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B4269E"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92858F3" w14:textId="77777777" w:rsidTr="00385D81">
        <w:tc>
          <w:tcPr>
            <w:tcW w:w="6091" w:type="dxa"/>
          </w:tcPr>
          <w:p w14:paraId="173A408F"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1B6ED0C5" wp14:editId="054BCF31">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xmlns:arto="http://schemas.microsoft.com/office/word/2006/arto"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xmlns:arto="http://schemas.microsoft.com/office/word/2006/arto"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30CB7A87" w14:textId="3E158EA5" w:rsidR="00385D81" w:rsidRPr="00280CBE" w:rsidRDefault="00A85AEE" w:rsidP="00385D81">
            <w:pPr>
              <w:jc w:val="center"/>
              <w:rPr>
                <w:rFonts w:ascii="Times New Roman" w:hAnsi="Times New Roman" w:cs="Times New Roman"/>
                <w:sz w:val="48"/>
                <w:szCs w:val="48"/>
              </w:rPr>
            </w:pPr>
            <w:r>
              <w:rPr>
                <w:noProof/>
                <w:lang w:val="en-US"/>
              </w:rPr>
              <w:drawing>
                <wp:inline distT="0" distB="0" distL="0" distR="0" wp14:anchorId="5C0E1613" wp14:editId="2371B158">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6BE915D3" w14:textId="77777777" w:rsidR="00385D81" w:rsidRPr="00280CBE" w:rsidRDefault="00385D81" w:rsidP="00385D81">
      <w:pPr>
        <w:jc w:val="center"/>
        <w:rPr>
          <w:rFonts w:ascii="Times New Roman" w:hAnsi="Times New Roman" w:cs="Times New Roman"/>
          <w:sz w:val="48"/>
          <w:szCs w:val="48"/>
        </w:rPr>
      </w:pPr>
    </w:p>
    <w:p w14:paraId="67F73EA7" w14:textId="77777777" w:rsidR="00280CBE" w:rsidRPr="00280CBE" w:rsidRDefault="00280CBE" w:rsidP="00385D81">
      <w:pPr>
        <w:jc w:val="center"/>
        <w:rPr>
          <w:rFonts w:ascii="Times New Roman" w:hAnsi="Times New Roman" w:cs="Times New Roman"/>
          <w:b/>
          <w:sz w:val="40"/>
          <w:szCs w:val="48"/>
        </w:rPr>
      </w:pPr>
    </w:p>
    <w:p w14:paraId="132B8861"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081BA072" w14:textId="77777777" w:rsidR="00385D81" w:rsidRPr="00280CBE" w:rsidRDefault="00385D81" w:rsidP="00385D81">
      <w:pPr>
        <w:jc w:val="center"/>
        <w:rPr>
          <w:rFonts w:ascii="Times New Roman" w:hAnsi="Times New Roman" w:cs="Times New Roman"/>
          <w:sz w:val="32"/>
          <w:szCs w:val="48"/>
        </w:rPr>
      </w:pPr>
      <w:proofErr w:type="gramStart"/>
      <w:r w:rsidRPr="00280CBE">
        <w:rPr>
          <w:rFonts w:ascii="Times New Roman" w:hAnsi="Times New Roman" w:cs="Times New Roman"/>
          <w:sz w:val="32"/>
          <w:szCs w:val="48"/>
        </w:rPr>
        <w:t>in</w:t>
      </w:r>
      <w:proofErr w:type="gramEnd"/>
      <w:r w:rsidRPr="00280CBE">
        <w:rPr>
          <w:rFonts w:ascii="Times New Roman" w:hAnsi="Times New Roman" w:cs="Times New Roman"/>
          <w:sz w:val="32"/>
          <w:szCs w:val="48"/>
        </w:rPr>
        <w:t xml:space="preserve"> collaboration with</w:t>
      </w:r>
    </w:p>
    <w:p w14:paraId="26E6F987"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05FF67CB" w14:textId="77777777" w:rsidR="00B85147" w:rsidRPr="00280CBE" w:rsidRDefault="00B85147">
      <w:pPr>
        <w:rPr>
          <w:rFonts w:ascii="Times New Roman" w:hAnsi="Times New Roman" w:cs="Times New Roman"/>
          <w:b/>
          <w:sz w:val="52"/>
          <w:szCs w:val="52"/>
        </w:rPr>
      </w:pPr>
    </w:p>
    <w:p w14:paraId="323D8F9E"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EBB7510" w14:textId="77777777" w:rsidR="00280CBE" w:rsidRPr="00280CBE" w:rsidRDefault="00280CBE" w:rsidP="00570741">
      <w:pPr>
        <w:jc w:val="center"/>
        <w:rPr>
          <w:rFonts w:ascii="Times New Roman" w:hAnsi="Times New Roman" w:cs="Times New Roman"/>
          <w:sz w:val="44"/>
          <w:szCs w:val="44"/>
        </w:rPr>
      </w:pPr>
    </w:p>
    <w:p w14:paraId="7886F0C1" w14:textId="77777777" w:rsidR="00280CBE" w:rsidRPr="00280CBE" w:rsidRDefault="00280CBE" w:rsidP="00570741">
      <w:pPr>
        <w:jc w:val="center"/>
        <w:rPr>
          <w:rFonts w:ascii="Times New Roman" w:hAnsi="Times New Roman" w:cs="Times New Roman"/>
          <w:sz w:val="44"/>
          <w:szCs w:val="44"/>
        </w:rPr>
      </w:pPr>
    </w:p>
    <w:p w14:paraId="6BCF0563" w14:textId="27849C3C"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A85AEE">
        <w:rPr>
          <w:rFonts w:ascii="Times New Roman" w:hAnsi="Times New Roman" w:cs="Times New Roman"/>
          <w:sz w:val="40"/>
          <w:szCs w:val="40"/>
        </w:rPr>
        <w:t>2</w:t>
      </w:r>
      <w:r w:rsidR="00FC0548">
        <w:rPr>
          <w:rFonts w:ascii="Times New Roman" w:hAnsi="Times New Roman" w:cs="Times New Roman"/>
          <w:sz w:val="40"/>
          <w:szCs w:val="40"/>
        </w:rPr>
        <w:t>_</w:t>
      </w:r>
      <w:r w:rsidRPr="00280CBE">
        <w:rPr>
          <w:rFonts w:ascii="Times New Roman" w:hAnsi="Times New Roman" w:cs="Times New Roman"/>
          <w:sz w:val="40"/>
          <w:szCs w:val="40"/>
        </w:rPr>
        <w:t xml:space="preserve">MAHAN </w:t>
      </w:r>
    </w:p>
    <w:p w14:paraId="663D076B" w14:textId="77777777" w:rsidR="00A85AEE" w:rsidRDefault="00A85AEE" w:rsidP="00280CBE">
      <w:pPr>
        <w:jc w:val="center"/>
        <w:rPr>
          <w:rFonts w:ascii="Times New Roman" w:hAnsi="Times New Roman" w:cs="Times New Roman"/>
          <w:sz w:val="40"/>
          <w:szCs w:val="40"/>
        </w:rPr>
      </w:pPr>
      <w:r>
        <w:rPr>
          <w:rFonts w:ascii="Times New Roman" w:hAnsi="Times New Roman" w:cs="Times New Roman"/>
          <w:sz w:val="40"/>
          <w:szCs w:val="40"/>
        </w:rPr>
        <w:t>Classical Chinese</w:t>
      </w:r>
    </w:p>
    <w:p w14:paraId="48A0E2E0" w14:textId="1E8F326D"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w:t>
      </w:r>
      <w:r w:rsidR="00A85AEE">
        <w:rPr>
          <w:rFonts w:ascii="Times New Roman" w:hAnsi="Times New Roman" w:cs="Times New Roman"/>
          <w:sz w:val="40"/>
          <w:szCs w:val="40"/>
        </w:rPr>
        <w:t>Chinese</w:t>
      </w:r>
      <w:r w:rsidR="00670116">
        <w:rPr>
          <w:rFonts w:ascii="Times New Roman" w:hAnsi="Times New Roman" w:cs="Times New Roman"/>
          <w:sz w:val="40"/>
          <w:szCs w:val="40"/>
        </w:rPr>
        <w:t>)</w:t>
      </w:r>
    </w:p>
    <w:p w14:paraId="5F2C7CE6" w14:textId="77777777" w:rsidR="00570741" w:rsidRPr="00280CBE" w:rsidRDefault="00570741">
      <w:pPr>
        <w:rPr>
          <w:rFonts w:ascii="Times New Roman" w:hAnsi="Times New Roman" w:cs="Times New Roman"/>
          <w:sz w:val="40"/>
          <w:szCs w:val="40"/>
        </w:rPr>
      </w:pPr>
    </w:p>
    <w:p w14:paraId="48C05CA5" w14:textId="77777777" w:rsidR="00570741" w:rsidRPr="00280CBE" w:rsidRDefault="00570741">
      <w:pPr>
        <w:rPr>
          <w:rFonts w:ascii="Times New Roman" w:hAnsi="Times New Roman" w:cs="Times New Roman"/>
          <w:sz w:val="40"/>
          <w:szCs w:val="40"/>
        </w:rPr>
      </w:pPr>
    </w:p>
    <w:p w14:paraId="16AEFEA9" w14:textId="77777777" w:rsidR="00280CBE" w:rsidRPr="00280CBE" w:rsidRDefault="00280CBE">
      <w:pPr>
        <w:rPr>
          <w:rFonts w:ascii="Times New Roman" w:hAnsi="Times New Roman" w:cs="Times New Roman"/>
          <w:sz w:val="40"/>
          <w:szCs w:val="40"/>
        </w:rPr>
      </w:pPr>
    </w:p>
    <w:p w14:paraId="526C4F44" w14:textId="77777777" w:rsidR="00280CBE" w:rsidRPr="00280CBE" w:rsidRDefault="00280CBE">
      <w:pPr>
        <w:rPr>
          <w:rFonts w:ascii="Times New Roman" w:hAnsi="Times New Roman" w:cs="Times New Roman"/>
          <w:sz w:val="40"/>
          <w:szCs w:val="40"/>
        </w:rPr>
      </w:pPr>
    </w:p>
    <w:p w14:paraId="2029D48C" w14:textId="77777777" w:rsidR="00280CBE" w:rsidRPr="00280CBE" w:rsidRDefault="00280CBE">
      <w:pPr>
        <w:rPr>
          <w:rFonts w:ascii="Times New Roman" w:hAnsi="Times New Roman" w:cs="Times New Roman"/>
          <w:sz w:val="40"/>
          <w:szCs w:val="40"/>
        </w:rPr>
      </w:pPr>
    </w:p>
    <w:p w14:paraId="7FCBC776"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3D4EBEF7" w14:textId="77777777" w:rsidTr="000B68A4">
        <w:tc>
          <w:tcPr>
            <w:tcW w:w="4248" w:type="dxa"/>
            <w:vAlign w:val="center"/>
          </w:tcPr>
          <w:p w14:paraId="47AFFA7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000D8133" w14:textId="77777777" w:rsidR="000B68A4" w:rsidRDefault="00A85AEE" w:rsidP="00280CBE">
            <w:pPr>
              <w:rPr>
                <w:rFonts w:ascii="Times New Roman" w:hAnsi="Times New Roman" w:cs="Times New Roman"/>
                <w:sz w:val="32"/>
                <w:szCs w:val="28"/>
              </w:rPr>
            </w:pPr>
            <w:r>
              <w:rPr>
                <w:rFonts w:ascii="Times New Roman" w:hAnsi="Times New Roman" w:cs="Times New Roman"/>
                <w:sz w:val="32"/>
                <w:szCs w:val="28"/>
              </w:rPr>
              <w:t>Li Na</w:t>
            </w:r>
          </w:p>
          <w:p w14:paraId="1F6D4076" w14:textId="79B4282C" w:rsidR="00A85AEE" w:rsidRPr="00A85AEE" w:rsidRDefault="00A85AEE" w:rsidP="00280CBE">
            <w:pPr>
              <w:rPr>
                <w:rFonts w:ascii="Times New Roman" w:hAnsi="Times New Roman" w:cs="Times New Roman"/>
                <w:sz w:val="32"/>
                <w:szCs w:val="28"/>
              </w:rPr>
            </w:pPr>
            <w:r w:rsidRPr="00CD68F0">
              <w:rPr>
                <w:rFonts w:ascii="KaiTi" w:eastAsia="KaiTi" w:hAnsi="KaiTi" w:cs="Times New Roman" w:hint="eastAsia"/>
                <w:sz w:val="32"/>
                <w:szCs w:val="28"/>
                <w:lang w:val="en-US"/>
              </w:rPr>
              <w:t>李娜</w:t>
            </w:r>
          </w:p>
        </w:tc>
      </w:tr>
      <w:tr w:rsidR="00280CBE" w:rsidRPr="000B68A4" w14:paraId="6BD99FA5" w14:textId="77777777" w:rsidTr="000B68A4">
        <w:tc>
          <w:tcPr>
            <w:tcW w:w="4248" w:type="dxa"/>
            <w:vAlign w:val="center"/>
          </w:tcPr>
          <w:p w14:paraId="1100EA3E"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0ABF572C" w14:textId="77777777" w:rsidR="009471B9" w:rsidRDefault="009471B9" w:rsidP="009471B9">
            <w:pPr>
              <w:rPr>
                <w:rFonts w:ascii="Times New Roman" w:hAnsi="Times New Roman" w:cs="Times New Roman"/>
                <w:sz w:val="32"/>
                <w:szCs w:val="28"/>
              </w:rPr>
            </w:pPr>
            <w:proofErr w:type="spellStart"/>
            <w:r>
              <w:rPr>
                <w:rFonts w:ascii="Times New Roman" w:hAnsi="Times New Roman" w:cs="Times New Roman"/>
                <w:sz w:val="32"/>
                <w:szCs w:val="28"/>
              </w:rPr>
              <w:t>Ang</w:t>
            </w:r>
            <w:proofErr w:type="spellEnd"/>
            <w:r>
              <w:rPr>
                <w:rFonts w:ascii="Times New Roman" w:hAnsi="Times New Roman" w:cs="Times New Roman"/>
                <w:sz w:val="32"/>
                <w:szCs w:val="28"/>
              </w:rPr>
              <w:t xml:space="preserve"> </w:t>
            </w:r>
            <w:proofErr w:type="spellStart"/>
            <w:r>
              <w:rPr>
                <w:rFonts w:ascii="Times New Roman" w:hAnsi="Times New Roman" w:cs="Times New Roman"/>
                <w:sz w:val="32"/>
                <w:szCs w:val="28"/>
              </w:rPr>
              <w:t>Eng</w:t>
            </w:r>
            <w:proofErr w:type="spellEnd"/>
            <w:r>
              <w:rPr>
                <w:rFonts w:ascii="Times New Roman" w:hAnsi="Times New Roman" w:cs="Times New Roman"/>
                <w:sz w:val="32"/>
                <w:szCs w:val="28"/>
              </w:rPr>
              <w:t xml:space="preserve"> </w:t>
            </w:r>
            <w:proofErr w:type="spellStart"/>
            <w:r>
              <w:rPr>
                <w:rFonts w:ascii="Times New Roman" w:hAnsi="Times New Roman" w:cs="Times New Roman"/>
                <w:sz w:val="32"/>
                <w:szCs w:val="28"/>
              </w:rPr>
              <w:t>Khong</w:t>
            </w:r>
            <w:proofErr w:type="spellEnd"/>
            <w:r>
              <w:rPr>
                <w:rFonts w:ascii="Times New Roman" w:hAnsi="Times New Roman" w:cs="Times New Roman"/>
                <w:sz w:val="32"/>
                <w:szCs w:val="28"/>
              </w:rPr>
              <w:t xml:space="preserve"> </w:t>
            </w:r>
          </w:p>
          <w:p w14:paraId="51F2D4C6" w14:textId="765CAB03" w:rsidR="000B68A4" w:rsidRPr="00CE37AC" w:rsidRDefault="009471B9" w:rsidP="009471B9">
            <w:pPr>
              <w:rPr>
                <w:rFonts w:ascii="KaiTi" w:eastAsia="KaiTi" w:hAnsi="KaiTi" w:cs="Times New Roman"/>
                <w:sz w:val="32"/>
                <w:szCs w:val="28"/>
                <w:lang w:val="en-US"/>
              </w:rPr>
            </w:pPr>
            <w:r w:rsidRPr="00CE37AC">
              <w:rPr>
                <w:rFonts w:ascii="KaiTi" w:eastAsia="KaiTi" w:hAnsi="KaiTi" w:cs="Times New Roman" w:hint="eastAsia"/>
                <w:sz w:val="32"/>
                <w:szCs w:val="28"/>
              </w:rPr>
              <w:t>洪永康</w:t>
            </w:r>
          </w:p>
        </w:tc>
      </w:tr>
      <w:tr w:rsidR="00280CBE" w:rsidRPr="000B68A4" w14:paraId="717F0F65" w14:textId="77777777" w:rsidTr="000B68A4">
        <w:tc>
          <w:tcPr>
            <w:tcW w:w="4248" w:type="dxa"/>
            <w:vAlign w:val="center"/>
          </w:tcPr>
          <w:p w14:paraId="16CE767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9A3F1C7" w14:textId="32E58854" w:rsidR="00280CBE" w:rsidRPr="000B68A4" w:rsidRDefault="00CE37AC">
            <w:pPr>
              <w:rPr>
                <w:rFonts w:ascii="Times New Roman" w:hAnsi="Times New Roman" w:cs="Times New Roman"/>
                <w:sz w:val="32"/>
                <w:szCs w:val="28"/>
              </w:rPr>
            </w:pPr>
            <w:r>
              <w:rPr>
                <w:rFonts w:ascii="Times New Roman" w:hAnsi="Times New Roman" w:cs="Times New Roman" w:hint="eastAsia"/>
                <w:sz w:val="32"/>
                <w:szCs w:val="28"/>
              </w:rPr>
              <w:t>2017011</w:t>
            </w:r>
          </w:p>
        </w:tc>
      </w:tr>
      <w:tr w:rsidR="00280CBE" w:rsidRPr="000B68A4" w14:paraId="744A4831" w14:textId="77777777" w:rsidTr="000B68A4">
        <w:tc>
          <w:tcPr>
            <w:tcW w:w="4248" w:type="dxa"/>
            <w:vAlign w:val="center"/>
          </w:tcPr>
          <w:p w14:paraId="327E870F"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3B101D8C" w14:textId="1D22AFF9" w:rsidR="00280CBE" w:rsidRPr="000B68A4" w:rsidRDefault="00DD4283" w:rsidP="00F4428B">
            <w:pPr>
              <w:rPr>
                <w:rFonts w:ascii="Times New Roman" w:hAnsi="Times New Roman" w:cs="Times New Roman"/>
                <w:sz w:val="32"/>
                <w:szCs w:val="28"/>
              </w:rPr>
            </w:pPr>
            <w:r>
              <w:rPr>
                <w:rFonts w:ascii="Times New Roman" w:hAnsi="Times New Roman" w:cs="Times New Roman"/>
                <w:sz w:val="32"/>
                <w:szCs w:val="28"/>
              </w:rPr>
              <w:t>1</w:t>
            </w:r>
            <w:r w:rsidR="00F4428B">
              <w:rPr>
                <w:rFonts w:ascii="Times New Roman" w:hAnsi="Times New Roman" w:cs="Times New Roman"/>
                <w:sz w:val="32"/>
                <w:szCs w:val="28"/>
              </w:rPr>
              <w:t>3</w:t>
            </w:r>
            <w:bookmarkStart w:id="0" w:name="_GoBack"/>
            <w:bookmarkEnd w:id="0"/>
            <w:r w:rsidR="00952C21">
              <w:rPr>
                <w:rFonts w:ascii="Times New Roman" w:hAnsi="Times New Roman" w:cs="Times New Roman"/>
                <w:sz w:val="32"/>
                <w:szCs w:val="28"/>
              </w:rPr>
              <w:t>/</w:t>
            </w:r>
            <w:r w:rsidR="00A85AEE">
              <w:rPr>
                <w:rFonts w:ascii="Times New Roman" w:hAnsi="Times New Roman" w:cs="Times New Roman"/>
                <w:sz w:val="32"/>
                <w:szCs w:val="28"/>
              </w:rPr>
              <w:t>11</w:t>
            </w:r>
            <w:r w:rsidR="00952C21">
              <w:rPr>
                <w:rFonts w:ascii="Times New Roman" w:hAnsi="Times New Roman" w:cs="Times New Roman"/>
                <w:sz w:val="32"/>
                <w:szCs w:val="28"/>
              </w:rPr>
              <w:t>/2020</w:t>
            </w:r>
          </w:p>
        </w:tc>
      </w:tr>
      <w:tr w:rsidR="00280CBE" w:rsidRPr="000B68A4" w14:paraId="20D2DDC6" w14:textId="77777777" w:rsidTr="000B68A4">
        <w:tc>
          <w:tcPr>
            <w:tcW w:w="4248" w:type="dxa"/>
            <w:vAlign w:val="center"/>
          </w:tcPr>
          <w:p w14:paraId="60C072D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52018EDF" w14:textId="77777777" w:rsidR="00280CBE" w:rsidRPr="000B68A4" w:rsidRDefault="00280CBE">
            <w:pPr>
              <w:rPr>
                <w:rFonts w:ascii="Times New Roman" w:hAnsi="Times New Roman" w:cs="Times New Roman"/>
                <w:sz w:val="32"/>
                <w:szCs w:val="28"/>
              </w:rPr>
            </w:pPr>
          </w:p>
        </w:tc>
      </w:tr>
    </w:tbl>
    <w:p w14:paraId="5492C9D3" w14:textId="77777777" w:rsidR="00570741" w:rsidRPr="00280CBE" w:rsidRDefault="00570741">
      <w:pPr>
        <w:rPr>
          <w:rFonts w:ascii="Times New Roman" w:hAnsi="Times New Roman" w:cs="Times New Roman"/>
          <w:sz w:val="40"/>
          <w:szCs w:val="40"/>
        </w:rPr>
      </w:pPr>
    </w:p>
    <w:p w14:paraId="1E5575C7" w14:textId="77777777" w:rsidR="00B85147" w:rsidRPr="00280CBE" w:rsidRDefault="00B85147">
      <w:pPr>
        <w:rPr>
          <w:rFonts w:ascii="Times New Roman" w:hAnsi="Times New Roman" w:cs="Times New Roman"/>
          <w:sz w:val="40"/>
          <w:szCs w:val="40"/>
        </w:rPr>
      </w:pPr>
    </w:p>
    <w:p w14:paraId="4F9409C4" w14:textId="77777777" w:rsidR="00765F4D" w:rsidRPr="00280CBE" w:rsidRDefault="00765F4D">
      <w:pPr>
        <w:rPr>
          <w:rFonts w:ascii="Times New Roman" w:hAnsi="Times New Roman" w:cs="Times New Roman"/>
          <w:sz w:val="40"/>
          <w:szCs w:val="40"/>
        </w:rPr>
      </w:pPr>
    </w:p>
    <w:p w14:paraId="52BD4B1B" w14:textId="4C0C6C3B" w:rsidR="00CD68F0" w:rsidRPr="00D55E4E" w:rsidRDefault="00CD68F0" w:rsidP="00CD68F0">
      <w:pPr>
        <w:spacing w:line="360" w:lineRule="exact"/>
        <w:rPr>
          <w:rFonts w:ascii="KaiTi" w:eastAsia="KaiTi" w:hAnsi="KaiTi"/>
          <w:sz w:val="28"/>
          <w:szCs w:val="28"/>
          <w:lang w:eastAsia="zh-TW"/>
        </w:rPr>
      </w:pPr>
      <w:r w:rsidRPr="00D55E4E">
        <w:rPr>
          <w:rFonts w:ascii="KaiTi" w:eastAsia="KaiTi" w:hAnsi="KaiTi" w:hint="eastAsia"/>
          <w:sz w:val="28"/>
          <w:szCs w:val="28"/>
          <w:lang w:eastAsia="zh-TW"/>
        </w:rPr>
        <w:t>評估</w:t>
      </w:r>
      <w:r w:rsidRPr="00D55E4E">
        <w:rPr>
          <w:rFonts w:ascii="KaiTi" w:eastAsia="KaiTi" w:hAnsi="KaiTi"/>
          <w:sz w:val="28"/>
          <w:szCs w:val="28"/>
          <w:lang w:eastAsia="zh-TW"/>
        </w:rPr>
        <w:t>2–</w:t>
      </w:r>
      <w:r w:rsidRPr="00D55E4E">
        <w:rPr>
          <w:rFonts w:ascii="KaiTi" w:eastAsia="KaiTi" w:hAnsi="KaiTi" w:hint="eastAsia"/>
          <w:sz w:val="28"/>
          <w:szCs w:val="28"/>
          <w:lang w:eastAsia="zh-TW"/>
        </w:rPr>
        <w:t>注釋翻譯</w:t>
      </w:r>
      <w:r w:rsidRPr="00D55E4E">
        <w:rPr>
          <w:rFonts w:ascii="KaiTi" w:eastAsia="KaiTi" w:hAnsi="KaiTi"/>
          <w:sz w:val="28"/>
          <w:szCs w:val="28"/>
          <w:lang w:eastAsia="zh-TW"/>
        </w:rPr>
        <w:t xml:space="preserve">(2000 </w:t>
      </w:r>
      <w:r w:rsidRPr="00D55E4E">
        <w:rPr>
          <w:rFonts w:ascii="KaiTi" w:eastAsia="KaiTi" w:hAnsi="KaiTi" w:hint="eastAsia"/>
          <w:sz w:val="28"/>
          <w:szCs w:val="28"/>
          <w:lang w:eastAsia="zh-TW"/>
        </w:rPr>
        <w:t>字</w:t>
      </w:r>
      <w:r w:rsidRPr="00D55E4E">
        <w:rPr>
          <w:rFonts w:ascii="KaiTi" w:eastAsia="KaiTi" w:hAnsi="KaiTi"/>
          <w:sz w:val="28"/>
          <w:szCs w:val="28"/>
          <w:lang w:eastAsia="zh-TW"/>
        </w:rPr>
        <w:t>-</w:t>
      </w:r>
      <w:r w:rsidRPr="00D55E4E">
        <w:rPr>
          <w:rFonts w:ascii="KaiTi" w:eastAsia="KaiTi" w:hAnsi="KaiTi" w:hint="eastAsia"/>
          <w:sz w:val="28"/>
          <w:szCs w:val="28"/>
          <w:lang w:eastAsia="zh-TW"/>
        </w:rPr>
        <w:t>中文</w:t>
      </w:r>
      <w:r w:rsidRPr="00D55E4E">
        <w:rPr>
          <w:rFonts w:ascii="KaiTi" w:eastAsia="KaiTi" w:hAnsi="KaiTi"/>
          <w:sz w:val="28"/>
          <w:szCs w:val="28"/>
          <w:lang w:eastAsia="zh-TW"/>
        </w:rPr>
        <w:t xml:space="preserve">) </w:t>
      </w:r>
    </w:p>
    <w:p w14:paraId="5DA6CDA2" w14:textId="038755FE" w:rsidR="00A35903" w:rsidRDefault="00CD68F0" w:rsidP="00CD68F0">
      <w:pPr>
        <w:rPr>
          <w:rFonts w:ascii="Times New Roman" w:eastAsia="DFKai-SB" w:hAnsi="Times New Roman" w:cs="Times New Roman"/>
          <w:lang w:val="en-GB" w:eastAsia="zh-TW"/>
        </w:rPr>
      </w:pPr>
      <w:r w:rsidRPr="00D55E4E">
        <w:rPr>
          <w:rFonts w:ascii="KaiTi" w:eastAsia="KaiTi" w:hAnsi="KaiTi" w:hint="eastAsia"/>
          <w:sz w:val="28"/>
          <w:szCs w:val="28"/>
          <w:lang w:eastAsia="zh-TW"/>
        </w:rPr>
        <w:t>從必修書籍列表中選出</w:t>
      </w:r>
      <w:r w:rsidRPr="00D55E4E">
        <w:rPr>
          <w:rFonts w:ascii="KaiTi" w:eastAsia="KaiTi" w:hAnsi="KaiTi"/>
          <w:sz w:val="28"/>
          <w:szCs w:val="28"/>
          <w:lang w:eastAsia="zh-TW"/>
        </w:rPr>
        <w:t xml:space="preserve"> 2 </w:t>
      </w:r>
      <w:r w:rsidRPr="00D55E4E">
        <w:rPr>
          <w:rFonts w:ascii="KaiTi" w:eastAsia="KaiTi" w:hAnsi="KaiTi" w:hint="eastAsia"/>
          <w:sz w:val="28"/>
          <w:szCs w:val="28"/>
          <w:lang w:eastAsia="zh-TW"/>
        </w:rPr>
        <w:t>篇主要文言文典籍並對每篇進行註解翻譯。</w:t>
      </w:r>
    </w:p>
    <w:p w14:paraId="2425A1CF" w14:textId="77777777" w:rsidR="00CD68F0" w:rsidRDefault="00CD68F0" w:rsidP="00765F4D">
      <w:pPr>
        <w:jc w:val="both"/>
        <w:rPr>
          <w:rFonts w:ascii="Times New Roman" w:eastAsia="DFKai-SB" w:hAnsi="Times New Roman" w:cs="Times New Roman"/>
          <w:b/>
          <w:lang w:val="en-GB" w:eastAsia="zh-TW"/>
        </w:rPr>
      </w:pPr>
    </w:p>
    <w:p w14:paraId="2C406937" w14:textId="77777777" w:rsidR="00814C88" w:rsidRDefault="00814C88" w:rsidP="00765F4D">
      <w:pPr>
        <w:jc w:val="both"/>
        <w:rPr>
          <w:rFonts w:ascii="Times New Roman" w:eastAsia="DFKai-SB" w:hAnsi="Times New Roman" w:cs="Times New Roman"/>
          <w:lang w:val="en-GB" w:eastAsia="zh-TW"/>
        </w:rPr>
      </w:pPr>
    </w:p>
    <w:p w14:paraId="3E112DE9" w14:textId="77777777" w:rsidR="005F1431" w:rsidRDefault="005F1431" w:rsidP="00765F4D">
      <w:pPr>
        <w:jc w:val="both"/>
        <w:rPr>
          <w:rFonts w:ascii="Times New Roman" w:eastAsia="DFKai-SB" w:hAnsi="Times New Roman" w:cs="Times New Roman"/>
          <w:lang w:val="en-GB" w:eastAsia="zh-TW"/>
        </w:rPr>
      </w:pPr>
    </w:p>
    <w:p w14:paraId="341B0FB3" w14:textId="77777777" w:rsidR="005F1431" w:rsidRDefault="005F1431" w:rsidP="00765F4D">
      <w:pPr>
        <w:jc w:val="both"/>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00E53A05"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0D360785" w14:textId="77777777" w:rsidR="005F1431" w:rsidRDefault="005F1431">
            <w:pPr>
              <w:jc w:val="center"/>
              <w:rPr>
                <w:rFonts w:ascii="Times New Roman" w:eastAsia="DFKai-SB" w:hAnsi="Times New Roman" w:cs="Times New Roman"/>
                <w:b/>
                <w:lang w:val="en-GB" w:eastAsia="zh-TW"/>
              </w:rPr>
            </w:pPr>
          </w:p>
          <w:p w14:paraId="6CCB235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481809B6"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5D397909"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5F1431" w14:paraId="735BD644"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4EF8CEF" w14:textId="77777777" w:rsidR="005F1431" w:rsidRDefault="005F1431">
            <w:pPr>
              <w:rPr>
                <w:rFonts w:ascii="Times New Roman" w:eastAsia="DFKai-SB" w:hAnsi="Times New Roman" w:cs="Times New Roman"/>
                <w:lang w:val="en-GB" w:eastAsia="zh-TW"/>
              </w:rPr>
            </w:pPr>
          </w:p>
          <w:p w14:paraId="24FE92BB" w14:textId="77777777" w:rsidR="005F1431" w:rsidRDefault="005F1431">
            <w:pPr>
              <w:rPr>
                <w:rFonts w:ascii="Times New Roman" w:eastAsia="DFKai-SB" w:hAnsi="Times New Roman" w:cs="Times New Roman"/>
                <w:lang w:val="en-GB" w:eastAsia="zh-TW"/>
              </w:rPr>
            </w:pPr>
          </w:p>
          <w:p w14:paraId="554FD025" w14:textId="77777777" w:rsidR="005F1431" w:rsidRDefault="005F1431">
            <w:pPr>
              <w:rPr>
                <w:rFonts w:ascii="Times New Roman" w:eastAsia="DFKai-SB" w:hAnsi="Times New Roman" w:cs="Times New Roman"/>
                <w:lang w:val="en-GB" w:eastAsia="zh-TW"/>
              </w:rPr>
            </w:pPr>
          </w:p>
          <w:p w14:paraId="71F10ED4" w14:textId="77777777" w:rsidR="005F1431" w:rsidRDefault="005F1431">
            <w:pPr>
              <w:rPr>
                <w:rFonts w:ascii="Times New Roman" w:eastAsia="DFKai-SB" w:hAnsi="Times New Roman" w:cs="Times New Roman"/>
                <w:lang w:val="en-GB" w:eastAsia="zh-TW"/>
              </w:rPr>
            </w:pPr>
          </w:p>
          <w:p w14:paraId="47D2D0BA" w14:textId="77777777" w:rsidR="005F1431" w:rsidRDefault="005F1431">
            <w:pPr>
              <w:rPr>
                <w:rFonts w:ascii="Times New Roman" w:eastAsia="DFKai-SB" w:hAnsi="Times New Roman" w:cs="Times New Roman"/>
                <w:lang w:val="en-GB" w:eastAsia="zh-TW"/>
              </w:rPr>
            </w:pPr>
          </w:p>
          <w:p w14:paraId="7D9E5731" w14:textId="77777777" w:rsidR="005F1431" w:rsidRDefault="005F1431">
            <w:pPr>
              <w:rPr>
                <w:rFonts w:ascii="Times New Roman" w:eastAsia="DFKai-SB" w:hAnsi="Times New Roman" w:cs="Times New Roman"/>
                <w:lang w:val="en-GB" w:eastAsia="zh-TW"/>
              </w:rPr>
            </w:pPr>
          </w:p>
          <w:p w14:paraId="3E83FB05" w14:textId="77777777" w:rsidR="005F1431" w:rsidRDefault="005F1431">
            <w:pPr>
              <w:rPr>
                <w:rFonts w:ascii="Times New Roman" w:eastAsia="DFKai-SB" w:hAnsi="Times New Roman" w:cs="Times New Roman"/>
                <w:lang w:val="en-GB" w:eastAsia="zh-TW"/>
              </w:rPr>
            </w:pPr>
          </w:p>
          <w:p w14:paraId="6841D158" w14:textId="77777777" w:rsidR="005F1431" w:rsidRDefault="005F1431">
            <w:pPr>
              <w:rPr>
                <w:rFonts w:ascii="Times New Roman" w:eastAsia="DFKai-SB" w:hAnsi="Times New Roman" w:cs="Times New Roman"/>
                <w:lang w:val="en-GB" w:eastAsia="zh-TW"/>
              </w:rPr>
            </w:pPr>
          </w:p>
          <w:p w14:paraId="400917B4" w14:textId="77777777" w:rsidR="005F1431" w:rsidRDefault="005F1431">
            <w:pPr>
              <w:rPr>
                <w:rFonts w:ascii="Times New Roman" w:eastAsia="DFKai-SB" w:hAnsi="Times New Roman" w:cs="Times New Roman"/>
                <w:lang w:val="en-GB" w:eastAsia="zh-TW"/>
              </w:rPr>
            </w:pPr>
          </w:p>
          <w:p w14:paraId="37DF1C19" w14:textId="77777777" w:rsidR="005F1431" w:rsidRDefault="005F1431">
            <w:pPr>
              <w:rPr>
                <w:rFonts w:ascii="Times New Roman" w:eastAsia="DFKai-SB" w:hAnsi="Times New Roman" w:cs="Times New Roman"/>
                <w:lang w:val="en-GB" w:eastAsia="zh-TW"/>
              </w:rPr>
            </w:pPr>
          </w:p>
          <w:p w14:paraId="0545BE68" w14:textId="77777777" w:rsidR="005F1431" w:rsidRDefault="005F1431">
            <w:pPr>
              <w:rPr>
                <w:rFonts w:ascii="Times New Roman" w:eastAsia="DFKai-SB" w:hAnsi="Times New Roman" w:cs="Times New Roman"/>
                <w:lang w:val="en-GB" w:eastAsia="zh-TW"/>
              </w:rPr>
            </w:pPr>
          </w:p>
          <w:p w14:paraId="5FA64EA8" w14:textId="77777777" w:rsidR="005F1431" w:rsidRDefault="005F1431">
            <w:pPr>
              <w:rPr>
                <w:rFonts w:ascii="Times New Roman" w:eastAsia="DFKai-SB" w:hAnsi="Times New Roman" w:cs="Times New Roman"/>
                <w:lang w:val="en-GB" w:eastAsia="zh-TW"/>
              </w:rPr>
            </w:pPr>
          </w:p>
          <w:p w14:paraId="0A2469B0" w14:textId="77777777" w:rsidR="005F1431" w:rsidRDefault="005F1431">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31F73292" w14:textId="77777777" w:rsidR="005F1431" w:rsidRDefault="005F1431">
            <w:pPr>
              <w:rPr>
                <w:rFonts w:ascii="Times New Roman" w:eastAsia="DFKai-SB" w:hAnsi="Times New Roman" w:cs="Times New Roman"/>
                <w:lang w:val="en-GB" w:eastAsia="zh-TW"/>
              </w:rPr>
            </w:pPr>
          </w:p>
        </w:tc>
      </w:tr>
    </w:tbl>
    <w:p w14:paraId="2537D6A1" w14:textId="77777777" w:rsidR="005F1431" w:rsidRDefault="005F1431">
      <w:pPr>
        <w:rPr>
          <w:rFonts w:ascii="Times New Roman" w:eastAsia="DFKai-SB" w:hAnsi="Times New Roman" w:cs="Times New Roman"/>
          <w:highlight w:val="yellow"/>
          <w:lang w:val="en-GB" w:eastAsia="zh-TW"/>
        </w:rPr>
      </w:pPr>
    </w:p>
    <w:p w14:paraId="6A31B5ED" w14:textId="77777777" w:rsidR="00A35903" w:rsidRDefault="00A35903" w:rsidP="00A35903">
      <w:pPr>
        <w:jc w:val="center"/>
        <w:rPr>
          <w:rFonts w:ascii="Times New Roman" w:eastAsia="DFKai-SB" w:hAnsi="Times New Roman" w:cs="Times New Roman"/>
          <w:lang w:val="en-GB" w:eastAsia="zh-TW"/>
        </w:rPr>
      </w:pPr>
    </w:p>
    <w:p w14:paraId="101D4454" w14:textId="77777777" w:rsidR="00A35903" w:rsidRDefault="00A35903" w:rsidP="00A35903">
      <w:pPr>
        <w:jc w:val="center"/>
        <w:rPr>
          <w:rFonts w:ascii="Times New Roman" w:eastAsia="DFKai-SB" w:hAnsi="Times New Roman" w:cs="Times New Roman"/>
          <w:lang w:val="en-GB" w:eastAsia="zh-TW"/>
        </w:rPr>
      </w:pPr>
    </w:p>
    <w:p w14:paraId="4DD30E53" w14:textId="77777777" w:rsidR="00A35903" w:rsidRDefault="00A35903" w:rsidP="00A35903">
      <w:pPr>
        <w:rPr>
          <w:rFonts w:ascii="Times New Roman" w:eastAsia="DFKai-SB" w:hAnsi="Times New Roman" w:cs="Times New Roman"/>
          <w:highlight w:val="yellow"/>
          <w:lang w:val="en-GB" w:eastAsia="zh-TW"/>
        </w:rPr>
      </w:pPr>
    </w:p>
    <w:p w14:paraId="34D96EC1" w14:textId="77777777" w:rsidR="00A35903" w:rsidRDefault="00A35903" w:rsidP="00E765E2">
      <w:pPr>
        <w:rPr>
          <w:rFonts w:ascii="Times New Roman" w:eastAsia="DFKai-SB" w:hAnsi="Times New Roman" w:cs="Times New Roman"/>
          <w:highlight w:val="yellow"/>
          <w:lang w:val="en-GB" w:eastAsia="zh-TW"/>
        </w:rPr>
      </w:pPr>
    </w:p>
    <w:p w14:paraId="147AAB79" w14:textId="77777777" w:rsidR="00A35903" w:rsidRDefault="00A35903" w:rsidP="00E765E2">
      <w:pPr>
        <w:rPr>
          <w:rFonts w:ascii="Times New Roman" w:eastAsia="DFKai-SB" w:hAnsi="Times New Roman" w:cs="Times New Roman"/>
          <w:highlight w:val="yellow"/>
          <w:lang w:val="en-GB" w:eastAsia="zh-TW"/>
        </w:rPr>
      </w:pPr>
    </w:p>
    <w:p w14:paraId="4110EDC4" w14:textId="77777777" w:rsidR="00A35903" w:rsidRDefault="00A35903" w:rsidP="00E765E2">
      <w:pPr>
        <w:rPr>
          <w:rFonts w:ascii="Times New Roman" w:eastAsia="DFKai-SB" w:hAnsi="Times New Roman" w:cs="Times New Roman"/>
          <w:highlight w:val="yellow"/>
          <w:lang w:val="en-GB" w:eastAsia="zh-TW"/>
        </w:rPr>
      </w:pPr>
    </w:p>
    <w:p w14:paraId="417E4382" w14:textId="77777777" w:rsidR="00A35903" w:rsidRDefault="00A35903" w:rsidP="00E765E2">
      <w:pPr>
        <w:rPr>
          <w:rFonts w:ascii="Times New Roman" w:eastAsia="DFKai-SB" w:hAnsi="Times New Roman" w:cs="Times New Roman"/>
          <w:highlight w:val="yellow"/>
          <w:lang w:val="en-GB" w:eastAsia="zh-TW"/>
        </w:rPr>
      </w:pPr>
    </w:p>
    <w:p w14:paraId="23F09AC2" w14:textId="77777777" w:rsidR="00A35903" w:rsidRDefault="00A35903" w:rsidP="00E765E2">
      <w:pPr>
        <w:rPr>
          <w:rFonts w:ascii="Times New Roman" w:eastAsia="DFKai-SB" w:hAnsi="Times New Roman" w:cs="Times New Roman"/>
          <w:highlight w:val="yellow"/>
          <w:lang w:val="en-GB" w:eastAsia="zh-TW"/>
        </w:rPr>
      </w:pPr>
    </w:p>
    <w:p w14:paraId="606DD7B8" w14:textId="77777777" w:rsidR="00E765E2" w:rsidRPr="00280CBE" w:rsidRDefault="00E765E2" w:rsidP="00E765E2">
      <w:pPr>
        <w:rPr>
          <w:rFonts w:ascii="Times New Roman" w:eastAsia="DFKai-SB" w:hAnsi="Times New Roman" w:cs="Times New Roman"/>
          <w:highlight w:val="yellow"/>
          <w:lang w:val="en-GB" w:eastAsia="zh-TW"/>
        </w:rPr>
      </w:pPr>
    </w:p>
    <w:p w14:paraId="70F9A67A" w14:textId="77777777" w:rsidR="003D3034" w:rsidRDefault="003D3034">
      <w:pPr>
        <w:rPr>
          <w:rFonts w:ascii="Times New Roman" w:hAnsi="Times New Roman" w:cs="Times New Roman"/>
          <w:b/>
          <w:sz w:val="32"/>
          <w:szCs w:val="32"/>
          <w:u w:val="single"/>
        </w:rPr>
      </w:pPr>
      <w:r>
        <w:rPr>
          <w:rFonts w:ascii="Times New Roman" w:hAnsi="Times New Roman" w:cs="Times New Roman"/>
          <w:b/>
          <w:sz w:val="32"/>
          <w:szCs w:val="32"/>
          <w:u w:val="single"/>
        </w:rPr>
        <w:br w:type="page"/>
      </w:r>
    </w:p>
    <w:p w14:paraId="60150A37" w14:textId="1A5524E3" w:rsidR="00CD68F0" w:rsidRPr="008E4AB3" w:rsidRDefault="00CD68F0" w:rsidP="00B66C7F">
      <w:pPr>
        <w:snapToGrid w:val="0"/>
        <w:spacing w:line="360" w:lineRule="auto"/>
        <w:jc w:val="center"/>
        <w:rPr>
          <w:rFonts w:ascii="KaiTi" w:eastAsia="KaiTi" w:hAnsi="KaiTi" w:cs="DFKai-SB"/>
          <w:b/>
          <w:bCs/>
          <w:sz w:val="40"/>
          <w:szCs w:val="40"/>
          <w:lang w:eastAsia="zh-TW"/>
        </w:rPr>
      </w:pPr>
      <w:bookmarkStart w:id="1" w:name="_Hlk55419441"/>
      <w:bookmarkStart w:id="2" w:name="_Hlk536173385"/>
      <w:bookmarkStart w:id="3" w:name="_Hlk55419604"/>
      <w:r w:rsidRPr="008E4AB3">
        <w:rPr>
          <w:rFonts w:ascii="KaiTi" w:eastAsia="KaiTi" w:hAnsi="KaiTi" w:cs="DFKai-SB" w:hint="eastAsia"/>
          <w:b/>
          <w:bCs/>
          <w:sz w:val="40"/>
          <w:szCs w:val="40"/>
          <w:lang w:eastAsia="zh-TW"/>
        </w:rPr>
        <w:lastRenderedPageBreak/>
        <w:t>《</w:t>
      </w:r>
      <w:r w:rsidR="00A53562">
        <w:rPr>
          <w:rFonts w:ascii="KaiTi" w:eastAsia="KaiTi" w:hAnsi="KaiTi" w:cs="DFKai-SB" w:hint="eastAsia"/>
          <w:b/>
          <w:bCs/>
          <w:sz w:val="40"/>
          <w:szCs w:val="40"/>
          <w:lang w:eastAsia="zh-TW"/>
        </w:rPr>
        <w:t>師說</w:t>
      </w:r>
      <w:r w:rsidRPr="008E4AB3">
        <w:rPr>
          <w:rFonts w:ascii="KaiTi" w:eastAsia="KaiTi" w:hAnsi="KaiTi" w:cs="DFKai-SB" w:hint="eastAsia"/>
          <w:b/>
          <w:bCs/>
          <w:sz w:val="40"/>
          <w:szCs w:val="40"/>
          <w:lang w:eastAsia="zh-TW"/>
        </w:rPr>
        <w:t>》</w:t>
      </w:r>
      <w:bookmarkEnd w:id="2"/>
      <w:r w:rsidRPr="008E4AB3">
        <w:rPr>
          <w:rFonts w:ascii="KaiTi" w:eastAsia="KaiTi" w:hAnsi="KaiTi" w:cs="DFKai-SB" w:hint="eastAsia"/>
          <w:b/>
          <w:bCs/>
          <w:sz w:val="40"/>
          <w:szCs w:val="40"/>
          <w:lang w:eastAsia="zh-TW"/>
        </w:rPr>
        <w:t>評註</w:t>
      </w:r>
    </w:p>
    <w:p w14:paraId="40F24D70" w14:textId="77777777" w:rsidR="00A53562" w:rsidRDefault="00A53562" w:rsidP="00B66C7F">
      <w:pPr>
        <w:snapToGrid w:val="0"/>
        <w:spacing w:line="360" w:lineRule="auto"/>
        <w:jc w:val="center"/>
        <w:rPr>
          <w:rFonts w:ascii="KaiTi" w:eastAsia="PMingLiU" w:hAnsi="KaiTi" w:cs="DFKai-SB"/>
          <w:b/>
          <w:bCs/>
          <w:sz w:val="36"/>
          <w:szCs w:val="36"/>
          <w:lang w:eastAsia="zh-TW"/>
        </w:rPr>
      </w:pPr>
    </w:p>
    <w:p w14:paraId="03B8ECDC" w14:textId="77777777" w:rsidR="00CD68F0" w:rsidRPr="008E4AB3" w:rsidRDefault="00CD68F0" w:rsidP="00B66C7F">
      <w:pPr>
        <w:snapToGrid w:val="0"/>
        <w:spacing w:line="360" w:lineRule="auto"/>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t>一、前言</w:t>
      </w:r>
    </w:p>
    <w:p w14:paraId="1036D510" w14:textId="3CC40CFD" w:rsidR="00CE37AC" w:rsidRPr="00CC3D0A" w:rsidRDefault="00CE37AC" w:rsidP="00B66C7F">
      <w:pPr>
        <w:widowControl w:val="0"/>
        <w:spacing w:line="480" w:lineRule="exact"/>
        <w:ind w:firstLine="567"/>
        <w:rPr>
          <w:rFonts w:ascii="KaiTi" w:eastAsia="KaiTi" w:hAnsi="KaiTi" w:cs="Times New Roman"/>
          <w:kern w:val="2"/>
          <w:sz w:val="28"/>
          <w:szCs w:val="28"/>
          <w:lang w:val="en-US" w:eastAsia="zh-TW"/>
        </w:rPr>
      </w:pPr>
      <w:r w:rsidRPr="00CC3D0A">
        <w:rPr>
          <w:rFonts w:ascii="KaiTi" w:eastAsia="KaiTi" w:hAnsi="KaiTi" w:cs="Times New Roman" w:hint="eastAsia"/>
          <w:kern w:val="2"/>
          <w:sz w:val="28"/>
          <w:szCs w:val="28"/>
          <w:lang w:val="en-US" w:eastAsia="zh-TW"/>
        </w:rPr>
        <w:t>這</w:t>
      </w:r>
      <w:r w:rsidR="0019450D">
        <w:rPr>
          <w:rFonts w:ascii="KaiTi" w:eastAsia="KaiTi" w:hAnsi="KaiTi" w:cs="Times New Roman"/>
          <w:kern w:val="2"/>
          <w:sz w:val="28"/>
          <w:szCs w:val="28"/>
          <w:lang w:val="en-US" w:eastAsia="zh-TW"/>
        </w:rPr>
        <w:t>篇</w:t>
      </w:r>
      <w:r w:rsidRPr="00CC3D0A">
        <w:rPr>
          <w:rFonts w:ascii="KaiTi" w:eastAsia="KaiTi" w:hAnsi="KaiTi" w:cs="Times New Roman"/>
          <w:kern w:val="2"/>
          <w:sz w:val="28"/>
          <w:szCs w:val="28"/>
          <w:lang w:val="en-US"/>
        </w:rPr>
        <w:t>說明師道的重要性</w:t>
      </w:r>
      <w:r w:rsidR="0019450D">
        <w:rPr>
          <w:rFonts w:ascii="KaiTi" w:eastAsia="KaiTi" w:hAnsi="KaiTi" w:cs="Times New Roman"/>
          <w:kern w:val="2"/>
          <w:sz w:val="28"/>
          <w:szCs w:val="28"/>
          <w:lang w:val="en-US"/>
        </w:rPr>
        <w:t>，並</w:t>
      </w:r>
      <w:r w:rsidR="0000179E">
        <w:rPr>
          <w:rFonts w:ascii="KaiTi" w:eastAsia="KaiTi" w:hAnsi="KaiTi" w:cs="Times New Roman"/>
          <w:kern w:val="2"/>
          <w:sz w:val="28"/>
          <w:szCs w:val="28"/>
          <w:lang w:val="en-US"/>
        </w:rPr>
        <w:t>勸學生要拜師求學</w:t>
      </w:r>
      <w:r w:rsidRPr="00CC3D0A">
        <w:rPr>
          <w:rFonts w:ascii="KaiTi" w:eastAsia="KaiTi" w:hAnsi="KaiTi" w:cs="Times New Roman"/>
          <w:kern w:val="2"/>
          <w:sz w:val="28"/>
          <w:szCs w:val="28"/>
          <w:lang w:val="en-US"/>
        </w:rPr>
        <w:t>。</w:t>
      </w:r>
    </w:p>
    <w:p w14:paraId="1F2A48CE" w14:textId="049A6A9B" w:rsidR="00CD68F0" w:rsidRPr="00CC3D0A" w:rsidRDefault="00CD68F0" w:rsidP="00B66C7F">
      <w:pPr>
        <w:snapToGrid w:val="0"/>
        <w:spacing w:line="360" w:lineRule="auto"/>
        <w:jc w:val="center"/>
        <w:rPr>
          <w:rFonts w:ascii="KaiTi" w:eastAsia="KaiTi" w:hAnsi="KaiTi" w:cs="DFKai-SB"/>
          <w:sz w:val="28"/>
          <w:szCs w:val="28"/>
          <w:lang w:eastAsia="zh-TW"/>
        </w:rPr>
      </w:pPr>
    </w:p>
    <w:p w14:paraId="3437CB52" w14:textId="77777777" w:rsidR="00CD68F0" w:rsidRPr="008E4AB3" w:rsidRDefault="00CD68F0" w:rsidP="00B66C7F">
      <w:pPr>
        <w:snapToGrid w:val="0"/>
        <w:spacing w:line="360" w:lineRule="auto"/>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t>二、文本</w:t>
      </w:r>
    </w:p>
    <w:p w14:paraId="4AD9B145" w14:textId="3EE3D6DB" w:rsidR="008D2411" w:rsidRPr="00CC3D0A" w:rsidRDefault="008D2411" w:rsidP="00CC3D0A">
      <w:pPr>
        <w:jc w:val="both"/>
        <w:rPr>
          <w:rFonts w:ascii="KaiTi" w:eastAsia="KaiTi" w:hAnsi="KaiTi" w:cs="DFKai-SB"/>
          <w:bCs/>
          <w:sz w:val="28"/>
          <w:szCs w:val="28"/>
          <w:lang w:val="en-US" w:eastAsia="zh-TW"/>
        </w:rPr>
      </w:pPr>
      <w:r w:rsidRPr="00CC3D0A">
        <w:rPr>
          <w:rFonts w:ascii="KaiTi" w:eastAsia="KaiTi" w:hAnsi="KaiTi" w:cs="DFKai-SB" w:hint="eastAsia"/>
          <w:b/>
          <w:bCs/>
          <w:sz w:val="28"/>
          <w:szCs w:val="28"/>
          <w:lang w:val="en-US" w:eastAsia="zh-TW"/>
        </w:rPr>
        <w:t>一</w:t>
      </w:r>
      <w:r w:rsidRPr="00CC3D0A">
        <w:rPr>
          <w:rFonts w:ascii="KaiTi" w:eastAsia="KaiTi" w:hAnsi="KaiTi" w:cs="DFKai-SB" w:hint="eastAsia"/>
          <w:bCs/>
          <w:sz w:val="28"/>
          <w:szCs w:val="28"/>
          <w:lang w:val="en-US" w:eastAsia="zh-TW"/>
        </w:rPr>
        <w:t xml:space="preserve">　古之學者必有師。師者，所以傳道、受業、解惑也。人非生而知之者，孰能無惑？惑而不從師，其為惑也終不解矣！</w:t>
      </w:r>
    </w:p>
    <w:p w14:paraId="1C7279F0" w14:textId="68D17FA2" w:rsidR="008D2411" w:rsidRPr="00CC3D0A" w:rsidRDefault="008D2411" w:rsidP="00CC3D0A">
      <w:pPr>
        <w:jc w:val="both"/>
        <w:rPr>
          <w:rFonts w:ascii="KaiTi" w:eastAsia="KaiTi" w:hAnsi="KaiTi" w:cs="DFKai-SB"/>
          <w:bCs/>
          <w:sz w:val="28"/>
          <w:szCs w:val="28"/>
          <w:lang w:val="en-US" w:eastAsia="zh-TW"/>
        </w:rPr>
      </w:pPr>
      <w:r w:rsidRPr="00CC3D0A">
        <w:rPr>
          <w:rFonts w:ascii="KaiTi" w:eastAsia="KaiTi" w:hAnsi="KaiTi" w:cs="DFKai-SB" w:hint="eastAsia"/>
          <w:b/>
          <w:bCs/>
          <w:sz w:val="28"/>
          <w:szCs w:val="28"/>
          <w:lang w:val="en-US" w:eastAsia="zh-TW"/>
        </w:rPr>
        <w:t>二</w:t>
      </w:r>
      <w:r w:rsidRPr="00CC3D0A">
        <w:rPr>
          <w:rFonts w:ascii="KaiTi" w:eastAsia="KaiTi" w:hAnsi="KaiTi" w:cs="DFKai-SB" w:hint="eastAsia"/>
          <w:bCs/>
          <w:sz w:val="28"/>
          <w:szCs w:val="28"/>
          <w:lang w:val="en-US" w:eastAsia="zh-TW"/>
        </w:rPr>
        <w:t xml:space="preserve">　生乎吾前，其聞道也，固先乎吾，吾從而師之；生乎吾後，其聞道也，亦先乎吾，吾從而師之。吾師道也，夫庸知其年之先後生於吾乎？是故無貴無賤、無長無少，道之所存，師之所存也。</w:t>
      </w:r>
    </w:p>
    <w:p w14:paraId="6EBCA5CE" w14:textId="15EF30EB" w:rsidR="008D2411" w:rsidRPr="00CC3D0A" w:rsidRDefault="008D2411" w:rsidP="00CC3D0A">
      <w:pPr>
        <w:jc w:val="both"/>
        <w:rPr>
          <w:rFonts w:ascii="KaiTi" w:eastAsia="KaiTi" w:hAnsi="KaiTi" w:cs="DFKai-SB"/>
          <w:bCs/>
          <w:sz w:val="28"/>
          <w:szCs w:val="28"/>
          <w:lang w:val="en-US" w:eastAsia="zh-TW"/>
        </w:rPr>
      </w:pPr>
      <w:r w:rsidRPr="00CC3D0A">
        <w:rPr>
          <w:rFonts w:ascii="KaiTi" w:eastAsia="KaiTi" w:hAnsi="KaiTi" w:cs="DFKai-SB" w:hint="eastAsia"/>
          <w:b/>
          <w:bCs/>
          <w:sz w:val="28"/>
          <w:szCs w:val="28"/>
          <w:lang w:val="en-US" w:eastAsia="zh-TW"/>
        </w:rPr>
        <w:t>三</w:t>
      </w:r>
      <w:r w:rsidRPr="00CC3D0A">
        <w:rPr>
          <w:rFonts w:ascii="KaiTi" w:eastAsia="KaiTi" w:hAnsi="KaiTi" w:cs="DFKai-SB" w:hint="eastAsia"/>
          <w:bCs/>
          <w:sz w:val="28"/>
          <w:szCs w:val="28"/>
          <w:lang w:val="en-US" w:eastAsia="zh-TW"/>
        </w:rPr>
        <w:t xml:space="preserve">　嗟乎！師道之不傳也久矣！欲人之無惑也難矣！古之聖人，其出人也遠矣，猶且從師而問焉；今之眾人，其下聖人也亦遠矣，而恥學於師。是故聖益聖，愚益愚，聖人之所以為聖，愚人之所以為愚，其皆出於此乎？</w:t>
      </w:r>
    </w:p>
    <w:p w14:paraId="5631C3D3" w14:textId="3627667F" w:rsidR="008D2411" w:rsidRPr="00DA40A9" w:rsidRDefault="008D2411" w:rsidP="00CC3D0A">
      <w:pPr>
        <w:jc w:val="both"/>
        <w:rPr>
          <w:rFonts w:ascii="KaiTi" w:eastAsia="PMingLiU" w:hAnsi="KaiTi" w:cs="DFKai-SB"/>
          <w:bCs/>
          <w:sz w:val="28"/>
          <w:szCs w:val="28"/>
          <w:lang w:val="en-US" w:eastAsia="zh-TW"/>
        </w:rPr>
      </w:pPr>
      <w:r w:rsidRPr="00CC3D0A">
        <w:rPr>
          <w:rFonts w:ascii="KaiTi" w:eastAsia="KaiTi" w:hAnsi="KaiTi" w:cs="DFKai-SB" w:hint="eastAsia"/>
          <w:bCs/>
          <w:sz w:val="28"/>
          <w:szCs w:val="28"/>
          <w:lang w:val="en-US" w:eastAsia="zh-TW"/>
        </w:rPr>
        <w:t>四　愛其子，擇師而教之，於其身也則恥師焉，惑矣！彼童子之師</w:t>
      </w:r>
      <w:r w:rsidR="00DA40A9">
        <w:rPr>
          <w:rFonts w:ascii="KaiTi" w:eastAsia="KaiTi" w:hAnsi="KaiTi" w:cs="DFKai-SB" w:hint="eastAsia"/>
          <w:bCs/>
          <w:sz w:val="28"/>
          <w:szCs w:val="28"/>
          <w:lang w:val="en-US" w:eastAsia="zh-TW"/>
        </w:rPr>
        <w:t>，</w:t>
      </w:r>
      <w:r w:rsidRPr="00CC3D0A">
        <w:rPr>
          <w:rFonts w:ascii="KaiTi" w:eastAsia="KaiTi" w:hAnsi="KaiTi" w:cs="DFKai-SB" w:hint="eastAsia"/>
          <w:bCs/>
          <w:sz w:val="28"/>
          <w:szCs w:val="28"/>
          <w:lang w:val="en-US" w:eastAsia="zh-TW"/>
        </w:rPr>
        <w:t>授之書而習其句讀者也，非吾所謂傳其道、解其惑者也。句讀之不知，惑之不解，或師焉，或不焉，小學而大遺</w:t>
      </w:r>
      <w:r w:rsidR="00074B0D">
        <w:rPr>
          <w:rFonts w:ascii="KaiTi" w:eastAsia="KaiTi" w:hAnsi="KaiTi" w:cs="DFKai-SB" w:hint="eastAsia"/>
          <w:bCs/>
          <w:sz w:val="28"/>
          <w:szCs w:val="28"/>
          <w:lang w:val="en-US" w:eastAsia="zh-TW"/>
        </w:rPr>
        <w:t>，</w:t>
      </w:r>
      <w:r w:rsidRPr="00CC3D0A">
        <w:rPr>
          <w:rFonts w:ascii="KaiTi" w:eastAsia="KaiTi" w:hAnsi="KaiTi" w:cs="DFKai-SB" w:hint="eastAsia"/>
          <w:bCs/>
          <w:sz w:val="28"/>
          <w:szCs w:val="28"/>
          <w:lang w:val="en-US" w:eastAsia="zh-TW"/>
        </w:rPr>
        <w:t>吾未見其明也。</w:t>
      </w:r>
    </w:p>
    <w:p w14:paraId="4E325662" w14:textId="3585C367" w:rsidR="008D2411" w:rsidRPr="00CC3D0A" w:rsidRDefault="008D2411" w:rsidP="00CC3D0A">
      <w:pPr>
        <w:jc w:val="both"/>
        <w:rPr>
          <w:rFonts w:ascii="KaiTi" w:eastAsia="KaiTi" w:hAnsi="KaiTi" w:cs="DFKai-SB"/>
          <w:bCs/>
          <w:sz w:val="28"/>
          <w:szCs w:val="28"/>
          <w:lang w:val="en-US" w:eastAsia="zh-TW"/>
        </w:rPr>
      </w:pPr>
      <w:r w:rsidRPr="00CC3D0A">
        <w:rPr>
          <w:rFonts w:ascii="KaiTi" w:eastAsia="KaiTi" w:hAnsi="KaiTi" w:cs="DFKai-SB" w:hint="eastAsia"/>
          <w:bCs/>
          <w:sz w:val="28"/>
          <w:szCs w:val="28"/>
          <w:lang w:val="en-US" w:eastAsia="zh-TW"/>
        </w:rPr>
        <w:t>五　巫、醫</w:t>
      </w:r>
      <w:r w:rsidR="00DA40A9" w:rsidRPr="00CC3D0A">
        <w:rPr>
          <w:rFonts w:ascii="KaiTi" w:eastAsia="KaiTi" w:hAnsi="KaiTi" w:cs="DFKai-SB" w:hint="eastAsia"/>
          <w:bCs/>
          <w:sz w:val="28"/>
          <w:szCs w:val="28"/>
          <w:lang w:val="en-US" w:eastAsia="zh-TW"/>
        </w:rPr>
        <w:t>、</w:t>
      </w:r>
      <w:r w:rsidRPr="00CC3D0A">
        <w:rPr>
          <w:rFonts w:ascii="KaiTi" w:eastAsia="KaiTi" w:hAnsi="KaiTi" w:cs="DFKai-SB" w:hint="eastAsia"/>
          <w:bCs/>
          <w:sz w:val="28"/>
          <w:szCs w:val="28"/>
          <w:lang w:val="en-US" w:eastAsia="zh-TW"/>
        </w:rPr>
        <w:t>樂師、百工之人，不恥相師；士大夫之族</w:t>
      </w:r>
      <w:r w:rsidR="00DA40A9">
        <w:rPr>
          <w:rFonts w:ascii="KaiTi" w:eastAsia="KaiTi" w:hAnsi="KaiTi" w:cs="DFKai-SB" w:hint="eastAsia"/>
          <w:bCs/>
          <w:sz w:val="28"/>
          <w:szCs w:val="28"/>
          <w:lang w:val="en-US" w:eastAsia="zh-TW"/>
        </w:rPr>
        <w:t>，</w:t>
      </w:r>
      <w:r w:rsidRPr="00CC3D0A">
        <w:rPr>
          <w:rFonts w:ascii="KaiTi" w:eastAsia="KaiTi" w:hAnsi="KaiTi" w:cs="DFKai-SB" w:hint="eastAsia"/>
          <w:bCs/>
          <w:sz w:val="28"/>
          <w:szCs w:val="28"/>
          <w:lang w:val="en-US" w:eastAsia="zh-TW"/>
        </w:rPr>
        <w:t>曰師、曰弟子云者，則群聚而笑之，問之，則曰：「彼與彼年相若也，道相似也。」位卑則足羞，官盛則近諛。嗚呼！師道之不復可知矣！巫、醫、樂師、百工之人，君子不齒，今其智乃反不能及，其可怪也歟！</w:t>
      </w:r>
    </w:p>
    <w:p w14:paraId="7C28DA8B" w14:textId="0058402E" w:rsidR="008D2411" w:rsidRPr="00CC3D0A" w:rsidRDefault="008D2411" w:rsidP="00CC3D0A">
      <w:pPr>
        <w:jc w:val="both"/>
        <w:rPr>
          <w:rFonts w:ascii="KaiTi" w:eastAsia="KaiTi" w:hAnsi="KaiTi" w:cs="DFKai-SB"/>
          <w:bCs/>
          <w:sz w:val="28"/>
          <w:szCs w:val="28"/>
          <w:lang w:val="en-US" w:eastAsia="zh-TW"/>
        </w:rPr>
      </w:pPr>
      <w:r w:rsidRPr="00CC3D0A">
        <w:rPr>
          <w:rFonts w:ascii="KaiTi" w:eastAsia="KaiTi" w:hAnsi="KaiTi" w:cs="DFKai-SB" w:hint="eastAsia"/>
          <w:bCs/>
          <w:sz w:val="28"/>
          <w:szCs w:val="28"/>
          <w:lang w:val="en-US" w:eastAsia="zh-TW"/>
        </w:rPr>
        <w:t>六　聖人無常師：孔子師郯子</w:t>
      </w:r>
      <w:r w:rsidR="00DA40A9">
        <w:rPr>
          <w:rFonts w:ascii="KaiTi" w:eastAsia="KaiTi" w:hAnsi="KaiTi" w:cs="DFKai-SB"/>
          <w:bCs/>
          <w:sz w:val="28"/>
          <w:szCs w:val="28"/>
          <w:lang w:val="en-US" w:eastAsia="zh-TW"/>
        </w:rPr>
        <w:fldChar w:fldCharType="begin"/>
      </w:r>
      <w:r w:rsidR="00DA40A9">
        <w:rPr>
          <w:rFonts w:ascii="KaiTi" w:eastAsia="KaiTi" w:hAnsi="KaiTi" w:cs="DFKai-SB"/>
          <w:bCs/>
          <w:sz w:val="28"/>
          <w:szCs w:val="28"/>
          <w:lang w:val="en-US"/>
        </w:rPr>
        <w:instrText xml:space="preserve"> </w:instrText>
      </w:r>
      <w:r w:rsidR="00DA40A9">
        <w:rPr>
          <w:rFonts w:ascii="KaiTi" w:eastAsia="KaiTi" w:hAnsi="KaiTi" w:cs="DFKai-SB" w:hint="eastAsia"/>
          <w:bCs/>
          <w:sz w:val="28"/>
          <w:szCs w:val="28"/>
          <w:lang w:val="en-US"/>
        </w:rPr>
        <w:instrText>= 1 \* GB3</w:instrText>
      </w:r>
      <w:r w:rsidR="00DA40A9">
        <w:rPr>
          <w:rFonts w:ascii="KaiTi" w:eastAsia="KaiTi" w:hAnsi="KaiTi" w:cs="DFKai-SB"/>
          <w:bCs/>
          <w:sz w:val="28"/>
          <w:szCs w:val="28"/>
          <w:lang w:val="en-US"/>
        </w:rPr>
        <w:instrText xml:space="preserve"> </w:instrText>
      </w:r>
      <w:r w:rsidR="00DA40A9">
        <w:rPr>
          <w:rFonts w:ascii="KaiTi" w:eastAsia="KaiTi" w:hAnsi="KaiTi" w:cs="DFKai-SB"/>
          <w:bCs/>
          <w:sz w:val="28"/>
          <w:szCs w:val="28"/>
          <w:lang w:val="en-US" w:eastAsia="zh-TW"/>
        </w:rPr>
        <w:fldChar w:fldCharType="separate"/>
      </w:r>
      <w:r w:rsidR="00DA40A9">
        <w:rPr>
          <w:rFonts w:ascii="KaiTi" w:eastAsia="KaiTi" w:hAnsi="KaiTi" w:cs="DFKai-SB" w:hint="eastAsia"/>
          <w:bCs/>
          <w:noProof/>
          <w:sz w:val="28"/>
          <w:szCs w:val="28"/>
          <w:lang w:val="en-US"/>
        </w:rPr>
        <w:t>①</w:t>
      </w:r>
      <w:r w:rsidR="00DA40A9">
        <w:rPr>
          <w:rFonts w:ascii="KaiTi" w:eastAsia="KaiTi" w:hAnsi="KaiTi" w:cs="DFKai-SB"/>
          <w:bCs/>
          <w:sz w:val="28"/>
          <w:szCs w:val="28"/>
          <w:lang w:val="en-US" w:eastAsia="zh-TW"/>
        </w:rPr>
        <w:fldChar w:fldCharType="end"/>
      </w:r>
      <w:r w:rsidRPr="00CC3D0A">
        <w:rPr>
          <w:rFonts w:ascii="KaiTi" w:eastAsia="KaiTi" w:hAnsi="KaiTi" w:cs="DFKai-SB" w:hint="eastAsia"/>
          <w:bCs/>
          <w:sz w:val="28"/>
          <w:szCs w:val="28"/>
          <w:lang w:val="en-US" w:eastAsia="zh-TW"/>
        </w:rPr>
        <w:t>、萇弘</w:t>
      </w:r>
      <w:r w:rsidR="00DA40A9">
        <w:rPr>
          <w:rFonts w:ascii="KaiTi" w:eastAsia="KaiTi" w:hAnsi="KaiTi" w:cs="DFKai-SB"/>
          <w:bCs/>
          <w:sz w:val="28"/>
          <w:szCs w:val="28"/>
          <w:lang w:val="en-US" w:eastAsia="zh-TW"/>
        </w:rPr>
        <w:fldChar w:fldCharType="begin"/>
      </w:r>
      <w:r w:rsidR="00DA40A9">
        <w:rPr>
          <w:rFonts w:ascii="KaiTi" w:eastAsia="KaiTi" w:hAnsi="KaiTi" w:cs="DFKai-SB"/>
          <w:bCs/>
          <w:sz w:val="28"/>
          <w:szCs w:val="28"/>
          <w:lang w:val="en-US"/>
        </w:rPr>
        <w:instrText xml:space="preserve"> </w:instrText>
      </w:r>
      <w:r w:rsidR="00DA40A9">
        <w:rPr>
          <w:rFonts w:ascii="KaiTi" w:eastAsia="KaiTi" w:hAnsi="KaiTi" w:cs="DFKai-SB" w:hint="eastAsia"/>
          <w:bCs/>
          <w:sz w:val="28"/>
          <w:szCs w:val="28"/>
          <w:lang w:val="en-US"/>
        </w:rPr>
        <w:instrText>= 2 \* GB3</w:instrText>
      </w:r>
      <w:r w:rsidR="00DA40A9">
        <w:rPr>
          <w:rFonts w:ascii="KaiTi" w:eastAsia="KaiTi" w:hAnsi="KaiTi" w:cs="DFKai-SB"/>
          <w:bCs/>
          <w:sz w:val="28"/>
          <w:szCs w:val="28"/>
          <w:lang w:val="en-US"/>
        </w:rPr>
        <w:instrText xml:space="preserve"> </w:instrText>
      </w:r>
      <w:r w:rsidR="00DA40A9">
        <w:rPr>
          <w:rFonts w:ascii="KaiTi" w:eastAsia="KaiTi" w:hAnsi="KaiTi" w:cs="DFKai-SB"/>
          <w:bCs/>
          <w:sz w:val="28"/>
          <w:szCs w:val="28"/>
          <w:lang w:val="en-US" w:eastAsia="zh-TW"/>
        </w:rPr>
        <w:fldChar w:fldCharType="separate"/>
      </w:r>
      <w:r w:rsidR="00DA40A9">
        <w:rPr>
          <w:rFonts w:ascii="KaiTi" w:eastAsia="KaiTi" w:hAnsi="KaiTi" w:cs="DFKai-SB" w:hint="eastAsia"/>
          <w:bCs/>
          <w:noProof/>
          <w:sz w:val="28"/>
          <w:szCs w:val="28"/>
          <w:lang w:val="en-US"/>
        </w:rPr>
        <w:t>②</w:t>
      </w:r>
      <w:r w:rsidR="00DA40A9">
        <w:rPr>
          <w:rFonts w:ascii="KaiTi" w:eastAsia="KaiTi" w:hAnsi="KaiTi" w:cs="DFKai-SB"/>
          <w:bCs/>
          <w:sz w:val="28"/>
          <w:szCs w:val="28"/>
          <w:lang w:val="en-US" w:eastAsia="zh-TW"/>
        </w:rPr>
        <w:fldChar w:fldCharType="end"/>
      </w:r>
      <w:r w:rsidRPr="00CC3D0A">
        <w:rPr>
          <w:rFonts w:ascii="KaiTi" w:eastAsia="KaiTi" w:hAnsi="KaiTi" w:cs="DFKai-SB" w:hint="eastAsia"/>
          <w:bCs/>
          <w:sz w:val="28"/>
          <w:szCs w:val="28"/>
          <w:lang w:val="en-US" w:eastAsia="zh-TW"/>
        </w:rPr>
        <w:t>、師襄</w:t>
      </w:r>
      <w:r w:rsidR="00DA40A9">
        <w:rPr>
          <w:rFonts w:ascii="KaiTi" w:eastAsia="KaiTi" w:hAnsi="KaiTi" w:cs="DFKai-SB"/>
          <w:bCs/>
          <w:sz w:val="28"/>
          <w:szCs w:val="28"/>
          <w:lang w:val="en-US" w:eastAsia="zh-TW"/>
        </w:rPr>
        <w:fldChar w:fldCharType="begin"/>
      </w:r>
      <w:r w:rsidR="00DA40A9">
        <w:rPr>
          <w:rFonts w:ascii="KaiTi" w:eastAsia="KaiTi" w:hAnsi="KaiTi" w:cs="DFKai-SB"/>
          <w:bCs/>
          <w:sz w:val="28"/>
          <w:szCs w:val="28"/>
          <w:lang w:val="en-US"/>
        </w:rPr>
        <w:instrText xml:space="preserve"> </w:instrText>
      </w:r>
      <w:r w:rsidR="00DA40A9">
        <w:rPr>
          <w:rFonts w:ascii="KaiTi" w:eastAsia="KaiTi" w:hAnsi="KaiTi" w:cs="DFKai-SB" w:hint="eastAsia"/>
          <w:bCs/>
          <w:sz w:val="28"/>
          <w:szCs w:val="28"/>
          <w:lang w:val="en-US"/>
        </w:rPr>
        <w:instrText>= 3 \* GB3</w:instrText>
      </w:r>
      <w:r w:rsidR="00DA40A9">
        <w:rPr>
          <w:rFonts w:ascii="KaiTi" w:eastAsia="KaiTi" w:hAnsi="KaiTi" w:cs="DFKai-SB"/>
          <w:bCs/>
          <w:sz w:val="28"/>
          <w:szCs w:val="28"/>
          <w:lang w:val="en-US"/>
        </w:rPr>
        <w:instrText xml:space="preserve"> </w:instrText>
      </w:r>
      <w:r w:rsidR="00DA40A9">
        <w:rPr>
          <w:rFonts w:ascii="KaiTi" w:eastAsia="KaiTi" w:hAnsi="KaiTi" w:cs="DFKai-SB"/>
          <w:bCs/>
          <w:sz w:val="28"/>
          <w:szCs w:val="28"/>
          <w:lang w:val="en-US" w:eastAsia="zh-TW"/>
        </w:rPr>
        <w:fldChar w:fldCharType="separate"/>
      </w:r>
      <w:r w:rsidR="00DA40A9">
        <w:rPr>
          <w:rFonts w:ascii="KaiTi" w:eastAsia="KaiTi" w:hAnsi="KaiTi" w:cs="DFKai-SB" w:hint="eastAsia"/>
          <w:bCs/>
          <w:noProof/>
          <w:sz w:val="28"/>
          <w:szCs w:val="28"/>
          <w:lang w:val="en-US"/>
        </w:rPr>
        <w:t>③</w:t>
      </w:r>
      <w:r w:rsidR="00DA40A9">
        <w:rPr>
          <w:rFonts w:ascii="KaiTi" w:eastAsia="KaiTi" w:hAnsi="KaiTi" w:cs="DFKai-SB"/>
          <w:bCs/>
          <w:sz w:val="28"/>
          <w:szCs w:val="28"/>
          <w:lang w:val="en-US" w:eastAsia="zh-TW"/>
        </w:rPr>
        <w:fldChar w:fldCharType="end"/>
      </w:r>
      <w:r w:rsidRPr="00CC3D0A">
        <w:rPr>
          <w:rFonts w:ascii="KaiTi" w:eastAsia="KaiTi" w:hAnsi="KaiTi" w:cs="DFKai-SB" w:hint="eastAsia"/>
          <w:bCs/>
          <w:sz w:val="28"/>
          <w:szCs w:val="28"/>
          <w:lang w:val="en-US" w:eastAsia="zh-TW"/>
        </w:rPr>
        <w:t>、老聃</w:t>
      </w:r>
      <w:r w:rsidR="00DA40A9">
        <w:rPr>
          <w:rFonts w:ascii="KaiTi" w:eastAsia="KaiTi" w:hAnsi="KaiTi" w:cs="DFKai-SB"/>
          <w:bCs/>
          <w:sz w:val="28"/>
          <w:szCs w:val="28"/>
          <w:lang w:val="en-US" w:eastAsia="zh-TW"/>
        </w:rPr>
        <w:fldChar w:fldCharType="begin"/>
      </w:r>
      <w:r w:rsidR="00DA40A9">
        <w:rPr>
          <w:rFonts w:ascii="KaiTi" w:eastAsia="KaiTi" w:hAnsi="KaiTi" w:cs="DFKai-SB"/>
          <w:bCs/>
          <w:sz w:val="28"/>
          <w:szCs w:val="28"/>
          <w:lang w:val="en-US"/>
        </w:rPr>
        <w:instrText xml:space="preserve"> </w:instrText>
      </w:r>
      <w:r w:rsidR="00DA40A9">
        <w:rPr>
          <w:rFonts w:ascii="KaiTi" w:eastAsia="KaiTi" w:hAnsi="KaiTi" w:cs="DFKai-SB" w:hint="eastAsia"/>
          <w:bCs/>
          <w:sz w:val="28"/>
          <w:szCs w:val="28"/>
          <w:lang w:val="en-US"/>
        </w:rPr>
        <w:instrText>= 4 \* GB3</w:instrText>
      </w:r>
      <w:r w:rsidR="00DA40A9">
        <w:rPr>
          <w:rFonts w:ascii="KaiTi" w:eastAsia="KaiTi" w:hAnsi="KaiTi" w:cs="DFKai-SB"/>
          <w:bCs/>
          <w:sz w:val="28"/>
          <w:szCs w:val="28"/>
          <w:lang w:val="en-US"/>
        </w:rPr>
        <w:instrText xml:space="preserve"> </w:instrText>
      </w:r>
      <w:r w:rsidR="00DA40A9">
        <w:rPr>
          <w:rFonts w:ascii="KaiTi" w:eastAsia="KaiTi" w:hAnsi="KaiTi" w:cs="DFKai-SB"/>
          <w:bCs/>
          <w:sz w:val="28"/>
          <w:szCs w:val="28"/>
          <w:lang w:val="en-US" w:eastAsia="zh-TW"/>
        </w:rPr>
        <w:fldChar w:fldCharType="separate"/>
      </w:r>
      <w:r w:rsidR="00DA40A9">
        <w:rPr>
          <w:rFonts w:ascii="KaiTi" w:eastAsia="KaiTi" w:hAnsi="KaiTi" w:cs="DFKai-SB" w:hint="eastAsia"/>
          <w:bCs/>
          <w:noProof/>
          <w:sz w:val="28"/>
          <w:szCs w:val="28"/>
          <w:lang w:val="en-US"/>
        </w:rPr>
        <w:t>④</w:t>
      </w:r>
      <w:r w:rsidR="00DA40A9">
        <w:rPr>
          <w:rFonts w:ascii="KaiTi" w:eastAsia="KaiTi" w:hAnsi="KaiTi" w:cs="DFKai-SB"/>
          <w:bCs/>
          <w:sz w:val="28"/>
          <w:szCs w:val="28"/>
          <w:lang w:val="en-US" w:eastAsia="zh-TW"/>
        </w:rPr>
        <w:fldChar w:fldCharType="end"/>
      </w:r>
      <w:r w:rsidRPr="00CC3D0A">
        <w:rPr>
          <w:rFonts w:ascii="KaiTi" w:eastAsia="KaiTi" w:hAnsi="KaiTi" w:cs="DFKai-SB" w:hint="eastAsia"/>
          <w:bCs/>
          <w:sz w:val="28"/>
          <w:szCs w:val="28"/>
          <w:lang w:val="en-US" w:eastAsia="zh-TW"/>
        </w:rPr>
        <w:t>。郯子之徒</w:t>
      </w:r>
      <w:r w:rsidR="00DA40A9">
        <w:rPr>
          <w:rFonts w:ascii="KaiTi" w:eastAsia="KaiTi" w:hAnsi="KaiTi" w:cs="DFKai-SB" w:hint="eastAsia"/>
          <w:bCs/>
          <w:sz w:val="28"/>
          <w:szCs w:val="28"/>
          <w:lang w:val="en-US" w:eastAsia="zh-TW"/>
        </w:rPr>
        <w:t>，</w:t>
      </w:r>
      <w:r w:rsidRPr="00CC3D0A">
        <w:rPr>
          <w:rFonts w:ascii="KaiTi" w:eastAsia="KaiTi" w:hAnsi="KaiTi" w:cs="DFKai-SB" w:hint="eastAsia"/>
          <w:bCs/>
          <w:sz w:val="28"/>
          <w:szCs w:val="28"/>
          <w:lang w:val="en-US" w:eastAsia="zh-TW"/>
        </w:rPr>
        <w:t>其賢不及孔子。孔子曰：「三人行，則必有我師。」是故弟子不必不如師，師不必賢於弟子。聞道有先後，術業有專攻，如是而已。</w:t>
      </w:r>
    </w:p>
    <w:p w14:paraId="46550ABF" w14:textId="64189581" w:rsidR="008D2411" w:rsidRPr="00CC3D0A" w:rsidRDefault="008D2411" w:rsidP="00CC3D0A">
      <w:pPr>
        <w:jc w:val="both"/>
        <w:rPr>
          <w:rFonts w:ascii="KaiTi" w:eastAsia="KaiTi" w:hAnsi="KaiTi" w:cs="DFKai-SB"/>
          <w:bCs/>
          <w:sz w:val="28"/>
          <w:szCs w:val="28"/>
          <w:lang w:val="en-US" w:eastAsia="zh-TW"/>
        </w:rPr>
      </w:pPr>
      <w:r w:rsidRPr="00CC3D0A">
        <w:rPr>
          <w:rFonts w:ascii="KaiTi" w:eastAsia="KaiTi" w:hAnsi="KaiTi" w:cs="DFKai-SB" w:hint="eastAsia"/>
          <w:bCs/>
          <w:sz w:val="28"/>
          <w:szCs w:val="28"/>
          <w:lang w:val="en-US" w:eastAsia="zh-TW"/>
        </w:rPr>
        <w:lastRenderedPageBreak/>
        <w:t>七　李氏子蟠</w:t>
      </w:r>
      <w:r w:rsidR="00DA40A9">
        <w:rPr>
          <w:rFonts w:ascii="KaiTi" w:eastAsia="KaiTi" w:hAnsi="KaiTi" w:cs="DFKai-SB"/>
          <w:bCs/>
          <w:sz w:val="28"/>
          <w:szCs w:val="28"/>
          <w:lang w:val="en-US" w:eastAsia="zh-TW"/>
        </w:rPr>
        <w:fldChar w:fldCharType="begin"/>
      </w:r>
      <w:r w:rsidR="00DA40A9">
        <w:rPr>
          <w:rFonts w:ascii="KaiTi" w:eastAsia="KaiTi" w:hAnsi="KaiTi" w:cs="DFKai-SB"/>
          <w:bCs/>
          <w:sz w:val="28"/>
          <w:szCs w:val="28"/>
          <w:lang w:val="en-US" w:eastAsia="zh-TW"/>
        </w:rPr>
        <w:instrText xml:space="preserve"> </w:instrText>
      </w:r>
      <w:r w:rsidR="00DA40A9">
        <w:rPr>
          <w:rFonts w:ascii="KaiTi" w:eastAsia="KaiTi" w:hAnsi="KaiTi" w:cs="DFKai-SB" w:hint="eastAsia"/>
          <w:bCs/>
          <w:sz w:val="28"/>
          <w:szCs w:val="28"/>
          <w:lang w:val="en-US" w:eastAsia="zh-TW"/>
        </w:rPr>
        <w:instrText>= 5 \* GB3</w:instrText>
      </w:r>
      <w:r w:rsidR="00DA40A9">
        <w:rPr>
          <w:rFonts w:ascii="KaiTi" w:eastAsia="KaiTi" w:hAnsi="KaiTi" w:cs="DFKai-SB"/>
          <w:bCs/>
          <w:sz w:val="28"/>
          <w:szCs w:val="28"/>
          <w:lang w:val="en-US" w:eastAsia="zh-TW"/>
        </w:rPr>
        <w:instrText xml:space="preserve"> </w:instrText>
      </w:r>
      <w:r w:rsidR="00DA40A9">
        <w:rPr>
          <w:rFonts w:ascii="KaiTi" w:eastAsia="KaiTi" w:hAnsi="KaiTi" w:cs="DFKai-SB"/>
          <w:bCs/>
          <w:sz w:val="28"/>
          <w:szCs w:val="28"/>
          <w:lang w:val="en-US" w:eastAsia="zh-TW"/>
        </w:rPr>
        <w:fldChar w:fldCharType="separate"/>
      </w:r>
      <w:r w:rsidR="00DA40A9">
        <w:rPr>
          <w:rFonts w:ascii="KaiTi" w:eastAsia="KaiTi" w:hAnsi="KaiTi" w:cs="DFKai-SB" w:hint="eastAsia"/>
          <w:bCs/>
          <w:noProof/>
          <w:sz w:val="28"/>
          <w:szCs w:val="28"/>
          <w:lang w:val="en-US" w:eastAsia="zh-TW"/>
        </w:rPr>
        <w:t>⑤</w:t>
      </w:r>
      <w:r w:rsidR="00DA40A9">
        <w:rPr>
          <w:rFonts w:ascii="KaiTi" w:eastAsia="KaiTi" w:hAnsi="KaiTi" w:cs="DFKai-SB"/>
          <w:bCs/>
          <w:sz w:val="28"/>
          <w:szCs w:val="28"/>
          <w:lang w:val="en-US" w:eastAsia="zh-TW"/>
        </w:rPr>
        <w:fldChar w:fldCharType="end"/>
      </w:r>
      <w:r w:rsidRPr="00CC3D0A">
        <w:rPr>
          <w:rFonts w:ascii="KaiTi" w:eastAsia="KaiTi" w:hAnsi="KaiTi" w:cs="DFKai-SB" w:hint="eastAsia"/>
          <w:bCs/>
          <w:sz w:val="28"/>
          <w:szCs w:val="28"/>
          <w:lang w:val="en-US" w:eastAsia="zh-TW"/>
        </w:rPr>
        <w:t>，年十七，好古文，六藝經傳，皆通習之。不拘於時，請學於余，余嘉其能行古道，作師說以貽之。</w:t>
      </w:r>
    </w:p>
    <w:p w14:paraId="478A0BCA" w14:textId="77777777" w:rsidR="008D2411" w:rsidRPr="00CC3D0A" w:rsidRDefault="008D2411" w:rsidP="00B66C7F">
      <w:pPr>
        <w:rPr>
          <w:rFonts w:ascii="KaiTi" w:eastAsia="KaiTi" w:hAnsi="KaiTi" w:cs="DFKai-SB"/>
          <w:bCs/>
          <w:lang w:val="en-US" w:eastAsia="zh-TW"/>
        </w:rPr>
      </w:pPr>
    </w:p>
    <w:p w14:paraId="613D2B43" w14:textId="77777777" w:rsidR="00CC3D0A" w:rsidRDefault="00CC3D0A" w:rsidP="00B66C7F">
      <w:pPr>
        <w:spacing w:line="360" w:lineRule="auto"/>
        <w:ind w:firstLineChars="200" w:firstLine="720"/>
        <w:jc w:val="center"/>
        <w:rPr>
          <w:rFonts w:ascii="KaiTi" w:eastAsia="PMingLiU" w:hAnsi="KaiTi" w:cs="DFKai-SB"/>
          <w:b/>
          <w:bCs/>
          <w:sz w:val="36"/>
          <w:szCs w:val="36"/>
          <w:lang w:eastAsia="zh-TW"/>
        </w:rPr>
      </w:pPr>
    </w:p>
    <w:p w14:paraId="216D7D31" w14:textId="77777777" w:rsidR="00CD68F0" w:rsidRPr="008E4AB3" w:rsidRDefault="00CD68F0" w:rsidP="00B66C7F">
      <w:pPr>
        <w:spacing w:line="360" w:lineRule="auto"/>
        <w:ind w:firstLineChars="200" w:firstLine="720"/>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t>三、註解</w:t>
      </w:r>
    </w:p>
    <w:bookmarkStart w:id="4" w:name="_Hlk536778563"/>
    <w:p w14:paraId="4C1F1FFB" w14:textId="4DC5BE5A" w:rsidR="008D2411" w:rsidRPr="002E11FB" w:rsidRDefault="00DA40A9" w:rsidP="00EA6130">
      <w:pPr>
        <w:spacing w:after="120" w:line="276" w:lineRule="auto"/>
        <w:rPr>
          <w:rFonts w:ascii="KaiTi" w:eastAsia="KaiTi" w:hAnsi="KaiTi" w:cs="DFKai-SB"/>
          <w:bCs/>
          <w:sz w:val="28"/>
          <w:szCs w:val="28"/>
          <w:lang w:val="en-US" w:eastAsia="zh-TW"/>
        </w:rPr>
      </w:pPr>
      <w:r w:rsidRPr="002E11FB">
        <w:rPr>
          <w:rFonts w:ascii="KaiTi" w:eastAsia="KaiTi" w:hAnsi="KaiTi" w:cs="DFKai-SB"/>
          <w:bCs/>
          <w:sz w:val="28"/>
          <w:szCs w:val="28"/>
          <w:lang w:val="en-US" w:eastAsia="zh-TW"/>
        </w:rPr>
        <w:fldChar w:fldCharType="begin"/>
      </w:r>
      <w:r w:rsidRPr="002E11FB">
        <w:rPr>
          <w:rFonts w:ascii="KaiTi" w:eastAsia="KaiTi" w:hAnsi="KaiTi" w:cs="DFKai-SB"/>
          <w:bCs/>
          <w:sz w:val="28"/>
          <w:szCs w:val="28"/>
          <w:lang w:val="en-US"/>
        </w:rPr>
        <w:instrText xml:space="preserve"> </w:instrText>
      </w:r>
      <w:r w:rsidRPr="002E11FB">
        <w:rPr>
          <w:rFonts w:ascii="KaiTi" w:eastAsia="KaiTi" w:hAnsi="KaiTi" w:cs="DFKai-SB" w:hint="eastAsia"/>
          <w:bCs/>
          <w:sz w:val="28"/>
          <w:szCs w:val="28"/>
          <w:lang w:val="en-US"/>
        </w:rPr>
        <w:instrText>= 1 \* GB3</w:instrText>
      </w:r>
      <w:r w:rsidRPr="002E11FB">
        <w:rPr>
          <w:rFonts w:ascii="KaiTi" w:eastAsia="KaiTi" w:hAnsi="KaiTi" w:cs="DFKai-SB"/>
          <w:bCs/>
          <w:sz w:val="28"/>
          <w:szCs w:val="28"/>
          <w:lang w:val="en-US"/>
        </w:rPr>
        <w:instrText xml:space="preserve"> </w:instrText>
      </w:r>
      <w:r w:rsidRPr="002E11FB">
        <w:rPr>
          <w:rFonts w:ascii="KaiTi" w:eastAsia="KaiTi" w:hAnsi="KaiTi" w:cs="DFKai-SB"/>
          <w:bCs/>
          <w:sz w:val="28"/>
          <w:szCs w:val="28"/>
          <w:lang w:val="en-US" w:eastAsia="zh-TW"/>
        </w:rPr>
        <w:fldChar w:fldCharType="separate"/>
      </w:r>
      <w:r w:rsidRPr="002E11FB">
        <w:rPr>
          <w:rFonts w:ascii="KaiTi" w:eastAsia="KaiTi" w:hAnsi="KaiTi" w:cs="DFKai-SB" w:hint="eastAsia"/>
          <w:bCs/>
          <w:noProof/>
          <w:sz w:val="28"/>
          <w:szCs w:val="28"/>
          <w:lang w:val="en-US"/>
        </w:rPr>
        <w:t>①</w:t>
      </w:r>
      <w:r w:rsidRPr="002E11FB">
        <w:rPr>
          <w:rFonts w:ascii="KaiTi" w:eastAsia="KaiTi" w:hAnsi="KaiTi" w:cs="DFKai-SB"/>
          <w:bCs/>
          <w:sz w:val="28"/>
          <w:szCs w:val="28"/>
          <w:lang w:val="en-US" w:eastAsia="zh-TW"/>
        </w:rPr>
        <w:fldChar w:fldCharType="end"/>
      </w:r>
      <w:r w:rsidR="008D2411" w:rsidRPr="002E11FB">
        <w:rPr>
          <w:rFonts w:ascii="KaiTi" w:eastAsia="KaiTi" w:hAnsi="KaiTi" w:cs="DFKai-SB" w:hint="eastAsia"/>
          <w:bCs/>
          <w:sz w:val="28"/>
          <w:szCs w:val="28"/>
          <w:lang w:val="en-US" w:eastAsia="zh-TW"/>
        </w:rPr>
        <w:t>郯子</w:t>
      </w:r>
      <w:r w:rsidR="00987244">
        <w:rPr>
          <w:rFonts w:ascii="KaiTi" w:eastAsia="PMingLiU" w:hAnsi="KaiTi" w:cs="DFKai-SB" w:hint="eastAsia"/>
          <w:bCs/>
          <w:sz w:val="28"/>
          <w:szCs w:val="28"/>
          <w:lang w:val="en-US" w:eastAsia="zh-TW"/>
        </w:rPr>
        <w:t xml:space="preserve"> </w:t>
      </w:r>
      <w:r w:rsidR="00987244">
        <w:rPr>
          <w:rFonts w:ascii="KaiTi" w:eastAsia="PMingLiU" w:hAnsi="KaiTi" w:cs="DFKai-SB"/>
          <w:bCs/>
          <w:sz w:val="28"/>
          <w:szCs w:val="28"/>
          <w:lang w:val="en-US" w:eastAsia="zh-TW"/>
        </w:rPr>
        <w:t xml:space="preserve">: </w:t>
      </w:r>
      <w:r w:rsidR="008D2411" w:rsidRPr="002E11FB">
        <w:rPr>
          <w:rFonts w:ascii="KaiTi" w:eastAsia="KaiTi" w:hAnsi="KaiTi" w:cs="DFKai-SB" w:hint="eastAsia"/>
          <w:bCs/>
          <w:sz w:val="28"/>
          <w:szCs w:val="28"/>
          <w:lang w:val="en-US" w:eastAsia="zh-TW"/>
        </w:rPr>
        <w:t>孔子曾向他請教以鳥名官的事</w:t>
      </w:r>
    </w:p>
    <w:p w14:paraId="611ABC1E" w14:textId="51BC0FCE" w:rsidR="008D2411" w:rsidRPr="002E11FB" w:rsidRDefault="00DA40A9" w:rsidP="00EA6130">
      <w:pPr>
        <w:spacing w:after="120" w:line="276" w:lineRule="auto"/>
        <w:rPr>
          <w:rFonts w:ascii="KaiTi" w:eastAsia="KaiTi" w:hAnsi="KaiTi" w:cs="DFKai-SB"/>
          <w:bCs/>
          <w:sz w:val="28"/>
          <w:szCs w:val="28"/>
          <w:lang w:val="en-US" w:eastAsia="zh-TW"/>
        </w:rPr>
      </w:pPr>
      <w:r w:rsidRPr="002E11FB">
        <w:rPr>
          <w:rFonts w:ascii="KaiTi" w:eastAsia="KaiTi" w:hAnsi="KaiTi" w:cs="DFKai-SB"/>
          <w:bCs/>
          <w:sz w:val="28"/>
          <w:szCs w:val="28"/>
          <w:lang w:val="en-US" w:eastAsia="zh-TW"/>
        </w:rPr>
        <w:fldChar w:fldCharType="begin"/>
      </w:r>
      <w:r w:rsidRPr="002E11FB">
        <w:rPr>
          <w:rFonts w:ascii="KaiTi" w:eastAsia="KaiTi" w:hAnsi="KaiTi" w:cs="DFKai-SB"/>
          <w:bCs/>
          <w:sz w:val="28"/>
          <w:szCs w:val="28"/>
          <w:lang w:val="en-US"/>
        </w:rPr>
        <w:instrText xml:space="preserve"> </w:instrText>
      </w:r>
      <w:r w:rsidRPr="002E11FB">
        <w:rPr>
          <w:rFonts w:ascii="KaiTi" w:eastAsia="KaiTi" w:hAnsi="KaiTi" w:cs="DFKai-SB" w:hint="eastAsia"/>
          <w:bCs/>
          <w:sz w:val="28"/>
          <w:szCs w:val="28"/>
          <w:lang w:val="en-US"/>
        </w:rPr>
        <w:instrText>= 2 \* GB3</w:instrText>
      </w:r>
      <w:r w:rsidRPr="002E11FB">
        <w:rPr>
          <w:rFonts w:ascii="KaiTi" w:eastAsia="KaiTi" w:hAnsi="KaiTi" w:cs="DFKai-SB"/>
          <w:bCs/>
          <w:sz w:val="28"/>
          <w:szCs w:val="28"/>
          <w:lang w:val="en-US"/>
        </w:rPr>
        <w:instrText xml:space="preserve"> </w:instrText>
      </w:r>
      <w:r w:rsidRPr="002E11FB">
        <w:rPr>
          <w:rFonts w:ascii="KaiTi" w:eastAsia="KaiTi" w:hAnsi="KaiTi" w:cs="DFKai-SB"/>
          <w:bCs/>
          <w:sz w:val="28"/>
          <w:szCs w:val="28"/>
          <w:lang w:val="en-US" w:eastAsia="zh-TW"/>
        </w:rPr>
        <w:fldChar w:fldCharType="separate"/>
      </w:r>
      <w:r w:rsidRPr="002E11FB">
        <w:rPr>
          <w:rFonts w:ascii="KaiTi" w:eastAsia="KaiTi" w:hAnsi="KaiTi" w:cs="DFKai-SB" w:hint="eastAsia"/>
          <w:bCs/>
          <w:noProof/>
          <w:sz w:val="28"/>
          <w:szCs w:val="28"/>
          <w:lang w:val="en-US"/>
        </w:rPr>
        <w:t>②</w:t>
      </w:r>
      <w:r w:rsidRPr="002E11FB">
        <w:rPr>
          <w:rFonts w:ascii="KaiTi" w:eastAsia="KaiTi" w:hAnsi="KaiTi" w:cs="DFKai-SB"/>
          <w:bCs/>
          <w:sz w:val="28"/>
          <w:szCs w:val="28"/>
          <w:lang w:val="en-US" w:eastAsia="zh-TW"/>
        </w:rPr>
        <w:fldChar w:fldCharType="end"/>
      </w:r>
      <w:r w:rsidR="008D2411" w:rsidRPr="002E11FB">
        <w:rPr>
          <w:rFonts w:ascii="KaiTi" w:eastAsia="KaiTi" w:hAnsi="KaiTi" w:cs="DFKai-SB" w:hint="eastAsia"/>
          <w:bCs/>
          <w:sz w:val="28"/>
          <w:szCs w:val="28"/>
          <w:lang w:val="en-US" w:eastAsia="zh-TW"/>
        </w:rPr>
        <w:t>萇弘：孔子曾向</w:t>
      </w:r>
      <w:r w:rsidR="00891563">
        <w:rPr>
          <w:rFonts w:ascii="KaiTi" w:eastAsia="KaiTi" w:hAnsi="KaiTi" w:cs="DFKai-SB" w:hint="eastAsia"/>
          <w:bCs/>
          <w:sz w:val="28"/>
          <w:szCs w:val="28"/>
          <w:lang w:val="en-US" w:eastAsia="zh-TW"/>
        </w:rPr>
        <w:t>他</w:t>
      </w:r>
      <w:r w:rsidR="008D2411" w:rsidRPr="002E11FB">
        <w:rPr>
          <w:rFonts w:ascii="KaiTi" w:eastAsia="KaiTi" w:hAnsi="KaiTi" w:cs="DFKai-SB" w:hint="eastAsia"/>
          <w:bCs/>
          <w:sz w:val="28"/>
          <w:szCs w:val="28"/>
          <w:lang w:val="en-US" w:eastAsia="zh-TW"/>
        </w:rPr>
        <w:t>請教古樂。</w:t>
      </w:r>
    </w:p>
    <w:p w14:paraId="59AFC63B" w14:textId="3B25445E" w:rsidR="008D2411" w:rsidRPr="002E11FB" w:rsidRDefault="00DA40A9" w:rsidP="00EA6130">
      <w:pPr>
        <w:spacing w:after="120" w:line="276" w:lineRule="auto"/>
        <w:rPr>
          <w:rFonts w:ascii="KaiTi" w:eastAsia="KaiTi" w:hAnsi="KaiTi" w:cs="DFKai-SB"/>
          <w:bCs/>
          <w:sz w:val="28"/>
          <w:szCs w:val="28"/>
          <w:lang w:val="en-US" w:eastAsia="zh-TW"/>
        </w:rPr>
      </w:pPr>
      <w:r w:rsidRPr="002E11FB">
        <w:rPr>
          <w:rFonts w:ascii="KaiTi" w:eastAsia="KaiTi" w:hAnsi="KaiTi" w:cs="DFKai-SB"/>
          <w:bCs/>
          <w:sz w:val="28"/>
          <w:szCs w:val="28"/>
          <w:lang w:val="en-US" w:eastAsia="zh-TW"/>
        </w:rPr>
        <w:fldChar w:fldCharType="begin"/>
      </w:r>
      <w:r w:rsidRPr="002E11FB">
        <w:rPr>
          <w:rFonts w:ascii="KaiTi" w:eastAsia="KaiTi" w:hAnsi="KaiTi" w:cs="DFKai-SB"/>
          <w:bCs/>
          <w:sz w:val="28"/>
          <w:szCs w:val="28"/>
          <w:lang w:val="en-US" w:eastAsia="zh-TW"/>
        </w:rPr>
        <w:instrText xml:space="preserve"> </w:instrText>
      </w:r>
      <w:r w:rsidRPr="002E11FB">
        <w:rPr>
          <w:rFonts w:ascii="KaiTi" w:eastAsia="KaiTi" w:hAnsi="KaiTi" w:cs="DFKai-SB" w:hint="eastAsia"/>
          <w:bCs/>
          <w:sz w:val="28"/>
          <w:szCs w:val="28"/>
          <w:lang w:val="en-US" w:eastAsia="zh-TW"/>
        </w:rPr>
        <w:instrText>= 3 \* GB3</w:instrText>
      </w:r>
      <w:r w:rsidRPr="002E11FB">
        <w:rPr>
          <w:rFonts w:ascii="KaiTi" w:eastAsia="KaiTi" w:hAnsi="KaiTi" w:cs="DFKai-SB"/>
          <w:bCs/>
          <w:sz w:val="28"/>
          <w:szCs w:val="28"/>
          <w:lang w:val="en-US" w:eastAsia="zh-TW"/>
        </w:rPr>
        <w:instrText xml:space="preserve"> </w:instrText>
      </w:r>
      <w:r w:rsidRPr="002E11FB">
        <w:rPr>
          <w:rFonts w:ascii="KaiTi" w:eastAsia="KaiTi" w:hAnsi="KaiTi" w:cs="DFKai-SB"/>
          <w:bCs/>
          <w:sz w:val="28"/>
          <w:szCs w:val="28"/>
          <w:lang w:val="en-US" w:eastAsia="zh-TW"/>
        </w:rPr>
        <w:fldChar w:fldCharType="separate"/>
      </w:r>
      <w:r w:rsidRPr="002E11FB">
        <w:rPr>
          <w:rFonts w:ascii="KaiTi" w:eastAsia="KaiTi" w:hAnsi="KaiTi" w:cs="DFKai-SB" w:hint="eastAsia"/>
          <w:bCs/>
          <w:noProof/>
          <w:sz w:val="28"/>
          <w:szCs w:val="28"/>
          <w:lang w:val="en-US" w:eastAsia="zh-TW"/>
        </w:rPr>
        <w:t>③</w:t>
      </w:r>
      <w:r w:rsidRPr="002E11FB">
        <w:rPr>
          <w:rFonts w:ascii="KaiTi" w:eastAsia="KaiTi" w:hAnsi="KaiTi" w:cs="DFKai-SB"/>
          <w:bCs/>
          <w:sz w:val="28"/>
          <w:szCs w:val="28"/>
          <w:lang w:val="en-US" w:eastAsia="zh-TW"/>
        </w:rPr>
        <w:fldChar w:fldCharType="end"/>
      </w:r>
      <w:r w:rsidR="008D2411" w:rsidRPr="002E11FB">
        <w:rPr>
          <w:rFonts w:ascii="KaiTi" w:eastAsia="KaiTi" w:hAnsi="KaiTi" w:cs="DFKai-SB" w:hint="eastAsia"/>
          <w:bCs/>
          <w:sz w:val="28"/>
          <w:szCs w:val="28"/>
          <w:lang w:val="en-US" w:eastAsia="zh-TW"/>
        </w:rPr>
        <w:t>師襄：孔子曾跟</w:t>
      </w:r>
      <w:r w:rsidR="00891563">
        <w:rPr>
          <w:rFonts w:ascii="KaiTi" w:eastAsia="KaiTi" w:hAnsi="KaiTi" w:cs="DFKai-SB" w:hint="eastAsia"/>
          <w:bCs/>
          <w:sz w:val="28"/>
          <w:szCs w:val="28"/>
          <w:lang w:val="en-US" w:eastAsia="zh-TW"/>
        </w:rPr>
        <w:t>他</w:t>
      </w:r>
      <w:r w:rsidR="008D2411" w:rsidRPr="002E11FB">
        <w:rPr>
          <w:rFonts w:ascii="KaiTi" w:eastAsia="KaiTi" w:hAnsi="KaiTi" w:cs="DFKai-SB" w:hint="eastAsia"/>
          <w:bCs/>
          <w:sz w:val="28"/>
          <w:szCs w:val="28"/>
          <w:lang w:val="en-US" w:eastAsia="zh-TW"/>
        </w:rPr>
        <w:t>學琴。</w:t>
      </w:r>
    </w:p>
    <w:p w14:paraId="47549E86" w14:textId="4B7ECCCA" w:rsidR="008D2411" w:rsidRPr="002E11FB" w:rsidRDefault="00DA40A9" w:rsidP="00EA6130">
      <w:pPr>
        <w:spacing w:after="120" w:line="276" w:lineRule="auto"/>
        <w:rPr>
          <w:rFonts w:ascii="KaiTi" w:eastAsia="KaiTi" w:hAnsi="KaiTi" w:cs="DFKai-SB"/>
          <w:bCs/>
          <w:sz w:val="28"/>
          <w:szCs w:val="28"/>
          <w:lang w:val="en-US" w:eastAsia="zh-TW"/>
        </w:rPr>
      </w:pPr>
      <w:r w:rsidRPr="002E11FB">
        <w:rPr>
          <w:rFonts w:ascii="KaiTi" w:eastAsia="KaiTi" w:hAnsi="KaiTi" w:cs="DFKai-SB"/>
          <w:bCs/>
          <w:sz w:val="28"/>
          <w:szCs w:val="28"/>
          <w:lang w:val="en-US" w:eastAsia="zh-TW"/>
        </w:rPr>
        <w:fldChar w:fldCharType="begin"/>
      </w:r>
      <w:r w:rsidRPr="002E11FB">
        <w:rPr>
          <w:rFonts w:ascii="KaiTi" w:eastAsia="KaiTi" w:hAnsi="KaiTi" w:cs="DFKai-SB"/>
          <w:bCs/>
          <w:sz w:val="28"/>
          <w:szCs w:val="28"/>
          <w:lang w:val="en-US" w:eastAsia="zh-TW"/>
        </w:rPr>
        <w:instrText xml:space="preserve"> </w:instrText>
      </w:r>
      <w:r w:rsidRPr="002E11FB">
        <w:rPr>
          <w:rFonts w:ascii="KaiTi" w:eastAsia="KaiTi" w:hAnsi="KaiTi" w:cs="DFKai-SB" w:hint="eastAsia"/>
          <w:bCs/>
          <w:sz w:val="28"/>
          <w:szCs w:val="28"/>
          <w:lang w:val="en-US" w:eastAsia="zh-TW"/>
        </w:rPr>
        <w:instrText>= 4 \* GB3</w:instrText>
      </w:r>
      <w:r w:rsidRPr="002E11FB">
        <w:rPr>
          <w:rFonts w:ascii="KaiTi" w:eastAsia="KaiTi" w:hAnsi="KaiTi" w:cs="DFKai-SB"/>
          <w:bCs/>
          <w:sz w:val="28"/>
          <w:szCs w:val="28"/>
          <w:lang w:val="en-US" w:eastAsia="zh-TW"/>
        </w:rPr>
        <w:instrText xml:space="preserve"> </w:instrText>
      </w:r>
      <w:r w:rsidRPr="002E11FB">
        <w:rPr>
          <w:rFonts w:ascii="KaiTi" w:eastAsia="KaiTi" w:hAnsi="KaiTi" w:cs="DFKai-SB"/>
          <w:bCs/>
          <w:sz w:val="28"/>
          <w:szCs w:val="28"/>
          <w:lang w:val="en-US" w:eastAsia="zh-TW"/>
        </w:rPr>
        <w:fldChar w:fldCharType="separate"/>
      </w:r>
      <w:r w:rsidRPr="002E11FB">
        <w:rPr>
          <w:rFonts w:ascii="KaiTi" w:eastAsia="KaiTi" w:hAnsi="KaiTi" w:cs="DFKai-SB" w:hint="eastAsia"/>
          <w:bCs/>
          <w:noProof/>
          <w:sz w:val="28"/>
          <w:szCs w:val="28"/>
          <w:lang w:val="en-US" w:eastAsia="zh-TW"/>
        </w:rPr>
        <w:t>④</w:t>
      </w:r>
      <w:r w:rsidRPr="002E11FB">
        <w:rPr>
          <w:rFonts w:ascii="KaiTi" w:eastAsia="KaiTi" w:hAnsi="KaiTi" w:cs="DFKai-SB"/>
          <w:bCs/>
          <w:sz w:val="28"/>
          <w:szCs w:val="28"/>
          <w:lang w:val="en-US" w:eastAsia="zh-TW"/>
        </w:rPr>
        <w:fldChar w:fldCharType="end"/>
      </w:r>
      <w:r w:rsidR="008D2411" w:rsidRPr="002E11FB">
        <w:rPr>
          <w:rFonts w:ascii="KaiTi" w:eastAsia="KaiTi" w:hAnsi="KaiTi" w:cs="DFKai-SB" w:hint="eastAsia"/>
          <w:bCs/>
          <w:sz w:val="28"/>
          <w:szCs w:val="28"/>
          <w:lang w:val="en-US" w:eastAsia="zh-TW"/>
        </w:rPr>
        <w:t>老聃：即老子，姓李，名耳，字聃</w:t>
      </w:r>
      <w:r w:rsidR="00900EE4">
        <w:rPr>
          <w:rFonts w:ascii="KaiTi" w:eastAsia="KaiTi" w:hAnsi="KaiTi" w:cs="DFKai-SB" w:hint="eastAsia"/>
          <w:bCs/>
          <w:sz w:val="28"/>
          <w:szCs w:val="28"/>
          <w:lang w:val="en-US" w:eastAsia="zh-TW"/>
        </w:rPr>
        <w:t>。</w:t>
      </w:r>
      <w:r w:rsidR="008D2411" w:rsidRPr="002E11FB">
        <w:rPr>
          <w:rFonts w:ascii="KaiTi" w:eastAsia="KaiTi" w:hAnsi="KaiTi" w:cs="DFKai-SB" w:hint="eastAsia"/>
          <w:bCs/>
          <w:sz w:val="28"/>
          <w:szCs w:val="28"/>
          <w:lang w:val="en-US" w:eastAsia="zh-TW"/>
        </w:rPr>
        <w:t>孔子曾向</w:t>
      </w:r>
      <w:r w:rsidR="00891563">
        <w:rPr>
          <w:rFonts w:ascii="KaiTi" w:eastAsia="KaiTi" w:hAnsi="KaiTi" w:cs="DFKai-SB" w:hint="eastAsia"/>
          <w:bCs/>
          <w:sz w:val="28"/>
          <w:szCs w:val="28"/>
          <w:lang w:val="en-US" w:eastAsia="zh-TW"/>
        </w:rPr>
        <w:t>他</w:t>
      </w:r>
      <w:r w:rsidR="008D2411" w:rsidRPr="002E11FB">
        <w:rPr>
          <w:rFonts w:ascii="KaiTi" w:eastAsia="KaiTi" w:hAnsi="KaiTi" w:cs="DFKai-SB" w:hint="eastAsia"/>
          <w:bCs/>
          <w:sz w:val="28"/>
          <w:szCs w:val="28"/>
          <w:lang w:val="en-US" w:eastAsia="zh-TW"/>
        </w:rPr>
        <w:t>請教禮儀。</w:t>
      </w:r>
    </w:p>
    <w:p w14:paraId="3F4033BF" w14:textId="3053518E" w:rsidR="008D2411" w:rsidRPr="002E11FB" w:rsidRDefault="00DA40A9" w:rsidP="00EA6130">
      <w:pPr>
        <w:spacing w:after="120" w:line="276" w:lineRule="auto"/>
        <w:rPr>
          <w:rFonts w:ascii="KaiTi" w:eastAsia="KaiTi" w:hAnsi="KaiTi" w:cs="DFKai-SB"/>
          <w:bCs/>
          <w:sz w:val="28"/>
          <w:szCs w:val="28"/>
          <w:lang w:val="en-US" w:eastAsia="zh-TW"/>
        </w:rPr>
      </w:pPr>
      <w:r w:rsidRPr="002E11FB">
        <w:rPr>
          <w:rFonts w:ascii="KaiTi" w:eastAsia="KaiTi" w:hAnsi="KaiTi" w:cs="DFKai-SB"/>
          <w:bCs/>
          <w:sz w:val="28"/>
          <w:szCs w:val="28"/>
          <w:lang w:val="en-US" w:eastAsia="zh-TW"/>
        </w:rPr>
        <w:fldChar w:fldCharType="begin"/>
      </w:r>
      <w:r w:rsidRPr="002E11FB">
        <w:rPr>
          <w:rFonts w:ascii="KaiTi" w:eastAsia="KaiTi" w:hAnsi="KaiTi" w:cs="DFKai-SB"/>
          <w:bCs/>
          <w:sz w:val="28"/>
          <w:szCs w:val="28"/>
          <w:lang w:val="en-US" w:eastAsia="zh-TW"/>
        </w:rPr>
        <w:instrText xml:space="preserve"> </w:instrText>
      </w:r>
      <w:r w:rsidRPr="002E11FB">
        <w:rPr>
          <w:rFonts w:ascii="KaiTi" w:eastAsia="KaiTi" w:hAnsi="KaiTi" w:cs="DFKai-SB" w:hint="eastAsia"/>
          <w:bCs/>
          <w:sz w:val="28"/>
          <w:szCs w:val="28"/>
          <w:lang w:val="en-US" w:eastAsia="zh-TW"/>
        </w:rPr>
        <w:instrText>= 5 \* GB3</w:instrText>
      </w:r>
      <w:r w:rsidRPr="002E11FB">
        <w:rPr>
          <w:rFonts w:ascii="KaiTi" w:eastAsia="KaiTi" w:hAnsi="KaiTi" w:cs="DFKai-SB"/>
          <w:bCs/>
          <w:sz w:val="28"/>
          <w:szCs w:val="28"/>
          <w:lang w:val="en-US" w:eastAsia="zh-TW"/>
        </w:rPr>
        <w:instrText xml:space="preserve"> </w:instrText>
      </w:r>
      <w:r w:rsidRPr="002E11FB">
        <w:rPr>
          <w:rFonts w:ascii="KaiTi" w:eastAsia="KaiTi" w:hAnsi="KaiTi" w:cs="DFKai-SB"/>
          <w:bCs/>
          <w:sz w:val="28"/>
          <w:szCs w:val="28"/>
          <w:lang w:val="en-US" w:eastAsia="zh-TW"/>
        </w:rPr>
        <w:fldChar w:fldCharType="separate"/>
      </w:r>
      <w:r w:rsidRPr="002E11FB">
        <w:rPr>
          <w:rFonts w:ascii="KaiTi" w:eastAsia="KaiTi" w:hAnsi="KaiTi" w:cs="DFKai-SB" w:hint="eastAsia"/>
          <w:bCs/>
          <w:noProof/>
          <w:sz w:val="28"/>
          <w:szCs w:val="28"/>
          <w:lang w:val="en-US" w:eastAsia="zh-TW"/>
        </w:rPr>
        <w:t>⑤</w:t>
      </w:r>
      <w:r w:rsidRPr="002E11FB">
        <w:rPr>
          <w:rFonts w:ascii="KaiTi" w:eastAsia="KaiTi" w:hAnsi="KaiTi" w:cs="DFKai-SB"/>
          <w:bCs/>
          <w:sz w:val="28"/>
          <w:szCs w:val="28"/>
          <w:lang w:val="en-US" w:eastAsia="zh-TW"/>
        </w:rPr>
        <w:fldChar w:fldCharType="end"/>
      </w:r>
      <w:r w:rsidR="008D2411" w:rsidRPr="002E11FB">
        <w:rPr>
          <w:rFonts w:ascii="KaiTi" w:eastAsia="KaiTi" w:hAnsi="KaiTi" w:cs="DFKai-SB" w:hint="eastAsia"/>
          <w:bCs/>
          <w:sz w:val="28"/>
          <w:szCs w:val="28"/>
          <w:lang w:val="en-US" w:eastAsia="zh-TW"/>
        </w:rPr>
        <w:t>蟠：指李蟠，唐德宗</w:t>
      </w:r>
      <w:r w:rsidR="008D2411" w:rsidRPr="002E11FB">
        <w:rPr>
          <w:rFonts w:ascii="Cambria Math" w:eastAsia="KaiTi" w:hAnsi="Cambria Math" w:cs="Cambria Math"/>
          <w:bCs/>
          <w:sz w:val="28"/>
          <w:szCs w:val="28"/>
          <w:lang w:val="en-US" w:eastAsia="zh-TW"/>
        </w:rPr>
        <w:t> </w:t>
      </w:r>
      <w:r w:rsidR="008D2411" w:rsidRPr="002E11FB">
        <w:rPr>
          <w:rFonts w:ascii="KaiTi" w:eastAsia="KaiTi" w:hAnsi="KaiTi" w:cs="DFKai-SB" w:hint="eastAsia"/>
          <w:bCs/>
          <w:sz w:val="28"/>
          <w:szCs w:val="28"/>
          <w:lang w:val="en-US" w:eastAsia="zh-TW"/>
        </w:rPr>
        <w:t>貞元十九年進士。</w:t>
      </w:r>
    </w:p>
    <w:bookmarkEnd w:id="4"/>
    <w:p w14:paraId="6F7112C7" w14:textId="2D2E42CC" w:rsidR="00CD68F0" w:rsidRPr="008E4AB3" w:rsidRDefault="00CD68F0" w:rsidP="00B66C7F">
      <w:pPr>
        <w:snapToGrid w:val="0"/>
        <w:spacing w:line="360" w:lineRule="auto"/>
        <w:jc w:val="center"/>
        <w:rPr>
          <w:rFonts w:ascii="KaiTi" w:eastAsia="KaiTi" w:hAnsi="KaiTi" w:cs="DFKai-SB"/>
          <w:sz w:val="36"/>
          <w:szCs w:val="36"/>
          <w:lang w:eastAsia="zh-TW"/>
        </w:rPr>
      </w:pPr>
    </w:p>
    <w:p w14:paraId="5FEA52D4" w14:textId="77777777" w:rsidR="00CD68F0" w:rsidRPr="008E4AB3" w:rsidRDefault="00CD68F0" w:rsidP="00257600">
      <w:pPr>
        <w:spacing w:line="360" w:lineRule="auto"/>
        <w:ind w:firstLineChars="200" w:firstLine="720"/>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t>四、文字解析</w:t>
      </w:r>
    </w:p>
    <w:p w14:paraId="52D263F8" w14:textId="1A65ED68" w:rsidR="000D428C" w:rsidRPr="000D428C" w:rsidRDefault="00D10094" w:rsidP="00257600">
      <w:pPr>
        <w:widowControl w:val="0"/>
        <w:tabs>
          <w:tab w:val="left" w:pos="567"/>
        </w:tabs>
        <w:spacing w:after="120" w:line="276" w:lineRule="auto"/>
        <w:rPr>
          <w:rFonts w:ascii="KaiTi" w:eastAsia="KaiTi" w:hAnsi="KaiTi" w:cs="Times New Roman"/>
          <w:kern w:val="2"/>
          <w:sz w:val="28"/>
          <w:szCs w:val="28"/>
          <w:lang w:val="en-US" w:eastAsia="zh-TW"/>
        </w:rPr>
      </w:pPr>
      <w:r>
        <w:rPr>
          <w:rFonts w:ascii="KaiTi" w:eastAsia="PMingLiU" w:hAnsi="KaiTi" w:cs="Times New Roman"/>
          <w:kern w:val="2"/>
          <w:sz w:val="28"/>
          <w:szCs w:val="28"/>
          <w:lang w:val="en-US" w:eastAsia="zh-TW"/>
        </w:rPr>
        <w:tab/>
      </w:r>
      <w:r w:rsidR="000D428C" w:rsidRPr="000D428C">
        <w:rPr>
          <w:rFonts w:ascii="KaiTi" w:eastAsia="KaiTi" w:hAnsi="KaiTi" w:cs="Times New Roman" w:hint="eastAsia"/>
          <w:kern w:val="2"/>
          <w:sz w:val="28"/>
          <w:szCs w:val="28"/>
          <w:lang w:val="en-US" w:eastAsia="zh-TW"/>
        </w:rPr>
        <w:t>古代</w:t>
      </w:r>
      <w:r w:rsidR="000D428C" w:rsidRPr="000D428C">
        <w:rPr>
          <w:rFonts w:ascii="KaiTi" w:eastAsia="KaiTi" w:hAnsi="KaiTi" w:cs="Times New Roman"/>
          <w:kern w:val="2"/>
          <w:sz w:val="28"/>
          <w:szCs w:val="28"/>
          <w:lang w:val="en-US" w:eastAsia="zh-TW"/>
        </w:rPr>
        <w:t>求學問的人，一定有老師。老師</w:t>
      </w:r>
      <w:r w:rsidR="000D428C" w:rsidRPr="000D428C">
        <w:rPr>
          <w:rFonts w:ascii="KaiTi" w:eastAsia="KaiTi" w:hAnsi="KaiTi" w:cs="Times New Roman" w:hint="eastAsia"/>
          <w:kern w:val="2"/>
          <w:sz w:val="28"/>
          <w:szCs w:val="28"/>
          <w:lang w:val="en-US" w:eastAsia="zh-TW"/>
        </w:rPr>
        <w:t>是為人傳授道德</w:t>
      </w:r>
      <w:r w:rsidR="000D428C" w:rsidRPr="000D428C">
        <w:rPr>
          <w:rFonts w:ascii="KaiTi" w:eastAsia="KaiTi" w:hAnsi="KaiTi" w:cs="Times New Roman"/>
          <w:kern w:val="2"/>
          <w:sz w:val="28"/>
          <w:szCs w:val="28"/>
          <w:lang w:val="en-US" w:eastAsia="zh-TW"/>
        </w:rPr>
        <w:t>教育</w:t>
      </w:r>
      <w:r w:rsidR="00843330" w:rsidRPr="00CC3D0A">
        <w:rPr>
          <w:rFonts w:ascii="KaiTi" w:eastAsia="KaiTi" w:hAnsi="KaiTi" w:cs="DFKai-SB" w:hint="eastAsia"/>
          <w:bCs/>
          <w:sz w:val="28"/>
          <w:szCs w:val="28"/>
          <w:lang w:val="en-US" w:eastAsia="zh-TW"/>
        </w:rPr>
        <w:t>、</w:t>
      </w:r>
      <w:r w:rsidR="000D428C" w:rsidRPr="000D428C">
        <w:rPr>
          <w:rFonts w:ascii="KaiTi" w:eastAsia="KaiTi" w:hAnsi="KaiTi" w:cs="Times New Roman"/>
          <w:kern w:val="2"/>
          <w:sz w:val="28"/>
          <w:szCs w:val="28"/>
          <w:lang w:val="en-US" w:eastAsia="zh-TW"/>
        </w:rPr>
        <w:t>講授學業</w:t>
      </w:r>
      <w:r w:rsidR="00843330" w:rsidRPr="00CC3D0A">
        <w:rPr>
          <w:rFonts w:ascii="KaiTi" w:eastAsia="KaiTi" w:hAnsi="KaiTi" w:cs="DFKai-SB" w:hint="eastAsia"/>
          <w:bCs/>
          <w:sz w:val="28"/>
          <w:szCs w:val="28"/>
          <w:lang w:val="en-US" w:eastAsia="zh-TW"/>
        </w:rPr>
        <w:t>、</w:t>
      </w:r>
      <w:r w:rsidR="000D428C" w:rsidRPr="000D428C">
        <w:rPr>
          <w:rFonts w:ascii="KaiTi" w:eastAsia="KaiTi" w:hAnsi="KaiTi" w:cs="Times New Roman"/>
          <w:kern w:val="2"/>
          <w:sz w:val="28"/>
          <w:szCs w:val="28"/>
          <w:lang w:val="en-US" w:eastAsia="zh-TW"/>
        </w:rPr>
        <w:t>解除疑惑的人。人不是生下來</w:t>
      </w:r>
      <w:r w:rsidR="000D428C" w:rsidRPr="000D428C">
        <w:rPr>
          <w:rFonts w:ascii="KaiTi" w:eastAsia="KaiTi" w:hAnsi="KaiTi" w:cs="Times New Roman" w:hint="eastAsia"/>
          <w:kern w:val="2"/>
          <w:sz w:val="28"/>
          <w:szCs w:val="28"/>
          <w:lang w:val="en-US" w:eastAsia="zh-TW"/>
        </w:rPr>
        <w:t>就</w:t>
      </w:r>
      <w:r w:rsidR="000D428C" w:rsidRPr="000D428C">
        <w:rPr>
          <w:rFonts w:ascii="KaiTi" w:eastAsia="KaiTi" w:hAnsi="KaiTi" w:cs="Times New Roman"/>
          <w:kern w:val="2"/>
          <w:sz w:val="28"/>
          <w:szCs w:val="28"/>
          <w:lang w:val="en-US" w:eastAsia="zh-TW"/>
        </w:rPr>
        <w:t>明白道理的，誰能沒有疑惑？人有了疑惑</w:t>
      </w:r>
      <w:r w:rsidR="000D428C" w:rsidRPr="000D428C">
        <w:rPr>
          <w:rFonts w:ascii="KaiTi" w:eastAsia="KaiTi" w:hAnsi="KaiTi" w:cs="Times New Roman" w:hint="eastAsia"/>
          <w:kern w:val="2"/>
          <w:sz w:val="28"/>
          <w:szCs w:val="28"/>
          <w:lang w:val="en-US" w:eastAsia="zh-TW"/>
        </w:rPr>
        <w:t>而不請教老師，</w:t>
      </w:r>
      <w:r w:rsidR="00843330">
        <w:rPr>
          <w:rFonts w:ascii="KaiTi" w:hAnsi="KaiTi" w:cs="Times New Roman" w:hint="eastAsia"/>
          <w:kern w:val="2"/>
          <w:sz w:val="28"/>
          <w:szCs w:val="28"/>
          <w:lang w:val="en-US" w:eastAsia="zh-TW"/>
        </w:rPr>
        <w:t>他</w:t>
      </w:r>
      <w:r w:rsidR="000D428C" w:rsidRPr="000D428C">
        <w:rPr>
          <w:rFonts w:ascii="KaiTi" w:eastAsia="KaiTi" w:hAnsi="KaiTi" w:cs="Times New Roman"/>
          <w:kern w:val="2"/>
          <w:sz w:val="28"/>
          <w:szCs w:val="28"/>
          <w:lang w:val="en-US" w:eastAsia="zh-TW"/>
        </w:rPr>
        <w:t>的</w:t>
      </w:r>
      <w:r w:rsidR="000D428C" w:rsidRPr="000D428C">
        <w:rPr>
          <w:rFonts w:ascii="KaiTi" w:eastAsia="KaiTi" w:hAnsi="KaiTi" w:cs="Times New Roman" w:hint="eastAsia"/>
          <w:kern w:val="2"/>
          <w:sz w:val="28"/>
          <w:szCs w:val="28"/>
          <w:lang w:val="en-US" w:eastAsia="zh-TW"/>
        </w:rPr>
        <w:t>疑惑</w:t>
      </w:r>
      <w:r w:rsidR="000D428C" w:rsidRPr="000D428C">
        <w:rPr>
          <w:rFonts w:ascii="KaiTi" w:eastAsia="KaiTi" w:hAnsi="KaiTi" w:cs="Times New Roman"/>
          <w:kern w:val="2"/>
          <w:sz w:val="28"/>
          <w:szCs w:val="28"/>
          <w:lang w:val="en-US" w:eastAsia="zh-TW"/>
        </w:rPr>
        <w:t>可能一輩子都解不了。</w:t>
      </w:r>
    </w:p>
    <w:p w14:paraId="6C51F17D" w14:textId="77777777" w:rsidR="000D428C" w:rsidRPr="000D428C" w:rsidRDefault="000D428C" w:rsidP="00257600">
      <w:pPr>
        <w:widowControl w:val="0"/>
        <w:tabs>
          <w:tab w:val="left" w:pos="567"/>
        </w:tabs>
        <w:spacing w:after="120" w:line="276" w:lineRule="auto"/>
        <w:rPr>
          <w:rFonts w:ascii="KaiTi" w:eastAsia="KaiTi" w:hAnsi="KaiTi" w:cs="Times New Roman"/>
          <w:kern w:val="2"/>
          <w:sz w:val="28"/>
          <w:szCs w:val="28"/>
          <w:lang w:val="en-US" w:eastAsia="zh-TW"/>
        </w:rPr>
      </w:pPr>
    </w:p>
    <w:p w14:paraId="1EAA44CB" w14:textId="074A495E" w:rsidR="000D428C" w:rsidRPr="0019450D" w:rsidRDefault="00D10094" w:rsidP="00257600">
      <w:pPr>
        <w:widowControl w:val="0"/>
        <w:tabs>
          <w:tab w:val="left" w:pos="567"/>
        </w:tabs>
        <w:spacing w:after="120" w:line="276" w:lineRule="auto"/>
        <w:rPr>
          <w:rFonts w:ascii="KaiTi" w:eastAsia="PMingLiU" w:hAnsi="KaiTi" w:cs="Times New Roman"/>
          <w:kern w:val="2"/>
          <w:sz w:val="28"/>
          <w:szCs w:val="28"/>
          <w:lang w:val="en-US" w:eastAsia="zh-TW"/>
        </w:rPr>
      </w:pPr>
      <w:r>
        <w:rPr>
          <w:rFonts w:ascii="KaiTi" w:eastAsia="PMingLiU" w:hAnsi="KaiTi" w:cs="Times New Roman"/>
          <w:kern w:val="2"/>
          <w:sz w:val="28"/>
          <w:szCs w:val="28"/>
          <w:lang w:val="en-US" w:eastAsia="zh-TW"/>
        </w:rPr>
        <w:tab/>
      </w:r>
      <w:r w:rsidR="000D428C" w:rsidRPr="000D428C">
        <w:rPr>
          <w:rFonts w:ascii="KaiTi" w:eastAsia="KaiTi" w:hAnsi="KaiTi" w:cs="Times New Roman" w:hint="eastAsia"/>
          <w:kern w:val="2"/>
          <w:sz w:val="28"/>
          <w:szCs w:val="28"/>
          <w:lang w:val="en-US" w:eastAsia="zh-TW"/>
        </w:rPr>
        <w:t>比</w:t>
      </w:r>
      <w:r w:rsidR="000D428C" w:rsidRPr="000D428C">
        <w:rPr>
          <w:rFonts w:ascii="KaiTi" w:eastAsia="KaiTi" w:hAnsi="KaiTi" w:cs="Times New Roman"/>
          <w:kern w:val="2"/>
          <w:sz w:val="28"/>
          <w:szCs w:val="28"/>
          <w:lang w:val="en-US" w:eastAsia="zh-TW"/>
        </w:rPr>
        <w:t>我年紀大，領悟</w:t>
      </w:r>
      <w:r w:rsidR="000D428C" w:rsidRPr="000D428C">
        <w:rPr>
          <w:rFonts w:ascii="KaiTi" w:eastAsia="KaiTi" w:hAnsi="KaiTi" w:cs="Times New Roman" w:hint="eastAsia"/>
          <w:kern w:val="2"/>
          <w:sz w:val="28"/>
          <w:szCs w:val="28"/>
          <w:lang w:val="en-US" w:eastAsia="zh-TW"/>
        </w:rPr>
        <w:t>道理</w:t>
      </w:r>
      <w:r w:rsidR="000D428C" w:rsidRPr="000D428C">
        <w:rPr>
          <w:rFonts w:ascii="KaiTi" w:eastAsia="KaiTi" w:hAnsi="KaiTi" w:cs="Times New Roman"/>
          <w:kern w:val="2"/>
          <w:sz w:val="28"/>
          <w:szCs w:val="28"/>
          <w:lang w:val="en-US" w:eastAsia="zh-TW"/>
        </w:rPr>
        <w:t>比我早，我</w:t>
      </w:r>
      <w:r w:rsidR="000D428C" w:rsidRPr="000D428C">
        <w:rPr>
          <w:rFonts w:ascii="KaiTi" w:eastAsia="KaiTi" w:hAnsi="KaiTi" w:cs="Times New Roman" w:hint="eastAsia"/>
          <w:kern w:val="2"/>
          <w:sz w:val="28"/>
          <w:szCs w:val="28"/>
          <w:lang w:val="en-US" w:eastAsia="zh-TW"/>
        </w:rPr>
        <w:t>會</w:t>
      </w:r>
      <w:r w:rsidR="0019450D">
        <w:rPr>
          <w:rFonts w:ascii="KaiTi" w:eastAsia="KaiTi" w:hAnsi="KaiTi" w:cs="Times New Roman" w:hint="eastAsia"/>
          <w:kern w:val="2"/>
          <w:sz w:val="28"/>
          <w:szCs w:val="28"/>
          <w:lang w:val="en-US" w:eastAsia="zh-TW"/>
        </w:rPr>
        <w:t>拜</w:t>
      </w:r>
      <w:r w:rsidR="000D428C" w:rsidRPr="000D428C">
        <w:rPr>
          <w:rFonts w:ascii="KaiTi" w:eastAsia="KaiTi" w:hAnsi="KaiTi" w:cs="Times New Roman" w:hint="eastAsia"/>
          <w:kern w:val="2"/>
          <w:sz w:val="28"/>
          <w:szCs w:val="28"/>
          <w:lang w:val="en-US" w:eastAsia="zh-TW"/>
        </w:rPr>
        <w:t>他</w:t>
      </w:r>
      <w:r w:rsidR="0019450D">
        <w:rPr>
          <w:rFonts w:ascii="KaiTi" w:eastAsia="KaiTi" w:hAnsi="KaiTi" w:cs="Times New Roman" w:hint="eastAsia"/>
          <w:kern w:val="2"/>
          <w:sz w:val="28"/>
          <w:szCs w:val="28"/>
          <w:lang w:val="en-US" w:eastAsia="zh-TW"/>
        </w:rPr>
        <w:t>為師，向他</w:t>
      </w:r>
      <w:r w:rsidR="000D428C" w:rsidRPr="000D428C">
        <w:rPr>
          <w:rFonts w:ascii="KaiTi" w:eastAsia="KaiTi" w:hAnsi="KaiTi" w:cs="Times New Roman" w:hint="eastAsia"/>
          <w:kern w:val="2"/>
          <w:sz w:val="28"/>
          <w:szCs w:val="28"/>
          <w:lang w:val="en-US" w:eastAsia="zh-TW"/>
        </w:rPr>
        <w:t>請教。年齡</w:t>
      </w:r>
      <w:r w:rsidR="000D428C" w:rsidRPr="000D428C">
        <w:rPr>
          <w:rFonts w:ascii="KaiTi" w:eastAsia="KaiTi" w:hAnsi="KaiTi" w:cs="Times New Roman"/>
          <w:kern w:val="2"/>
          <w:sz w:val="28"/>
          <w:szCs w:val="28"/>
          <w:lang w:val="en-US" w:eastAsia="zh-TW"/>
        </w:rPr>
        <w:t>比我</w:t>
      </w:r>
      <w:r w:rsidR="00843330">
        <w:rPr>
          <w:rFonts w:ascii="KaiTi" w:eastAsia="KaiTi" w:hAnsi="KaiTi" w:cs="Times New Roman"/>
          <w:kern w:val="2"/>
          <w:sz w:val="28"/>
          <w:szCs w:val="28"/>
          <w:lang w:val="en-US" w:eastAsia="zh-TW"/>
        </w:rPr>
        <w:t>小</w:t>
      </w:r>
      <w:r w:rsidR="000D428C" w:rsidRPr="000D428C">
        <w:rPr>
          <w:rFonts w:ascii="KaiTi" w:eastAsia="KaiTi" w:hAnsi="KaiTi" w:cs="Times New Roman"/>
          <w:kern w:val="2"/>
          <w:sz w:val="28"/>
          <w:szCs w:val="28"/>
          <w:lang w:val="en-US" w:eastAsia="zh-TW"/>
        </w:rPr>
        <w:t>，但是他明白道理比我</w:t>
      </w:r>
      <w:r w:rsidR="000D428C" w:rsidRPr="000D428C">
        <w:rPr>
          <w:rFonts w:ascii="KaiTi" w:eastAsia="KaiTi" w:hAnsi="KaiTi" w:cs="Times New Roman" w:hint="eastAsia"/>
          <w:kern w:val="2"/>
          <w:sz w:val="28"/>
          <w:szCs w:val="28"/>
          <w:lang w:val="en-US" w:eastAsia="zh-TW"/>
        </w:rPr>
        <w:t>早</w:t>
      </w:r>
      <w:r w:rsidR="000D428C" w:rsidRPr="000D428C">
        <w:rPr>
          <w:rFonts w:ascii="KaiTi" w:eastAsia="KaiTi" w:hAnsi="KaiTi" w:cs="Times New Roman"/>
          <w:kern w:val="2"/>
          <w:sz w:val="28"/>
          <w:szCs w:val="28"/>
          <w:lang w:val="en-US" w:eastAsia="zh-TW"/>
        </w:rPr>
        <w:t>，我也會</w:t>
      </w:r>
      <w:r w:rsidR="00483E77">
        <w:rPr>
          <w:rFonts w:ascii="KaiTi" w:eastAsia="KaiTi" w:hAnsi="KaiTi" w:cs="Times New Roman" w:hint="eastAsia"/>
          <w:kern w:val="2"/>
          <w:sz w:val="28"/>
          <w:szCs w:val="28"/>
          <w:lang w:val="en-US" w:eastAsia="zh-TW"/>
        </w:rPr>
        <w:t>拜</w:t>
      </w:r>
      <w:r w:rsidR="00483E77" w:rsidRPr="000D428C">
        <w:rPr>
          <w:rFonts w:ascii="KaiTi" w:eastAsia="KaiTi" w:hAnsi="KaiTi" w:cs="Times New Roman" w:hint="eastAsia"/>
          <w:kern w:val="2"/>
          <w:sz w:val="28"/>
          <w:szCs w:val="28"/>
          <w:lang w:val="en-US" w:eastAsia="zh-TW"/>
        </w:rPr>
        <w:t>他</w:t>
      </w:r>
      <w:r w:rsidR="00483E77">
        <w:rPr>
          <w:rFonts w:ascii="KaiTi" w:eastAsia="KaiTi" w:hAnsi="KaiTi" w:cs="Times New Roman" w:hint="eastAsia"/>
          <w:kern w:val="2"/>
          <w:sz w:val="28"/>
          <w:szCs w:val="28"/>
          <w:lang w:val="en-US" w:eastAsia="zh-TW"/>
        </w:rPr>
        <w:t>為師，</w:t>
      </w:r>
      <w:r w:rsidR="000D428C" w:rsidRPr="000D428C">
        <w:rPr>
          <w:rFonts w:ascii="KaiTi" w:eastAsia="KaiTi" w:hAnsi="KaiTi" w:cs="Times New Roman"/>
          <w:kern w:val="2"/>
          <w:sz w:val="28"/>
          <w:szCs w:val="28"/>
          <w:lang w:val="en-US" w:eastAsia="zh-TW"/>
        </w:rPr>
        <w:t>向他學習。</w:t>
      </w:r>
      <w:r w:rsidR="000D428C" w:rsidRPr="000D428C">
        <w:rPr>
          <w:rFonts w:ascii="KaiTi" w:eastAsia="KaiTi" w:hAnsi="KaiTi" w:cs="Times New Roman" w:hint="eastAsia"/>
          <w:kern w:val="2"/>
          <w:sz w:val="28"/>
          <w:szCs w:val="28"/>
          <w:lang w:val="en-US" w:eastAsia="zh-TW"/>
        </w:rPr>
        <w:t>我</w:t>
      </w:r>
      <w:r w:rsidR="000D428C" w:rsidRPr="000D428C">
        <w:rPr>
          <w:rFonts w:ascii="KaiTi" w:eastAsia="KaiTi" w:hAnsi="KaiTi" w:cs="Times New Roman"/>
          <w:kern w:val="2"/>
          <w:sz w:val="28"/>
          <w:szCs w:val="28"/>
          <w:lang w:val="en-US" w:eastAsia="zh-TW"/>
        </w:rPr>
        <w:t>學習古聖</w:t>
      </w:r>
      <w:r w:rsidR="000D428C" w:rsidRPr="000D428C">
        <w:rPr>
          <w:rFonts w:ascii="KaiTi" w:eastAsia="KaiTi" w:hAnsi="KaiTi" w:cs="Times New Roman" w:hint="eastAsia"/>
          <w:kern w:val="2"/>
          <w:sz w:val="28"/>
          <w:szCs w:val="28"/>
          <w:lang w:val="en-US" w:eastAsia="zh-TW"/>
        </w:rPr>
        <w:t>先</w:t>
      </w:r>
      <w:r w:rsidR="000D428C" w:rsidRPr="000D428C">
        <w:rPr>
          <w:rFonts w:ascii="KaiTi" w:eastAsia="KaiTi" w:hAnsi="KaiTi" w:cs="Times New Roman"/>
          <w:kern w:val="2"/>
          <w:sz w:val="28"/>
          <w:szCs w:val="28"/>
          <w:lang w:val="en-US" w:eastAsia="zh-TW"/>
        </w:rPr>
        <w:t>賢</w:t>
      </w:r>
      <w:r w:rsidR="000D428C" w:rsidRPr="000D428C">
        <w:rPr>
          <w:rFonts w:ascii="KaiTi" w:eastAsia="KaiTi" w:hAnsi="KaiTi" w:cs="Times New Roman" w:hint="eastAsia"/>
          <w:kern w:val="2"/>
          <w:sz w:val="28"/>
          <w:szCs w:val="28"/>
          <w:lang w:val="en-US" w:eastAsia="zh-TW"/>
        </w:rPr>
        <w:t>的</w:t>
      </w:r>
      <w:r w:rsidR="000D428C" w:rsidRPr="000D428C">
        <w:rPr>
          <w:rFonts w:ascii="KaiTi" w:eastAsia="KaiTi" w:hAnsi="KaiTi" w:cs="Times New Roman"/>
          <w:kern w:val="2"/>
          <w:sz w:val="28"/>
          <w:szCs w:val="28"/>
          <w:lang w:val="en-US" w:eastAsia="zh-TW"/>
        </w:rPr>
        <w:t>大道</w:t>
      </w:r>
      <w:r w:rsidR="000D428C" w:rsidRPr="000D428C">
        <w:rPr>
          <w:rFonts w:ascii="KaiTi" w:eastAsia="KaiTi" w:hAnsi="KaiTi" w:cs="Times New Roman" w:hint="eastAsia"/>
          <w:kern w:val="2"/>
          <w:sz w:val="28"/>
          <w:szCs w:val="28"/>
          <w:lang w:val="en-US" w:eastAsia="zh-TW"/>
        </w:rPr>
        <w:t>，</w:t>
      </w:r>
      <w:r w:rsidR="000D428C" w:rsidRPr="000D428C">
        <w:rPr>
          <w:rFonts w:ascii="KaiTi" w:eastAsia="KaiTi" w:hAnsi="KaiTi" w:cs="Times New Roman"/>
          <w:kern w:val="2"/>
          <w:sz w:val="28"/>
          <w:szCs w:val="28"/>
          <w:lang w:val="en-US" w:eastAsia="zh-TW"/>
        </w:rPr>
        <w:t>何必要知道他年齡比我大還是比我小呢？所以</w:t>
      </w:r>
      <w:r w:rsidR="000D428C" w:rsidRPr="000D428C">
        <w:rPr>
          <w:rFonts w:ascii="KaiTi" w:eastAsia="KaiTi" w:hAnsi="KaiTi" w:cs="Times New Roman" w:hint="eastAsia"/>
          <w:kern w:val="2"/>
          <w:sz w:val="28"/>
          <w:szCs w:val="28"/>
          <w:lang w:val="en-US" w:eastAsia="zh-TW"/>
        </w:rPr>
        <w:t>沒有</w:t>
      </w:r>
      <w:r w:rsidR="000D428C" w:rsidRPr="000D428C">
        <w:rPr>
          <w:rFonts w:ascii="KaiTi" w:eastAsia="KaiTi" w:hAnsi="KaiTi" w:cs="Times New Roman"/>
          <w:kern w:val="2"/>
          <w:sz w:val="28"/>
          <w:szCs w:val="28"/>
          <w:lang w:val="en-US" w:eastAsia="zh-TW"/>
        </w:rPr>
        <w:t>地位高下，沒有年齡之分，只要他是真正明白大道的人，他就可以做我們的老師。</w:t>
      </w:r>
    </w:p>
    <w:p w14:paraId="051DE74E" w14:textId="77777777" w:rsidR="000D428C" w:rsidRPr="000D428C" w:rsidRDefault="000D428C" w:rsidP="00257600">
      <w:pPr>
        <w:widowControl w:val="0"/>
        <w:tabs>
          <w:tab w:val="left" w:pos="567"/>
        </w:tabs>
        <w:spacing w:after="120" w:line="276" w:lineRule="auto"/>
        <w:rPr>
          <w:rFonts w:ascii="KaiTi" w:eastAsia="KaiTi" w:hAnsi="KaiTi" w:cs="Times New Roman"/>
          <w:kern w:val="2"/>
          <w:sz w:val="28"/>
          <w:szCs w:val="28"/>
          <w:lang w:val="en-US" w:eastAsia="zh-TW"/>
        </w:rPr>
      </w:pPr>
    </w:p>
    <w:p w14:paraId="673F60B8" w14:textId="15777B6A" w:rsidR="000D428C" w:rsidRPr="000D428C" w:rsidRDefault="00D10094" w:rsidP="00257600">
      <w:pPr>
        <w:widowControl w:val="0"/>
        <w:tabs>
          <w:tab w:val="left" w:pos="567"/>
        </w:tabs>
        <w:spacing w:after="120" w:line="276" w:lineRule="auto"/>
        <w:rPr>
          <w:rFonts w:ascii="KaiTi" w:eastAsia="KaiTi" w:hAnsi="KaiTi" w:cs="Times New Roman"/>
          <w:kern w:val="2"/>
          <w:sz w:val="28"/>
          <w:szCs w:val="28"/>
          <w:lang w:val="en-US" w:eastAsia="zh-TW"/>
        </w:rPr>
      </w:pPr>
      <w:r>
        <w:rPr>
          <w:rFonts w:ascii="KaiTi" w:eastAsia="PMingLiU" w:hAnsi="KaiTi" w:cs="Times New Roman"/>
          <w:kern w:val="2"/>
          <w:sz w:val="28"/>
          <w:szCs w:val="28"/>
          <w:lang w:val="en-US" w:eastAsia="zh-TW"/>
        </w:rPr>
        <w:lastRenderedPageBreak/>
        <w:tab/>
      </w:r>
      <w:r w:rsidR="000D428C" w:rsidRPr="000D428C">
        <w:rPr>
          <w:rFonts w:ascii="KaiTi" w:eastAsia="KaiTi" w:hAnsi="KaiTi" w:cs="Times New Roman" w:hint="eastAsia"/>
          <w:kern w:val="2"/>
          <w:sz w:val="28"/>
          <w:szCs w:val="28"/>
          <w:lang w:val="en-US" w:eastAsia="zh-TW"/>
        </w:rPr>
        <w:t>唉</w:t>
      </w:r>
      <w:r w:rsidR="000D428C" w:rsidRPr="000D428C">
        <w:rPr>
          <w:rFonts w:ascii="KaiTi" w:eastAsia="KaiTi" w:hAnsi="KaiTi" w:cs="Times New Roman"/>
          <w:kern w:val="2"/>
          <w:sz w:val="28"/>
          <w:szCs w:val="28"/>
          <w:lang w:val="en-US" w:eastAsia="zh-TW"/>
        </w:rPr>
        <w:t>！從師</w:t>
      </w:r>
      <w:r w:rsidR="00722D69">
        <w:rPr>
          <w:rFonts w:ascii="KaiTi" w:eastAsia="KaiTi" w:hAnsi="KaiTi" w:cs="Times New Roman"/>
          <w:kern w:val="2"/>
          <w:sz w:val="28"/>
          <w:szCs w:val="28"/>
          <w:lang w:val="en-US" w:eastAsia="zh-TW"/>
        </w:rPr>
        <w:t>問</w:t>
      </w:r>
      <w:r w:rsidR="000D428C" w:rsidRPr="000D428C">
        <w:rPr>
          <w:rFonts w:ascii="KaiTi" w:eastAsia="KaiTi" w:hAnsi="KaiTi" w:cs="Times New Roman"/>
          <w:kern w:val="2"/>
          <w:sz w:val="28"/>
          <w:szCs w:val="28"/>
          <w:lang w:val="en-US" w:eastAsia="zh-TW"/>
        </w:rPr>
        <w:t>道的風氣已經失傳很久了</w:t>
      </w:r>
      <w:r w:rsidR="000D428C" w:rsidRPr="000D428C">
        <w:rPr>
          <w:rFonts w:ascii="KaiTi" w:eastAsia="KaiTi" w:hAnsi="KaiTi" w:cs="Times New Roman" w:hint="eastAsia"/>
          <w:kern w:val="2"/>
          <w:sz w:val="28"/>
          <w:szCs w:val="28"/>
          <w:lang w:val="en-US" w:eastAsia="zh-TW"/>
        </w:rPr>
        <w:t>！想要</w:t>
      </w:r>
      <w:r w:rsidR="000D428C" w:rsidRPr="000D428C">
        <w:rPr>
          <w:rFonts w:ascii="KaiTi" w:eastAsia="KaiTi" w:hAnsi="KaiTi" w:cs="Times New Roman"/>
          <w:kern w:val="2"/>
          <w:sz w:val="28"/>
          <w:szCs w:val="28"/>
          <w:lang w:val="en-US" w:eastAsia="zh-TW"/>
        </w:rPr>
        <w:t>人們</w:t>
      </w:r>
      <w:r w:rsidR="000D428C" w:rsidRPr="000D428C">
        <w:rPr>
          <w:rFonts w:ascii="KaiTi" w:eastAsia="KaiTi" w:hAnsi="KaiTi" w:cs="Times New Roman" w:hint="eastAsia"/>
          <w:kern w:val="2"/>
          <w:sz w:val="28"/>
          <w:szCs w:val="28"/>
          <w:lang w:val="en-US" w:eastAsia="zh-TW"/>
        </w:rPr>
        <w:t>對</w:t>
      </w:r>
      <w:r w:rsidR="000D428C" w:rsidRPr="000D428C">
        <w:rPr>
          <w:rFonts w:ascii="KaiTi" w:eastAsia="KaiTi" w:hAnsi="KaiTi" w:cs="Times New Roman"/>
          <w:kern w:val="2"/>
          <w:sz w:val="28"/>
          <w:szCs w:val="28"/>
          <w:lang w:val="en-US" w:eastAsia="zh-TW"/>
        </w:rPr>
        <w:t>人生沒迷惑，就不容易了！古代的</w:t>
      </w:r>
      <w:r w:rsidR="000D428C" w:rsidRPr="000D428C">
        <w:rPr>
          <w:rFonts w:ascii="KaiTi" w:eastAsia="KaiTi" w:hAnsi="KaiTi" w:cs="Times New Roman" w:hint="eastAsia"/>
          <w:kern w:val="2"/>
          <w:sz w:val="28"/>
          <w:szCs w:val="28"/>
          <w:lang w:val="en-US" w:eastAsia="zh-TW"/>
        </w:rPr>
        <w:t>聖賢人</w:t>
      </w:r>
      <w:r w:rsidR="000D428C" w:rsidRPr="000D428C">
        <w:rPr>
          <w:rFonts w:ascii="KaiTi" w:eastAsia="KaiTi" w:hAnsi="KaiTi" w:cs="Times New Roman"/>
          <w:kern w:val="2"/>
          <w:sz w:val="28"/>
          <w:szCs w:val="28"/>
          <w:lang w:val="en-US" w:eastAsia="zh-TW"/>
        </w:rPr>
        <w:t>，已經超過一般人的</w:t>
      </w:r>
      <w:r w:rsidR="00AC2B58">
        <w:rPr>
          <w:rFonts w:ascii="KaiTi" w:eastAsia="KaiTi" w:hAnsi="KaiTi" w:cs="Times New Roman" w:hint="eastAsia"/>
          <w:kern w:val="2"/>
          <w:sz w:val="28"/>
          <w:szCs w:val="28"/>
          <w:lang w:val="en-US" w:eastAsia="zh-TW"/>
        </w:rPr>
        <w:t>素</w:t>
      </w:r>
      <w:r w:rsidR="000D428C" w:rsidRPr="000D428C">
        <w:rPr>
          <w:rFonts w:ascii="KaiTi" w:eastAsia="KaiTi" w:hAnsi="KaiTi" w:cs="Times New Roman"/>
          <w:kern w:val="2"/>
          <w:sz w:val="28"/>
          <w:szCs w:val="28"/>
          <w:lang w:val="en-US" w:eastAsia="zh-TW"/>
        </w:rPr>
        <w:t>質，學問</w:t>
      </w:r>
      <w:r w:rsidR="00722D69" w:rsidRPr="00CC3D0A">
        <w:rPr>
          <w:rFonts w:ascii="KaiTi" w:eastAsia="KaiTi" w:hAnsi="KaiTi" w:cs="DFKai-SB" w:hint="eastAsia"/>
          <w:bCs/>
          <w:sz w:val="28"/>
          <w:szCs w:val="28"/>
          <w:lang w:val="en-US" w:eastAsia="zh-TW"/>
        </w:rPr>
        <w:t>、</w:t>
      </w:r>
      <w:r w:rsidR="000D428C" w:rsidRPr="000D428C">
        <w:rPr>
          <w:rFonts w:ascii="KaiTi" w:eastAsia="KaiTi" w:hAnsi="KaiTi" w:cs="Times New Roman"/>
          <w:kern w:val="2"/>
          <w:sz w:val="28"/>
          <w:szCs w:val="28"/>
          <w:lang w:val="en-US" w:eastAsia="zh-TW"/>
        </w:rPr>
        <w:t>地位</w:t>
      </w:r>
      <w:r w:rsidR="00722D69" w:rsidRPr="00CC3D0A">
        <w:rPr>
          <w:rFonts w:ascii="KaiTi" w:eastAsia="KaiTi" w:hAnsi="KaiTi" w:cs="DFKai-SB" w:hint="eastAsia"/>
          <w:bCs/>
          <w:sz w:val="28"/>
          <w:szCs w:val="28"/>
          <w:lang w:val="en-US" w:eastAsia="zh-TW"/>
        </w:rPr>
        <w:t>、</w:t>
      </w:r>
      <w:r w:rsidR="000D428C" w:rsidRPr="000D428C">
        <w:rPr>
          <w:rFonts w:ascii="KaiTi" w:eastAsia="KaiTi" w:hAnsi="KaiTi" w:cs="Times New Roman"/>
          <w:kern w:val="2"/>
          <w:sz w:val="28"/>
          <w:szCs w:val="28"/>
          <w:lang w:val="en-US" w:eastAsia="zh-TW"/>
        </w:rPr>
        <w:t>德行</w:t>
      </w:r>
      <w:r w:rsidR="000D428C" w:rsidRPr="000D428C">
        <w:rPr>
          <w:rFonts w:ascii="KaiTi" w:eastAsia="KaiTi" w:hAnsi="KaiTi" w:cs="Times New Roman" w:hint="eastAsia"/>
          <w:kern w:val="2"/>
          <w:sz w:val="28"/>
          <w:szCs w:val="28"/>
          <w:lang w:val="en-US" w:eastAsia="zh-TW"/>
        </w:rPr>
        <w:t>很好，</w:t>
      </w:r>
      <w:r w:rsidR="000D428C" w:rsidRPr="000D428C">
        <w:rPr>
          <w:rFonts w:ascii="KaiTi" w:eastAsia="KaiTi" w:hAnsi="KaiTi" w:cs="Times New Roman"/>
          <w:kern w:val="2"/>
          <w:sz w:val="28"/>
          <w:szCs w:val="28"/>
          <w:lang w:val="en-US" w:eastAsia="zh-TW"/>
        </w:rPr>
        <w:t>但是卻很好學，還去向老師請教。</w:t>
      </w:r>
      <w:r w:rsidR="000D428C" w:rsidRPr="000D428C">
        <w:rPr>
          <w:rFonts w:ascii="KaiTi" w:eastAsia="KaiTi" w:hAnsi="KaiTi" w:cs="Times New Roman" w:hint="eastAsia"/>
          <w:kern w:val="2"/>
          <w:sz w:val="28"/>
          <w:szCs w:val="28"/>
          <w:lang w:val="en-US" w:eastAsia="zh-TW"/>
        </w:rPr>
        <w:t>現</w:t>
      </w:r>
      <w:r w:rsidR="000D428C" w:rsidRPr="000D428C">
        <w:rPr>
          <w:rFonts w:ascii="KaiTi" w:eastAsia="KaiTi" w:hAnsi="KaiTi" w:cs="Times New Roman"/>
          <w:kern w:val="2"/>
          <w:sz w:val="28"/>
          <w:szCs w:val="28"/>
          <w:lang w:val="en-US" w:eastAsia="zh-TW"/>
        </w:rPr>
        <w:t>在一般人</w:t>
      </w:r>
      <w:r w:rsidR="000D428C" w:rsidRPr="000D428C">
        <w:rPr>
          <w:rFonts w:ascii="KaiTi" w:eastAsia="KaiTi" w:hAnsi="KaiTi" w:cs="Times New Roman" w:hint="eastAsia"/>
          <w:kern w:val="2"/>
          <w:sz w:val="28"/>
          <w:szCs w:val="28"/>
          <w:lang w:val="en-US" w:eastAsia="zh-TW"/>
        </w:rPr>
        <w:t>，</w:t>
      </w:r>
      <w:r w:rsidR="000D428C" w:rsidRPr="000D428C">
        <w:rPr>
          <w:rFonts w:ascii="KaiTi" w:eastAsia="KaiTi" w:hAnsi="KaiTi" w:cs="Times New Roman"/>
          <w:kern w:val="2"/>
          <w:sz w:val="28"/>
          <w:szCs w:val="28"/>
          <w:lang w:val="en-US" w:eastAsia="zh-TW"/>
        </w:rPr>
        <w:t>道德</w:t>
      </w:r>
      <w:r w:rsidR="00722D69" w:rsidRPr="00CC3D0A">
        <w:rPr>
          <w:rFonts w:ascii="KaiTi" w:eastAsia="KaiTi" w:hAnsi="KaiTi" w:cs="DFKai-SB" w:hint="eastAsia"/>
          <w:bCs/>
          <w:sz w:val="28"/>
          <w:szCs w:val="28"/>
          <w:lang w:val="en-US" w:eastAsia="zh-TW"/>
        </w:rPr>
        <w:t>、</w:t>
      </w:r>
      <w:r w:rsidR="000D428C" w:rsidRPr="000D428C">
        <w:rPr>
          <w:rFonts w:ascii="KaiTi" w:eastAsia="KaiTi" w:hAnsi="KaiTi" w:cs="Times New Roman"/>
          <w:kern w:val="2"/>
          <w:sz w:val="28"/>
          <w:szCs w:val="28"/>
          <w:lang w:val="en-US" w:eastAsia="zh-TW"/>
        </w:rPr>
        <w:t>學問</w:t>
      </w:r>
      <w:r w:rsidR="00722D69" w:rsidRPr="00CC3D0A">
        <w:rPr>
          <w:rFonts w:ascii="KaiTi" w:eastAsia="KaiTi" w:hAnsi="KaiTi" w:cs="DFKai-SB" w:hint="eastAsia"/>
          <w:bCs/>
          <w:sz w:val="28"/>
          <w:szCs w:val="28"/>
          <w:lang w:val="en-US" w:eastAsia="zh-TW"/>
        </w:rPr>
        <w:t>、</w:t>
      </w:r>
      <w:r w:rsidR="000D428C" w:rsidRPr="000D428C">
        <w:rPr>
          <w:rFonts w:ascii="KaiTi" w:eastAsia="KaiTi" w:hAnsi="KaiTi" w:cs="Times New Roman"/>
          <w:kern w:val="2"/>
          <w:sz w:val="28"/>
          <w:szCs w:val="28"/>
          <w:lang w:val="en-US" w:eastAsia="zh-TW"/>
        </w:rPr>
        <w:t>不如聖賢人，反而</w:t>
      </w:r>
      <w:r w:rsidR="000D428C" w:rsidRPr="000D428C">
        <w:rPr>
          <w:rFonts w:ascii="KaiTi" w:eastAsia="KaiTi" w:hAnsi="KaiTi" w:cs="Times New Roman" w:hint="eastAsia"/>
          <w:kern w:val="2"/>
          <w:sz w:val="28"/>
          <w:szCs w:val="28"/>
          <w:lang w:val="en-US" w:eastAsia="zh-TW"/>
        </w:rPr>
        <w:t>覺得</w:t>
      </w:r>
      <w:r w:rsidR="000D428C" w:rsidRPr="000D428C">
        <w:rPr>
          <w:rFonts w:ascii="KaiTi" w:eastAsia="KaiTi" w:hAnsi="KaiTi" w:cs="Times New Roman"/>
          <w:kern w:val="2"/>
          <w:sz w:val="28"/>
          <w:szCs w:val="28"/>
          <w:lang w:val="en-US" w:eastAsia="zh-TW"/>
        </w:rPr>
        <w:t>去向人</w:t>
      </w:r>
      <w:r w:rsidR="000D428C" w:rsidRPr="000D428C">
        <w:rPr>
          <w:rFonts w:ascii="KaiTi" w:eastAsia="KaiTi" w:hAnsi="KaiTi" w:cs="Times New Roman" w:hint="eastAsia"/>
          <w:kern w:val="2"/>
          <w:sz w:val="28"/>
          <w:szCs w:val="28"/>
          <w:lang w:val="en-US" w:eastAsia="zh-TW"/>
        </w:rPr>
        <w:t>請教</w:t>
      </w:r>
      <w:r w:rsidR="000D428C" w:rsidRPr="000D428C">
        <w:rPr>
          <w:rFonts w:ascii="KaiTi" w:eastAsia="KaiTi" w:hAnsi="KaiTi" w:cs="Times New Roman"/>
          <w:kern w:val="2"/>
          <w:sz w:val="28"/>
          <w:szCs w:val="28"/>
          <w:lang w:val="en-US" w:eastAsia="zh-TW"/>
        </w:rPr>
        <w:t>是很丟臉的事情。所以</w:t>
      </w:r>
      <w:r w:rsidR="000D428C" w:rsidRPr="000D428C">
        <w:rPr>
          <w:rFonts w:ascii="KaiTi" w:eastAsia="KaiTi" w:hAnsi="KaiTi" w:cs="Times New Roman" w:hint="eastAsia"/>
          <w:kern w:val="2"/>
          <w:sz w:val="28"/>
          <w:szCs w:val="28"/>
          <w:lang w:val="en-US" w:eastAsia="zh-TW"/>
        </w:rPr>
        <w:t>聖人</w:t>
      </w:r>
      <w:r w:rsidR="000D428C" w:rsidRPr="000D428C">
        <w:rPr>
          <w:rFonts w:ascii="KaiTi" w:eastAsia="KaiTi" w:hAnsi="KaiTi" w:cs="Times New Roman"/>
          <w:kern w:val="2"/>
          <w:sz w:val="28"/>
          <w:szCs w:val="28"/>
          <w:lang w:val="en-US" w:eastAsia="zh-TW"/>
        </w:rPr>
        <w:t>就愈來愈有智慧</w:t>
      </w:r>
      <w:r w:rsidR="00483E77">
        <w:rPr>
          <w:rFonts w:ascii="KaiTi" w:eastAsia="KaiTi" w:hAnsi="KaiTi" w:cs="Times New Roman"/>
          <w:kern w:val="2"/>
          <w:sz w:val="28"/>
          <w:szCs w:val="28"/>
          <w:lang w:val="en-US" w:eastAsia="zh-TW"/>
        </w:rPr>
        <w:t>，</w:t>
      </w:r>
      <w:r w:rsidR="00722D69">
        <w:rPr>
          <w:rFonts w:ascii="KaiTi" w:eastAsia="KaiTi" w:hAnsi="KaiTi" w:cs="Times New Roman" w:hint="eastAsia"/>
          <w:kern w:val="2"/>
          <w:sz w:val="28"/>
          <w:szCs w:val="28"/>
          <w:lang w:val="en-US" w:eastAsia="zh-TW"/>
        </w:rPr>
        <w:t>愚昧</w:t>
      </w:r>
      <w:r w:rsidR="000D428C" w:rsidRPr="000D428C">
        <w:rPr>
          <w:rFonts w:ascii="KaiTi" w:eastAsia="KaiTi" w:hAnsi="KaiTi" w:cs="Times New Roman"/>
          <w:kern w:val="2"/>
          <w:sz w:val="28"/>
          <w:szCs w:val="28"/>
          <w:lang w:val="en-US" w:eastAsia="zh-TW"/>
        </w:rPr>
        <w:t>的人就愈來愈搞不清楚了。聖人</w:t>
      </w:r>
      <w:r w:rsidR="000D428C" w:rsidRPr="000D428C">
        <w:rPr>
          <w:rFonts w:ascii="KaiTi" w:eastAsia="KaiTi" w:hAnsi="KaiTi" w:cs="Times New Roman" w:hint="eastAsia"/>
          <w:kern w:val="2"/>
          <w:sz w:val="28"/>
          <w:szCs w:val="28"/>
          <w:lang w:val="en-US" w:eastAsia="zh-TW"/>
        </w:rPr>
        <w:t>為什麼能</w:t>
      </w:r>
      <w:r w:rsidR="000D428C" w:rsidRPr="000D428C">
        <w:rPr>
          <w:rFonts w:ascii="KaiTi" w:eastAsia="KaiTi" w:hAnsi="KaiTi" w:cs="Times New Roman"/>
          <w:kern w:val="2"/>
          <w:sz w:val="28"/>
          <w:szCs w:val="28"/>
          <w:lang w:val="en-US" w:eastAsia="zh-TW"/>
        </w:rPr>
        <w:t>成就道德學問，愚人為什麼愈來愈沉淪</w:t>
      </w:r>
      <w:r w:rsidR="000D428C" w:rsidRPr="000D428C">
        <w:rPr>
          <w:rFonts w:ascii="KaiTi" w:eastAsia="KaiTi" w:hAnsi="KaiTi" w:cs="Times New Roman" w:hint="eastAsia"/>
          <w:kern w:val="2"/>
          <w:sz w:val="28"/>
          <w:szCs w:val="28"/>
          <w:lang w:val="en-US" w:eastAsia="zh-TW"/>
        </w:rPr>
        <w:t>，</w:t>
      </w:r>
      <w:r>
        <w:rPr>
          <w:rFonts w:ascii="KaiTi" w:eastAsia="KaiTi" w:hAnsi="KaiTi" w:cs="Times New Roman"/>
          <w:kern w:val="2"/>
          <w:sz w:val="28"/>
          <w:szCs w:val="28"/>
          <w:lang w:val="en-US" w:eastAsia="zh-TW"/>
        </w:rPr>
        <w:t>大概關鍵就是</w:t>
      </w:r>
      <w:r>
        <w:rPr>
          <w:rFonts w:ascii="KaiTi" w:eastAsia="KaiTi" w:hAnsi="KaiTi" w:cs="Times New Roman" w:hint="eastAsia"/>
          <w:kern w:val="2"/>
          <w:sz w:val="28"/>
          <w:szCs w:val="28"/>
          <w:lang w:val="en-US" w:eastAsia="zh-TW"/>
        </w:rPr>
        <w:t>有</w:t>
      </w:r>
      <w:r w:rsidR="000D428C" w:rsidRPr="000D428C">
        <w:rPr>
          <w:rFonts w:ascii="KaiTi" w:eastAsia="KaiTi" w:hAnsi="KaiTi" w:cs="Times New Roman" w:hint="eastAsia"/>
          <w:kern w:val="2"/>
          <w:sz w:val="28"/>
          <w:szCs w:val="28"/>
          <w:lang w:val="en-US" w:eastAsia="zh-TW"/>
        </w:rPr>
        <w:t>從師</w:t>
      </w:r>
      <w:r w:rsidR="000D428C" w:rsidRPr="000D428C">
        <w:rPr>
          <w:rFonts w:ascii="KaiTi" w:eastAsia="KaiTi" w:hAnsi="KaiTi" w:cs="Times New Roman"/>
          <w:kern w:val="2"/>
          <w:sz w:val="28"/>
          <w:szCs w:val="28"/>
          <w:lang w:val="en-US" w:eastAsia="zh-TW"/>
        </w:rPr>
        <w:t>與不從師</w:t>
      </w:r>
      <w:r w:rsidR="007028EC">
        <w:rPr>
          <w:rFonts w:ascii="KaiTi" w:eastAsia="PMingLiU" w:hAnsi="KaiTi" w:cs="Times New Roman" w:hint="eastAsia"/>
          <w:kern w:val="2"/>
          <w:sz w:val="28"/>
          <w:szCs w:val="28"/>
          <w:lang w:val="en-US" w:eastAsia="zh-TW"/>
        </w:rPr>
        <w:t>,</w:t>
      </w:r>
      <w:r w:rsidR="000D428C" w:rsidRPr="000D428C">
        <w:rPr>
          <w:rFonts w:ascii="KaiTi" w:eastAsia="KaiTi" w:hAnsi="KaiTi" w:cs="Times New Roman"/>
          <w:kern w:val="2"/>
          <w:sz w:val="28"/>
          <w:szCs w:val="28"/>
          <w:lang w:val="en-US" w:eastAsia="zh-TW"/>
        </w:rPr>
        <w:t>這點吧？</w:t>
      </w:r>
    </w:p>
    <w:p w14:paraId="056E5454" w14:textId="77777777" w:rsidR="000D428C" w:rsidRPr="000D428C" w:rsidRDefault="000D428C" w:rsidP="00257600">
      <w:pPr>
        <w:widowControl w:val="0"/>
        <w:tabs>
          <w:tab w:val="left" w:pos="567"/>
        </w:tabs>
        <w:spacing w:after="120" w:line="276" w:lineRule="auto"/>
        <w:rPr>
          <w:rFonts w:ascii="KaiTi" w:eastAsia="KaiTi" w:hAnsi="KaiTi" w:cs="Times New Roman"/>
          <w:kern w:val="2"/>
          <w:sz w:val="28"/>
          <w:szCs w:val="28"/>
          <w:lang w:val="en-US" w:eastAsia="zh-TW"/>
        </w:rPr>
      </w:pPr>
    </w:p>
    <w:p w14:paraId="19AB2620" w14:textId="79E43B53" w:rsidR="000D428C" w:rsidRDefault="000D428C" w:rsidP="00257600">
      <w:pPr>
        <w:widowControl w:val="0"/>
        <w:tabs>
          <w:tab w:val="left" w:pos="567"/>
        </w:tabs>
        <w:spacing w:after="120" w:line="276" w:lineRule="auto"/>
        <w:rPr>
          <w:rFonts w:ascii="KaiTi" w:eastAsia="PMingLiU" w:hAnsi="KaiTi" w:cs="Times New Roman"/>
          <w:kern w:val="2"/>
          <w:sz w:val="28"/>
          <w:szCs w:val="28"/>
          <w:lang w:val="en-US" w:eastAsia="zh-TW"/>
        </w:rPr>
      </w:pPr>
      <w:r w:rsidRPr="000D428C">
        <w:rPr>
          <w:rFonts w:ascii="KaiTi" w:eastAsia="KaiTi" w:hAnsi="KaiTi" w:cs="Times New Roman"/>
          <w:kern w:val="2"/>
          <w:sz w:val="28"/>
          <w:szCs w:val="28"/>
          <w:lang w:val="en-US" w:eastAsia="zh-TW"/>
        </w:rPr>
        <w:tab/>
      </w:r>
      <w:r w:rsidRPr="000D428C">
        <w:rPr>
          <w:rFonts w:ascii="KaiTi" w:eastAsia="KaiTi" w:hAnsi="KaiTi" w:cs="Times New Roman" w:hint="eastAsia"/>
          <w:kern w:val="2"/>
          <w:sz w:val="28"/>
          <w:szCs w:val="28"/>
          <w:lang w:val="en-US" w:eastAsia="zh-TW"/>
        </w:rPr>
        <w:t>父母</w:t>
      </w:r>
      <w:r w:rsidRPr="000D428C">
        <w:rPr>
          <w:rFonts w:ascii="KaiTi" w:eastAsia="KaiTi" w:hAnsi="KaiTi" w:cs="Times New Roman"/>
          <w:kern w:val="2"/>
          <w:sz w:val="28"/>
          <w:szCs w:val="28"/>
          <w:lang w:val="en-US" w:eastAsia="zh-TW"/>
        </w:rPr>
        <w:t>愛孩子，所以選擇好的老師來教導他們</w:t>
      </w:r>
      <w:r w:rsidRPr="000D428C">
        <w:rPr>
          <w:rFonts w:ascii="KaiTi" w:eastAsia="KaiTi" w:hAnsi="KaiTi" w:cs="Times New Roman" w:hint="eastAsia"/>
          <w:kern w:val="2"/>
          <w:sz w:val="28"/>
          <w:szCs w:val="28"/>
          <w:lang w:val="en-US" w:eastAsia="zh-TW"/>
        </w:rPr>
        <w:t>。但是</w:t>
      </w:r>
      <w:r w:rsidRPr="000D428C">
        <w:rPr>
          <w:rFonts w:ascii="KaiTi" w:eastAsia="KaiTi" w:hAnsi="KaiTi" w:cs="Times New Roman"/>
          <w:kern w:val="2"/>
          <w:sz w:val="28"/>
          <w:szCs w:val="28"/>
          <w:lang w:val="en-US" w:eastAsia="zh-TW"/>
        </w:rPr>
        <w:t>自己卻</w:t>
      </w:r>
      <w:r w:rsidRPr="000D428C">
        <w:rPr>
          <w:rFonts w:ascii="KaiTi" w:eastAsia="KaiTi" w:hAnsi="KaiTi" w:cs="Times New Roman" w:hint="eastAsia"/>
          <w:kern w:val="2"/>
          <w:sz w:val="28"/>
          <w:szCs w:val="28"/>
          <w:lang w:val="en-US" w:eastAsia="zh-TW"/>
        </w:rPr>
        <w:t>覺得</w:t>
      </w:r>
      <w:r w:rsidRPr="000D428C">
        <w:rPr>
          <w:rFonts w:ascii="KaiTi" w:eastAsia="KaiTi" w:hAnsi="KaiTi" w:cs="Times New Roman"/>
          <w:kern w:val="2"/>
          <w:sz w:val="28"/>
          <w:szCs w:val="28"/>
          <w:lang w:val="en-US" w:eastAsia="zh-TW"/>
        </w:rPr>
        <w:t>跟老師學習是很可恥的事情，真是疑惑顛倒啊！孩子</w:t>
      </w:r>
      <w:r w:rsidRPr="000D428C">
        <w:rPr>
          <w:rFonts w:ascii="KaiTi" w:eastAsia="KaiTi" w:hAnsi="KaiTi" w:cs="Times New Roman" w:hint="eastAsia"/>
          <w:kern w:val="2"/>
          <w:sz w:val="28"/>
          <w:szCs w:val="28"/>
          <w:lang w:val="en-US" w:eastAsia="zh-TW"/>
        </w:rPr>
        <w:t>的老師</w:t>
      </w:r>
      <w:r w:rsidRPr="000D428C">
        <w:rPr>
          <w:rFonts w:ascii="KaiTi" w:eastAsia="KaiTi" w:hAnsi="KaiTi" w:cs="Times New Roman"/>
          <w:kern w:val="2"/>
          <w:sz w:val="28"/>
          <w:szCs w:val="28"/>
          <w:lang w:val="en-US" w:eastAsia="zh-TW"/>
        </w:rPr>
        <w:t>，主要是教授讀誦</w:t>
      </w:r>
      <w:r w:rsidR="00483E77">
        <w:rPr>
          <w:rFonts w:ascii="KaiTi" w:eastAsia="KaiTi" w:hAnsi="KaiTi" w:cs="Times New Roman"/>
          <w:kern w:val="2"/>
          <w:sz w:val="28"/>
          <w:szCs w:val="28"/>
          <w:lang w:val="en-US" w:eastAsia="zh-TW"/>
        </w:rPr>
        <w:t>文</w:t>
      </w:r>
      <w:r w:rsidR="00483E77" w:rsidRPr="000D428C">
        <w:rPr>
          <w:rFonts w:ascii="KaiTi" w:eastAsia="KaiTi" w:hAnsi="KaiTi" w:cs="Times New Roman"/>
          <w:kern w:val="2"/>
          <w:sz w:val="28"/>
          <w:szCs w:val="28"/>
          <w:lang w:val="en-US" w:eastAsia="zh-TW"/>
        </w:rPr>
        <w:t>句</w:t>
      </w:r>
      <w:r w:rsidR="00483E77">
        <w:rPr>
          <w:rFonts w:ascii="KaiTi" w:eastAsia="KaiTi" w:hAnsi="KaiTi" w:cs="Times New Roman"/>
          <w:kern w:val="2"/>
          <w:sz w:val="28"/>
          <w:szCs w:val="28"/>
          <w:lang w:val="en-US" w:eastAsia="zh-TW"/>
        </w:rPr>
        <w:t>，</w:t>
      </w:r>
      <w:r w:rsidRPr="000D428C">
        <w:rPr>
          <w:rFonts w:ascii="KaiTi" w:eastAsia="KaiTi" w:hAnsi="KaiTi" w:cs="Times New Roman" w:hint="eastAsia"/>
          <w:kern w:val="2"/>
          <w:sz w:val="28"/>
          <w:szCs w:val="28"/>
          <w:lang w:val="en-US" w:eastAsia="zh-TW"/>
        </w:rPr>
        <w:t>學</w:t>
      </w:r>
      <w:r w:rsidR="00483E77">
        <w:rPr>
          <w:rFonts w:ascii="KaiTi" w:eastAsia="KaiTi" w:hAnsi="KaiTi" w:cs="Times New Roman" w:hint="eastAsia"/>
          <w:kern w:val="2"/>
          <w:sz w:val="28"/>
          <w:szCs w:val="28"/>
          <w:lang w:val="en-US" w:eastAsia="zh-TW"/>
        </w:rPr>
        <w:t>習</w:t>
      </w:r>
      <w:r w:rsidRPr="000D428C">
        <w:rPr>
          <w:rFonts w:ascii="KaiTi" w:eastAsia="KaiTi" w:hAnsi="KaiTi" w:cs="Times New Roman"/>
          <w:kern w:val="2"/>
          <w:sz w:val="28"/>
          <w:szCs w:val="28"/>
          <w:lang w:val="en-US" w:eastAsia="zh-TW"/>
        </w:rPr>
        <w:t>正確的句讀。并不是我們所說的傳授道</w:t>
      </w:r>
      <w:r w:rsidR="00483E77">
        <w:rPr>
          <w:rFonts w:ascii="KaiTi" w:eastAsia="KaiTi" w:hAnsi="KaiTi" w:cs="Times New Roman"/>
          <w:kern w:val="2"/>
          <w:sz w:val="28"/>
          <w:szCs w:val="28"/>
          <w:lang w:val="en-US" w:eastAsia="zh-TW"/>
        </w:rPr>
        <w:t>理和</w:t>
      </w:r>
      <w:r w:rsidR="004468D8">
        <w:rPr>
          <w:rFonts w:ascii="KaiTi" w:eastAsia="KaiTi" w:hAnsi="KaiTi" w:cs="Times New Roman"/>
          <w:kern w:val="2"/>
          <w:sz w:val="28"/>
          <w:szCs w:val="28"/>
          <w:lang w:val="en-US" w:eastAsia="zh-TW"/>
        </w:rPr>
        <w:t>幫人解除疑惑。</w:t>
      </w:r>
      <w:r w:rsidR="00592374">
        <w:rPr>
          <w:rFonts w:ascii="KaiTi" w:eastAsia="KaiTi" w:hAnsi="KaiTi" w:cs="Times New Roman"/>
          <w:kern w:val="2"/>
          <w:sz w:val="28"/>
          <w:szCs w:val="28"/>
          <w:lang w:val="en-US" w:eastAsia="zh-TW"/>
        </w:rPr>
        <w:t>有的人</w:t>
      </w:r>
      <w:r w:rsidRPr="000D428C">
        <w:rPr>
          <w:rFonts w:ascii="KaiTi" w:eastAsia="KaiTi" w:hAnsi="KaiTi" w:cs="Times New Roman" w:hint="eastAsia"/>
          <w:kern w:val="2"/>
          <w:sz w:val="28"/>
          <w:szCs w:val="28"/>
          <w:lang w:val="en-US" w:eastAsia="zh-TW"/>
        </w:rPr>
        <w:t>句</w:t>
      </w:r>
      <w:r w:rsidRPr="000D428C">
        <w:rPr>
          <w:rFonts w:ascii="KaiTi" w:eastAsia="KaiTi" w:hAnsi="KaiTi" w:cs="Times New Roman"/>
          <w:kern w:val="2"/>
          <w:sz w:val="28"/>
          <w:szCs w:val="28"/>
          <w:lang w:val="en-US" w:eastAsia="zh-TW"/>
        </w:rPr>
        <w:t>讀</w:t>
      </w:r>
      <w:r w:rsidRPr="000D428C">
        <w:rPr>
          <w:rFonts w:ascii="KaiTi" w:eastAsia="KaiTi" w:hAnsi="KaiTi" w:cs="Times New Roman" w:hint="eastAsia"/>
          <w:kern w:val="2"/>
          <w:sz w:val="28"/>
          <w:szCs w:val="28"/>
          <w:lang w:val="en-US" w:eastAsia="zh-TW"/>
        </w:rPr>
        <w:t>不會的時候</w:t>
      </w:r>
      <w:r w:rsidRPr="000D428C">
        <w:rPr>
          <w:rFonts w:ascii="KaiTi" w:eastAsia="KaiTi" w:hAnsi="KaiTi" w:cs="Times New Roman"/>
          <w:kern w:val="2"/>
          <w:sz w:val="28"/>
          <w:szCs w:val="28"/>
          <w:lang w:val="en-US" w:eastAsia="zh-TW"/>
        </w:rPr>
        <w:t>，懂得向老師請教，</w:t>
      </w:r>
      <w:r w:rsidR="000A1573">
        <w:rPr>
          <w:rFonts w:ascii="KaiTi" w:eastAsia="KaiTi" w:hAnsi="KaiTi" w:cs="Times New Roman"/>
          <w:kern w:val="2"/>
          <w:sz w:val="28"/>
          <w:szCs w:val="28"/>
          <w:lang w:val="en-US" w:eastAsia="zh-TW"/>
        </w:rPr>
        <w:t>但是</w:t>
      </w:r>
      <w:r w:rsidRPr="000D428C">
        <w:rPr>
          <w:rFonts w:ascii="KaiTi" w:eastAsia="KaiTi" w:hAnsi="KaiTi" w:cs="Times New Roman"/>
          <w:kern w:val="2"/>
          <w:sz w:val="28"/>
          <w:szCs w:val="28"/>
          <w:lang w:val="en-US" w:eastAsia="zh-TW"/>
        </w:rPr>
        <w:t>有疑惑的時候，反而沒有去問。</w:t>
      </w:r>
      <w:r w:rsidR="004468D8">
        <w:rPr>
          <w:rFonts w:ascii="KaiTi" w:eastAsia="KaiTi" w:hAnsi="KaiTi" w:cs="Times New Roman"/>
          <w:kern w:val="2"/>
          <w:sz w:val="28"/>
          <w:szCs w:val="28"/>
          <w:lang w:val="en-US" w:eastAsia="zh-TW"/>
        </w:rPr>
        <w:t>學了小</w:t>
      </w:r>
      <w:r w:rsidRPr="000D428C">
        <w:rPr>
          <w:rFonts w:ascii="KaiTi" w:eastAsia="KaiTi" w:hAnsi="KaiTi" w:cs="Times New Roman"/>
          <w:kern w:val="2"/>
          <w:sz w:val="28"/>
          <w:szCs w:val="28"/>
          <w:lang w:val="en-US" w:eastAsia="zh-TW"/>
        </w:rPr>
        <w:t>知識</w:t>
      </w:r>
      <w:r w:rsidR="004468D8">
        <w:rPr>
          <w:rFonts w:ascii="KaiTi" w:eastAsia="KaiTi" w:hAnsi="KaiTi" w:cs="Times New Roman"/>
          <w:kern w:val="2"/>
          <w:sz w:val="28"/>
          <w:szCs w:val="28"/>
          <w:lang w:val="en-US" w:eastAsia="zh-TW"/>
        </w:rPr>
        <w:t>且</w:t>
      </w:r>
      <w:r w:rsidRPr="000D428C">
        <w:rPr>
          <w:rFonts w:ascii="KaiTi" w:eastAsia="KaiTi" w:hAnsi="KaiTi" w:cs="Times New Roman"/>
          <w:kern w:val="2"/>
          <w:sz w:val="28"/>
          <w:szCs w:val="28"/>
          <w:lang w:val="en-US" w:eastAsia="zh-TW"/>
        </w:rPr>
        <w:t>把最重要的道德學問給忽略了。我真</w:t>
      </w:r>
      <w:r w:rsidRPr="000D428C">
        <w:rPr>
          <w:rFonts w:ascii="KaiTi" w:eastAsia="KaiTi" w:hAnsi="KaiTi" w:cs="Times New Roman" w:hint="eastAsia"/>
          <w:kern w:val="2"/>
          <w:sz w:val="28"/>
          <w:szCs w:val="28"/>
          <w:lang w:val="en-US" w:eastAsia="zh-TW"/>
        </w:rPr>
        <w:t>看不出父母</w:t>
      </w:r>
      <w:r w:rsidRPr="000D428C">
        <w:rPr>
          <w:rFonts w:ascii="KaiTi" w:eastAsia="KaiTi" w:hAnsi="KaiTi" w:cs="Times New Roman"/>
          <w:kern w:val="2"/>
          <w:sz w:val="28"/>
          <w:szCs w:val="28"/>
          <w:lang w:val="en-US" w:eastAsia="zh-TW"/>
        </w:rPr>
        <w:t>有何明智</w:t>
      </w:r>
      <w:r w:rsidRPr="000D428C">
        <w:rPr>
          <w:rFonts w:ascii="KaiTi" w:eastAsia="KaiTi" w:hAnsi="KaiTi" w:cs="Times New Roman" w:hint="eastAsia"/>
          <w:kern w:val="2"/>
          <w:sz w:val="28"/>
          <w:szCs w:val="28"/>
          <w:lang w:val="en-US" w:eastAsia="zh-TW"/>
        </w:rPr>
        <w:t>。</w:t>
      </w:r>
    </w:p>
    <w:p w14:paraId="03C8EACA" w14:textId="77777777" w:rsidR="00D10094" w:rsidRPr="00D10094" w:rsidRDefault="00D10094" w:rsidP="00257600">
      <w:pPr>
        <w:widowControl w:val="0"/>
        <w:tabs>
          <w:tab w:val="left" w:pos="567"/>
        </w:tabs>
        <w:spacing w:after="120" w:line="276" w:lineRule="auto"/>
        <w:rPr>
          <w:rFonts w:ascii="KaiTi" w:eastAsia="PMingLiU" w:hAnsi="KaiTi" w:cs="Times New Roman"/>
          <w:kern w:val="2"/>
          <w:sz w:val="28"/>
          <w:szCs w:val="28"/>
          <w:lang w:val="en-US" w:eastAsia="zh-TW"/>
        </w:rPr>
      </w:pPr>
    </w:p>
    <w:p w14:paraId="69B40213" w14:textId="505A3E76" w:rsidR="000D428C" w:rsidRPr="000D428C" w:rsidRDefault="000D428C" w:rsidP="00257600">
      <w:pPr>
        <w:widowControl w:val="0"/>
        <w:tabs>
          <w:tab w:val="left" w:pos="567"/>
        </w:tabs>
        <w:spacing w:after="120" w:line="276" w:lineRule="auto"/>
        <w:rPr>
          <w:rFonts w:ascii="KaiTi" w:eastAsia="KaiTi" w:hAnsi="KaiTi" w:cs="Times New Roman"/>
          <w:kern w:val="2"/>
          <w:sz w:val="28"/>
          <w:szCs w:val="28"/>
          <w:lang w:val="en-US" w:eastAsia="zh-TW"/>
        </w:rPr>
      </w:pPr>
      <w:r w:rsidRPr="000D428C">
        <w:rPr>
          <w:rFonts w:ascii="KaiTi" w:eastAsia="KaiTi" w:hAnsi="KaiTi" w:cs="Times New Roman"/>
          <w:kern w:val="2"/>
          <w:sz w:val="28"/>
          <w:szCs w:val="28"/>
          <w:lang w:val="en-US" w:eastAsia="zh-TW"/>
        </w:rPr>
        <w:tab/>
      </w:r>
      <w:r w:rsidRPr="000D428C">
        <w:rPr>
          <w:rFonts w:ascii="KaiTi" w:eastAsia="KaiTi" w:hAnsi="KaiTi" w:cs="Times New Roman" w:hint="eastAsia"/>
          <w:kern w:val="2"/>
          <w:sz w:val="28"/>
          <w:szCs w:val="28"/>
          <w:lang w:val="en-US" w:eastAsia="zh-TW"/>
        </w:rPr>
        <w:t>巫師</w:t>
      </w:r>
      <w:r w:rsidRPr="000D428C">
        <w:rPr>
          <w:rFonts w:ascii="KaiTi" w:eastAsia="KaiTi" w:hAnsi="KaiTi" w:cs="Times New Roman"/>
          <w:kern w:val="2"/>
          <w:sz w:val="28"/>
          <w:szCs w:val="28"/>
          <w:lang w:val="en-US" w:eastAsia="zh-TW"/>
        </w:rPr>
        <w:t>，</w:t>
      </w:r>
      <w:r w:rsidRPr="000D428C">
        <w:rPr>
          <w:rFonts w:ascii="KaiTi" w:eastAsia="KaiTi" w:hAnsi="KaiTi" w:cs="Times New Roman" w:hint="eastAsia"/>
          <w:kern w:val="2"/>
          <w:sz w:val="28"/>
          <w:szCs w:val="28"/>
          <w:lang w:val="en-US" w:eastAsia="zh-TW"/>
        </w:rPr>
        <w:t>醫生</w:t>
      </w:r>
      <w:r w:rsidRPr="000D428C">
        <w:rPr>
          <w:rFonts w:ascii="KaiTi" w:eastAsia="KaiTi" w:hAnsi="KaiTi" w:cs="Times New Roman"/>
          <w:kern w:val="2"/>
          <w:sz w:val="28"/>
          <w:szCs w:val="28"/>
          <w:lang w:val="en-US" w:eastAsia="zh-TW"/>
        </w:rPr>
        <w:t>，</w:t>
      </w:r>
      <w:r w:rsidR="000A1573">
        <w:rPr>
          <w:rFonts w:ascii="KaiTi" w:eastAsia="KaiTi" w:hAnsi="KaiTi" w:cs="Times New Roman"/>
          <w:kern w:val="2"/>
          <w:sz w:val="28"/>
          <w:szCs w:val="28"/>
          <w:lang w:val="en-US" w:eastAsia="zh-TW"/>
        </w:rPr>
        <w:t>藥師，</w:t>
      </w:r>
      <w:r w:rsidRPr="000D428C">
        <w:rPr>
          <w:rFonts w:ascii="KaiTi" w:eastAsia="KaiTi" w:hAnsi="KaiTi" w:cs="Times New Roman"/>
          <w:kern w:val="2"/>
          <w:sz w:val="28"/>
          <w:szCs w:val="28"/>
          <w:lang w:val="en-US" w:eastAsia="zh-TW"/>
        </w:rPr>
        <w:t>從事各種行業的人，不以拜師而感羞恥。但是</w:t>
      </w:r>
      <w:r w:rsidRPr="000D428C">
        <w:rPr>
          <w:rFonts w:ascii="KaiTi" w:eastAsia="KaiTi" w:hAnsi="KaiTi" w:cs="Times New Roman" w:hint="eastAsia"/>
          <w:kern w:val="2"/>
          <w:sz w:val="28"/>
          <w:szCs w:val="28"/>
          <w:lang w:val="en-US" w:eastAsia="zh-TW"/>
        </w:rPr>
        <w:t>古</w:t>
      </w:r>
      <w:r w:rsidRPr="000D428C">
        <w:rPr>
          <w:rFonts w:ascii="KaiTi" w:eastAsia="KaiTi" w:hAnsi="KaiTi" w:cs="Times New Roman"/>
          <w:kern w:val="2"/>
          <w:sz w:val="28"/>
          <w:szCs w:val="28"/>
          <w:lang w:val="en-US" w:eastAsia="zh-TW"/>
        </w:rPr>
        <w:t>大</w:t>
      </w:r>
      <w:r w:rsidRPr="000D428C">
        <w:rPr>
          <w:rFonts w:ascii="KaiTi" w:eastAsia="KaiTi" w:hAnsi="KaiTi" w:cs="Times New Roman" w:hint="eastAsia"/>
          <w:kern w:val="2"/>
          <w:sz w:val="28"/>
          <w:szCs w:val="28"/>
          <w:lang w:val="en-US" w:eastAsia="zh-TW"/>
        </w:rPr>
        <w:t>夫</w:t>
      </w:r>
      <w:r w:rsidRPr="000D428C">
        <w:rPr>
          <w:rFonts w:ascii="KaiTi" w:eastAsia="KaiTi" w:hAnsi="KaiTi" w:cs="Times New Roman"/>
          <w:kern w:val="2"/>
          <w:sz w:val="28"/>
          <w:szCs w:val="28"/>
          <w:lang w:val="en-US" w:eastAsia="zh-TW"/>
        </w:rPr>
        <w:t>，當官的人，</w:t>
      </w:r>
      <w:r w:rsidR="004468D8">
        <w:rPr>
          <w:rFonts w:ascii="KaiTi" w:eastAsia="KaiTi" w:hAnsi="KaiTi" w:cs="Times New Roman"/>
          <w:kern w:val="2"/>
          <w:sz w:val="28"/>
          <w:szCs w:val="28"/>
          <w:lang w:val="en-US" w:eastAsia="zh-TW"/>
        </w:rPr>
        <w:t>他們</w:t>
      </w:r>
      <w:r w:rsidRPr="000D428C">
        <w:rPr>
          <w:rFonts w:ascii="KaiTi" w:eastAsia="KaiTi" w:hAnsi="KaiTi" w:cs="Times New Roman"/>
          <w:kern w:val="2"/>
          <w:sz w:val="28"/>
          <w:szCs w:val="28"/>
          <w:lang w:val="en-US" w:eastAsia="zh-TW"/>
        </w:rPr>
        <w:t>以老師弟子來稱呼的，大家就聚在一起取</w:t>
      </w:r>
      <w:r w:rsidRPr="000D428C">
        <w:rPr>
          <w:rFonts w:ascii="KaiTi" w:eastAsia="KaiTi" w:hAnsi="KaiTi" w:cs="Times New Roman" w:hint="eastAsia"/>
          <w:kern w:val="2"/>
          <w:sz w:val="28"/>
          <w:szCs w:val="28"/>
          <w:lang w:val="en-US" w:eastAsia="zh-TW"/>
        </w:rPr>
        <w:t>笑</w:t>
      </w:r>
      <w:r w:rsidRPr="000D428C">
        <w:rPr>
          <w:rFonts w:ascii="KaiTi" w:eastAsia="KaiTi" w:hAnsi="KaiTi" w:cs="Times New Roman"/>
          <w:kern w:val="2"/>
          <w:sz w:val="28"/>
          <w:szCs w:val="28"/>
          <w:lang w:val="en-US" w:eastAsia="zh-TW"/>
        </w:rPr>
        <w:t>他們</w:t>
      </w:r>
      <w:r w:rsidRPr="000D428C">
        <w:rPr>
          <w:rFonts w:ascii="KaiTi" w:eastAsia="KaiTi" w:hAnsi="KaiTi" w:cs="Times New Roman" w:hint="eastAsia"/>
          <w:kern w:val="2"/>
          <w:sz w:val="28"/>
          <w:szCs w:val="28"/>
          <w:lang w:val="en-US" w:eastAsia="zh-TW"/>
        </w:rPr>
        <w:t>。</w:t>
      </w:r>
      <w:r w:rsidRPr="000D428C">
        <w:rPr>
          <w:rFonts w:ascii="KaiTi" w:eastAsia="KaiTi" w:hAnsi="KaiTi" w:cs="Times New Roman"/>
          <w:kern w:val="2"/>
          <w:sz w:val="28"/>
          <w:szCs w:val="28"/>
          <w:lang w:val="en-US" w:eastAsia="zh-TW"/>
        </w:rPr>
        <w:t>問他</w:t>
      </w:r>
      <w:r w:rsidRPr="000D428C">
        <w:rPr>
          <w:rFonts w:ascii="KaiTi" w:eastAsia="KaiTi" w:hAnsi="KaiTi" w:cs="Times New Roman" w:hint="eastAsia"/>
          <w:kern w:val="2"/>
          <w:sz w:val="28"/>
          <w:szCs w:val="28"/>
          <w:lang w:val="en-US" w:eastAsia="zh-TW"/>
        </w:rPr>
        <w:t>笑</w:t>
      </w:r>
      <w:r w:rsidRPr="000D428C">
        <w:rPr>
          <w:rFonts w:ascii="KaiTi" w:eastAsia="KaiTi" w:hAnsi="KaiTi" w:cs="Times New Roman"/>
          <w:kern w:val="2"/>
          <w:sz w:val="28"/>
          <w:szCs w:val="28"/>
          <w:lang w:val="en-US" w:eastAsia="zh-TW"/>
        </w:rPr>
        <w:t>什麼，</w:t>
      </w:r>
      <w:r w:rsidR="004468D8">
        <w:rPr>
          <w:rFonts w:ascii="KaiTi" w:eastAsia="KaiTi" w:hAnsi="KaiTi" w:cs="Times New Roman"/>
          <w:kern w:val="2"/>
          <w:sz w:val="28"/>
          <w:szCs w:val="28"/>
          <w:lang w:val="en-US" w:eastAsia="zh-TW"/>
        </w:rPr>
        <w:t>就說</w:t>
      </w:r>
      <w:r w:rsidR="004468D8">
        <w:rPr>
          <w:rFonts w:ascii="KaiTi" w:eastAsia="KaiTi" w:hAnsi="KaiTi" w:cs="Times New Roman" w:hint="eastAsia"/>
          <w:kern w:val="2"/>
          <w:sz w:val="28"/>
          <w:szCs w:val="28"/>
          <w:lang w:val="en-US"/>
        </w:rPr>
        <w:t xml:space="preserve"> </w:t>
      </w:r>
      <w:r w:rsidRPr="000D428C">
        <w:rPr>
          <w:rFonts w:ascii="KaiTi" w:eastAsia="KaiTi" w:hAnsi="KaiTi" w:cs="Times New Roman" w:hint="eastAsia"/>
          <w:kern w:val="2"/>
          <w:sz w:val="28"/>
          <w:szCs w:val="28"/>
          <w:lang w:val="en-US" w:eastAsia="zh-TW"/>
        </w:rPr>
        <w:t>∶“你們年齡</w:t>
      </w:r>
      <w:r w:rsidRPr="000D428C">
        <w:rPr>
          <w:rFonts w:ascii="KaiTi" w:eastAsia="KaiTi" w:hAnsi="KaiTi" w:cs="Times New Roman"/>
          <w:kern w:val="2"/>
          <w:sz w:val="28"/>
          <w:szCs w:val="28"/>
          <w:lang w:val="en-US" w:eastAsia="zh-TW"/>
        </w:rPr>
        <w:t>相差不多，學識也差不了多少，</w:t>
      </w:r>
      <w:r w:rsidR="00D70B55">
        <w:rPr>
          <w:rFonts w:ascii="KaiTi" w:eastAsia="KaiTi" w:hAnsi="KaiTi" w:cs="Times New Roman"/>
          <w:kern w:val="2"/>
          <w:sz w:val="28"/>
          <w:szCs w:val="28"/>
          <w:lang w:val="en-US" w:eastAsia="zh-TW"/>
        </w:rPr>
        <w:t>為什麽</w:t>
      </w:r>
      <w:r w:rsidRPr="000D428C">
        <w:rPr>
          <w:rFonts w:ascii="KaiTi" w:eastAsia="KaiTi" w:hAnsi="KaiTi" w:cs="Times New Roman"/>
          <w:kern w:val="2"/>
          <w:sz w:val="28"/>
          <w:szCs w:val="28"/>
          <w:lang w:val="en-US" w:eastAsia="zh-TW"/>
        </w:rPr>
        <w:t>以弟子跟老師這樣來稱呼。</w:t>
      </w:r>
      <w:r w:rsidRPr="000D428C">
        <w:rPr>
          <w:rFonts w:ascii="KaiTi" w:eastAsia="KaiTi" w:hAnsi="KaiTi" w:cs="Times New Roman" w:hint="eastAsia"/>
          <w:kern w:val="2"/>
          <w:sz w:val="28"/>
          <w:szCs w:val="28"/>
          <w:lang w:val="en-US" w:eastAsia="zh-TW"/>
        </w:rPr>
        <w:t>”</w:t>
      </w:r>
      <w:r w:rsidR="00B85FF8">
        <w:rPr>
          <w:rFonts w:ascii="KaiTi" w:eastAsia="KaiTi" w:hAnsi="KaiTi" w:cs="Times New Roman" w:hint="eastAsia"/>
          <w:kern w:val="2"/>
          <w:sz w:val="28"/>
          <w:szCs w:val="28"/>
          <w:lang w:val="en-US"/>
        </w:rPr>
        <w:t xml:space="preserve"> 向</w:t>
      </w:r>
      <w:r w:rsidRPr="000D428C">
        <w:rPr>
          <w:rFonts w:ascii="KaiTi" w:eastAsia="KaiTi" w:hAnsi="KaiTi" w:cs="Times New Roman"/>
          <w:kern w:val="2"/>
          <w:sz w:val="28"/>
          <w:szCs w:val="28"/>
          <w:lang w:val="en-US" w:eastAsia="zh-TW"/>
        </w:rPr>
        <w:t>地位</w:t>
      </w:r>
      <w:r w:rsidR="0086237C">
        <w:rPr>
          <w:rFonts w:ascii="KaiTi" w:eastAsia="KaiTi" w:hAnsi="KaiTi" w:cs="Times New Roman"/>
          <w:kern w:val="2"/>
          <w:sz w:val="28"/>
          <w:szCs w:val="28"/>
          <w:lang w:val="en-US" w:eastAsia="zh-TW"/>
        </w:rPr>
        <w:t>低</w:t>
      </w:r>
      <w:r w:rsidR="00B85FF8">
        <w:rPr>
          <w:rFonts w:ascii="KaiTi" w:eastAsia="KaiTi" w:hAnsi="KaiTi" w:cs="Times New Roman"/>
          <w:kern w:val="2"/>
          <w:sz w:val="28"/>
          <w:szCs w:val="28"/>
          <w:lang w:val="en-US" w:eastAsia="zh-TW"/>
        </w:rPr>
        <w:t>的人學習</w:t>
      </w:r>
      <w:r w:rsidRPr="000D428C">
        <w:rPr>
          <w:rFonts w:ascii="KaiTi" w:eastAsia="KaiTi" w:hAnsi="KaiTi" w:cs="Times New Roman"/>
          <w:kern w:val="2"/>
          <w:sz w:val="28"/>
          <w:szCs w:val="28"/>
          <w:lang w:val="en-US" w:eastAsia="zh-TW"/>
        </w:rPr>
        <w:t>，</w:t>
      </w:r>
      <w:r w:rsidR="0086237C">
        <w:rPr>
          <w:rFonts w:ascii="KaiTi" w:eastAsia="KaiTi" w:hAnsi="KaiTi" w:cs="Times New Roman"/>
          <w:kern w:val="2"/>
          <w:sz w:val="28"/>
          <w:szCs w:val="28"/>
          <w:lang w:val="en-US" w:eastAsia="zh-TW"/>
        </w:rPr>
        <w:t>就</w:t>
      </w:r>
      <w:r w:rsidRPr="000D428C">
        <w:rPr>
          <w:rFonts w:ascii="KaiTi" w:eastAsia="KaiTi" w:hAnsi="KaiTi" w:cs="Times New Roman" w:hint="eastAsia"/>
          <w:kern w:val="2"/>
          <w:sz w:val="28"/>
          <w:szCs w:val="28"/>
          <w:lang w:val="en-US" w:eastAsia="zh-TW"/>
        </w:rPr>
        <w:t>覺得很丟</w:t>
      </w:r>
      <w:r w:rsidRPr="000D428C">
        <w:rPr>
          <w:rFonts w:ascii="KaiTi" w:eastAsia="KaiTi" w:hAnsi="KaiTi" w:cs="Times New Roman"/>
          <w:kern w:val="2"/>
          <w:sz w:val="28"/>
          <w:szCs w:val="28"/>
          <w:lang w:val="en-US" w:eastAsia="zh-TW"/>
        </w:rPr>
        <w:t>臉</w:t>
      </w:r>
      <w:r w:rsidRPr="000D428C">
        <w:rPr>
          <w:rFonts w:ascii="KaiTi" w:eastAsia="KaiTi" w:hAnsi="KaiTi" w:cs="Times New Roman" w:hint="eastAsia"/>
          <w:kern w:val="2"/>
          <w:sz w:val="28"/>
          <w:szCs w:val="28"/>
          <w:lang w:val="en-US" w:eastAsia="zh-TW"/>
        </w:rPr>
        <w:t>。</w:t>
      </w:r>
      <w:r w:rsidR="00B85FF8">
        <w:rPr>
          <w:rFonts w:ascii="KaiTi" w:eastAsia="KaiTi" w:hAnsi="KaiTi" w:cs="Times New Roman" w:hint="eastAsia"/>
          <w:kern w:val="2"/>
          <w:sz w:val="28"/>
          <w:szCs w:val="28"/>
          <w:lang w:val="en-US" w:eastAsia="zh-TW"/>
        </w:rPr>
        <w:t>向</w:t>
      </w:r>
      <w:r w:rsidR="00477749">
        <w:rPr>
          <w:rFonts w:ascii="KaiTi" w:eastAsia="KaiTi" w:hAnsi="KaiTi" w:cs="Times New Roman" w:hint="eastAsia"/>
          <w:kern w:val="2"/>
          <w:sz w:val="28"/>
          <w:szCs w:val="28"/>
          <w:lang w:val="en-US" w:eastAsia="zh-TW"/>
        </w:rPr>
        <w:t>地位高的人學習，</w:t>
      </w:r>
      <w:r w:rsidRPr="000D428C">
        <w:rPr>
          <w:rFonts w:ascii="KaiTi" w:eastAsia="KaiTi" w:hAnsi="KaiTi" w:cs="Times New Roman"/>
          <w:kern w:val="2"/>
          <w:sz w:val="28"/>
          <w:szCs w:val="28"/>
          <w:lang w:val="en-US" w:eastAsia="zh-TW"/>
        </w:rPr>
        <w:t>又怕</w:t>
      </w:r>
      <w:r w:rsidRPr="000D428C">
        <w:rPr>
          <w:rFonts w:ascii="KaiTi" w:eastAsia="KaiTi" w:hAnsi="KaiTi" w:cs="Times New Roman" w:hint="eastAsia"/>
          <w:kern w:val="2"/>
          <w:sz w:val="28"/>
          <w:szCs w:val="28"/>
          <w:lang w:val="en-US" w:eastAsia="zh-TW"/>
        </w:rPr>
        <w:t>人家</w:t>
      </w:r>
      <w:r w:rsidRPr="000D428C">
        <w:rPr>
          <w:rFonts w:ascii="KaiTi" w:eastAsia="KaiTi" w:hAnsi="KaiTi" w:cs="Times New Roman"/>
          <w:kern w:val="2"/>
          <w:sz w:val="28"/>
          <w:szCs w:val="28"/>
          <w:lang w:val="en-US" w:eastAsia="zh-TW"/>
        </w:rPr>
        <w:t>覺得你是不是要獻媚這個</w:t>
      </w:r>
      <w:r w:rsidR="00477749">
        <w:rPr>
          <w:rFonts w:ascii="KaiTi" w:eastAsia="KaiTi" w:hAnsi="KaiTi" w:cs="Times New Roman"/>
          <w:kern w:val="2"/>
          <w:sz w:val="28"/>
          <w:szCs w:val="28"/>
          <w:lang w:val="en-US" w:eastAsia="zh-TW"/>
        </w:rPr>
        <w:t>人</w:t>
      </w:r>
      <w:r w:rsidRPr="000D428C">
        <w:rPr>
          <w:rFonts w:ascii="KaiTi" w:eastAsia="KaiTi" w:hAnsi="KaiTi" w:cs="Times New Roman" w:hint="eastAsia"/>
          <w:kern w:val="2"/>
          <w:sz w:val="28"/>
          <w:szCs w:val="28"/>
          <w:lang w:val="en-US" w:eastAsia="zh-TW"/>
        </w:rPr>
        <w:t>。</w:t>
      </w:r>
      <w:r w:rsidRPr="000D428C">
        <w:rPr>
          <w:rFonts w:ascii="KaiTi" w:eastAsia="KaiTi" w:hAnsi="KaiTi" w:cs="Times New Roman"/>
          <w:kern w:val="2"/>
          <w:sz w:val="28"/>
          <w:szCs w:val="28"/>
          <w:lang w:val="en-US" w:eastAsia="zh-TW"/>
        </w:rPr>
        <w:t>唉</w:t>
      </w:r>
      <w:r w:rsidRPr="000D428C">
        <w:rPr>
          <w:rFonts w:ascii="KaiTi" w:eastAsia="KaiTi" w:hAnsi="KaiTi" w:cs="Times New Roman" w:hint="eastAsia"/>
          <w:kern w:val="2"/>
          <w:sz w:val="28"/>
          <w:szCs w:val="28"/>
          <w:lang w:val="en-US" w:eastAsia="zh-TW"/>
        </w:rPr>
        <w:t>！師</w:t>
      </w:r>
      <w:r w:rsidRPr="000D428C">
        <w:rPr>
          <w:rFonts w:ascii="KaiTi" w:eastAsia="KaiTi" w:hAnsi="KaiTi" w:cs="Times New Roman"/>
          <w:kern w:val="2"/>
          <w:sz w:val="28"/>
          <w:szCs w:val="28"/>
          <w:lang w:val="en-US" w:eastAsia="zh-TW"/>
        </w:rPr>
        <w:t>道</w:t>
      </w:r>
      <w:r w:rsidRPr="000D428C">
        <w:rPr>
          <w:rFonts w:ascii="KaiTi" w:eastAsia="KaiTi" w:hAnsi="KaiTi" w:cs="Times New Roman" w:hint="eastAsia"/>
          <w:kern w:val="2"/>
          <w:sz w:val="28"/>
          <w:szCs w:val="28"/>
          <w:lang w:val="en-US" w:eastAsia="zh-TW"/>
        </w:rPr>
        <w:t>退</w:t>
      </w:r>
      <w:r w:rsidRPr="000D428C">
        <w:rPr>
          <w:rFonts w:ascii="KaiTi" w:eastAsia="KaiTi" w:hAnsi="KaiTi" w:cs="Times New Roman"/>
          <w:kern w:val="2"/>
          <w:sz w:val="28"/>
          <w:szCs w:val="28"/>
          <w:lang w:val="en-US" w:eastAsia="zh-TW"/>
        </w:rPr>
        <w:t>失得很嚴重</w:t>
      </w:r>
      <w:r w:rsidR="00477749">
        <w:rPr>
          <w:rFonts w:ascii="KaiTi" w:eastAsia="KaiTi" w:hAnsi="KaiTi" w:cs="Times New Roman"/>
          <w:kern w:val="2"/>
          <w:sz w:val="28"/>
          <w:szCs w:val="28"/>
          <w:lang w:val="en-US" w:eastAsia="zh-TW"/>
        </w:rPr>
        <w:t>，</w:t>
      </w:r>
      <w:r w:rsidRPr="000D428C">
        <w:rPr>
          <w:rFonts w:ascii="KaiTi" w:eastAsia="KaiTi" w:hAnsi="KaiTi" w:cs="Times New Roman"/>
          <w:kern w:val="2"/>
          <w:sz w:val="28"/>
          <w:szCs w:val="28"/>
          <w:lang w:val="en-US" w:eastAsia="zh-TW"/>
        </w:rPr>
        <w:t>從這些現象可以看出來</w:t>
      </w:r>
      <w:r w:rsidR="00477749">
        <w:rPr>
          <w:rFonts w:ascii="KaiTi" w:eastAsia="KaiTi" w:hAnsi="KaiTi" w:cs="Times New Roman"/>
          <w:kern w:val="2"/>
          <w:sz w:val="28"/>
          <w:szCs w:val="28"/>
          <w:lang w:val="en-US" w:eastAsia="zh-TW"/>
        </w:rPr>
        <w:t>。</w:t>
      </w:r>
      <w:r w:rsidRPr="000D428C">
        <w:rPr>
          <w:rFonts w:ascii="KaiTi" w:eastAsia="KaiTi" w:hAnsi="KaiTi" w:cs="Times New Roman" w:hint="eastAsia"/>
          <w:kern w:val="2"/>
          <w:sz w:val="28"/>
          <w:szCs w:val="28"/>
          <w:lang w:val="en-US" w:eastAsia="zh-TW"/>
        </w:rPr>
        <w:t>各行</w:t>
      </w:r>
      <w:r w:rsidR="00477749">
        <w:rPr>
          <w:rFonts w:ascii="KaiTi" w:eastAsia="KaiTi" w:hAnsi="KaiTi" w:cs="Times New Roman"/>
          <w:kern w:val="2"/>
          <w:sz w:val="28"/>
          <w:szCs w:val="28"/>
          <w:lang w:val="en-US" w:eastAsia="zh-TW"/>
        </w:rPr>
        <w:t>各業的人，是這些</w:t>
      </w:r>
      <w:r w:rsidRPr="000D428C">
        <w:rPr>
          <w:rFonts w:ascii="KaiTi" w:eastAsia="KaiTi" w:hAnsi="KaiTi" w:cs="Times New Roman"/>
          <w:kern w:val="2"/>
          <w:sz w:val="28"/>
          <w:szCs w:val="28"/>
          <w:lang w:val="en-US" w:eastAsia="zh-TW"/>
        </w:rPr>
        <w:t>讀書人瞧不起他們</w:t>
      </w:r>
      <w:r w:rsidR="00477749">
        <w:rPr>
          <w:rFonts w:ascii="KaiTi" w:eastAsia="KaiTi" w:hAnsi="KaiTi" w:cs="Times New Roman"/>
          <w:kern w:val="2"/>
          <w:sz w:val="28"/>
          <w:szCs w:val="28"/>
          <w:lang w:val="en-US" w:eastAsia="zh-TW"/>
        </w:rPr>
        <w:t>的</w:t>
      </w:r>
      <w:r w:rsidRPr="000D428C">
        <w:rPr>
          <w:rFonts w:ascii="KaiTi" w:eastAsia="KaiTi" w:hAnsi="KaiTi" w:cs="Times New Roman"/>
          <w:kern w:val="2"/>
          <w:sz w:val="28"/>
          <w:szCs w:val="28"/>
          <w:lang w:val="en-US" w:eastAsia="zh-TW"/>
        </w:rPr>
        <w:t>。</w:t>
      </w:r>
      <w:r w:rsidR="00477749">
        <w:rPr>
          <w:rFonts w:ascii="KaiTi" w:eastAsia="KaiTi" w:hAnsi="KaiTi" w:cs="Times New Roman"/>
          <w:kern w:val="2"/>
          <w:sz w:val="28"/>
          <w:szCs w:val="28"/>
          <w:lang w:val="en-US" w:eastAsia="zh-TW"/>
        </w:rPr>
        <w:t>現在他們</w:t>
      </w:r>
      <w:r w:rsidRPr="000D428C">
        <w:rPr>
          <w:rFonts w:ascii="KaiTi" w:eastAsia="KaiTi" w:hAnsi="KaiTi" w:cs="Times New Roman"/>
          <w:kern w:val="2"/>
          <w:sz w:val="28"/>
          <w:szCs w:val="28"/>
          <w:lang w:val="en-US" w:eastAsia="zh-TW"/>
        </w:rPr>
        <w:t>的智慧見識反而遠不如這些人，真是奇怪的事啊！</w:t>
      </w:r>
    </w:p>
    <w:p w14:paraId="39C0895D" w14:textId="77777777" w:rsidR="000D428C" w:rsidRPr="000D428C" w:rsidRDefault="000D428C" w:rsidP="00257600">
      <w:pPr>
        <w:widowControl w:val="0"/>
        <w:tabs>
          <w:tab w:val="left" w:pos="567"/>
        </w:tabs>
        <w:spacing w:after="120" w:line="276" w:lineRule="auto"/>
        <w:rPr>
          <w:rFonts w:ascii="KaiTi" w:eastAsia="KaiTi" w:hAnsi="KaiTi" w:cs="Times New Roman"/>
          <w:kern w:val="2"/>
          <w:sz w:val="28"/>
          <w:szCs w:val="28"/>
          <w:lang w:val="en-US" w:eastAsia="zh-TW"/>
        </w:rPr>
      </w:pPr>
    </w:p>
    <w:p w14:paraId="405D78C5" w14:textId="0537B15E" w:rsidR="000D428C" w:rsidRPr="000D428C" w:rsidRDefault="000D428C" w:rsidP="00257600">
      <w:pPr>
        <w:spacing w:after="120" w:line="276" w:lineRule="auto"/>
        <w:rPr>
          <w:rFonts w:ascii="KaiTi" w:eastAsia="KaiTi" w:hAnsi="KaiTi" w:cs="宋体"/>
          <w:sz w:val="28"/>
          <w:szCs w:val="28"/>
          <w:lang w:val="en-US" w:eastAsia="zh-TW"/>
        </w:rPr>
      </w:pPr>
      <w:r w:rsidRPr="000D428C">
        <w:rPr>
          <w:rFonts w:ascii="KaiTi" w:eastAsia="KaiTi" w:hAnsi="KaiTi" w:cs="Times New Roman"/>
          <w:kern w:val="2"/>
          <w:sz w:val="28"/>
          <w:szCs w:val="28"/>
          <w:lang w:val="en-US" w:eastAsia="zh-TW"/>
        </w:rPr>
        <w:lastRenderedPageBreak/>
        <w:tab/>
        <w:t>聖人沒有固定的老師：孔子曾經主動拜</w:t>
      </w:r>
      <w:r w:rsidRPr="000D428C">
        <w:rPr>
          <w:rFonts w:ascii="KaiTi" w:eastAsia="KaiTi" w:hAnsi="KaiTi" w:cs="宋体" w:hint="eastAsia"/>
          <w:sz w:val="28"/>
          <w:szCs w:val="28"/>
          <w:lang w:val="en-US" w:eastAsia="zh-TW"/>
        </w:rPr>
        <w:t>郯子</w:t>
      </w:r>
      <w:r w:rsidR="00D70B55" w:rsidRPr="00CC3D0A">
        <w:rPr>
          <w:rFonts w:ascii="KaiTi" w:eastAsia="KaiTi" w:hAnsi="KaiTi" w:cs="DFKai-SB" w:hint="eastAsia"/>
          <w:bCs/>
          <w:sz w:val="28"/>
          <w:szCs w:val="28"/>
          <w:lang w:val="en-US" w:eastAsia="zh-TW"/>
        </w:rPr>
        <w:t>、</w:t>
      </w:r>
      <w:r w:rsidRPr="000D428C">
        <w:rPr>
          <w:rFonts w:ascii="KaiTi" w:eastAsia="KaiTi" w:hAnsi="KaiTi" w:cs="宋体" w:hint="eastAsia"/>
          <w:sz w:val="28"/>
          <w:szCs w:val="28"/>
          <w:lang w:val="en-US" w:eastAsia="zh-TW"/>
        </w:rPr>
        <w:t>萇弘</w:t>
      </w:r>
      <w:r w:rsidR="00D70B55" w:rsidRPr="00CC3D0A">
        <w:rPr>
          <w:rFonts w:ascii="KaiTi" w:eastAsia="KaiTi" w:hAnsi="KaiTi" w:cs="DFKai-SB" w:hint="eastAsia"/>
          <w:bCs/>
          <w:sz w:val="28"/>
          <w:szCs w:val="28"/>
          <w:lang w:val="en-US" w:eastAsia="zh-TW"/>
        </w:rPr>
        <w:t>、</w:t>
      </w:r>
      <w:r w:rsidRPr="000D428C">
        <w:rPr>
          <w:rFonts w:ascii="KaiTi" w:eastAsia="KaiTi" w:hAnsi="KaiTi" w:cs="宋体" w:hint="eastAsia"/>
          <w:sz w:val="28"/>
          <w:szCs w:val="28"/>
          <w:lang w:val="en-US" w:eastAsia="zh-TW"/>
        </w:rPr>
        <w:t>師</w:t>
      </w:r>
      <w:r w:rsidRPr="000D428C">
        <w:rPr>
          <w:rFonts w:ascii="KaiTi" w:eastAsia="KaiTi" w:hAnsi="KaiTi" w:cs="宋体"/>
          <w:sz w:val="28"/>
          <w:szCs w:val="28"/>
          <w:lang w:val="en-US" w:eastAsia="zh-TW"/>
        </w:rPr>
        <w:t>襄</w:t>
      </w:r>
      <w:r w:rsidR="00D70B55" w:rsidRPr="00CC3D0A">
        <w:rPr>
          <w:rFonts w:ascii="KaiTi" w:eastAsia="KaiTi" w:hAnsi="KaiTi" w:cs="DFKai-SB" w:hint="eastAsia"/>
          <w:bCs/>
          <w:sz w:val="28"/>
          <w:szCs w:val="28"/>
          <w:lang w:val="en-US" w:eastAsia="zh-TW"/>
        </w:rPr>
        <w:t>、</w:t>
      </w:r>
      <w:r w:rsidRPr="000D428C">
        <w:rPr>
          <w:rFonts w:ascii="KaiTi" w:eastAsia="KaiTi" w:hAnsi="KaiTi" w:cs="宋体" w:hint="eastAsia"/>
          <w:sz w:val="28"/>
          <w:szCs w:val="28"/>
          <w:lang w:val="en-US" w:eastAsia="zh-TW"/>
        </w:rPr>
        <w:t>老</w:t>
      </w:r>
      <w:r w:rsidRPr="000D428C">
        <w:rPr>
          <w:rFonts w:ascii="KaiTi" w:eastAsia="KaiTi" w:hAnsi="KaiTi" w:cs="宋体"/>
          <w:sz w:val="28"/>
          <w:szCs w:val="28"/>
          <w:lang w:val="en-US" w:eastAsia="zh-TW"/>
        </w:rPr>
        <w:t>聃為師。</w:t>
      </w:r>
      <w:r w:rsidRPr="000D428C">
        <w:rPr>
          <w:rFonts w:ascii="KaiTi" w:eastAsia="KaiTi" w:hAnsi="KaiTi" w:cs="宋体" w:hint="eastAsia"/>
          <w:sz w:val="28"/>
          <w:szCs w:val="28"/>
          <w:lang w:val="en-US" w:eastAsia="zh-TW"/>
        </w:rPr>
        <w:t>郯子這些人，</w:t>
      </w:r>
      <w:r w:rsidR="00933EC1">
        <w:rPr>
          <w:rFonts w:ascii="KaiTi" w:eastAsia="KaiTi" w:hAnsi="KaiTi" w:cs="宋体" w:hint="eastAsia"/>
          <w:sz w:val="28"/>
          <w:szCs w:val="28"/>
          <w:lang w:val="en-US" w:eastAsia="zh-TW"/>
        </w:rPr>
        <w:t>聰明才智</w:t>
      </w:r>
      <w:r w:rsidRPr="000D428C">
        <w:rPr>
          <w:rFonts w:ascii="KaiTi" w:eastAsia="KaiTi" w:hAnsi="KaiTi" w:cs="宋体" w:hint="eastAsia"/>
          <w:sz w:val="28"/>
          <w:szCs w:val="28"/>
          <w:lang w:val="en-US" w:eastAsia="zh-TW"/>
        </w:rPr>
        <w:t>不一定比孔子好。孔子說過：“三人同行，其中一定有可以當我老師的人。”所以學生不一定不如老師，老師也不一定要比學生高明。人家先聞道，先明道，</w:t>
      </w:r>
      <w:r w:rsidR="00736BD5">
        <w:rPr>
          <w:rFonts w:ascii="KaiTi" w:eastAsia="KaiTi" w:hAnsi="KaiTi" w:cs="宋体" w:hint="eastAsia"/>
          <w:sz w:val="28"/>
          <w:szCs w:val="28"/>
          <w:lang w:val="en-US" w:eastAsia="zh-TW"/>
        </w:rPr>
        <w:t>技能和學業</w:t>
      </w:r>
      <w:r w:rsidRPr="000D428C">
        <w:rPr>
          <w:rFonts w:ascii="KaiTi" w:eastAsia="KaiTi" w:hAnsi="KaiTi" w:cs="宋体"/>
          <w:sz w:val="28"/>
          <w:szCs w:val="28"/>
          <w:lang w:val="en-US" w:eastAsia="zh-TW"/>
        </w:rPr>
        <w:t>各有各的專門研究，就是這樣罷了。</w:t>
      </w:r>
    </w:p>
    <w:p w14:paraId="5CEEE6C5" w14:textId="77777777" w:rsidR="000D428C" w:rsidRPr="000D428C" w:rsidRDefault="000D428C" w:rsidP="00257600">
      <w:pPr>
        <w:spacing w:after="120" w:line="276" w:lineRule="auto"/>
        <w:rPr>
          <w:rFonts w:ascii="KaiTi" w:eastAsia="KaiTi" w:hAnsi="KaiTi" w:cs="宋体"/>
          <w:sz w:val="28"/>
          <w:szCs w:val="28"/>
          <w:lang w:val="en-US" w:eastAsia="zh-TW"/>
        </w:rPr>
      </w:pPr>
    </w:p>
    <w:p w14:paraId="7B6A2092" w14:textId="6A612AE0" w:rsidR="00496B6B" w:rsidRDefault="000D428C" w:rsidP="00257600">
      <w:pPr>
        <w:spacing w:after="120" w:line="276" w:lineRule="auto"/>
        <w:rPr>
          <w:rFonts w:ascii="KaiTi" w:eastAsia="KaiTi" w:hAnsi="KaiTi" w:cs="宋体"/>
          <w:sz w:val="28"/>
          <w:szCs w:val="28"/>
          <w:lang w:val="en-US" w:eastAsia="zh-TW"/>
        </w:rPr>
      </w:pPr>
      <w:r w:rsidRPr="000D428C">
        <w:rPr>
          <w:rFonts w:ascii="KaiTi" w:eastAsia="KaiTi" w:hAnsi="KaiTi" w:cs="宋体"/>
          <w:sz w:val="28"/>
          <w:szCs w:val="28"/>
          <w:lang w:val="en-US" w:eastAsia="zh-TW"/>
        </w:rPr>
        <w:tab/>
        <w:t>李</w:t>
      </w:r>
      <w:r w:rsidR="00AC2B58" w:rsidRPr="00096F81">
        <w:rPr>
          <w:rFonts w:ascii="KaiTi" w:eastAsia="KaiTi" w:hAnsi="KaiTi" w:cs="DFKai-SB" w:hint="eastAsia"/>
          <w:bCs/>
          <w:sz w:val="28"/>
          <w:szCs w:val="28"/>
          <w:lang w:val="en-US" w:eastAsia="zh-TW"/>
        </w:rPr>
        <w:t>蟠</w:t>
      </w:r>
      <w:r w:rsidRPr="000D428C">
        <w:rPr>
          <w:rFonts w:ascii="KaiTi" w:eastAsia="KaiTi" w:hAnsi="KaiTi" w:cs="宋体"/>
          <w:sz w:val="28"/>
          <w:szCs w:val="28"/>
          <w:lang w:val="en-US" w:eastAsia="zh-TW"/>
        </w:rPr>
        <w:t>，十七歲，喜歡古文。六經的經傳的註解都已通曉熟習。他不覺得向人請教太丟臉，他來向我學習。我非常讚許他能效法古人好學的態度，作了這篇師說來送給他。</w:t>
      </w:r>
    </w:p>
    <w:p w14:paraId="6BC64BD2" w14:textId="5A4B27E5" w:rsidR="005D5481" w:rsidRDefault="00B66519" w:rsidP="002E6346">
      <w:pPr>
        <w:jc w:val="both"/>
        <w:rPr>
          <w:rFonts w:ascii="KaiTi" w:eastAsia="KaiTi" w:hAnsi="KaiTi" w:cs="宋体"/>
          <w:sz w:val="28"/>
          <w:szCs w:val="28"/>
          <w:lang w:val="en-US" w:eastAsia="zh-TW"/>
        </w:rPr>
      </w:pPr>
      <w:r>
        <w:rPr>
          <w:rFonts w:ascii="KaiTi" w:eastAsia="KaiTi" w:hAnsi="KaiTi" w:cs="宋体"/>
          <w:sz w:val="28"/>
          <w:szCs w:val="28"/>
          <w:lang w:val="en-US" w:eastAsia="zh-TW"/>
        </w:rPr>
        <w:tab/>
      </w:r>
    </w:p>
    <w:p w14:paraId="40839AD5" w14:textId="2CCD4416" w:rsidR="00AC2B58" w:rsidRPr="00096F81" w:rsidRDefault="005D5481" w:rsidP="00DC6977">
      <w:pPr>
        <w:jc w:val="both"/>
        <w:rPr>
          <w:rFonts w:asciiTheme="majorHAnsi" w:eastAsia="PMingLiU" w:hAnsiTheme="majorHAnsi" w:cs="DFKai-SB"/>
          <w:bCs/>
          <w:lang w:eastAsia="zh-TW"/>
        </w:rPr>
      </w:pPr>
      <w:r>
        <w:rPr>
          <w:rFonts w:ascii="KaiTi" w:eastAsia="KaiTi" w:hAnsi="KaiTi" w:cs="宋体"/>
          <w:sz w:val="28"/>
          <w:szCs w:val="28"/>
          <w:lang w:val="en-US" w:eastAsia="zh-TW"/>
        </w:rPr>
        <w:tab/>
      </w:r>
    </w:p>
    <w:p w14:paraId="1CCD607B" w14:textId="2885D7B3" w:rsidR="00CD68F0" w:rsidRDefault="00CD68F0" w:rsidP="00A72485">
      <w:pPr>
        <w:snapToGrid w:val="0"/>
        <w:spacing w:line="360" w:lineRule="auto"/>
        <w:jc w:val="center"/>
        <w:rPr>
          <w:rFonts w:ascii="KaiTi" w:eastAsia="PMingLiU" w:hAnsi="KaiTi" w:cs="DFKai-SB"/>
          <w:b/>
          <w:sz w:val="36"/>
          <w:szCs w:val="36"/>
          <w:lang w:eastAsia="zh-TW"/>
        </w:rPr>
      </w:pPr>
      <w:r w:rsidRPr="008E4AB3">
        <w:rPr>
          <w:rFonts w:ascii="KaiTi" w:eastAsia="KaiTi" w:hAnsi="KaiTi" w:cs="DFKai-SB" w:hint="eastAsia"/>
          <w:b/>
          <w:bCs/>
          <w:sz w:val="36"/>
          <w:szCs w:val="36"/>
          <w:lang w:eastAsia="zh-TW"/>
        </w:rPr>
        <w:t>五、講評</w:t>
      </w:r>
      <w:r w:rsidRPr="008E4AB3">
        <w:rPr>
          <w:rFonts w:ascii="KaiTi" w:eastAsia="KaiTi" w:hAnsi="KaiTi" w:cs="DFKai-SB" w:hint="eastAsia"/>
          <w:b/>
          <w:sz w:val="36"/>
          <w:szCs w:val="36"/>
          <w:lang w:eastAsia="zh-TW"/>
        </w:rPr>
        <w:t>與結語</w:t>
      </w:r>
    </w:p>
    <w:p w14:paraId="4A025C11" w14:textId="434BCD3B" w:rsidR="00AF5C22" w:rsidRDefault="00E754B0" w:rsidP="00257600">
      <w:pPr>
        <w:spacing w:after="120" w:line="276" w:lineRule="auto"/>
        <w:ind w:firstLine="720"/>
        <w:jc w:val="both"/>
        <w:rPr>
          <w:rFonts w:ascii="KaiTi" w:eastAsia="PMingLiU" w:hAnsi="KaiTi" w:cs="宋体"/>
          <w:sz w:val="28"/>
          <w:szCs w:val="28"/>
          <w:lang w:val="en-US" w:eastAsia="zh-TW"/>
        </w:rPr>
      </w:pPr>
      <w:r>
        <w:rPr>
          <w:rFonts w:ascii="KaiTi" w:eastAsia="KaiTi" w:hAnsi="KaiTi" w:cs="宋体"/>
          <w:sz w:val="28"/>
          <w:szCs w:val="28"/>
          <w:lang w:val="en-US" w:eastAsia="zh-TW"/>
        </w:rPr>
        <w:t>今天我們常常聽到孩子教不好，不懂孝親尊師。看到這種風氣和現象，首先要反求諸己，不要怪孩子。現今的社會，書本知識的學習成為孩子學習的主要內容。老師也把主要精力放在傳授知識，甚至有些不再相信真理，不再依照經典，並且用自己的想法和看法來教學。這種 “集體錯誤的價值觀”要加以糾正，回歸傳統教育才能扭轉整個社會的種種問題。</w:t>
      </w:r>
    </w:p>
    <w:p w14:paraId="06EE7B74" w14:textId="77777777" w:rsidR="002E6346" w:rsidRDefault="002E6346" w:rsidP="00257600">
      <w:pPr>
        <w:spacing w:after="120" w:line="276" w:lineRule="auto"/>
        <w:jc w:val="both"/>
        <w:rPr>
          <w:rFonts w:ascii="KaiTi" w:eastAsia="PMingLiU" w:hAnsi="KaiTi" w:cs="宋体"/>
          <w:sz w:val="28"/>
          <w:szCs w:val="28"/>
          <w:lang w:val="en-US" w:eastAsia="zh-TW"/>
        </w:rPr>
      </w:pPr>
    </w:p>
    <w:p w14:paraId="483F87B1" w14:textId="478F10F6" w:rsidR="002E6346" w:rsidRDefault="002E6346" w:rsidP="00257600">
      <w:pPr>
        <w:spacing w:after="120" w:line="276" w:lineRule="auto"/>
        <w:ind w:firstLine="720"/>
        <w:jc w:val="both"/>
        <w:rPr>
          <w:rFonts w:ascii="KaiTi" w:eastAsia="KaiTi" w:hAnsi="KaiTi" w:cs="宋体"/>
          <w:sz w:val="28"/>
          <w:szCs w:val="28"/>
          <w:lang w:val="en-US" w:eastAsia="zh-TW"/>
        </w:rPr>
      </w:pPr>
      <w:r>
        <w:rPr>
          <w:rFonts w:ascii="KaiTi" w:eastAsia="KaiTi" w:hAnsi="KaiTi" w:cs="宋体"/>
          <w:sz w:val="28"/>
          <w:szCs w:val="28"/>
          <w:lang w:val="en-US" w:eastAsia="zh-TW"/>
        </w:rPr>
        <w:t>傳統的教育似乎不把書本知識作為教育小孩的主要內容，行有餘力，則以學文，</w:t>
      </w:r>
      <w:r>
        <w:rPr>
          <w:rFonts w:ascii="KaiTi" w:eastAsia="KaiTi" w:hAnsi="KaiTi" w:cs="宋体" w:hint="eastAsia"/>
          <w:sz w:val="28"/>
          <w:szCs w:val="28"/>
          <w:lang w:val="en-US" w:eastAsia="zh-TW"/>
        </w:rPr>
        <w:t>而主要把孩子培養成高尚品德的人。在學校，為師者首先要知道自己最重要的使命是</w:t>
      </w:r>
      <w:r>
        <w:rPr>
          <w:rFonts w:ascii="KaiTi" w:eastAsia="KaiTi" w:hAnsi="KaiTi" w:cs="宋体"/>
          <w:sz w:val="28"/>
          <w:szCs w:val="28"/>
          <w:lang w:val="en-US" w:eastAsia="zh-TW"/>
        </w:rPr>
        <w:t>傳道</w:t>
      </w:r>
      <w:r w:rsidRPr="00CC3D0A">
        <w:rPr>
          <w:rFonts w:ascii="KaiTi" w:eastAsia="KaiTi" w:hAnsi="KaiTi" w:cs="DFKai-SB" w:hint="eastAsia"/>
          <w:bCs/>
          <w:sz w:val="28"/>
          <w:szCs w:val="28"/>
          <w:lang w:val="en-US" w:eastAsia="zh-TW"/>
        </w:rPr>
        <w:t>、</w:t>
      </w:r>
      <w:r>
        <w:rPr>
          <w:rFonts w:ascii="KaiTi" w:eastAsia="KaiTi" w:hAnsi="KaiTi" w:cs="宋体"/>
          <w:sz w:val="28"/>
          <w:szCs w:val="28"/>
          <w:lang w:val="en-US" w:eastAsia="zh-TW"/>
        </w:rPr>
        <w:t>授業</w:t>
      </w:r>
      <w:r w:rsidRPr="00CC3D0A">
        <w:rPr>
          <w:rFonts w:ascii="KaiTi" w:eastAsia="KaiTi" w:hAnsi="KaiTi" w:cs="DFKai-SB" w:hint="eastAsia"/>
          <w:bCs/>
          <w:sz w:val="28"/>
          <w:szCs w:val="28"/>
          <w:lang w:val="en-US" w:eastAsia="zh-TW"/>
        </w:rPr>
        <w:t>、</w:t>
      </w:r>
      <w:r>
        <w:rPr>
          <w:rFonts w:ascii="KaiTi" w:eastAsia="KaiTi" w:hAnsi="KaiTi" w:cs="宋体"/>
          <w:sz w:val="28"/>
          <w:szCs w:val="28"/>
          <w:lang w:val="en-US" w:eastAsia="zh-TW"/>
        </w:rPr>
        <w:t>解惑也。傳道當中，</w:t>
      </w:r>
      <w:r>
        <w:rPr>
          <w:rFonts w:ascii="KaiTi" w:eastAsia="KaiTi" w:hAnsi="KaiTi" w:cs="宋体" w:hint="eastAsia"/>
          <w:sz w:val="28"/>
          <w:szCs w:val="28"/>
          <w:lang w:val="en-US" w:eastAsia="zh-TW"/>
        </w:rPr>
        <w:t>最重要是教孝道，倫常大道，傳授正確思想價值觀，人生才沒有迷惑。老師要知道“知所先後”，並先解自己的惑才能解學生的惑。</w:t>
      </w:r>
    </w:p>
    <w:p w14:paraId="484579FA" w14:textId="77777777" w:rsidR="002E6346" w:rsidRDefault="002E6346" w:rsidP="00257600">
      <w:pPr>
        <w:spacing w:after="120" w:line="276" w:lineRule="auto"/>
        <w:ind w:firstLine="720"/>
        <w:jc w:val="both"/>
        <w:rPr>
          <w:rFonts w:ascii="KaiTi" w:eastAsia="KaiTi" w:hAnsi="KaiTi" w:cs="宋体"/>
          <w:sz w:val="28"/>
          <w:szCs w:val="28"/>
          <w:lang w:val="en-US" w:eastAsia="zh-TW"/>
        </w:rPr>
      </w:pPr>
    </w:p>
    <w:p w14:paraId="2C653C25" w14:textId="1C19F6F0" w:rsidR="002E6346" w:rsidRDefault="002E6346" w:rsidP="00257600">
      <w:pPr>
        <w:spacing w:after="120" w:line="276" w:lineRule="auto"/>
        <w:ind w:firstLine="720"/>
        <w:jc w:val="both"/>
        <w:rPr>
          <w:rFonts w:ascii="KaiTi" w:eastAsia="KaiTi" w:hAnsi="KaiTi" w:cs="宋体"/>
          <w:sz w:val="28"/>
          <w:szCs w:val="28"/>
          <w:lang w:val="en-US" w:eastAsia="zh-TW"/>
        </w:rPr>
      </w:pPr>
      <w:r>
        <w:rPr>
          <w:rFonts w:ascii="KaiTi" w:eastAsia="KaiTi" w:hAnsi="KaiTi" w:cs="宋体"/>
          <w:sz w:val="28"/>
          <w:szCs w:val="28"/>
          <w:lang w:val="en-US" w:eastAsia="zh-TW"/>
        </w:rPr>
        <w:t>為人師要務本，要效法夫子的 ‘述而不作，往而好古’ 的精神態度來學習經典。學了，然後知不足；教了，然後知困。老師要念念為孩子著想，趕緊依照經典來開孩子的智慧。迷惑解了，智慧開了，老師才稱得上孩子心靈上的工程師。</w:t>
      </w:r>
    </w:p>
    <w:p w14:paraId="42C1267E" w14:textId="77777777" w:rsidR="002E6346" w:rsidRDefault="002E6346" w:rsidP="002E6346">
      <w:pPr>
        <w:jc w:val="both"/>
        <w:rPr>
          <w:rFonts w:ascii="KaiTi" w:eastAsia="KaiTi" w:hAnsi="KaiTi" w:cs="宋体"/>
          <w:sz w:val="28"/>
          <w:szCs w:val="28"/>
          <w:lang w:val="en-US" w:eastAsia="zh-TW"/>
        </w:rPr>
      </w:pPr>
    </w:p>
    <w:p w14:paraId="1046628C" w14:textId="77777777" w:rsidR="002E6346" w:rsidRPr="002E6346" w:rsidRDefault="002E6346" w:rsidP="00E754B0">
      <w:pPr>
        <w:jc w:val="both"/>
        <w:rPr>
          <w:rFonts w:ascii="KaiTi" w:eastAsia="PMingLiU" w:hAnsi="KaiTi" w:cs="宋体" w:hint="eastAsia"/>
          <w:sz w:val="28"/>
          <w:szCs w:val="28"/>
          <w:lang w:val="en-US" w:eastAsia="zh-TW"/>
        </w:rPr>
      </w:pPr>
    </w:p>
    <w:bookmarkEnd w:id="3"/>
    <w:p w14:paraId="6FAE5B6F" w14:textId="303767D9" w:rsidR="008D2411" w:rsidRPr="008E4AB3" w:rsidRDefault="008D2411" w:rsidP="008D2411">
      <w:pPr>
        <w:snapToGrid w:val="0"/>
        <w:spacing w:line="360" w:lineRule="auto"/>
        <w:jc w:val="center"/>
        <w:rPr>
          <w:rFonts w:ascii="KaiTi" w:eastAsia="KaiTi" w:hAnsi="KaiTi" w:cs="DFKai-SB"/>
          <w:b/>
          <w:bCs/>
          <w:sz w:val="40"/>
          <w:szCs w:val="40"/>
          <w:highlight w:val="cyan"/>
          <w:lang w:eastAsia="zh-TW"/>
        </w:rPr>
      </w:pPr>
    </w:p>
    <w:p w14:paraId="0EF6919C" w14:textId="00CF1DF4" w:rsidR="008D2411" w:rsidRPr="008E4AB3" w:rsidRDefault="008F29B5" w:rsidP="008D2411">
      <w:pPr>
        <w:snapToGrid w:val="0"/>
        <w:spacing w:line="360" w:lineRule="auto"/>
        <w:jc w:val="center"/>
        <w:rPr>
          <w:rFonts w:ascii="KaiTi" w:eastAsia="KaiTi" w:hAnsi="KaiTi" w:cs="DFKai-SB"/>
          <w:b/>
          <w:bCs/>
          <w:sz w:val="40"/>
          <w:szCs w:val="40"/>
          <w:lang w:eastAsia="zh-TW"/>
        </w:rPr>
      </w:pPr>
      <w:r>
        <w:rPr>
          <w:rFonts w:ascii="KaiTi" w:eastAsia="KaiTi" w:hAnsi="KaiTi" w:cs="DFKai-SB" w:hint="eastAsia"/>
          <w:b/>
          <w:bCs/>
          <w:sz w:val="40"/>
          <w:szCs w:val="40"/>
          <w:lang w:eastAsia="zh-TW"/>
        </w:rPr>
        <w:t>《</w:t>
      </w:r>
      <w:r w:rsidRPr="008F29B5">
        <w:rPr>
          <w:rFonts w:ascii="KaiTi" w:eastAsia="KaiTi" w:hAnsi="KaiTi" w:cs="DFKai-SB" w:hint="eastAsia"/>
          <w:b/>
          <w:bCs/>
          <w:sz w:val="40"/>
          <w:szCs w:val="40"/>
          <w:lang w:eastAsia="zh-TW"/>
        </w:rPr>
        <w:t xml:space="preserve">論語選 </w:t>
      </w:r>
      <w:r w:rsidRPr="008F29B5">
        <w:rPr>
          <w:rFonts w:ascii="KaiTi" w:eastAsia="KaiTi" w:hAnsi="KaiTi" w:cs="DFKai-SB"/>
          <w:b/>
          <w:bCs/>
          <w:sz w:val="40"/>
          <w:szCs w:val="40"/>
          <w:lang w:eastAsia="zh-TW"/>
        </w:rPr>
        <w:t>– 子路曾皙冉有公西華侍坐</w:t>
      </w:r>
      <w:r w:rsidR="008D2411" w:rsidRPr="008E4AB3">
        <w:rPr>
          <w:rFonts w:ascii="KaiTi" w:eastAsia="KaiTi" w:hAnsi="KaiTi" w:cs="DFKai-SB" w:hint="eastAsia"/>
          <w:b/>
          <w:bCs/>
          <w:sz w:val="40"/>
          <w:szCs w:val="40"/>
          <w:lang w:eastAsia="zh-TW"/>
        </w:rPr>
        <w:t>》評註</w:t>
      </w:r>
    </w:p>
    <w:p w14:paraId="243CD0E2" w14:textId="614C9A46" w:rsidR="008D2411" w:rsidRPr="008E4AB3" w:rsidRDefault="008D2411" w:rsidP="008D2411">
      <w:pPr>
        <w:snapToGrid w:val="0"/>
        <w:spacing w:line="360" w:lineRule="auto"/>
        <w:jc w:val="center"/>
        <w:rPr>
          <w:rFonts w:ascii="KaiTi" w:eastAsia="KaiTi" w:hAnsi="KaiTi" w:cs="DFKai-SB"/>
          <w:b/>
          <w:bCs/>
          <w:sz w:val="40"/>
          <w:szCs w:val="40"/>
          <w:lang w:eastAsia="zh-TW"/>
        </w:rPr>
      </w:pPr>
    </w:p>
    <w:p w14:paraId="4C264551" w14:textId="77777777" w:rsidR="008D2411" w:rsidRPr="008E4AB3" w:rsidRDefault="008D2411" w:rsidP="008D2411">
      <w:pPr>
        <w:snapToGrid w:val="0"/>
        <w:spacing w:line="360" w:lineRule="auto"/>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t>一、前言</w:t>
      </w:r>
    </w:p>
    <w:p w14:paraId="5F54F45C" w14:textId="129792D2" w:rsidR="008D2411" w:rsidRDefault="007D24C5" w:rsidP="00257600">
      <w:pPr>
        <w:snapToGrid w:val="0"/>
        <w:spacing w:after="120" w:line="276" w:lineRule="auto"/>
        <w:jc w:val="both"/>
        <w:rPr>
          <w:rFonts w:ascii="KaiTi" w:eastAsia="PMingLiU" w:hAnsi="KaiTi" w:cs="DFKai-SB"/>
          <w:sz w:val="28"/>
          <w:szCs w:val="28"/>
          <w:lang w:eastAsia="zh-TW"/>
        </w:rPr>
      </w:pPr>
      <w:r>
        <w:rPr>
          <w:rFonts w:ascii="KaiTi" w:eastAsia="KaiTi" w:hAnsi="KaiTi" w:cs="DFKai-SB"/>
          <w:sz w:val="28"/>
          <w:szCs w:val="28"/>
          <w:lang w:eastAsia="zh-TW"/>
        </w:rPr>
        <w:t>這一篇</w:t>
      </w:r>
      <w:r w:rsidR="006762DA">
        <w:rPr>
          <w:rFonts w:ascii="KaiTi" w:eastAsia="KaiTi" w:hAnsi="KaiTi" w:cs="DFKai-SB"/>
          <w:sz w:val="28"/>
          <w:szCs w:val="28"/>
          <w:lang w:eastAsia="zh-TW"/>
        </w:rPr>
        <w:t>記</w:t>
      </w:r>
      <w:r>
        <w:rPr>
          <w:rFonts w:ascii="KaiTi" w:eastAsia="KaiTi" w:hAnsi="KaiTi" w:cs="DFKai-SB"/>
          <w:sz w:val="28"/>
          <w:szCs w:val="28"/>
          <w:lang w:eastAsia="zh-TW"/>
        </w:rPr>
        <w:t>載孔子與弟子在家閒談他們的</w:t>
      </w:r>
      <w:r w:rsidR="006762DA">
        <w:rPr>
          <w:rFonts w:ascii="KaiTi" w:eastAsia="KaiTi" w:hAnsi="KaiTi" w:cs="DFKai-SB"/>
          <w:sz w:val="28"/>
          <w:szCs w:val="28"/>
          <w:lang w:eastAsia="zh-TW"/>
        </w:rPr>
        <w:t>志向。</w:t>
      </w:r>
    </w:p>
    <w:p w14:paraId="38DB4C92" w14:textId="77777777" w:rsidR="0043128C" w:rsidRPr="0043128C" w:rsidRDefault="0043128C" w:rsidP="004A79E3">
      <w:pPr>
        <w:snapToGrid w:val="0"/>
        <w:spacing w:line="360" w:lineRule="auto"/>
        <w:jc w:val="both"/>
        <w:rPr>
          <w:rFonts w:ascii="KaiTi" w:eastAsia="PMingLiU" w:hAnsi="KaiTi" w:cs="DFKai-SB" w:hint="eastAsia"/>
          <w:sz w:val="28"/>
          <w:szCs w:val="28"/>
          <w:lang w:eastAsia="zh-TW"/>
        </w:rPr>
      </w:pPr>
    </w:p>
    <w:p w14:paraId="592F4F47" w14:textId="77777777" w:rsidR="008D2411" w:rsidRPr="008E4AB3" w:rsidRDefault="008D2411" w:rsidP="008D2411">
      <w:pPr>
        <w:snapToGrid w:val="0"/>
        <w:spacing w:line="360" w:lineRule="auto"/>
        <w:jc w:val="center"/>
        <w:rPr>
          <w:rFonts w:ascii="KaiTi" w:eastAsia="KaiTi" w:hAnsi="KaiTi" w:cs="DFKai-SB"/>
          <w:b/>
          <w:bCs/>
          <w:sz w:val="36"/>
          <w:szCs w:val="36"/>
          <w:lang w:eastAsia="zh-TW"/>
        </w:rPr>
      </w:pPr>
      <w:r w:rsidRPr="008E4AB3">
        <w:rPr>
          <w:rFonts w:ascii="KaiTi" w:eastAsia="KaiTi" w:hAnsi="KaiTi" w:cs="DFKai-SB" w:hint="eastAsia"/>
          <w:b/>
          <w:bCs/>
          <w:sz w:val="36"/>
          <w:szCs w:val="36"/>
          <w:lang w:eastAsia="zh-TW"/>
        </w:rPr>
        <w:t>二、文本</w:t>
      </w:r>
    </w:p>
    <w:p w14:paraId="3EACCBF1" w14:textId="77777777" w:rsidR="00E73CC6" w:rsidRDefault="003E2904" w:rsidP="00257600">
      <w:pPr>
        <w:spacing w:after="120" w:line="276" w:lineRule="auto"/>
        <w:jc w:val="both"/>
        <w:rPr>
          <w:rFonts w:ascii="KaiTi" w:eastAsia="PMingLiU" w:hAnsi="KaiTi" w:cs="DFKai-SB"/>
          <w:sz w:val="28"/>
          <w:szCs w:val="28"/>
          <w:lang w:val="en-US" w:eastAsia="zh-TW"/>
        </w:rPr>
      </w:pPr>
      <w:r w:rsidRPr="005B1532">
        <w:rPr>
          <w:rFonts w:ascii="KaiTi" w:eastAsia="KaiTi" w:hAnsi="KaiTi" w:cs="DFKai-SB" w:hint="eastAsia"/>
          <w:sz w:val="28"/>
          <w:szCs w:val="28"/>
          <w:lang w:val="en-US" w:eastAsia="zh-TW"/>
        </w:rPr>
        <w:t>一　子路</w:t>
      </w:r>
      <w:r w:rsidR="00C8585A" w:rsidRPr="005B1532">
        <w:rPr>
          <w:rFonts w:ascii="KaiTi" w:eastAsia="KaiTi" w:hAnsi="KaiTi" w:cs="DFKai-SB"/>
          <w:sz w:val="28"/>
          <w:szCs w:val="28"/>
          <w:lang w:val="en-US" w:eastAsia="zh-TW"/>
        </w:rPr>
        <w:fldChar w:fldCharType="begin"/>
      </w:r>
      <w:r w:rsidR="00C8585A" w:rsidRPr="005B1532">
        <w:rPr>
          <w:rFonts w:ascii="KaiTi" w:eastAsia="KaiTi" w:hAnsi="KaiTi" w:cs="DFKai-SB"/>
          <w:sz w:val="28"/>
          <w:szCs w:val="28"/>
          <w:lang w:val="en-US"/>
        </w:rPr>
        <w:instrText xml:space="preserve"> </w:instrText>
      </w:r>
      <w:r w:rsidR="00C8585A" w:rsidRPr="005B1532">
        <w:rPr>
          <w:rFonts w:ascii="KaiTi" w:eastAsia="KaiTi" w:hAnsi="KaiTi" w:cs="DFKai-SB" w:hint="eastAsia"/>
          <w:sz w:val="28"/>
          <w:szCs w:val="28"/>
          <w:lang w:val="en-US"/>
        </w:rPr>
        <w:instrText>= 1 \* GB3</w:instrText>
      </w:r>
      <w:r w:rsidR="00C8585A" w:rsidRPr="005B1532">
        <w:rPr>
          <w:rFonts w:ascii="KaiTi" w:eastAsia="KaiTi" w:hAnsi="KaiTi" w:cs="DFKai-SB"/>
          <w:sz w:val="28"/>
          <w:szCs w:val="28"/>
          <w:lang w:val="en-US"/>
        </w:rPr>
        <w:instrText xml:space="preserve"> </w:instrText>
      </w:r>
      <w:r w:rsidR="00C8585A" w:rsidRPr="005B1532">
        <w:rPr>
          <w:rFonts w:ascii="KaiTi" w:eastAsia="KaiTi" w:hAnsi="KaiTi" w:cs="DFKai-SB"/>
          <w:sz w:val="28"/>
          <w:szCs w:val="28"/>
          <w:lang w:val="en-US" w:eastAsia="zh-TW"/>
        </w:rPr>
        <w:fldChar w:fldCharType="separate"/>
      </w:r>
      <w:r w:rsidR="00C8585A" w:rsidRPr="005B1532">
        <w:rPr>
          <w:rFonts w:ascii="KaiTi" w:eastAsia="KaiTi" w:hAnsi="KaiTi" w:cs="DFKai-SB" w:hint="eastAsia"/>
          <w:noProof/>
          <w:sz w:val="28"/>
          <w:szCs w:val="28"/>
          <w:lang w:val="en-US"/>
        </w:rPr>
        <w:t>①</w:t>
      </w:r>
      <w:r w:rsidR="00C8585A" w:rsidRPr="005B1532">
        <w:rPr>
          <w:rFonts w:ascii="KaiTi" w:eastAsia="KaiTi" w:hAnsi="KaiTi" w:cs="DFKai-SB"/>
          <w:sz w:val="28"/>
          <w:szCs w:val="28"/>
          <w:lang w:val="en-US" w:eastAsia="zh-TW"/>
        </w:rPr>
        <w:fldChar w:fldCharType="end"/>
      </w:r>
      <w:r w:rsidRPr="005B1532">
        <w:rPr>
          <w:rFonts w:ascii="KaiTi" w:eastAsia="KaiTi" w:hAnsi="KaiTi" w:cs="DFKai-SB" w:hint="eastAsia"/>
          <w:sz w:val="28"/>
          <w:szCs w:val="28"/>
          <w:lang w:val="en-US" w:eastAsia="zh-TW"/>
        </w:rPr>
        <w:t>、曾皙</w:t>
      </w:r>
      <w:r w:rsidR="00C8585A" w:rsidRPr="005B1532">
        <w:rPr>
          <w:rFonts w:ascii="KaiTi" w:eastAsia="KaiTi" w:hAnsi="KaiTi" w:cs="DFKai-SB"/>
          <w:sz w:val="28"/>
          <w:szCs w:val="28"/>
          <w:lang w:val="en-US" w:eastAsia="zh-TW"/>
        </w:rPr>
        <w:fldChar w:fldCharType="begin"/>
      </w:r>
      <w:r w:rsidR="00C8585A" w:rsidRPr="005B1532">
        <w:rPr>
          <w:rFonts w:ascii="KaiTi" w:eastAsia="KaiTi" w:hAnsi="KaiTi" w:cs="DFKai-SB"/>
          <w:sz w:val="28"/>
          <w:szCs w:val="28"/>
          <w:lang w:val="en-US"/>
        </w:rPr>
        <w:instrText xml:space="preserve"> </w:instrText>
      </w:r>
      <w:r w:rsidR="00C8585A" w:rsidRPr="005B1532">
        <w:rPr>
          <w:rFonts w:ascii="KaiTi" w:eastAsia="KaiTi" w:hAnsi="KaiTi" w:cs="DFKai-SB" w:hint="eastAsia"/>
          <w:sz w:val="28"/>
          <w:szCs w:val="28"/>
          <w:lang w:val="en-US"/>
        </w:rPr>
        <w:instrText>= 2 \* GB3</w:instrText>
      </w:r>
      <w:r w:rsidR="00C8585A" w:rsidRPr="005B1532">
        <w:rPr>
          <w:rFonts w:ascii="KaiTi" w:eastAsia="KaiTi" w:hAnsi="KaiTi" w:cs="DFKai-SB"/>
          <w:sz w:val="28"/>
          <w:szCs w:val="28"/>
          <w:lang w:val="en-US"/>
        </w:rPr>
        <w:instrText xml:space="preserve"> </w:instrText>
      </w:r>
      <w:r w:rsidR="00C8585A" w:rsidRPr="005B1532">
        <w:rPr>
          <w:rFonts w:ascii="KaiTi" w:eastAsia="KaiTi" w:hAnsi="KaiTi" w:cs="DFKai-SB"/>
          <w:sz w:val="28"/>
          <w:szCs w:val="28"/>
          <w:lang w:val="en-US" w:eastAsia="zh-TW"/>
        </w:rPr>
        <w:fldChar w:fldCharType="separate"/>
      </w:r>
      <w:r w:rsidR="00C8585A" w:rsidRPr="005B1532">
        <w:rPr>
          <w:rFonts w:ascii="KaiTi" w:eastAsia="KaiTi" w:hAnsi="KaiTi" w:cs="DFKai-SB" w:hint="eastAsia"/>
          <w:noProof/>
          <w:sz w:val="28"/>
          <w:szCs w:val="28"/>
          <w:lang w:val="en-US"/>
        </w:rPr>
        <w:t>②</w:t>
      </w:r>
      <w:r w:rsidR="00C8585A" w:rsidRPr="005B1532">
        <w:rPr>
          <w:rFonts w:ascii="KaiTi" w:eastAsia="KaiTi" w:hAnsi="KaiTi" w:cs="DFKai-SB"/>
          <w:sz w:val="28"/>
          <w:szCs w:val="28"/>
          <w:lang w:val="en-US" w:eastAsia="zh-TW"/>
        </w:rPr>
        <w:fldChar w:fldCharType="end"/>
      </w:r>
      <w:r w:rsidRPr="005B1532">
        <w:rPr>
          <w:rFonts w:ascii="KaiTi" w:eastAsia="KaiTi" w:hAnsi="KaiTi" w:cs="DFKai-SB" w:hint="eastAsia"/>
          <w:sz w:val="28"/>
          <w:szCs w:val="28"/>
          <w:lang w:val="en-US" w:eastAsia="zh-TW"/>
        </w:rPr>
        <w:t>、冉有</w:t>
      </w:r>
      <w:r w:rsidR="00C8585A" w:rsidRPr="005B1532">
        <w:rPr>
          <w:rFonts w:ascii="KaiTi" w:eastAsia="KaiTi" w:hAnsi="KaiTi" w:cs="DFKai-SB"/>
          <w:sz w:val="28"/>
          <w:szCs w:val="28"/>
          <w:lang w:val="en-US" w:eastAsia="zh-TW"/>
        </w:rPr>
        <w:fldChar w:fldCharType="begin"/>
      </w:r>
      <w:r w:rsidR="00C8585A" w:rsidRPr="005B1532">
        <w:rPr>
          <w:rFonts w:ascii="KaiTi" w:eastAsia="KaiTi" w:hAnsi="KaiTi" w:cs="DFKai-SB"/>
          <w:sz w:val="28"/>
          <w:szCs w:val="28"/>
          <w:lang w:val="en-US"/>
        </w:rPr>
        <w:instrText xml:space="preserve"> </w:instrText>
      </w:r>
      <w:r w:rsidR="00C8585A" w:rsidRPr="005B1532">
        <w:rPr>
          <w:rFonts w:ascii="KaiTi" w:eastAsia="KaiTi" w:hAnsi="KaiTi" w:cs="DFKai-SB" w:hint="eastAsia"/>
          <w:sz w:val="28"/>
          <w:szCs w:val="28"/>
          <w:lang w:val="en-US"/>
        </w:rPr>
        <w:instrText>= 3 \* GB3</w:instrText>
      </w:r>
      <w:r w:rsidR="00C8585A" w:rsidRPr="005B1532">
        <w:rPr>
          <w:rFonts w:ascii="KaiTi" w:eastAsia="KaiTi" w:hAnsi="KaiTi" w:cs="DFKai-SB"/>
          <w:sz w:val="28"/>
          <w:szCs w:val="28"/>
          <w:lang w:val="en-US"/>
        </w:rPr>
        <w:instrText xml:space="preserve"> </w:instrText>
      </w:r>
      <w:r w:rsidR="00C8585A" w:rsidRPr="005B1532">
        <w:rPr>
          <w:rFonts w:ascii="KaiTi" w:eastAsia="KaiTi" w:hAnsi="KaiTi" w:cs="DFKai-SB"/>
          <w:sz w:val="28"/>
          <w:szCs w:val="28"/>
          <w:lang w:val="en-US" w:eastAsia="zh-TW"/>
        </w:rPr>
        <w:fldChar w:fldCharType="separate"/>
      </w:r>
      <w:r w:rsidR="00C8585A" w:rsidRPr="005B1532">
        <w:rPr>
          <w:rFonts w:ascii="KaiTi" w:eastAsia="KaiTi" w:hAnsi="KaiTi" w:cs="DFKai-SB" w:hint="eastAsia"/>
          <w:noProof/>
          <w:sz w:val="28"/>
          <w:szCs w:val="28"/>
          <w:lang w:val="en-US"/>
        </w:rPr>
        <w:t>③</w:t>
      </w:r>
      <w:r w:rsidR="00C8585A" w:rsidRPr="005B1532">
        <w:rPr>
          <w:rFonts w:ascii="KaiTi" w:eastAsia="KaiTi" w:hAnsi="KaiTi" w:cs="DFKai-SB"/>
          <w:sz w:val="28"/>
          <w:szCs w:val="28"/>
          <w:lang w:val="en-US" w:eastAsia="zh-TW"/>
        </w:rPr>
        <w:fldChar w:fldCharType="end"/>
      </w:r>
      <w:r w:rsidRPr="005B1532">
        <w:rPr>
          <w:rFonts w:ascii="KaiTi" w:eastAsia="KaiTi" w:hAnsi="KaiTi" w:cs="DFKai-SB" w:hint="eastAsia"/>
          <w:sz w:val="28"/>
          <w:szCs w:val="28"/>
          <w:lang w:val="en-US" w:eastAsia="zh-TW"/>
        </w:rPr>
        <w:t>、公西華</w:t>
      </w:r>
      <w:r w:rsidR="00C8585A" w:rsidRPr="005B1532">
        <w:rPr>
          <w:rFonts w:ascii="KaiTi" w:eastAsia="KaiTi" w:hAnsi="KaiTi" w:cs="DFKai-SB"/>
          <w:sz w:val="28"/>
          <w:szCs w:val="28"/>
          <w:lang w:val="en-US" w:eastAsia="zh-TW"/>
        </w:rPr>
        <w:fldChar w:fldCharType="begin"/>
      </w:r>
      <w:r w:rsidR="00C8585A" w:rsidRPr="005B1532">
        <w:rPr>
          <w:rFonts w:ascii="KaiTi" w:eastAsia="KaiTi" w:hAnsi="KaiTi" w:cs="DFKai-SB"/>
          <w:sz w:val="28"/>
          <w:szCs w:val="28"/>
          <w:lang w:val="en-US"/>
        </w:rPr>
        <w:instrText xml:space="preserve"> </w:instrText>
      </w:r>
      <w:r w:rsidR="00C8585A" w:rsidRPr="005B1532">
        <w:rPr>
          <w:rFonts w:ascii="KaiTi" w:eastAsia="KaiTi" w:hAnsi="KaiTi" w:cs="DFKai-SB" w:hint="eastAsia"/>
          <w:sz w:val="28"/>
          <w:szCs w:val="28"/>
          <w:lang w:val="en-US"/>
        </w:rPr>
        <w:instrText>= 4 \* GB3</w:instrText>
      </w:r>
      <w:r w:rsidR="00C8585A" w:rsidRPr="005B1532">
        <w:rPr>
          <w:rFonts w:ascii="KaiTi" w:eastAsia="KaiTi" w:hAnsi="KaiTi" w:cs="DFKai-SB"/>
          <w:sz w:val="28"/>
          <w:szCs w:val="28"/>
          <w:lang w:val="en-US"/>
        </w:rPr>
        <w:instrText xml:space="preserve"> </w:instrText>
      </w:r>
      <w:r w:rsidR="00C8585A" w:rsidRPr="005B1532">
        <w:rPr>
          <w:rFonts w:ascii="KaiTi" w:eastAsia="KaiTi" w:hAnsi="KaiTi" w:cs="DFKai-SB"/>
          <w:sz w:val="28"/>
          <w:szCs w:val="28"/>
          <w:lang w:val="en-US" w:eastAsia="zh-TW"/>
        </w:rPr>
        <w:fldChar w:fldCharType="separate"/>
      </w:r>
      <w:r w:rsidR="00C8585A" w:rsidRPr="005B1532">
        <w:rPr>
          <w:rFonts w:ascii="KaiTi" w:eastAsia="KaiTi" w:hAnsi="KaiTi" w:cs="DFKai-SB" w:hint="eastAsia"/>
          <w:noProof/>
          <w:sz w:val="28"/>
          <w:szCs w:val="28"/>
          <w:lang w:val="en-US"/>
        </w:rPr>
        <w:t>④</w:t>
      </w:r>
      <w:r w:rsidR="00C8585A" w:rsidRPr="005B1532">
        <w:rPr>
          <w:rFonts w:ascii="KaiTi" w:eastAsia="KaiTi" w:hAnsi="KaiTi" w:cs="DFKai-SB"/>
          <w:sz w:val="28"/>
          <w:szCs w:val="28"/>
          <w:lang w:val="en-US" w:eastAsia="zh-TW"/>
        </w:rPr>
        <w:fldChar w:fldCharType="end"/>
      </w:r>
      <w:r w:rsidRPr="005B1532">
        <w:rPr>
          <w:rFonts w:ascii="KaiTi" w:eastAsia="KaiTi" w:hAnsi="KaiTi" w:cs="DFKai-SB" w:hint="eastAsia"/>
          <w:sz w:val="28"/>
          <w:szCs w:val="28"/>
          <w:lang w:val="en-US" w:eastAsia="zh-TW"/>
        </w:rPr>
        <w:t>侍坐。子曰：「以吾一日長乎爾</w:t>
      </w:r>
    </w:p>
    <w:p w14:paraId="6DE84F85" w14:textId="0618BAF7" w:rsidR="003E2904" w:rsidRPr="005B1532" w:rsidRDefault="003E2904" w:rsidP="00257600">
      <w:pPr>
        <w:spacing w:after="120" w:line="276" w:lineRule="auto"/>
        <w:jc w:val="both"/>
        <w:rPr>
          <w:rFonts w:ascii="KaiTi" w:eastAsia="KaiTi" w:hAnsi="KaiTi" w:cs="DFKai-SB"/>
          <w:sz w:val="28"/>
          <w:szCs w:val="28"/>
          <w:lang w:val="en-US" w:eastAsia="zh-TW"/>
        </w:rPr>
      </w:pPr>
      <w:r w:rsidRPr="005B1532">
        <w:rPr>
          <w:rFonts w:ascii="KaiTi" w:eastAsia="KaiTi" w:hAnsi="KaiTi" w:cs="DFKai-SB" w:hint="eastAsia"/>
          <w:sz w:val="28"/>
          <w:szCs w:val="28"/>
          <w:lang w:val="en-US" w:eastAsia="zh-TW"/>
        </w:rPr>
        <w:t>，毋吾以也！居則曰：『不吾知也！』如或知爾，則何以哉？」</w:t>
      </w:r>
    </w:p>
    <w:p w14:paraId="043F92E9" w14:textId="17E9A25B" w:rsidR="003E2904" w:rsidRPr="005B1532" w:rsidRDefault="003E2904" w:rsidP="00257600">
      <w:pPr>
        <w:spacing w:after="120" w:line="276" w:lineRule="auto"/>
        <w:jc w:val="both"/>
        <w:rPr>
          <w:rFonts w:ascii="KaiTi" w:eastAsia="KaiTi" w:hAnsi="KaiTi" w:cs="DFKai-SB"/>
          <w:sz w:val="28"/>
          <w:szCs w:val="28"/>
          <w:lang w:val="en-US" w:eastAsia="zh-TW"/>
        </w:rPr>
      </w:pPr>
      <w:r w:rsidRPr="005B1532">
        <w:rPr>
          <w:rFonts w:ascii="KaiTi" w:eastAsia="KaiTi" w:hAnsi="KaiTi" w:cs="DFKai-SB" w:hint="eastAsia"/>
          <w:sz w:val="28"/>
          <w:szCs w:val="28"/>
          <w:lang w:val="en-US" w:eastAsia="zh-TW"/>
        </w:rPr>
        <w:t>二　子路率爾而對曰：「千乘之國，攝乎大國之間，加之以師旅，因之以饑饉，由也為之，比及三年，可使有勇，且知方也。」夫子哂之。</w:t>
      </w:r>
    </w:p>
    <w:p w14:paraId="15F3B636" w14:textId="77777777" w:rsidR="003E2904" w:rsidRPr="005B1532" w:rsidRDefault="003E2904" w:rsidP="00257600">
      <w:pPr>
        <w:spacing w:after="120" w:line="276" w:lineRule="auto"/>
        <w:jc w:val="both"/>
        <w:rPr>
          <w:rFonts w:ascii="KaiTi" w:eastAsia="KaiTi" w:hAnsi="KaiTi" w:cs="DFKai-SB"/>
          <w:sz w:val="28"/>
          <w:szCs w:val="28"/>
          <w:lang w:val="en-US" w:eastAsia="zh-TW"/>
        </w:rPr>
      </w:pPr>
    </w:p>
    <w:p w14:paraId="41A1E69F" w14:textId="2E005F94" w:rsidR="003E2904" w:rsidRPr="005B1532" w:rsidRDefault="003E2904" w:rsidP="00257600">
      <w:pPr>
        <w:spacing w:after="120" w:line="276" w:lineRule="auto"/>
        <w:jc w:val="both"/>
        <w:rPr>
          <w:rFonts w:ascii="KaiTi" w:eastAsia="KaiTi" w:hAnsi="KaiTi" w:cs="DFKai-SB"/>
          <w:sz w:val="28"/>
          <w:szCs w:val="28"/>
          <w:lang w:val="en-US" w:eastAsia="zh-TW"/>
        </w:rPr>
      </w:pPr>
      <w:r w:rsidRPr="005B1532">
        <w:rPr>
          <w:rFonts w:ascii="KaiTi" w:eastAsia="KaiTi" w:hAnsi="KaiTi" w:cs="DFKai-SB" w:hint="eastAsia"/>
          <w:sz w:val="28"/>
          <w:szCs w:val="28"/>
          <w:lang w:val="en-US" w:eastAsia="zh-TW"/>
        </w:rPr>
        <w:lastRenderedPageBreak/>
        <w:t>三　「求！爾何如？」對曰：「方六、七十，如五、六十，求也為之，比及三年，可使足民。如其禮樂，以俟君子。」</w:t>
      </w:r>
    </w:p>
    <w:p w14:paraId="7B1933A8" w14:textId="30ED310A" w:rsidR="003E2904" w:rsidRPr="005B1532" w:rsidRDefault="003E2904" w:rsidP="00257600">
      <w:pPr>
        <w:spacing w:after="120" w:line="276" w:lineRule="auto"/>
        <w:jc w:val="both"/>
        <w:rPr>
          <w:rFonts w:ascii="KaiTi" w:eastAsia="KaiTi" w:hAnsi="KaiTi" w:cs="DFKai-SB"/>
          <w:sz w:val="28"/>
          <w:szCs w:val="28"/>
          <w:lang w:val="en-US" w:eastAsia="zh-TW"/>
        </w:rPr>
      </w:pPr>
      <w:r w:rsidRPr="005B1532">
        <w:rPr>
          <w:rFonts w:ascii="KaiTi" w:eastAsia="KaiTi" w:hAnsi="KaiTi" w:cs="DFKai-SB" w:hint="eastAsia"/>
          <w:sz w:val="28"/>
          <w:szCs w:val="28"/>
          <w:lang w:val="en-US" w:eastAsia="zh-TW"/>
        </w:rPr>
        <w:t>四　「赤！爾何如？」對曰：「非曰能之，願學焉。宗廟之事，如會同，端章甫，願為小相焉。」</w:t>
      </w:r>
    </w:p>
    <w:p w14:paraId="10DFA254" w14:textId="0D57D8DE" w:rsidR="003E2904" w:rsidRPr="005B1532" w:rsidRDefault="003E2904" w:rsidP="00257600">
      <w:pPr>
        <w:spacing w:after="120" w:line="276" w:lineRule="auto"/>
        <w:jc w:val="both"/>
        <w:rPr>
          <w:rFonts w:ascii="KaiTi" w:eastAsia="KaiTi" w:hAnsi="KaiTi" w:cs="DFKai-SB"/>
          <w:sz w:val="28"/>
          <w:szCs w:val="28"/>
          <w:lang w:val="en-US" w:eastAsia="zh-TW"/>
        </w:rPr>
      </w:pPr>
      <w:r w:rsidRPr="005B1532">
        <w:rPr>
          <w:rFonts w:ascii="KaiTi" w:eastAsia="KaiTi" w:hAnsi="KaiTi" w:cs="DFKai-SB" w:hint="eastAsia"/>
          <w:sz w:val="28"/>
          <w:szCs w:val="28"/>
          <w:lang w:val="en-US" w:eastAsia="zh-TW"/>
        </w:rPr>
        <w:t>五　「點！爾何如？」鼓瑟希，鏗爾，舍瑟而作，對曰：「異乎三子者之撰。」子曰：「何傷乎？亦各言其志也。」曰：「莫春者，春服既成，冠者五、六人，童子六、七人，浴乎沂，風乎舞雩，詠而歸。」夫子喟然嘆曰：「吾與點也。」</w:t>
      </w:r>
    </w:p>
    <w:p w14:paraId="6E633260" w14:textId="4847C158" w:rsidR="003E2904" w:rsidRPr="005B1532" w:rsidRDefault="003E2904" w:rsidP="00257600">
      <w:pPr>
        <w:spacing w:after="120" w:line="276" w:lineRule="auto"/>
        <w:jc w:val="both"/>
        <w:rPr>
          <w:rFonts w:ascii="KaiTi" w:eastAsia="KaiTi" w:hAnsi="KaiTi" w:cs="DFKai-SB"/>
          <w:sz w:val="28"/>
          <w:szCs w:val="28"/>
          <w:lang w:val="en-US" w:eastAsia="zh-TW"/>
        </w:rPr>
      </w:pPr>
      <w:r w:rsidRPr="005B1532">
        <w:rPr>
          <w:rFonts w:ascii="KaiTi" w:eastAsia="KaiTi" w:hAnsi="KaiTi" w:cs="DFKai-SB" w:hint="eastAsia"/>
          <w:sz w:val="28"/>
          <w:szCs w:val="28"/>
          <w:lang w:val="en-US" w:eastAsia="zh-TW"/>
        </w:rPr>
        <w:t>六　三子者出，曾皙後。曾皙曰：「夫三子者之言何如？」子曰：「亦各言其志也已矣！」曰：「夫子何哂由也？」曰：「為國以禮，其言不讓，是故哂之。」「唯求則非邦也與？」「安見方六、七十，如五、六十，而非邦也者？」「唯赤則非邦也與？」「宗廟會同，非諸侯而何？赤也為之小，孰能為之大？」</w:t>
      </w:r>
    </w:p>
    <w:p w14:paraId="6A8820C0" w14:textId="77777777" w:rsidR="005B1532" w:rsidRDefault="005B1532" w:rsidP="008D2411">
      <w:pPr>
        <w:spacing w:line="360" w:lineRule="auto"/>
        <w:ind w:firstLineChars="200" w:firstLine="720"/>
        <w:jc w:val="center"/>
        <w:rPr>
          <w:rFonts w:ascii="KaiTi" w:eastAsia="PMingLiU" w:hAnsi="KaiTi" w:cs="DFKai-SB"/>
          <w:b/>
          <w:bCs/>
          <w:sz w:val="36"/>
          <w:szCs w:val="36"/>
          <w:lang w:eastAsia="zh-TW"/>
        </w:rPr>
      </w:pPr>
    </w:p>
    <w:p w14:paraId="68F011CA" w14:textId="77777777" w:rsidR="008D2411" w:rsidRDefault="008D2411" w:rsidP="008D2411">
      <w:pPr>
        <w:spacing w:line="360" w:lineRule="auto"/>
        <w:ind w:firstLineChars="200" w:firstLine="720"/>
        <w:jc w:val="center"/>
        <w:rPr>
          <w:rFonts w:ascii="KaiTi" w:eastAsia="PMingLiU" w:hAnsi="KaiTi" w:cs="DFKai-SB"/>
          <w:b/>
          <w:bCs/>
          <w:sz w:val="36"/>
          <w:szCs w:val="36"/>
          <w:lang w:eastAsia="zh-TW"/>
        </w:rPr>
      </w:pPr>
      <w:r w:rsidRPr="008E4AB3">
        <w:rPr>
          <w:rFonts w:ascii="KaiTi" w:eastAsia="KaiTi" w:hAnsi="KaiTi" w:cs="DFKai-SB" w:hint="eastAsia"/>
          <w:b/>
          <w:bCs/>
          <w:sz w:val="36"/>
          <w:szCs w:val="36"/>
          <w:lang w:eastAsia="zh-TW"/>
        </w:rPr>
        <w:t>三、註解</w:t>
      </w:r>
    </w:p>
    <w:p w14:paraId="0C8A05F2" w14:textId="77777777" w:rsidR="005B1532" w:rsidRPr="005B1532" w:rsidRDefault="005B1532" w:rsidP="00257600">
      <w:pPr>
        <w:spacing w:after="120" w:line="276" w:lineRule="auto"/>
        <w:rPr>
          <w:rFonts w:ascii="KaiTi" w:eastAsia="KaiTi" w:hAnsi="KaiTi" w:cs="DFKai-SB"/>
          <w:sz w:val="28"/>
          <w:szCs w:val="28"/>
          <w:lang w:val="en-US" w:eastAsia="zh-TW"/>
        </w:rPr>
      </w:pPr>
      <w:r w:rsidRPr="005B1532">
        <w:rPr>
          <w:rFonts w:ascii="KaiTi" w:eastAsia="KaiTi" w:hAnsi="KaiTi" w:cs="DFKai-SB"/>
          <w:sz w:val="28"/>
          <w:szCs w:val="28"/>
          <w:lang w:val="en-US" w:eastAsia="zh-TW"/>
        </w:rPr>
        <w:fldChar w:fldCharType="begin"/>
      </w:r>
      <w:r w:rsidRPr="005B1532">
        <w:rPr>
          <w:rFonts w:ascii="KaiTi" w:eastAsia="KaiTi" w:hAnsi="KaiTi" w:cs="DFKai-SB"/>
          <w:sz w:val="28"/>
          <w:szCs w:val="28"/>
          <w:lang w:val="en-US"/>
        </w:rPr>
        <w:instrText xml:space="preserve"> </w:instrText>
      </w:r>
      <w:r w:rsidRPr="005B1532">
        <w:rPr>
          <w:rFonts w:ascii="KaiTi" w:eastAsia="KaiTi" w:hAnsi="KaiTi" w:cs="DFKai-SB" w:hint="eastAsia"/>
          <w:sz w:val="28"/>
          <w:szCs w:val="28"/>
          <w:lang w:val="en-US"/>
        </w:rPr>
        <w:instrText>= 1 \* GB3</w:instrText>
      </w:r>
      <w:r w:rsidRPr="005B1532">
        <w:rPr>
          <w:rFonts w:ascii="KaiTi" w:eastAsia="KaiTi" w:hAnsi="KaiTi" w:cs="DFKai-SB"/>
          <w:sz w:val="28"/>
          <w:szCs w:val="28"/>
          <w:lang w:val="en-US"/>
        </w:rPr>
        <w:instrText xml:space="preserve"> </w:instrText>
      </w:r>
      <w:r w:rsidRPr="005B1532">
        <w:rPr>
          <w:rFonts w:ascii="KaiTi" w:eastAsia="KaiTi" w:hAnsi="KaiTi" w:cs="DFKai-SB"/>
          <w:sz w:val="28"/>
          <w:szCs w:val="28"/>
          <w:lang w:val="en-US" w:eastAsia="zh-TW"/>
        </w:rPr>
        <w:fldChar w:fldCharType="separate"/>
      </w:r>
      <w:r w:rsidRPr="005B1532">
        <w:rPr>
          <w:rFonts w:ascii="KaiTi" w:eastAsia="KaiTi" w:hAnsi="KaiTi" w:cs="DFKai-SB" w:hint="eastAsia"/>
          <w:noProof/>
          <w:sz w:val="28"/>
          <w:szCs w:val="28"/>
          <w:lang w:val="en-US"/>
        </w:rPr>
        <w:t>①</w:t>
      </w:r>
      <w:r w:rsidRPr="005B1532">
        <w:rPr>
          <w:rFonts w:ascii="KaiTi" w:eastAsia="KaiTi" w:hAnsi="KaiTi" w:cs="DFKai-SB"/>
          <w:sz w:val="28"/>
          <w:szCs w:val="28"/>
          <w:lang w:val="en-US" w:eastAsia="zh-TW"/>
        </w:rPr>
        <w:fldChar w:fldCharType="end"/>
      </w:r>
      <w:r w:rsidRPr="005B1532">
        <w:rPr>
          <w:rFonts w:ascii="KaiTi" w:eastAsia="KaiTi" w:hAnsi="KaiTi" w:cs="DFKai-SB" w:hint="eastAsia"/>
          <w:sz w:val="28"/>
          <w:szCs w:val="28"/>
          <w:lang w:val="en-US" w:eastAsia="zh-TW"/>
        </w:rPr>
        <w:t>子路：姓仲，名由，一字季路。</w:t>
      </w:r>
    </w:p>
    <w:p w14:paraId="2612D26F" w14:textId="77777777" w:rsidR="005B1532" w:rsidRPr="005B1532" w:rsidRDefault="005B1532" w:rsidP="00257600">
      <w:pPr>
        <w:spacing w:after="120" w:line="276" w:lineRule="auto"/>
        <w:rPr>
          <w:rFonts w:ascii="KaiTi" w:eastAsia="KaiTi" w:hAnsi="KaiTi" w:cs="DFKai-SB"/>
          <w:sz w:val="28"/>
          <w:szCs w:val="28"/>
          <w:lang w:val="en-US" w:eastAsia="zh-TW"/>
        </w:rPr>
      </w:pPr>
      <w:r w:rsidRPr="005B1532">
        <w:rPr>
          <w:rFonts w:ascii="KaiTi" w:eastAsia="KaiTi" w:hAnsi="KaiTi" w:cs="DFKai-SB"/>
          <w:sz w:val="28"/>
          <w:szCs w:val="28"/>
          <w:lang w:val="en-US" w:eastAsia="zh-TW"/>
        </w:rPr>
        <w:fldChar w:fldCharType="begin"/>
      </w:r>
      <w:r w:rsidRPr="005B1532">
        <w:rPr>
          <w:rFonts w:ascii="KaiTi" w:eastAsia="KaiTi" w:hAnsi="KaiTi" w:cs="DFKai-SB"/>
          <w:sz w:val="28"/>
          <w:szCs w:val="28"/>
          <w:lang w:val="en-US"/>
        </w:rPr>
        <w:instrText xml:space="preserve"> </w:instrText>
      </w:r>
      <w:r w:rsidRPr="005B1532">
        <w:rPr>
          <w:rFonts w:ascii="KaiTi" w:eastAsia="KaiTi" w:hAnsi="KaiTi" w:cs="DFKai-SB" w:hint="eastAsia"/>
          <w:sz w:val="28"/>
          <w:szCs w:val="28"/>
          <w:lang w:val="en-US"/>
        </w:rPr>
        <w:instrText>= 2 \* GB3</w:instrText>
      </w:r>
      <w:r w:rsidRPr="005B1532">
        <w:rPr>
          <w:rFonts w:ascii="KaiTi" w:eastAsia="KaiTi" w:hAnsi="KaiTi" w:cs="DFKai-SB"/>
          <w:sz w:val="28"/>
          <w:szCs w:val="28"/>
          <w:lang w:val="en-US"/>
        </w:rPr>
        <w:instrText xml:space="preserve"> </w:instrText>
      </w:r>
      <w:r w:rsidRPr="005B1532">
        <w:rPr>
          <w:rFonts w:ascii="KaiTi" w:eastAsia="KaiTi" w:hAnsi="KaiTi" w:cs="DFKai-SB"/>
          <w:sz w:val="28"/>
          <w:szCs w:val="28"/>
          <w:lang w:val="en-US" w:eastAsia="zh-TW"/>
        </w:rPr>
        <w:fldChar w:fldCharType="separate"/>
      </w:r>
      <w:r w:rsidRPr="005B1532">
        <w:rPr>
          <w:rFonts w:ascii="KaiTi" w:eastAsia="KaiTi" w:hAnsi="KaiTi" w:cs="DFKai-SB" w:hint="eastAsia"/>
          <w:noProof/>
          <w:sz w:val="28"/>
          <w:szCs w:val="28"/>
          <w:lang w:val="en-US"/>
        </w:rPr>
        <w:t>②</w:t>
      </w:r>
      <w:r w:rsidRPr="005B1532">
        <w:rPr>
          <w:rFonts w:ascii="KaiTi" w:eastAsia="KaiTi" w:hAnsi="KaiTi" w:cs="DFKai-SB"/>
          <w:sz w:val="28"/>
          <w:szCs w:val="28"/>
          <w:lang w:val="en-US" w:eastAsia="zh-TW"/>
        </w:rPr>
        <w:fldChar w:fldCharType="end"/>
      </w:r>
      <w:r w:rsidRPr="005B1532">
        <w:rPr>
          <w:rFonts w:ascii="KaiTi" w:eastAsia="KaiTi" w:hAnsi="KaiTi" w:cs="DFKai-SB" w:hint="eastAsia"/>
          <w:sz w:val="28"/>
          <w:szCs w:val="28"/>
          <w:lang w:val="en-US" w:eastAsia="zh-TW"/>
        </w:rPr>
        <w:t>曾皙：姓曾，名點，字皙。</w:t>
      </w:r>
    </w:p>
    <w:p w14:paraId="3B1FA4AC" w14:textId="77777777" w:rsidR="005B1532" w:rsidRPr="005B1532" w:rsidRDefault="005B1532" w:rsidP="00257600">
      <w:pPr>
        <w:spacing w:after="120" w:line="276" w:lineRule="auto"/>
        <w:rPr>
          <w:rFonts w:ascii="KaiTi" w:eastAsia="KaiTi" w:hAnsi="KaiTi" w:cs="DFKai-SB"/>
          <w:sz w:val="28"/>
          <w:szCs w:val="28"/>
          <w:lang w:val="en-US" w:eastAsia="zh-TW"/>
        </w:rPr>
      </w:pPr>
      <w:r w:rsidRPr="005B1532">
        <w:rPr>
          <w:rFonts w:ascii="KaiTi" w:eastAsia="KaiTi" w:hAnsi="KaiTi" w:cs="DFKai-SB"/>
          <w:sz w:val="28"/>
          <w:szCs w:val="28"/>
          <w:lang w:val="en-US" w:eastAsia="zh-TW"/>
        </w:rPr>
        <w:fldChar w:fldCharType="begin"/>
      </w:r>
      <w:r w:rsidRPr="005B1532">
        <w:rPr>
          <w:rFonts w:ascii="KaiTi" w:eastAsia="KaiTi" w:hAnsi="KaiTi" w:cs="DFKai-SB"/>
          <w:sz w:val="28"/>
          <w:szCs w:val="28"/>
          <w:lang w:val="en-US"/>
        </w:rPr>
        <w:instrText xml:space="preserve"> </w:instrText>
      </w:r>
      <w:r w:rsidRPr="005B1532">
        <w:rPr>
          <w:rFonts w:ascii="KaiTi" w:eastAsia="KaiTi" w:hAnsi="KaiTi" w:cs="DFKai-SB" w:hint="eastAsia"/>
          <w:sz w:val="28"/>
          <w:szCs w:val="28"/>
          <w:lang w:val="en-US"/>
        </w:rPr>
        <w:instrText>= 3 \* GB3</w:instrText>
      </w:r>
      <w:r w:rsidRPr="005B1532">
        <w:rPr>
          <w:rFonts w:ascii="KaiTi" w:eastAsia="KaiTi" w:hAnsi="KaiTi" w:cs="DFKai-SB"/>
          <w:sz w:val="28"/>
          <w:szCs w:val="28"/>
          <w:lang w:val="en-US"/>
        </w:rPr>
        <w:instrText xml:space="preserve"> </w:instrText>
      </w:r>
      <w:r w:rsidRPr="005B1532">
        <w:rPr>
          <w:rFonts w:ascii="KaiTi" w:eastAsia="KaiTi" w:hAnsi="KaiTi" w:cs="DFKai-SB"/>
          <w:sz w:val="28"/>
          <w:szCs w:val="28"/>
          <w:lang w:val="en-US" w:eastAsia="zh-TW"/>
        </w:rPr>
        <w:fldChar w:fldCharType="separate"/>
      </w:r>
      <w:r w:rsidRPr="005B1532">
        <w:rPr>
          <w:rFonts w:ascii="KaiTi" w:eastAsia="KaiTi" w:hAnsi="KaiTi" w:cs="DFKai-SB" w:hint="eastAsia"/>
          <w:noProof/>
          <w:sz w:val="28"/>
          <w:szCs w:val="28"/>
          <w:lang w:val="en-US"/>
        </w:rPr>
        <w:t>③</w:t>
      </w:r>
      <w:r w:rsidRPr="005B1532">
        <w:rPr>
          <w:rFonts w:ascii="KaiTi" w:eastAsia="KaiTi" w:hAnsi="KaiTi" w:cs="DFKai-SB"/>
          <w:sz w:val="28"/>
          <w:szCs w:val="28"/>
          <w:lang w:val="en-US" w:eastAsia="zh-TW"/>
        </w:rPr>
        <w:fldChar w:fldCharType="end"/>
      </w:r>
      <w:r w:rsidRPr="005B1532">
        <w:rPr>
          <w:rFonts w:ascii="KaiTi" w:eastAsia="KaiTi" w:hAnsi="KaiTi" w:cs="DFKai-SB" w:hint="eastAsia"/>
          <w:sz w:val="28"/>
          <w:szCs w:val="28"/>
          <w:lang w:val="en-US" w:eastAsia="zh-TW"/>
        </w:rPr>
        <w:t>冉有：姓冉，名求，字子有。</w:t>
      </w:r>
    </w:p>
    <w:p w14:paraId="47FD24BD" w14:textId="77777777" w:rsidR="005B1532" w:rsidRPr="005B1532" w:rsidRDefault="005B1532" w:rsidP="00257600">
      <w:pPr>
        <w:spacing w:after="120" w:line="276" w:lineRule="auto"/>
        <w:rPr>
          <w:rFonts w:ascii="KaiTi" w:eastAsia="KaiTi" w:hAnsi="KaiTi" w:cs="DFKai-SB"/>
          <w:sz w:val="28"/>
          <w:szCs w:val="28"/>
          <w:lang w:val="en-US" w:eastAsia="zh-TW"/>
        </w:rPr>
      </w:pPr>
      <w:r w:rsidRPr="005B1532">
        <w:rPr>
          <w:rFonts w:ascii="KaiTi" w:eastAsia="KaiTi" w:hAnsi="KaiTi" w:cs="DFKai-SB"/>
          <w:sz w:val="28"/>
          <w:szCs w:val="28"/>
          <w:lang w:val="en-US" w:eastAsia="zh-TW"/>
        </w:rPr>
        <w:fldChar w:fldCharType="begin"/>
      </w:r>
      <w:r w:rsidRPr="005B1532">
        <w:rPr>
          <w:rFonts w:ascii="KaiTi" w:eastAsia="KaiTi" w:hAnsi="KaiTi" w:cs="DFKai-SB"/>
          <w:sz w:val="28"/>
          <w:szCs w:val="28"/>
          <w:lang w:val="en-US"/>
        </w:rPr>
        <w:instrText xml:space="preserve"> </w:instrText>
      </w:r>
      <w:r w:rsidRPr="005B1532">
        <w:rPr>
          <w:rFonts w:ascii="KaiTi" w:eastAsia="KaiTi" w:hAnsi="KaiTi" w:cs="DFKai-SB" w:hint="eastAsia"/>
          <w:sz w:val="28"/>
          <w:szCs w:val="28"/>
          <w:lang w:val="en-US"/>
        </w:rPr>
        <w:instrText>= 4 \* GB3</w:instrText>
      </w:r>
      <w:r w:rsidRPr="005B1532">
        <w:rPr>
          <w:rFonts w:ascii="KaiTi" w:eastAsia="KaiTi" w:hAnsi="KaiTi" w:cs="DFKai-SB"/>
          <w:sz w:val="28"/>
          <w:szCs w:val="28"/>
          <w:lang w:val="en-US"/>
        </w:rPr>
        <w:instrText xml:space="preserve"> </w:instrText>
      </w:r>
      <w:r w:rsidRPr="005B1532">
        <w:rPr>
          <w:rFonts w:ascii="KaiTi" w:eastAsia="KaiTi" w:hAnsi="KaiTi" w:cs="DFKai-SB"/>
          <w:sz w:val="28"/>
          <w:szCs w:val="28"/>
          <w:lang w:val="en-US" w:eastAsia="zh-TW"/>
        </w:rPr>
        <w:fldChar w:fldCharType="separate"/>
      </w:r>
      <w:r w:rsidRPr="005B1532">
        <w:rPr>
          <w:rFonts w:ascii="KaiTi" w:eastAsia="KaiTi" w:hAnsi="KaiTi" w:cs="DFKai-SB" w:hint="eastAsia"/>
          <w:noProof/>
          <w:sz w:val="28"/>
          <w:szCs w:val="28"/>
          <w:lang w:val="en-US"/>
        </w:rPr>
        <w:t>④</w:t>
      </w:r>
      <w:r w:rsidRPr="005B1532">
        <w:rPr>
          <w:rFonts w:ascii="KaiTi" w:eastAsia="KaiTi" w:hAnsi="KaiTi" w:cs="DFKai-SB"/>
          <w:sz w:val="28"/>
          <w:szCs w:val="28"/>
          <w:lang w:val="en-US" w:eastAsia="zh-TW"/>
        </w:rPr>
        <w:fldChar w:fldCharType="end"/>
      </w:r>
      <w:r w:rsidRPr="005B1532">
        <w:rPr>
          <w:rFonts w:ascii="KaiTi" w:eastAsia="KaiTi" w:hAnsi="KaiTi" w:cs="DFKai-SB" w:hint="eastAsia"/>
          <w:sz w:val="28"/>
          <w:szCs w:val="28"/>
          <w:lang w:val="en-US" w:eastAsia="zh-TW"/>
        </w:rPr>
        <w:t>公西華：姓公西，名赤，字子華。</w:t>
      </w:r>
    </w:p>
    <w:p w14:paraId="618E10D2" w14:textId="6778A68D" w:rsidR="008D2411" w:rsidRPr="008E4AB3" w:rsidRDefault="008D2411" w:rsidP="008D2411">
      <w:pPr>
        <w:snapToGrid w:val="0"/>
        <w:spacing w:line="360" w:lineRule="auto"/>
        <w:jc w:val="center"/>
        <w:rPr>
          <w:rFonts w:ascii="KaiTi" w:eastAsia="KaiTi" w:hAnsi="KaiTi" w:cs="DFKai-SB"/>
          <w:sz w:val="36"/>
          <w:szCs w:val="36"/>
          <w:lang w:eastAsia="zh-TW"/>
        </w:rPr>
      </w:pPr>
    </w:p>
    <w:p w14:paraId="222841C0" w14:textId="77777777" w:rsidR="008D2411" w:rsidRDefault="008D2411" w:rsidP="008D2411">
      <w:pPr>
        <w:spacing w:line="360" w:lineRule="auto"/>
        <w:ind w:firstLineChars="200" w:firstLine="720"/>
        <w:jc w:val="center"/>
        <w:rPr>
          <w:rFonts w:ascii="KaiTi" w:eastAsia="PMingLiU" w:hAnsi="KaiTi" w:cs="DFKai-SB"/>
          <w:b/>
          <w:bCs/>
          <w:sz w:val="36"/>
          <w:szCs w:val="36"/>
          <w:lang w:eastAsia="zh-TW"/>
        </w:rPr>
      </w:pPr>
      <w:r w:rsidRPr="008E4AB3">
        <w:rPr>
          <w:rFonts w:ascii="KaiTi" w:eastAsia="KaiTi" w:hAnsi="KaiTi" w:cs="DFKai-SB" w:hint="eastAsia"/>
          <w:b/>
          <w:bCs/>
          <w:sz w:val="36"/>
          <w:szCs w:val="36"/>
          <w:lang w:eastAsia="zh-TW"/>
        </w:rPr>
        <w:t>四、文字解析</w:t>
      </w:r>
    </w:p>
    <w:p w14:paraId="044B0745" w14:textId="2DADA8E9" w:rsidR="002B62E7" w:rsidRDefault="002B62E7" w:rsidP="00257600">
      <w:pPr>
        <w:spacing w:after="120" w:line="276" w:lineRule="auto"/>
        <w:jc w:val="both"/>
        <w:rPr>
          <w:rFonts w:ascii="KaiTi" w:eastAsia="KaiTi" w:hAnsi="KaiTi" w:cs="DFKai-SB"/>
          <w:bCs/>
          <w:sz w:val="28"/>
          <w:szCs w:val="28"/>
          <w:lang w:val="en-US" w:eastAsia="zh-TW"/>
        </w:rPr>
      </w:pPr>
      <w:r w:rsidRPr="005E72EC">
        <w:rPr>
          <w:rFonts w:ascii="KaiTi" w:eastAsia="KaiTi" w:hAnsi="KaiTi" w:cs="DFKai-SB" w:hint="eastAsia"/>
          <w:bCs/>
          <w:sz w:val="28"/>
          <w:szCs w:val="28"/>
        </w:rPr>
        <w:lastRenderedPageBreak/>
        <w:t>仲由</w:t>
      </w:r>
      <w:r w:rsidR="00B56B8E" w:rsidRPr="005B1532">
        <w:rPr>
          <w:rFonts w:ascii="KaiTi" w:eastAsia="KaiTi" w:hAnsi="KaiTi" w:cs="DFKai-SB" w:hint="eastAsia"/>
          <w:sz w:val="28"/>
          <w:szCs w:val="28"/>
          <w:lang w:val="en-US" w:eastAsia="zh-TW"/>
        </w:rPr>
        <w:t>、</w:t>
      </w:r>
      <w:r w:rsidRPr="005E72EC">
        <w:rPr>
          <w:rFonts w:ascii="KaiTi" w:eastAsia="KaiTi" w:hAnsi="KaiTi" w:cs="DFKai-SB" w:hint="eastAsia"/>
          <w:bCs/>
          <w:sz w:val="28"/>
          <w:szCs w:val="28"/>
        </w:rPr>
        <w:t>曾點</w:t>
      </w:r>
      <w:r w:rsidR="00B56B8E" w:rsidRPr="005B1532">
        <w:rPr>
          <w:rFonts w:ascii="KaiTi" w:eastAsia="KaiTi" w:hAnsi="KaiTi" w:cs="DFKai-SB" w:hint="eastAsia"/>
          <w:sz w:val="28"/>
          <w:szCs w:val="28"/>
          <w:lang w:val="en-US" w:eastAsia="zh-TW"/>
        </w:rPr>
        <w:t>、</w:t>
      </w:r>
      <w:r w:rsidRPr="005E72EC">
        <w:rPr>
          <w:rFonts w:ascii="KaiTi" w:eastAsia="KaiTi" w:hAnsi="KaiTi" w:cs="DFKai-SB" w:hint="eastAsia"/>
          <w:bCs/>
          <w:sz w:val="28"/>
          <w:szCs w:val="28"/>
          <w:lang w:val="en-US" w:eastAsia="zh-TW"/>
        </w:rPr>
        <w:t>冉求</w:t>
      </w:r>
      <w:r w:rsidR="00B56B8E" w:rsidRPr="005B1532">
        <w:rPr>
          <w:rFonts w:ascii="KaiTi" w:eastAsia="KaiTi" w:hAnsi="KaiTi" w:cs="DFKai-SB" w:hint="eastAsia"/>
          <w:sz w:val="28"/>
          <w:szCs w:val="28"/>
          <w:lang w:val="en-US" w:eastAsia="zh-TW"/>
        </w:rPr>
        <w:t>、</w:t>
      </w:r>
      <w:r>
        <w:rPr>
          <w:rFonts w:ascii="KaiTi" w:eastAsia="KaiTi" w:hAnsi="KaiTi" w:cs="DFKai-SB" w:hint="eastAsia"/>
          <w:bCs/>
          <w:sz w:val="28"/>
          <w:szCs w:val="28"/>
          <w:lang w:val="en-US" w:eastAsia="zh-TW"/>
        </w:rPr>
        <w:t>公西赤陪著孔子坐著。孔子說：“</w:t>
      </w:r>
      <w:r w:rsidR="00744ACD">
        <w:rPr>
          <w:rFonts w:ascii="KaiTi" w:eastAsia="KaiTi" w:hAnsi="KaiTi" w:cs="DFKai-SB" w:hint="eastAsia"/>
          <w:bCs/>
          <w:sz w:val="28"/>
          <w:szCs w:val="28"/>
          <w:lang w:val="en-US" w:eastAsia="zh-TW"/>
        </w:rPr>
        <w:t>不要因為我年紀比你們大而不敢說出自己的志向。平時，你們總是說：‘沒人知道我的志向！</w:t>
      </w:r>
      <w:r w:rsidR="00744ACD">
        <w:rPr>
          <w:rFonts w:ascii="KaiTi" w:eastAsia="KaiTi" w:hAnsi="KaiTi" w:cs="DFKai-SB"/>
          <w:bCs/>
          <w:sz w:val="28"/>
          <w:szCs w:val="28"/>
          <w:lang w:val="en-US" w:eastAsia="zh-TW"/>
        </w:rPr>
        <w:t>’</w:t>
      </w:r>
      <w:r w:rsidR="00744ACD">
        <w:rPr>
          <w:rFonts w:ascii="KaiTi" w:eastAsia="KaiTi" w:hAnsi="KaiTi" w:cs="DFKai-SB" w:hint="eastAsia"/>
          <w:bCs/>
          <w:sz w:val="28"/>
          <w:szCs w:val="28"/>
          <w:lang w:val="en-US" w:eastAsia="zh-TW"/>
        </w:rPr>
        <w:t xml:space="preserve">如果有人知道，那你們會怎麼做呢？” </w:t>
      </w:r>
    </w:p>
    <w:p w14:paraId="742A620B" w14:textId="030EB32B" w:rsidR="00744ACD" w:rsidRDefault="00744ACD" w:rsidP="00257600">
      <w:pPr>
        <w:spacing w:after="120" w:line="276" w:lineRule="auto"/>
        <w:jc w:val="both"/>
        <w:rPr>
          <w:rFonts w:ascii="KaiTi" w:eastAsia="KaiTi" w:hAnsi="KaiTi" w:cs="DFKai-SB"/>
          <w:bCs/>
          <w:sz w:val="28"/>
          <w:szCs w:val="28"/>
          <w:lang w:val="en-US"/>
        </w:rPr>
      </w:pPr>
      <w:r>
        <w:rPr>
          <w:rFonts w:ascii="KaiTi" w:eastAsia="KaiTi" w:hAnsi="KaiTi" w:cs="DFKai-SB"/>
          <w:bCs/>
          <w:sz w:val="28"/>
          <w:szCs w:val="28"/>
          <w:lang w:val="en-US"/>
        </w:rPr>
        <w:t>仲由馬上回答：“一個擁有一千輛兵車的國家夾在兩大國之間受到外敵的侵略和加害，又加上飢荒，如果讓我去治理，等到三年，可使這地方的人民有作戰的勇氣，而且知道</w:t>
      </w:r>
      <w:r w:rsidR="001156B7">
        <w:rPr>
          <w:rFonts w:ascii="KaiTi" w:eastAsia="KaiTi" w:hAnsi="KaiTi" w:cs="DFKai-SB"/>
          <w:bCs/>
          <w:sz w:val="28"/>
          <w:szCs w:val="28"/>
          <w:lang w:val="en-US"/>
        </w:rPr>
        <w:t xml:space="preserve">禮儀之道。” </w:t>
      </w:r>
      <w:r w:rsidR="001156B7">
        <w:rPr>
          <w:rFonts w:ascii="KaiTi" w:eastAsia="KaiTi" w:hAnsi="KaiTi" w:cs="DFKai-SB" w:hint="eastAsia"/>
          <w:bCs/>
          <w:sz w:val="28"/>
          <w:szCs w:val="28"/>
          <w:lang w:val="en-US"/>
        </w:rPr>
        <w:t xml:space="preserve"> 孔子冷笑回應。</w:t>
      </w:r>
    </w:p>
    <w:p w14:paraId="65FC3456" w14:textId="0E7AD71F" w:rsidR="001156B7" w:rsidRDefault="001156B7" w:rsidP="00257600">
      <w:pPr>
        <w:spacing w:after="120" w:line="276" w:lineRule="auto"/>
        <w:jc w:val="both"/>
        <w:rPr>
          <w:rFonts w:ascii="KaiTi" w:eastAsia="KaiTi" w:hAnsi="KaiTi" w:cs="DFKai-SB"/>
          <w:bCs/>
          <w:sz w:val="28"/>
          <w:szCs w:val="28"/>
          <w:lang w:val="en-US"/>
        </w:rPr>
      </w:pPr>
      <w:r>
        <w:rPr>
          <w:rFonts w:ascii="KaiTi" w:eastAsia="KaiTi" w:hAnsi="KaiTi" w:cs="DFKai-SB"/>
          <w:bCs/>
          <w:sz w:val="28"/>
          <w:szCs w:val="28"/>
          <w:lang w:val="en-US"/>
        </w:rPr>
        <w:t>“求，你</w:t>
      </w:r>
      <w:r w:rsidR="003F4823">
        <w:rPr>
          <w:rFonts w:ascii="KaiTi" w:eastAsia="KaiTi" w:hAnsi="KaiTi" w:cs="DFKai-SB"/>
          <w:bCs/>
          <w:sz w:val="28"/>
          <w:szCs w:val="28"/>
          <w:lang w:val="en-US"/>
        </w:rPr>
        <w:t>怎麼</w:t>
      </w:r>
      <w:r>
        <w:rPr>
          <w:rFonts w:ascii="KaiTi" w:eastAsia="KaiTi" w:hAnsi="KaiTi" w:cs="DFKai-SB"/>
          <w:bCs/>
          <w:sz w:val="28"/>
          <w:szCs w:val="28"/>
          <w:lang w:val="en-US"/>
        </w:rPr>
        <w:t>呢？” 冉求回答：“一個地方有六</w:t>
      </w:r>
      <w:r w:rsidR="00B56B8E" w:rsidRPr="005B1532">
        <w:rPr>
          <w:rFonts w:ascii="KaiTi" w:eastAsia="KaiTi" w:hAnsi="KaiTi" w:cs="DFKai-SB" w:hint="eastAsia"/>
          <w:sz w:val="28"/>
          <w:szCs w:val="28"/>
          <w:lang w:val="en-US" w:eastAsia="zh-TW"/>
        </w:rPr>
        <w:t>、</w:t>
      </w:r>
      <w:r>
        <w:rPr>
          <w:rFonts w:ascii="KaiTi" w:eastAsia="KaiTi" w:hAnsi="KaiTi" w:cs="DFKai-SB"/>
          <w:bCs/>
          <w:sz w:val="28"/>
          <w:szCs w:val="28"/>
          <w:lang w:val="en-US"/>
        </w:rPr>
        <w:t>七十方</w:t>
      </w:r>
      <w:r w:rsidR="00B56B8E">
        <w:rPr>
          <w:rFonts w:ascii="KaiTi" w:eastAsia="KaiTi" w:hAnsi="KaiTi" w:cs="DFKai-SB"/>
          <w:bCs/>
          <w:sz w:val="28"/>
          <w:szCs w:val="28"/>
          <w:lang w:val="en-US"/>
        </w:rPr>
        <w:t>里</w:t>
      </w:r>
      <w:r>
        <w:rPr>
          <w:rFonts w:ascii="KaiTi" w:eastAsia="KaiTi" w:hAnsi="KaiTi" w:cs="DFKai-SB"/>
          <w:bCs/>
          <w:sz w:val="28"/>
          <w:szCs w:val="28"/>
          <w:lang w:val="en-US"/>
        </w:rPr>
        <w:t>或五</w:t>
      </w:r>
      <w:r w:rsidR="00B56B8E" w:rsidRPr="005B1532">
        <w:rPr>
          <w:rFonts w:ascii="KaiTi" w:eastAsia="KaiTi" w:hAnsi="KaiTi" w:cs="DFKai-SB" w:hint="eastAsia"/>
          <w:sz w:val="28"/>
          <w:szCs w:val="28"/>
          <w:lang w:val="en-US" w:eastAsia="zh-TW"/>
        </w:rPr>
        <w:t>、</w:t>
      </w:r>
      <w:r>
        <w:rPr>
          <w:rFonts w:ascii="KaiTi" w:eastAsia="KaiTi" w:hAnsi="KaiTi" w:cs="DFKai-SB"/>
          <w:bCs/>
          <w:sz w:val="28"/>
          <w:szCs w:val="28"/>
          <w:lang w:val="en-US"/>
        </w:rPr>
        <w:t>六十方</w:t>
      </w:r>
      <w:r w:rsidR="00B56B8E">
        <w:rPr>
          <w:rFonts w:ascii="KaiTi" w:eastAsia="KaiTi" w:hAnsi="KaiTi" w:cs="DFKai-SB"/>
          <w:bCs/>
          <w:sz w:val="28"/>
          <w:szCs w:val="28"/>
          <w:lang w:val="en-US"/>
        </w:rPr>
        <w:t>里</w:t>
      </w:r>
      <w:r>
        <w:rPr>
          <w:rFonts w:ascii="KaiTi" w:eastAsia="KaiTi" w:hAnsi="KaiTi" w:cs="DFKai-SB"/>
          <w:bCs/>
          <w:sz w:val="28"/>
          <w:szCs w:val="28"/>
          <w:lang w:val="en-US"/>
        </w:rPr>
        <w:t>，我</w:t>
      </w:r>
      <w:r w:rsidR="00FC7118">
        <w:rPr>
          <w:rFonts w:ascii="KaiTi" w:eastAsia="KaiTi" w:hAnsi="KaiTi" w:cs="DFKai-SB"/>
          <w:bCs/>
          <w:sz w:val="28"/>
          <w:szCs w:val="28"/>
          <w:lang w:val="en-US"/>
        </w:rPr>
        <w:t>若</w:t>
      </w:r>
      <w:r>
        <w:rPr>
          <w:rFonts w:ascii="KaiTi" w:eastAsia="KaiTi" w:hAnsi="KaiTi" w:cs="DFKai-SB"/>
          <w:bCs/>
          <w:sz w:val="28"/>
          <w:szCs w:val="28"/>
          <w:lang w:val="en-US"/>
        </w:rPr>
        <w:t xml:space="preserve">去治理，三年以後可使人民富足。至於禮樂要等待高明君子出現。” </w:t>
      </w:r>
    </w:p>
    <w:p w14:paraId="2C8F55D4" w14:textId="0DF80883" w:rsidR="001156B7" w:rsidRDefault="001156B7" w:rsidP="00257600">
      <w:pPr>
        <w:spacing w:after="120" w:line="276" w:lineRule="auto"/>
        <w:jc w:val="both"/>
        <w:rPr>
          <w:rFonts w:ascii="KaiTi" w:eastAsia="KaiTi" w:hAnsi="KaiTi" w:cs="DFKai-SB"/>
          <w:bCs/>
          <w:sz w:val="28"/>
          <w:szCs w:val="28"/>
          <w:lang w:val="en-US"/>
        </w:rPr>
      </w:pPr>
      <w:r>
        <w:rPr>
          <w:rFonts w:ascii="KaiTi" w:eastAsia="KaiTi" w:hAnsi="KaiTi" w:cs="DFKai-SB"/>
          <w:bCs/>
          <w:sz w:val="28"/>
          <w:szCs w:val="28"/>
          <w:lang w:val="en-US"/>
        </w:rPr>
        <w:t>“赤，你怎麼樣呢</w:t>
      </w:r>
      <w:r w:rsidR="006375BD">
        <w:rPr>
          <w:rFonts w:ascii="KaiTi" w:eastAsia="KaiTi" w:hAnsi="KaiTi" w:cs="DFKai-SB"/>
          <w:bCs/>
          <w:sz w:val="28"/>
          <w:szCs w:val="28"/>
          <w:lang w:val="en-US"/>
        </w:rPr>
        <w:t>？” 公西赤回答：“不敢說能做到什麼，我只希望有學習的機會。宗廟祭祀之事，天子和諸侯會盟的典禮之事，我希望能穿禮服</w:t>
      </w:r>
      <w:r w:rsidR="00732FDD">
        <w:rPr>
          <w:rFonts w:ascii="KaiTi" w:eastAsia="KaiTi" w:hAnsi="KaiTi" w:cs="DFKai-SB"/>
          <w:bCs/>
          <w:sz w:val="28"/>
          <w:szCs w:val="28"/>
          <w:lang w:val="en-US"/>
        </w:rPr>
        <w:t>，</w:t>
      </w:r>
      <w:r w:rsidR="002E6346">
        <w:rPr>
          <w:rFonts w:ascii="KaiTi" w:eastAsia="KaiTi" w:hAnsi="KaiTi" w:cs="DFKai-SB"/>
          <w:bCs/>
          <w:sz w:val="28"/>
          <w:szCs w:val="28"/>
          <w:lang w:val="en-US"/>
        </w:rPr>
        <w:t>戴著禮帽，作一個贊禮者。”</w:t>
      </w:r>
    </w:p>
    <w:p w14:paraId="68EDEDBD" w14:textId="22309BEC" w:rsidR="003A60EF" w:rsidRDefault="00AE702A" w:rsidP="00257600">
      <w:pPr>
        <w:spacing w:after="120" w:line="276" w:lineRule="auto"/>
        <w:jc w:val="both"/>
        <w:rPr>
          <w:rFonts w:ascii="KaiTi" w:eastAsia="KaiTi" w:hAnsi="KaiTi" w:cs="DFKai-SB"/>
          <w:bCs/>
          <w:sz w:val="28"/>
          <w:szCs w:val="28"/>
          <w:lang w:val="en-US"/>
        </w:rPr>
      </w:pPr>
      <w:r>
        <w:rPr>
          <w:rFonts w:ascii="KaiTi" w:eastAsia="KaiTi" w:hAnsi="KaiTi" w:cs="DFKai-SB"/>
          <w:bCs/>
          <w:sz w:val="28"/>
          <w:szCs w:val="28"/>
          <w:lang w:val="en-US"/>
        </w:rPr>
        <w:t>“</w:t>
      </w:r>
      <w:r>
        <w:rPr>
          <w:rFonts w:ascii="KaiTi" w:eastAsia="KaiTi" w:hAnsi="KaiTi" w:cs="DFKai-SB" w:hint="eastAsia"/>
          <w:bCs/>
          <w:sz w:val="28"/>
          <w:szCs w:val="28"/>
          <w:lang w:val="en-US"/>
        </w:rPr>
        <w:t>點</w:t>
      </w:r>
      <w:r w:rsidR="002E6346">
        <w:rPr>
          <w:rFonts w:ascii="KaiTi" w:eastAsia="KaiTi" w:hAnsi="KaiTi" w:cs="DFKai-SB" w:hint="eastAsia"/>
          <w:bCs/>
          <w:sz w:val="28"/>
          <w:szCs w:val="28"/>
          <w:lang w:val="en-US"/>
        </w:rPr>
        <w:t>，你怎樣呢？”</w:t>
      </w:r>
      <w:r w:rsidR="00B51A0E">
        <w:rPr>
          <w:rFonts w:ascii="KaiTi" w:eastAsia="KaiTi" w:hAnsi="KaiTi" w:cs="DFKai-SB" w:hint="eastAsia"/>
          <w:bCs/>
          <w:sz w:val="28"/>
          <w:szCs w:val="28"/>
          <w:lang w:val="en-US"/>
        </w:rPr>
        <w:t>曾點正彈瑟，這時瑟聲漸漸歇並以鏗鏘一聲收尾。他把瑟放下然後站了起來回答：“我跟三位所講的不一樣。” 孔子說：“有什麼關係呢？只不過個人談談自己的志向而已</w:t>
      </w:r>
      <w:r w:rsidR="003A60EF">
        <w:rPr>
          <w:rFonts w:ascii="KaiTi" w:eastAsia="KaiTi" w:hAnsi="KaiTi" w:cs="DFKai-SB" w:hint="eastAsia"/>
          <w:bCs/>
          <w:sz w:val="28"/>
          <w:szCs w:val="28"/>
          <w:lang w:val="en-US"/>
        </w:rPr>
        <w:t>。” 曾點說：“晚春時候能穿上新做的春裝，和五</w:t>
      </w:r>
      <w:r w:rsidR="002E6346" w:rsidRPr="005B1532">
        <w:rPr>
          <w:rFonts w:ascii="KaiTi" w:eastAsia="KaiTi" w:hAnsi="KaiTi" w:cs="DFKai-SB" w:hint="eastAsia"/>
          <w:sz w:val="28"/>
          <w:szCs w:val="28"/>
          <w:lang w:val="en-US" w:eastAsia="zh-TW"/>
        </w:rPr>
        <w:t>、</w:t>
      </w:r>
      <w:r w:rsidR="003A60EF">
        <w:rPr>
          <w:rFonts w:ascii="KaiTi" w:eastAsia="KaiTi" w:hAnsi="KaiTi" w:cs="DFKai-SB" w:hint="eastAsia"/>
          <w:bCs/>
          <w:sz w:val="28"/>
          <w:szCs w:val="28"/>
          <w:lang w:val="en-US"/>
        </w:rPr>
        <w:t>六位成年者以及六</w:t>
      </w:r>
      <w:r w:rsidR="002E6346" w:rsidRPr="005B1532">
        <w:rPr>
          <w:rFonts w:ascii="KaiTi" w:eastAsia="KaiTi" w:hAnsi="KaiTi" w:cs="DFKai-SB" w:hint="eastAsia"/>
          <w:sz w:val="28"/>
          <w:szCs w:val="28"/>
          <w:lang w:val="en-US" w:eastAsia="zh-TW"/>
        </w:rPr>
        <w:t>、</w:t>
      </w:r>
      <w:r w:rsidR="003A60EF">
        <w:rPr>
          <w:rFonts w:ascii="KaiTi" w:eastAsia="KaiTi" w:hAnsi="KaiTi" w:cs="DFKai-SB" w:hint="eastAsia"/>
          <w:bCs/>
          <w:sz w:val="28"/>
          <w:szCs w:val="28"/>
          <w:lang w:val="en-US"/>
        </w:rPr>
        <w:t>七個</w:t>
      </w:r>
      <w:r w:rsidR="003F4823">
        <w:rPr>
          <w:rFonts w:ascii="KaiTi" w:eastAsia="KaiTi" w:hAnsi="KaiTi" w:cs="DFKai-SB" w:hint="eastAsia"/>
          <w:bCs/>
          <w:sz w:val="28"/>
          <w:szCs w:val="28"/>
          <w:lang w:val="en-US"/>
        </w:rPr>
        <w:t>小孩子</w:t>
      </w:r>
      <w:r w:rsidR="003A60EF">
        <w:rPr>
          <w:rFonts w:ascii="KaiTi" w:eastAsia="KaiTi" w:hAnsi="KaiTi" w:cs="DFKai-SB" w:hint="eastAsia"/>
          <w:bCs/>
          <w:sz w:val="28"/>
          <w:szCs w:val="28"/>
          <w:lang w:val="en-US"/>
        </w:rPr>
        <w:t>，到沂水邊洗浴，在舞雩臺上吹風乘涼！過後一路唱著歌回家。” 孔子嘆氣說：“</w:t>
      </w:r>
      <w:r w:rsidR="00D65A37">
        <w:rPr>
          <w:rFonts w:ascii="KaiTi" w:eastAsia="KaiTi" w:hAnsi="KaiTi" w:cs="DFKai-SB" w:hint="eastAsia"/>
          <w:bCs/>
          <w:sz w:val="28"/>
          <w:szCs w:val="28"/>
          <w:lang w:val="en-US"/>
        </w:rPr>
        <w:t>我贊同曾點所說的啊！”</w:t>
      </w:r>
    </w:p>
    <w:p w14:paraId="2676D418" w14:textId="3F875D3B" w:rsidR="00D65A37" w:rsidRDefault="00D65A37" w:rsidP="00257600">
      <w:pPr>
        <w:spacing w:after="120" w:line="276" w:lineRule="auto"/>
        <w:jc w:val="both"/>
        <w:rPr>
          <w:rFonts w:ascii="KaiTi" w:eastAsia="PMingLiU" w:hAnsi="KaiTi" w:cs="DFKai-SB"/>
          <w:bCs/>
          <w:sz w:val="28"/>
          <w:szCs w:val="28"/>
          <w:lang w:val="en-US" w:eastAsia="zh-TW"/>
        </w:rPr>
      </w:pPr>
      <w:r w:rsidRPr="002E6346">
        <w:rPr>
          <w:rFonts w:ascii="KaiTi" w:eastAsia="KaiTi" w:hAnsi="KaiTi" w:cs="DFKai-SB"/>
          <w:bCs/>
          <w:sz w:val="28"/>
          <w:szCs w:val="28"/>
          <w:lang w:val="en-US"/>
        </w:rPr>
        <w:t>這時</w:t>
      </w:r>
      <w:r w:rsidRPr="002E6346">
        <w:rPr>
          <w:rFonts w:ascii="KaiTi" w:eastAsia="KaiTi" w:hAnsi="KaiTi" w:cs="DFKai-SB" w:hint="eastAsia"/>
          <w:bCs/>
          <w:sz w:val="28"/>
          <w:szCs w:val="28"/>
        </w:rPr>
        <w:t>仲由</w:t>
      </w:r>
      <w:r>
        <w:rPr>
          <w:rFonts w:ascii="KaiTi" w:hAnsi="KaiTi" w:cs="DFKai-SB" w:hint="eastAsia"/>
          <w:bCs/>
          <w:sz w:val="28"/>
          <w:szCs w:val="28"/>
        </w:rPr>
        <w:t>，</w:t>
      </w:r>
      <w:r w:rsidRPr="002B62E7">
        <w:rPr>
          <w:rFonts w:ascii="KaiTi" w:eastAsia="KaiTi" w:hAnsi="KaiTi" w:cs="DFKai-SB" w:hint="eastAsia"/>
          <w:bCs/>
          <w:sz w:val="28"/>
          <w:szCs w:val="28"/>
          <w:lang w:val="en-US" w:eastAsia="zh-TW"/>
        </w:rPr>
        <w:t>冉求</w:t>
      </w:r>
      <w:r>
        <w:rPr>
          <w:rFonts w:ascii="KaiTi" w:eastAsia="KaiTi" w:hAnsi="KaiTi" w:cs="DFKai-SB" w:hint="eastAsia"/>
          <w:bCs/>
          <w:sz w:val="28"/>
          <w:szCs w:val="28"/>
          <w:lang w:val="en-US" w:eastAsia="zh-TW"/>
        </w:rPr>
        <w:t>，公西赤三人都出去了，曾點留在後邊。曾點問：“他們所講的怎樣？”孔子說：“他們只是談談</w:t>
      </w:r>
      <w:r w:rsidR="003F4823">
        <w:rPr>
          <w:rFonts w:ascii="KaiTi" w:eastAsia="KaiTi" w:hAnsi="KaiTi" w:cs="DFKai-SB" w:hint="eastAsia"/>
          <w:bCs/>
          <w:sz w:val="28"/>
          <w:szCs w:val="28"/>
          <w:lang w:val="en-US" w:eastAsia="zh-TW"/>
        </w:rPr>
        <w:t>自己</w:t>
      </w:r>
      <w:r>
        <w:rPr>
          <w:rFonts w:ascii="KaiTi" w:eastAsia="KaiTi" w:hAnsi="KaiTi" w:cs="DFKai-SB" w:hint="eastAsia"/>
          <w:bCs/>
          <w:sz w:val="28"/>
          <w:szCs w:val="28"/>
          <w:lang w:val="en-US" w:eastAsia="zh-TW"/>
        </w:rPr>
        <w:t xml:space="preserve">志向罷了！” 曾點問：“老師為什麼笑仲由呢？” 孔子回答：“治國應該講理，仲由的話並不謙讓，所以我笑他。” 曾點再問：“冉求所說的也不是治理國家嗎？” </w:t>
      </w:r>
      <w:r w:rsidR="002E6346">
        <w:rPr>
          <w:rFonts w:ascii="KaiTi" w:eastAsia="KaiTi" w:hAnsi="KaiTi" w:cs="DFKai-SB" w:hint="eastAsia"/>
          <w:bCs/>
          <w:sz w:val="28"/>
          <w:szCs w:val="28"/>
          <w:lang w:val="en-US" w:eastAsia="zh-TW"/>
        </w:rPr>
        <w:t>孔子回答：“怎麼有六</w:t>
      </w:r>
      <w:r w:rsidR="002E6346" w:rsidRPr="005B1532">
        <w:rPr>
          <w:rFonts w:ascii="KaiTi" w:eastAsia="KaiTi" w:hAnsi="KaiTi" w:cs="DFKai-SB" w:hint="eastAsia"/>
          <w:sz w:val="28"/>
          <w:szCs w:val="28"/>
          <w:lang w:val="en-US" w:eastAsia="zh-TW"/>
        </w:rPr>
        <w:t>、</w:t>
      </w:r>
      <w:r>
        <w:rPr>
          <w:rFonts w:ascii="KaiTi" w:eastAsia="KaiTi" w:hAnsi="KaiTi" w:cs="DFKai-SB" w:hint="eastAsia"/>
          <w:bCs/>
          <w:sz w:val="28"/>
          <w:szCs w:val="28"/>
          <w:lang w:val="en-US" w:eastAsia="zh-TW"/>
        </w:rPr>
        <w:t>七十里或五</w:t>
      </w:r>
      <w:r w:rsidR="002E6346" w:rsidRPr="005B1532">
        <w:rPr>
          <w:rFonts w:ascii="KaiTi" w:eastAsia="KaiTi" w:hAnsi="KaiTi" w:cs="DFKai-SB" w:hint="eastAsia"/>
          <w:sz w:val="28"/>
          <w:szCs w:val="28"/>
          <w:lang w:val="en-US" w:eastAsia="zh-TW"/>
        </w:rPr>
        <w:t>、</w:t>
      </w:r>
      <w:r>
        <w:rPr>
          <w:rFonts w:ascii="KaiTi" w:eastAsia="KaiTi" w:hAnsi="KaiTi" w:cs="DFKai-SB" w:hint="eastAsia"/>
          <w:bCs/>
          <w:sz w:val="28"/>
          <w:szCs w:val="28"/>
          <w:lang w:val="en-US" w:eastAsia="zh-TW"/>
        </w:rPr>
        <w:t>六十里的地方，那不算是一個國家嗎</w:t>
      </w:r>
      <w:r w:rsidR="005307EE">
        <w:rPr>
          <w:rFonts w:ascii="KaiTi" w:eastAsia="KaiTi" w:hAnsi="KaiTi" w:cs="DFKai-SB" w:hint="eastAsia"/>
          <w:bCs/>
          <w:sz w:val="28"/>
          <w:szCs w:val="28"/>
          <w:lang w:val="en-US" w:eastAsia="zh-TW"/>
        </w:rPr>
        <w:t>？”曾點問：“公西赤所說的不</w:t>
      </w:r>
      <w:r w:rsidR="003F4823">
        <w:rPr>
          <w:rFonts w:ascii="KaiTi" w:eastAsia="KaiTi" w:hAnsi="KaiTi" w:cs="DFKai-SB" w:hint="eastAsia"/>
          <w:bCs/>
          <w:sz w:val="28"/>
          <w:szCs w:val="28"/>
          <w:lang w:val="en-US" w:eastAsia="zh-TW"/>
        </w:rPr>
        <w:t>也</w:t>
      </w:r>
      <w:r w:rsidR="005307EE">
        <w:rPr>
          <w:rFonts w:ascii="KaiTi" w:eastAsia="KaiTi" w:hAnsi="KaiTi" w:cs="DFKai-SB" w:hint="eastAsia"/>
          <w:bCs/>
          <w:sz w:val="28"/>
          <w:szCs w:val="28"/>
          <w:lang w:val="en-US" w:eastAsia="zh-TW"/>
        </w:rPr>
        <w:t>是治理國家的事情嗎？” 孔子回答：“祭祀</w:t>
      </w:r>
      <w:r w:rsidR="003F4823" w:rsidRPr="005B1532">
        <w:rPr>
          <w:rFonts w:ascii="KaiTi" w:eastAsia="KaiTi" w:hAnsi="KaiTi" w:cs="DFKai-SB" w:hint="eastAsia"/>
          <w:sz w:val="28"/>
          <w:szCs w:val="28"/>
          <w:lang w:val="en-US" w:eastAsia="zh-TW"/>
        </w:rPr>
        <w:t>、</w:t>
      </w:r>
      <w:r w:rsidR="005307EE">
        <w:rPr>
          <w:rFonts w:ascii="KaiTi" w:eastAsia="KaiTi" w:hAnsi="KaiTi" w:cs="DFKai-SB" w:hint="eastAsia"/>
          <w:bCs/>
          <w:sz w:val="28"/>
          <w:szCs w:val="28"/>
          <w:lang w:val="en-US" w:eastAsia="zh-TW"/>
        </w:rPr>
        <w:t>朝覲與會盟，本來就是諸侯國家的事情。公西赤只能做小相，又有誰能做大相呢？”</w:t>
      </w:r>
    </w:p>
    <w:p w14:paraId="2C3B43A5" w14:textId="77777777" w:rsidR="008D2411" w:rsidRPr="008E4AB3" w:rsidRDefault="008D2411" w:rsidP="008D2411">
      <w:pPr>
        <w:snapToGrid w:val="0"/>
        <w:spacing w:line="360" w:lineRule="auto"/>
        <w:rPr>
          <w:rFonts w:ascii="KaiTi" w:eastAsia="KaiTi" w:hAnsi="KaiTi" w:cs="DFKai-SB"/>
          <w:bCs/>
          <w:lang w:eastAsia="zh-TW"/>
        </w:rPr>
      </w:pPr>
    </w:p>
    <w:p w14:paraId="789EE3E2" w14:textId="77777777" w:rsidR="008D2411" w:rsidRPr="008E4AB3" w:rsidRDefault="008D2411" w:rsidP="008D2411">
      <w:pPr>
        <w:snapToGrid w:val="0"/>
        <w:spacing w:line="360" w:lineRule="auto"/>
        <w:jc w:val="center"/>
        <w:rPr>
          <w:rFonts w:ascii="KaiTi" w:eastAsia="KaiTi" w:hAnsi="KaiTi" w:cs="DFKai-SB"/>
          <w:b/>
          <w:sz w:val="36"/>
          <w:szCs w:val="36"/>
          <w:lang w:eastAsia="zh-TW"/>
        </w:rPr>
      </w:pPr>
      <w:r w:rsidRPr="008E4AB3">
        <w:rPr>
          <w:rFonts w:ascii="KaiTi" w:eastAsia="KaiTi" w:hAnsi="KaiTi" w:cs="DFKai-SB" w:hint="eastAsia"/>
          <w:b/>
          <w:bCs/>
          <w:sz w:val="36"/>
          <w:szCs w:val="36"/>
          <w:lang w:eastAsia="zh-TW"/>
        </w:rPr>
        <w:t>五、講評</w:t>
      </w:r>
      <w:r w:rsidRPr="008E4AB3">
        <w:rPr>
          <w:rFonts w:ascii="KaiTi" w:eastAsia="KaiTi" w:hAnsi="KaiTi" w:cs="DFKai-SB" w:hint="eastAsia"/>
          <w:b/>
          <w:sz w:val="36"/>
          <w:szCs w:val="36"/>
          <w:lang w:eastAsia="zh-TW"/>
        </w:rPr>
        <w:t>與結語</w:t>
      </w:r>
    </w:p>
    <w:p w14:paraId="4DB26718" w14:textId="77777777" w:rsidR="002E6346" w:rsidRPr="005307EE" w:rsidRDefault="002E6346" w:rsidP="003F4823">
      <w:pPr>
        <w:spacing w:after="120" w:line="276" w:lineRule="auto"/>
        <w:jc w:val="both"/>
        <w:rPr>
          <w:rFonts w:ascii="KaiTi" w:eastAsia="PMingLiU" w:hAnsi="KaiTi" w:cs="DFKai-SB"/>
          <w:bCs/>
          <w:sz w:val="28"/>
          <w:szCs w:val="28"/>
          <w:lang w:val="en-US" w:eastAsia="zh-TW"/>
        </w:rPr>
      </w:pPr>
      <w:r w:rsidRPr="005E72EC">
        <w:rPr>
          <w:rFonts w:ascii="KaiTi" w:eastAsia="KaiTi" w:hAnsi="KaiTi" w:cs="DFKai-SB"/>
          <w:bCs/>
          <w:sz w:val="28"/>
          <w:szCs w:val="28"/>
          <w:lang w:val="en-US" w:eastAsia="zh-TW"/>
        </w:rPr>
        <w:t>夫子看人的本領和循循善誘並以鼓勵的方式來啟發學生</w:t>
      </w:r>
      <w:r>
        <w:rPr>
          <w:rFonts w:ascii="KaiTi" w:eastAsia="KaiTi" w:hAnsi="KaiTi" w:cs="DFKai-SB"/>
          <w:bCs/>
          <w:sz w:val="28"/>
          <w:szCs w:val="28"/>
          <w:lang w:val="en-US" w:eastAsia="zh-TW"/>
        </w:rPr>
        <w:t>。</w:t>
      </w:r>
      <w:r w:rsidRPr="005E72EC">
        <w:rPr>
          <w:rFonts w:ascii="KaiTi" w:eastAsia="KaiTi" w:hAnsi="KaiTi" w:cs="DFKai-SB"/>
          <w:bCs/>
          <w:sz w:val="28"/>
          <w:szCs w:val="28"/>
          <w:lang w:val="en-US" w:eastAsia="zh-TW"/>
        </w:rPr>
        <w:t>為師者可以效法夫子的方法先建立一個理智的人生並控制好自己的情緒，以平易近人的態度，親切的語言，用詢問句來和學生們溝通</w:t>
      </w:r>
      <w:r>
        <w:rPr>
          <w:rFonts w:ascii="KaiTi" w:eastAsia="PMingLiU" w:hAnsi="KaiTi" w:cs="DFKai-SB"/>
          <w:bCs/>
          <w:sz w:val="28"/>
          <w:szCs w:val="28"/>
          <w:lang w:val="en-US" w:eastAsia="zh-TW"/>
        </w:rPr>
        <w:t>。</w:t>
      </w:r>
    </w:p>
    <w:p w14:paraId="29925A81" w14:textId="77777777" w:rsidR="00BC689D" w:rsidRPr="00BC689D" w:rsidRDefault="00BC689D" w:rsidP="008D2411">
      <w:pPr>
        <w:spacing w:line="360" w:lineRule="auto"/>
        <w:ind w:firstLineChars="200" w:firstLine="560"/>
        <w:rPr>
          <w:rFonts w:ascii="KaiTi" w:eastAsia="PMingLiU" w:hAnsi="KaiTi" w:cs="宋体"/>
          <w:sz w:val="28"/>
          <w:szCs w:val="28"/>
          <w:lang w:val="en-US" w:eastAsia="zh-TW"/>
        </w:rPr>
      </w:pPr>
    </w:p>
    <w:p w14:paraId="281F299E" w14:textId="77777777" w:rsidR="00CA24E7" w:rsidRDefault="00CA24E7" w:rsidP="00CD68F0">
      <w:pPr>
        <w:rPr>
          <w:rFonts w:ascii="MingLiU" w:eastAsia="MingLiU" w:hAnsi="MingLiU" w:cs="MingLiU"/>
          <w:highlight w:val="green"/>
          <w:lang w:eastAsia="zh-TW"/>
        </w:rPr>
      </w:pPr>
    </w:p>
    <w:bookmarkEnd w:id="1"/>
    <w:p w14:paraId="3569F731" w14:textId="7EFCA14C" w:rsidR="00CD68F0" w:rsidRPr="00676004" w:rsidRDefault="00CD68F0" w:rsidP="00676004">
      <w:pPr>
        <w:snapToGrid w:val="0"/>
        <w:spacing w:line="480" w:lineRule="auto"/>
        <w:jc w:val="center"/>
        <w:rPr>
          <w:rFonts w:ascii="KaiTi" w:eastAsia="KaiTi" w:hAnsi="KaiTi" w:cs="DFKai-SB"/>
          <w:b/>
          <w:bCs/>
          <w:sz w:val="32"/>
          <w:szCs w:val="32"/>
          <w:highlight w:val="cyan"/>
          <w:lang w:eastAsia="zh-TW"/>
        </w:rPr>
      </w:pPr>
      <w:r w:rsidRPr="008E4AB3">
        <w:rPr>
          <w:rFonts w:ascii="KaiTi" w:eastAsia="KaiTi" w:hAnsi="KaiTi" w:cs="DFKai-SB" w:hint="eastAsia"/>
          <w:b/>
          <w:bCs/>
          <w:sz w:val="40"/>
          <w:szCs w:val="40"/>
          <w:lang w:eastAsia="zh-TW"/>
        </w:rPr>
        <w:t>主要參考書目</w:t>
      </w:r>
    </w:p>
    <w:p w14:paraId="3D3CD4F7" w14:textId="1BE788D8" w:rsidR="00CD68F0" w:rsidRPr="00892390" w:rsidRDefault="00CD68F0" w:rsidP="00CD68F0">
      <w:pPr>
        <w:snapToGrid w:val="0"/>
        <w:rPr>
          <w:rFonts w:ascii="KaiTi" w:eastAsia="KaiTi" w:hAnsi="KaiTi" w:cs="DFKai-SB"/>
          <w:b/>
          <w:bCs/>
          <w:lang w:val="en-GB" w:eastAsia="zh-TW"/>
        </w:rPr>
      </w:pPr>
      <w:bookmarkStart w:id="5" w:name="_Hlk55236679"/>
      <w:r w:rsidRPr="00892390">
        <w:rPr>
          <w:rFonts w:ascii="KaiTi" w:eastAsia="KaiTi" w:hAnsi="KaiTi" w:cs="DFKai-SB" w:hint="eastAsia"/>
          <w:b/>
          <w:bCs/>
          <w:lang w:val="en-GB" w:eastAsia="zh-TW"/>
        </w:rPr>
        <w:t>（</w:t>
      </w:r>
      <w:r w:rsidR="00676004" w:rsidRPr="00892390">
        <w:rPr>
          <w:rFonts w:ascii="KaiTi" w:eastAsia="KaiTi" w:hAnsi="KaiTi" w:cs="DFKai-SB" w:hint="eastAsia"/>
          <w:b/>
          <w:bCs/>
          <w:lang w:val="en-GB" w:eastAsia="zh-TW"/>
        </w:rPr>
        <w:t>一</w:t>
      </w:r>
      <w:r w:rsidRPr="00892390">
        <w:rPr>
          <w:rFonts w:ascii="KaiTi" w:eastAsia="KaiTi" w:hAnsi="KaiTi" w:cs="DFKai-SB" w:hint="eastAsia"/>
          <w:b/>
          <w:bCs/>
          <w:lang w:val="en-GB" w:eastAsia="zh-TW"/>
        </w:rPr>
        <w:t>）現代專書</w:t>
      </w:r>
    </w:p>
    <w:bookmarkEnd w:id="5"/>
    <w:p w14:paraId="7AF1B59D" w14:textId="12CE63B4" w:rsidR="005E72EC" w:rsidRPr="00892390" w:rsidRDefault="00CD68F0" w:rsidP="00AB00DD">
      <w:pPr>
        <w:spacing w:after="120" w:line="276" w:lineRule="auto"/>
        <w:rPr>
          <w:rFonts w:ascii="KaiTi" w:eastAsia="PMingLiU" w:hAnsi="KaiTi" w:cs="DFKai-SB"/>
          <w:bCs/>
          <w:lang w:eastAsia="zh-TW"/>
        </w:rPr>
      </w:pPr>
      <w:r w:rsidRPr="00892390">
        <w:rPr>
          <w:rFonts w:ascii="KaiTi" w:eastAsia="KaiTi" w:hAnsi="KaiTi" w:cs="DFKai-SB"/>
          <w:bCs/>
          <w:lang w:eastAsia="zh-TW"/>
        </w:rPr>
        <w:t>1.</w:t>
      </w:r>
      <w:r w:rsidR="005E72EC" w:rsidRPr="00892390">
        <w:rPr>
          <w:rFonts w:ascii="KaiTi" w:eastAsia="KaiTi" w:hAnsi="KaiTi" w:cs="DFKai-SB" w:hint="eastAsia"/>
          <w:bCs/>
          <w:lang w:eastAsia="zh-TW"/>
        </w:rPr>
        <w:t>因緣生：《學記師說勸說學解》</w:t>
      </w:r>
    </w:p>
    <w:p w14:paraId="61C2CA1D" w14:textId="12D3BADF" w:rsidR="00CD68F0" w:rsidRPr="00892390" w:rsidRDefault="005E72EC" w:rsidP="00AB00DD">
      <w:pPr>
        <w:spacing w:after="120" w:line="276" w:lineRule="auto"/>
        <w:rPr>
          <w:rFonts w:ascii="KaiTi" w:eastAsia="KaiTi" w:hAnsi="KaiTi" w:cs="DFKai-SB"/>
          <w:bCs/>
          <w:lang w:eastAsia="zh-TW"/>
        </w:rPr>
      </w:pPr>
      <w:r w:rsidRPr="00892390">
        <w:rPr>
          <w:rFonts w:ascii="KaiTi" w:eastAsia="KaiTi" w:hAnsi="KaiTi" w:cs="DFKai-SB" w:hint="eastAsia"/>
          <w:bCs/>
          <w:lang w:eastAsia="zh-TW"/>
        </w:rPr>
        <w:t>2.</w:t>
      </w:r>
      <w:r w:rsidR="00676004" w:rsidRPr="00892390">
        <w:rPr>
          <w:rFonts w:ascii="KaiTi" w:eastAsia="KaiTi" w:hAnsi="KaiTi" w:cs="DFKai-SB" w:hint="eastAsia"/>
          <w:bCs/>
          <w:lang w:eastAsia="zh-TW"/>
        </w:rPr>
        <w:t>李炳南：《論語講要</w:t>
      </w:r>
      <w:r w:rsidR="00CD68F0" w:rsidRPr="00892390">
        <w:rPr>
          <w:rFonts w:ascii="KaiTi" w:eastAsia="KaiTi" w:hAnsi="KaiTi" w:cs="DFKai-SB" w:hint="eastAsia"/>
          <w:bCs/>
          <w:lang w:eastAsia="zh-TW"/>
        </w:rPr>
        <w:t>》</w:t>
      </w:r>
    </w:p>
    <w:p w14:paraId="08D0B832" w14:textId="5FB4C59E" w:rsidR="00CD68F0" w:rsidRPr="00892390" w:rsidRDefault="005E72EC" w:rsidP="00AB00DD">
      <w:pPr>
        <w:spacing w:after="120" w:line="276" w:lineRule="auto"/>
        <w:rPr>
          <w:rFonts w:ascii="KaiTi" w:eastAsia="KaiTi" w:hAnsi="KaiTi" w:cs="DFKai-SB"/>
          <w:bCs/>
          <w:lang w:eastAsia="zh-TW"/>
        </w:rPr>
      </w:pPr>
      <w:r w:rsidRPr="00892390">
        <w:rPr>
          <w:rFonts w:ascii="KaiTi" w:eastAsia="KaiTi" w:hAnsi="KaiTi" w:cs="DFKai-SB"/>
          <w:bCs/>
          <w:lang w:eastAsia="zh-TW"/>
        </w:rPr>
        <w:t>3</w:t>
      </w:r>
      <w:r w:rsidR="00CD68F0" w:rsidRPr="00892390">
        <w:rPr>
          <w:rFonts w:ascii="KaiTi" w:eastAsia="KaiTi" w:hAnsi="KaiTi" w:cs="DFKai-SB"/>
          <w:bCs/>
          <w:lang w:eastAsia="zh-TW"/>
        </w:rPr>
        <w:t>.</w:t>
      </w:r>
      <w:r w:rsidR="00A90C88" w:rsidRPr="00892390">
        <w:rPr>
          <w:rFonts w:ascii="KaiTi" w:eastAsia="KaiTi" w:hAnsi="KaiTi" w:cs="DFKai-SB" w:hint="eastAsia"/>
          <w:bCs/>
          <w:lang w:eastAsia="zh-TW"/>
        </w:rPr>
        <w:t>蔡禮</w:t>
      </w:r>
      <w:r w:rsidR="0029550D" w:rsidRPr="00892390">
        <w:rPr>
          <w:rFonts w:ascii="KaiTi" w:eastAsia="KaiTi" w:hAnsi="KaiTi" w:cs="DFKai-SB" w:hint="eastAsia"/>
          <w:bCs/>
          <w:lang w:eastAsia="zh-TW"/>
        </w:rPr>
        <w:t>旭</w:t>
      </w:r>
      <w:r w:rsidR="00CD68F0" w:rsidRPr="00892390">
        <w:rPr>
          <w:rFonts w:ascii="KaiTi" w:eastAsia="KaiTi" w:hAnsi="KaiTi" w:cs="DFKai-SB" w:hint="eastAsia"/>
          <w:bCs/>
          <w:lang w:eastAsia="zh-TW"/>
        </w:rPr>
        <w:t>：《</w:t>
      </w:r>
      <w:r w:rsidR="0029550D" w:rsidRPr="00892390">
        <w:rPr>
          <w:rFonts w:ascii="KaiTi" w:eastAsia="KaiTi" w:hAnsi="KaiTi" w:cs="DFKai-SB" w:hint="eastAsia"/>
          <w:bCs/>
          <w:lang w:eastAsia="zh-TW"/>
        </w:rPr>
        <w:t>代代出聖賢的教育智慧</w:t>
      </w:r>
      <w:r w:rsidR="00CD68F0" w:rsidRPr="00892390">
        <w:rPr>
          <w:rFonts w:ascii="KaiTi" w:eastAsia="KaiTi" w:hAnsi="KaiTi" w:cs="DFKai-SB" w:hint="eastAsia"/>
          <w:bCs/>
          <w:lang w:eastAsia="zh-TW"/>
        </w:rPr>
        <w:t>》</w:t>
      </w:r>
    </w:p>
    <w:p w14:paraId="2CB20159" w14:textId="77777777" w:rsidR="005E72EC" w:rsidRPr="00892390" w:rsidRDefault="005E72EC" w:rsidP="00923377">
      <w:pPr>
        <w:snapToGrid w:val="0"/>
        <w:spacing w:after="120" w:line="276" w:lineRule="auto"/>
        <w:rPr>
          <w:rFonts w:ascii="KaiTi" w:eastAsia="PMingLiU" w:hAnsi="KaiTi" w:cs="DFKai-SB"/>
          <w:b/>
          <w:bCs/>
          <w:lang w:val="en-GB" w:eastAsia="zh-TW"/>
        </w:rPr>
      </w:pPr>
    </w:p>
    <w:p w14:paraId="5AA23374" w14:textId="2F317AD0" w:rsidR="00CD68F0" w:rsidRPr="00892390" w:rsidRDefault="00CD68F0" w:rsidP="00923377">
      <w:pPr>
        <w:snapToGrid w:val="0"/>
        <w:spacing w:after="120" w:line="276" w:lineRule="auto"/>
        <w:rPr>
          <w:rFonts w:ascii="KaiTi" w:eastAsia="KaiTi" w:hAnsi="KaiTi" w:cs="DFKai-SB"/>
          <w:b/>
          <w:bCs/>
          <w:lang w:val="en-GB" w:eastAsia="zh-TW"/>
        </w:rPr>
      </w:pPr>
      <w:r w:rsidRPr="00892390">
        <w:rPr>
          <w:rFonts w:ascii="KaiTi" w:eastAsia="KaiTi" w:hAnsi="KaiTi" w:cs="DFKai-SB" w:hint="eastAsia"/>
          <w:b/>
          <w:bCs/>
          <w:lang w:val="en-GB" w:eastAsia="zh-TW"/>
        </w:rPr>
        <w:t>（</w:t>
      </w:r>
      <w:r w:rsidR="0029550D" w:rsidRPr="00892390">
        <w:rPr>
          <w:rFonts w:ascii="KaiTi" w:eastAsia="KaiTi" w:hAnsi="KaiTi" w:cs="DFKai-SB" w:hint="eastAsia"/>
          <w:b/>
          <w:bCs/>
          <w:lang w:val="en-GB" w:eastAsia="zh-TW"/>
        </w:rPr>
        <w:t>二</w:t>
      </w:r>
      <w:r w:rsidRPr="00892390">
        <w:rPr>
          <w:rFonts w:ascii="KaiTi" w:eastAsia="KaiTi" w:hAnsi="KaiTi" w:cs="DFKai-SB" w:hint="eastAsia"/>
          <w:b/>
          <w:bCs/>
          <w:lang w:val="en-GB" w:eastAsia="zh-TW"/>
        </w:rPr>
        <w:t>）</w:t>
      </w:r>
      <w:r w:rsidR="0029550D" w:rsidRPr="00892390">
        <w:rPr>
          <w:rFonts w:ascii="KaiTi" w:eastAsia="KaiTi" w:hAnsi="KaiTi" w:cs="DFKai-SB" w:hint="eastAsia"/>
          <w:b/>
          <w:bCs/>
          <w:lang w:val="en-GB" w:eastAsia="zh-TW"/>
        </w:rPr>
        <w:t>教材</w:t>
      </w:r>
    </w:p>
    <w:p w14:paraId="459B44E4" w14:textId="645CBB9E" w:rsidR="0043356E" w:rsidRPr="00892390" w:rsidRDefault="0043356E" w:rsidP="00892390">
      <w:pPr>
        <w:snapToGrid w:val="0"/>
        <w:spacing w:after="120" w:line="276" w:lineRule="auto"/>
        <w:rPr>
          <w:rFonts w:ascii="KaiTi" w:eastAsia="KaiTi" w:hAnsi="KaiTi" w:cs="DFKai-SB"/>
          <w:bCs/>
        </w:rPr>
      </w:pPr>
      <w:r w:rsidRPr="00892390">
        <w:rPr>
          <w:rFonts w:ascii="KaiTi" w:eastAsia="KaiTi" w:hAnsi="KaiTi" w:cs="DFKai-SB"/>
          <w:bCs/>
          <w:lang w:eastAsia="zh-TW"/>
        </w:rPr>
        <w:t>1.李娜</w:t>
      </w:r>
      <w:r w:rsidR="003929E4" w:rsidRPr="00892390">
        <w:rPr>
          <w:rFonts w:ascii="KaiTi" w:eastAsia="KaiTi" w:hAnsi="KaiTi" w:cs="DFKai-SB" w:hint="eastAsia"/>
          <w:bCs/>
        </w:rPr>
        <w:t xml:space="preserve"> ： 古漢語文言文 第十 </w:t>
      </w:r>
      <w:r w:rsidR="003929E4" w:rsidRPr="00892390">
        <w:rPr>
          <w:rFonts w:ascii="KaiTi" w:eastAsia="KaiTi" w:hAnsi="KaiTi" w:cs="DFKai-SB"/>
          <w:bCs/>
        </w:rPr>
        <w:t>– 十五視頻</w:t>
      </w:r>
    </w:p>
    <w:p w14:paraId="098FB336" w14:textId="549683F3" w:rsidR="003929E4" w:rsidRPr="00892390" w:rsidRDefault="003929E4" w:rsidP="00892390">
      <w:pPr>
        <w:snapToGrid w:val="0"/>
        <w:spacing w:after="120" w:line="276" w:lineRule="auto"/>
        <w:rPr>
          <w:rFonts w:ascii="KaiTi" w:eastAsia="KaiTi" w:hAnsi="KaiTi" w:cs="DFKai-SB"/>
          <w:bCs/>
        </w:rPr>
      </w:pPr>
      <w:r w:rsidRPr="00892390">
        <w:rPr>
          <w:rFonts w:ascii="KaiTi" w:eastAsia="KaiTi" w:hAnsi="KaiTi" w:cs="DFKai-SB" w:hint="eastAsia"/>
          <w:bCs/>
        </w:rPr>
        <w:t>2.</w:t>
      </w:r>
      <w:r w:rsidRPr="00892390">
        <w:rPr>
          <w:rFonts w:ascii="KaiTi" w:eastAsia="KaiTi" w:hAnsi="KaiTi" w:cs="DFKai-SB"/>
          <w:bCs/>
          <w:lang w:eastAsia="zh-TW"/>
        </w:rPr>
        <w:t>李娜</w:t>
      </w:r>
      <w:r w:rsidRPr="00892390">
        <w:rPr>
          <w:rFonts w:ascii="KaiTi" w:eastAsia="KaiTi" w:hAnsi="KaiTi" w:cs="DFKai-SB" w:hint="eastAsia"/>
          <w:bCs/>
        </w:rPr>
        <w:t xml:space="preserve"> ： 古漢語文言文 第四十 </w:t>
      </w:r>
      <w:r w:rsidRPr="00892390">
        <w:rPr>
          <w:rFonts w:ascii="KaiTi" w:eastAsia="KaiTi" w:hAnsi="KaiTi" w:cs="DFKai-SB"/>
          <w:bCs/>
        </w:rPr>
        <w:t>– 四十四視頻</w:t>
      </w:r>
    </w:p>
    <w:p w14:paraId="1B9CBF29" w14:textId="2D50DC2B" w:rsidR="00CD68F0" w:rsidRPr="00892390" w:rsidRDefault="003929E4" w:rsidP="00892390">
      <w:pPr>
        <w:snapToGrid w:val="0"/>
        <w:spacing w:after="120" w:line="276" w:lineRule="auto"/>
        <w:rPr>
          <w:rFonts w:ascii="KaiTi" w:eastAsia="KaiTi" w:hAnsi="KaiTi" w:cs="DFKai-SB"/>
          <w:bCs/>
          <w:lang w:eastAsia="zh-TW"/>
        </w:rPr>
      </w:pPr>
      <w:r w:rsidRPr="00892390">
        <w:rPr>
          <w:rFonts w:ascii="KaiTi" w:eastAsia="KaiTi" w:hAnsi="KaiTi" w:cs="DFKai-SB"/>
          <w:bCs/>
          <w:lang w:eastAsia="zh-TW"/>
        </w:rPr>
        <w:t>3</w:t>
      </w:r>
      <w:r w:rsidR="00CD68F0" w:rsidRPr="00892390">
        <w:rPr>
          <w:rFonts w:ascii="KaiTi" w:eastAsia="KaiTi" w:hAnsi="KaiTi" w:cs="DFKai-SB"/>
          <w:bCs/>
          <w:lang w:eastAsia="zh-TW"/>
        </w:rPr>
        <w:t>.</w:t>
      </w:r>
      <w:r w:rsidR="00BE3D35" w:rsidRPr="00892390">
        <w:rPr>
          <w:rFonts w:ascii="KaiTi" w:eastAsia="KaiTi" w:hAnsi="KaiTi" w:cs="DFKai-SB"/>
          <w:bCs/>
          <w:lang w:eastAsia="zh-TW"/>
        </w:rPr>
        <w:t>陳瑞珠，陳亭君：</w:t>
      </w:r>
      <w:r w:rsidR="00BE3D35" w:rsidRPr="00892390">
        <w:rPr>
          <w:rFonts w:ascii="KaiTi" w:eastAsia="KaiTi" w:hAnsi="KaiTi" w:cs="DFKai-SB" w:hint="eastAsia"/>
          <w:bCs/>
        </w:rPr>
        <w:t xml:space="preserve"> </w:t>
      </w:r>
      <w:r w:rsidR="00CD68F0" w:rsidRPr="00892390">
        <w:rPr>
          <w:rFonts w:ascii="KaiTi" w:eastAsia="KaiTi" w:hAnsi="KaiTi" w:cs="DFKai-SB" w:hint="eastAsia"/>
          <w:bCs/>
          <w:lang w:eastAsia="zh-TW"/>
        </w:rPr>
        <w:t>《</w:t>
      </w:r>
      <w:r w:rsidR="00BE3D35" w:rsidRPr="00892390">
        <w:rPr>
          <w:rFonts w:ascii="KaiTi" w:eastAsia="KaiTi" w:hAnsi="KaiTi" w:cs="DFKai-SB" w:hint="eastAsia"/>
          <w:bCs/>
          <w:lang w:eastAsia="zh-TW"/>
        </w:rPr>
        <w:t>師說</w:t>
      </w:r>
      <w:r w:rsidR="00CD68F0" w:rsidRPr="00892390">
        <w:rPr>
          <w:rFonts w:ascii="KaiTi" w:eastAsia="KaiTi" w:hAnsi="KaiTi" w:cs="DFKai-SB" w:hint="eastAsia"/>
          <w:bCs/>
          <w:lang w:eastAsia="zh-TW"/>
        </w:rPr>
        <w:t>》</w:t>
      </w:r>
      <w:r w:rsidR="00BE3D35" w:rsidRPr="00892390">
        <w:rPr>
          <w:rFonts w:ascii="KaiTi" w:eastAsia="KaiTi" w:hAnsi="KaiTi" w:cs="DFKai-SB" w:hint="eastAsia"/>
          <w:bCs/>
          <w:lang w:eastAsia="zh-TW"/>
        </w:rPr>
        <w:t>課文質料</w:t>
      </w:r>
    </w:p>
    <w:p w14:paraId="38A292F7" w14:textId="7E38591B" w:rsidR="00BE3D35" w:rsidRPr="00892390" w:rsidRDefault="003929E4" w:rsidP="00892390">
      <w:pPr>
        <w:snapToGrid w:val="0"/>
        <w:spacing w:after="120" w:line="276" w:lineRule="auto"/>
        <w:rPr>
          <w:rFonts w:ascii="KaiTi" w:eastAsia="KaiTi" w:hAnsi="KaiTi" w:cs="DFKai-SB"/>
          <w:bCs/>
          <w:lang w:eastAsia="zh-TW"/>
        </w:rPr>
      </w:pPr>
      <w:r w:rsidRPr="00892390">
        <w:rPr>
          <w:rFonts w:ascii="KaiTi" w:eastAsia="KaiTi" w:hAnsi="KaiTi" w:cs="DFKai-SB"/>
          <w:bCs/>
          <w:lang w:eastAsia="zh-TW"/>
        </w:rPr>
        <w:t>4</w:t>
      </w:r>
      <w:r w:rsidR="00892390">
        <w:rPr>
          <w:rFonts w:ascii="KaiTi" w:eastAsia="KaiTi" w:hAnsi="KaiTi" w:cs="DFKai-SB"/>
          <w:bCs/>
          <w:lang w:eastAsia="zh-TW"/>
        </w:rPr>
        <w:t>.</w:t>
      </w:r>
      <w:r w:rsidR="00BE3D35" w:rsidRPr="00892390">
        <w:rPr>
          <w:rFonts w:ascii="KaiTi" w:eastAsia="KaiTi" w:hAnsi="KaiTi" w:cs="DFKai-SB"/>
          <w:bCs/>
          <w:lang w:eastAsia="zh-TW"/>
        </w:rPr>
        <w:t>陳瑞珠，陳亭君：</w:t>
      </w:r>
      <w:r w:rsidR="00BE3D35" w:rsidRPr="00892390">
        <w:rPr>
          <w:rFonts w:ascii="KaiTi" w:eastAsia="KaiTi" w:hAnsi="KaiTi" w:cs="DFKai-SB" w:hint="eastAsia"/>
          <w:bCs/>
        </w:rPr>
        <w:t xml:space="preserve"> </w:t>
      </w:r>
      <w:r w:rsidR="00BE3D35" w:rsidRPr="00892390">
        <w:rPr>
          <w:rFonts w:ascii="KaiTi" w:eastAsia="KaiTi" w:hAnsi="KaiTi" w:cs="DFKai-SB" w:hint="eastAsia"/>
          <w:bCs/>
          <w:lang w:eastAsia="zh-TW"/>
        </w:rPr>
        <w:t>《師說》講義</w:t>
      </w:r>
    </w:p>
    <w:p w14:paraId="3C484F73" w14:textId="355187E6" w:rsidR="00BE3D35" w:rsidRPr="00892390" w:rsidRDefault="003929E4" w:rsidP="00892390">
      <w:pPr>
        <w:snapToGrid w:val="0"/>
        <w:spacing w:after="120" w:line="276" w:lineRule="auto"/>
        <w:rPr>
          <w:rFonts w:ascii="KaiTi" w:eastAsia="KaiTi" w:hAnsi="KaiTi" w:cs="DFKai-SB"/>
          <w:bCs/>
        </w:rPr>
      </w:pPr>
      <w:r w:rsidRPr="00892390">
        <w:rPr>
          <w:rFonts w:ascii="KaiTi" w:eastAsia="KaiTi" w:hAnsi="KaiTi" w:cs="DFKai-SB" w:hint="eastAsia"/>
          <w:lang w:eastAsia="zh-TW"/>
        </w:rPr>
        <w:t>5</w:t>
      </w:r>
      <w:r w:rsidR="00BE3D35" w:rsidRPr="00892390">
        <w:rPr>
          <w:rFonts w:ascii="KaiTi" w:eastAsia="KaiTi" w:hAnsi="KaiTi" w:cs="DFKai-SB" w:hint="eastAsia"/>
          <w:lang w:eastAsia="zh-TW"/>
        </w:rPr>
        <w:t>.</w:t>
      </w:r>
      <w:r w:rsidR="00BE3D35" w:rsidRPr="00892390">
        <w:rPr>
          <w:rFonts w:ascii="KaiTi" w:eastAsia="KaiTi" w:hAnsi="KaiTi" w:cs="DFKai-SB"/>
          <w:bCs/>
          <w:lang w:eastAsia="zh-TW"/>
        </w:rPr>
        <w:t>陳瑞珠，陳亭君：</w:t>
      </w:r>
      <w:r w:rsidR="0043356E" w:rsidRPr="00892390">
        <w:rPr>
          <w:rFonts w:ascii="KaiTi" w:eastAsia="KaiTi" w:hAnsi="KaiTi" w:cs="DFKai-SB" w:hint="eastAsia"/>
          <w:bCs/>
        </w:rPr>
        <w:t xml:space="preserve"> 《論語選 </w:t>
      </w:r>
      <w:r w:rsidR="0043356E" w:rsidRPr="00892390">
        <w:rPr>
          <w:rFonts w:ascii="KaiTi" w:eastAsia="KaiTi" w:hAnsi="KaiTi" w:cs="DFKai-SB"/>
          <w:bCs/>
        </w:rPr>
        <w:t>– 子路曾皙冉有公西華侍坐</w:t>
      </w:r>
      <w:r w:rsidR="0043356E" w:rsidRPr="00892390">
        <w:rPr>
          <w:rFonts w:ascii="KaiTi" w:eastAsia="KaiTi" w:hAnsi="KaiTi" w:cs="DFKai-SB" w:hint="eastAsia"/>
          <w:bCs/>
        </w:rPr>
        <w:t>》課文質料</w:t>
      </w:r>
    </w:p>
    <w:p w14:paraId="67C35302" w14:textId="52BF5FE3" w:rsidR="0043356E" w:rsidRPr="00892390" w:rsidRDefault="003929E4" w:rsidP="00892390">
      <w:pPr>
        <w:snapToGrid w:val="0"/>
        <w:spacing w:after="120" w:line="276" w:lineRule="auto"/>
        <w:rPr>
          <w:rFonts w:ascii="KaiTi" w:eastAsia="KaiTi" w:hAnsi="KaiTi" w:cs="DFKai-SB"/>
          <w:bCs/>
        </w:rPr>
      </w:pPr>
      <w:r w:rsidRPr="00892390">
        <w:rPr>
          <w:rFonts w:ascii="KaiTi" w:eastAsia="KaiTi" w:hAnsi="KaiTi" w:cs="DFKai-SB" w:hint="eastAsia"/>
        </w:rPr>
        <w:t>6</w:t>
      </w:r>
      <w:r w:rsidR="0043356E" w:rsidRPr="00892390">
        <w:rPr>
          <w:rFonts w:ascii="KaiTi" w:eastAsia="KaiTi" w:hAnsi="KaiTi" w:cs="DFKai-SB" w:hint="eastAsia"/>
        </w:rPr>
        <w:t>.</w:t>
      </w:r>
      <w:r w:rsidR="0043356E" w:rsidRPr="00892390">
        <w:rPr>
          <w:rFonts w:ascii="KaiTi" w:eastAsia="KaiTi" w:hAnsi="KaiTi" w:cs="DFKai-SB"/>
          <w:bCs/>
          <w:lang w:eastAsia="zh-TW"/>
        </w:rPr>
        <w:t>陳瑞珠，陳亭君：</w:t>
      </w:r>
      <w:r w:rsidR="0043356E" w:rsidRPr="00892390">
        <w:rPr>
          <w:rFonts w:ascii="KaiTi" w:eastAsia="KaiTi" w:hAnsi="KaiTi" w:cs="DFKai-SB" w:hint="eastAsia"/>
          <w:bCs/>
        </w:rPr>
        <w:t xml:space="preserve"> 《論語選 </w:t>
      </w:r>
      <w:r w:rsidR="0043356E" w:rsidRPr="00892390">
        <w:rPr>
          <w:rFonts w:ascii="KaiTi" w:eastAsia="KaiTi" w:hAnsi="KaiTi" w:cs="DFKai-SB"/>
          <w:bCs/>
        </w:rPr>
        <w:t>– 子路曾皙冉有公西華侍坐</w:t>
      </w:r>
      <w:r w:rsidR="0043356E" w:rsidRPr="00892390">
        <w:rPr>
          <w:rFonts w:ascii="KaiTi" w:eastAsia="KaiTi" w:hAnsi="KaiTi" w:cs="DFKai-SB" w:hint="eastAsia"/>
          <w:bCs/>
        </w:rPr>
        <w:t>》講義</w:t>
      </w:r>
    </w:p>
    <w:sectPr w:rsidR="0043356E" w:rsidRPr="00892390" w:rsidSect="00A53562">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7313A0" w14:textId="77777777" w:rsidR="00AF4F04" w:rsidRDefault="00AF4F04" w:rsidP="000B68A4">
      <w:r>
        <w:separator/>
      </w:r>
    </w:p>
  </w:endnote>
  <w:endnote w:type="continuationSeparator" w:id="0">
    <w:p w14:paraId="74B9E9D2" w14:textId="77777777" w:rsidR="00AF4F04" w:rsidRDefault="00AF4F04"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PMingLiU">
    <w:altName w:val="Arial Unicode MS"/>
    <w:panose1 w:val="02010601000101010101"/>
    <w:charset w:val="88"/>
    <w:family w:val="auto"/>
    <w:notTrueType/>
    <w:pitch w:val="variable"/>
    <w:sig w:usb0="00000000" w:usb1="08080000" w:usb2="00000010" w:usb3="00000000" w:csb0="00100000" w:csb1="00000000"/>
  </w:font>
  <w:font w:name="KaiTi">
    <w:altName w:val="Arial Unicode MS"/>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Cambria Math">
    <w:panose1 w:val="02040503050406030204"/>
    <w:charset w:val="00"/>
    <w:family w:val="roman"/>
    <w:pitch w:val="variable"/>
    <w:sig w:usb0="E00002FF" w:usb1="420024FF" w:usb2="00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MingLiU">
    <w:altName w:val="Arial Unicode MS"/>
    <w:panose1 w:val="02010609000101010101"/>
    <w:charset w:val="88"/>
    <w:family w:val="modern"/>
    <w:notTrueType/>
    <w:pitch w:val="fixed"/>
    <w:sig w:usb0="00000000" w:usb1="08080000" w:usb2="00000010" w:usb3="00000000" w:csb0="00100000"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9032791"/>
      <w:docPartObj>
        <w:docPartGallery w:val="Page Numbers (Bottom of Page)"/>
        <w:docPartUnique/>
      </w:docPartObj>
    </w:sdtPr>
    <w:sdtEndPr>
      <w:rPr>
        <w:noProof/>
      </w:rPr>
    </w:sdtEndPr>
    <w:sdtContent>
      <w:p w14:paraId="229CA8F6" w14:textId="11BEBC16" w:rsidR="000B68A4" w:rsidRDefault="000B68A4" w:rsidP="00CD68F0">
        <w:pPr>
          <w:pStyle w:val="Footer"/>
          <w:jc w:val="center"/>
        </w:pPr>
        <w:r>
          <w:fldChar w:fldCharType="begin"/>
        </w:r>
        <w:r>
          <w:instrText xml:space="preserve"> PAGE   \* MERGEFORMAT </w:instrText>
        </w:r>
        <w:r>
          <w:fldChar w:fldCharType="separate"/>
        </w:r>
        <w:r w:rsidR="00F4428B">
          <w:rPr>
            <w:noProof/>
          </w:rPr>
          <w:t>10</w:t>
        </w:r>
        <w:r>
          <w:rPr>
            <w:noProof/>
          </w:rPr>
          <w:fldChar w:fldCharType="end"/>
        </w:r>
      </w:p>
    </w:sdtContent>
  </w:sdt>
  <w:p w14:paraId="6F0A9A6A" w14:textId="77777777" w:rsidR="000B68A4" w:rsidRDefault="000B68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D5F306" w14:textId="77777777" w:rsidR="00AF4F04" w:rsidRDefault="00AF4F04" w:rsidP="000B68A4">
      <w:r>
        <w:separator/>
      </w:r>
    </w:p>
  </w:footnote>
  <w:footnote w:type="continuationSeparator" w:id="0">
    <w:p w14:paraId="6EFDD2DC" w14:textId="77777777" w:rsidR="00AF4F04" w:rsidRDefault="00AF4F04" w:rsidP="000B68A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147"/>
    <w:rsid w:val="0000179E"/>
    <w:rsid w:val="00002C27"/>
    <w:rsid w:val="0003380D"/>
    <w:rsid w:val="00041BB8"/>
    <w:rsid w:val="00043F20"/>
    <w:rsid w:val="00052C53"/>
    <w:rsid w:val="000544D2"/>
    <w:rsid w:val="00074B0D"/>
    <w:rsid w:val="00084CD0"/>
    <w:rsid w:val="0009043E"/>
    <w:rsid w:val="00096F81"/>
    <w:rsid w:val="000A1573"/>
    <w:rsid w:val="000A2EC6"/>
    <w:rsid w:val="000A581E"/>
    <w:rsid w:val="000A7D05"/>
    <w:rsid w:val="000B68A4"/>
    <w:rsid w:val="000C7380"/>
    <w:rsid w:val="000D428C"/>
    <w:rsid w:val="0011418A"/>
    <w:rsid w:val="001156B7"/>
    <w:rsid w:val="00150959"/>
    <w:rsid w:val="0019450D"/>
    <w:rsid w:val="00194823"/>
    <w:rsid w:val="001C2142"/>
    <w:rsid w:val="001D79D7"/>
    <w:rsid w:val="00243DD0"/>
    <w:rsid w:val="00254FCD"/>
    <w:rsid w:val="00257600"/>
    <w:rsid w:val="00257909"/>
    <w:rsid w:val="00265C6D"/>
    <w:rsid w:val="00280CBE"/>
    <w:rsid w:val="0029550D"/>
    <w:rsid w:val="002A0921"/>
    <w:rsid w:val="002B62E7"/>
    <w:rsid w:val="002C3835"/>
    <w:rsid w:val="002E11FB"/>
    <w:rsid w:val="002E6346"/>
    <w:rsid w:val="003233BC"/>
    <w:rsid w:val="00323CD4"/>
    <w:rsid w:val="00326240"/>
    <w:rsid w:val="00327588"/>
    <w:rsid w:val="00327F07"/>
    <w:rsid w:val="003700D1"/>
    <w:rsid w:val="00385D81"/>
    <w:rsid w:val="00387DAA"/>
    <w:rsid w:val="003929E4"/>
    <w:rsid w:val="003A60EF"/>
    <w:rsid w:val="003D3034"/>
    <w:rsid w:val="003E09BB"/>
    <w:rsid w:val="003E1EAC"/>
    <w:rsid w:val="003E2904"/>
    <w:rsid w:val="003E5F5B"/>
    <w:rsid w:val="003F05DC"/>
    <w:rsid w:val="003F4823"/>
    <w:rsid w:val="00421721"/>
    <w:rsid w:val="00424035"/>
    <w:rsid w:val="0043128C"/>
    <w:rsid w:val="0043356E"/>
    <w:rsid w:val="004358E4"/>
    <w:rsid w:val="004468D8"/>
    <w:rsid w:val="004470C8"/>
    <w:rsid w:val="004773A5"/>
    <w:rsid w:val="00477749"/>
    <w:rsid w:val="00483E77"/>
    <w:rsid w:val="00496B6B"/>
    <w:rsid w:val="004A0E4A"/>
    <w:rsid w:val="004A1416"/>
    <w:rsid w:val="004A79E3"/>
    <w:rsid w:val="00506E72"/>
    <w:rsid w:val="0051305E"/>
    <w:rsid w:val="005307EE"/>
    <w:rsid w:val="005325B5"/>
    <w:rsid w:val="0053748C"/>
    <w:rsid w:val="00567E8D"/>
    <w:rsid w:val="00570741"/>
    <w:rsid w:val="00571789"/>
    <w:rsid w:val="00590C73"/>
    <w:rsid w:val="00592374"/>
    <w:rsid w:val="005A0CB5"/>
    <w:rsid w:val="005B1532"/>
    <w:rsid w:val="005D31A5"/>
    <w:rsid w:val="005D5481"/>
    <w:rsid w:val="005E446C"/>
    <w:rsid w:val="005E72EC"/>
    <w:rsid w:val="005F1431"/>
    <w:rsid w:val="005F2DE1"/>
    <w:rsid w:val="005F7E9C"/>
    <w:rsid w:val="00613300"/>
    <w:rsid w:val="006375BD"/>
    <w:rsid w:val="00640D7F"/>
    <w:rsid w:val="00667603"/>
    <w:rsid w:val="00670116"/>
    <w:rsid w:val="00676004"/>
    <w:rsid w:val="006762DA"/>
    <w:rsid w:val="006806CE"/>
    <w:rsid w:val="00682E2A"/>
    <w:rsid w:val="006A21C6"/>
    <w:rsid w:val="006C42C7"/>
    <w:rsid w:val="006D36EC"/>
    <w:rsid w:val="006D5DAA"/>
    <w:rsid w:val="006D6633"/>
    <w:rsid w:val="006E1B02"/>
    <w:rsid w:val="007028EC"/>
    <w:rsid w:val="00722D69"/>
    <w:rsid w:val="00727B4C"/>
    <w:rsid w:val="0073105C"/>
    <w:rsid w:val="00732FDD"/>
    <w:rsid w:val="00736BD5"/>
    <w:rsid w:val="00744ACD"/>
    <w:rsid w:val="007475B7"/>
    <w:rsid w:val="00765F4D"/>
    <w:rsid w:val="007D24C5"/>
    <w:rsid w:val="007D6110"/>
    <w:rsid w:val="007D6CA0"/>
    <w:rsid w:val="008020BD"/>
    <w:rsid w:val="00814C88"/>
    <w:rsid w:val="00814E3E"/>
    <w:rsid w:val="0082020D"/>
    <w:rsid w:val="00843330"/>
    <w:rsid w:val="008523EC"/>
    <w:rsid w:val="0086237C"/>
    <w:rsid w:val="00863F7A"/>
    <w:rsid w:val="008711A3"/>
    <w:rsid w:val="00891563"/>
    <w:rsid w:val="00892390"/>
    <w:rsid w:val="008A4143"/>
    <w:rsid w:val="008D2411"/>
    <w:rsid w:val="008E4AB3"/>
    <w:rsid w:val="008E718E"/>
    <w:rsid w:val="008F29B5"/>
    <w:rsid w:val="00900EE4"/>
    <w:rsid w:val="0091505B"/>
    <w:rsid w:val="00923377"/>
    <w:rsid w:val="00933EC1"/>
    <w:rsid w:val="009471B9"/>
    <w:rsid w:val="00952C21"/>
    <w:rsid w:val="00971F7C"/>
    <w:rsid w:val="009747F3"/>
    <w:rsid w:val="009810F2"/>
    <w:rsid w:val="00987244"/>
    <w:rsid w:val="009A7074"/>
    <w:rsid w:val="009B1173"/>
    <w:rsid w:val="00A35903"/>
    <w:rsid w:val="00A3734C"/>
    <w:rsid w:val="00A53562"/>
    <w:rsid w:val="00A575DD"/>
    <w:rsid w:val="00A657C2"/>
    <w:rsid w:val="00A72485"/>
    <w:rsid w:val="00A76887"/>
    <w:rsid w:val="00A823A9"/>
    <w:rsid w:val="00A85AEE"/>
    <w:rsid w:val="00A90C88"/>
    <w:rsid w:val="00AA27EB"/>
    <w:rsid w:val="00AB00DD"/>
    <w:rsid w:val="00AB1379"/>
    <w:rsid w:val="00AC2B58"/>
    <w:rsid w:val="00AD6279"/>
    <w:rsid w:val="00AE702A"/>
    <w:rsid w:val="00AF4F04"/>
    <w:rsid w:val="00AF5C22"/>
    <w:rsid w:val="00B128E2"/>
    <w:rsid w:val="00B51A0E"/>
    <w:rsid w:val="00B56B8E"/>
    <w:rsid w:val="00B66519"/>
    <w:rsid w:val="00B66C7F"/>
    <w:rsid w:val="00B82C60"/>
    <w:rsid w:val="00B85147"/>
    <w:rsid w:val="00B85FF8"/>
    <w:rsid w:val="00B9562E"/>
    <w:rsid w:val="00BA6AFB"/>
    <w:rsid w:val="00BC689D"/>
    <w:rsid w:val="00BD4CEF"/>
    <w:rsid w:val="00BE3D35"/>
    <w:rsid w:val="00C15725"/>
    <w:rsid w:val="00C5394D"/>
    <w:rsid w:val="00C669DA"/>
    <w:rsid w:val="00C8585A"/>
    <w:rsid w:val="00CA24E7"/>
    <w:rsid w:val="00CC3D0A"/>
    <w:rsid w:val="00CD68F0"/>
    <w:rsid w:val="00CD6C89"/>
    <w:rsid w:val="00CE37AC"/>
    <w:rsid w:val="00D04C4F"/>
    <w:rsid w:val="00D10094"/>
    <w:rsid w:val="00D31F65"/>
    <w:rsid w:val="00D33326"/>
    <w:rsid w:val="00D36AE3"/>
    <w:rsid w:val="00D406FE"/>
    <w:rsid w:val="00D45BEA"/>
    <w:rsid w:val="00D65A37"/>
    <w:rsid w:val="00D70B55"/>
    <w:rsid w:val="00DA40A9"/>
    <w:rsid w:val="00DB1D14"/>
    <w:rsid w:val="00DC4E79"/>
    <w:rsid w:val="00DC6977"/>
    <w:rsid w:val="00DD4283"/>
    <w:rsid w:val="00DE3B1C"/>
    <w:rsid w:val="00E22003"/>
    <w:rsid w:val="00E63934"/>
    <w:rsid w:val="00E73CC6"/>
    <w:rsid w:val="00E754B0"/>
    <w:rsid w:val="00E765E2"/>
    <w:rsid w:val="00E92090"/>
    <w:rsid w:val="00EA6130"/>
    <w:rsid w:val="00F36BBB"/>
    <w:rsid w:val="00F4428B"/>
    <w:rsid w:val="00F52AD2"/>
    <w:rsid w:val="00FC0548"/>
    <w:rsid w:val="00FC7118"/>
    <w:rsid w:val="00FE665D"/>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5FC0"/>
  <w15:chartTrackingRefBased/>
  <w15:docId w15:val="{B248474A-DC79-420E-94F2-41DAB9716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FootnoteText">
    <w:name w:val="footnote text"/>
    <w:basedOn w:val="Normal"/>
    <w:link w:val="FootnoteTextChar"/>
    <w:qFormat/>
    <w:rsid w:val="00CD68F0"/>
    <w:pPr>
      <w:widowControl w:val="0"/>
      <w:snapToGrid w:val="0"/>
      <w:spacing w:after="160" w:line="259" w:lineRule="auto"/>
    </w:pPr>
    <w:rPr>
      <w:kern w:val="2"/>
      <w:sz w:val="18"/>
      <w:lang w:val="en-US"/>
    </w:rPr>
  </w:style>
  <w:style w:type="character" w:customStyle="1" w:styleId="FootnoteTextChar">
    <w:name w:val="Footnote Text Char"/>
    <w:basedOn w:val="DefaultParagraphFont"/>
    <w:link w:val="FootnoteText"/>
    <w:rsid w:val="00CD68F0"/>
    <w:rPr>
      <w:kern w:val="2"/>
      <w:sz w:val="18"/>
      <w:lang w:val="en-US"/>
    </w:rPr>
  </w:style>
  <w:style w:type="character" w:styleId="FootnoteReference">
    <w:name w:val="footnote reference"/>
    <w:basedOn w:val="DefaultParagraphFont"/>
    <w:uiPriority w:val="99"/>
    <w:qFormat/>
    <w:rsid w:val="00CD68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5529951">
      <w:bodyDiv w:val="1"/>
      <w:marLeft w:val="0"/>
      <w:marRight w:val="0"/>
      <w:marTop w:val="0"/>
      <w:marBottom w:val="0"/>
      <w:divBdr>
        <w:top w:val="none" w:sz="0" w:space="0" w:color="auto"/>
        <w:left w:val="none" w:sz="0" w:space="0" w:color="auto"/>
        <w:bottom w:val="none" w:sz="0" w:space="0" w:color="auto"/>
        <w:right w:val="none" w:sz="0" w:space="0" w:color="auto"/>
      </w:divBdr>
      <w:divsChild>
        <w:div w:id="1497648746">
          <w:marLeft w:val="0"/>
          <w:marRight w:val="0"/>
          <w:marTop w:val="0"/>
          <w:marBottom w:val="0"/>
          <w:divBdr>
            <w:top w:val="none" w:sz="0" w:space="0" w:color="auto"/>
            <w:left w:val="none" w:sz="0" w:space="0" w:color="auto"/>
            <w:bottom w:val="none" w:sz="0" w:space="0" w:color="auto"/>
            <w:right w:val="none" w:sz="0" w:space="0" w:color="auto"/>
          </w:divBdr>
          <w:divsChild>
            <w:div w:id="426270152">
              <w:marLeft w:val="0"/>
              <w:marRight w:val="0"/>
              <w:marTop w:val="0"/>
              <w:marBottom w:val="0"/>
              <w:divBdr>
                <w:top w:val="none" w:sz="0" w:space="0" w:color="auto"/>
                <w:left w:val="none" w:sz="0" w:space="0" w:color="auto"/>
                <w:bottom w:val="none" w:sz="0" w:space="0" w:color="auto"/>
                <w:right w:val="none" w:sz="0" w:space="0" w:color="auto"/>
              </w:divBdr>
              <w:divsChild>
                <w:div w:id="19912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845127477">
      <w:bodyDiv w:val="1"/>
      <w:marLeft w:val="0"/>
      <w:marRight w:val="0"/>
      <w:marTop w:val="0"/>
      <w:marBottom w:val="0"/>
      <w:divBdr>
        <w:top w:val="none" w:sz="0" w:space="0" w:color="auto"/>
        <w:left w:val="none" w:sz="0" w:space="0" w:color="auto"/>
        <w:bottom w:val="none" w:sz="0" w:space="0" w:color="auto"/>
        <w:right w:val="none" w:sz="0" w:space="0" w:color="auto"/>
      </w:divBdr>
      <w:divsChild>
        <w:div w:id="1022048643">
          <w:marLeft w:val="0"/>
          <w:marRight w:val="0"/>
          <w:marTop w:val="0"/>
          <w:marBottom w:val="0"/>
          <w:divBdr>
            <w:top w:val="none" w:sz="0" w:space="0" w:color="auto"/>
            <w:left w:val="none" w:sz="0" w:space="0" w:color="auto"/>
            <w:bottom w:val="none" w:sz="0" w:space="0" w:color="auto"/>
            <w:right w:val="none" w:sz="0" w:space="0" w:color="auto"/>
          </w:divBdr>
          <w:divsChild>
            <w:div w:id="1796486002">
              <w:marLeft w:val="0"/>
              <w:marRight w:val="0"/>
              <w:marTop w:val="0"/>
              <w:marBottom w:val="0"/>
              <w:divBdr>
                <w:top w:val="none" w:sz="0" w:space="0" w:color="auto"/>
                <w:left w:val="none" w:sz="0" w:space="0" w:color="auto"/>
                <w:bottom w:val="none" w:sz="0" w:space="0" w:color="auto"/>
                <w:right w:val="none" w:sz="0" w:space="0" w:color="auto"/>
              </w:divBdr>
              <w:divsChild>
                <w:div w:id="113760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863262">
      <w:bodyDiv w:val="1"/>
      <w:marLeft w:val="0"/>
      <w:marRight w:val="0"/>
      <w:marTop w:val="0"/>
      <w:marBottom w:val="0"/>
      <w:divBdr>
        <w:top w:val="none" w:sz="0" w:space="0" w:color="auto"/>
        <w:left w:val="none" w:sz="0" w:space="0" w:color="auto"/>
        <w:bottom w:val="none" w:sz="0" w:space="0" w:color="auto"/>
        <w:right w:val="none" w:sz="0" w:space="0" w:color="auto"/>
      </w:divBdr>
      <w:divsChild>
        <w:div w:id="843085302">
          <w:marLeft w:val="0"/>
          <w:marRight w:val="0"/>
          <w:marTop w:val="0"/>
          <w:marBottom w:val="0"/>
          <w:divBdr>
            <w:top w:val="none" w:sz="0" w:space="0" w:color="auto"/>
            <w:left w:val="none" w:sz="0" w:space="0" w:color="auto"/>
            <w:bottom w:val="none" w:sz="0" w:space="0" w:color="auto"/>
            <w:right w:val="none" w:sz="0" w:space="0" w:color="auto"/>
          </w:divBdr>
          <w:divsChild>
            <w:div w:id="1407999651">
              <w:marLeft w:val="0"/>
              <w:marRight w:val="0"/>
              <w:marTop w:val="0"/>
              <w:marBottom w:val="0"/>
              <w:divBdr>
                <w:top w:val="none" w:sz="0" w:space="0" w:color="auto"/>
                <w:left w:val="none" w:sz="0" w:space="0" w:color="auto"/>
                <w:bottom w:val="none" w:sz="0" w:space="0" w:color="auto"/>
                <w:right w:val="none" w:sz="0" w:space="0" w:color="auto"/>
              </w:divBdr>
              <w:divsChild>
                <w:div w:id="12401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EE9B82-408E-47BF-9986-7991B5F11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10</Pages>
  <Words>673</Words>
  <Characters>3839</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AEKhong-DP</cp:lastModifiedBy>
  <cp:revision>80</cp:revision>
  <dcterms:created xsi:type="dcterms:W3CDTF">2020-11-08T17:42:00Z</dcterms:created>
  <dcterms:modified xsi:type="dcterms:W3CDTF">2020-11-13T15:22:00Z</dcterms:modified>
</cp:coreProperties>
</file>