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80402" w14:textId="77777777" w:rsidR="00CE6169" w:rsidRDefault="00CE6169"/>
    <w:p w14:paraId="29789BF9" w14:textId="4E939B11" w:rsidR="00CE6169" w:rsidRDefault="00CE6169"/>
    <w:p w14:paraId="088EAA36" w14:textId="06A3C2FC" w:rsidR="00CE6169" w:rsidRPr="00357BA5" w:rsidRDefault="00CE6169">
      <w:pPr>
        <w:rPr>
          <w:sz w:val="32"/>
          <w:szCs w:val="32"/>
        </w:rPr>
      </w:pPr>
      <w:r w:rsidRPr="00D0260E">
        <w:rPr>
          <w:b/>
          <w:bCs/>
          <w:sz w:val="32"/>
          <w:szCs w:val="32"/>
          <w:u w:val="single"/>
        </w:rPr>
        <w:t xml:space="preserve">Student </w:t>
      </w:r>
      <w:proofErr w:type="gramStart"/>
      <w:r w:rsidRPr="00D0260E">
        <w:rPr>
          <w:b/>
          <w:bCs/>
          <w:sz w:val="32"/>
          <w:szCs w:val="32"/>
          <w:u w:val="single"/>
        </w:rPr>
        <w:t>name</w:t>
      </w:r>
      <w:r w:rsidRPr="00357BA5">
        <w:rPr>
          <w:sz w:val="32"/>
          <w:szCs w:val="32"/>
        </w:rPr>
        <w:t>:</w:t>
      </w:r>
      <w:r w:rsidR="00357BA5" w:rsidRPr="00357BA5">
        <w:rPr>
          <w:sz w:val="32"/>
          <w:szCs w:val="32"/>
        </w:rPr>
        <w:t>…</w:t>
      </w:r>
      <w:proofErr w:type="gramEnd"/>
      <w:r w:rsidR="00357BA5" w:rsidRPr="00357BA5">
        <w:rPr>
          <w:sz w:val="32"/>
          <w:szCs w:val="32"/>
        </w:rPr>
        <w:t>………………………………………</w:t>
      </w:r>
      <w:r w:rsidR="00357BA5">
        <w:rPr>
          <w:sz w:val="32"/>
          <w:szCs w:val="32"/>
        </w:rPr>
        <w:t>……………………</w:t>
      </w:r>
      <w:r w:rsidRPr="00357BA5">
        <w:rPr>
          <w:sz w:val="32"/>
          <w:szCs w:val="32"/>
        </w:rPr>
        <w:t>Kayani Ghulam</w:t>
      </w:r>
    </w:p>
    <w:p w14:paraId="5D717F93" w14:textId="47B4D19B" w:rsidR="00CE6169" w:rsidRPr="00357BA5" w:rsidRDefault="00CE6169">
      <w:pPr>
        <w:rPr>
          <w:sz w:val="32"/>
          <w:szCs w:val="32"/>
        </w:rPr>
      </w:pPr>
      <w:r w:rsidRPr="00D0260E">
        <w:rPr>
          <w:b/>
          <w:bCs/>
          <w:sz w:val="32"/>
          <w:szCs w:val="32"/>
          <w:u w:val="single"/>
        </w:rPr>
        <w:t xml:space="preserve">Student </w:t>
      </w:r>
      <w:proofErr w:type="gramStart"/>
      <w:r w:rsidRPr="00D0260E">
        <w:rPr>
          <w:b/>
          <w:bCs/>
          <w:sz w:val="32"/>
          <w:szCs w:val="32"/>
          <w:u w:val="single"/>
        </w:rPr>
        <w:t>ID</w:t>
      </w:r>
      <w:r w:rsidRPr="00357BA5">
        <w:rPr>
          <w:sz w:val="32"/>
          <w:szCs w:val="32"/>
        </w:rPr>
        <w:t>:</w:t>
      </w:r>
      <w:r w:rsidR="00357BA5" w:rsidRPr="00357BA5">
        <w:rPr>
          <w:sz w:val="32"/>
          <w:szCs w:val="32"/>
        </w:rPr>
        <w:t>…</w:t>
      </w:r>
      <w:proofErr w:type="gramEnd"/>
      <w:r w:rsidR="00357BA5" w:rsidRPr="00357BA5">
        <w:rPr>
          <w:sz w:val="32"/>
          <w:szCs w:val="32"/>
        </w:rPr>
        <w:t>……………………………………………………</w:t>
      </w:r>
      <w:r w:rsidR="00357BA5">
        <w:rPr>
          <w:sz w:val="32"/>
          <w:szCs w:val="32"/>
        </w:rPr>
        <w:t>……………………..</w:t>
      </w:r>
      <w:r w:rsidRPr="00357BA5">
        <w:rPr>
          <w:sz w:val="32"/>
          <w:szCs w:val="32"/>
        </w:rPr>
        <w:t>1807441</w:t>
      </w:r>
    </w:p>
    <w:p w14:paraId="360F3F36" w14:textId="497077CA" w:rsidR="00357BA5" w:rsidRPr="00357BA5" w:rsidRDefault="00357BA5">
      <w:pPr>
        <w:rPr>
          <w:sz w:val="32"/>
          <w:szCs w:val="32"/>
        </w:rPr>
      </w:pPr>
      <w:r w:rsidRPr="00D0260E">
        <w:rPr>
          <w:b/>
          <w:bCs/>
          <w:sz w:val="32"/>
          <w:szCs w:val="32"/>
          <w:u w:val="single"/>
        </w:rPr>
        <w:t xml:space="preserve">Module </w:t>
      </w:r>
      <w:proofErr w:type="gramStart"/>
      <w:r w:rsidRPr="00D0260E">
        <w:rPr>
          <w:b/>
          <w:bCs/>
          <w:sz w:val="32"/>
          <w:szCs w:val="32"/>
          <w:u w:val="single"/>
        </w:rPr>
        <w:t>title</w:t>
      </w:r>
      <w:r w:rsidRPr="00357BA5">
        <w:rPr>
          <w:sz w:val="32"/>
          <w:szCs w:val="32"/>
        </w:rPr>
        <w:t>:</w:t>
      </w:r>
      <w:r>
        <w:rPr>
          <w:sz w:val="32"/>
          <w:szCs w:val="32"/>
        </w:rPr>
        <w:t>…</w:t>
      </w:r>
      <w:proofErr w:type="gramEnd"/>
      <w:r>
        <w:rPr>
          <w:sz w:val="32"/>
          <w:szCs w:val="32"/>
        </w:rPr>
        <w:t>.</w:t>
      </w:r>
      <w:r w:rsidRPr="00357BA5">
        <w:rPr>
          <w:sz w:val="32"/>
          <w:szCs w:val="32"/>
        </w:rPr>
        <w:t xml:space="preserve"> Developing Relationships and Workplace Achievement</w:t>
      </w:r>
    </w:p>
    <w:p w14:paraId="282689A5" w14:textId="1E11C27D" w:rsidR="00CE6169" w:rsidRPr="00357BA5" w:rsidRDefault="00357BA5">
      <w:pPr>
        <w:rPr>
          <w:sz w:val="32"/>
          <w:szCs w:val="32"/>
        </w:rPr>
      </w:pPr>
      <w:r w:rsidRPr="00D0260E">
        <w:rPr>
          <w:b/>
          <w:bCs/>
          <w:sz w:val="32"/>
          <w:szCs w:val="32"/>
          <w:u w:val="single"/>
        </w:rPr>
        <w:t xml:space="preserve">Module </w:t>
      </w:r>
      <w:proofErr w:type="gramStart"/>
      <w:r w:rsidRPr="00D0260E">
        <w:rPr>
          <w:b/>
          <w:bCs/>
          <w:sz w:val="32"/>
          <w:szCs w:val="32"/>
          <w:u w:val="single"/>
        </w:rPr>
        <w:t>code</w:t>
      </w:r>
      <w:r w:rsidRPr="00357BA5">
        <w:rPr>
          <w:sz w:val="32"/>
          <w:szCs w:val="32"/>
        </w:rPr>
        <w:t>:</w:t>
      </w:r>
      <w:r>
        <w:rPr>
          <w:sz w:val="32"/>
          <w:szCs w:val="32"/>
        </w:rPr>
        <w:t>…</w:t>
      </w:r>
      <w:proofErr w:type="gramEnd"/>
      <w:r>
        <w:rPr>
          <w:sz w:val="32"/>
          <w:szCs w:val="32"/>
        </w:rPr>
        <w:t>…………………………………………………………………</w:t>
      </w:r>
      <w:r w:rsidRPr="00357BA5">
        <w:rPr>
          <w:sz w:val="32"/>
          <w:szCs w:val="32"/>
        </w:rPr>
        <w:t xml:space="preserve"> BMSW5002</w:t>
      </w:r>
    </w:p>
    <w:p w14:paraId="6C73E1E9" w14:textId="71ACDE43" w:rsidR="00357BA5" w:rsidRPr="00357BA5" w:rsidRDefault="00357BA5">
      <w:pPr>
        <w:rPr>
          <w:sz w:val="32"/>
          <w:szCs w:val="32"/>
        </w:rPr>
      </w:pPr>
      <w:r w:rsidRPr="00D0260E">
        <w:rPr>
          <w:b/>
          <w:bCs/>
          <w:sz w:val="32"/>
          <w:szCs w:val="32"/>
          <w:u w:val="single"/>
        </w:rPr>
        <w:t xml:space="preserve">Lecturer’s </w:t>
      </w:r>
      <w:proofErr w:type="gramStart"/>
      <w:r w:rsidRPr="00D0260E">
        <w:rPr>
          <w:b/>
          <w:bCs/>
          <w:sz w:val="32"/>
          <w:szCs w:val="32"/>
          <w:u w:val="single"/>
        </w:rPr>
        <w:t>name</w:t>
      </w:r>
      <w:r w:rsidRPr="00357BA5">
        <w:rPr>
          <w:sz w:val="32"/>
          <w:szCs w:val="32"/>
        </w:rPr>
        <w:t>:</w:t>
      </w:r>
      <w:r>
        <w:rPr>
          <w:sz w:val="32"/>
          <w:szCs w:val="32"/>
        </w:rPr>
        <w:t>…</w:t>
      </w:r>
      <w:proofErr w:type="gramEnd"/>
      <w:r>
        <w:rPr>
          <w:sz w:val="32"/>
          <w:szCs w:val="32"/>
        </w:rPr>
        <w:t>……………………………………………………………..</w:t>
      </w:r>
      <w:r w:rsidRPr="00357BA5">
        <w:rPr>
          <w:sz w:val="32"/>
          <w:szCs w:val="32"/>
        </w:rPr>
        <w:t xml:space="preserve"> Isaiah </w:t>
      </w:r>
      <w:proofErr w:type="spellStart"/>
      <w:r w:rsidRPr="00357BA5">
        <w:rPr>
          <w:sz w:val="32"/>
          <w:szCs w:val="32"/>
        </w:rPr>
        <w:t>Oino</w:t>
      </w:r>
      <w:proofErr w:type="spellEnd"/>
    </w:p>
    <w:p w14:paraId="12118263" w14:textId="77777777" w:rsidR="00357BA5" w:rsidRDefault="00357BA5"/>
    <w:p w14:paraId="5A68D647" w14:textId="77777777" w:rsidR="00357BA5" w:rsidRDefault="00357BA5"/>
    <w:p w14:paraId="44B74A11" w14:textId="77777777" w:rsidR="00357BA5" w:rsidRDefault="00357BA5"/>
    <w:p w14:paraId="2DB10A27" w14:textId="77777777" w:rsidR="00CE6169" w:rsidRDefault="00CE6169">
      <w:r>
        <w:br w:type="page"/>
      </w:r>
    </w:p>
    <w:p w14:paraId="185266B3" w14:textId="79F872A6" w:rsidR="00082E2D" w:rsidRDefault="00357BA5">
      <w:pPr>
        <w:rPr>
          <w:sz w:val="32"/>
          <w:szCs w:val="32"/>
          <w:u w:val="single"/>
        </w:rPr>
      </w:pPr>
      <w:r w:rsidRPr="00D0260E">
        <w:rPr>
          <w:b/>
          <w:bCs/>
          <w:sz w:val="32"/>
          <w:szCs w:val="32"/>
          <w:u w:val="single"/>
        </w:rPr>
        <w:lastRenderedPageBreak/>
        <w:t>Table of contents</w:t>
      </w:r>
      <w:r w:rsidR="00082E2D" w:rsidRPr="00082E2D">
        <w:rPr>
          <w:sz w:val="32"/>
          <w:szCs w:val="32"/>
          <w:u w:val="single"/>
        </w:rPr>
        <w:t>:</w:t>
      </w:r>
    </w:p>
    <w:p w14:paraId="4B534D0E" w14:textId="5AC4E5AE" w:rsidR="00082E2D" w:rsidRPr="00082E2D" w:rsidRDefault="00082E2D">
      <w:r w:rsidRPr="00D0260E">
        <w:rPr>
          <w:b/>
          <w:bCs/>
          <w:u w:val="single"/>
        </w:rPr>
        <w:t>Introduction:</w:t>
      </w:r>
      <w:r w:rsidRPr="00082E2D">
        <w:rPr>
          <w:u w:val="single"/>
        </w:rPr>
        <w:t xml:space="preserve"> </w:t>
      </w:r>
      <w:r w:rsidRPr="00082E2D">
        <w:t xml:space="preserve"> </w:t>
      </w:r>
      <w:r w:rsidR="00D0260E">
        <w:t>…………………………………………………………………………………………………………………………</w:t>
      </w:r>
      <w:proofErr w:type="gramStart"/>
      <w:r w:rsidR="00D0260E">
        <w:t>…..</w:t>
      </w:r>
      <w:proofErr w:type="gramEnd"/>
      <w:r w:rsidRPr="00082E2D">
        <w:t>page 3</w:t>
      </w:r>
    </w:p>
    <w:p w14:paraId="23E95595" w14:textId="5C229B9B" w:rsidR="00082E2D" w:rsidRDefault="00082E2D">
      <w:r w:rsidRPr="00D0260E">
        <w:rPr>
          <w:b/>
          <w:bCs/>
          <w:u w:val="single"/>
        </w:rPr>
        <w:t>Task 1</w:t>
      </w:r>
      <w:r w:rsidRPr="00D0260E">
        <w:rPr>
          <w:b/>
          <w:bCs/>
          <w:sz w:val="32"/>
          <w:szCs w:val="32"/>
          <w:u w:val="single"/>
        </w:rPr>
        <w:t>:</w:t>
      </w:r>
      <w:r>
        <w:t xml:space="preserve"> Evaluation of the three development </w:t>
      </w:r>
      <w:proofErr w:type="gramStart"/>
      <w:r>
        <w:t xml:space="preserve">vehicles  </w:t>
      </w:r>
      <w:r w:rsidR="00D0260E">
        <w:t>…</w:t>
      </w:r>
      <w:proofErr w:type="gramEnd"/>
      <w:r w:rsidR="00D0260E">
        <w:t xml:space="preserve">…………………………………………………………… </w:t>
      </w:r>
      <w:r>
        <w:t>page 3</w:t>
      </w:r>
    </w:p>
    <w:p w14:paraId="5E484E06" w14:textId="3954D1FF" w:rsidR="00082E2D" w:rsidRDefault="00082E2D">
      <w:r w:rsidRPr="00D0260E">
        <w:rPr>
          <w:b/>
          <w:bCs/>
          <w:u w:val="single"/>
        </w:rPr>
        <w:t>Task 2</w:t>
      </w:r>
      <w:r w:rsidRPr="00D0260E">
        <w:rPr>
          <w:b/>
          <w:bCs/>
        </w:rPr>
        <w:t>:</w:t>
      </w:r>
      <w:r>
        <w:t xml:space="preserve">  potential benefits to the organization in using the development vehicles in a workplace page 5</w:t>
      </w:r>
    </w:p>
    <w:p w14:paraId="0608FB9B" w14:textId="496DDFE1" w:rsidR="00082E2D" w:rsidRDefault="00082E2D">
      <w:r w:rsidRPr="00D0260E">
        <w:rPr>
          <w:b/>
          <w:bCs/>
          <w:u w:val="single"/>
        </w:rPr>
        <w:t>Task 3:</w:t>
      </w:r>
      <w:r>
        <w:t xml:space="preserve"> Plan of six examples to meet the needs and expectations of an individual </w:t>
      </w:r>
      <w:r w:rsidR="00D0260E">
        <w:t>…………………</w:t>
      </w:r>
      <w:proofErr w:type="gramStart"/>
      <w:r w:rsidR="00D0260E">
        <w:t>…..</w:t>
      </w:r>
      <w:proofErr w:type="gramEnd"/>
      <w:r>
        <w:t>page 7</w:t>
      </w:r>
    </w:p>
    <w:p w14:paraId="0BD80871" w14:textId="60F62206" w:rsidR="00082E2D" w:rsidRDefault="00082E2D">
      <w:proofErr w:type="gramStart"/>
      <w:r w:rsidRPr="00D0260E">
        <w:rPr>
          <w:b/>
          <w:bCs/>
          <w:u w:val="single"/>
        </w:rPr>
        <w:t>Conclusion</w:t>
      </w:r>
      <w:r w:rsidRPr="00D0260E">
        <w:rPr>
          <w:b/>
          <w:bCs/>
        </w:rPr>
        <w:t>:</w:t>
      </w:r>
      <w:r w:rsidR="00D0260E">
        <w:t>…</w:t>
      </w:r>
      <w:proofErr w:type="gramEnd"/>
      <w:r w:rsidR="00D0260E">
        <w:t>………………………………………………………………………………………………………………………………</w:t>
      </w:r>
      <w:r>
        <w:t xml:space="preserve"> page 9</w:t>
      </w:r>
    </w:p>
    <w:p w14:paraId="413FD1AE" w14:textId="625CD45D" w:rsidR="00082E2D" w:rsidRPr="00082E2D" w:rsidRDefault="00082E2D">
      <w:r w:rsidRPr="00D0260E">
        <w:rPr>
          <w:b/>
          <w:bCs/>
          <w:u w:val="single"/>
        </w:rPr>
        <w:t>References:</w:t>
      </w:r>
      <w:r>
        <w:t xml:space="preserve"> </w:t>
      </w:r>
      <w:r w:rsidR="00D0260E">
        <w:t>……………………………………………………………………………………………………………………………</w:t>
      </w:r>
      <w:proofErr w:type="gramStart"/>
      <w:r w:rsidR="00D0260E">
        <w:t>….</w:t>
      </w:r>
      <w:r>
        <w:t>page</w:t>
      </w:r>
      <w:proofErr w:type="gramEnd"/>
      <w:r>
        <w:t xml:space="preserve"> 10</w:t>
      </w:r>
    </w:p>
    <w:p w14:paraId="207B9D0C" w14:textId="35807F5A" w:rsidR="00A00C0D" w:rsidRDefault="00CE6169">
      <w:pPr>
        <w:rPr>
          <w:sz w:val="32"/>
          <w:szCs w:val="32"/>
          <w:u w:val="single"/>
        </w:rPr>
      </w:pPr>
      <w:r w:rsidRPr="00082E2D">
        <w:rPr>
          <w:sz w:val="32"/>
          <w:szCs w:val="32"/>
          <w:u w:val="single"/>
        </w:rPr>
        <w:br w:type="page"/>
      </w:r>
    </w:p>
    <w:p w14:paraId="1DA2648F" w14:textId="77777777" w:rsidR="00082E2D" w:rsidRPr="00082E2D" w:rsidRDefault="00082E2D">
      <w:pPr>
        <w:rPr>
          <w:sz w:val="32"/>
          <w:szCs w:val="32"/>
          <w:u w:val="single"/>
        </w:rPr>
      </w:pPr>
    </w:p>
    <w:p w14:paraId="1591DABC" w14:textId="0B8F2AEA" w:rsidR="00F56374" w:rsidRPr="00D0260E" w:rsidRDefault="002131F4">
      <w:pPr>
        <w:rPr>
          <w:b/>
          <w:bCs/>
          <w:u w:val="single"/>
        </w:rPr>
      </w:pPr>
      <w:r w:rsidRPr="00D0260E">
        <w:rPr>
          <w:b/>
          <w:bCs/>
          <w:u w:val="single"/>
        </w:rPr>
        <w:t>Introduction:</w:t>
      </w:r>
    </w:p>
    <w:p w14:paraId="0E6E11E0" w14:textId="1A9C88F2" w:rsidR="002131F4" w:rsidRDefault="00375CE0" w:rsidP="002131F4">
      <w:pPr>
        <w:jc w:val="both"/>
      </w:pPr>
      <w:r>
        <w:t xml:space="preserve"> Now days, organizations have changed from a more traditional </w:t>
      </w:r>
      <w:r w:rsidR="005124A7">
        <w:t>hierarchical form</w:t>
      </w:r>
      <w:r>
        <w:t xml:space="preserve"> to a more modern type of </w:t>
      </w:r>
      <w:r w:rsidR="00470AB8">
        <w:t>organization</w:t>
      </w:r>
      <w:r>
        <w:t xml:space="preserve"> where relations play an important role.</w:t>
      </w:r>
      <w:r w:rsidR="002131F4">
        <w:t xml:space="preserve"> </w:t>
      </w:r>
      <w:r w:rsidR="00E0100C">
        <w:t xml:space="preserve">How to build good relationship for employees and organizations? </w:t>
      </w:r>
      <w:r w:rsidR="002131F4">
        <w:t xml:space="preserve"> The challenge to any employer is to create a positive </w:t>
      </w:r>
      <w:r w:rsidR="00A40D6C">
        <w:t xml:space="preserve">environment where employees can develop positive relationships and strive to develop further. </w:t>
      </w:r>
      <w:r w:rsidR="005124A7">
        <w:t>This report will critically evaluate three development vehicles</w:t>
      </w:r>
      <w:r w:rsidR="001B27A9">
        <w:t xml:space="preserve"> (employee</w:t>
      </w:r>
      <w:r w:rsidR="00042AE1">
        <w:t xml:space="preserve"> engagement, feedback &amp; reward, leadership and management development) available to an organization appropriate to the development needs of the individual.</w:t>
      </w:r>
      <w:r w:rsidR="005124A7">
        <w:t xml:space="preserve"> furthermore, using</w:t>
      </w:r>
      <w:r w:rsidR="00527F6E">
        <w:t xml:space="preserve"> an</w:t>
      </w:r>
      <w:r w:rsidR="00042AE1">
        <w:t xml:space="preserve"> </w:t>
      </w:r>
      <w:r w:rsidR="002F1ADB">
        <w:t xml:space="preserve">organizational </w:t>
      </w:r>
      <w:r w:rsidR="001B27A9">
        <w:t>example</w:t>
      </w:r>
      <w:r w:rsidR="005124A7">
        <w:t>, the writer will</w:t>
      </w:r>
      <w:r w:rsidR="001B27A9">
        <w:t xml:space="preserve"> critically</w:t>
      </w:r>
      <w:r w:rsidR="002F1ADB">
        <w:t xml:space="preserve"> assess the potential benefits to the organization in using these three development vehicles in the workplace. In the final </w:t>
      </w:r>
      <w:r w:rsidR="005124A7">
        <w:t>part of the report</w:t>
      </w:r>
      <w:r w:rsidR="002F1ADB">
        <w:t>, the writer will develop a plan using six examples to meet the identified development needs and expectations of an individual.</w:t>
      </w:r>
      <w:r w:rsidR="005124A7">
        <w:t xml:space="preserve"> At the end the report a conclusion will be given to summarize the outcome of the research.</w:t>
      </w:r>
    </w:p>
    <w:p w14:paraId="2F43ED69" w14:textId="403E1043" w:rsidR="0007435A" w:rsidRPr="00D0260E" w:rsidRDefault="0007435A" w:rsidP="002131F4">
      <w:pPr>
        <w:jc w:val="both"/>
        <w:rPr>
          <w:b/>
          <w:bCs/>
          <w:u w:val="single"/>
        </w:rPr>
      </w:pPr>
      <w:r w:rsidRPr="00D0260E">
        <w:rPr>
          <w:b/>
          <w:bCs/>
          <w:u w:val="single"/>
        </w:rPr>
        <w:t xml:space="preserve">Task 1: evaluation of </w:t>
      </w:r>
      <w:r w:rsidR="00595FF0" w:rsidRPr="00D0260E">
        <w:rPr>
          <w:b/>
          <w:bCs/>
          <w:u w:val="single"/>
        </w:rPr>
        <w:t xml:space="preserve">the </w:t>
      </w:r>
      <w:r w:rsidRPr="00D0260E">
        <w:rPr>
          <w:b/>
          <w:bCs/>
          <w:u w:val="single"/>
        </w:rPr>
        <w:t>three development vehicles</w:t>
      </w:r>
    </w:p>
    <w:p w14:paraId="40A30D80" w14:textId="031667B4" w:rsidR="00AD623C" w:rsidRDefault="004E45C4" w:rsidP="002131F4">
      <w:pPr>
        <w:jc w:val="both"/>
      </w:pPr>
      <w:r>
        <w:t xml:space="preserve">There are many development vehicles available to any organization to help develop employees in order to satisfy their needs and expectations. The three development </w:t>
      </w:r>
      <w:r w:rsidR="005834EF">
        <w:t xml:space="preserve">vehicles </w:t>
      </w:r>
      <w:r>
        <w:t>that will be assess in this report are employee engagement, feedback and reward</w:t>
      </w:r>
      <w:r w:rsidR="00E23BA8">
        <w:t xml:space="preserve">, </w:t>
      </w:r>
      <w:r>
        <w:t>leadership and management.</w:t>
      </w:r>
      <w:r w:rsidR="005E6ABE">
        <w:t xml:space="preserve"> </w:t>
      </w:r>
      <w:r w:rsidR="00E23BA8">
        <w:t xml:space="preserve"> An engaged employee is an employee that is committed to his job and his organization and strive to achieve </w:t>
      </w:r>
      <w:r w:rsidR="00E64478">
        <w:t xml:space="preserve">high levels of performance. </w:t>
      </w:r>
      <w:r w:rsidR="00E431CE">
        <w:t xml:space="preserve">Employee </w:t>
      </w:r>
      <w:r w:rsidR="00C56E32">
        <w:t>engagements</w:t>
      </w:r>
      <w:r w:rsidR="00E431CE">
        <w:t xml:space="preserve"> have different forms such as intellectual engagement, affective engagement and social engagement.</w:t>
      </w:r>
      <w:r w:rsidR="00C06B84">
        <w:t xml:space="preserve"> Along similar lines,</w:t>
      </w:r>
      <w:r w:rsidR="00E431CE">
        <w:t xml:space="preserve"> employment engagement has been defined as emotional and intellectual commitment to the organization (</w:t>
      </w:r>
      <w:proofErr w:type="spellStart"/>
      <w:r w:rsidR="007D12AA">
        <w:t>Bamruck</w:t>
      </w:r>
      <w:proofErr w:type="spellEnd"/>
      <w:r w:rsidR="007D12AA">
        <w:t xml:space="preserve"> 2004, Richman 2006 and Shaw 2005).</w:t>
      </w:r>
      <w:r w:rsidR="00DC6616">
        <w:t xml:space="preserve"> </w:t>
      </w:r>
      <w:r w:rsidR="005834EF">
        <w:t xml:space="preserve">Feedback and reward </w:t>
      </w:r>
      <w:r w:rsidR="004D3FA6">
        <w:t xml:space="preserve">are another development vehicle that is used to help individuals to progress in an organization. </w:t>
      </w:r>
      <w:r w:rsidR="000432A3">
        <w:t xml:space="preserve">Feedback is defined as the provision of information to people on how they have performed in term of results, events, critical incidents and significant </w:t>
      </w:r>
      <w:proofErr w:type="spellStart"/>
      <w:r w:rsidR="000432A3">
        <w:t>behaviours</w:t>
      </w:r>
      <w:proofErr w:type="spellEnd"/>
      <w:r w:rsidR="000432A3">
        <w:t xml:space="preserve">. It could be positive or negative. Through feedback, changes and improvements can be achieved. </w:t>
      </w:r>
      <w:r w:rsidR="00CC2229">
        <w:t xml:space="preserve">According to Karl, O’ Leary- Kelly &amp; </w:t>
      </w:r>
      <w:proofErr w:type="spellStart"/>
      <w:r w:rsidR="00CC2229">
        <w:t>Martocchio</w:t>
      </w:r>
      <w:proofErr w:type="spellEnd"/>
      <w:r w:rsidR="00CC2229">
        <w:t xml:space="preserve"> (1993) “</w:t>
      </w:r>
      <w:r w:rsidR="00CC2229" w:rsidRPr="00CC2229">
        <w:t>The more positive the performance feedback received, the greater the increase in individual self‐efficacy</w:t>
      </w:r>
      <w:r w:rsidR="00CC2229">
        <w:t>”.</w:t>
      </w:r>
      <w:r w:rsidR="006F4AF6">
        <w:t xml:space="preserve"> </w:t>
      </w:r>
      <w:r w:rsidR="00751E7F">
        <w:t xml:space="preserve"> A long with feedback, reward management is also used in the development of an </w:t>
      </w:r>
      <w:r w:rsidR="006330DD">
        <w:t>individual.</w:t>
      </w:r>
      <w:r w:rsidR="00751E7F">
        <w:t xml:space="preserve"> reward management is</w:t>
      </w:r>
      <w:r w:rsidR="004F1A2A">
        <w:t xml:space="preserve"> a</w:t>
      </w:r>
      <w:r w:rsidR="00751E7F">
        <w:t xml:space="preserve"> way to </w:t>
      </w:r>
      <w:r w:rsidR="006330DD">
        <w:t>recognize</w:t>
      </w:r>
      <w:r w:rsidR="00751E7F">
        <w:t xml:space="preserve"> the value of people </w:t>
      </w:r>
      <w:r w:rsidR="004F1A2A">
        <w:t xml:space="preserve">and the contribution they made to achieve the goals of the organization. These rewards can be financial or </w:t>
      </w:r>
      <w:r w:rsidR="006330DD">
        <w:t xml:space="preserve">non-financial such as recognition, learning, development opportunities and promotion. According to Danish </w:t>
      </w:r>
      <w:r w:rsidR="00825F44">
        <w:t>&amp; Usman (2010) “Incentives</w:t>
      </w:r>
      <w:r w:rsidR="00825F44" w:rsidRPr="00825F44">
        <w:t>, rewards and recognitions are the prime factors that impact on employee motivation</w:t>
      </w:r>
      <w:r w:rsidR="00825F44">
        <w:t>”. The t</w:t>
      </w:r>
      <w:r w:rsidR="00486D67">
        <w:t xml:space="preserve">hird development vehicle is leadership and management to ensure that managers have the leadership and managerial </w:t>
      </w:r>
      <w:r w:rsidR="00967C8B">
        <w:t xml:space="preserve">qualities required to achieve success. Leadership means inspiring others to do the best in order to achieve goals. </w:t>
      </w:r>
      <w:r w:rsidR="00F244E5">
        <w:t>According to Sharma &amp; Jain (2013) “</w:t>
      </w:r>
      <w:r w:rsidR="00F244E5" w:rsidRPr="00F244E5">
        <w:t>Leadership is a process by which a person influences other to accomplish an objective and directs the organization in a way that makes it more cohesive and coherent</w:t>
      </w:r>
      <w:r w:rsidR="00F244E5">
        <w:t>”. While management has often been defined as getting things done through people as well as having other</w:t>
      </w:r>
      <w:r w:rsidR="00097316">
        <w:t xml:space="preserve"> </w:t>
      </w:r>
      <w:r w:rsidR="00F244E5">
        <w:t xml:space="preserve">responsibilities such as finance, work systems and technology. </w:t>
      </w:r>
      <w:r w:rsidR="00097316">
        <w:t xml:space="preserve">According to </w:t>
      </w:r>
      <w:r w:rsidR="00C56E32">
        <w:t>Burgoyne (</w:t>
      </w:r>
      <w:r w:rsidR="00097316">
        <w:t xml:space="preserve">2010) </w:t>
      </w:r>
      <w:r w:rsidR="00C56E32">
        <w:t>“both</w:t>
      </w:r>
      <w:r w:rsidR="00097316">
        <w:t xml:space="preserve"> management and leadership are needed and need to work closely together, often through the same person or team”.</w:t>
      </w:r>
      <w:r w:rsidR="00AD623C">
        <w:t xml:space="preserve"> </w:t>
      </w:r>
    </w:p>
    <w:p w14:paraId="4929EDA4" w14:textId="297FAFB9" w:rsidR="00595FF0" w:rsidRDefault="00AD623C" w:rsidP="002131F4">
      <w:pPr>
        <w:jc w:val="both"/>
      </w:pPr>
      <w:r>
        <w:t xml:space="preserve">First, according to </w:t>
      </w:r>
      <w:proofErr w:type="spellStart"/>
      <w:r>
        <w:t>Kular</w:t>
      </w:r>
      <w:proofErr w:type="spellEnd"/>
      <w:r>
        <w:t xml:space="preserve"> et al (</w:t>
      </w:r>
      <w:r w:rsidR="000B1F68">
        <w:t>2008, p</w:t>
      </w:r>
      <w:r>
        <w:t>1)”</w:t>
      </w:r>
      <w:r w:rsidRPr="00AD623C">
        <w:t xml:space="preserve"> engaged employees have been found to outperform their disengaged counterparts. However, recent research in the UK and other countries shows that there are </w:t>
      </w:r>
      <w:r w:rsidRPr="00AD623C">
        <w:lastRenderedPageBreak/>
        <w:t xml:space="preserve">more disengaged employees than there are engaged employees in today’s </w:t>
      </w:r>
      <w:proofErr w:type="spellStart"/>
      <w:r w:rsidRPr="00AD623C">
        <w:t>organisations</w:t>
      </w:r>
      <w:proofErr w:type="spellEnd"/>
      <w:r w:rsidRPr="00AD623C">
        <w:t>. Employee engagement can and has been found to make a difference.</w:t>
      </w:r>
      <w:r w:rsidR="000B1F68">
        <w:t xml:space="preserve">” But the challenge for any organization is create an environment where employees can strive and become engaged to the organization. There are many benefits to have an engaged workforce as this tend to lead to improved performances as well customers satisfactions and retaining talented employees. </w:t>
      </w:r>
      <w:r w:rsidR="007A244E">
        <w:t>in order to do that,</w:t>
      </w:r>
      <w:r w:rsidR="00D9105A">
        <w:t xml:space="preserve"> companies need to create a culture of engagement where a there is a clear strategy in place that allows employees to be aspired and are not afraid to speak</w:t>
      </w:r>
      <w:r w:rsidR="007A244E">
        <w:t xml:space="preserve"> up</w:t>
      </w:r>
      <w:r w:rsidR="00D9105A">
        <w:t xml:space="preserve"> and challenge. Furthermore, the companies need to develop leaders so the</w:t>
      </w:r>
      <w:r w:rsidR="00864DFF">
        <w:t>y</w:t>
      </w:r>
      <w:r w:rsidR="00D9105A">
        <w:t xml:space="preserve"> can implement this culture of engagement. And finally, the </w:t>
      </w:r>
      <w:r w:rsidR="006A76C1">
        <w:t xml:space="preserve">companies need to invest in people and create opportunities such as training, growth, development and career progressions. </w:t>
      </w:r>
      <w:r w:rsidR="006A0550">
        <w:t xml:space="preserve">hence, the challenge for any </w:t>
      </w:r>
      <w:proofErr w:type="spellStart"/>
      <w:r w:rsidR="006A0550">
        <w:t>organisations</w:t>
      </w:r>
      <w:proofErr w:type="spellEnd"/>
      <w:r w:rsidR="006A0550">
        <w:t xml:space="preserve"> is to have a committed, motivated workforce that will go the extra miles for the organizational goals.</w:t>
      </w:r>
      <w:r w:rsidR="007A244E">
        <w:t xml:space="preserve"> A committed workforce is a workforce that is loyal, share or understand the beliefs and values of the organization, understand the goals of the company, willing to make efforts and remain with the organization. </w:t>
      </w:r>
      <w:r w:rsidR="008C0725">
        <w:t xml:space="preserve"> Along those lines, a committed employee result in job satisfaction (Vandenberg &amp; Lance, 1992), increase job </w:t>
      </w:r>
      <w:r w:rsidR="00101EF6">
        <w:t>performance (Mathieu</w:t>
      </w:r>
      <w:r w:rsidR="008C0725">
        <w:t xml:space="preserve"> &amp; Zajac, 1990), decrease employe</w:t>
      </w:r>
      <w:r w:rsidR="00395EB4">
        <w:t>e</w:t>
      </w:r>
      <w:r w:rsidR="008C0725">
        <w:t xml:space="preserve"> turnover</w:t>
      </w:r>
      <w:r w:rsidR="00101EF6">
        <w:t xml:space="preserve"> </w:t>
      </w:r>
      <w:r w:rsidR="008C0725">
        <w:t xml:space="preserve">(Cohen, 1991). </w:t>
      </w:r>
      <w:r w:rsidR="00101EF6">
        <w:t>All those benefits</w:t>
      </w:r>
      <w:r w:rsidR="00876C91">
        <w:t xml:space="preserve"> could </w:t>
      </w:r>
      <w:r w:rsidR="00101EF6">
        <w:t xml:space="preserve">allow the organization to save time and money and at the same time increase productivity. </w:t>
      </w:r>
      <w:r w:rsidR="00876C91">
        <w:t>along</w:t>
      </w:r>
      <w:r w:rsidR="006A2CA2">
        <w:t>side</w:t>
      </w:r>
      <w:r w:rsidR="00876C91">
        <w:t xml:space="preserve"> </w:t>
      </w:r>
      <w:r w:rsidR="004B5E68">
        <w:t>commitment</w:t>
      </w:r>
      <w:r w:rsidR="00876C91">
        <w:t xml:space="preserve">, motivation also play an important part in </w:t>
      </w:r>
      <w:r w:rsidR="004B5E68">
        <w:t xml:space="preserve">getting employees engaged to the organization. </w:t>
      </w:r>
      <w:r w:rsidR="007A6878">
        <w:t xml:space="preserve">What motivates employees can be difficult to implement as everyone can have different motivation factors such as money, career development, personnel development and many more. Over the years, many theories </w:t>
      </w:r>
      <w:r w:rsidR="00EE0C72">
        <w:t xml:space="preserve">have been developed to help understand what motivates people, Taylor in scientific management believed that money motivates people while Herzberg’ two factor theory highlights that the difference between </w:t>
      </w:r>
      <w:r w:rsidR="008B3132">
        <w:t xml:space="preserve">hygiene </w:t>
      </w:r>
      <w:r w:rsidR="00EE0C72">
        <w:t>factors and motivation factors</w:t>
      </w:r>
      <w:r w:rsidR="008B3132">
        <w:t>.</w:t>
      </w:r>
      <w:r w:rsidR="00221A10">
        <w:t xml:space="preserve"> </w:t>
      </w:r>
      <w:r w:rsidR="0008581C">
        <w:t xml:space="preserve">According to </w:t>
      </w:r>
      <w:r w:rsidR="001B5B0E">
        <w:t>Nduka</w:t>
      </w:r>
      <w:r w:rsidR="0008581C">
        <w:t xml:space="preserve"> </w:t>
      </w:r>
      <w:proofErr w:type="gramStart"/>
      <w:r w:rsidR="0008581C">
        <w:t>( 2016</w:t>
      </w:r>
      <w:proofErr w:type="gramEnd"/>
      <w:r w:rsidR="0008581C">
        <w:t>, p4 )”</w:t>
      </w:r>
      <w:r w:rsidR="0008581C" w:rsidRPr="0008581C">
        <w:t xml:space="preserve"> </w:t>
      </w:r>
      <w:r w:rsidR="00221A10" w:rsidRPr="00221A10">
        <w:t>The two-Factor Theory of Herzberg (1959) is related to Maslow’s (1943) theory of motivation, Maslow in his book outlined his theory of motivation. In his need hierarchy Maslow states that there are at least five set of goals which are called the basic needs</w:t>
      </w:r>
      <w:r w:rsidR="0008581C">
        <w:t>”</w:t>
      </w:r>
      <w:r w:rsidR="00221A10" w:rsidRPr="00221A10">
        <w:t xml:space="preserve">. </w:t>
      </w:r>
      <w:r w:rsidR="0008581C">
        <w:t xml:space="preserve">Those five sets are </w:t>
      </w:r>
      <w:r w:rsidR="0008581C" w:rsidRPr="0008581C">
        <w:t>Physiological</w:t>
      </w:r>
      <w:r w:rsidR="0008581C">
        <w:t xml:space="preserve"> needs, </w:t>
      </w:r>
      <w:r w:rsidR="0008581C" w:rsidRPr="0008581C">
        <w:t>Security needs</w:t>
      </w:r>
      <w:r w:rsidR="0008581C">
        <w:t>,</w:t>
      </w:r>
      <w:r w:rsidR="0008581C" w:rsidRPr="0008581C">
        <w:t xml:space="preserve"> Social need of belonging to group</w:t>
      </w:r>
      <w:r w:rsidR="0008581C">
        <w:t>,</w:t>
      </w:r>
      <w:r w:rsidR="0008581C" w:rsidRPr="0008581C">
        <w:t xml:space="preserve"> The esteem needs, respect and trust</w:t>
      </w:r>
      <w:r w:rsidR="0008581C">
        <w:t xml:space="preserve">, and </w:t>
      </w:r>
      <w:r w:rsidR="0008581C" w:rsidRPr="0008581C">
        <w:t>Personal development</w:t>
      </w:r>
      <w:r w:rsidR="0008581C">
        <w:t>.</w:t>
      </w:r>
      <w:r w:rsidR="00AA7514">
        <w:t xml:space="preserve"> </w:t>
      </w:r>
      <w:r w:rsidR="00F0733E">
        <w:t xml:space="preserve"> The challenge for any organization is to create an environment where individuals can find their motivation factor that will allow them to engage with the organization. </w:t>
      </w:r>
      <w:r w:rsidR="006C7D42">
        <w:t>H</w:t>
      </w:r>
      <w:r w:rsidR="00F0733E">
        <w:t xml:space="preserve">owever, they are different level of engagement such engagement to the job, to the career and to the organization. </w:t>
      </w:r>
      <w:r w:rsidR="006C7D42">
        <w:t>T</w:t>
      </w:r>
      <w:r w:rsidR="00F0733E">
        <w:t xml:space="preserve">he </w:t>
      </w:r>
      <w:proofErr w:type="gramStart"/>
      <w:r w:rsidR="00F0733E">
        <w:t>ultimate</w:t>
      </w:r>
      <w:r w:rsidR="006C7D42">
        <w:t xml:space="preserve"> goal</w:t>
      </w:r>
      <w:proofErr w:type="gramEnd"/>
      <w:r w:rsidR="006C7D42">
        <w:t xml:space="preserve"> is</w:t>
      </w:r>
      <w:r w:rsidR="00F0733E">
        <w:t xml:space="preserve"> to get</w:t>
      </w:r>
      <w:r w:rsidR="006C7D42">
        <w:t xml:space="preserve"> people </w:t>
      </w:r>
      <w:r w:rsidR="00F0733E">
        <w:t>engaged with the organization so the employee</w:t>
      </w:r>
      <w:r w:rsidR="006C7D42">
        <w:t>s</w:t>
      </w:r>
      <w:r w:rsidR="00F0733E">
        <w:t xml:space="preserve"> can develop and progress in the organization rather than </w:t>
      </w:r>
      <w:r w:rsidR="006C7D42">
        <w:t xml:space="preserve">looking for </w:t>
      </w:r>
      <w:r w:rsidR="00CD1809">
        <w:t>another</w:t>
      </w:r>
      <w:r w:rsidR="00F0733E">
        <w:t xml:space="preserve"> organization to fulfill </w:t>
      </w:r>
      <w:r w:rsidR="006C7D42">
        <w:t xml:space="preserve">their </w:t>
      </w:r>
      <w:r w:rsidR="00F0733E">
        <w:t xml:space="preserve">ambitions. </w:t>
      </w:r>
      <w:r w:rsidR="006C7D42">
        <w:t xml:space="preserve">Human resource management play a key role in getting people engaged with the organization through a strong strategy to allow people to feel part of the big picture. This consists in giving people a voice, responsibilities and make them feel that </w:t>
      </w:r>
      <w:r w:rsidR="00CD1809">
        <w:t>they are important to the success of the organization. furthermore, along with the culture, the HRM need to challenge people, identify talent and invest in people to train and develop them to fulfill their potentials.</w:t>
      </w:r>
      <w:r w:rsidR="00790D2F">
        <w:t xml:space="preserve"> However, this process isn’t as easy as it may seem</w:t>
      </w:r>
      <w:r w:rsidR="006A2CA2">
        <w:t xml:space="preserve"> </w:t>
      </w:r>
      <w:r w:rsidR="00790D2F">
        <w:t>because no</w:t>
      </w:r>
      <w:r w:rsidR="006A2CA2">
        <w:t>t</w:t>
      </w:r>
      <w:r w:rsidR="00790D2F">
        <w:t xml:space="preserve"> everyone can be motivated or committed to the organization.</w:t>
      </w:r>
      <w:r w:rsidR="00FA4225">
        <w:t xml:space="preserve"> Some people can be reluctant to engage and are happy to just do their jobs and not looking to develop or to get promotion. Furthermore, what motivated people and get people engaged to the organization may vary so much that it could difficult and expensive for the organization to achieve.  Another aspect that can stop organization in investing in people could be the fact people generally are </w:t>
      </w:r>
      <w:r w:rsidR="0080471B">
        <w:t>self-centered</w:t>
      </w:r>
      <w:r w:rsidR="00FA4225">
        <w:t xml:space="preserve"> </w:t>
      </w:r>
      <w:r w:rsidR="0080471B">
        <w:t xml:space="preserve">and they could leave the organization once training and development is completed.  </w:t>
      </w:r>
    </w:p>
    <w:p w14:paraId="297EBA98" w14:textId="56B7689F" w:rsidR="0007435A" w:rsidRDefault="006A2CA2" w:rsidP="002131F4">
      <w:pPr>
        <w:jc w:val="both"/>
      </w:pPr>
      <w:r>
        <w:t>Second, Feedback and reward can also all</w:t>
      </w:r>
      <w:r w:rsidR="00742A0F">
        <w:t xml:space="preserve">ow the organization to motivate employees so they can perform better. Feedback can be an important driver for the management to communicate with the employees. </w:t>
      </w:r>
      <w:r w:rsidR="00914034">
        <w:t>It</w:t>
      </w:r>
      <w:r w:rsidR="00742A0F">
        <w:t xml:space="preserve"> can </w:t>
      </w:r>
      <w:r w:rsidR="00F33E91">
        <w:t>be formal</w:t>
      </w:r>
      <w:r w:rsidR="00742A0F">
        <w:t xml:space="preserve"> or </w:t>
      </w:r>
      <w:r w:rsidR="00F33E91">
        <w:t>informal,</w:t>
      </w:r>
      <w:r w:rsidR="00742A0F">
        <w:t xml:space="preserve"> positive or negative.</w:t>
      </w:r>
      <w:r w:rsidR="00934799">
        <w:t xml:space="preserve"> </w:t>
      </w:r>
      <w:r w:rsidR="00742A0F">
        <w:t xml:space="preserve"> </w:t>
      </w:r>
      <w:r w:rsidR="00914034">
        <w:t xml:space="preserve">According to </w:t>
      </w:r>
      <w:proofErr w:type="spellStart"/>
      <w:r w:rsidR="00914034">
        <w:t>Hattle</w:t>
      </w:r>
      <w:proofErr w:type="spellEnd"/>
      <w:r w:rsidR="00914034">
        <w:t xml:space="preserve"> and </w:t>
      </w:r>
      <w:r w:rsidR="00F33E91">
        <w:t>Timperley (2007, p81) “</w:t>
      </w:r>
      <w:r w:rsidR="00F33E91" w:rsidRPr="00F33E91">
        <w:t xml:space="preserve">feedback </w:t>
      </w:r>
      <w:r w:rsidR="00F33E91" w:rsidRPr="00F33E91">
        <w:lastRenderedPageBreak/>
        <w:t>is conceptualized as information provided by an agent (e.g., teacher, peer, book, parent, self, experience) regarding aspects of one's performance or understanding</w:t>
      </w:r>
      <w:r w:rsidR="00F33E91">
        <w:t>”. Feedback can a good vehicle to develop employees as this tend acknowledge good performances and can also rectify the bad one. The timing of feedback is essential in order to have the best impact on the individual, it could be instant as you have witness something good happen or bad happen or could be during an appraisal meeting at the later stage. Often, feedback are informal such thumbs up or a well done.</w:t>
      </w:r>
      <w:r w:rsidR="009C6177">
        <w:t xml:space="preserve"> The need of a constructive feedback without any judgement is important as this could allow employees to learn, reinforce or change a certain </w:t>
      </w:r>
      <w:proofErr w:type="spellStart"/>
      <w:r w:rsidR="009C6177">
        <w:t>behaviour</w:t>
      </w:r>
      <w:proofErr w:type="spellEnd"/>
      <w:r w:rsidR="009C6177">
        <w:t xml:space="preserve">.  However, not everyone is willing to listen and change </w:t>
      </w:r>
      <w:proofErr w:type="spellStart"/>
      <w:r w:rsidR="009C6177">
        <w:t>behaviour</w:t>
      </w:r>
      <w:proofErr w:type="spellEnd"/>
      <w:r w:rsidR="009C6177">
        <w:t xml:space="preserve"> regardless of feedback. Furthermore, certain individuals may </w:t>
      </w:r>
      <w:r w:rsidR="00214D82">
        <w:t>take the</w:t>
      </w:r>
      <w:r w:rsidR="009C6177">
        <w:t xml:space="preserve"> feedback negatively and can react in a negative </w:t>
      </w:r>
      <w:r w:rsidR="001446CA">
        <w:t>way</w:t>
      </w:r>
      <w:r w:rsidR="009C6177">
        <w:t xml:space="preserve">. </w:t>
      </w:r>
      <w:r w:rsidR="00214D82">
        <w:t>Along feedback, the reward system can motivate employees to meet targets and even surpass them. Reward could be financial or non-financial such as money, good working conditions, additional benefits,</w:t>
      </w:r>
      <w:r w:rsidR="006F466F">
        <w:t xml:space="preserve"> training and promotion. </w:t>
      </w:r>
      <w:r w:rsidR="00214D82">
        <w:t xml:space="preserve">The incentive to the employees is to perform in order to reach personnel or organizational goals. </w:t>
      </w:r>
      <w:r w:rsidR="006F466F">
        <w:t xml:space="preserve">According to the expectance theory, people react in certain way if there is something in return. </w:t>
      </w:r>
      <w:r w:rsidR="0020534E">
        <w:t xml:space="preserve">But the challenges for any organization is to have reward system in place that will motivate </w:t>
      </w:r>
      <w:r w:rsidR="00E912E9">
        <w:t>everyone,</w:t>
      </w:r>
      <w:r w:rsidR="0020534E">
        <w:t xml:space="preserve"> and this could be difficult to </w:t>
      </w:r>
      <w:r w:rsidR="00E912E9">
        <w:t>achieve</w:t>
      </w:r>
      <w:r w:rsidR="0020534E">
        <w:t xml:space="preserve"> as individuals have different factors that motivates them. </w:t>
      </w:r>
      <w:r w:rsidR="00E912E9">
        <w:t xml:space="preserve">Furthermore, reward system needs to be clear cut where everyone is treated </w:t>
      </w:r>
      <w:r w:rsidR="00B31F9C">
        <w:t>equally,</w:t>
      </w:r>
      <w:r w:rsidR="00E912E9">
        <w:t xml:space="preserve"> and no favors are given to friends and family. </w:t>
      </w:r>
    </w:p>
    <w:p w14:paraId="553586D5" w14:textId="54A55F6C" w:rsidR="00B31F9C" w:rsidRDefault="00B31F9C" w:rsidP="002131F4">
      <w:pPr>
        <w:jc w:val="both"/>
      </w:pPr>
      <w:r>
        <w:t>The third vehicle of development is leadership and management development.</w:t>
      </w:r>
      <w:r w:rsidR="00BE0EDB">
        <w:t xml:space="preserve"> According to Bolden (2010)</w:t>
      </w:r>
      <w:r w:rsidR="00BE0EDB" w:rsidRPr="00BE0EDB">
        <w:t xml:space="preserve"> “there is strong statistical evidence that management development leads to superior performance across companies of all sizes, sectors and national location</w:t>
      </w:r>
      <w:r w:rsidR="00BE0EDB">
        <w:t xml:space="preserve">”. </w:t>
      </w:r>
      <w:r>
        <w:t xml:space="preserve"> The aim of a</w:t>
      </w:r>
      <w:r w:rsidR="00BE0EDB">
        <w:t>ny</w:t>
      </w:r>
      <w:r>
        <w:t xml:space="preserve"> good organization is to spot talent</w:t>
      </w:r>
      <w:r w:rsidR="00313105">
        <w:t xml:space="preserve">ed </w:t>
      </w:r>
      <w:r w:rsidR="00493CD1">
        <w:t>employees and</w:t>
      </w:r>
      <w:r>
        <w:t xml:space="preserve"> develop</w:t>
      </w:r>
      <w:r w:rsidR="00313105">
        <w:t xml:space="preserve"> them so they can </w:t>
      </w:r>
      <w:r w:rsidR="002858AE">
        <w:t>be future</w:t>
      </w:r>
      <w:r>
        <w:t xml:space="preserve"> leaders and managers</w:t>
      </w:r>
      <w:r w:rsidR="00313105">
        <w:t>,</w:t>
      </w:r>
      <w:r>
        <w:t xml:space="preserve"> as well as developing existing leaders and managers </w:t>
      </w:r>
      <w:r w:rsidR="00313105">
        <w:t>so they can upgrade their skills to match up with new demands</w:t>
      </w:r>
      <w:r>
        <w:t xml:space="preserve">. A leader is someone that </w:t>
      </w:r>
      <w:r w:rsidR="00313105">
        <w:t>can motivates and</w:t>
      </w:r>
      <w:r>
        <w:t xml:space="preserve"> inspire </w:t>
      </w:r>
      <w:r w:rsidR="00313105">
        <w:t>people</w:t>
      </w:r>
      <w:r>
        <w:t xml:space="preserve"> to reach a set </w:t>
      </w:r>
      <w:r w:rsidR="00313105">
        <w:t>goal</w:t>
      </w:r>
      <w:r>
        <w:t xml:space="preserve">.  A good leader needs to </w:t>
      </w:r>
      <w:r w:rsidR="00313105">
        <w:t>communicate,</w:t>
      </w:r>
      <w:r>
        <w:t xml:space="preserve"> listen, motivate, persuade others to </w:t>
      </w:r>
      <w:r w:rsidR="00313105">
        <w:t xml:space="preserve">perform certain duties </w:t>
      </w:r>
      <w:r>
        <w:t>according to the expectations.</w:t>
      </w:r>
      <w:r w:rsidR="00313105">
        <w:t xml:space="preserve"> </w:t>
      </w:r>
      <w:r w:rsidR="002858AE">
        <w:t>While a good manager has more responsibilities across board</w:t>
      </w:r>
      <w:r w:rsidR="00B063EB">
        <w:t xml:space="preserve"> as well as getting things done through effective use of resources. To develop leaders and managers, the organization need to invest in the individuals who   have abilities. However, this could be an expensive process as any training would require time and money. Furthermore, </w:t>
      </w:r>
      <w:r w:rsidR="00526473">
        <w:t xml:space="preserve">the training programs need to match the individual needs, and this can be a challenge. The other challenge to developing leaders and managers is that not everyone wants to progress and learn new skills in order to develop as some people are satisfied by their day to day routines. Overhaul, even though there are challenges, </w:t>
      </w:r>
      <w:r w:rsidR="004A388D">
        <w:t>these three-development vehicles</w:t>
      </w:r>
      <w:r w:rsidR="00526473">
        <w:t xml:space="preserve"> are important part to any organization who want to maximize performances by having </w:t>
      </w:r>
      <w:r w:rsidR="004A388D">
        <w:t>a</w:t>
      </w:r>
      <w:r w:rsidR="00526473">
        <w:t xml:space="preserve"> happy and dedicated workforce.  </w:t>
      </w:r>
    </w:p>
    <w:p w14:paraId="1BC137EF" w14:textId="556404F1" w:rsidR="00526473" w:rsidRPr="00D0260E" w:rsidRDefault="00B314A1" w:rsidP="002131F4">
      <w:pPr>
        <w:jc w:val="both"/>
        <w:rPr>
          <w:b/>
          <w:bCs/>
          <w:u w:val="single"/>
        </w:rPr>
      </w:pPr>
      <w:r w:rsidRPr="00D0260E">
        <w:rPr>
          <w:b/>
          <w:bCs/>
          <w:u w:val="single"/>
        </w:rPr>
        <w:t xml:space="preserve">Task 2: the potential benefits to the organization in using these three development vehicles in the workplace. </w:t>
      </w:r>
    </w:p>
    <w:p w14:paraId="6B5BC096" w14:textId="073CA459" w:rsidR="00F25638" w:rsidRDefault="00C378BD" w:rsidP="002131F4">
      <w:pPr>
        <w:jc w:val="both"/>
      </w:pPr>
      <w:r>
        <w:t xml:space="preserve"> For the purpose of this report, </w:t>
      </w:r>
      <w:r w:rsidR="004E48B7">
        <w:t xml:space="preserve">the organization used is Warwickshire county cricket club as the writer use to work for them on a part time bases. Warwickshire county cricket club is an organization where many cricket teams play for from under 9 to adults. As a level two coach, the writer </w:t>
      </w:r>
      <w:r w:rsidR="000F298B">
        <w:t>use</w:t>
      </w:r>
      <w:r w:rsidR="00E10A45">
        <w:t>d</w:t>
      </w:r>
      <w:r w:rsidR="004E48B7">
        <w:t xml:space="preserve"> to be a district coach for </w:t>
      </w:r>
      <w:r w:rsidR="000E64F5">
        <w:t xml:space="preserve">two </w:t>
      </w:r>
      <w:r w:rsidR="004E48B7">
        <w:t>age groups (under 14 and under 15), where he was responsible for training selected players as well</w:t>
      </w:r>
      <w:r w:rsidR="000E64F5">
        <w:t xml:space="preserve"> as</w:t>
      </w:r>
      <w:r w:rsidR="004E48B7">
        <w:t xml:space="preserve"> selecting player that can play for the county sides.</w:t>
      </w:r>
      <w:r w:rsidR="002E0A36">
        <w:t xml:space="preserve"> </w:t>
      </w:r>
      <w:r w:rsidR="000F298B">
        <w:t>First,</w:t>
      </w:r>
      <w:r w:rsidR="002E0A36">
        <w:t xml:space="preserve"> </w:t>
      </w:r>
      <w:r w:rsidR="000F298B">
        <w:t>c</w:t>
      </w:r>
      <w:r w:rsidR="002E0A36">
        <w:t>oaching</w:t>
      </w:r>
      <w:r w:rsidR="000F298B">
        <w:t xml:space="preserve"> </w:t>
      </w:r>
      <w:r w:rsidR="002E0A36">
        <w:t>is a passion</w:t>
      </w:r>
      <w:r w:rsidR="000F298B">
        <w:t xml:space="preserve">, so therefore, employee engagement wasn’t really an issue to </w:t>
      </w:r>
      <w:r w:rsidR="00F72E96">
        <w:t>the writer</w:t>
      </w:r>
      <w:r w:rsidR="000F298B">
        <w:t xml:space="preserve"> or </w:t>
      </w:r>
      <w:r w:rsidR="00F72E96">
        <w:t>his</w:t>
      </w:r>
      <w:r w:rsidR="000F298B">
        <w:t xml:space="preserve"> colleagues. Having said that, the organization could have helped employees to stay motivated by </w:t>
      </w:r>
      <w:r w:rsidR="00E10A45">
        <w:t xml:space="preserve">holding regular meeting to keep </w:t>
      </w:r>
      <w:r w:rsidR="00F72E96">
        <w:t>them aware</w:t>
      </w:r>
      <w:r w:rsidR="00E10A45">
        <w:t xml:space="preserve"> of any new targets or goals of the organization.</w:t>
      </w:r>
      <w:r w:rsidR="00C90339">
        <w:t xml:space="preserve"> A knowledge of an organization theory will help to understand the organization and why they are structured and operate in a particular way ( Slade and </w:t>
      </w:r>
      <w:r w:rsidR="00C90339">
        <w:lastRenderedPageBreak/>
        <w:t>Parent, 2006).</w:t>
      </w:r>
      <w:r w:rsidR="00E242C4">
        <w:t>H</w:t>
      </w:r>
      <w:r w:rsidR="00C90339">
        <w:t xml:space="preserve">ence </w:t>
      </w:r>
      <w:r w:rsidR="00E10A45">
        <w:t xml:space="preserve">  </w:t>
      </w:r>
      <w:r w:rsidR="00F72E96">
        <w:t xml:space="preserve">understanding goals of the organization tend to lead to a better commitment and can result in better performances from the employees. </w:t>
      </w:r>
      <w:r w:rsidR="00C90339">
        <w:t xml:space="preserve">The direct impact of </w:t>
      </w:r>
      <w:r w:rsidR="005C1EB3">
        <w:t>these enhanced performances would benefit players and their parents as well as a</w:t>
      </w:r>
      <w:r w:rsidR="00AD0E8C">
        <w:t>n</w:t>
      </w:r>
      <w:r w:rsidR="005C1EB3">
        <w:t xml:space="preserve"> increasing the reputation for the county cricket club. </w:t>
      </w:r>
      <w:r w:rsidR="00AD0E8C">
        <w:t>Furthermore, an engaged workforce that feels part of the big picture and feels that they voice is important and valued by the organization tend to be loyal and allow the organization to retain the</w:t>
      </w:r>
      <w:r w:rsidR="000E64F5">
        <w:t>m</w:t>
      </w:r>
      <w:r w:rsidR="00AD0E8C">
        <w:t>.</w:t>
      </w:r>
      <w:r w:rsidR="00E242C4">
        <w:t xml:space="preserve"> The cost of turnover can be costly and alarming (</w:t>
      </w:r>
      <w:proofErr w:type="spellStart"/>
      <w:r w:rsidR="00E242C4">
        <w:t>Griffeth</w:t>
      </w:r>
      <w:proofErr w:type="spellEnd"/>
      <w:r w:rsidR="00E242C4">
        <w:t xml:space="preserve"> and </w:t>
      </w:r>
      <w:proofErr w:type="spellStart"/>
      <w:r w:rsidR="00E242C4">
        <w:t>Hom</w:t>
      </w:r>
      <w:proofErr w:type="spellEnd"/>
      <w:r w:rsidR="00E242C4">
        <w:t xml:space="preserve">, 2001). Hence retaining the employees can save time and money to the organization as less coaches would leave the job and less time would be spent on recruiting and training new staff. Another benefit of an engaged employees is job </w:t>
      </w:r>
      <w:r w:rsidR="00EA4923">
        <w:t>satisfaction,</w:t>
      </w:r>
      <w:r w:rsidR="00E242C4">
        <w:t xml:space="preserve"> </w:t>
      </w:r>
      <w:r w:rsidR="00EA4923">
        <w:t>and in this sector,</w:t>
      </w:r>
      <w:r w:rsidR="00E242C4">
        <w:t xml:space="preserve"> the coaches </w:t>
      </w:r>
      <w:r w:rsidR="00E9381D">
        <w:t xml:space="preserve">tend to </w:t>
      </w:r>
      <w:r w:rsidR="00E242C4">
        <w:t xml:space="preserve">have a passion </w:t>
      </w:r>
      <w:r w:rsidR="000E64F5">
        <w:t xml:space="preserve">for </w:t>
      </w:r>
      <w:r w:rsidR="00E242C4">
        <w:t>teaching and strive to make a difference in people life</w:t>
      </w:r>
      <w:r w:rsidR="00EA4923">
        <w:t xml:space="preserve"> and feeling satisfied is an important part of their job. </w:t>
      </w:r>
      <w:r w:rsidR="00E9381D">
        <w:t xml:space="preserve">Along the similar lines, engagement tend to create good relationships among employees. Feeling part of a team can increase cohesion among coaches and can result in helping each other out to achieve a common goal. </w:t>
      </w:r>
      <w:r w:rsidR="00EA4923">
        <w:t xml:space="preserve">However, not everyone can be engaged with the organization regardless of any effort made </w:t>
      </w:r>
      <w:r w:rsidR="00E9381D">
        <w:t xml:space="preserve">by the organization </w:t>
      </w:r>
      <w:r w:rsidR="00EA4923">
        <w:t xml:space="preserve">and at time people are only engaged with their job and their career. </w:t>
      </w:r>
      <w:r w:rsidR="00FE43B9">
        <w:t xml:space="preserve">This self-Centered engagement can </w:t>
      </w:r>
      <w:r w:rsidR="00E9381D">
        <w:t>result in</w:t>
      </w:r>
      <w:r w:rsidR="00FE43B9">
        <w:t xml:space="preserve"> coaches leaving the organization and finding new jobs.</w:t>
      </w:r>
      <w:r w:rsidR="00035C7C">
        <w:t xml:space="preserve"> However, turnover is not always bad because this can increase promotional opportunities for other employees as well as bringing new ideas and techniques from new employees (</w:t>
      </w:r>
      <w:proofErr w:type="spellStart"/>
      <w:r w:rsidR="00035C7C">
        <w:t>Staw</w:t>
      </w:r>
      <w:proofErr w:type="spellEnd"/>
      <w:r w:rsidR="00035C7C">
        <w:t>, 1980).</w:t>
      </w:r>
    </w:p>
    <w:p w14:paraId="4A4AB2BA" w14:textId="77777777" w:rsidR="00021CEA" w:rsidRDefault="00035C7C" w:rsidP="002131F4">
      <w:pPr>
        <w:jc w:val="both"/>
      </w:pPr>
      <w:r>
        <w:t xml:space="preserve">Feedback and </w:t>
      </w:r>
      <w:r w:rsidR="00F25638">
        <w:t xml:space="preserve">reward can also benefit the organization </w:t>
      </w:r>
      <w:r w:rsidR="00627326">
        <w:t xml:space="preserve">to </w:t>
      </w:r>
      <w:r w:rsidR="00F15239">
        <w:t xml:space="preserve">create a culture where employees </w:t>
      </w:r>
      <w:r w:rsidR="00214DAB">
        <w:t xml:space="preserve">are </w:t>
      </w:r>
      <w:r w:rsidR="00F83793">
        <w:t>acknowledged</w:t>
      </w:r>
      <w:r w:rsidR="00214DAB">
        <w:t xml:space="preserve"> and rewarded.</w:t>
      </w:r>
      <w:r w:rsidR="00F83793">
        <w:t xml:space="preserve"> Webster ( 2001.p520) argue that feedback is  </w:t>
      </w:r>
      <w:r w:rsidR="00F83793" w:rsidRPr="00F83793">
        <w:t>“a process in which the factors that produce a result are themselves</w:t>
      </w:r>
      <w:r w:rsidR="00F83793">
        <w:t xml:space="preserve"> </w:t>
      </w:r>
      <w:r w:rsidR="00F83793" w:rsidRPr="00F83793">
        <w:t>modiﬁed,</w:t>
      </w:r>
      <w:r w:rsidR="00F83793">
        <w:t xml:space="preserve"> </w:t>
      </w:r>
      <w:r w:rsidR="00F83793" w:rsidRPr="00F83793">
        <w:t>corrected,</w:t>
      </w:r>
      <w:r w:rsidR="00F83793">
        <w:t xml:space="preserve"> </w:t>
      </w:r>
      <w:r w:rsidR="00F83793" w:rsidRPr="00F83793">
        <w:t>strengthened,</w:t>
      </w:r>
      <w:r w:rsidR="00F83793">
        <w:t xml:space="preserve"> </w:t>
      </w:r>
      <w:r w:rsidR="00F83793" w:rsidRPr="00F83793">
        <w:t>etc.</w:t>
      </w:r>
      <w:r w:rsidR="00F83793">
        <w:t xml:space="preserve"> </w:t>
      </w:r>
      <w:r w:rsidR="00F83793" w:rsidRPr="00F83793">
        <w:t>by</w:t>
      </w:r>
      <w:r w:rsidR="00F83793">
        <w:t xml:space="preserve"> </w:t>
      </w:r>
      <w:r w:rsidR="00F83793" w:rsidRPr="00F83793">
        <w:t>that</w:t>
      </w:r>
      <w:r w:rsidR="00F83793">
        <w:t xml:space="preserve"> </w:t>
      </w:r>
      <w:r w:rsidR="00F83793" w:rsidRPr="00F83793">
        <w:t>result “and “a response, as one that sets such a process in motion”</w:t>
      </w:r>
      <w:r w:rsidR="00F83793">
        <w:t xml:space="preserve">. </w:t>
      </w:r>
      <w:r w:rsidR="00967ACF">
        <w:t xml:space="preserve">As a coach, feedback tend to play a key role in teaching or enhancing players skills and therefore feedback has always been used in that organization. </w:t>
      </w:r>
      <w:r w:rsidR="003A10AD">
        <w:t>F</w:t>
      </w:r>
      <w:r w:rsidR="00967ACF">
        <w:t xml:space="preserve">rom coach’s development viewpoint, feedback among the staff has been used efficiently as a tool to understand the strength and weaknesses, and to develop into better coaches. However, more could have been done in order to give and </w:t>
      </w:r>
      <w:r w:rsidR="00760485">
        <w:t xml:space="preserve">get feedback from the management. A 360-degree feedback could have helped the organization to understand the coaches better. District coaches tend to be away from the main county coaches and a 360-degree feedback </w:t>
      </w:r>
      <w:r w:rsidR="00BC1A49">
        <w:t>may</w:t>
      </w:r>
      <w:r w:rsidR="00760485">
        <w:t xml:space="preserve"> be a good way to understand each other and </w:t>
      </w:r>
      <w:r w:rsidR="00BC1A49">
        <w:t>may</w:t>
      </w:r>
      <w:r w:rsidR="00760485">
        <w:t xml:space="preserve"> help the organization to </w:t>
      </w:r>
      <w:r w:rsidR="003A10AD">
        <w:t>implement changes</w:t>
      </w:r>
      <w:r w:rsidR="00760485">
        <w:t xml:space="preserve"> if required. </w:t>
      </w:r>
      <w:r w:rsidR="00BC1A49">
        <w:t xml:space="preserve">Along with 360-degree feedback, feedback would be useful during the performance management as the feedback could be useful to highlight strengths and area of improvement. However, if feedback Is not used in a constructive way, then it can have a negative effect on the employees. </w:t>
      </w:r>
      <w:r w:rsidR="003A10AD">
        <w:t>F</w:t>
      </w:r>
      <w:r w:rsidR="00BC1A49">
        <w:t xml:space="preserve">or example, to get the best response from an employee, the person delivering feedback </w:t>
      </w:r>
      <w:r w:rsidR="00C0000B">
        <w:t>must</w:t>
      </w:r>
      <w:r w:rsidR="00BC1A49">
        <w:t xml:space="preserve"> remain neutral otherwise the employee may feel </w:t>
      </w:r>
      <w:r w:rsidR="00C0000B">
        <w:t>demoralized</w:t>
      </w:r>
      <w:r w:rsidR="00BC1A49">
        <w:t xml:space="preserve"> and not take the note of the feedback.</w:t>
      </w:r>
      <w:r w:rsidR="00C0000B">
        <w:t xml:space="preserve"> Along with feedback, rewards could also play a big part in motivating people to go the extra mile. Reward could</w:t>
      </w:r>
      <w:r w:rsidR="00816BCD">
        <w:t xml:space="preserve"> be</w:t>
      </w:r>
      <w:r w:rsidR="00C0000B">
        <w:t xml:space="preserve"> money, training, appraisal, promotion and career development. Although money is generally a big factor</w:t>
      </w:r>
      <w:r w:rsidR="003A10AD">
        <w:t>,</w:t>
      </w:r>
      <w:r w:rsidR="00C0000B">
        <w:t xml:space="preserve"> but in the cricket coaching industry, others reward tends to</w:t>
      </w:r>
      <w:r w:rsidR="00816BCD">
        <w:t xml:space="preserve"> have </w:t>
      </w:r>
      <w:r w:rsidR="00C0000B">
        <w:t xml:space="preserve">more </w:t>
      </w:r>
      <w:r w:rsidR="00816BCD">
        <w:t>value</w:t>
      </w:r>
      <w:r w:rsidR="00C0000B">
        <w:t xml:space="preserve"> such recognition, appraisal and promotion. The expectancy theory </w:t>
      </w:r>
      <w:r w:rsidR="00816BCD">
        <w:t xml:space="preserve">is a part of people DNA and the organization need to be able to recognize that the staff need to feel appreciated in order to stay motivated even if the reward hasn’t got any monetary gains. However, a clear-cut reward system can be difficult as some time other factors </w:t>
      </w:r>
      <w:r w:rsidR="003A10AD">
        <w:t xml:space="preserve">may </w:t>
      </w:r>
      <w:r w:rsidR="00816BCD">
        <w:t>lead to a reward especially when it comes to promotion.</w:t>
      </w:r>
      <w:r w:rsidR="003A10AD">
        <w:t xml:space="preserve"> If a friend and a </w:t>
      </w:r>
      <w:r w:rsidR="00021CEA">
        <w:t>family member</w:t>
      </w:r>
      <w:r w:rsidR="003A10AD">
        <w:t xml:space="preserve"> </w:t>
      </w:r>
      <w:r w:rsidR="00021CEA">
        <w:t>get</w:t>
      </w:r>
      <w:r w:rsidR="003A10AD">
        <w:t xml:space="preserve"> a promotion in the organization, this may create discomfort in the workforce and </w:t>
      </w:r>
      <w:r w:rsidR="00021CEA">
        <w:t>can be</w:t>
      </w:r>
      <w:r w:rsidR="003A10AD">
        <w:t xml:space="preserve"> regarded as a favor more than a deserved reward.</w:t>
      </w:r>
    </w:p>
    <w:p w14:paraId="323AE198" w14:textId="6A845CBE" w:rsidR="00035C7C" w:rsidRDefault="00021CEA" w:rsidP="002131F4">
      <w:pPr>
        <w:jc w:val="both"/>
      </w:pPr>
      <w:r>
        <w:t xml:space="preserve">Leadership and management development vehicle can be big factor in creating a culture where employees can strive and engage with the organization. </w:t>
      </w:r>
      <w:r w:rsidR="00F42003">
        <w:t xml:space="preserve">Leadership often relate to a process of influence and the aim </w:t>
      </w:r>
      <w:r w:rsidR="00F42003">
        <w:lastRenderedPageBreak/>
        <w:t>of the organization is at the heart of management development (Bush, 2008).</w:t>
      </w:r>
      <w:r w:rsidR="003A10AD">
        <w:t xml:space="preserve"> </w:t>
      </w:r>
      <w:r w:rsidR="00747FEE">
        <w:t xml:space="preserve"> This process of development often </w:t>
      </w:r>
      <w:r w:rsidR="004036FD">
        <w:t>plays</w:t>
      </w:r>
      <w:r w:rsidR="00747FEE">
        <w:t xml:space="preserve"> a key role to establish the beliefs and the value system of the organization at the heart of the training. Therefore, the leaders and managers can </w:t>
      </w:r>
      <w:r w:rsidR="004036FD">
        <w:t>uphold</w:t>
      </w:r>
      <w:r w:rsidR="00747FEE">
        <w:t xml:space="preserve"> the values and at the same time create a</w:t>
      </w:r>
      <w:r w:rsidR="004036FD">
        <w:t xml:space="preserve"> brand. Along those benefits, leadership and management </w:t>
      </w:r>
      <w:r w:rsidR="006C08AB">
        <w:t xml:space="preserve">development </w:t>
      </w:r>
      <w:r w:rsidR="004036FD">
        <w:t xml:space="preserve">vehicle also play an important role in talent spotting and therefore retaining the most valuable assets </w:t>
      </w:r>
      <w:r w:rsidR="006C08AB">
        <w:t>of</w:t>
      </w:r>
      <w:r w:rsidR="004036FD">
        <w:t xml:space="preserve"> the organization. </w:t>
      </w:r>
      <w:r w:rsidR="006C08AB">
        <w:t>investing time and effort and money can send a good signal to the rest of workforce that they can develop and progress in the organization as well. This can be perceived as a reward for good work and developing good relationship among the organization. although leadership and management are two different roles, but the aim is still to help develop the organization and the brand. However, investing in people can sometime works against the organization as some</w:t>
      </w:r>
      <w:r w:rsidR="00324001">
        <w:t xml:space="preserve"> time, </w:t>
      </w:r>
      <w:r w:rsidR="006C08AB">
        <w:t xml:space="preserve">people can </w:t>
      </w:r>
      <w:r w:rsidR="00324001">
        <w:t xml:space="preserve">develop, gain the relevant skills and knowledge and decide to leave. While, working for the organization, I have witness certain coaches doing exactly that but overhaul, people normally tend to remain loyal to the organization. </w:t>
      </w:r>
      <w:r w:rsidR="000722E8">
        <w:t xml:space="preserve">for the organization to develop it own leaders and managers, the organization has to be aware of the cost in term of money, manpower , training programs but at the time there is a risk that the candidates may </w:t>
      </w:r>
      <w:r w:rsidR="00081B20">
        <w:t xml:space="preserve">not succeed </w:t>
      </w:r>
      <w:r w:rsidR="000722E8">
        <w:t xml:space="preserve"> or decide that it’s not for them. </w:t>
      </w:r>
      <w:r w:rsidR="00081B20">
        <w:t>But overhaul, the benefits of using the development vehicles are clear to see even if they are certain challenges along the way.</w:t>
      </w:r>
    </w:p>
    <w:p w14:paraId="72E6D065" w14:textId="33CD4E2C" w:rsidR="00081B20" w:rsidRPr="00D0260E" w:rsidRDefault="00081B20" w:rsidP="002131F4">
      <w:pPr>
        <w:jc w:val="both"/>
        <w:rPr>
          <w:b/>
          <w:bCs/>
          <w:u w:val="single"/>
        </w:rPr>
      </w:pPr>
      <w:r w:rsidRPr="00D0260E">
        <w:rPr>
          <w:b/>
          <w:bCs/>
          <w:u w:val="single"/>
        </w:rPr>
        <w:t>Task 3:  plan of six examples to meet the identified development needs and expectations of an individual.</w:t>
      </w:r>
    </w:p>
    <w:p w14:paraId="2F8B147C" w14:textId="117AC9AF" w:rsidR="00607F68" w:rsidRDefault="00D03D87" w:rsidP="002131F4">
      <w:pPr>
        <w:jc w:val="both"/>
      </w:pPr>
      <w:r>
        <w:t xml:space="preserve">As a manager, one of key role is to look after the workforce by meeting their needs and when possible their expectations. </w:t>
      </w:r>
      <w:r w:rsidR="007A531F">
        <w:t>According to Backstrom et al (2011, pp 215-227) “</w:t>
      </w:r>
      <w:r w:rsidR="007A531F" w:rsidRPr="007A531F">
        <w:t>Management is about planning, governing, and controlling so that the tasks of the enterprise can be conducted as efficiently as possible, and working with the development of production and the individuals</w:t>
      </w:r>
      <w:r w:rsidR="007A531F">
        <w:t xml:space="preserve">”.  When it comes to individuals, they are certain needs that must be fulfilled in order to get the best performances out of them. </w:t>
      </w:r>
      <w:r w:rsidR="00560DD6">
        <w:t xml:space="preserve">Mc </w:t>
      </w:r>
      <w:proofErr w:type="spellStart"/>
      <w:r w:rsidR="00560DD6">
        <w:t>Leod</w:t>
      </w:r>
      <w:proofErr w:type="spellEnd"/>
      <w:r w:rsidR="00560DD6">
        <w:t xml:space="preserve"> (2007, p2) argued that” Maslow</w:t>
      </w:r>
      <w:r w:rsidR="00560DD6" w:rsidRPr="00560DD6">
        <w:t xml:space="preserve"> (194) stated that people are motivated to achieve certain needs. When one need is fulfilled a person seeks to fulfill the next one, and so on</w:t>
      </w:r>
      <w:r w:rsidR="00560DD6">
        <w:t>”. The role of a man</w:t>
      </w:r>
      <w:r w:rsidR="00670EC6">
        <w:t>ager is to ident</w:t>
      </w:r>
      <w:r w:rsidR="00A3228D">
        <w:t>ify the needs of employees and try to fulfill them.</w:t>
      </w:r>
      <w:r w:rsidR="00ED54F2">
        <w:t xml:space="preserve"> </w:t>
      </w:r>
      <w:r w:rsidR="00607F68">
        <w:t>During the per</w:t>
      </w:r>
      <w:r w:rsidR="00657DC1">
        <w:t>formance</w:t>
      </w:r>
      <w:r w:rsidR="00607F68">
        <w:t xml:space="preserve"> management meeting, the manager can highlight any area of needs that can be developed so the employee can benefit as well as the organization. once the need</w:t>
      </w:r>
      <w:r w:rsidR="00ED54F2">
        <w:t>s</w:t>
      </w:r>
      <w:r w:rsidR="00607F68">
        <w:t xml:space="preserve"> </w:t>
      </w:r>
      <w:r w:rsidR="00ED54F2">
        <w:t>have</w:t>
      </w:r>
      <w:r w:rsidR="00607F68">
        <w:t xml:space="preserve"> been identified, the manager will set a plan of action to achieve to fulfill this need. </w:t>
      </w:r>
      <w:r w:rsidR="00ED54F2">
        <w:t xml:space="preserve">Those needs can be basics which can be easily rectified or more complex where it would be done over a period. For example, those needs can be such as help </w:t>
      </w:r>
      <w:r w:rsidR="00B5088D">
        <w:t xml:space="preserve">to </w:t>
      </w:r>
      <w:r w:rsidR="00ED54F2">
        <w:t>fill the paperwork for the daily job</w:t>
      </w:r>
      <w:r w:rsidR="00B5088D">
        <w:t>s</w:t>
      </w:r>
      <w:r w:rsidR="00ED54F2">
        <w:t xml:space="preserve">, learn to drive a forklift and to qualify as a first aider. </w:t>
      </w:r>
    </w:p>
    <w:p w14:paraId="70F047BB" w14:textId="2D005C3F" w:rsidR="00ED54F2" w:rsidRPr="00D0260E" w:rsidRDefault="00ED54F2" w:rsidP="002131F4">
      <w:pPr>
        <w:jc w:val="both"/>
        <w:rPr>
          <w:b/>
          <w:bCs/>
          <w:u w:val="single"/>
        </w:rPr>
      </w:pPr>
      <w:r w:rsidRPr="00D0260E">
        <w:rPr>
          <w:b/>
          <w:bCs/>
          <w:u w:val="single"/>
        </w:rPr>
        <w:t xml:space="preserve"> </w:t>
      </w:r>
      <w:r w:rsidR="00657DC1" w:rsidRPr="00D0260E">
        <w:rPr>
          <w:b/>
          <w:bCs/>
          <w:u w:val="single"/>
        </w:rPr>
        <w:t>E</w:t>
      </w:r>
      <w:r w:rsidRPr="00D0260E">
        <w:rPr>
          <w:b/>
          <w:bCs/>
          <w:u w:val="single"/>
        </w:rPr>
        <w:t>xample</w:t>
      </w:r>
      <w:r w:rsidR="00657DC1" w:rsidRPr="00D0260E">
        <w:rPr>
          <w:b/>
          <w:bCs/>
          <w:u w:val="single"/>
        </w:rPr>
        <w:t xml:space="preserve"> 1</w:t>
      </w:r>
      <w:r w:rsidRPr="00D0260E">
        <w:rPr>
          <w:b/>
          <w:bCs/>
          <w:u w:val="single"/>
        </w:rPr>
        <w:t>: help to fill the paperwork</w:t>
      </w:r>
    </w:p>
    <w:p w14:paraId="026BA9F6" w14:textId="7E21BF1F" w:rsidR="00ED54F2" w:rsidRDefault="00ED54F2" w:rsidP="002131F4">
      <w:pPr>
        <w:jc w:val="both"/>
      </w:pPr>
      <w:r>
        <w:t>1</w:t>
      </w:r>
      <w:r w:rsidRPr="00ED54F2">
        <w:rPr>
          <w:vertAlign w:val="superscript"/>
        </w:rPr>
        <w:t>st</w:t>
      </w:r>
      <w:r>
        <w:t xml:space="preserve"> step: identify the need: help to fill paperwork</w:t>
      </w:r>
    </w:p>
    <w:p w14:paraId="2F91A1ED" w14:textId="4410CCF7" w:rsidR="00ED54F2" w:rsidRDefault="00ED54F2" w:rsidP="002131F4">
      <w:pPr>
        <w:jc w:val="both"/>
      </w:pPr>
      <w:r>
        <w:t>2</w:t>
      </w:r>
      <w:r w:rsidRPr="00ED54F2">
        <w:rPr>
          <w:vertAlign w:val="superscript"/>
        </w:rPr>
        <w:t>nd</w:t>
      </w:r>
      <w:r>
        <w:t xml:space="preserve"> step: rectify the need: </w:t>
      </w:r>
      <w:r w:rsidR="00657DC1">
        <w:t xml:space="preserve">arrange a time slot with the trainer </w:t>
      </w:r>
    </w:p>
    <w:p w14:paraId="53940795" w14:textId="37F6ED23" w:rsidR="00657DC1" w:rsidRDefault="00657DC1" w:rsidP="002131F4">
      <w:pPr>
        <w:jc w:val="both"/>
      </w:pPr>
      <w:r>
        <w:t>3</w:t>
      </w:r>
      <w:r w:rsidRPr="00657DC1">
        <w:rPr>
          <w:vertAlign w:val="superscript"/>
        </w:rPr>
        <w:t>rd</w:t>
      </w:r>
      <w:r>
        <w:t xml:space="preserve"> step: time frame: 1 week</w:t>
      </w:r>
    </w:p>
    <w:p w14:paraId="16F4196E" w14:textId="6ADD2B03" w:rsidR="00657DC1" w:rsidRDefault="00657DC1" w:rsidP="002131F4">
      <w:pPr>
        <w:jc w:val="both"/>
      </w:pPr>
      <w:r>
        <w:t>4</w:t>
      </w:r>
      <w:r w:rsidRPr="00657DC1">
        <w:rPr>
          <w:vertAlign w:val="superscript"/>
        </w:rPr>
        <w:t>th</w:t>
      </w:r>
      <w:r>
        <w:t xml:space="preserve"> step: evaluation of the outcome: 1 month</w:t>
      </w:r>
    </w:p>
    <w:p w14:paraId="41C7FEA9" w14:textId="152FEC89" w:rsidR="00657DC1" w:rsidRDefault="00657DC1" w:rsidP="002131F4">
      <w:pPr>
        <w:jc w:val="both"/>
      </w:pPr>
      <w:r>
        <w:t>5</w:t>
      </w:r>
      <w:r w:rsidRPr="00657DC1">
        <w:rPr>
          <w:vertAlign w:val="superscript"/>
        </w:rPr>
        <w:t>th</w:t>
      </w:r>
      <w:r>
        <w:t xml:space="preserve"> step: feedback: next performance management meeting</w:t>
      </w:r>
    </w:p>
    <w:p w14:paraId="6A91FF1C" w14:textId="73432D19" w:rsidR="00657DC1" w:rsidRPr="00D0260E" w:rsidRDefault="00657DC1" w:rsidP="002131F4">
      <w:pPr>
        <w:jc w:val="both"/>
        <w:rPr>
          <w:b/>
          <w:bCs/>
          <w:u w:val="single"/>
        </w:rPr>
      </w:pPr>
      <w:r w:rsidRPr="00D0260E">
        <w:rPr>
          <w:b/>
          <w:bCs/>
          <w:u w:val="single"/>
        </w:rPr>
        <w:t xml:space="preserve"> Example 2: forklift license</w:t>
      </w:r>
    </w:p>
    <w:p w14:paraId="72DC2944" w14:textId="7B7D9A64" w:rsidR="00657DC1" w:rsidRDefault="00657DC1" w:rsidP="002131F4">
      <w:pPr>
        <w:jc w:val="both"/>
      </w:pPr>
      <w:r>
        <w:t>1</w:t>
      </w:r>
      <w:r w:rsidRPr="00657DC1">
        <w:rPr>
          <w:vertAlign w:val="superscript"/>
        </w:rPr>
        <w:t>st</w:t>
      </w:r>
      <w:r>
        <w:t xml:space="preserve"> step: identify the need: forklift license</w:t>
      </w:r>
    </w:p>
    <w:p w14:paraId="1C98F1C1" w14:textId="130BF6C7" w:rsidR="00657DC1" w:rsidRDefault="00657DC1" w:rsidP="002131F4">
      <w:pPr>
        <w:jc w:val="both"/>
      </w:pPr>
      <w:r>
        <w:lastRenderedPageBreak/>
        <w:t>2</w:t>
      </w:r>
      <w:r w:rsidRPr="00657DC1">
        <w:rPr>
          <w:vertAlign w:val="superscript"/>
        </w:rPr>
        <w:t>nd</w:t>
      </w:r>
      <w:r>
        <w:t xml:space="preserve"> step: rectify the need: </w:t>
      </w:r>
      <w:r w:rsidR="005C59F3">
        <w:t xml:space="preserve">arrange a training week </w:t>
      </w:r>
    </w:p>
    <w:p w14:paraId="54E58E64" w14:textId="5A67DE7E" w:rsidR="005C59F3" w:rsidRDefault="005C59F3" w:rsidP="002131F4">
      <w:pPr>
        <w:jc w:val="both"/>
      </w:pPr>
      <w:r>
        <w:t>3</w:t>
      </w:r>
      <w:r w:rsidRPr="005C59F3">
        <w:rPr>
          <w:vertAlign w:val="superscript"/>
        </w:rPr>
        <w:t>rd</w:t>
      </w:r>
      <w:r>
        <w:t xml:space="preserve"> step: time frame: 3 months</w:t>
      </w:r>
    </w:p>
    <w:p w14:paraId="5DCF5C4B" w14:textId="7686417B" w:rsidR="005C59F3" w:rsidRDefault="005C59F3" w:rsidP="002131F4">
      <w:pPr>
        <w:jc w:val="both"/>
      </w:pPr>
      <w:r>
        <w:t>4</w:t>
      </w:r>
      <w:r w:rsidRPr="005C59F3">
        <w:rPr>
          <w:vertAlign w:val="superscript"/>
        </w:rPr>
        <w:t>th</w:t>
      </w:r>
      <w:r>
        <w:t xml:space="preserve"> step: evaluation of the outcome: 1 month after the training</w:t>
      </w:r>
    </w:p>
    <w:p w14:paraId="178B06DE" w14:textId="609B9155" w:rsidR="005C59F3" w:rsidRDefault="005C59F3" w:rsidP="002131F4">
      <w:pPr>
        <w:jc w:val="both"/>
      </w:pPr>
      <w:r>
        <w:t>5</w:t>
      </w:r>
      <w:r w:rsidRPr="005C59F3">
        <w:rPr>
          <w:vertAlign w:val="superscript"/>
        </w:rPr>
        <w:t>th</w:t>
      </w:r>
      <w:r>
        <w:t xml:space="preserve"> step: feedback: next performance management meeting</w:t>
      </w:r>
    </w:p>
    <w:p w14:paraId="4B23667C" w14:textId="1B028C76" w:rsidR="005C59F3" w:rsidRPr="00D0260E" w:rsidRDefault="005C59F3" w:rsidP="002131F4">
      <w:pPr>
        <w:jc w:val="both"/>
        <w:rPr>
          <w:b/>
          <w:bCs/>
          <w:u w:val="single"/>
        </w:rPr>
      </w:pPr>
      <w:r w:rsidRPr="00D0260E">
        <w:rPr>
          <w:b/>
          <w:bCs/>
          <w:u w:val="single"/>
        </w:rPr>
        <w:t>Example 3: first aider qualification</w:t>
      </w:r>
    </w:p>
    <w:p w14:paraId="4BD35D83" w14:textId="6AB8219D" w:rsidR="005C59F3" w:rsidRDefault="005C59F3" w:rsidP="002131F4">
      <w:pPr>
        <w:jc w:val="both"/>
      </w:pPr>
      <w:r>
        <w:t>1</w:t>
      </w:r>
      <w:r w:rsidRPr="005C59F3">
        <w:rPr>
          <w:vertAlign w:val="superscript"/>
        </w:rPr>
        <w:t>st</w:t>
      </w:r>
      <w:r>
        <w:t xml:space="preserve"> step: identify the need: first aider </w:t>
      </w:r>
    </w:p>
    <w:p w14:paraId="34EE8044" w14:textId="024EAAD6" w:rsidR="005C59F3" w:rsidRDefault="005C59F3" w:rsidP="002131F4">
      <w:pPr>
        <w:jc w:val="both"/>
      </w:pPr>
      <w:r>
        <w:t>2</w:t>
      </w:r>
      <w:r w:rsidRPr="005C59F3">
        <w:rPr>
          <w:vertAlign w:val="superscript"/>
        </w:rPr>
        <w:t>nd</w:t>
      </w:r>
      <w:r>
        <w:t xml:space="preserve"> step: rectify the need: arrange a training course</w:t>
      </w:r>
    </w:p>
    <w:p w14:paraId="1EFC7A42" w14:textId="5E9082E7" w:rsidR="005C59F3" w:rsidRDefault="005C59F3" w:rsidP="002131F4">
      <w:pPr>
        <w:jc w:val="both"/>
      </w:pPr>
      <w:r>
        <w:t>3</w:t>
      </w:r>
      <w:r w:rsidRPr="005C59F3">
        <w:rPr>
          <w:vertAlign w:val="superscript"/>
        </w:rPr>
        <w:t>rd</w:t>
      </w:r>
      <w:r>
        <w:t xml:space="preserve"> step: time frame: 3 months</w:t>
      </w:r>
    </w:p>
    <w:p w14:paraId="68FABA85" w14:textId="69666271" w:rsidR="005C59F3" w:rsidRDefault="005C59F3" w:rsidP="002131F4">
      <w:pPr>
        <w:jc w:val="both"/>
      </w:pPr>
      <w:r>
        <w:t>4</w:t>
      </w:r>
      <w:r w:rsidRPr="005C59F3">
        <w:rPr>
          <w:vertAlign w:val="superscript"/>
        </w:rPr>
        <w:t>th</w:t>
      </w:r>
      <w:r>
        <w:t xml:space="preserve"> step: evaluation: 1 month after training</w:t>
      </w:r>
    </w:p>
    <w:p w14:paraId="17DB7939" w14:textId="2E202751" w:rsidR="005C59F3" w:rsidRDefault="005C59F3" w:rsidP="002131F4">
      <w:pPr>
        <w:jc w:val="both"/>
      </w:pPr>
      <w:r>
        <w:t>5</w:t>
      </w:r>
      <w:r w:rsidRPr="005C59F3">
        <w:rPr>
          <w:vertAlign w:val="superscript"/>
        </w:rPr>
        <w:t>th</w:t>
      </w:r>
      <w:r>
        <w:t xml:space="preserve"> step: feedback: next performance management meeting</w:t>
      </w:r>
    </w:p>
    <w:p w14:paraId="229114B6" w14:textId="0CC05CDC" w:rsidR="005C59F3" w:rsidRDefault="00B5088D" w:rsidP="002131F4">
      <w:pPr>
        <w:jc w:val="both"/>
      </w:pPr>
      <w:r>
        <w:t xml:space="preserve">When it come to the expectations of an individual it can be more challenging because some of the expectations can be basics while others can be more complicated as well as some expectation are </w:t>
      </w:r>
      <w:r w:rsidR="00570BDC">
        <w:t>realistic,</w:t>
      </w:r>
      <w:r>
        <w:t xml:space="preserve"> and </w:t>
      </w:r>
      <w:r w:rsidR="00570BDC">
        <w:t xml:space="preserve">some are not. The basic expectations can be such good working conditions, good health and safety equipment, hot and cold food while the more challenging expectations could be pay rise, extra holidays, bonuses... </w:t>
      </w:r>
      <w:r w:rsidR="007658DE">
        <w:t xml:space="preserve"> but the organization along with the manager must try to accommodate as many expectations as possible to create an environment where people want to stay and other may want to join.</w:t>
      </w:r>
    </w:p>
    <w:p w14:paraId="4AB70976" w14:textId="4AC85819" w:rsidR="007658DE" w:rsidRPr="00D0260E" w:rsidRDefault="007658DE" w:rsidP="002131F4">
      <w:pPr>
        <w:jc w:val="both"/>
        <w:rPr>
          <w:b/>
          <w:bCs/>
          <w:u w:val="single"/>
        </w:rPr>
      </w:pPr>
      <w:r w:rsidRPr="00D0260E">
        <w:rPr>
          <w:b/>
          <w:bCs/>
          <w:u w:val="single"/>
        </w:rPr>
        <w:t xml:space="preserve">Example </w:t>
      </w:r>
      <w:r w:rsidR="00D0260E">
        <w:rPr>
          <w:b/>
          <w:bCs/>
          <w:u w:val="single"/>
        </w:rPr>
        <w:t>4</w:t>
      </w:r>
      <w:r w:rsidRPr="00D0260E">
        <w:rPr>
          <w:b/>
          <w:bCs/>
          <w:u w:val="single"/>
        </w:rPr>
        <w:t>: good working conditions</w:t>
      </w:r>
    </w:p>
    <w:p w14:paraId="72EC42A3" w14:textId="7F9E0140" w:rsidR="007658DE" w:rsidRDefault="007658DE" w:rsidP="002131F4">
      <w:pPr>
        <w:jc w:val="both"/>
      </w:pPr>
      <w:r>
        <w:t>1</w:t>
      </w:r>
      <w:r w:rsidRPr="007658DE">
        <w:rPr>
          <w:vertAlign w:val="superscript"/>
        </w:rPr>
        <w:t>st</w:t>
      </w:r>
      <w:r>
        <w:t xml:space="preserve"> step: identify the expectations: good working conditions</w:t>
      </w:r>
    </w:p>
    <w:p w14:paraId="6BA2F81F" w14:textId="11F5014A" w:rsidR="007658DE" w:rsidRDefault="007658DE" w:rsidP="002131F4">
      <w:pPr>
        <w:jc w:val="both"/>
      </w:pPr>
      <w:r>
        <w:t>2</w:t>
      </w:r>
      <w:r w:rsidRPr="007658DE">
        <w:rPr>
          <w:vertAlign w:val="superscript"/>
        </w:rPr>
        <w:t>nd</w:t>
      </w:r>
      <w:r>
        <w:t xml:space="preserve"> step: action: set a plan to </w:t>
      </w:r>
      <w:r w:rsidR="00463561">
        <w:t>meet the expectations</w:t>
      </w:r>
    </w:p>
    <w:p w14:paraId="7F3F2854" w14:textId="40F5A50B" w:rsidR="00463561" w:rsidRDefault="00463561" w:rsidP="002131F4">
      <w:pPr>
        <w:jc w:val="both"/>
      </w:pPr>
      <w:r>
        <w:t>3</w:t>
      </w:r>
      <w:r w:rsidRPr="00463561">
        <w:rPr>
          <w:vertAlign w:val="superscript"/>
        </w:rPr>
        <w:t>rd</w:t>
      </w:r>
      <w:r>
        <w:t xml:space="preserve"> step: time frame: 1 week</w:t>
      </w:r>
    </w:p>
    <w:p w14:paraId="2AC96E24" w14:textId="68B6EEE5" w:rsidR="00463561" w:rsidRDefault="00463561" w:rsidP="002131F4">
      <w:pPr>
        <w:jc w:val="both"/>
      </w:pPr>
      <w:r>
        <w:t>4</w:t>
      </w:r>
      <w:r w:rsidRPr="00463561">
        <w:rPr>
          <w:vertAlign w:val="superscript"/>
        </w:rPr>
        <w:t>th</w:t>
      </w:r>
      <w:r>
        <w:t xml:space="preserve"> step: evaluation: 1 week after completion </w:t>
      </w:r>
    </w:p>
    <w:p w14:paraId="4CF7C585" w14:textId="006D665D" w:rsidR="00463561" w:rsidRDefault="00463561" w:rsidP="002131F4">
      <w:pPr>
        <w:jc w:val="both"/>
      </w:pPr>
      <w:r>
        <w:t>5</w:t>
      </w:r>
      <w:r w:rsidRPr="00463561">
        <w:rPr>
          <w:vertAlign w:val="superscript"/>
        </w:rPr>
        <w:t>th</w:t>
      </w:r>
      <w:r>
        <w:t xml:space="preserve"> step: feedback: next monthly meeting </w:t>
      </w:r>
    </w:p>
    <w:p w14:paraId="7FFC9E13" w14:textId="31796379" w:rsidR="00463561" w:rsidRPr="00D0260E" w:rsidRDefault="00463561" w:rsidP="002131F4">
      <w:pPr>
        <w:jc w:val="both"/>
        <w:rPr>
          <w:b/>
          <w:bCs/>
          <w:u w:val="single"/>
        </w:rPr>
      </w:pPr>
      <w:r w:rsidRPr="00D0260E">
        <w:rPr>
          <w:b/>
          <w:bCs/>
          <w:u w:val="single"/>
        </w:rPr>
        <w:t xml:space="preserve">Example </w:t>
      </w:r>
      <w:r w:rsidR="00D0260E">
        <w:rPr>
          <w:b/>
          <w:bCs/>
          <w:u w:val="single"/>
        </w:rPr>
        <w:t>5</w:t>
      </w:r>
      <w:r w:rsidRPr="00D0260E">
        <w:rPr>
          <w:b/>
          <w:bCs/>
          <w:u w:val="single"/>
        </w:rPr>
        <w:t>: pay rise</w:t>
      </w:r>
    </w:p>
    <w:p w14:paraId="5AD6BE66" w14:textId="42BFE637" w:rsidR="00463561" w:rsidRDefault="00463561" w:rsidP="002131F4">
      <w:pPr>
        <w:jc w:val="both"/>
      </w:pPr>
      <w:r>
        <w:t>1</w:t>
      </w:r>
      <w:r w:rsidRPr="00463561">
        <w:rPr>
          <w:vertAlign w:val="superscript"/>
        </w:rPr>
        <w:t>st</w:t>
      </w:r>
      <w:r>
        <w:t xml:space="preserve"> step: identify the expectation: pay rise</w:t>
      </w:r>
    </w:p>
    <w:p w14:paraId="56EFADD6" w14:textId="5225FC56" w:rsidR="00463561" w:rsidRDefault="00463561" w:rsidP="002131F4">
      <w:pPr>
        <w:jc w:val="both"/>
      </w:pPr>
      <w:r>
        <w:t>2</w:t>
      </w:r>
      <w:r w:rsidRPr="00463561">
        <w:rPr>
          <w:vertAlign w:val="superscript"/>
        </w:rPr>
        <w:t>nd</w:t>
      </w:r>
      <w:r>
        <w:t xml:space="preserve"> step: action: to discuss during the next management meeting</w:t>
      </w:r>
    </w:p>
    <w:p w14:paraId="164E5A8B" w14:textId="14548A7A" w:rsidR="00463561" w:rsidRDefault="00463561" w:rsidP="002131F4">
      <w:pPr>
        <w:jc w:val="both"/>
      </w:pPr>
      <w:r>
        <w:t>3</w:t>
      </w:r>
      <w:r w:rsidRPr="00463561">
        <w:rPr>
          <w:vertAlign w:val="superscript"/>
        </w:rPr>
        <w:t>rd</w:t>
      </w:r>
      <w:r>
        <w:t xml:space="preserve"> step: time frame 3 months</w:t>
      </w:r>
    </w:p>
    <w:p w14:paraId="0A512F08" w14:textId="42BE7D89" w:rsidR="00463561" w:rsidRDefault="00463561" w:rsidP="002131F4">
      <w:pPr>
        <w:jc w:val="both"/>
      </w:pPr>
      <w:r>
        <w:t>4</w:t>
      </w:r>
      <w:r w:rsidRPr="00463561">
        <w:rPr>
          <w:vertAlign w:val="superscript"/>
        </w:rPr>
        <w:t>th</w:t>
      </w:r>
      <w:r>
        <w:t xml:space="preserve"> step: </w:t>
      </w:r>
      <w:r w:rsidR="00D47134">
        <w:t>feedback: next budget meeting regardless of outcome of the demand</w:t>
      </w:r>
    </w:p>
    <w:p w14:paraId="20E2CE35" w14:textId="60D83302" w:rsidR="00D47134" w:rsidRPr="00D0260E" w:rsidRDefault="00D47134" w:rsidP="002131F4">
      <w:pPr>
        <w:jc w:val="both"/>
        <w:rPr>
          <w:b/>
          <w:bCs/>
          <w:u w:val="single"/>
        </w:rPr>
      </w:pPr>
      <w:r w:rsidRPr="00D0260E">
        <w:rPr>
          <w:b/>
          <w:bCs/>
          <w:u w:val="single"/>
        </w:rPr>
        <w:t xml:space="preserve">Example </w:t>
      </w:r>
      <w:r w:rsidR="00D0260E">
        <w:rPr>
          <w:b/>
          <w:bCs/>
          <w:u w:val="single"/>
        </w:rPr>
        <w:t>6</w:t>
      </w:r>
      <w:r w:rsidRPr="00D0260E">
        <w:rPr>
          <w:b/>
          <w:bCs/>
          <w:u w:val="single"/>
        </w:rPr>
        <w:t>: extra holiday</w:t>
      </w:r>
    </w:p>
    <w:p w14:paraId="593F4FB5" w14:textId="4E3681B3" w:rsidR="00D47134" w:rsidRDefault="00D47134" w:rsidP="002131F4">
      <w:pPr>
        <w:jc w:val="both"/>
      </w:pPr>
      <w:r>
        <w:t>1</w:t>
      </w:r>
      <w:r w:rsidRPr="00D47134">
        <w:rPr>
          <w:vertAlign w:val="superscript"/>
        </w:rPr>
        <w:t>st</w:t>
      </w:r>
      <w:r>
        <w:t xml:space="preserve"> step: identify the expectation: extra holiday per year</w:t>
      </w:r>
    </w:p>
    <w:p w14:paraId="1C1A9961" w14:textId="3C1B3973" w:rsidR="00D47134" w:rsidRDefault="00D47134" w:rsidP="002131F4">
      <w:pPr>
        <w:jc w:val="both"/>
      </w:pPr>
      <w:r>
        <w:t>2</w:t>
      </w:r>
      <w:r w:rsidRPr="00D47134">
        <w:rPr>
          <w:vertAlign w:val="superscript"/>
        </w:rPr>
        <w:t>nd</w:t>
      </w:r>
      <w:r>
        <w:t xml:space="preserve"> step: action plan: to discuss during next budget meeting</w:t>
      </w:r>
    </w:p>
    <w:p w14:paraId="7B77BE66" w14:textId="67D1C04B" w:rsidR="00D47134" w:rsidRDefault="00D47134" w:rsidP="002131F4">
      <w:pPr>
        <w:jc w:val="both"/>
      </w:pPr>
      <w:r>
        <w:lastRenderedPageBreak/>
        <w:t>3</w:t>
      </w:r>
      <w:r w:rsidRPr="00D47134">
        <w:rPr>
          <w:vertAlign w:val="superscript"/>
        </w:rPr>
        <w:t>rd</w:t>
      </w:r>
      <w:r>
        <w:t xml:space="preserve"> step: time frame :6 months</w:t>
      </w:r>
    </w:p>
    <w:p w14:paraId="74CAE9F7" w14:textId="1A2613C1" w:rsidR="00D47134" w:rsidRDefault="00D47134" w:rsidP="002131F4">
      <w:pPr>
        <w:jc w:val="both"/>
      </w:pPr>
      <w:r>
        <w:t>4</w:t>
      </w:r>
      <w:r w:rsidRPr="00D47134">
        <w:rPr>
          <w:vertAlign w:val="superscript"/>
        </w:rPr>
        <w:t>th</w:t>
      </w:r>
      <w:r>
        <w:t xml:space="preserve"> step: feedback: next year budget meeting </w:t>
      </w:r>
    </w:p>
    <w:p w14:paraId="41D0A10A" w14:textId="526970AC" w:rsidR="00D47134" w:rsidRPr="00D0260E" w:rsidRDefault="00D47134" w:rsidP="002131F4">
      <w:pPr>
        <w:jc w:val="both"/>
        <w:rPr>
          <w:b/>
          <w:bCs/>
          <w:u w:val="single"/>
        </w:rPr>
      </w:pPr>
      <w:r w:rsidRPr="00D0260E">
        <w:rPr>
          <w:b/>
          <w:bCs/>
          <w:u w:val="single"/>
        </w:rPr>
        <w:t>Conclusion:</w:t>
      </w:r>
    </w:p>
    <w:p w14:paraId="32144516" w14:textId="43A06501" w:rsidR="00D47134" w:rsidRDefault="00D47134" w:rsidP="002131F4">
      <w:pPr>
        <w:jc w:val="both"/>
      </w:pPr>
      <w:r>
        <w:t xml:space="preserve">This report has highlighted the role of the development vehicles to </w:t>
      </w:r>
      <w:r w:rsidR="00105300">
        <w:t>form relationships</w:t>
      </w:r>
      <w:r>
        <w:t xml:space="preserve"> at a workplace. The three development vehicles that have been critically </w:t>
      </w:r>
      <w:r w:rsidR="00105300">
        <w:t>analyzed</w:t>
      </w:r>
      <w:r>
        <w:t xml:space="preserve"> during this report are </w:t>
      </w:r>
      <w:r w:rsidR="00105300">
        <w:t xml:space="preserve">employee engagement, feedback and reward, and leadership and management. although, they are some challenges with these development vehicles, but overhaul the report suggest that there is a need and a positive outcome in using these vehicles in a workplace. The writer highlighted the benefits of these development vehicles by relating them to his previous </w:t>
      </w:r>
      <w:r w:rsidR="00CE6169">
        <w:t>workplace</w:t>
      </w:r>
      <w:r w:rsidR="00105300">
        <w:t xml:space="preserve"> and how using them would have improved the outcome for the employees and the organization. </w:t>
      </w:r>
      <w:r w:rsidR="00CE6169">
        <w:t>T</w:t>
      </w:r>
      <w:r w:rsidR="00105300">
        <w:t>he final part of this report suggests that the manager p</w:t>
      </w:r>
      <w:r w:rsidR="00CE6169">
        <w:t>lay</w:t>
      </w:r>
      <w:r w:rsidR="00105300">
        <w:t xml:space="preserve"> a key role in forming the relationship and maintaining them.</w:t>
      </w:r>
      <w:r w:rsidR="00CE6169">
        <w:t xml:space="preserve"> In this part of the report, the writer demonstrates that the manager play an important role in identifying and rectifying any needs or expectations of individuals. </w:t>
      </w:r>
    </w:p>
    <w:p w14:paraId="7B4FB7F1" w14:textId="77777777" w:rsidR="00CE6169" w:rsidRDefault="00CE6169" w:rsidP="002131F4">
      <w:pPr>
        <w:jc w:val="both"/>
      </w:pPr>
    </w:p>
    <w:p w14:paraId="369C4895" w14:textId="77777777" w:rsidR="00463561" w:rsidRDefault="00463561" w:rsidP="002131F4">
      <w:pPr>
        <w:jc w:val="both"/>
      </w:pPr>
    </w:p>
    <w:p w14:paraId="16200937" w14:textId="77777777" w:rsidR="00463561" w:rsidRDefault="00463561" w:rsidP="002131F4">
      <w:pPr>
        <w:jc w:val="both"/>
      </w:pPr>
    </w:p>
    <w:p w14:paraId="72930A05" w14:textId="77777777" w:rsidR="00463561" w:rsidRDefault="00463561" w:rsidP="002131F4">
      <w:pPr>
        <w:jc w:val="both"/>
      </w:pPr>
    </w:p>
    <w:p w14:paraId="7F7AB5E2" w14:textId="77777777" w:rsidR="007658DE" w:rsidRDefault="007658DE" w:rsidP="002131F4">
      <w:pPr>
        <w:jc w:val="both"/>
      </w:pPr>
    </w:p>
    <w:p w14:paraId="09593A66" w14:textId="77777777" w:rsidR="005C59F3" w:rsidRDefault="005C59F3" w:rsidP="002131F4">
      <w:pPr>
        <w:jc w:val="both"/>
      </w:pPr>
    </w:p>
    <w:p w14:paraId="2164080D" w14:textId="77777777" w:rsidR="005C59F3" w:rsidRDefault="005C59F3" w:rsidP="002131F4">
      <w:pPr>
        <w:jc w:val="both"/>
      </w:pPr>
    </w:p>
    <w:p w14:paraId="7C69E743" w14:textId="77777777" w:rsidR="00657DC1" w:rsidRDefault="00657DC1" w:rsidP="002131F4">
      <w:pPr>
        <w:jc w:val="both"/>
      </w:pPr>
    </w:p>
    <w:p w14:paraId="0811EA94" w14:textId="7BE60E9C" w:rsidR="00A3228D" w:rsidRDefault="00846F4F" w:rsidP="002131F4">
      <w:pPr>
        <w:jc w:val="both"/>
      </w:pPr>
      <w:r>
        <w:t xml:space="preserve"> </w:t>
      </w:r>
    </w:p>
    <w:p w14:paraId="0321821C" w14:textId="77777777" w:rsidR="00A3228D" w:rsidRDefault="00A3228D" w:rsidP="002131F4">
      <w:pPr>
        <w:jc w:val="both"/>
      </w:pPr>
    </w:p>
    <w:p w14:paraId="0926E3B0" w14:textId="77777777" w:rsidR="00A3228D" w:rsidRDefault="00A3228D" w:rsidP="002131F4">
      <w:pPr>
        <w:jc w:val="both"/>
      </w:pPr>
    </w:p>
    <w:p w14:paraId="11FBC6FC" w14:textId="77777777" w:rsidR="00A3228D" w:rsidRDefault="00A3228D" w:rsidP="002131F4">
      <w:pPr>
        <w:jc w:val="both"/>
      </w:pPr>
    </w:p>
    <w:p w14:paraId="7169105B" w14:textId="77777777" w:rsidR="00081B20" w:rsidRDefault="00081B20" w:rsidP="002131F4">
      <w:pPr>
        <w:jc w:val="both"/>
      </w:pPr>
    </w:p>
    <w:p w14:paraId="126EC633" w14:textId="77777777" w:rsidR="00021CEA" w:rsidRDefault="00021CEA" w:rsidP="002131F4">
      <w:pPr>
        <w:jc w:val="both"/>
      </w:pPr>
    </w:p>
    <w:p w14:paraId="7983F873" w14:textId="77777777" w:rsidR="00021CEA" w:rsidRDefault="00021CEA" w:rsidP="002131F4">
      <w:pPr>
        <w:jc w:val="both"/>
      </w:pPr>
    </w:p>
    <w:p w14:paraId="77B93900" w14:textId="77777777" w:rsidR="00021CEA" w:rsidRDefault="00021CEA" w:rsidP="002131F4">
      <w:pPr>
        <w:jc w:val="both"/>
      </w:pPr>
    </w:p>
    <w:p w14:paraId="0197674E" w14:textId="77777777" w:rsidR="00021CEA" w:rsidRDefault="00021CEA" w:rsidP="002131F4">
      <w:pPr>
        <w:jc w:val="both"/>
      </w:pPr>
    </w:p>
    <w:p w14:paraId="70799EC8" w14:textId="77777777" w:rsidR="00526473" w:rsidRDefault="00526473" w:rsidP="002131F4">
      <w:pPr>
        <w:jc w:val="both"/>
      </w:pPr>
    </w:p>
    <w:p w14:paraId="51A39C4A" w14:textId="77777777" w:rsidR="00D0260E" w:rsidRDefault="00D0260E" w:rsidP="00CE6169">
      <w:pPr>
        <w:jc w:val="both"/>
      </w:pPr>
    </w:p>
    <w:p w14:paraId="6F8BAD9F" w14:textId="3E11F2FD" w:rsidR="00CE6169" w:rsidRPr="00CE6169" w:rsidRDefault="00CE6169" w:rsidP="00CE6169">
      <w:pPr>
        <w:jc w:val="both"/>
        <w:rPr>
          <w:b/>
          <w:bCs/>
          <w:u w:val="single"/>
        </w:rPr>
      </w:pPr>
      <w:proofErr w:type="gramStart"/>
      <w:r w:rsidRPr="00CE6169">
        <w:rPr>
          <w:b/>
          <w:bCs/>
          <w:u w:val="single"/>
        </w:rPr>
        <w:lastRenderedPageBreak/>
        <w:t xml:space="preserve">References </w:t>
      </w:r>
      <w:r w:rsidR="00D0260E">
        <w:rPr>
          <w:b/>
          <w:bCs/>
          <w:u w:val="single"/>
        </w:rPr>
        <w:t>:</w:t>
      </w:r>
      <w:proofErr w:type="gramEnd"/>
    </w:p>
    <w:p w14:paraId="5C909895" w14:textId="77777777" w:rsidR="00CE6169" w:rsidRPr="00CE6169" w:rsidRDefault="00CE6169" w:rsidP="00CE6169">
      <w:pPr>
        <w:jc w:val="both"/>
      </w:pPr>
      <w:r w:rsidRPr="00CE6169">
        <w:t xml:space="preserve">Baumruk, R. (2004) ‘The missing link: the role of employee engagement in business success’, </w:t>
      </w:r>
      <w:proofErr w:type="spellStart"/>
      <w:r w:rsidRPr="00CE6169">
        <w:t>Workspan</w:t>
      </w:r>
      <w:proofErr w:type="spellEnd"/>
      <w:r w:rsidRPr="00CE6169">
        <w:t xml:space="preserve">, Vol 47, pp48-52. </w:t>
      </w:r>
    </w:p>
    <w:p w14:paraId="323A74A8" w14:textId="77777777" w:rsidR="00CE6169" w:rsidRPr="00CE6169" w:rsidRDefault="00CE6169" w:rsidP="00CE6169">
      <w:pPr>
        <w:jc w:val="both"/>
      </w:pPr>
      <w:r w:rsidRPr="00CE6169">
        <w:t xml:space="preserve">Richman, A. (2006) ‘Everyone wants an engaged workforce how can you create it?’ </w:t>
      </w:r>
      <w:proofErr w:type="spellStart"/>
      <w:r w:rsidRPr="00CE6169">
        <w:t>Workspan</w:t>
      </w:r>
      <w:proofErr w:type="spellEnd"/>
      <w:r w:rsidRPr="00CE6169">
        <w:t xml:space="preserve">, Vol 49, pp36-39.  </w:t>
      </w:r>
    </w:p>
    <w:p w14:paraId="079A136C" w14:textId="77777777" w:rsidR="00CE6169" w:rsidRPr="00CE6169" w:rsidRDefault="00CE6169" w:rsidP="00CE6169">
      <w:pPr>
        <w:jc w:val="both"/>
      </w:pPr>
      <w:r w:rsidRPr="00CE6169">
        <w:t xml:space="preserve">Shaw, K. (2005) ‘An engagement strategy process for communicators’, Strategic Communication Management, Vol 9, No 3, pp26-29.  </w:t>
      </w:r>
    </w:p>
    <w:p w14:paraId="3CE7C72A" w14:textId="77777777" w:rsidR="00CE6169" w:rsidRPr="00CE6169" w:rsidRDefault="00CE6169" w:rsidP="00CE6169">
      <w:pPr>
        <w:jc w:val="both"/>
      </w:pPr>
      <w:r w:rsidRPr="00CE6169">
        <w:t xml:space="preserve">Karl, K.A., O'Leary‐Kelly, A.M. and </w:t>
      </w:r>
      <w:proofErr w:type="spellStart"/>
      <w:r w:rsidRPr="00CE6169">
        <w:t>Martocchio</w:t>
      </w:r>
      <w:proofErr w:type="spellEnd"/>
      <w:r w:rsidRPr="00CE6169">
        <w:t xml:space="preserve">, J.J., 1993. The impact of feedback and self‐efficacy on performance in training. </w:t>
      </w:r>
      <w:r w:rsidRPr="00CE6169">
        <w:rPr>
          <w:i/>
          <w:iCs/>
        </w:rPr>
        <w:t>Journal of Organizational Behavior</w:t>
      </w:r>
      <w:r w:rsidRPr="00CE6169">
        <w:t xml:space="preserve">, </w:t>
      </w:r>
      <w:r w:rsidRPr="00CE6169">
        <w:rPr>
          <w:i/>
          <w:iCs/>
        </w:rPr>
        <w:t>14</w:t>
      </w:r>
      <w:r w:rsidRPr="00CE6169">
        <w:t>(4), pp.379-394.</w:t>
      </w:r>
    </w:p>
    <w:p w14:paraId="22D06130" w14:textId="77777777" w:rsidR="00CE6169" w:rsidRPr="00CE6169" w:rsidRDefault="00CE6169" w:rsidP="00CE6169">
      <w:pPr>
        <w:jc w:val="both"/>
      </w:pPr>
      <w:r w:rsidRPr="00CE6169">
        <w:t xml:space="preserve">Danish, R.Q. and Usman, A., 2010. Impact of reward and recognition on job satisfaction and motivation: An empirical study from Pakistan. </w:t>
      </w:r>
      <w:r w:rsidRPr="00CE6169">
        <w:rPr>
          <w:i/>
          <w:iCs/>
        </w:rPr>
        <w:t>International journal of business and management</w:t>
      </w:r>
      <w:r w:rsidRPr="00CE6169">
        <w:t xml:space="preserve">, </w:t>
      </w:r>
      <w:r w:rsidRPr="00CE6169">
        <w:rPr>
          <w:i/>
          <w:iCs/>
        </w:rPr>
        <w:t>5</w:t>
      </w:r>
      <w:r w:rsidRPr="00CE6169">
        <w:t>(2), p.159.</w:t>
      </w:r>
    </w:p>
    <w:p w14:paraId="2F2D3A7E" w14:textId="77777777" w:rsidR="00CE6169" w:rsidRPr="00CE6169" w:rsidRDefault="00CE6169" w:rsidP="00CE6169">
      <w:pPr>
        <w:jc w:val="both"/>
      </w:pPr>
      <w:r w:rsidRPr="00CE6169">
        <w:t xml:space="preserve">Sharma, M.K. and Jain, S., 2013. Leadership management: Principles, models and theories. </w:t>
      </w:r>
      <w:r w:rsidRPr="00CE6169">
        <w:rPr>
          <w:i/>
          <w:iCs/>
        </w:rPr>
        <w:t>Global Journal of Management and Business Studies</w:t>
      </w:r>
      <w:r w:rsidRPr="00CE6169">
        <w:t xml:space="preserve">, </w:t>
      </w:r>
      <w:r w:rsidRPr="00CE6169">
        <w:rPr>
          <w:i/>
          <w:iCs/>
        </w:rPr>
        <w:t>3</w:t>
      </w:r>
      <w:r w:rsidRPr="00CE6169">
        <w:t>(3), pp.309-318.</w:t>
      </w:r>
    </w:p>
    <w:p w14:paraId="7529B542" w14:textId="77777777" w:rsidR="00CE6169" w:rsidRPr="00CE6169" w:rsidRDefault="00CE6169" w:rsidP="00CE6169">
      <w:pPr>
        <w:jc w:val="both"/>
      </w:pPr>
      <w:r w:rsidRPr="00CE6169">
        <w:t xml:space="preserve">Vandenberg R, Lance C (1992), ‘Satisfaction and </w:t>
      </w:r>
      <w:proofErr w:type="spellStart"/>
      <w:r w:rsidRPr="00CE6169">
        <w:t>organisational</w:t>
      </w:r>
      <w:proofErr w:type="spellEnd"/>
      <w:r w:rsidRPr="00CE6169">
        <w:t xml:space="preserve"> commitment,’ Journal of Management, Vol. 18, pp. 153-167</w:t>
      </w:r>
    </w:p>
    <w:p w14:paraId="5C1B9BBD" w14:textId="77777777" w:rsidR="00CE6169" w:rsidRPr="00CE6169" w:rsidRDefault="00CE6169" w:rsidP="00CE6169">
      <w:pPr>
        <w:jc w:val="both"/>
      </w:pPr>
      <w:proofErr w:type="gramStart"/>
      <w:r w:rsidRPr="00CE6169">
        <w:t>Mathieu ,</w:t>
      </w:r>
      <w:proofErr w:type="gramEnd"/>
      <w:r w:rsidRPr="00CE6169">
        <w:t xml:space="preserve">J. and Zajac, D. (1990), ‘A review and meta-analysis of the antecedents, correlates, and consequences of </w:t>
      </w:r>
      <w:proofErr w:type="spellStart"/>
      <w:r w:rsidRPr="00CE6169">
        <w:t>organisational</w:t>
      </w:r>
      <w:proofErr w:type="spellEnd"/>
      <w:r w:rsidRPr="00CE6169">
        <w:t xml:space="preserve"> commitment’, Psychological Bulletin, Vol. 108, pp. 171-194</w:t>
      </w:r>
    </w:p>
    <w:p w14:paraId="2A3277C1" w14:textId="77777777" w:rsidR="00CE6169" w:rsidRPr="00CE6169" w:rsidRDefault="00CE6169" w:rsidP="00CE6169">
      <w:pPr>
        <w:jc w:val="both"/>
      </w:pPr>
      <w:r w:rsidRPr="00CE6169">
        <w:t xml:space="preserve">Cohen A (1991), ‘Career stage as a moderator of the relationship between </w:t>
      </w:r>
      <w:proofErr w:type="spellStart"/>
      <w:r w:rsidRPr="00CE6169">
        <w:t>organisational</w:t>
      </w:r>
      <w:proofErr w:type="spellEnd"/>
      <w:r w:rsidRPr="00CE6169">
        <w:t xml:space="preserve"> commitment and its outcomes: A meta-analysis’, Journal of Occupational Psychology, Vol. 64, pp. 253-268</w:t>
      </w:r>
    </w:p>
    <w:p w14:paraId="6D28F5A3" w14:textId="77777777" w:rsidR="00CE6169" w:rsidRPr="00CE6169" w:rsidRDefault="00CE6169" w:rsidP="00CE6169">
      <w:pPr>
        <w:jc w:val="both"/>
      </w:pPr>
      <w:proofErr w:type="spellStart"/>
      <w:proofErr w:type="gramStart"/>
      <w:r w:rsidRPr="00CE6169">
        <w:t>Kular,S</w:t>
      </w:r>
      <w:proofErr w:type="spellEnd"/>
      <w:r w:rsidRPr="00CE6169">
        <w:t>.</w:t>
      </w:r>
      <w:proofErr w:type="gramEnd"/>
      <w:r w:rsidRPr="00CE6169">
        <w:t xml:space="preserve">, </w:t>
      </w:r>
      <w:proofErr w:type="spellStart"/>
      <w:r w:rsidRPr="00CE6169">
        <w:t>Gatenby,M</w:t>
      </w:r>
      <w:proofErr w:type="spellEnd"/>
      <w:r w:rsidRPr="00CE6169">
        <w:t xml:space="preserve">. , </w:t>
      </w:r>
      <w:proofErr w:type="spellStart"/>
      <w:r w:rsidRPr="00CE6169">
        <w:t>Ress,C</w:t>
      </w:r>
      <w:proofErr w:type="spellEnd"/>
      <w:r w:rsidRPr="00CE6169">
        <w:t xml:space="preserve">., </w:t>
      </w:r>
      <w:proofErr w:type="spellStart"/>
      <w:r w:rsidRPr="00CE6169">
        <w:t>Soane,E</w:t>
      </w:r>
      <w:proofErr w:type="spellEnd"/>
      <w:r w:rsidRPr="00CE6169">
        <w:t>. and Truss, K., 2008. ‘</w:t>
      </w:r>
      <w:r w:rsidRPr="00CE6169">
        <w:rPr>
          <w:i/>
          <w:iCs/>
        </w:rPr>
        <w:t xml:space="preserve">Employee engagement: a literature review’, </w:t>
      </w:r>
      <w:r w:rsidRPr="00CE6169">
        <w:t>Kingston university [online]</w:t>
      </w:r>
      <w:r w:rsidRPr="00CE6169">
        <w:rPr>
          <w:i/>
          <w:iCs/>
        </w:rPr>
        <w:t xml:space="preserve"> Available at</w:t>
      </w:r>
      <w:r w:rsidRPr="00CE6169">
        <w:t xml:space="preserve">: </w:t>
      </w:r>
      <w:hyperlink r:id="rId6" w:history="1">
        <w:r w:rsidRPr="00CE6169">
          <w:rPr>
            <w:rStyle w:val="Hyperlink"/>
          </w:rPr>
          <w:t>https://eprints.kingston.ac.uk/4192/1/19wempen.pdf</w:t>
        </w:r>
      </w:hyperlink>
      <w:r w:rsidRPr="00CE6169">
        <w:t xml:space="preserve"> ( accessed: 26/03/2020)</w:t>
      </w:r>
    </w:p>
    <w:p w14:paraId="576455D7" w14:textId="77777777" w:rsidR="00CE6169" w:rsidRPr="00CE6169" w:rsidRDefault="00CE6169" w:rsidP="00CE6169">
      <w:pPr>
        <w:jc w:val="both"/>
      </w:pPr>
      <w:proofErr w:type="spellStart"/>
      <w:proofErr w:type="gramStart"/>
      <w:r w:rsidRPr="00CE6169">
        <w:t>Hattle,J</w:t>
      </w:r>
      <w:proofErr w:type="spellEnd"/>
      <w:r w:rsidRPr="00CE6169">
        <w:t>.</w:t>
      </w:r>
      <w:proofErr w:type="gramEnd"/>
      <w:r w:rsidRPr="00CE6169">
        <w:t xml:space="preserve"> and </w:t>
      </w:r>
      <w:proofErr w:type="spellStart"/>
      <w:r w:rsidRPr="00CE6169">
        <w:t>Timperley,H</w:t>
      </w:r>
      <w:proofErr w:type="spellEnd"/>
      <w:r w:rsidRPr="00CE6169">
        <w:t>. 2007.</w:t>
      </w:r>
      <w:r w:rsidRPr="00CE6169">
        <w:rPr>
          <w:i/>
          <w:iCs/>
        </w:rPr>
        <w:t>’ The power of feedback’ Review of Educational research</w:t>
      </w:r>
      <w:r w:rsidRPr="00CE6169">
        <w:t xml:space="preserve">, 77(1),pp81-112 [online] Available at: </w:t>
      </w:r>
      <w:hyperlink r:id="rId7" w:history="1">
        <w:r w:rsidRPr="00CE6169">
          <w:rPr>
            <w:rStyle w:val="Hyperlink"/>
          </w:rPr>
          <w:t>http://www.columbia.edu/~mvp19/ETF/Feedback.pdf</w:t>
        </w:r>
      </w:hyperlink>
      <w:r w:rsidRPr="00CE6169">
        <w:t xml:space="preserve">  ( Accessed: 28/03/2020)</w:t>
      </w:r>
    </w:p>
    <w:p w14:paraId="3F3DFB0A" w14:textId="77777777" w:rsidR="00CE6169" w:rsidRPr="00CE6169" w:rsidRDefault="00CE6169" w:rsidP="00CE6169">
      <w:pPr>
        <w:jc w:val="both"/>
      </w:pPr>
      <w:proofErr w:type="spellStart"/>
      <w:r w:rsidRPr="00CE6169">
        <w:t>Nduka,O</w:t>
      </w:r>
      <w:proofErr w:type="spellEnd"/>
      <w:r w:rsidRPr="00CE6169">
        <w:t xml:space="preserve">., </w:t>
      </w:r>
      <w:r w:rsidRPr="00CE6169">
        <w:rPr>
          <w:i/>
          <w:iCs/>
        </w:rPr>
        <w:t>2016’ Employee motivation &amp; performance’</w:t>
      </w:r>
      <w:r w:rsidRPr="00CE6169">
        <w:t xml:space="preserve"> </w:t>
      </w:r>
      <w:proofErr w:type="spellStart"/>
      <w:r w:rsidRPr="00CE6169">
        <w:t>Centria</w:t>
      </w:r>
      <w:proofErr w:type="spellEnd"/>
      <w:r w:rsidRPr="00CE6169">
        <w:t xml:space="preserve">  University of Applied Science[ online] Available at : </w:t>
      </w:r>
      <w:hyperlink r:id="rId8" w:history="1">
        <w:r w:rsidRPr="00CE6169">
          <w:rPr>
            <w:rStyle w:val="Hyperlink"/>
          </w:rPr>
          <w:t>https://core.ac.uk/download/pdf/80992496.pdf</w:t>
        </w:r>
      </w:hyperlink>
      <w:r w:rsidRPr="00CE6169">
        <w:t xml:space="preserve">  ( Accessed : 29/03/2020)</w:t>
      </w:r>
    </w:p>
    <w:p w14:paraId="47D4719E" w14:textId="77777777" w:rsidR="00CE6169" w:rsidRPr="00CE6169" w:rsidRDefault="00CE6169" w:rsidP="00CE6169">
      <w:pPr>
        <w:jc w:val="both"/>
      </w:pPr>
      <w:r w:rsidRPr="00CE6169">
        <w:t xml:space="preserve">Bolden, R.2010. ‘Leadership, Management and Organizational development’ [online] Available at : </w:t>
      </w:r>
      <w:hyperlink r:id="rId9" w:history="1">
        <w:r w:rsidRPr="00CE6169">
          <w:rPr>
            <w:rStyle w:val="Hyperlink"/>
          </w:rPr>
          <w:t>https://business-school.exeter.ac.uk/documents/papers/leadership/695.pdf</w:t>
        </w:r>
      </w:hyperlink>
      <w:r w:rsidRPr="00CE6169">
        <w:t xml:space="preserve"> ( accesses : 29/03/2020)</w:t>
      </w:r>
    </w:p>
    <w:p w14:paraId="3C17A313" w14:textId="77777777" w:rsidR="00CE6169" w:rsidRPr="00CE6169" w:rsidRDefault="00CE6169" w:rsidP="00CE6169">
      <w:pPr>
        <w:jc w:val="both"/>
      </w:pPr>
      <w:r w:rsidRPr="00CE6169">
        <w:t xml:space="preserve">Slack, T. and Parent, M.M., 2006. </w:t>
      </w:r>
      <w:r w:rsidRPr="00CE6169">
        <w:rPr>
          <w:i/>
          <w:iCs/>
        </w:rPr>
        <w:t>Understanding sport organizations: The application of organization theory</w:t>
      </w:r>
      <w:r w:rsidRPr="00CE6169">
        <w:t>. Human Kinetics.</w:t>
      </w:r>
    </w:p>
    <w:p w14:paraId="71D7E039" w14:textId="77777777" w:rsidR="00CE6169" w:rsidRPr="00CE6169" w:rsidRDefault="00CE6169" w:rsidP="00CE6169">
      <w:pPr>
        <w:jc w:val="both"/>
      </w:pPr>
      <w:proofErr w:type="spellStart"/>
      <w:r w:rsidRPr="00CE6169">
        <w:t>Griffeth</w:t>
      </w:r>
      <w:proofErr w:type="spellEnd"/>
      <w:r w:rsidRPr="00CE6169">
        <w:t xml:space="preserve">, R.W. and </w:t>
      </w:r>
      <w:proofErr w:type="spellStart"/>
      <w:r w:rsidRPr="00CE6169">
        <w:t>Hom</w:t>
      </w:r>
      <w:proofErr w:type="spellEnd"/>
      <w:r w:rsidRPr="00CE6169">
        <w:t xml:space="preserve">, P.W., 2001. </w:t>
      </w:r>
      <w:r w:rsidRPr="00CE6169">
        <w:rPr>
          <w:i/>
          <w:iCs/>
        </w:rPr>
        <w:t>Retaining valued employees</w:t>
      </w:r>
      <w:r w:rsidRPr="00CE6169">
        <w:t>. Sage Publications.</w:t>
      </w:r>
    </w:p>
    <w:p w14:paraId="01C1E020" w14:textId="77777777" w:rsidR="00CE6169" w:rsidRPr="00CE6169" w:rsidRDefault="00CE6169" w:rsidP="00CE6169">
      <w:pPr>
        <w:jc w:val="both"/>
      </w:pPr>
      <w:proofErr w:type="spellStart"/>
      <w:r w:rsidRPr="00CE6169">
        <w:t>Staw</w:t>
      </w:r>
      <w:proofErr w:type="spellEnd"/>
      <w:r w:rsidRPr="00CE6169">
        <w:t xml:space="preserve">, B.M., 1980. The consequences of turnover. </w:t>
      </w:r>
      <w:r w:rsidRPr="00CE6169">
        <w:rPr>
          <w:i/>
          <w:iCs/>
        </w:rPr>
        <w:t xml:space="preserve">Journal of occupational </w:t>
      </w:r>
      <w:proofErr w:type="spellStart"/>
      <w:r w:rsidRPr="00CE6169">
        <w:rPr>
          <w:i/>
          <w:iCs/>
        </w:rPr>
        <w:t>Behaviour</w:t>
      </w:r>
      <w:proofErr w:type="spellEnd"/>
      <w:r w:rsidRPr="00CE6169">
        <w:t>, pp.253-273.</w:t>
      </w:r>
    </w:p>
    <w:p w14:paraId="05BFD105" w14:textId="77777777" w:rsidR="00CE6169" w:rsidRPr="00CE6169" w:rsidRDefault="00CE6169" w:rsidP="00CE6169">
      <w:pPr>
        <w:jc w:val="both"/>
      </w:pPr>
      <w:r w:rsidRPr="00CE6169">
        <w:t>Webster’s new world dictionary of the American language, 4th ed., (2001). Foster City, CA: IDG Books Worldwide.</w:t>
      </w:r>
    </w:p>
    <w:p w14:paraId="2AC2526F" w14:textId="77777777" w:rsidR="00CE6169" w:rsidRPr="00CE6169" w:rsidRDefault="00CE6169" w:rsidP="00CE6169">
      <w:pPr>
        <w:jc w:val="both"/>
      </w:pPr>
      <w:r w:rsidRPr="00CE6169">
        <w:lastRenderedPageBreak/>
        <w:t xml:space="preserve">Bush, T., 2008. </w:t>
      </w:r>
      <w:r w:rsidRPr="00CE6169">
        <w:rPr>
          <w:i/>
          <w:iCs/>
        </w:rPr>
        <w:t>Leadership and management development in education</w:t>
      </w:r>
      <w:r w:rsidRPr="00CE6169">
        <w:t>. Sage.</w:t>
      </w:r>
    </w:p>
    <w:p w14:paraId="7BE13DD5" w14:textId="77777777" w:rsidR="00CE6169" w:rsidRPr="00CE6169" w:rsidRDefault="00CE6169" w:rsidP="00CE6169">
      <w:pPr>
        <w:jc w:val="both"/>
      </w:pPr>
      <w:proofErr w:type="spellStart"/>
      <w:r w:rsidRPr="00CE6169">
        <w:t>Backström</w:t>
      </w:r>
      <w:proofErr w:type="spellEnd"/>
      <w:r w:rsidRPr="00CE6169">
        <w:t xml:space="preserve">, T., </w:t>
      </w:r>
      <w:proofErr w:type="spellStart"/>
      <w:r w:rsidRPr="00CE6169">
        <w:t>Wilhelmson</w:t>
      </w:r>
      <w:proofErr w:type="spellEnd"/>
      <w:r w:rsidRPr="00CE6169">
        <w:t xml:space="preserve">, L., Olsson, B.K., </w:t>
      </w:r>
      <w:proofErr w:type="spellStart"/>
      <w:r w:rsidRPr="00CE6169">
        <w:t>Åteg</w:t>
      </w:r>
      <w:proofErr w:type="spellEnd"/>
      <w:r w:rsidRPr="00CE6169">
        <w:t xml:space="preserve">, M. and </w:t>
      </w:r>
      <w:proofErr w:type="spellStart"/>
      <w:r w:rsidRPr="00CE6169">
        <w:t>Åberg</w:t>
      </w:r>
      <w:proofErr w:type="spellEnd"/>
      <w:r w:rsidRPr="00CE6169">
        <w:t xml:space="preserve">, M.M., 2011. The role of manager in the post-industrial work system. </w:t>
      </w:r>
      <w:r w:rsidRPr="00CE6169">
        <w:rPr>
          <w:i/>
          <w:iCs/>
        </w:rPr>
        <w:t>Studies in industrial renewal</w:t>
      </w:r>
      <w:r w:rsidRPr="00CE6169">
        <w:t>, pp.215-227.</w:t>
      </w:r>
    </w:p>
    <w:p w14:paraId="0B0E1D50" w14:textId="77777777" w:rsidR="00CE6169" w:rsidRPr="00CE6169" w:rsidRDefault="00CE6169" w:rsidP="00CE6169">
      <w:pPr>
        <w:jc w:val="both"/>
      </w:pPr>
      <w:r w:rsidRPr="00CE6169">
        <w:t xml:space="preserve">McLeod, S., 2007. Maslow's hierarchy of needs. </w:t>
      </w:r>
      <w:r w:rsidRPr="00CE6169">
        <w:rPr>
          <w:i/>
          <w:iCs/>
        </w:rPr>
        <w:t>Simply psychology</w:t>
      </w:r>
      <w:r w:rsidRPr="00CE6169">
        <w:t xml:space="preserve">, </w:t>
      </w:r>
      <w:r w:rsidRPr="00CE6169">
        <w:rPr>
          <w:i/>
          <w:iCs/>
        </w:rPr>
        <w:t>1</w:t>
      </w:r>
      <w:r w:rsidRPr="00CE6169">
        <w:t>, pp.1-8.</w:t>
      </w:r>
    </w:p>
    <w:p w14:paraId="37874AC6" w14:textId="77777777" w:rsidR="00CE6169" w:rsidRPr="00CE6169" w:rsidRDefault="00CE6169" w:rsidP="00CE6169">
      <w:pPr>
        <w:jc w:val="both"/>
      </w:pPr>
    </w:p>
    <w:p w14:paraId="5C4C570F" w14:textId="77777777" w:rsidR="00CE6169" w:rsidRPr="00CE6169" w:rsidRDefault="00CE6169" w:rsidP="00CE6169">
      <w:pPr>
        <w:jc w:val="both"/>
      </w:pPr>
    </w:p>
    <w:p w14:paraId="77B4BF13" w14:textId="77777777" w:rsidR="00CE6169" w:rsidRPr="00CE6169" w:rsidRDefault="00CE6169" w:rsidP="00CE6169">
      <w:pPr>
        <w:jc w:val="both"/>
      </w:pPr>
    </w:p>
    <w:p w14:paraId="6C1339EE" w14:textId="77777777" w:rsidR="00CE6169" w:rsidRPr="00CE6169" w:rsidRDefault="00CE6169" w:rsidP="00CE6169">
      <w:pPr>
        <w:jc w:val="both"/>
      </w:pPr>
    </w:p>
    <w:p w14:paraId="38A24D62" w14:textId="77777777" w:rsidR="00CE6169" w:rsidRPr="00CE6169" w:rsidRDefault="00CE6169" w:rsidP="00CE6169">
      <w:pPr>
        <w:jc w:val="both"/>
      </w:pPr>
    </w:p>
    <w:p w14:paraId="457F6E0F" w14:textId="77777777" w:rsidR="00CE6169" w:rsidRPr="00CE6169" w:rsidRDefault="00CE6169" w:rsidP="00CE6169">
      <w:pPr>
        <w:jc w:val="both"/>
      </w:pPr>
    </w:p>
    <w:p w14:paraId="619D0271" w14:textId="77777777" w:rsidR="005124A7" w:rsidRDefault="005124A7" w:rsidP="002131F4">
      <w:pPr>
        <w:jc w:val="both"/>
      </w:pPr>
    </w:p>
    <w:sectPr w:rsidR="005124A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635E88" w14:textId="77777777" w:rsidR="00A40234" w:rsidRDefault="00A40234" w:rsidP="00CE6169">
      <w:pPr>
        <w:spacing w:after="0" w:line="240" w:lineRule="auto"/>
      </w:pPr>
      <w:r>
        <w:separator/>
      </w:r>
    </w:p>
  </w:endnote>
  <w:endnote w:type="continuationSeparator" w:id="0">
    <w:p w14:paraId="04DF2256" w14:textId="77777777" w:rsidR="00A40234" w:rsidRDefault="00A40234" w:rsidP="00CE6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1463889"/>
      <w:docPartObj>
        <w:docPartGallery w:val="Page Numbers (Bottom of Page)"/>
        <w:docPartUnique/>
      </w:docPartObj>
    </w:sdtPr>
    <w:sdtEndPr>
      <w:rPr>
        <w:noProof/>
      </w:rPr>
    </w:sdtEndPr>
    <w:sdtContent>
      <w:p w14:paraId="2ED7E8B0" w14:textId="0D2129D6" w:rsidR="00CE6169" w:rsidRDefault="00CE61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B3E9D4" w14:textId="77777777" w:rsidR="00CE6169" w:rsidRDefault="00CE6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D6385B" w14:textId="77777777" w:rsidR="00A40234" w:rsidRDefault="00A40234" w:rsidP="00CE6169">
      <w:pPr>
        <w:spacing w:after="0" w:line="240" w:lineRule="auto"/>
      </w:pPr>
      <w:r>
        <w:separator/>
      </w:r>
    </w:p>
  </w:footnote>
  <w:footnote w:type="continuationSeparator" w:id="0">
    <w:p w14:paraId="4BB592C9" w14:textId="77777777" w:rsidR="00A40234" w:rsidRDefault="00A40234" w:rsidP="00CE61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374"/>
    <w:rsid w:val="00021CEA"/>
    <w:rsid w:val="0002531A"/>
    <w:rsid w:val="00035C7C"/>
    <w:rsid w:val="00042AE1"/>
    <w:rsid w:val="000432A3"/>
    <w:rsid w:val="000722E8"/>
    <w:rsid w:val="0007435A"/>
    <w:rsid w:val="00081B20"/>
    <w:rsid w:val="00082E2D"/>
    <w:rsid w:val="0008581C"/>
    <w:rsid w:val="00097316"/>
    <w:rsid w:val="00097549"/>
    <w:rsid w:val="000B1F68"/>
    <w:rsid w:val="000E64F5"/>
    <w:rsid w:val="000F298B"/>
    <w:rsid w:val="000F4ADE"/>
    <w:rsid w:val="00101EF6"/>
    <w:rsid w:val="00105300"/>
    <w:rsid w:val="00125037"/>
    <w:rsid w:val="001446CA"/>
    <w:rsid w:val="001B27A9"/>
    <w:rsid w:val="001B5B0E"/>
    <w:rsid w:val="0020534E"/>
    <w:rsid w:val="002131F4"/>
    <w:rsid w:val="00214D82"/>
    <w:rsid w:val="00214DAB"/>
    <w:rsid w:val="00221A10"/>
    <w:rsid w:val="002858AE"/>
    <w:rsid w:val="00290E79"/>
    <w:rsid w:val="002B4D72"/>
    <w:rsid w:val="002E0A36"/>
    <w:rsid w:val="002F1ADB"/>
    <w:rsid w:val="00313105"/>
    <w:rsid w:val="00324001"/>
    <w:rsid w:val="00357BA5"/>
    <w:rsid w:val="0037456C"/>
    <w:rsid w:val="00375CE0"/>
    <w:rsid w:val="00395EB4"/>
    <w:rsid w:val="003A10AD"/>
    <w:rsid w:val="003C47EB"/>
    <w:rsid w:val="004036FD"/>
    <w:rsid w:val="00415DD3"/>
    <w:rsid w:val="00463561"/>
    <w:rsid w:val="00470AB8"/>
    <w:rsid w:val="004851FC"/>
    <w:rsid w:val="00486D67"/>
    <w:rsid w:val="00493CD1"/>
    <w:rsid w:val="004A388D"/>
    <w:rsid w:val="004B5E68"/>
    <w:rsid w:val="004D3FA6"/>
    <w:rsid w:val="004E45C4"/>
    <w:rsid w:val="004E48B7"/>
    <w:rsid w:val="004F1A2A"/>
    <w:rsid w:val="005124A7"/>
    <w:rsid w:val="00526473"/>
    <w:rsid w:val="00527F6E"/>
    <w:rsid w:val="00560DD6"/>
    <w:rsid w:val="00570BDC"/>
    <w:rsid w:val="005834EF"/>
    <w:rsid w:val="00595FF0"/>
    <w:rsid w:val="005C1EB3"/>
    <w:rsid w:val="005C59F3"/>
    <w:rsid w:val="005E6ABE"/>
    <w:rsid w:val="00607F68"/>
    <w:rsid w:val="00627326"/>
    <w:rsid w:val="006330DD"/>
    <w:rsid w:val="00657DC1"/>
    <w:rsid w:val="00670EC6"/>
    <w:rsid w:val="006A0550"/>
    <w:rsid w:val="006A2CA2"/>
    <w:rsid w:val="006A76C1"/>
    <w:rsid w:val="006C08AB"/>
    <w:rsid w:val="006C7D42"/>
    <w:rsid w:val="006F466F"/>
    <w:rsid w:val="006F4AF6"/>
    <w:rsid w:val="00742A0F"/>
    <w:rsid w:val="00747FEE"/>
    <w:rsid w:val="00751E7F"/>
    <w:rsid w:val="00760485"/>
    <w:rsid w:val="007658DE"/>
    <w:rsid w:val="00790D2F"/>
    <w:rsid w:val="007A244E"/>
    <w:rsid w:val="007A531F"/>
    <w:rsid w:val="007A6878"/>
    <w:rsid w:val="007D12AA"/>
    <w:rsid w:val="007F7760"/>
    <w:rsid w:val="0080471B"/>
    <w:rsid w:val="00816BCD"/>
    <w:rsid w:val="00825F44"/>
    <w:rsid w:val="00846F4F"/>
    <w:rsid w:val="00864DFF"/>
    <w:rsid w:val="00876C91"/>
    <w:rsid w:val="008B3132"/>
    <w:rsid w:val="008C0725"/>
    <w:rsid w:val="00914034"/>
    <w:rsid w:val="00934799"/>
    <w:rsid w:val="00967ACF"/>
    <w:rsid w:val="00967C8B"/>
    <w:rsid w:val="009C6177"/>
    <w:rsid w:val="00A00C0D"/>
    <w:rsid w:val="00A02A02"/>
    <w:rsid w:val="00A3228D"/>
    <w:rsid w:val="00A40234"/>
    <w:rsid w:val="00A40D6C"/>
    <w:rsid w:val="00AA7514"/>
    <w:rsid w:val="00AD0E8C"/>
    <w:rsid w:val="00AD623C"/>
    <w:rsid w:val="00B063EB"/>
    <w:rsid w:val="00B314A1"/>
    <w:rsid w:val="00B31F9C"/>
    <w:rsid w:val="00B5088D"/>
    <w:rsid w:val="00B7306C"/>
    <w:rsid w:val="00B82D4C"/>
    <w:rsid w:val="00BC1A49"/>
    <w:rsid w:val="00BE0EDB"/>
    <w:rsid w:val="00C0000B"/>
    <w:rsid w:val="00C06B84"/>
    <w:rsid w:val="00C378BD"/>
    <w:rsid w:val="00C53090"/>
    <w:rsid w:val="00C56E32"/>
    <w:rsid w:val="00C8684D"/>
    <w:rsid w:val="00C90339"/>
    <w:rsid w:val="00CC2229"/>
    <w:rsid w:val="00CD1809"/>
    <w:rsid w:val="00CE6169"/>
    <w:rsid w:val="00D0260E"/>
    <w:rsid w:val="00D03D87"/>
    <w:rsid w:val="00D47134"/>
    <w:rsid w:val="00D9105A"/>
    <w:rsid w:val="00DC6616"/>
    <w:rsid w:val="00E0100C"/>
    <w:rsid w:val="00E10A45"/>
    <w:rsid w:val="00E23BA8"/>
    <w:rsid w:val="00E242C4"/>
    <w:rsid w:val="00E431CE"/>
    <w:rsid w:val="00E64478"/>
    <w:rsid w:val="00E912E9"/>
    <w:rsid w:val="00E9381D"/>
    <w:rsid w:val="00EA4923"/>
    <w:rsid w:val="00ED54F2"/>
    <w:rsid w:val="00EE0C72"/>
    <w:rsid w:val="00F06517"/>
    <w:rsid w:val="00F0733E"/>
    <w:rsid w:val="00F15239"/>
    <w:rsid w:val="00F244E5"/>
    <w:rsid w:val="00F25638"/>
    <w:rsid w:val="00F33E91"/>
    <w:rsid w:val="00F42003"/>
    <w:rsid w:val="00F56374"/>
    <w:rsid w:val="00F72E96"/>
    <w:rsid w:val="00F83793"/>
    <w:rsid w:val="00FA0232"/>
    <w:rsid w:val="00FA4225"/>
    <w:rsid w:val="00FA77DC"/>
    <w:rsid w:val="00FE4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903E9"/>
  <w15:chartTrackingRefBased/>
  <w15:docId w15:val="{43D3C32B-90BE-4975-B6C3-700481F97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6169"/>
    <w:rPr>
      <w:color w:val="0563C1" w:themeColor="hyperlink"/>
      <w:u w:val="single"/>
    </w:rPr>
  </w:style>
  <w:style w:type="character" w:styleId="UnresolvedMention">
    <w:name w:val="Unresolved Mention"/>
    <w:basedOn w:val="DefaultParagraphFont"/>
    <w:uiPriority w:val="99"/>
    <w:semiHidden/>
    <w:unhideWhenUsed/>
    <w:rsid w:val="00CE6169"/>
    <w:rPr>
      <w:color w:val="605E5C"/>
      <w:shd w:val="clear" w:color="auto" w:fill="E1DFDD"/>
    </w:rPr>
  </w:style>
  <w:style w:type="paragraph" w:styleId="Header">
    <w:name w:val="header"/>
    <w:basedOn w:val="Normal"/>
    <w:link w:val="HeaderChar"/>
    <w:uiPriority w:val="99"/>
    <w:unhideWhenUsed/>
    <w:rsid w:val="00CE61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6169"/>
  </w:style>
  <w:style w:type="paragraph" w:styleId="Footer">
    <w:name w:val="footer"/>
    <w:basedOn w:val="Normal"/>
    <w:link w:val="FooterChar"/>
    <w:uiPriority w:val="99"/>
    <w:unhideWhenUsed/>
    <w:rsid w:val="00CE61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6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e.ac.uk/download/pdf/80992496.pdf" TargetMode="External"/><Relationship Id="rId3" Type="http://schemas.openxmlformats.org/officeDocument/2006/relationships/webSettings" Target="webSettings.xml"/><Relationship Id="rId7" Type="http://schemas.openxmlformats.org/officeDocument/2006/relationships/hyperlink" Target="http://www.columbia.edu/~mvp19/ETF/Feedback.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prints.kingston.ac.uk/4192/1/19wempen.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business-school.exeter.ac.uk/documents/papers/leadership/69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2572</TotalTime>
  <Pages>11</Pages>
  <Words>4009</Words>
  <Characters>22852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2020-02-27T13:09:00Z</dcterms:created>
  <dcterms:modified xsi:type="dcterms:W3CDTF">2020-03-31T09:07:00Z</dcterms:modified>
</cp:coreProperties>
</file>