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4E8E527" w14:textId="4AE8C6DB" w:rsidR="0084725F" w:rsidRDefault="00FB464D" w:rsidP="00FB464D">
      <w:pPr>
        <w:spacing w:after="0" w:line="480" w:lineRule="auto"/>
        <w:rPr>
          <w:rFonts w:ascii="Times New Roman" w:hAnsi="Times New Roman" w:cs="Times New Roman"/>
          <w:color w:val="000000" w:themeColor="text1"/>
          <w:sz w:val="24"/>
          <w:szCs w:val="24"/>
        </w:rPr>
      </w:pPr>
      <w:r w:rsidRPr="00FB464D">
        <w:rPr>
          <w:rFonts w:ascii="Times New Roman" w:hAnsi="Times New Roman" w:cs="Times New Roman"/>
          <w:color w:val="000000" w:themeColor="text1"/>
          <w:sz w:val="24"/>
          <w:szCs w:val="24"/>
        </w:rPr>
        <w:t>Name</w:t>
      </w:r>
      <w:r w:rsidR="004A5F6A">
        <w:rPr>
          <w:rFonts w:ascii="Times New Roman" w:hAnsi="Times New Roman" w:cs="Times New Roman"/>
          <w:color w:val="000000" w:themeColor="text1"/>
          <w:sz w:val="24"/>
          <w:szCs w:val="24"/>
        </w:rPr>
        <w:t>: Cristina Elena Draghici</w:t>
      </w:r>
    </w:p>
    <w:p w14:paraId="5F21A6A9" w14:textId="488819DA" w:rsidR="004A5F6A" w:rsidRPr="00FB464D" w:rsidRDefault="004A5F6A" w:rsidP="00FB464D">
      <w:pPr>
        <w:spacing w:after="0" w:line="48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Student Number:2018557</w:t>
      </w:r>
    </w:p>
    <w:p w14:paraId="6F87467D" w14:textId="48BDCEEC" w:rsidR="00FB464D" w:rsidRPr="00FB464D" w:rsidRDefault="00FB464D" w:rsidP="00FB464D">
      <w:pPr>
        <w:spacing w:after="0" w:line="480" w:lineRule="auto"/>
        <w:rPr>
          <w:rFonts w:ascii="Times New Roman" w:hAnsi="Times New Roman" w:cs="Times New Roman"/>
          <w:color w:val="000000" w:themeColor="text1"/>
          <w:sz w:val="24"/>
          <w:szCs w:val="24"/>
        </w:rPr>
      </w:pPr>
      <w:r w:rsidRPr="00FB464D">
        <w:rPr>
          <w:rFonts w:ascii="Times New Roman" w:hAnsi="Times New Roman" w:cs="Times New Roman"/>
          <w:color w:val="000000" w:themeColor="text1"/>
          <w:sz w:val="24"/>
          <w:szCs w:val="24"/>
        </w:rPr>
        <w:t>Course</w:t>
      </w:r>
      <w:r w:rsidR="004A5F6A">
        <w:rPr>
          <w:rFonts w:ascii="Times New Roman" w:hAnsi="Times New Roman" w:cs="Times New Roman"/>
          <w:color w:val="000000" w:themeColor="text1"/>
          <w:sz w:val="24"/>
          <w:szCs w:val="24"/>
        </w:rPr>
        <w:t>: BMIH5003</w:t>
      </w:r>
    </w:p>
    <w:p w14:paraId="7C95575A" w14:textId="2E3C118F" w:rsidR="00FB464D" w:rsidRPr="00FB464D" w:rsidRDefault="00FB464D" w:rsidP="00FB464D">
      <w:pPr>
        <w:spacing w:after="0" w:line="480" w:lineRule="auto"/>
        <w:rPr>
          <w:rFonts w:ascii="Times New Roman" w:hAnsi="Times New Roman" w:cs="Times New Roman"/>
          <w:color w:val="000000" w:themeColor="text1"/>
          <w:sz w:val="24"/>
          <w:szCs w:val="24"/>
        </w:rPr>
      </w:pPr>
      <w:r w:rsidRPr="00FB464D">
        <w:rPr>
          <w:rFonts w:ascii="Times New Roman" w:hAnsi="Times New Roman" w:cs="Times New Roman"/>
          <w:color w:val="000000" w:themeColor="text1"/>
          <w:sz w:val="24"/>
          <w:szCs w:val="24"/>
        </w:rPr>
        <w:t>Professor</w:t>
      </w:r>
      <w:r w:rsidR="004A5F6A">
        <w:rPr>
          <w:rFonts w:ascii="Times New Roman" w:hAnsi="Times New Roman" w:cs="Times New Roman"/>
          <w:color w:val="000000" w:themeColor="text1"/>
          <w:sz w:val="24"/>
          <w:szCs w:val="24"/>
        </w:rPr>
        <w:t>: Mike Davies</w:t>
      </w:r>
    </w:p>
    <w:p w14:paraId="1D140234" w14:textId="678CBBCB" w:rsidR="001E7C8B" w:rsidRPr="00FB464D" w:rsidRDefault="00FB464D" w:rsidP="00FB464D">
      <w:pPr>
        <w:spacing w:after="0" w:line="480" w:lineRule="auto"/>
        <w:rPr>
          <w:rFonts w:ascii="Times New Roman" w:hAnsi="Times New Roman" w:cs="Times New Roman"/>
          <w:color w:val="000000" w:themeColor="text1"/>
          <w:sz w:val="24"/>
          <w:szCs w:val="24"/>
        </w:rPr>
      </w:pPr>
      <w:r w:rsidRPr="00FB464D">
        <w:rPr>
          <w:rFonts w:ascii="Times New Roman" w:hAnsi="Times New Roman" w:cs="Times New Roman"/>
          <w:color w:val="000000" w:themeColor="text1"/>
          <w:sz w:val="24"/>
          <w:szCs w:val="24"/>
        </w:rPr>
        <w:t>Date</w:t>
      </w:r>
      <w:r w:rsidR="004A5F6A">
        <w:rPr>
          <w:rFonts w:ascii="Times New Roman" w:hAnsi="Times New Roman" w:cs="Times New Roman"/>
          <w:color w:val="000000" w:themeColor="text1"/>
          <w:sz w:val="24"/>
          <w:szCs w:val="24"/>
        </w:rPr>
        <w:t>: 15/03/2022</w:t>
      </w:r>
    </w:p>
    <w:p w14:paraId="23A55045" w14:textId="22C0B068" w:rsidR="00F52ED2" w:rsidRPr="00FB464D" w:rsidRDefault="00FB464D" w:rsidP="00FB464D">
      <w:pPr>
        <w:spacing w:after="0" w:line="480" w:lineRule="auto"/>
        <w:jc w:val="center"/>
        <w:rPr>
          <w:rFonts w:ascii="Times New Roman" w:hAnsi="Times New Roman" w:cs="Times New Roman"/>
          <w:bCs/>
          <w:color w:val="000000" w:themeColor="text1"/>
          <w:sz w:val="24"/>
          <w:szCs w:val="24"/>
        </w:rPr>
      </w:pPr>
      <w:r w:rsidRPr="00FB464D">
        <w:rPr>
          <w:rFonts w:ascii="Times New Roman" w:hAnsi="Times New Roman" w:cs="Times New Roman"/>
          <w:bCs/>
          <w:color w:val="000000" w:themeColor="text1"/>
          <w:sz w:val="24"/>
          <w:szCs w:val="24"/>
        </w:rPr>
        <w:t>Report For Hotel Staff in Managing Guest Experience for International Visitors</w:t>
      </w:r>
    </w:p>
    <w:p w14:paraId="32604250" w14:textId="77777777" w:rsidR="00AE592D" w:rsidRPr="00FB464D" w:rsidRDefault="00C97651" w:rsidP="00FB464D">
      <w:pPr>
        <w:spacing w:after="0" w:line="480" w:lineRule="auto"/>
        <w:rPr>
          <w:rFonts w:ascii="Times New Roman" w:hAnsi="Times New Roman" w:cs="Times New Roman"/>
          <w:b/>
          <w:color w:val="000000" w:themeColor="text1"/>
          <w:sz w:val="24"/>
          <w:szCs w:val="24"/>
        </w:rPr>
      </w:pPr>
      <w:r w:rsidRPr="00FB464D">
        <w:rPr>
          <w:rFonts w:ascii="Times New Roman" w:hAnsi="Times New Roman" w:cs="Times New Roman"/>
          <w:b/>
          <w:color w:val="000000" w:themeColor="text1"/>
          <w:sz w:val="24"/>
          <w:szCs w:val="24"/>
        </w:rPr>
        <w:t>Introduction</w:t>
      </w:r>
    </w:p>
    <w:p w14:paraId="31DCC297" w14:textId="32D8EE77" w:rsidR="00735DD7" w:rsidRPr="00FB464D" w:rsidRDefault="00A275D7" w:rsidP="00FB464D">
      <w:pPr>
        <w:spacing w:after="0" w:line="480" w:lineRule="auto"/>
        <w:rPr>
          <w:rFonts w:ascii="Times New Roman" w:hAnsi="Times New Roman" w:cs="Times New Roman"/>
          <w:color w:val="000000" w:themeColor="text1"/>
          <w:sz w:val="24"/>
          <w:szCs w:val="24"/>
        </w:rPr>
      </w:pPr>
      <w:r w:rsidRPr="00FB464D">
        <w:rPr>
          <w:rFonts w:ascii="Times New Roman" w:hAnsi="Times New Roman" w:cs="Times New Roman"/>
          <w:color w:val="000000" w:themeColor="text1"/>
          <w:sz w:val="24"/>
          <w:szCs w:val="24"/>
        </w:rPr>
        <w:t>The fundamental role of hotel staffs</w:t>
      </w:r>
      <w:r w:rsidR="00FB464D">
        <w:rPr>
          <w:rFonts w:ascii="Times New Roman" w:hAnsi="Times New Roman" w:cs="Times New Roman"/>
          <w:color w:val="000000" w:themeColor="text1"/>
          <w:sz w:val="24"/>
          <w:szCs w:val="24"/>
        </w:rPr>
        <w:t xml:space="preserve"> </w:t>
      </w:r>
      <w:r w:rsidRPr="00FB464D">
        <w:rPr>
          <w:rFonts w:ascii="Times New Roman" w:hAnsi="Times New Roman" w:cs="Times New Roman"/>
          <w:color w:val="000000" w:themeColor="text1"/>
          <w:sz w:val="24"/>
          <w:szCs w:val="24"/>
        </w:rPr>
        <w:t>is to ensure that the daily operations of hotel run smoothly to the customer’s satisfaction. Every employee, from part-time front desk personnel to laundry room attendants and other departments, plays a part in the hotel's continuous and everlasting performance.</w:t>
      </w:r>
      <w:r w:rsidR="00757E80" w:rsidRPr="00FB464D">
        <w:rPr>
          <w:rFonts w:ascii="Times New Roman" w:hAnsi="Times New Roman" w:cs="Times New Roman"/>
          <w:color w:val="000000" w:themeColor="text1"/>
          <w:sz w:val="24"/>
          <w:szCs w:val="24"/>
        </w:rPr>
        <w:t xml:space="preserve"> The </w:t>
      </w:r>
      <w:r w:rsidR="00B44994" w:rsidRPr="00FB464D">
        <w:rPr>
          <w:rFonts w:ascii="Times New Roman" w:hAnsi="Times New Roman" w:cs="Times New Roman"/>
          <w:color w:val="000000" w:themeColor="text1"/>
          <w:sz w:val="24"/>
          <w:szCs w:val="24"/>
        </w:rPr>
        <w:t xml:space="preserve">front office department </w:t>
      </w:r>
      <w:r w:rsidR="00381CA4" w:rsidRPr="00FB464D">
        <w:rPr>
          <w:rFonts w:ascii="Times New Roman" w:hAnsi="Times New Roman" w:cs="Times New Roman"/>
          <w:color w:val="000000" w:themeColor="text1"/>
          <w:sz w:val="24"/>
          <w:szCs w:val="24"/>
        </w:rPr>
        <w:t>staffs</w:t>
      </w:r>
      <w:r w:rsidR="00B44994" w:rsidRPr="00FB464D">
        <w:rPr>
          <w:rFonts w:ascii="Times New Roman" w:hAnsi="Times New Roman" w:cs="Times New Roman"/>
          <w:color w:val="000000" w:themeColor="text1"/>
          <w:sz w:val="24"/>
          <w:szCs w:val="24"/>
        </w:rPr>
        <w:t xml:space="preserve"> specifically</w:t>
      </w:r>
      <w:r w:rsidR="00381CA4" w:rsidRPr="00FB464D">
        <w:rPr>
          <w:rFonts w:ascii="Times New Roman" w:hAnsi="Times New Roman" w:cs="Times New Roman"/>
          <w:color w:val="000000" w:themeColor="text1"/>
          <w:sz w:val="24"/>
          <w:szCs w:val="24"/>
        </w:rPr>
        <w:t xml:space="preserve"> play</w:t>
      </w:r>
      <w:r w:rsidR="00757E80" w:rsidRPr="00FB464D">
        <w:rPr>
          <w:rFonts w:ascii="Times New Roman" w:hAnsi="Times New Roman" w:cs="Times New Roman"/>
          <w:color w:val="000000" w:themeColor="text1"/>
          <w:sz w:val="24"/>
          <w:szCs w:val="24"/>
        </w:rPr>
        <w:t xml:space="preserve"> an essential role in welcoming and ensuring the guests even from international countries feel at home and welcomed.</w:t>
      </w:r>
      <w:r w:rsidR="00381CA4" w:rsidRPr="00FB464D">
        <w:rPr>
          <w:rFonts w:ascii="Times New Roman" w:hAnsi="Times New Roman" w:cs="Times New Roman"/>
          <w:color w:val="000000" w:themeColor="text1"/>
          <w:sz w:val="24"/>
          <w:szCs w:val="24"/>
        </w:rPr>
        <w:t xml:space="preserve"> </w:t>
      </w:r>
      <w:r w:rsidR="009F7418" w:rsidRPr="00FB464D">
        <w:rPr>
          <w:rFonts w:ascii="Times New Roman" w:hAnsi="Times New Roman" w:cs="Times New Roman"/>
          <w:color w:val="000000" w:themeColor="text1"/>
          <w:sz w:val="24"/>
          <w:szCs w:val="24"/>
        </w:rPr>
        <w:t xml:space="preserve">In certain situations, some guests are from divergent cultures and backgrounds, and thus </w:t>
      </w:r>
      <w:r w:rsidR="00FB464D">
        <w:rPr>
          <w:rFonts w:ascii="Times New Roman" w:hAnsi="Times New Roman" w:cs="Times New Roman"/>
          <w:color w:val="000000" w:themeColor="text1"/>
          <w:sz w:val="24"/>
          <w:szCs w:val="24"/>
        </w:rPr>
        <w:t xml:space="preserve">there is </w:t>
      </w:r>
      <w:r w:rsidR="009F7418" w:rsidRPr="00FB464D">
        <w:rPr>
          <w:rFonts w:ascii="Times New Roman" w:hAnsi="Times New Roman" w:cs="Times New Roman"/>
          <w:color w:val="000000" w:themeColor="text1"/>
          <w:sz w:val="24"/>
          <w:szCs w:val="24"/>
        </w:rPr>
        <w:t xml:space="preserve">the need for staff to be culturally sensitive and more intelligent, to ensure the guests are fully satisfied with the services provided. </w:t>
      </w:r>
      <w:r w:rsidR="00EA02B2" w:rsidRPr="00FB464D">
        <w:rPr>
          <w:rFonts w:ascii="Times New Roman" w:hAnsi="Times New Roman" w:cs="Times New Roman"/>
          <w:color w:val="000000" w:themeColor="text1"/>
          <w:sz w:val="24"/>
          <w:szCs w:val="24"/>
        </w:rPr>
        <w:t>The report aims</w:t>
      </w:r>
      <w:r w:rsidR="00902513" w:rsidRPr="00FB464D">
        <w:rPr>
          <w:rFonts w:ascii="Times New Roman" w:hAnsi="Times New Roman" w:cs="Times New Roman"/>
          <w:color w:val="000000" w:themeColor="text1"/>
          <w:sz w:val="24"/>
          <w:szCs w:val="24"/>
        </w:rPr>
        <w:t xml:space="preserve"> to assist </w:t>
      </w:r>
      <w:r w:rsidR="00EA02B2" w:rsidRPr="00FB464D">
        <w:rPr>
          <w:rFonts w:ascii="Times New Roman" w:hAnsi="Times New Roman" w:cs="Times New Roman"/>
          <w:color w:val="000000" w:themeColor="text1"/>
          <w:sz w:val="24"/>
          <w:szCs w:val="24"/>
        </w:rPr>
        <w:t xml:space="preserve">the </w:t>
      </w:r>
      <w:r w:rsidR="00902513" w:rsidRPr="00FB464D">
        <w:rPr>
          <w:rFonts w:ascii="Times New Roman" w:hAnsi="Times New Roman" w:cs="Times New Roman"/>
          <w:color w:val="000000" w:themeColor="text1"/>
          <w:sz w:val="24"/>
          <w:szCs w:val="24"/>
        </w:rPr>
        <w:t>staff in Mara Serena Safari Hotel</w:t>
      </w:r>
      <w:r w:rsidR="00127E80" w:rsidRPr="00FB464D">
        <w:rPr>
          <w:rFonts w:ascii="Times New Roman" w:hAnsi="Times New Roman" w:cs="Times New Roman"/>
          <w:color w:val="000000" w:themeColor="text1"/>
          <w:sz w:val="24"/>
          <w:szCs w:val="24"/>
        </w:rPr>
        <w:t xml:space="preserve"> located</w:t>
      </w:r>
      <w:r w:rsidR="00902513" w:rsidRPr="00FB464D">
        <w:rPr>
          <w:rFonts w:ascii="Times New Roman" w:hAnsi="Times New Roman" w:cs="Times New Roman"/>
          <w:color w:val="000000" w:themeColor="text1"/>
          <w:sz w:val="24"/>
          <w:szCs w:val="24"/>
        </w:rPr>
        <w:t xml:space="preserve"> in Masaai Mara Game Reserve in Kenya</w:t>
      </w:r>
      <w:r w:rsidR="00EA02B2" w:rsidRPr="00FB464D">
        <w:rPr>
          <w:rFonts w:ascii="Times New Roman" w:hAnsi="Times New Roman" w:cs="Times New Roman"/>
          <w:color w:val="000000" w:themeColor="text1"/>
          <w:sz w:val="24"/>
          <w:szCs w:val="24"/>
        </w:rPr>
        <w:t>,</w:t>
      </w:r>
      <w:r w:rsidR="00902513" w:rsidRPr="00FB464D">
        <w:rPr>
          <w:rFonts w:ascii="Times New Roman" w:hAnsi="Times New Roman" w:cs="Times New Roman"/>
          <w:color w:val="000000" w:themeColor="text1"/>
          <w:sz w:val="24"/>
          <w:szCs w:val="24"/>
        </w:rPr>
        <w:t xml:space="preserve"> prepare and manage visitors from </w:t>
      </w:r>
      <w:r w:rsidR="00127E80" w:rsidRPr="00FB464D">
        <w:rPr>
          <w:rFonts w:ascii="Times New Roman" w:hAnsi="Times New Roman" w:cs="Times New Roman"/>
          <w:color w:val="000000" w:themeColor="text1"/>
          <w:sz w:val="24"/>
          <w:szCs w:val="24"/>
        </w:rPr>
        <w:t>China</w:t>
      </w:r>
      <w:r w:rsidR="00EA02B2" w:rsidRPr="00FB464D">
        <w:rPr>
          <w:rFonts w:ascii="Times New Roman" w:hAnsi="Times New Roman" w:cs="Times New Roman"/>
          <w:color w:val="000000" w:themeColor="text1"/>
          <w:sz w:val="24"/>
          <w:szCs w:val="24"/>
        </w:rPr>
        <w:t xml:space="preserve"> to ensure maximum satisfaction of the guests</w:t>
      </w:r>
      <w:r w:rsidR="00127E80" w:rsidRPr="00FB464D">
        <w:rPr>
          <w:rFonts w:ascii="Times New Roman" w:hAnsi="Times New Roman" w:cs="Times New Roman"/>
          <w:color w:val="000000" w:themeColor="text1"/>
          <w:sz w:val="24"/>
          <w:szCs w:val="24"/>
        </w:rPr>
        <w:t>.</w:t>
      </w:r>
    </w:p>
    <w:p w14:paraId="7D21F84A" w14:textId="4CF708C3" w:rsidR="000771A5" w:rsidRPr="00FB464D" w:rsidRDefault="00C97651" w:rsidP="00FB464D">
      <w:pPr>
        <w:spacing w:after="0" w:line="480" w:lineRule="auto"/>
        <w:ind w:firstLine="720"/>
        <w:rPr>
          <w:rFonts w:ascii="Times New Roman" w:hAnsi="Times New Roman" w:cs="Times New Roman"/>
          <w:color w:val="000000" w:themeColor="text1"/>
          <w:sz w:val="24"/>
          <w:szCs w:val="24"/>
        </w:rPr>
      </w:pPr>
      <w:r w:rsidRPr="00FB464D">
        <w:rPr>
          <w:rFonts w:ascii="Times New Roman" w:hAnsi="Times New Roman" w:cs="Times New Roman"/>
          <w:color w:val="000000" w:themeColor="text1"/>
          <w:sz w:val="24"/>
          <w:szCs w:val="24"/>
        </w:rPr>
        <w:t xml:space="preserve">Having a clear comprehension concerning the visitor’s culture is </w:t>
      </w:r>
      <w:r w:rsidR="00340688" w:rsidRPr="00FB464D">
        <w:rPr>
          <w:rFonts w:ascii="Times New Roman" w:hAnsi="Times New Roman" w:cs="Times New Roman"/>
          <w:color w:val="000000" w:themeColor="text1"/>
          <w:sz w:val="24"/>
          <w:szCs w:val="24"/>
        </w:rPr>
        <w:t>critical</w:t>
      </w:r>
      <w:r w:rsidRPr="00FB464D">
        <w:rPr>
          <w:rFonts w:ascii="Times New Roman" w:hAnsi="Times New Roman" w:cs="Times New Roman"/>
          <w:color w:val="000000" w:themeColor="text1"/>
          <w:sz w:val="24"/>
          <w:szCs w:val="24"/>
        </w:rPr>
        <w:t xml:space="preserve"> to ensur</w:t>
      </w:r>
      <w:r w:rsidR="00FB464D">
        <w:rPr>
          <w:rFonts w:ascii="Times New Roman" w:hAnsi="Times New Roman" w:cs="Times New Roman"/>
          <w:color w:val="000000" w:themeColor="text1"/>
          <w:sz w:val="24"/>
          <w:szCs w:val="24"/>
        </w:rPr>
        <w:t>e</w:t>
      </w:r>
      <w:r w:rsidRPr="00FB464D">
        <w:rPr>
          <w:rFonts w:ascii="Times New Roman" w:hAnsi="Times New Roman" w:cs="Times New Roman"/>
          <w:color w:val="000000" w:themeColor="text1"/>
          <w:sz w:val="24"/>
          <w:szCs w:val="24"/>
        </w:rPr>
        <w:t xml:space="preserve"> </w:t>
      </w:r>
      <w:r w:rsidR="00340688" w:rsidRPr="00FB464D">
        <w:rPr>
          <w:rFonts w:ascii="Times New Roman" w:hAnsi="Times New Roman" w:cs="Times New Roman"/>
          <w:color w:val="000000" w:themeColor="text1"/>
          <w:sz w:val="24"/>
          <w:szCs w:val="24"/>
        </w:rPr>
        <w:t>optimum</w:t>
      </w:r>
      <w:r w:rsidRPr="00FB464D">
        <w:rPr>
          <w:rFonts w:ascii="Times New Roman" w:hAnsi="Times New Roman" w:cs="Times New Roman"/>
          <w:color w:val="000000" w:themeColor="text1"/>
          <w:sz w:val="24"/>
          <w:szCs w:val="24"/>
        </w:rPr>
        <w:t xml:space="preserve"> satisfaction during the</w:t>
      </w:r>
      <w:r w:rsidR="00340688" w:rsidRPr="00FB464D">
        <w:rPr>
          <w:rFonts w:ascii="Times New Roman" w:hAnsi="Times New Roman" w:cs="Times New Roman"/>
          <w:color w:val="000000" w:themeColor="text1"/>
          <w:sz w:val="24"/>
          <w:szCs w:val="24"/>
        </w:rPr>
        <w:t xml:space="preserve"> time and</w:t>
      </w:r>
      <w:r w:rsidRPr="00FB464D">
        <w:rPr>
          <w:rFonts w:ascii="Times New Roman" w:hAnsi="Times New Roman" w:cs="Times New Roman"/>
          <w:color w:val="000000" w:themeColor="text1"/>
          <w:sz w:val="24"/>
          <w:szCs w:val="24"/>
        </w:rPr>
        <w:t xml:space="preserve"> stay at the hotel.</w:t>
      </w:r>
      <w:r w:rsidR="00340688" w:rsidRPr="00FB464D">
        <w:rPr>
          <w:rFonts w:ascii="Times New Roman" w:hAnsi="Times New Roman" w:cs="Times New Roman"/>
          <w:color w:val="000000" w:themeColor="text1"/>
          <w:sz w:val="24"/>
          <w:szCs w:val="24"/>
        </w:rPr>
        <w:t xml:space="preserve"> </w:t>
      </w:r>
      <w:r w:rsidR="000369EF" w:rsidRPr="00FB464D">
        <w:rPr>
          <w:rFonts w:ascii="Times New Roman" w:hAnsi="Times New Roman" w:cs="Times New Roman"/>
          <w:color w:val="000000" w:themeColor="text1"/>
          <w:sz w:val="24"/>
          <w:szCs w:val="24"/>
        </w:rPr>
        <w:t xml:space="preserve">Cultural intelligence </w:t>
      </w:r>
      <w:r w:rsidR="00F6787C" w:rsidRPr="00FB464D">
        <w:rPr>
          <w:rFonts w:ascii="Times New Roman" w:hAnsi="Times New Roman" w:cs="Times New Roman"/>
          <w:color w:val="000000" w:themeColor="text1"/>
          <w:sz w:val="24"/>
          <w:szCs w:val="24"/>
        </w:rPr>
        <w:t xml:space="preserve">is the skill to relate and work effectively </w:t>
      </w:r>
      <w:r w:rsidR="004D1AE0" w:rsidRPr="00FB464D">
        <w:rPr>
          <w:rFonts w:ascii="Times New Roman" w:hAnsi="Times New Roman" w:cs="Times New Roman"/>
          <w:color w:val="000000" w:themeColor="text1"/>
          <w:sz w:val="24"/>
          <w:szCs w:val="24"/>
        </w:rPr>
        <w:t>in a culturally diverse workplace</w:t>
      </w:r>
      <w:r w:rsidR="00735DD7" w:rsidRPr="00FB464D">
        <w:rPr>
          <w:rFonts w:ascii="Times New Roman" w:hAnsi="Times New Roman" w:cs="Times New Roman"/>
          <w:color w:val="000000" w:themeColor="text1"/>
          <w:sz w:val="24"/>
          <w:szCs w:val="24"/>
        </w:rPr>
        <w:t xml:space="preserve"> (Suryanarayanan et al</w:t>
      </w:r>
      <w:r w:rsidR="00FB464D">
        <w:rPr>
          <w:rFonts w:ascii="Times New Roman" w:hAnsi="Times New Roman" w:cs="Times New Roman"/>
          <w:color w:val="000000" w:themeColor="text1"/>
          <w:sz w:val="24"/>
          <w:szCs w:val="24"/>
        </w:rPr>
        <w:t xml:space="preserve">. </w:t>
      </w:r>
      <w:r w:rsidR="00735DD7" w:rsidRPr="00FB464D">
        <w:rPr>
          <w:rFonts w:ascii="Times New Roman" w:hAnsi="Times New Roman" w:cs="Times New Roman"/>
          <w:color w:val="000000" w:themeColor="text1"/>
          <w:sz w:val="24"/>
          <w:szCs w:val="24"/>
        </w:rPr>
        <w:t>50)</w:t>
      </w:r>
      <w:r w:rsidR="00F6787C" w:rsidRPr="00FB464D">
        <w:rPr>
          <w:rFonts w:ascii="Times New Roman" w:hAnsi="Times New Roman" w:cs="Times New Roman"/>
          <w:color w:val="000000" w:themeColor="text1"/>
          <w:sz w:val="24"/>
          <w:szCs w:val="24"/>
        </w:rPr>
        <w:t xml:space="preserve">. In this situation, the hotel </w:t>
      </w:r>
      <w:r w:rsidR="00A41D7E" w:rsidRPr="00FB464D">
        <w:rPr>
          <w:rFonts w:ascii="Times New Roman" w:hAnsi="Times New Roman" w:cs="Times New Roman"/>
          <w:color w:val="000000" w:themeColor="text1"/>
          <w:sz w:val="24"/>
          <w:szCs w:val="24"/>
        </w:rPr>
        <w:t>staff in Kenya will</w:t>
      </w:r>
      <w:r w:rsidR="00F6787C" w:rsidRPr="00FB464D">
        <w:rPr>
          <w:rFonts w:ascii="Times New Roman" w:hAnsi="Times New Roman" w:cs="Times New Roman"/>
          <w:color w:val="000000" w:themeColor="text1"/>
          <w:sz w:val="24"/>
          <w:szCs w:val="24"/>
        </w:rPr>
        <w:t xml:space="preserve"> host guests from </w:t>
      </w:r>
      <w:r w:rsidR="00A41D7E" w:rsidRPr="00FB464D">
        <w:rPr>
          <w:rFonts w:ascii="Times New Roman" w:hAnsi="Times New Roman" w:cs="Times New Roman"/>
          <w:color w:val="000000" w:themeColor="text1"/>
          <w:sz w:val="24"/>
          <w:szCs w:val="24"/>
        </w:rPr>
        <w:t>China, which</w:t>
      </w:r>
      <w:r w:rsidR="00F6787C" w:rsidRPr="00FB464D">
        <w:rPr>
          <w:rFonts w:ascii="Times New Roman" w:hAnsi="Times New Roman" w:cs="Times New Roman"/>
          <w:color w:val="000000" w:themeColor="text1"/>
          <w:sz w:val="24"/>
          <w:szCs w:val="24"/>
        </w:rPr>
        <w:t xml:space="preserve"> means individuals from</w:t>
      </w:r>
      <w:r w:rsidR="004D1AE0" w:rsidRPr="00FB464D">
        <w:rPr>
          <w:rFonts w:ascii="Times New Roman" w:hAnsi="Times New Roman" w:cs="Times New Roman"/>
          <w:color w:val="000000" w:themeColor="text1"/>
          <w:sz w:val="24"/>
          <w:szCs w:val="24"/>
        </w:rPr>
        <w:t xml:space="preserve"> totally</w:t>
      </w:r>
      <w:r w:rsidR="00F6787C" w:rsidRPr="00FB464D">
        <w:rPr>
          <w:rFonts w:ascii="Times New Roman" w:hAnsi="Times New Roman" w:cs="Times New Roman"/>
          <w:color w:val="000000" w:themeColor="text1"/>
          <w:sz w:val="24"/>
          <w:szCs w:val="24"/>
        </w:rPr>
        <w:t xml:space="preserve"> divergent </w:t>
      </w:r>
      <w:r w:rsidR="00A41D7E" w:rsidRPr="00FB464D">
        <w:rPr>
          <w:rFonts w:ascii="Times New Roman" w:hAnsi="Times New Roman" w:cs="Times New Roman"/>
          <w:color w:val="000000" w:themeColor="text1"/>
          <w:sz w:val="24"/>
          <w:szCs w:val="24"/>
        </w:rPr>
        <w:t>cultures</w:t>
      </w:r>
      <w:r w:rsidR="00F6787C" w:rsidRPr="00FB464D">
        <w:rPr>
          <w:rFonts w:ascii="Times New Roman" w:hAnsi="Times New Roman" w:cs="Times New Roman"/>
          <w:color w:val="000000" w:themeColor="text1"/>
          <w:sz w:val="24"/>
          <w:szCs w:val="24"/>
        </w:rPr>
        <w:t xml:space="preserve"> will be </w:t>
      </w:r>
      <w:r w:rsidR="00A41D7E" w:rsidRPr="00FB464D">
        <w:rPr>
          <w:rFonts w:ascii="Times New Roman" w:hAnsi="Times New Roman" w:cs="Times New Roman"/>
          <w:color w:val="000000" w:themeColor="text1"/>
          <w:sz w:val="24"/>
          <w:szCs w:val="24"/>
        </w:rPr>
        <w:t>interacting</w:t>
      </w:r>
      <w:r w:rsidR="00F6787C" w:rsidRPr="00FB464D">
        <w:rPr>
          <w:rFonts w:ascii="Times New Roman" w:hAnsi="Times New Roman" w:cs="Times New Roman"/>
          <w:color w:val="000000" w:themeColor="text1"/>
          <w:sz w:val="24"/>
          <w:szCs w:val="24"/>
        </w:rPr>
        <w:t xml:space="preserve"> and therefore </w:t>
      </w:r>
      <w:r w:rsidR="00FB464D">
        <w:rPr>
          <w:rFonts w:ascii="Times New Roman" w:hAnsi="Times New Roman" w:cs="Times New Roman"/>
          <w:color w:val="000000" w:themeColor="text1"/>
          <w:sz w:val="24"/>
          <w:szCs w:val="24"/>
        </w:rPr>
        <w:t xml:space="preserve">there is </w:t>
      </w:r>
      <w:r w:rsidR="00F6787C" w:rsidRPr="00FB464D">
        <w:rPr>
          <w:rFonts w:ascii="Times New Roman" w:hAnsi="Times New Roman" w:cs="Times New Roman"/>
          <w:color w:val="000000" w:themeColor="text1"/>
          <w:sz w:val="24"/>
          <w:szCs w:val="24"/>
        </w:rPr>
        <w:t>the need to be culturally intelligent.</w:t>
      </w:r>
      <w:r w:rsidR="00831D5B" w:rsidRPr="00FB464D">
        <w:rPr>
          <w:rFonts w:ascii="Times New Roman" w:hAnsi="Times New Roman" w:cs="Times New Roman"/>
          <w:color w:val="000000" w:themeColor="text1"/>
          <w:sz w:val="24"/>
          <w:szCs w:val="24"/>
        </w:rPr>
        <w:t xml:space="preserve"> Developing an understanding and awareness of different cultures can help visitors</w:t>
      </w:r>
      <w:r w:rsidR="0011226A" w:rsidRPr="00FB464D">
        <w:rPr>
          <w:rFonts w:ascii="Times New Roman" w:hAnsi="Times New Roman" w:cs="Times New Roman"/>
          <w:color w:val="000000" w:themeColor="text1"/>
          <w:sz w:val="24"/>
          <w:szCs w:val="24"/>
        </w:rPr>
        <w:t xml:space="preserve"> from different backgrounds and hotel staff interact more effectively. </w:t>
      </w:r>
      <w:r w:rsidR="00AA6530" w:rsidRPr="00FB464D">
        <w:rPr>
          <w:rFonts w:ascii="Times New Roman" w:hAnsi="Times New Roman" w:cs="Times New Roman"/>
          <w:color w:val="000000" w:themeColor="text1"/>
          <w:sz w:val="24"/>
          <w:szCs w:val="24"/>
        </w:rPr>
        <w:t xml:space="preserve">Since individuals from divergent countries will be together, </w:t>
      </w:r>
      <w:r w:rsidR="00FB464D">
        <w:rPr>
          <w:rFonts w:ascii="Times New Roman" w:hAnsi="Times New Roman" w:cs="Times New Roman"/>
          <w:color w:val="000000" w:themeColor="text1"/>
          <w:sz w:val="24"/>
          <w:szCs w:val="24"/>
        </w:rPr>
        <w:t>the</w:t>
      </w:r>
      <w:r w:rsidR="00AA6530" w:rsidRPr="00FB464D">
        <w:rPr>
          <w:rFonts w:ascii="Times New Roman" w:hAnsi="Times New Roman" w:cs="Times New Roman"/>
          <w:color w:val="000000" w:themeColor="text1"/>
          <w:sz w:val="24"/>
          <w:szCs w:val="24"/>
        </w:rPr>
        <w:t xml:space="preserve"> concept of cultural sensitivity </w:t>
      </w:r>
      <w:r w:rsidR="00AA6530" w:rsidRPr="00FB464D">
        <w:rPr>
          <w:rFonts w:ascii="Times New Roman" w:hAnsi="Times New Roman" w:cs="Times New Roman"/>
          <w:color w:val="000000" w:themeColor="text1"/>
          <w:sz w:val="24"/>
          <w:szCs w:val="24"/>
        </w:rPr>
        <w:lastRenderedPageBreak/>
        <w:t>comes in</w:t>
      </w:r>
      <w:r w:rsidR="00C81544" w:rsidRPr="00FB464D">
        <w:rPr>
          <w:rFonts w:ascii="Times New Roman" w:hAnsi="Times New Roman" w:cs="Times New Roman"/>
          <w:color w:val="000000" w:themeColor="text1"/>
          <w:sz w:val="24"/>
          <w:szCs w:val="24"/>
        </w:rPr>
        <w:t xml:space="preserve"> (</w:t>
      </w:r>
      <w:proofErr w:type="spellStart"/>
      <w:r w:rsidR="00C81544" w:rsidRPr="00FB464D">
        <w:rPr>
          <w:rFonts w:ascii="Times New Roman" w:hAnsi="Times New Roman" w:cs="Times New Roman"/>
          <w:color w:val="000000" w:themeColor="text1"/>
          <w:sz w:val="24"/>
          <w:szCs w:val="24"/>
        </w:rPr>
        <w:t>Darvishmotevali</w:t>
      </w:r>
      <w:proofErr w:type="spellEnd"/>
      <w:r w:rsidR="00FB464D">
        <w:rPr>
          <w:rFonts w:ascii="Times New Roman" w:hAnsi="Times New Roman" w:cs="Times New Roman"/>
          <w:color w:val="000000" w:themeColor="text1"/>
          <w:sz w:val="24"/>
          <w:szCs w:val="24"/>
        </w:rPr>
        <w:t xml:space="preserve"> et al. </w:t>
      </w:r>
      <w:r w:rsidR="00C81544" w:rsidRPr="00FB464D">
        <w:rPr>
          <w:rFonts w:ascii="Times New Roman" w:hAnsi="Times New Roman" w:cs="Times New Roman"/>
          <w:color w:val="000000" w:themeColor="text1"/>
          <w:sz w:val="24"/>
          <w:szCs w:val="24"/>
        </w:rPr>
        <w:t>52)</w:t>
      </w:r>
      <w:r w:rsidR="00AA6530" w:rsidRPr="00FB464D">
        <w:rPr>
          <w:rFonts w:ascii="Times New Roman" w:hAnsi="Times New Roman" w:cs="Times New Roman"/>
          <w:color w:val="000000" w:themeColor="text1"/>
          <w:sz w:val="24"/>
          <w:szCs w:val="24"/>
        </w:rPr>
        <w:t>.</w:t>
      </w:r>
      <w:r w:rsidR="00F44CA6" w:rsidRPr="00FB464D">
        <w:rPr>
          <w:rFonts w:ascii="Times New Roman" w:hAnsi="Times New Roman" w:cs="Times New Roman"/>
          <w:color w:val="000000" w:themeColor="text1"/>
          <w:sz w:val="24"/>
          <w:szCs w:val="24"/>
        </w:rPr>
        <w:t xml:space="preserve"> </w:t>
      </w:r>
      <w:r w:rsidR="00FB464D">
        <w:rPr>
          <w:rFonts w:ascii="Times New Roman" w:hAnsi="Times New Roman" w:cs="Times New Roman"/>
          <w:color w:val="000000" w:themeColor="text1"/>
          <w:sz w:val="24"/>
          <w:szCs w:val="24"/>
        </w:rPr>
        <w:t>There are</w:t>
      </w:r>
      <w:r w:rsidR="00F44CA6" w:rsidRPr="00FB464D">
        <w:rPr>
          <w:rFonts w:ascii="Times New Roman" w:hAnsi="Times New Roman" w:cs="Times New Roman"/>
          <w:color w:val="000000" w:themeColor="text1"/>
          <w:sz w:val="24"/>
          <w:szCs w:val="24"/>
        </w:rPr>
        <w:t xml:space="preserve"> differences between people and individuals c</w:t>
      </w:r>
      <w:r w:rsidR="00E44923" w:rsidRPr="00FB464D">
        <w:rPr>
          <w:rFonts w:ascii="Times New Roman" w:hAnsi="Times New Roman" w:cs="Times New Roman"/>
          <w:color w:val="000000" w:themeColor="text1"/>
          <w:sz w:val="24"/>
          <w:szCs w:val="24"/>
        </w:rPr>
        <w:t>an</w:t>
      </w:r>
      <w:r w:rsidR="00F44CA6" w:rsidRPr="00FB464D">
        <w:rPr>
          <w:rFonts w:ascii="Times New Roman" w:hAnsi="Times New Roman" w:cs="Times New Roman"/>
          <w:color w:val="000000" w:themeColor="text1"/>
          <w:sz w:val="24"/>
          <w:szCs w:val="24"/>
        </w:rPr>
        <w:t xml:space="preserve"> </w:t>
      </w:r>
      <w:r w:rsidR="00FE1A21" w:rsidRPr="00FB464D">
        <w:rPr>
          <w:rFonts w:ascii="Times New Roman" w:hAnsi="Times New Roman" w:cs="Times New Roman"/>
          <w:color w:val="000000" w:themeColor="text1"/>
          <w:sz w:val="24"/>
          <w:szCs w:val="24"/>
        </w:rPr>
        <w:t>cooperate</w:t>
      </w:r>
      <w:r w:rsidR="00F44CA6" w:rsidRPr="00FB464D">
        <w:rPr>
          <w:rFonts w:ascii="Times New Roman" w:hAnsi="Times New Roman" w:cs="Times New Roman"/>
          <w:color w:val="000000" w:themeColor="text1"/>
          <w:sz w:val="24"/>
          <w:szCs w:val="24"/>
        </w:rPr>
        <w:t xml:space="preserve"> </w:t>
      </w:r>
      <w:r w:rsidR="00FE1A21" w:rsidRPr="00FB464D">
        <w:rPr>
          <w:rFonts w:ascii="Times New Roman" w:hAnsi="Times New Roman" w:cs="Times New Roman"/>
          <w:color w:val="000000" w:themeColor="text1"/>
          <w:sz w:val="24"/>
          <w:szCs w:val="24"/>
        </w:rPr>
        <w:t>and work together</w:t>
      </w:r>
      <w:r w:rsidR="00F44CA6" w:rsidRPr="00FB464D">
        <w:rPr>
          <w:rFonts w:ascii="Times New Roman" w:hAnsi="Times New Roman" w:cs="Times New Roman"/>
          <w:color w:val="000000" w:themeColor="text1"/>
          <w:sz w:val="24"/>
          <w:szCs w:val="24"/>
        </w:rPr>
        <w:t xml:space="preserve"> without being sepa</w:t>
      </w:r>
      <w:r w:rsidR="00E44923" w:rsidRPr="00FB464D">
        <w:rPr>
          <w:rFonts w:ascii="Times New Roman" w:hAnsi="Times New Roman" w:cs="Times New Roman"/>
          <w:color w:val="000000" w:themeColor="text1"/>
          <w:sz w:val="24"/>
          <w:szCs w:val="24"/>
        </w:rPr>
        <w:t>ra</w:t>
      </w:r>
      <w:r w:rsidR="00F44CA6" w:rsidRPr="00FB464D">
        <w:rPr>
          <w:rFonts w:ascii="Times New Roman" w:hAnsi="Times New Roman" w:cs="Times New Roman"/>
          <w:color w:val="000000" w:themeColor="text1"/>
          <w:sz w:val="24"/>
          <w:szCs w:val="24"/>
        </w:rPr>
        <w:t>ted by their cultural differences from each country.</w:t>
      </w:r>
      <w:r w:rsidR="00596DD3" w:rsidRPr="00FB464D">
        <w:rPr>
          <w:rFonts w:ascii="Times New Roman" w:hAnsi="Times New Roman" w:cs="Times New Roman"/>
          <w:color w:val="000000" w:themeColor="text1"/>
          <w:sz w:val="24"/>
          <w:szCs w:val="24"/>
        </w:rPr>
        <w:t xml:space="preserve"> Cultural awareness and sensitivity are therefore </w:t>
      </w:r>
      <w:r w:rsidR="00A36155" w:rsidRPr="00FB464D">
        <w:rPr>
          <w:rFonts w:ascii="Times New Roman" w:hAnsi="Times New Roman" w:cs="Times New Roman"/>
          <w:color w:val="000000" w:themeColor="text1"/>
          <w:sz w:val="24"/>
          <w:szCs w:val="24"/>
        </w:rPr>
        <w:t xml:space="preserve">extremely significant in the hotel, from both guest and staff </w:t>
      </w:r>
      <w:r w:rsidR="003D249D" w:rsidRPr="00FB464D">
        <w:rPr>
          <w:rFonts w:ascii="Times New Roman" w:hAnsi="Times New Roman" w:cs="Times New Roman"/>
          <w:color w:val="000000" w:themeColor="text1"/>
          <w:sz w:val="24"/>
          <w:szCs w:val="24"/>
        </w:rPr>
        <w:t>perspective</w:t>
      </w:r>
      <w:r w:rsidR="00902D2B" w:rsidRPr="00FB464D">
        <w:rPr>
          <w:rFonts w:ascii="Times New Roman" w:hAnsi="Times New Roman" w:cs="Times New Roman"/>
          <w:color w:val="000000" w:themeColor="text1"/>
          <w:sz w:val="24"/>
          <w:szCs w:val="24"/>
        </w:rPr>
        <w:t>s (</w:t>
      </w:r>
      <w:proofErr w:type="spellStart"/>
      <w:r w:rsidR="00902D2B" w:rsidRPr="00FB464D">
        <w:rPr>
          <w:rFonts w:ascii="Times New Roman" w:hAnsi="Times New Roman" w:cs="Times New Roman"/>
          <w:color w:val="000000" w:themeColor="text1"/>
          <w:sz w:val="24"/>
          <w:szCs w:val="24"/>
        </w:rPr>
        <w:t>Yurur</w:t>
      </w:r>
      <w:proofErr w:type="spellEnd"/>
      <w:r w:rsidR="00902D2B" w:rsidRPr="00FB464D">
        <w:rPr>
          <w:rFonts w:ascii="Times New Roman" w:hAnsi="Times New Roman" w:cs="Times New Roman"/>
          <w:color w:val="000000" w:themeColor="text1"/>
          <w:sz w:val="24"/>
          <w:szCs w:val="24"/>
        </w:rPr>
        <w:t xml:space="preserve"> et al.</w:t>
      </w:r>
      <w:r w:rsidR="00FB464D">
        <w:rPr>
          <w:rFonts w:ascii="Times New Roman" w:hAnsi="Times New Roman" w:cs="Times New Roman"/>
          <w:color w:val="000000" w:themeColor="text1"/>
          <w:sz w:val="24"/>
          <w:szCs w:val="24"/>
        </w:rPr>
        <w:t xml:space="preserve"> </w:t>
      </w:r>
      <w:r w:rsidR="00902D2B" w:rsidRPr="00FB464D">
        <w:rPr>
          <w:rFonts w:ascii="Times New Roman" w:hAnsi="Times New Roman" w:cs="Times New Roman"/>
          <w:color w:val="000000" w:themeColor="text1"/>
          <w:sz w:val="24"/>
          <w:szCs w:val="24"/>
        </w:rPr>
        <w:t>40)</w:t>
      </w:r>
      <w:r w:rsidR="00A36155" w:rsidRPr="00FB464D">
        <w:rPr>
          <w:rFonts w:ascii="Times New Roman" w:hAnsi="Times New Roman" w:cs="Times New Roman"/>
          <w:color w:val="000000" w:themeColor="text1"/>
          <w:sz w:val="24"/>
          <w:szCs w:val="24"/>
        </w:rPr>
        <w:t xml:space="preserve">. </w:t>
      </w:r>
      <w:r w:rsidR="003D249D" w:rsidRPr="00FB464D">
        <w:rPr>
          <w:rFonts w:ascii="Times New Roman" w:hAnsi="Times New Roman" w:cs="Times New Roman"/>
          <w:color w:val="000000" w:themeColor="text1"/>
          <w:sz w:val="24"/>
          <w:szCs w:val="24"/>
        </w:rPr>
        <w:t>Incorporating</w:t>
      </w:r>
      <w:r w:rsidR="00A36155" w:rsidRPr="00FB464D">
        <w:rPr>
          <w:rFonts w:ascii="Times New Roman" w:hAnsi="Times New Roman" w:cs="Times New Roman"/>
          <w:color w:val="000000" w:themeColor="text1"/>
          <w:sz w:val="24"/>
          <w:szCs w:val="24"/>
        </w:rPr>
        <w:t xml:space="preserve"> it in the hotel management strategy will greatly improve the level of guest and staff satisfaction, resulting in better reviews, thus a win-win situation</w:t>
      </w:r>
      <w:r w:rsidR="00336309" w:rsidRPr="00FB464D">
        <w:rPr>
          <w:rFonts w:ascii="Times New Roman" w:hAnsi="Times New Roman" w:cs="Times New Roman"/>
          <w:color w:val="000000" w:themeColor="text1"/>
          <w:sz w:val="24"/>
          <w:szCs w:val="24"/>
        </w:rPr>
        <w:t xml:space="preserve"> (</w:t>
      </w:r>
      <w:proofErr w:type="spellStart"/>
      <w:r w:rsidR="00336309" w:rsidRPr="00FB464D">
        <w:rPr>
          <w:rFonts w:ascii="Times New Roman" w:hAnsi="Times New Roman" w:cs="Times New Roman"/>
          <w:color w:val="000000" w:themeColor="text1"/>
          <w:sz w:val="24"/>
          <w:szCs w:val="24"/>
        </w:rPr>
        <w:t>Ratasuk</w:t>
      </w:r>
      <w:proofErr w:type="spellEnd"/>
      <w:r w:rsidR="00336309" w:rsidRPr="00FB464D">
        <w:rPr>
          <w:rFonts w:ascii="Times New Roman" w:hAnsi="Times New Roman" w:cs="Times New Roman"/>
          <w:color w:val="000000" w:themeColor="text1"/>
          <w:sz w:val="24"/>
          <w:szCs w:val="24"/>
        </w:rPr>
        <w:t xml:space="preserve"> </w:t>
      </w:r>
      <w:r w:rsidR="00FB464D">
        <w:rPr>
          <w:rFonts w:ascii="Times New Roman" w:hAnsi="Times New Roman" w:cs="Times New Roman"/>
          <w:color w:val="000000" w:themeColor="text1"/>
          <w:sz w:val="24"/>
          <w:szCs w:val="24"/>
        </w:rPr>
        <w:t>and</w:t>
      </w:r>
      <w:r w:rsidR="00336309" w:rsidRPr="00FB464D">
        <w:rPr>
          <w:rFonts w:ascii="Times New Roman" w:hAnsi="Times New Roman" w:cs="Times New Roman"/>
          <w:color w:val="000000" w:themeColor="text1"/>
          <w:sz w:val="24"/>
          <w:szCs w:val="24"/>
        </w:rPr>
        <w:t xml:space="preserve"> </w:t>
      </w:r>
      <w:proofErr w:type="spellStart"/>
      <w:r w:rsidR="00336309" w:rsidRPr="00FB464D">
        <w:rPr>
          <w:rFonts w:ascii="Times New Roman" w:hAnsi="Times New Roman" w:cs="Times New Roman"/>
          <w:color w:val="000000" w:themeColor="text1"/>
          <w:sz w:val="24"/>
          <w:szCs w:val="24"/>
        </w:rPr>
        <w:t>Charoensukmongkol</w:t>
      </w:r>
      <w:proofErr w:type="spellEnd"/>
      <w:r w:rsidR="00FB464D">
        <w:rPr>
          <w:rFonts w:ascii="Times New Roman" w:hAnsi="Times New Roman" w:cs="Times New Roman"/>
          <w:color w:val="000000" w:themeColor="text1"/>
          <w:sz w:val="24"/>
          <w:szCs w:val="24"/>
        </w:rPr>
        <w:t xml:space="preserve"> </w:t>
      </w:r>
      <w:r w:rsidR="00336309" w:rsidRPr="00FB464D">
        <w:rPr>
          <w:rFonts w:ascii="Times New Roman" w:hAnsi="Times New Roman" w:cs="Times New Roman"/>
          <w:color w:val="000000" w:themeColor="text1"/>
          <w:sz w:val="24"/>
          <w:szCs w:val="24"/>
        </w:rPr>
        <w:t>np)</w:t>
      </w:r>
      <w:r w:rsidR="00A36155" w:rsidRPr="00FB464D">
        <w:rPr>
          <w:rFonts w:ascii="Times New Roman" w:hAnsi="Times New Roman" w:cs="Times New Roman"/>
          <w:color w:val="000000" w:themeColor="text1"/>
          <w:sz w:val="24"/>
          <w:szCs w:val="24"/>
        </w:rPr>
        <w:t>.</w:t>
      </w:r>
      <w:r w:rsidR="00E23705" w:rsidRPr="00FB464D">
        <w:rPr>
          <w:rFonts w:ascii="Times New Roman" w:hAnsi="Times New Roman" w:cs="Times New Roman"/>
          <w:color w:val="000000" w:themeColor="text1"/>
          <w:sz w:val="24"/>
          <w:szCs w:val="24"/>
        </w:rPr>
        <w:t xml:space="preserve"> Cross-cultural communication theories help to </w:t>
      </w:r>
      <w:r w:rsidR="005D7487" w:rsidRPr="00FB464D">
        <w:rPr>
          <w:rFonts w:ascii="Times New Roman" w:hAnsi="Times New Roman" w:cs="Times New Roman"/>
          <w:color w:val="000000" w:themeColor="text1"/>
          <w:sz w:val="24"/>
          <w:szCs w:val="24"/>
        </w:rPr>
        <w:t>improve the understanding of the importance of proper communication practices in a diverse setting.</w:t>
      </w:r>
      <w:r w:rsidR="00BB7981" w:rsidRPr="00FB464D">
        <w:rPr>
          <w:rFonts w:ascii="Times New Roman" w:hAnsi="Times New Roman" w:cs="Times New Roman"/>
          <w:color w:val="000000" w:themeColor="text1"/>
          <w:sz w:val="24"/>
          <w:szCs w:val="24"/>
        </w:rPr>
        <w:t xml:space="preserve"> A culture consists of unwritten and written principles and laws that guide how an individual i</w:t>
      </w:r>
      <w:r w:rsidR="00991BC6" w:rsidRPr="00FB464D">
        <w:rPr>
          <w:rFonts w:ascii="Times New Roman" w:hAnsi="Times New Roman" w:cs="Times New Roman"/>
          <w:color w:val="000000" w:themeColor="text1"/>
          <w:sz w:val="24"/>
          <w:szCs w:val="24"/>
        </w:rPr>
        <w:t>nteracts with the outside world</w:t>
      </w:r>
      <w:r w:rsidR="00BB7981" w:rsidRPr="00FB464D">
        <w:rPr>
          <w:rFonts w:ascii="Times New Roman" w:hAnsi="Times New Roman" w:cs="Times New Roman"/>
          <w:color w:val="000000" w:themeColor="text1"/>
          <w:sz w:val="24"/>
          <w:szCs w:val="24"/>
        </w:rPr>
        <w:t xml:space="preserve">. </w:t>
      </w:r>
    </w:p>
    <w:p w14:paraId="1B3F1C21" w14:textId="1AA6EC3F" w:rsidR="001E7C8B" w:rsidRPr="00FB464D" w:rsidRDefault="00C97651" w:rsidP="00FB464D">
      <w:pPr>
        <w:spacing w:after="0" w:line="480" w:lineRule="auto"/>
        <w:ind w:firstLine="720"/>
        <w:rPr>
          <w:rFonts w:ascii="Times New Roman" w:hAnsi="Times New Roman" w:cs="Times New Roman"/>
          <w:color w:val="000000" w:themeColor="text1"/>
          <w:sz w:val="24"/>
          <w:szCs w:val="24"/>
        </w:rPr>
      </w:pPr>
      <w:r w:rsidRPr="00FB464D">
        <w:rPr>
          <w:rFonts w:ascii="Times New Roman" w:hAnsi="Times New Roman" w:cs="Times New Roman"/>
          <w:color w:val="000000" w:themeColor="text1"/>
          <w:sz w:val="24"/>
          <w:szCs w:val="24"/>
        </w:rPr>
        <w:t>Cross-cultural communication has been inf</w:t>
      </w:r>
      <w:r w:rsidR="000771A5" w:rsidRPr="00FB464D">
        <w:rPr>
          <w:rFonts w:ascii="Times New Roman" w:hAnsi="Times New Roman" w:cs="Times New Roman"/>
          <w:color w:val="000000" w:themeColor="text1"/>
          <w:sz w:val="24"/>
          <w:szCs w:val="24"/>
        </w:rPr>
        <w:t>luenced by a variety of</w:t>
      </w:r>
      <w:r w:rsidRPr="00FB464D">
        <w:rPr>
          <w:rFonts w:ascii="Times New Roman" w:hAnsi="Times New Roman" w:cs="Times New Roman"/>
          <w:color w:val="000000" w:themeColor="text1"/>
          <w:sz w:val="24"/>
          <w:szCs w:val="24"/>
        </w:rPr>
        <w:t xml:space="preserve"> disciplines. It is necessary to avoid misunderstandings that can lead to conflicts between individuals or groups.</w:t>
      </w:r>
      <w:r w:rsidR="00D927B3" w:rsidRPr="00FB464D">
        <w:rPr>
          <w:rFonts w:ascii="Times New Roman" w:hAnsi="Times New Roman" w:cs="Times New Roman"/>
          <w:color w:val="000000" w:themeColor="text1"/>
          <w:sz w:val="24"/>
          <w:szCs w:val="24"/>
        </w:rPr>
        <w:t xml:space="preserve"> Since the Chinese language may be a barrier between the staff and guests, introducing some general knowledge concerning their backgrounds may be helpful to the </w:t>
      </w:r>
      <w:r w:rsidR="00E2298F" w:rsidRPr="00FB464D">
        <w:rPr>
          <w:rFonts w:ascii="Times New Roman" w:hAnsi="Times New Roman" w:cs="Times New Roman"/>
          <w:color w:val="000000" w:themeColor="text1"/>
          <w:sz w:val="24"/>
          <w:szCs w:val="24"/>
        </w:rPr>
        <w:t>staff (</w:t>
      </w:r>
      <w:proofErr w:type="spellStart"/>
      <w:r w:rsidR="00E2298F" w:rsidRPr="00FB464D">
        <w:rPr>
          <w:rFonts w:ascii="Times New Roman" w:hAnsi="Times New Roman" w:cs="Times New Roman"/>
          <w:color w:val="000000" w:themeColor="text1"/>
          <w:sz w:val="24"/>
          <w:szCs w:val="24"/>
        </w:rPr>
        <w:t>Koc</w:t>
      </w:r>
      <w:proofErr w:type="spellEnd"/>
      <w:r w:rsidR="00E2298F" w:rsidRPr="00FB464D">
        <w:rPr>
          <w:rFonts w:ascii="Times New Roman" w:hAnsi="Times New Roman" w:cs="Times New Roman"/>
          <w:color w:val="000000" w:themeColor="text1"/>
          <w:sz w:val="24"/>
          <w:szCs w:val="24"/>
        </w:rPr>
        <w:t>)</w:t>
      </w:r>
      <w:r w:rsidR="00D927B3" w:rsidRPr="00FB464D">
        <w:rPr>
          <w:rFonts w:ascii="Times New Roman" w:hAnsi="Times New Roman" w:cs="Times New Roman"/>
          <w:color w:val="000000" w:themeColor="text1"/>
          <w:sz w:val="24"/>
          <w:szCs w:val="24"/>
        </w:rPr>
        <w:t>.</w:t>
      </w:r>
      <w:r w:rsidR="00991BC6" w:rsidRPr="00FB464D">
        <w:rPr>
          <w:rFonts w:ascii="Times New Roman" w:hAnsi="Times New Roman" w:cs="Times New Roman"/>
          <w:color w:val="000000" w:themeColor="text1"/>
          <w:sz w:val="24"/>
          <w:szCs w:val="24"/>
        </w:rPr>
        <w:t xml:space="preserve"> That happens to be the strength of the cross-cultural theory, where one can predict the outcome when two divergent cultures interact for the first time. It will assist the staff to prepare and learn some new and common Chinese language, for instance, </w:t>
      </w:r>
      <w:r w:rsidR="00991BC6" w:rsidRPr="00FB464D">
        <w:rPr>
          <w:rFonts w:ascii="Times New Roman" w:hAnsi="Times New Roman" w:cs="Times New Roman"/>
          <w:i/>
          <w:color w:val="000000" w:themeColor="text1"/>
          <w:sz w:val="24"/>
          <w:szCs w:val="24"/>
        </w:rPr>
        <w:t>welcome.</w:t>
      </w:r>
      <w:r w:rsidRPr="00FB464D">
        <w:rPr>
          <w:rFonts w:ascii="Times New Roman" w:hAnsi="Times New Roman" w:cs="Times New Roman"/>
          <w:color w:val="000000" w:themeColor="text1"/>
          <w:sz w:val="24"/>
          <w:szCs w:val="24"/>
        </w:rPr>
        <w:t xml:space="preserve"> Cross-cultural communication creates a feeling of trust and enables cooperation</w:t>
      </w:r>
      <w:r w:rsidR="00E2298F" w:rsidRPr="00FB464D">
        <w:rPr>
          <w:rFonts w:ascii="Times New Roman" w:hAnsi="Times New Roman" w:cs="Times New Roman"/>
          <w:color w:val="000000" w:themeColor="text1"/>
          <w:sz w:val="24"/>
          <w:szCs w:val="24"/>
        </w:rPr>
        <w:t xml:space="preserve"> (Adler </w:t>
      </w:r>
      <w:r w:rsidR="00FB464D">
        <w:rPr>
          <w:rFonts w:ascii="Times New Roman" w:hAnsi="Times New Roman" w:cs="Times New Roman"/>
          <w:color w:val="000000" w:themeColor="text1"/>
          <w:sz w:val="24"/>
          <w:szCs w:val="24"/>
        </w:rPr>
        <w:t>and</w:t>
      </w:r>
      <w:r w:rsidR="00E2298F" w:rsidRPr="00FB464D">
        <w:rPr>
          <w:rFonts w:ascii="Times New Roman" w:hAnsi="Times New Roman" w:cs="Times New Roman"/>
          <w:color w:val="000000" w:themeColor="text1"/>
          <w:sz w:val="24"/>
          <w:szCs w:val="24"/>
        </w:rPr>
        <w:t xml:space="preserve"> Aycan</w:t>
      </w:r>
      <w:r w:rsidR="00FB464D">
        <w:rPr>
          <w:rFonts w:ascii="Times New Roman" w:hAnsi="Times New Roman" w:cs="Times New Roman"/>
          <w:color w:val="000000" w:themeColor="text1"/>
          <w:sz w:val="24"/>
          <w:szCs w:val="24"/>
        </w:rPr>
        <w:t xml:space="preserve"> </w:t>
      </w:r>
      <w:r w:rsidR="00E2298F" w:rsidRPr="00FB464D">
        <w:rPr>
          <w:rFonts w:ascii="Times New Roman" w:hAnsi="Times New Roman" w:cs="Times New Roman"/>
          <w:color w:val="000000" w:themeColor="text1"/>
          <w:sz w:val="24"/>
          <w:szCs w:val="24"/>
        </w:rPr>
        <w:t>310)</w:t>
      </w:r>
      <w:r w:rsidRPr="00FB464D">
        <w:rPr>
          <w:rFonts w:ascii="Times New Roman" w:hAnsi="Times New Roman" w:cs="Times New Roman"/>
          <w:color w:val="000000" w:themeColor="text1"/>
          <w:sz w:val="24"/>
          <w:szCs w:val="24"/>
        </w:rPr>
        <w:t xml:space="preserve">. </w:t>
      </w:r>
      <w:r w:rsidR="00991BC6" w:rsidRPr="00FB464D">
        <w:rPr>
          <w:rFonts w:ascii="Times New Roman" w:hAnsi="Times New Roman" w:cs="Times New Roman"/>
          <w:color w:val="000000" w:themeColor="text1"/>
          <w:sz w:val="24"/>
          <w:szCs w:val="24"/>
        </w:rPr>
        <w:t xml:space="preserve">The limitation of the theory in this situation is that the staff tend to practice so many foreign languages depending on the guests, thus it tends to be time-consuming for the hotel to train the staff. </w:t>
      </w:r>
      <w:r w:rsidRPr="00FB464D">
        <w:rPr>
          <w:rFonts w:ascii="Times New Roman" w:hAnsi="Times New Roman" w:cs="Times New Roman"/>
          <w:color w:val="000000" w:themeColor="text1"/>
          <w:sz w:val="24"/>
          <w:szCs w:val="24"/>
        </w:rPr>
        <w:t>The focus is on providing the right response rather than providing the right message</w:t>
      </w:r>
      <w:r w:rsidR="00B26623" w:rsidRPr="00FB464D">
        <w:rPr>
          <w:rFonts w:ascii="Times New Roman" w:hAnsi="Times New Roman" w:cs="Times New Roman"/>
          <w:color w:val="000000" w:themeColor="text1"/>
          <w:sz w:val="24"/>
          <w:szCs w:val="24"/>
        </w:rPr>
        <w:t xml:space="preserve"> to the clients</w:t>
      </w:r>
      <w:r w:rsidRPr="00FB464D">
        <w:rPr>
          <w:rFonts w:ascii="Times New Roman" w:hAnsi="Times New Roman" w:cs="Times New Roman"/>
          <w:color w:val="000000" w:themeColor="text1"/>
          <w:sz w:val="24"/>
          <w:szCs w:val="24"/>
        </w:rPr>
        <w:t>.</w:t>
      </w:r>
      <w:r w:rsidR="00B26623" w:rsidRPr="00FB464D">
        <w:rPr>
          <w:rFonts w:ascii="Times New Roman" w:hAnsi="Times New Roman" w:cs="Times New Roman"/>
          <w:color w:val="000000" w:themeColor="text1"/>
          <w:sz w:val="24"/>
          <w:szCs w:val="24"/>
        </w:rPr>
        <w:t xml:space="preserve"> Any form of misunderstanding between both parties can result in inappropriate talks and miscommunications.</w:t>
      </w:r>
      <w:r w:rsidRPr="00FB464D">
        <w:rPr>
          <w:rFonts w:ascii="Times New Roman" w:hAnsi="Times New Roman" w:cs="Times New Roman"/>
          <w:color w:val="000000" w:themeColor="text1"/>
          <w:sz w:val="24"/>
          <w:szCs w:val="24"/>
        </w:rPr>
        <w:t xml:space="preserve"> Therefore, through this understanding, the staff will be able to manage the visitors appropriately.</w:t>
      </w:r>
      <w:r w:rsidR="00A474BC" w:rsidRPr="00FB464D">
        <w:rPr>
          <w:rFonts w:ascii="Times New Roman" w:hAnsi="Times New Roman" w:cs="Times New Roman"/>
          <w:color w:val="000000" w:themeColor="text1"/>
          <w:sz w:val="24"/>
          <w:szCs w:val="24"/>
        </w:rPr>
        <w:t xml:space="preserve"> </w:t>
      </w:r>
      <w:r w:rsidR="00515E77" w:rsidRPr="00FB464D">
        <w:rPr>
          <w:rFonts w:ascii="Times New Roman" w:hAnsi="Times New Roman" w:cs="Times New Roman"/>
          <w:color w:val="000000" w:themeColor="text1"/>
          <w:sz w:val="24"/>
          <w:szCs w:val="24"/>
        </w:rPr>
        <w:t>There are various departments in the hotel that</w:t>
      </w:r>
      <w:r w:rsidR="00FB464D">
        <w:rPr>
          <w:rFonts w:ascii="Times New Roman" w:hAnsi="Times New Roman" w:cs="Times New Roman"/>
          <w:color w:val="000000" w:themeColor="text1"/>
          <w:sz w:val="24"/>
          <w:szCs w:val="24"/>
        </w:rPr>
        <w:t>, such as h</w:t>
      </w:r>
      <w:r w:rsidR="00FB464D" w:rsidRPr="00FB464D">
        <w:rPr>
          <w:rFonts w:ascii="Times New Roman" w:hAnsi="Times New Roman" w:cs="Times New Roman"/>
          <w:color w:val="000000" w:themeColor="text1"/>
          <w:sz w:val="24"/>
          <w:szCs w:val="24"/>
        </w:rPr>
        <w:t>ousekeeping, kitchen</w:t>
      </w:r>
      <w:r w:rsidR="00FB464D">
        <w:rPr>
          <w:rFonts w:ascii="Times New Roman" w:hAnsi="Times New Roman" w:cs="Times New Roman"/>
          <w:color w:val="000000" w:themeColor="text1"/>
          <w:sz w:val="24"/>
          <w:szCs w:val="24"/>
        </w:rPr>
        <w:t>,</w:t>
      </w:r>
      <w:r w:rsidR="00FB464D" w:rsidRPr="00FB464D">
        <w:rPr>
          <w:rFonts w:ascii="Times New Roman" w:hAnsi="Times New Roman" w:cs="Times New Roman"/>
          <w:color w:val="000000" w:themeColor="text1"/>
          <w:sz w:val="24"/>
          <w:szCs w:val="24"/>
        </w:rPr>
        <w:t xml:space="preserve"> and</w:t>
      </w:r>
      <w:r w:rsidR="00FB464D">
        <w:rPr>
          <w:rFonts w:ascii="Times New Roman" w:hAnsi="Times New Roman" w:cs="Times New Roman"/>
          <w:color w:val="000000" w:themeColor="text1"/>
          <w:sz w:val="24"/>
          <w:szCs w:val="24"/>
        </w:rPr>
        <w:t xml:space="preserve"> </w:t>
      </w:r>
      <w:r w:rsidR="00FB464D" w:rsidRPr="00FB464D">
        <w:rPr>
          <w:rFonts w:ascii="Times New Roman" w:hAnsi="Times New Roman" w:cs="Times New Roman"/>
          <w:color w:val="000000" w:themeColor="text1"/>
          <w:sz w:val="24"/>
          <w:szCs w:val="24"/>
        </w:rPr>
        <w:t>front office department</w:t>
      </w:r>
      <w:r w:rsidR="00FB464D">
        <w:rPr>
          <w:rFonts w:ascii="Times New Roman" w:hAnsi="Times New Roman" w:cs="Times New Roman"/>
          <w:color w:val="000000" w:themeColor="text1"/>
          <w:sz w:val="24"/>
          <w:szCs w:val="24"/>
        </w:rPr>
        <w:t>s, that</w:t>
      </w:r>
      <w:r w:rsidR="00515E77" w:rsidRPr="00FB464D">
        <w:rPr>
          <w:rFonts w:ascii="Times New Roman" w:hAnsi="Times New Roman" w:cs="Times New Roman"/>
          <w:color w:val="000000" w:themeColor="text1"/>
          <w:sz w:val="24"/>
          <w:szCs w:val="24"/>
        </w:rPr>
        <w:t xml:space="preserve"> may require extra effort in ensuring the guests are satisfied with the services</w:t>
      </w:r>
      <w:r w:rsidR="0092455C" w:rsidRPr="00FB464D">
        <w:rPr>
          <w:rFonts w:ascii="Times New Roman" w:hAnsi="Times New Roman" w:cs="Times New Roman"/>
          <w:color w:val="000000" w:themeColor="text1"/>
          <w:sz w:val="24"/>
          <w:szCs w:val="24"/>
        </w:rPr>
        <w:t xml:space="preserve"> </w:t>
      </w:r>
      <w:r w:rsidR="002B7C13" w:rsidRPr="00FB464D">
        <w:rPr>
          <w:rFonts w:ascii="Times New Roman" w:hAnsi="Times New Roman" w:cs="Times New Roman"/>
          <w:color w:val="000000" w:themeColor="text1"/>
          <w:sz w:val="24"/>
          <w:szCs w:val="24"/>
        </w:rPr>
        <w:t>(Nimri et al.</w:t>
      </w:r>
      <w:r w:rsidR="00FB464D">
        <w:rPr>
          <w:rFonts w:ascii="Times New Roman" w:hAnsi="Times New Roman" w:cs="Times New Roman"/>
          <w:color w:val="000000" w:themeColor="text1"/>
          <w:sz w:val="24"/>
          <w:szCs w:val="24"/>
        </w:rPr>
        <w:t xml:space="preserve"> </w:t>
      </w:r>
      <w:r w:rsidR="002B7C13" w:rsidRPr="00FB464D">
        <w:rPr>
          <w:rFonts w:ascii="Times New Roman" w:hAnsi="Times New Roman" w:cs="Times New Roman"/>
          <w:color w:val="000000" w:themeColor="text1"/>
          <w:sz w:val="24"/>
          <w:szCs w:val="24"/>
        </w:rPr>
        <w:t>370)</w:t>
      </w:r>
      <w:r w:rsidR="004D1AE0" w:rsidRPr="00FB464D">
        <w:rPr>
          <w:rFonts w:ascii="Times New Roman" w:hAnsi="Times New Roman" w:cs="Times New Roman"/>
          <w:color w:val="000000" w:themeColor="text1"/>
          <w:sz w:val="24"/>
          <w:szCs w:val="24"/>
        </w:rPr>
        <w:t>.</w:t>
      </w:r>
      <w:r w:rsidR="0092455C" w:rsidRPr="00FB464D">
        <w:rPr>
          <w:rFonts w:ascii="Times New Roman" w:hAnsi="Times New Roman" w:cs="Times New Roman"/>
          <w:color w:val="000000" w:themeColor="text1"/>
          <w:sz w:val="24"/>
          <w:szCs w:val="24"/>
        </w:rPr>
        <w:t xml:space="preserve"> In welcoming </w:t>
      </w:r>
      <w:r w:rsidR="0092455C" w:rsidRPr="00FB464D">
        <w:rPr>
          <w:rFonts w:ascii="Times New Roman" w:hAnsi="Times New Roman" w:cs="Times New Roman"/>
          <w:color w:val="000000" w:themeColor="text1"/>
          <w:sz w:val="24"/>
          <w:szCs w:val="24"/>
        </w:rPr>
        <w:lastRenderedPageBreak/>
        <w:t xml:space="preserve">the visitors, the </w:t>
      </w:r>
      <w:r w:rsidR="00A23ED4" w:rsidRPr="00FB464D">
        <w:rPr>
          <w:rFonts w:ascii="Times New Roman" w:hAnsi="Times New Roman" w:cs="Times New Roman"/>
          <w:color w:val="000000" w:themeColor="text1"/>
          <w:sz w:val="24"/>
          <w:szCs w:val="24"/>
        </w:rPr>
        <w:t>staffs need</w:t>
      </w:r>
      <w:r w:rsidR="0092455C" w:rsidRPr="00FB464D">
        <w:rPr>
          <w:rFonts w:ascii="Times New Roman" w:hAnsi="Times New Roman" w:cs="Times New Roman"/>
          <w:color w:val="000000" w:themeColor="text1"/>
          <w:sz w:val="24"/>
          <w:szCs w:val="24"/>
        </w:rPr>
        <w:t xml:space="preserve"> to pay close attention to these specific areas to ensure the service delivery is right.</w:t>
      </w:r>
      <w:r w:rsidR="00B44994" w:rsidRPr="00FB464D">
        <w:rPr>
          <w:rFonts w:ascii="Times New Roman" w:hAnsi="Times New Roman" w:cs="Times New Roman"/>
          <w:color w:val="000000" w:themeColor="text1"/>
          <w:sz w:val="24"/>
          <w:szCs w:val="24"/>
        </w:rPr>
        <w:t xml:space="preserve"> It is a critical stage because it will determine if the guests will come back again, according to how they were welcomed.</w:t>
      </w:r>
      <w:r w:rsidR="00AB54AF" w:rsidRPr="00FB464D">
        <w:rPr>
          <w:rFonts w:ascii="Times New Roman" w:hAnsi="Times New Roman" w:cs="Times New Roman"/>
          <w:color w:val="000000" w:themeColor="text1"/>
          <w:sz w:val="24"/>
          <w:szCs w:val="24"/>
        </w:rPr>
        <w:t xml:space="preserve"> The hotel </w:t>
      </w:r>
      <w:r w:rsidR="00B109BE" w:rsidRPr="00FB464D">
        <w:rPr>
          <w:rFonts w:ascii="Times New Roman" w:hAnsi="Times New Roman" w:cs="Times New Roman"/>
          <w:color w:val="000000" w:themeColor="text1"/>
          <w:sz w:val="24"/>
          <w:szCs w:val="24"/>
        </w:rPr>
        <w:t>housekeeping</w:t>
      </w:r>
      <w:r w:rsidR="00AB54AF" w:rsidRPr="00FB464D">
        <w:rPr>
          <w:rFonts w:ascii="Times New Roman" w:hAnsi="Times New Roman" w:cs="Times New Roman"/>
          <w:color w:val="000000" w:themeColor="text1"/>
          <w:sz w:val="24"/>
          <w:szCs w:val="24"/>
        </w:rPr>
        <w:t xml:space="preserve"> department is one of the most essential sections of a hotel. The department is mainly responsible for cleaning and </w:t>
      </w:r>
      <w:r w:rsidR="00B109BE" w:rsidRPr="00FB464D">
        <w:rPr>
          <w:rFonts w:ascii="Times New Roman" w:hAnsi="Times New Roman" w:cs="Times New Roman"/>
          <w:color w:val="000000" w:themeColor="text1"/>
          <w:sz w:val="24"/>
          <w:szCs w:val="24"/>
        </w:rPr>
        <w:t>maintenance</w:t>
      </w:r>
      <w:r w:rsidR="00AB54AF" w:rsidRPr="00FB464D">
        <w:rPr>
          <w:rFonts w:ascii="Times New Roman" w:hAnsi="Times New Roman" w:cs="Times New Roman"/>
          <w:color w:val="000000" w:themeColor="text1"/>
          <w:sz w:val="24"/>
          <w:szCs w:val="24"/>
        </w:rPr>
        <w:t>.</w:t>
      </w:r>
      <w:r w:rsidR="00B44994" w:rsidRPr="00FB464D">
        <w:rPr>
          <w:rFonts w:ascii="Times New Roman" w:hAnsi="Times New Roman" w:cs="Times New Roman"/>
          <w:color w:val="000000" w:themeColor="text1"/>
          <w:sz w:val="24"/>
          <w:szCs w:val="24"/>
        </w:rPr>
        <w:t xml:space="preserve"> The staffs need to show high level of professional welcoming and ensure that the guests will have minimal disturbances either from outside or inside the game reserve.</w:t>
      </w:r>
      <w:r w:rsidR="00AB54AF" w:rsidRPr="00FB464D">
        <w:rPr>
          <w:rFonts w:ascii="Times New Roman" w:hAnsi="Times New Roman" w:cs="Times New Roman"/>
          <w:color w:val="000000" w:themeColor="text1"/>
          <w:sz w:val="24"/>
          <w:szCs w:val="24"/>
        </w:rPr>
        <w:t xml:space="preserve"> Generally, </w:t>
      </w:r>
      <w:r w:rsidR="00B109BE" w:rsidRPr="00FB464D">
        <w:rPr>
          <w:rFonts w:ascii="Times New Roman" w:hAnsi="Times New Roman" w:cs="Times New Roman"/>
          <w:color w:val="000000" w:themeColor="text1"/>
          <w:sz w:val="24"/>
          <w:szCs w:val="24"/>
        </w:rPr>
        <w:t>housekeeping staff</w:t>
      </w:r>
      <w:r w:rsidR="00AB54AF" w:rsidRPr="00FB464D">
        <w:rPr>
          <w:rFonts w:ascii="Times New Roman" w:hAnsi="Times New Roman" w:cs="Times New Roman"/>
          <w:color w:val="000000" w:themeColor="text1"/>
          <w:sz w:val="24"/>
          <w:szCs w:val="24"/>
        </w:rPr>
        <w:t xml:space="preserve"> has to face a guest frequently, thus the need for understanding cross-cultural communication concepts.</w:t>
      </w:r>
      <w:r w:rsidR="00A23ED4" w:rsidRPr="00FB464D">
        <w:rPr>
          <w:rFonts w:ascii="Times New Roman" w:hAnsi="Times New Roman" w:cs="Times New Roman"/>
          <w:color w:val="000000" w:themeColor="text1"/>
          <w:sz w:val="24"/>
          <w:szCs w:val="24"/>
        </w:rPr>
        <w:t xml:space="preserve"> </w:t>
      </w:r>
      <w:r w:rsidR="00E733B7" w:rsidRPr="00FB464D">
        <w:rPr>
          <w:rFonts w:ascii="Times New Roman" w:hAnsi="Times New Roman" w:cs="Times New Roman"/>
          <w:color w:val="000000" w:themeColor="text1"/>
          <w:sz w:val="24"/>
          <w:szCs w:val="24"/>
        </w:rPr>
        <w:t>The above departments might need to adapt their service delivery to accommodate the guests’ specific cultural norms and requirements</w:t>
      </w:r>
      <w:r w:rsidR="00954522" w:rsidRPr="00FB464D">
        <w:rPr>
          <w:rFonts w:ascii="Times New Roman" w:hAnsi="Times New Roman" w:cs="Times New Roman"/>
          <w:color w:val="000000" w:themeColor="text1"/>
          <w:sz w:val="24"/>
          <w:szCs w:val="24"/>
        </w:rPr>
        <w:t xml:space="preserve"> (Sayin </w:t>
      </w:r>
      <w:r w:rsidR="00FB464D">
        <w:rPr>
          <w:rFonts w:ascii="Times New Roman" w:hAnsi="Times New Roman" w:cs="Times New Roman"/>
          <w:color w:val="000000" w:themeColor="text1"/>
          <w:sz w:val="24"/>
          <w:szCs w:val="24"/>
        </w:rPr>
        <w:t>and</w:t>
      </w:r>
      <w:r w:rsidR="00954522" w:rsidRPr="00FB464D">
        <w:rPr>
          <w:rFonts w:ascii="Times New Roman" w:hAnsi="Times New Roman" w:cs="Times New Roman"/>
          <w:color w:val="000000" w:themeColor="text1"/>
          <w:sz w:val="24"/>
          <w:szCs w:val="24"/>
        </w:rPr>
        <w:t xml:space="preserve"> Karaman</w:t>
      </w:r>
      <w:r w:rsidR="00FB464D">
        <w:rPr>
          <w:rFonts w:ascii="Times New Roman" w:hAnsi="Times New Roman" w:cs="Times New Roman"/>
          <w:color w:val="000000" w:themeColor="text1"/>
          <w:sz w:val="24"/>
          <w:szCs w:val="24"/>
        </w:rPr>
        <w:t xml:space="preserve"> </w:t>
      </w:r>
      <w:r w:rsidR="00954522" w:rsidRPr="00FB464D">
        <w:rPr>
          <w:rFonts w:ascii="Times New Roman" w:hAnsi="Times New Roman" w:cs="Times New Roman"/>
          <w:color w:val="000000" w:themeColor="text1"/>
          <w:sz w:val="24"/>
          <w:szCs w:val="24"/>
        </w:rPr>
        <w:t>190)</w:t>
      </w:r>
      <w:r w:rsidR="00E733B7" w:rsidRPr="00FB464D">
        <w:rPr>
          <w:rFonts w:ascii="Times New Roman" w:hAnsi="Times New Roman" w:cs="Times New Roman"/>
          <w:color w:val="000000" w:themeColor="text1"/>
          <w:sz w:val="24"/>
          <w:szCs w:val="24"/>
        </w:rPr>
        <w:t>.</w:t>
      </w:r>
      <w:r w:rsidR="00E23705" w:rsidRPr="00FB464D">
        <w:rPr>
          <w:rFonts w:ascii="Times New Roman" w:hAnsi="Times New Roman" w:cs="Times New Roman"/>
          <w:color w:val="000000" w:themeColor="text1"/>
          <w:sz w:val="24"/>
          <w:szCs w:val="24"/>
        </w:rPr>
        <w:t xml:space="preserve"> </w:t>
      </w:r>
      <w:r w:rsidR="00A85CAE" w:rsidRPr="00FB464D">
        <w:rPr>
          <w:rFonts w:ascii="Times New Roman" w:hAnsi="Times New Roman" w:cs="Times New Roman"/>
          <w:color w:val="000000" w:themeColor="text1"/>
          <w:sz w:val="24"/>
          <w:szCs w:val="24"/>
        </w:rPr>
        <w:t>The table below illustrates the Do’s and Don’ts of staff in Mara Serena hotel in managing guests from China.</w:t>
      </w:r>
    </w:p>
    <w:tbl>
      <w:tblPr>
        <w:tblStyle w:val="TableGrid"/>
        <w:tblW w:w="0" w:type="auto"/>
        <w:tblLook w:val="04A0" w:firstRow="1" w:lastRow="0" w:firstColumn="1" w:lastColumn="0" w:noHBand="0" w:noVBand="1"/>
      </w:tblPr>
      <w:tblGrid>
        <w:gridCol w:w="4507"/>
        <w:gridCol w:w="4509"/>
      </w:tblGrid>
      <w:tr w:rsidR="00FB464D" w:rsidRPr="00FB464D" w14:paraId="2C75E783" w14:textId="77777777" w:rsidTr="00A474BC">
        <w:tc>
          <w:tcPr>
            <w:tcW w:w="4621" w:type="dxa"/>
          </w:tcPr>
          <w:p w14:paraId="5F26F188" w14:textId="77777777" w:rsidR="00A474BC" w:rsidRPr="00FB464D" w:rsidRDefault="00C97651" w:rsidP="00FB464D">
            <w:pPr>
              <w:spacing w:line="480" w:lineRule="auto"/>
              <w:jc w:val="center"/>
              <w:rPr>
                <w:rFonts w:ascii="Times New Roman" w:hAnsi="Times New Roman" w:cs="Times New Roman"/>
                <w:b/>
                <w:color w:val="000000" w:themeColor="text1"/>
                <w:sz w:val="24"/>
                <w:szCs w:val="24"/>
              </w:rPr>
            </w:pPr>
            <w:r w:rsidRPr="00FB464D">
              <w:rPr>
                <w:rFonts w:ascii="Times New Roman" w:hAnsi="Times New Roman" w:cs="Times New Roman"/>
                <w:b/>
                <w:color w:val="000000" w:themeColor="text1"/>
                <w:sz w:val="24"/>
                <w:szCs w:val="24"/>
              </w:rPr>
              <w:t>Do’s</w:t>
            </w:r>
          </w:p>
        </w:tc>
        <w:tc>
          <w:tcPr>
            <w:tcW w:w="4621" w:type="dxa"/>
          </w:tcPr>
          <w:p w14:paraId="740CDC8C" w14:textId="45063834" w:rsidR="00A474BC" w:rsidRPr="00FB464D" w:rsidRDefault="00C97651" w:rsidP="00FB464D">
            <w:pPr>
              <w:spacing w:line="480" w:lineRule="auto"/>
              <w:jc w:val="center"/>
              <w:rPr>
                <w:rFonts w:ascii="Times New Roman" w:hAnsi="Times New Roman" w:cs="Times New Roman"/>
                <w:b/>
                <w:color w:val="000000" w:themeColor="text1"/>
                <w:sz w:val="24"/>
                <w:szCs w:val="24"/>
              </w:rPr>
            </w:pPr>
            <w:r w:rsidRPr="00FB464D">
              <w:rPr>
                <w:rFonts w:ascii="Times New Roman" w:hAnsi="Times New Roman" w:cs="Times New Roman"/>
                <w:b/>
                <w:color w:val="000000" w:themeColor="text1"/>
                <w:sz w:val="24"/>
                <w:szCs w:val="24"/>
              </w:rPr>
              <w:t>Don’ts</w:t>
            </w:r>
          </w:p>
        </w:tc>
      </w:tr>
      <w:tr w:rsidR="00FB464D" w:rsidRPr="00FB464D" w14:paraId="053F8A06" w14:textId="77777777" w:rsidTr="00A474BC">
        <w:tc>
          <w:tcPr>
            <w:tcW w:w="4621" w:type="dxa"/>
          </w:tcPr>
          <w:p w14:paraId="423F61C9" w14:textId="2904CEDB" w:rsidR="00A474BC" w:rsidRPr="00FB464D" w:rsidRDefault="00C97651" w:rsidP="00FB464D">
            <w:pPr>
              <w:spacing w:line="480" w:lineRule="auto"/>
              <w:rPr>
                <w:rFonts w:ascii="Times New Roman" w:hAnsi="Times New Roman" w:cs="Times New Roman"/>
                <w:color w:val="000000" w:themeColor="text1"/>
                <w:sz w:val="24"/>
                <w:szCs w:val="24"/>
              </w:rPr>
            </w:pPr>
            <w:r w:rsidRPr="00FB464D">
              <w:rPr>
                <w:rFonts w:ascii="Times New Roman" w:hAnsi="Times New Roman" w:cs="Times New Roman"/>
                <w:color w:val="000000" w:themeColor="text1"/>
                <w:sz w:val="24"/>
                <w:szCs w:val="24"/>
              </w:rPr>
              <w:t xml:space="preserve">In the housekeeping departments, presentation is everything. A clean and tidy place will always be welcoming, and the guests tend to be very conformable. To start by welcoming them, Chinese people like cool environments, and therefore the staff should commence by cleaning any cobwebs around the top of the walls and light </w:t>
            </w:r>
            <w:r w:rsidR="00C8663D" w:rsidRPr="00FB464D">
              <w:rPr>
                <w:rFonts w:ascii="Times New Roman" w:hAnsi="Times New Roman" w:cs="Times New Roman"/>
                <w:color w:val="000000" w:themeColor="text1"/>
                <w:sz w:val="24"/>
                <w:szCs w:val="24"/>
              </w:rPr>
              <w:t>fittings</w:t>
            </w:r>
            <w:r w:rsidR="00FB464D">
              <w:rPr>
                <w:rFonts w:ascii="Times New Roman" w:hAnsi="Times New Roman" w:cs="Times New Roman"/>
                <w:color w:val="000000" w:themeColor="text1"/>
                <w:sz w:val="24"/>
                <w:szCs w:val="24"/>
              </w:rPr>
              <w:t xml:space="preserve"> and f</w:t>
            </w:r>
            <w:r w:rsidRPr="00FB464D">
              <w:rPr>
                <w:rFonts w:ascii="Times New Roman" w:hAnsi="Times New Roman" w:cs="Times New Roman"/>
                <w:color w:val="000000" w:themeColor="text1"/>
                <w:sz w:val="24"/>
                <w:szCs w:val="24"/>
              </w:rPr>
              <w:t>inish by mopping or vacuuming the floor</w:t>
            </w:r>
            <w:r w:rsidR="00FB464D">
              <w:rPr>
                <w:rFonts w:ascii="Times New Roman" w:hAnsi="Times New Roman" w:cs="Times New Roman"/>
                <w:color w:val="000000" w:themeColor="text1"/>
                <w:sz w:val="24"/>
                <w:szCs w:val="24"/>
              </w:rPr>
              <w:t xml:space="preserve"> </w:t>
            </w:r>
            <w:r w:rsidR="00FB464D" w:rsidRPr="00FB464D">
              <w:rPr>
                <w:rFonts w:ascii="Times New Roman" w:hAnsi="Times New Roman" w:cs="Times New Roman"/>
                <w:color w:val="000000" w:themeColor="text1"/>
                <w:sz w:val="24"/>
                <w:szCs w:val="24"/>
              </w:rPr>
              <w:t>(Nimri et al.</w:t>
            </w:r>
            <w:r w:rsidR="00FB464D">
              <w:rPr>
                <w:rFonts w:ascii="Times New Roman" w:hAnsi="Times New Roman" w:cs="Times New Roman"/>
                <w:color w:val="000000" w:themeColor="text1"/>
                <w:sz w:val="24"/>
                <w:szCs w:val="24"/>
              </w:rPr>
              <w:t xml:space="preserve"> </w:t>
            </w:r>
            <w:r w:rsidR="00FB464D" w:rsidRPr="00FB464D">
              <w:rPr>
                <w:rFonts w:ascii="Times New Roman" w:hAnsi="Times New Roman" w:cs="Times New Roman"/>
                <w:color w:val="000000" w:themeColor="text1"/>
                <w:sz w:val="24"/>
                <w:szCs w:val="24"/>
              </w:rPr>
              <w:t>370)</w:t>
            </w:r>
            <w:r w:rsidRPr="00FB464D">
              <w:rPr>
                <w:rFonts w:ascii="Times New Roman" w:hAnsi="Times New Roman" w:cs="Times New Roman"/>
                <w:color w:val="000000" w:themeColor="text1"/>
                <w:sz w:val="24"/>
                <w:szCs w:val="24"/>
              </w:rPr>
              <w:t>. Through this, the guests will feel appreciated</w:t>
            </w:r>
            <w:r w:rsidR="00FB464D">
              <w:rPr>
                <w:rFonts w:ascii="Times New Roman" w:hAnsi="Times New Roman" w:cs="Times New Roman"/>
                <w:color w:val="000000" w:themeColor="text1"/>
                <w:sz w:val="24"/>
                <w:szCs w:val="24"/>
              </w:rPr>
              <w:t xml:space="preserve">, which will lead to </w:t>
            </w:r>
            <w:r w:rsidRPr="00FB464D">
              <w:rPr>
                <w:rFonts w:ascii="Times New Roman" w:hAnsi="Times New Roman" w:cs="Times New Roman"/>
                <w:color w:val="000000" w:themeColor="text1"/>
                <w:sz w:val="24"/>
                <w:szCs w:val="24"/>
              </w:rPr>
              <w:t>better reviews, hence more clients to the hotel.</w:t>
            </w:r>
          </w:p>
        </w:tc>
        <w:tc>
          <w:tcPr>
            <w:tcW w:w="4621" w:type="dxa"/>
          </w:tcPr>
          <w:p w14:paraId="149723A7" w14:textId="17730FD8" w:rsidR="00A474BC" w:rsidRPr="00FB464D" w:rsidRDefault="00C97651" w:rsidP="00FB464D">
            <w:pPr>
              <w:spacing w:line="480" w:lineRule="auto"/>
              <w:rPr>
                <w:rFonts w:ascii="Times New Roman" w:hAnsi="Times New Roman" w:cs="Times New Roman"/>
                <w:color w:val="000000" w:themeColor="text1"/>
                <w:sz w:val="24"/>
                <w:szCs w:val="24"/>
              </w:rPr>
            </w:pPr>
            <w:r w:rsidRPr="00FB464D">
              <w:rPr>
                <w:rFonts w:ascii="Times New Roman" w:hAnsi="Times New Roman" w:cs="Times New Roman"/>
                <w:color w:val="000000" w:themeColor="text1"/>
                <w:sz w:val="24"/>
                <w:szCs w:val="24"/>
              </w:rPr>
              <w:t>The housekeeping department is also responsible for collecting all waste bins in the rooms. Whether small, it should not be left in the room for more than a single day since it will start giving an odour</w:t>
            </w:r>
            <w:r w:rsidR="00FB464D">
              <w:rPr>
                <w:rFonts w:ascii="Times New Roman" w:hAnsi="Times New Roman" w:cs="Times New Roman"/>
                <w:color w:val="000000" w:themeColor="text1"/>
                <w:sz w:val="24"/>
                <w:szCs w:val="24"/>
              </w:rPr>
              <w:t xml:space="preserve"> in </w:t>
            </w:r>
            <w:r w:rsidR="00FB464D" w:rsidRPr="00FB464D">
              <w:rPr>
                <w:rFonts w:ascii="Times New Roman" w:hAnsi="Times New Roman" w:cs="Times New Roman"/>
                <w:color w:val="000000" w:themeColor="text1"/>
                <w:sz w:val="24"/>
                <w:szCs w:val="24"/>
              </w:rPr>
              <w:t>the room</w:t>
            </w:r>
            <w:r w:rsidRPr="00FB464D">
              <w:rPr>
                <w:rFonts w:ascii="Times New Roman" w:hAnsi="Times New Roman" w:cs="Times New Roman"/>
                <w:color w:val="000000" w:themeColor="text1"/>
                <w:sz w:val="24"/>
                <w:szCs w:val="24"/>
              </w:rPr>
              <w:t>.</w:t>
            </w:r>
            <w:r w:rsidR="00D2371E" w:rsidRPr="00FB464D">
              <w:rPr>
                <w:rFonts w:ascii="Times New Roman" w:hAnsi="Times New Roman" w:cs="Times New Roman"/>
                <w:color w:val="000000" w:themeColor="text1"/>
                <w:sz w:val="24"/>
                <w:szCs w:val="24"/>
              </w:rPr>
              <w:t xml:space="preserve"> They will also attract </w:t>
            </w:r>
            <w:r w:rsidR="00B728BF" w:rsidRPr="00FB464D">
              <w:rPr>
                <w:rFonts w:ascii="Times New Roman" w:hAnsi="Times New Roman" w:cs="Times New Roman"/>
                <w:color w:val="000000" w:themeColor="text1"/>
                <w:sz w:val="24"/>
                <w:szCs w:val="24"/>
              </w:rPr>
              <w:t>insects</w:t>
            </w:r>
            <w:r w:rsidR="00D2371E" w:rsidRPr="00FB464D">
              <w:rPr>
                <w:rFonts w:ascii="Times New Roman" w:hAnsi="Times New Roman" w:cs="Times New Roman"/>
                <w:color w:val="000000" w:themeColor="text1"/>
                <w:sz w:val="24"/>
                <w:szCs w:val="24"/>
              </w:rPr>
              <w:t xml:space="preserve"> and other pets making the visitors feel unwelcomed to the hotel.</w:t>
            </w:r>
            <w:r w:rsidR="00B728BF" w:rsidRPr="00FB464D">
              <w:rPr>
                <w:rFonts w:ascii="Times New Roman" w:hAnsi="Times New Roman" w:cs="Times New Roman"/>
                <w:color w:val="000000" w:themeColor="text1"/>
                <w:sz w:val="24"/>
                <w:szCs w:val="24"/>
              </w:rPr>
              <w:t xml:space="preserve"> It is a requirement for the staff not to allow strangers or other guests to enter rooms without permission. As a hotel staff, being discreet is key to ensuring and showing respect to the guests.</w:t>
            </w:r>
          </w:p>
        </w:tc>
      </w:tr>
      <w:tr w:rsidR="00FB464D" w:rsidRPr="00FB464D" w14:paraId="45465CB7" w14:textId="77777777" w:rsidTr="00A474BC">
        <w:tc>
          <w:tcPr>
            <w:tcW w:w="4621" w:type="dxa"/>
          </w:tcPr>
          <w:p w14:paraId="719EBF2D" w14:textId="3CACE312" w:rsidR="00A474BC" w:rsidRPr="00FB464D" w:rsidRDefault="00C97651" w:rsidP="00FB464D">
            <w:pPr>
              <w:spacing w:line="480" w:lineRule="auto"/>
              <w:rPr>
                <w:rFonts w:ascii="Times New Roman" w:hAnsi="Times New Roman" w:cs="Times New Roman"/>
                <w:color w:val="000000" w:themeColor="text1"/>
                <w:sz w:val="24"/>
                <w:szCs w:val="24"/>
              </w:rPr>
            </w:pPr>
            <w:r w:rsidRPr="00FB464D">
              <w:rPr>
                <w:rFonts w:ascii="Times New Roman" w:hAnsi="Times New Roman" w:cs="Times New Roman"/>
                <w:color w:val="000000" w:themeColor="text1"/>
                <w:sz w:val="24"/>
                <w:szCs w:val="24"/>
              </w:rPr>
              <w:lastRenderedPageBreak/>
              <w:t xml:space="preserve">The food production or the kitchen department is another critical branch in </w:t>
            </w:r>
            <w:r w:rsidR="00B109BE" w:rsidRPr="00FB464D">
              <w:rPr>
                <w:rFonts w:ascii="Times New Roman" w:hAnsi="Times New Roman" w:cs="Times New Roman"/>
                <w:color w:val="000000" w:themeColor="text1"/>
                <w:sz w:val="24"/>
                <w:szCs w:val="24"/>
              </w:rPr>
              <w:t>ensuring customer</w:t>
            </w:r>
            <w:r w:rsidR="00AB54AF" w:rsidRPr="00FB464D">
              <w:rPr>
                <w:rFonts w:ascii="Times New Roman" w:hAnsi="Times New Roman" w:cs="Times New Roman"/>
                <w:color w:val="000000" w:themeColor="text1"/>
                <w:sz w:val="24"/>
                <w:szCs w:val="24"/>
              </w:rPr>
              <w:t xml:space="preserve"> </w:t>
            </w:r>
            <w:r w:rsidRPr="00FB464D">
              <w:rPr>
                <w:rFonts w:ascii="Times New Roman" w:hAnsi="Times New Roman" w:cs="Times New Roman"/>
                <w:color w:val="000000" w:themeColor="text1"/>
                <w:sz w:val="24"/>
                <w:szCs w:val="24"/>
              </w:rPr>
              <w:t xml:space="preserve">satisfaction. </w:t>
            </w:r>
            <w:r w:rsidR="00D622FD" w:rsidRPr="00FB464D">
              <w:rPr>
                <w:rFonts w:ascii="Times New Roman" w:hAnsi="Times New Roman" w:cs="Times New Roman"/>
                <w:color w:val="000000" w:themeColor="text1"/>
                <w:sz w:val="24"/>
                <w:szCs w:val="24"/>
              </w:rPr>
              <w:t>According</w:t>
            </w:r>
            <w:r w:rsidRPr="00FB464D">
              <w:rPr>
                <w:rFonts w:ascii="Times New Roman" w:hAnsi="Times New Roman" w:cs="Times New Roman"/>
                <w:color w:val="000000" w:themeColor="text1"/>
                <w:sz w:val="24"/>
                <w:szCs w:val="24"/>
              </w:rPr>
              <w:t xml:space="preserve"> to the </w:t>
            </w:r>
            <w:r w:rsidR="00D622FD" w:rsidRPr="00FB464D">
              <w:rPr>
                <w:rFonts w:ascii="Times New Roman" w:hAnsi="Times New Roman" w:cs="Times New Roman"/>
                <w:color w:val="000000" w:themeColor="text1"/>
                <w:sz w:val="24"/>
                <w:szCs w:val="24"/>
              </w:rPr>
              <w:t>Chinese</w:t>
            </w:r>
            <w:r w:rsidRPr="00FB464D">
              <w:rPr>
                <w:rFonts w:ascii="Times New Roman" w:hAnsi="Times New Roman" w:cs="Times New Roman"/>
                <w:color w:val="000000" w:themeColor="text1"/>
                <w:sz w:val="24"/>
                <w:szCs w:val="24"/>
              </w:rPr>
              <w:t xml:space="preserve"> culture, the sea foods are mostly their main dish and thus, </w:t>
            </w:r>
            <w:r w:rsidR="00FB464D">
              <w:rPr>
                <w:rFonts w:ascii="Times New Roman" w:hAnsi="Times New Roman" w:cs="Times New Roman"/>
                <w:color w:val="000000" w:themeColor="text1"/>
                <w:sz w:val="24"/>
                <w:szCs w:val="24"/>
              </w:rPr>
              <w:t xml:space="preserve">the staff </w:t>
            </w:r>
            <w:r w:rsidRPr="00FB464D">
              <w:rPr>
                <w:rFonts w:ascii="Times New Roman" w:hAnsi="Times New Roman" w:cs="Times New Roman"/>
                <w:color w:val="000000" w:themeColor="text1"/>
                <w:sz w:val="24"/>
                <w:szCs w:val="24"/>
              </w:rPr>
              <w:t xml:space="preserve">should take keen consideration to ensure the facility has some available kinds of seafood to prepare for the </w:t>
            </w:r>
            <w:r w:rsidR="00A94494" w:rsidRPr="00FB464D">
              <w:rPr>
                <w:rFonts w:ascii="Times New Roman" w:hAnsi="Times New Roman" w:cs="Times New Roman"/>
                <w:color w:val="000000" w:themeColor="text1"/>
                <w:sz w:val="24"/>
                <w:szCs w:val="24"/>
              </w:rPr>
              <w:t>guests.</w:t>
            </w:r>
            <w:r w:rsidR="00E346F4" w:rsidRPr="00FB464D">
              <w:rPr>
                <w:rFonts w:ascii="Times New Roman" w:hAnsi="Times New Roman" w:cs="Times New Roman"/>
                <w:color w:val="000000" w:themeColor="text1"/>
                <w:sz w:val="24"/>
                <w:szCs w:val="24"/>
              </w:rPr>
              <w:t xml:space="preserve"> The sequencing of the meal should be followed throughout the day, including desserts and appetizers. It will make the guests feel at home.</w:t>
            </w:r>
          </w:p>
        </w:tc>
        <w:tc>
          <w:tcPr>
            <w:tcW w:w="4621" w:type="dxa"/>
          </w:tcPr>
          <w:p w14:paraId="7219079F" w14:textId="57623E98" w:rsidR="00A474BC" w:rsidRPr="00FB464D" w:rsidRDefault="00C97651" w:rsidP="00FB464D">
            <w:pPr>
              <w:spacing w:line="480" w:lineRule="auto"/>
              <w:rPr>
                <w:rFonts w:ascii="Times New Roman" w:hAnsi="Times New Roman" w:cs="Times New Roman"/>
                <w:color w:val="000000" w:themeColor="text1"/>
                <w:sz w:val="24"/>
                <w:szCs w:val="24"/>
              </w:rPr>
            </w:pPr>
            <w:r w:rsidRPr="00FB464D">
              <w:rPr>
                <w:rFonts w:ascii="Times New Roman" w:hAnsi="Times New Roman" w:cs="Times New Roman"/>
                <w:color w:val="000000" w:themeColor="text1"/>
                <w:sz w:val="24"/>
                <w:szCs w:val="24"/>
              </w:rPr>
              <w:t xml:space="preserve">It is essential not to engage or try to befriend the guests so that they may give extra money. </w:t>
            </w:r>
            <w:r w:rsidR="00AC1DF7" w:rsidRPr="00FB464D">
              <w:rPr>
                <w:rFonts w:ascii="Times New Roman" w:hAnsi="Times New Roman" w:cs="Times New Roman"/>
                <w:color w:val="000000" w:themeColor="text1"/>
                <w:sz w:val="24"/>
                <w:szCs w:val="24"/>
              </w:rPr>
              <w:t xml:space="preserve">Some clients may find it okay to </w:t>
            </w:r>
            <w:r w:rsidR="00057C86" w:rsidRPr="00FB464D">
              <w:rPr>
                <w:rFonts w:ascii="Times New Roman" w:hAnsi="Times New Roman" w:cs="Times New Roman"/>
                <w:color w:val="000000" w:themeColor="text1"/>
                <w:sz w:val="24"/>
                <w:szCs w:val="24"/>
              </w:rPr>
              <w:t>engage</w:t>
            </w:r>
            <w:r w:rsidR="00AC1DF7" w:rsidRPr="00FB464D">
              <w:rPr>
                <w:rFonts w:ascii="Times New Roman" w:hAnsi="Times New Roman" w:cs="Times New Roman"/>
                <w:color w:val="000000" w:themeColor="text1"/>
                <w:sz w:val="24"/>
                <w:szCs w:val="24"/>
              </w:rPr>
              <w:t xml:space="preserve"> in conversation, but some do not like it.</w:t>
            </w:r>
            <w:r w:rsidR="00057C86" w:rsidRPr="00FB464D">
              <w:rPr>
                <w:rFonts w:ascii="Times New Roman" w:hAnsi="Times New Roman" w:cs="Times New Roman"/>
                <w:color w:val="000000" w:themeColor="text1"/>
                <w:sz w:val="24"/>
                <w:szCs w:val="24"/>
              </w:rPr>
              <w:t xml:space="preserve"> </w:t>
            </w:r>
            <w:r w:rsidR="00FB464D">
              <w:rPr>
                <w:rFonts w:ascii="Times New Roman" w:hAnsi="Times New Roman" w:cs="Times New Roman"/>
                <w:color w:val="000000" w:themeColor="text1"/>
                <w:sz w:val="24"/>
                <w:szCs w:val="24"/>
              </w:rPr>
              <w:t>T</w:t>
            </w:r>
            <w:r w:rsidR="00057C86" w:rsidRPr="00FB464D">
              <w:rPr>
                <w:rFonts w:ascii="Times New Roman" w:hAnsi="Times New Roman" w:cs="Times New Roman"/>
                <w:color w:val="000000" w:themeColor="text1"/>
                <w:sz w:val="24"/>
                <w:szCs w:val="24"/>
              </w:rPr>
              <w:t>o adapt to their needs, it is reasonable not to fully serve only plates of seafood the entire day, since they may also want to change from their local foods. Sometimes alternating the meals is significa</w:t>
            </w:r>
            <w:r w:rsidR="00456389" w:rsidRPr="00FB464D">
              <w:rPr>
                <w:rFonts w:ascii="Times New Roman" w:hAnsi="Times New Roman" w:cs="Times New Roman"/>
                <w:color w:val="000000" w:themeColor="text1"/>
                <w:sz w:val="24"/>
                <w:szCs w:val="24"/>
              </w:rPr>
              <w:t>nt.</w:t>
            </w:r>
          </w:p>
        </w:tc>
      </w:tr>
      <w:tr w:rsidR="00DF6F5C" w:rsidRPr="00FB464D" w14:paraId="116C2689" w14:textId="77777777" w:rsidTr="00A474BC">
        <w:tc>
          <w:tcPr>
            <w:tcW w:w="4621" w:type="dxa"/>
          </w:tcPr>
          <w:p w14:paraId="375FBF5C" w14:textId="60609DC1" w:rsidR="00A474BC" w:rsidRPr="00FB464D" w:rsidRDefault="00C97651" w:rsidP="00FB464D">
            <w:pPr>
              <w:spacing w:line="480" w:lineRule="auto"/>
              <w:rPr>
                <w:rFonts w:ascii="Times New Roman" w:hAnsi="Times New Roman" w:cs="Times New Roman"/>
                <w:color w:val="000000" w:themeColor="text1"/>
                <w:sz w:val="24"/>
                <w:szCs w:val="24"/>
              </w:rPr>
            </w:pPr>
            <w:r w:rsidRPr="00FB464D">
              <w:rPr>
                <w:rFonts w:ascii="Times New Roman" w:hAnsi="Times New Roman" w:cs="Times New Roman"/>
                <w:color w:val="000000" w:themeColor="text1"/>
                <w:sz w:val="24"/>
                <w:szCs w:val="24"/>
              </w:rPr>
              <w:t>The front office department is another critical department, where the staff should make eye contact, smile</w:t>
            </w:r>
            <w:r w:rsidR="00FB464D">
              <w:rPr>
                <w:rFonts w:ascii="Times New Roman" w:hAnsi="Times New Roman" w:cs="Times New Roman"/>
                <w:color w:val="000000" w:themeColor="text1"/>
                <w:sz w:val="24"/>
                <w:szCs w:val="24"/>
              </w:rPr>
              <w:t>,</w:t>
            </w:r>
            <w:r w:rsidRPr="00FB464D">
              <w:rPr>
                <w:rFonts w:ascii="Times New Roman" w:hAnsi="Times New Roman" w:cs="Times New Roman"/>
                <w:color w:val="000000" w:themeColor="text1"/>
                <w:sz w:val="24"/>
                <w:szCs w:val="24"/>
              </w:rPr>
              <w:t xml:space="preserve"> and greet every guest, as it is a show of politeness and warm welcome.</w:t>
            </w:r>
            <w:r w:rsidR="003D6C28" w:rsidRPr="00FB464D">
              <w:rPr>
                <w:rFonts w:ascii="Times New Roman" w:hAnsi="Times New Roman" w:cs="Times New Roman"/>
                <w:color w:val="000000" w:themeColor="text1"/>
                <w:sz w:val="24"/>
                <w:szCs w:val="24"/>
              </w:rPr>
              <w:t xml:space="preserve"> As front office staff, keeping a positive attitude and controlling body language whenever around guests is </w:t>
            </w:r>
            <w:r w:rsidR="00C8663D" w:rsidRPr="00FB464D">
              <w:rPr>
                <w:rFonts w:ascii="Times New Roman" w:hAnsi="Times New Roman" w:cs="Times New Roman"/>
                <w:color w:val="000000" w:themeColor="text1"/>
                <w:sz w:val="24"/>
                <w:szCs w:val="24"/>
              </w:rPr>
              <w:t xml:space="preserve">significant (Sayin </w:t>
            </w:r>
            <w:r w:rsidR="00FB464D">
              <w:rPr>
                <w:rFonts w:ascii="Times New Roman" w:hAnsi="Times New Roman" w:cs="Times New Roman"/>
                <w:color w:val="000000" w:themeColor="text1"/>
                <w:sz w:val="24"/>
                <w:szCs w:val="24"/>
              </w:rPr>
              <w:t>and</w:t>
            </w:r>
            <w:r w:rsidR="00C8663D" w:rsidRPr="00FB464D">
              <w:rPr>
                <w:rFonts w:ascii="Times New Roman" w:hAnsi="Times New Roman" w:cs="Times New Roman"/>
                <w:color w:val="000000" w:themeColor="text1"/>
                <w:sz w:val="24"/>
                <w:szCs w:val="24"/>
              </w:rPr>
              <w:t xml:space="preserve"> Karaman 190)</w:t>
            </w:r>
            <w:r w:rsidR="003D6C28" w:rsidRPr="00FB464D">
              <w:rPr>
                <w:rFonts w:ascii="Times New Roman" w:hAnsi="Times New Roman" w:cs="Times New Roman"/>
                <w:color w:val="000000" w:themeColor="text1"/>
                <w:sz w:val="24"/>
                <w:szCs w:val="24"/>
              </w:rPr>
              <w:t>.</w:t>
            </w:r>
            <w:r w:rsidR="00E15389" w:rsidRPr="00FB464D">
              <w:rPr>
                <w:rFonts w:ascii="Times New Roman" w:hAnsi="Times New Roman" w:cs="Times New Roman"/>
                <w:color w:val="000000" w:themeColor="text1"/>
                <w:sz w:val="24"/>
                <w:szCs w:val="24"/>
              </w:rPr>
              <w:t xml:space="preserve"> </w:t>
            </w:r>
            <w:r w:rsidR="00FB464D">
              <w:rPr>
                <w:rFonts w:ascii="Times New Roman" w:hAnsi="Times New Roman" w:cs="Times New Roman"/>
                <w:color w:val="000000" w:themeColor="text1"/>
                <w:sz w:val="24"/>
                <w:szCs w:val="24"/>
              </w:rPr>
              <w:t>They should</w:t>
            </w:r>
            <w:r w:rsidR="00E15389" w:rsidRPr="00FB464D">
              <w:rPr>
                <w:rFonts w:ascii="Times New Roman" w:hAnsi="Times New Roman" w:cs="Times New Roman"/>
                <w:color w:val="000000" w:themeColor="text1"/>
                <w:sz w:val="24"/>
                <w:szCs w:val="24"/>
              </w:rPr>
              <w:t xml:space="preserve"> concentrate not only on the client in front</w:t>
            </w:r>
            <w:r w:rsidR="00FB464D">
              <w:rPr>
                <w:rFonts w:ascii="Times New Roman" w:hAnsi="Times New Roman" w:cs="Times New Roman"/>
                <w:color w:val="000000" w:themeColor="text1"/>
                <w:sz w:val="24"/>
                <w:szCs w:val="24"/>
              </w:rPr>
              <w:t>,</w:t>
            </w:r>
            <w:r w:rsidR="00E15389" w:rsidRPr="00FB464D">
              <w:rPr>
                <w:rFonts w:ascii="Times New Roman" w:hAnsi="Times New Roman" w:cs="Times New Roman"/>
                <w:color w:val="000000" w:themeColor="text1"/>
                <w:sz w:val="24"/>
                <w:szCs w:val="24"/>
              </w:rPr>
              <w:t xml:space="preserve"> but also acknowledge any waiting guests in the reception, as it </w:t>
            </w:r>
            <w:r w:rsidR="00D86DF8" w:rsidRPr="00FB464D">
              <w:rPr>
                <w:rFonts w:ascii="Times New Roman" w:hAnsi="Times New Roman" w:cs="Times New Roman"/>
                <w:color w:val="000000" w:themeColor="text1"/>
                <w:sz w:val="24"/>
                <w:szCs w:val="24"/>
              </w:rPr>
              <w:t>portrays</w:t>
            </w:r>
            <w:r w:rsidR="00E15389" w:rsidRPr="00FB464D">
              <w:rPr>
                <w:rFonts w:ascii="Times New Roman" w:hAnsi="Times New Roman" w:cs="Times New Roman"/>
                <w:color w:val="000000" w:themeColor="text1"/>
                <w:sz w:val="24"/>
                <w:szCs w:val="24"/>
              </w:rPr>
              <w:t xml:space="preserve"> appreciation and a welcoming heart.</w:t>
            </w:r>
          </w:p>
        </w:tc>
        <w:tc>
          <w:tcPr>
            <w:tcW w:w="4621" w:type="dxa"/>
          </w:tcPr>
          <w:p w14:paraId="6F3CEEF5" w14:textId="0ABD6D99" w:rsidR="00A474BC" w:rsidRPr="00FB464D" w:rsidRDefault="00C97651" w:rsidP="00FB464D">
            <w:pPr>
              <w:spacing w:line="480" w:lineRule="auto"/>
              <w:rPr>
                <w:rFonts w:ascii="Times New Roman" w:hAnsi="Times New Roman" w:cs="Times New Roman"/>
                <w:color w:val="000000" w:themeColor="text1"/>
                <w:sz w:val="24"/>
                <w:szCs w:val="24"/>
              </w:rPr>
            </w:pPr>
            <w:r w:rsidRPr="00FB464D">
              <w:rPr>
                <w:rFonts w:ascii="Times New Roman" w:hAnsi="Times New Roman" w:cs="Times New Roman"/>
                <w:color w:val="000000" w:themeColor="text1"/>
                <w:sz w:val="24"/>
                <w:szCs w:val="24"/>
              </w:rPr>
              <w:t xml:space="preserve">Staff should not be rude to the guests or show any form of unwanted behavior. Discriminating </w:t>
            </w:r>
            <w:r w:rsidR="00042297" w:rsidRPr="00FB464D">
              <w:rPr>
                <w:rFonts w:ascii="Times New Roman" w:hAnsi="Times New Roman" w:cs="Times New Roman"/>
                <w:color w:val="000000" w:themeColor="text1"/>
                <w:sz w:val="24"/>
                <w:szCs w:val="24"/>
              </w:rPr>
              <w:t>against</w:t>
            </w:r>
            <w:r w:rsidRPr="00FB464D">
              <w:rPr>
                <w:rFonts w:ascii="Times New Roman" w:hAnsi="Times New Roman" w:cs="Times New Roman"/>
                <w:color w:val="000000" w:themeColor="text1"/>
                <w:sz w:val="24"/>
                <w:szCs w:val="24"/>
              </w:rPr>
              <w:t xml:space="preserve"> customers because of their </w:t>
            </w:r>
            <w:r w:rsidR="00042297" w:rsidRPr="00FB464D">
              <w:rPr>
                <w:rFonts w:ascii="Times New Roman" w:hAnsi="Times New Roman" w:cs="Times New Roman"/>
                <w:color w:val="000000" w:themeColor="text1"/>
                <w:sz w:val="24"/>
                <w:szCs w:val="24"/>
              </w:rPr>
              <w:t>cultures</w:t>
            </w:r>
            <w:r w:rsidRPr="00FB464D">
              <w:rPr>
                <w:rFonts w:ascii="Times New Roman" w:hAnsi="Times New Roman" w:cs="Times New Roman"/>
                <w:color w:val="000000" w:themeColor="text1"/>
                <w:sz w:val="24"/>
                <w:szCs w:val="24"/>
              </w:rPr>
              <w:t xml:space="preserve"> and background is not permitted</w:t>
            </w:r>
            <w:r w:rsidR="00B23E87" w:rsidRPr="00FB464D">
              <w:rPr>
                <w:rFonts w:ascii="Times New Roman" w:hAnsi="Times New Roman" w:cs="Times New Roman"/>
                <w:color w:val="000000" w:themeColor="text1"/>
                <w:sz w:val="24"/>
                <w:szCs w:val="24"/>
              </w:rPr>
              <w:t xml:space="preserve"> (Nguyen)</w:t>
            </w:r>
            <w:r w:rsidRPr="00FB464D">
              <w:rPr>
                <w:rFonts w:ascii="Times New Roman" w:hAnsi="Times New Roman" w:cs="Times New Roman"/>
                <w:color w:val="000000" w:themeColor="text1"/>
                <w:sz w:val="24"/>
                <w:szCs w:val="24"/>
              </w:rPr>
              <w:t>.</w:t>
            </w:r>
            <w:r w:rsidR="00C377AE" w:rsidRPr="00FB464D">
              <w:rPr>
                <w:rFonts w:ascii="Times New Roman" w:hAnsi="Times New Roman" w:cs="Times New Roman"/>
                <w:color w:val="000000" w:themeColor="text1"/>
                <w:sz w:val="24"/>
                <w:szCs w:val="24"/>
              </w:rPr>
              <w:t xml:space="preserve"> </w:t>
            </w:r>
          </w:p>
          <w:p w14:paraId="0FA8123C" w14:textId="77777777" w:rsidR="00C377AE" w:rsidRPr="00FB464D" w:rsidRDefault="00C97651" w:rsidP="00FB464D">
            <w:pPr>
              <w:spacing w:line="480" w:lineRule="auto"/>
              <w:rPr>
                <w:rFonts w:ascii="Times New Roman" w:hAnsi="Times New Roman" w:cs="Times New Roman"/>
                <w:color w:val="000000" w:themeColor="text1"/>
                <w:sz w:val="24"/>
                <w:szCs w:val="24"/>
              </w:rPr>
            </w:pPr>
            <w:r w:rsidRPr="00FB464D">
              <w:rPr>
                <w:rFonts w:ascii="Times New Roman" w:hAnsi="Times New Roman" w:cs="Times New Roman"/>
                <w:color w:val="000000" w:themeColor="text1"/>
                <w:sz w:val="24"/>
                <w:szCs w:val="24"/>
              </w:rPr>
              <w:t>Failing to follow check-in and check-out list</w:t>
            </w:r>
            <w:r w:rsidR="00042297" w:rsidRPr="00FB464D">
              <w:rPr>
                <w:rFonts w:ascii="Times New Roman" w:hAnsi="Times New Roman" w:cs="Times New Roman"/>
                <w:color w:val="000000" w:themeColor="text1"/>
                <w:sz w:val="24"/>
                <w:szCs w:val="24"/>
              </w:rPr>
              <w:t>.</w:t>
            </w:r>
          </w:p>
          <w:p w14:paraId="3DD04A8F" w14:textId="77777777" w:rsidR="00C377AE" w:rsidRPr="00FB464D" w:rsidRDefault="00C97651" w:rsidP="00FB464D">
            <w:pPr>
              <w:spacing w:line="480" w:lineRule="auto"/>
              <w:rPr>
                <w:rFonts w:ascii="Times New Roman" w:hAnsi="Times New Roman" w:cs="Times New Roman"/>
                <w:color w:val="000000" w:themeColor="text1"/>
                <w:sz w:val="24"/>
                <w:szCs w:val="24"/>
              </w:rPr>
            </w:pPr>
            <w:r w:rsidRPr="00FB464D">
              <w:rPr>
                <w:rFonts w:ascii="Times New Roman" w:hAnsi="Times New Roman" w:cs="Times New Roman"/>
                <w:color w:val="000000" w:themeColor="text1"/>
                <w:sz w:val="24"/>
                <w:szCs w:val="24"/>
              </w:rPr>
              <w:t>Forgetting to complete work or to follow up on customer requests.</w:t>
            </w:r>
          </w:p>
          <w:p w14:paraId="7AC923B7" w14:textId="77777777" w:rsidR="00042297" w:rsidRPr="00FB464D" w:rsidRDefault="00C97651" w:rsidP="00FB464D">
            <w:pPr>
              <w:spacing w:line="480" w:lineRule="auto"/>
              <w:rPr>
                <w:rFonts w:ascii="Times New Roman" w:hAnsi="Times New Roman" w:cs="Times New Roman"/>
                <w:color w:val="000000" w:themeColor="text1"/>
                <w:sz w:val="24"/>
                <w:szCs w:val="24"/>
              </w:rPr>
            </w:pPr>
            <w:r w:rsidRPr="00FB464D">
              <w:rPr>
                <w:rFonts w:ascii="Times New Roman" w:hAnsi="Times New Roman" w:cs="Times New Roman"/>
                <w:color w:val="000000" w:themeColor="text1"/>
                <w:sz w:val="24"/>
                <w:szCs w:val="24"/>
              </w:rPr>
              <w:t>Failing to acknowledge the guests is a show of rudeness and should be not tolerated by any staff in any department.</w:t>
            </w:r>
          </w:p>
        </w:tc>
      </w:tr>
    </w:tbl>
    <w:p w14:paraId="7D0EFD67" w14:textId="77777777" w:rsidR="00A474BC" w:rsidRPr="00FB464D" w:rsidRDefault="00A474BC" w:rsidP="00FB464D">
      <w:pPr>
        <w:spacing w:after="0" w:line="480" w:lineRule="auto"/>
        <w:rPr>
          <w:rFonts w:ascii="Times New Roman" w:hAnsi="Times New Roman" w:cs="Times New Roman"/>
          <w:color w:val="000000" w:themeColor="text1"/>
          <w:sz w:val="24"/>
          <w:szCs w:val="24"/>
        </w:rPr>
      </w:pPr>
    </w:p>
    <w:p w14:paraId="431C5BFE" w14:textId="77777777" w:rsidR="007C28EA" w:rsidRPr="00FB464D" w:rsidRDefault="00C97651" w:rsidP="00FB464D">
      <w:pPr>
        <w:spacing w:after="0" w:line="480" w:lineRule="auto"/>
        <w:rPr>
          <w:rFonts w:ascii="Times New Roman" w:hAnsi="Times New Roman" w:cs="Times New Roman"/>
          <w:b/>
          <w:color w:val="000000" w:themeColor="text1"/>
          <w:sz w:val="24"/>
          <w:szCs w:val="24"/>
        </w:rPr>
      </w:pPr>
      <w:r w:rsidRPr="00FB464D">
        <w:rPr>
          <w:rFonts w:ascii="Times New Roman" w:hAnsi="Times New Roman" w:cs="Times New Roman"/>
          <w:b/>
          <w:color w:val="000000" w:themeColor="text1"/>
          <w:sz w:val="24"/>
          <w:szCs w:val="24"/>
        </w:rPr>
        <w:t>Conclusion</w:t>
      </w:r>
    </w:p>
    <w:p w14:paraId="3201F79D" w14:textId="42927CC4" w:rsidR="000771A5" w:rsidRPr="00FB464D" w:rsidRDefault="00FB464D" w:rsidP="00FB464D">
      <w:pPr>
        <w:spacing w:after="0" w:line="48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lastRenderedPageBreak/>
        <w:t>H</w:t>
      </w:r>
      <w:r w:rsidR="00C97651" w:rsidRPr="00FB464D">
        <w:rPr>
          <w:rFonts w:ascii="Times New Roman" w:hAnsi="Times New Roman" w:cs="Times New Roman"/>
          <w:color w:val="000000" w:themeColor="text1"/>
          <w:sz w:val="24"/>
          <w:szCs w:val="24"/>
        </w:rPr>
        <w:t>otel personnel should be well prepared to receive any guests from divergent cultures, since hospitality is a major sector in tourism that assist</w:t>
      </w:r>
      <w:r>
        <w:rPr>
          <w:rFonts w:ascii="Times New Roman" w:hAnsi="Times New Roman" w:cs="Times New Roman"/>
          <w:color w:val="000000" w:themeColor="text1"/>
          <w:sz w:val="24"/>
          <w:szCs w:val="24"/>
        </w:rPr>
        <w:t>s</w:t>
      </w:r>
      <w:r w:rsidR="00C97651" w:rsidRPr="00FB464D">
        <w:rPr>
          <w:rFonts w:ascii="Times New Roman" w:hAnsi="Times New Roman" w:cs="Times New Roman"/>
          <w:color w:val="000000" w:themeColor="text1"/>
          <w:sz w:val="24"/>
          <w:szCs w:val="24"/>
        </w:rPr>
        <w:t xml:space="preserve"> in boosting the economy of the host country.</w:t>
      </w:r>
      <w:r w:rsidR="00A85E86" w:rsidRPr="00FB464D">
        <w:rPr>
          <w:rFonts w:ascii="Times New Roman" w:hAnsi="Times New Roman" w:cs="Times New Roman"/>
          <w:color w:val="000000" w:themeColor="text1"/>
          <w:sz w:val="24"/>
          <w:szCs w:val="24"/>
        </w:rPr>
        <w:t xml:space="preserve"> Hotel staff ought to be well informed of the various cultur</w:t>
      </w:r>
      <w:r w:rsidR="00C74A3A" w:rsidRPr="00FB464D">
        <w:rPr>
          <w:rFonts w:ascii="Times New Roman" w:hAnsi="Times New Roman" w:cs="Times New Roman"/>
          <w:color w:val="000000" w:themeColor="text1"/>
          <w:sz w:val="24"/>
          <w:szCs w:val="24"/>
        </w:rPr>
        <w:t xml:space="preserve">al </w:t>
      </w:r>
      <w:r w:rsidR="00032630" w:rsidRPr="00FB464D">
        <w:rPr>
          <w:rFonts w:ascii="Times New Roman" w:hAnsi="Times New Roman" w:cs="Times New Roman"/>
          <w:color w:val="000000" w:themeColor="text1"/>
          <w:sz w:val="24"/>
          <w:szCs w:val="24"/>
        </w:rPr>
        <w:t>concepts</w:t>
      </w:r>
      <w:r w:rsidR="00C74A3A" w:rsidRPr="00FB464D">
        <w:rPr>
          <w:rFonts w:ascii="Times New Roman" w:hAnsi="Times New Roman" w:cs="Times New Roman"/>
          <w:color w:val="000000" w:themeColor="text1"/>
          <w:sz w:val="24"/>
          <w:szCs w:val="24"/>
        </w:rPr>
        <w:t xml:space="preserve"> of different people</w:t>
      </w:r>
      <w:r w:rsidR="00A85E86" w:rsidRPr="00FB464D">
        <w:rPr>
          <w:rFonts w:ascii="Times New Roman" w:hAnsi="Times New Roman" w:cs="Times New Roman"/>
          <w:color w:val="000000" w:themeColor="text1"/>
          <w:sz w:val="24"/>
          <w:szCs w:val="24"/>
        </w:rPr>
        <w:t xml:space="preserve"> around the world so that when a time reaches when certain </w:t>
      </w:r>
      <w:r w:rsidR="00032630" w:rsidRPr="00FB464D">
        <w:rPr>
          <w:rFonts w:ascii="Times New Roman" w:hAnsi="Times New Roman" w:cs="Times New Roman"/>
          <w:color w:val="000000" w:themeColor="text1"/>
          <w:sz w:val="24"/>
          <w:szCs w:val="24"/>
        </w:rPr>
        <w:t>individuals’</w:t>
      </w:r>
      <w:r w:rsidR="00A85E86" w:rsidRPr="00FB464D">
        <w:rPr>
          <w:rFonts w:ascii="Times New Roman" w:hAnsi="Times New Roman" w:cs="Times New Roman"/>
          <w:color w:val="000000" w:themeColor="text1"/>
          <w:sz w:val="24"/>
          <w:szCs w:val="24"/>
        </w:rPr>
        <w:t xml:space="preserve"> </w:t>
      </w:r>
      <w:r w:rsidR="00C74A3A" w:rsidRPr="00FB464D">
        <w:rPr>
          <w:rFonts w:ascii="Times New Roman" w:hAnsi="Times New Roman" w:cs="Times New Roman"/>
          <w:color w:val="000000" w:themeColor="text1"/>
          <w:sz w:val="24"/>
          <w:szCs w:val="24"/>
        </w:rPr>
        <w:t>visit</w:t>
      </w:r>
      <w:r w:rsidR="00A85E86" w:rsidRPr="00FB464D">
        <w:rPr>
          <w:rFonts w:ascii="Times New Roman" w:hAnsi="Times New Roman" w:cs="Times New Roman"/>
          <w:color w:val="000000" w:themeColor="text1"/>
          <w:sz w:val="24"/>
          <w:szCs w:val="24"/>
        </w:rPr>
        <w:t xml:space="preserve"> the hotel, there will be</w:t>
      </w:r>
      <w:r w:rsidR="00C74A3A" w:rsidRPr="00FB464D">
        <w:rPr>
          <w:rFonts w:ascii="Times New Roman" w:hAnsi="Times New Roman" w:cs="Times New Roman"/>
          <w:color w:val="000000" w:themeColor="text1"/>
          <w:sz w:val="24"/>
          <w:szCs w:val="24"/>
        </w:rPr>
        <w:t xml:space="preserve"> no</w:t>
      </w:r>
      <w:r w:rsidR="00A85E86" w:rsidRPr="00FB464D">
        <w:rPr>
          <w:rFonts w:ascii="Times New Roman" w:hAnsi="Times New Roman" w:cs="Times New Roman"/>
          <w:color w:val="000000" w:themeColor="text1"/>
          <w:sz w:val="24"/>
          <w:szCs w:val="24"/>
        </w:rPr>
        <w:t xml:space="preserve"> barriers between both parties.</w:t>
      </w:r>
      <w:r w:rsidR="00032630" w:rsidRPr="00FB464D">
        <w:rPr>
          <w:rFonts w:ascii="Times New Roman" w:hAnsi="Times New Roman" w:cs="Times New Roman"/>
          <w:color w:val="000000" w:themeColor="text1"/>
          <w:sz w:val="24"/>
          <w:szCs w:val="24"/>
        </w:rPr>
        <w:t xml:space="preserve"> All the departments responsible for welcoming the visitors should have their staff organized, as it will instil a sense of belonging to the visitors and </w:t>
      </w:r>
      <w:r>
        <w:rPr>
          <w:rFonts w:ascii="Times New Roman" w:hAnsi="Times New Roman" w:cs="Times New Roman"/>
          <w:color w:val="000000" w:themeColor="text1"/>
          <w:sz w:val="24"/>
          <w:szCs w:val="24"/>
        </w:rPr>
        <w:t xml:space="preserve">they </w:t>
      </w:r>
      <w:r w:rsidR="00032630" w:rsidRPr="00FB464D">
        <w:rPr>
          <w:rFonts w:ascii="Times New Roman" w:hAnsi="Times New Roman" w:cs="Times New Roman"/>
          <w:color w:val="000000" w:themeColor="text1"/>
          <w:sz w:val="24"/>
          <w:szCs w:val="24"/>
        </w:rPr>
        <w:t>will be fully satisfied.</w:t>
      </w:r>
    </w:p>
    <w:p w14:paraId="108521CC" w14:textId="77777777" w:rsidR="00FF52BB" w:rsidRPr="00FB464D" w:rsidRDefault="00FF52BB" w:rsidP="00FB464D">
      <w:pPr>
        <w:spacing w:after="0" w:line="480" w:lineRule="auto"/>
        <w:jc w:val="center"/>
        <w:rPr>
          <w:rFonts w:ascii="Times New Roman" w:hAnsi="Times New Roman" w:cs="Times New Roman"/>
          <w:b/>
          <w:color w:val="000000" w:themeColor="text1"/>
          <w:sz w:val="24"/>
          <w:szCs w:val="24"/>
        </w:rPr>
      </w:pPr>
    </w:p>
    <w:p w14:paraId="5E6E47D4" w14:textId="77777777" w:rsidR="00FF52BB" w:rsidRPr="00FB464D" w:rsidRDefault="00FF52BB" w:rsidP="00FB464D">
      <w:pPr>
        <w:spacing w:after="0" w:line="480" w:lineRule="auto"/>
        <w:jc w:val="center"/>
        <w:rPr>
          <w:rFonts w:ascii="Times New Roman" w:hAnsi="Times New Roman" w:cs="Times New Roman"/>
          <w:b/>
          <w:color w:val="000000" w:themeColor="text1"/>
          <w:sz w:val="24"/>
          <w:szCs w:val="24"/>
        </w:rPr>
      </w:pPr>
    </w:p>
    <w:p w14:paraId="47C67D1C" w14:textId="77777777" w:rsidR="00FF52BB" w:rsidRPr="00FB464D" w:rsidRDefault="00FF52BB" w:rsidP="00FB464D">
      <w:pPr>
        <w:spacing w:after="0" w:line="480" w:lineRule="auto"/>
        <w:jc w:val="center"/>
        <w:rPr>
          <w:rFonts w:ascii="Times New Roman" w:hAnsi="Times New Roman" w:cs="Times New Roman"/>
          <w:b/>
          <w:color w:val="000000" w:themeColor="text1"/>
          <w:sz w:val="24"/>
          <w:szCs w:val="24"/>
        </w:rPr>
      </w:pPr>
    </w:p>
    <w:p w14:paraId="24BA86FF" w14:textId="77777777" w:rsidR="00FF52BB" w:rsidRPr="00FB464D" w:rsidRDefault="00FF52BB" w:rsidP="00FB464D">
      <w:pPr>
        <w:spacing w:after="0" w:line="480" w:lineRule="auto"/>
        <w:jc w:val="center"/>
        <w:rPr>
          <w:rFonts w:ascii="Times New Roman" w:hAnsi="Times New Roman" w:cs="Times New Roman"/>
          <w:b/>
          <w:color w:val="000000" w:themeColor="text1"/>
          <w:sz w:val="24"/>
          <w:szCs w:val="24"/>
        </w:rPr>
      </w:pPr>
    </w:p>
    <w:p w14:paraId="22D9A6BA" w14:textId="77777777" w:rsidR="00FF52BB" w:rsidRPr="00FB464D" w:rsidRDefault="00FF52BB" w:rsidP="00FB464D">
      <w:pPr>
        <w:spacing w:after="0" w:line="480" w:lineRule="auto"/>
        <w:jc w:val="center"/>
        <w:rPr>
          <w:rFonts w:ascii="Times New Roman" w:hAnsi="Times New Roman" w:cs="Times New Roman"/>
          <w:b/>
          <w:color w:val="000000" w:themeColor="text1"/>
          <w:sz w:val="24"/>
          <w:szCs w:val="24"/>
        </w:rPr>
      </w:pPr>
    </w:p>
    <w:p w14:paraId="12DDE8FE" w14:textId="77777777" w:rsidR="00FF52BB" w:rsidRPr="00FB464D" w:rsidRDefault="00FF52BB" w:rsidP="00FB464D">
      <w:pPr>
        <w:spacing w:after="0" w:line="480" w:lineRule="auto"/>
        <w:jc w:val="center"/>
        <w:rPr>
          <w:rFonts w:ascii="Times New Roman" w:hAnsi="Times New Roman" w:cs="Times New Roman"/>
          <w:b/>
          <w:color w:val="000000" w:themeColor="text1"/>
          <w:sz w:val="24"/>
          <w:szCs w:val="24"/>
        </w:rPr>
      </w:pPr>
    </w:p>
    <w:p w14:paraId="66400D52" w14:textId="77777777" w:rsidR="00FF52BB" w:rsidRPr="00FB464D" w:rsidRDefault="00FF52BB" w:rsidP="00FB464D">
      <w:pPr>
        <w:spacing w:after="0" w:line="480" w:lineRule="auto"/>
        <w:jc w:val="center"/>
        <w:rPr>
          <w:rFonts w:ascii="Times New Roman" w:hAnsi="Times New Roman" w:cs="Times New Roman"/>
          <w:b/>
          <w:color w:val="000000" w:themeColor="text1"/>
          <w:sz w:val="24"/>
          <w:szCs w:val="24"/>
        </w:rPr>
      </w:pPr>
    </w:p>
    <w:p w14:paraId="424BF3B5" w14:textId="77777777" w:rsidR="00FF52BB" w:rsidRPr="00FB464D" w:rsidRDefault="00FF52BB" w:rsidP="00FB464D">
      <w:pPr>
        <w:spacing w:after="0" w:line="480" w:lineRule="auto"/>
        <w:jc w:val="center"/>
        <w:rPr>
          <w:rFonts w:ascii="Times New Roman" w:hAnsi="Times New Roman" w:cs="Times New Roman"/>
          <w:b/>
          <w:color w:val="000000" w:themeColor="text1"/>
          <w:sz w:val="24"/>
          <w:szCs w:val="24"/>
        </w:rPr>
      </w:pPr>
    </w:p>
    <w:p w14:paraId="76D13653" w14:textId="77777777" w:rsidR="00FF52BB" w:rsidRPr="00FB464D" w:rsidRDefault="00FF52BB" w:rsidP="00FB464D">
      <w:pPr>
        <w:spacing w:after="0" w:line="480" w:lineRule="auto"/>
        <w:jc w:val="center"/>
        <w:rPr>
          <w:rFonts w:ascii="Times New Roman" w:hAnsi="Times New Roman" w:cs="Times New Roman"/>
          <w:b/>
          <w:color w:val="000000" w:themeColor="text1"/>
          <w:sz w:val="24"/>
          <w:szCs w:val="24"/>
        </w:rPr>
      </w:pPr>
    </w:p>
    <w:p w14:paraId="531E0A9B" w14:textId="77777777" w:rsidR="00FF52BB" w:rsidRPr="00FB464D" w:rsidRDefault="00FF52BB" w:rsidP="00FB464D">
      <w:pPr>
        <w:spacing w:after="0" w:line="480" w:lineRule="auto"/>
        <w:jc w:val="center"/>
        <w:rPr>
          <w:rFonts w:ascii="Times New Roman" w:hAnsi="Times New Roman" w:cs="Times New Roman"/>
          <w:b/>
          <w:color w:val="000000" w:themeColor="text1"/>
          <w:sz w:val="24"/>
          <w:szCs w:val="24"/>
        </w:rPr>
      </w:pPr>
    </w:p>
    <w:p w14:paraId="4289D146" w14:textId="77777777" w:rsidR="00FF52BB" w:rsidRPr="00FB464D" w:rsidRDefault="00FF52BB" w:rsidP="00FB464D">
      <w:pPr>
        <w:spacing w:after="0" w:line="480" w:lineRule="auto"/>
        <w:jc w:val="center"/>
        <w:rPr>
          <w:rFonts w:ascii="Times New Roman" w:hAnsi="Times New Roman" w:cs="Times New Roman"/>
          <w:b/>
          <w:color w:val="000000" w:themeColor="text1"/>
          <w:sz w:val="24"/>
          <w:szCs w:val="24"/>
        </w:rPr>
      </w:pPr>
    </w:p>
    <w:p w14:paraId="3C2E32A9" w14:textId="77777777" w:rsidR="00FF52BB" w:rsidRPr="00FB464D" w:rsidRDefault="00FF52BB" w:rsidP="00FB464D">
      <w:pPr>
        <w:spacing w:after="0" w:line="480" w:lineRule="auto"/>
        <w:jc w:val="center"/>
        <w:rPr>
          <w:rFonts w:ascii="Times New Roman" w:hAnsi="Times New Roman" w:cs="Times New Roman"/>
          <w:b/>
          <w:color w:val="000000" w:themeColor="text1"/>
          <w:sz w:val="24"/>
          <w:szCs w:val="24"/>
        </w:rPr>
      </w:pPr>
    </w:p>
    <w:p w14:paraId="535A5B21" w14:textId="77777777" w:rsidR="00FF52BB" w:rsidRPr="00FB464D" w:rsidRDefault="00FF52BB" w:rsidP="00FB464D">
      <w:pPr>
        <w:spacing w:after="0" w:line="480" w:lineRule="auto"/>
        <w:jc w:val="center"/>
        <w:rPr>
          <w:rFonts w:ascii="Times New Roman" w:hAnsi="Times New Roman" w:cs="Times New Roman"/>
          <w:b/>
          <w:color w:val="000000" w:themeColor="text1"/>
          <w:sz w:val="24"/>
          <w:szCs w:val="24"/>
        </w:rPr>
      </w:pPr>
    </w:p>
    <w:p w14:paraId="4C66E3BE" w14:textId="08C94CBA" w:rsidR="00FF52BB" w:rsidRDefault="00FF52BB" w:rsidP="00FB464D">
      <w:pPr>
        <w:spacing w:after="0" w:line="480" w:lineRule="auto"/>
        <w:jc w:val="center"/>
        <w:rPr>
          <w:rFonts w:ascii="Times New Roman" w:hAnsi="Times New Roman" w:cs="Times New Roman"/>
          <w:b/>
          <w:color w:val="000000" w:themeColor="text1"/>
          <w:sz w:val="24"/>
          <w:szCs w:val="24"/>
        </w:rPr>
      </w:pPr>
    </w:p>
    <w:p w14:paraId="2D912B60" w14:textId="77777777" w:rsidR="00FB464D" w:rsidRDefault="00FB464D" w:rsidP="00FB464D">
      <w:pPr>
        <w:spacing w:after="0" w:line="480" w:lineRule="auto"/>
        <w:jc w:val="center"/>
        <w:rPr>
          <w:rFonts w:ascii="Times New Roman" w:hAnsi="Times New Roman" w:cs="Times New Roman"/>
          <w:b/>
          <w:color w:val="000000" w:themeColor="text1"/>
          <w:sz w:val="24"/>
          <w:szCs w:val="24"/>
        </w:rPr>
      </w:pPr>
    </w:p>
    <w:p w14:paraId="6CFFA649" w14:textId="269B368F" w:rsidR="00FB464D" w:rsidRDefault="00FB464D" w:rsidP="00FB464D">
      <w:pPr>
        <w:spacing w:after="0" w:line="480" w:lineRule="auto"/>
        <w:jc w:val="center"/>
        <w:rPr>
          <w:rFonts w:ascii="Times New Roman" w:hAnsi="Times New Roman" w:cs="Times New Roman"/>
          <w:b/>
          <w:color w:val="000000" w:themeColor="text1"/>
          <w:sz w:val="24"/>
          <w:szCs w:val="24"/>
        </w:rPr>
      </w:pPr>
    </w:p>
    <w:p w14:paraId="2B88D60E" w14:textId="77777777" w:rsidR="00FB464D" w:rsidRPr="00FB464D" w:rsidRDefault="00FB464D" w:rsidP="00FB464D">
      <w:pPr>
        <w:spacing w:after="0" w:line="480" w:lineRule="auto"/>
        <w:jc w:val="center"/>
        <w:rPr>
          <w:rFonts w:ascii="Times New Roman" w:hAnsi="Times New Roman" w:cs="Times New Roman"/>
          <w:b/>
          <w:color w:val="000000" w:themeColor="text1"/>
          <w:sz w:val="24"/>
          <w:szCs w:val="24"/>
        </w:rPr>
      </w:pPr>
    </w:p>
    <w:p w14:paraId="223BD94D" w14:textId="77777777" w:rsidR="00FF52BB" w:rsidRPr="00FB464D" w:rsidRDefault="00FF52BB" w:rsidP="00FB464D">
      <w:pPr>
        <w:spacing w:after="0" w:line="480" w:lineRule="auto"/>
        <w:jc w:val="center"/>
        <w:rPr>
          <w:rFonts w:ascii="Times New Roman" w:hAnsi="Times New Roman" w:cs="Times New Roman"/>
          <w:b/>
          <w:color w:val="000000" w:themeColor="text1"/>
          <w:sz w:val="24"/>
          <w:szCs w:val="24"/>
        </w:rPr>
      </w:pPr>
    </w:p>
    <w:p w14:paraId="6D0C1A50" w14:textId="0B74265A" w:rsidR="00FF52BB" w:rsidRPr="00FB464D" w:rsidRDefault="00FB464D" w:rsidP="00FB464D">
      <w:pPr>
        <w:spacing w:after="0" w:line="480" w:lineRule="auto"/>
        <w:jc w:val="center"/>
        <w:rPr>
          <w:rFonts w:ascii="Times New Roman" w:hAnsi="Times New Roman" w:cs="Times New Roman"/>
          <w:b/>
          <w:color w:val="000000" w:themeColor="text1"/>
          <w:sz w:val="24"/>
          <w:szCs w:val="24"/>
        </w:rPr>
      </w:pPr>
      <w:r>
        <w:rPr>
          <w:rFonts w:ascii="Times New Roman" w:hAnsi="Times New Roman" w:cs="Times New Roman"/>
          <w:b/>
          <w:color w:val="000000" w:themeColor="text1"/>
          <w:sz w:val="24"/>
          <w:szCs w:val="24"/>
        </w:rPr>
        <w:lastRenderedPageBreak/>
        <w:t>Works cited</w:t>
      </w:r>
    </w:p>
    <w:p w14:paraId="045A69E0" w14:textId="55948FC7" w:rsidR="00334182" w:rsidRPr="00FB464D" w:rsidRDefault="00C97651" w:rsidP="00FB464D">
      <w:pPr>
        <w:spacing w:after="0" w:line="480" w:lineRule="auto"/>
        <w:ind w:left="720" w:hanging="720"/>
        <w:rPr>
          <w:rFonts w:ascii="Times New Roman" w:hAnsi="Times New Roman" w:cs="Times New Roman"/>
          <w:color w:val="000000" w:themeColor="text1"/>
          <w:sz w:val="24"/>
          <w:szCs w:val="24"/>
        </w:rPr>
      </w:pPr>
      <w:r w:rsidRPr="00FB464D">
        <w:rPr>
          <w:rFonts w:ascii="Times New Roman" w:hAnsi="Times New Roman" w:cs="Times New Roman"/>
          <w:color w:val="000000" w:themeColor="text1"/>
          <w:sz w:val="24"/>
          <w:szCs w:val="24"/>
        </w:rPr>
        <w:t xml:space="preserve">Adler, N.J. and Aycan, Z. Cross-cultural interaction: What we know and what we need to know. Annual Review of Organizational Psychology and Organizational Behavior, </w:t>
      </w:r>
      <w:r w:rsidR="00FB464D">
        <w:rPr>
          <w:rFonts w:ascii="Times New Roman" w:hAnsi="Times New Roman" w:cs="Times New Roman"/>
          <w:color w:val="000000" w:themeColor="text1"/>
          <w:sz w:val="24"/>
          <w:szCs w:val="24"/>
        </w:rPr>
        <w:t xml:space="preserve">2018, vol. </w:t>
      </w:r>
      <w:r w:rsidRPr="00FB464D">
        <w:rPr>
          <w:rFonts w:ascii="Times New Roman" w:hAnsi="Times New Roman" w:cs="Times New Roman"/>
          <w:color w:val="000000" w:themeColor="text1"/>
          <w:sz w:val="24"/>
          <w:szCs w:val="24"/>
        </w:rPr>
        <w:t>5, pp.</w:t>
      </w:r>
      <w:r w:rsidR="00FB464D">
        <w:rPr>
          <w:rFonts w:ascii="Times New Roman" w:hAnsi="Times New Roman" w:cs="Times New Roman"/>
          <w:color w:val="000000" w:themeColor="text1"/>
          <w:sz w:val="24"/>
          <w:szCs w:val="24"/>
        </w:rPr>
        <w:t xml:space="preserve"> </w:t>
      </w:r>
      <w:r w:rsidRPr="00FB464D">
        <w:rPr>
          <w:rFonts w:ascii="Times New Roman" w:hAnsi="Times New Roman" w:cs="Times New Roman"/>
          <w:color w:val="000000" w:themeColor="text1"/>
          <w:sz w:val="24"/>
          <w:szCs w:val="24"/>
        </w:rPr>
        <w:t>307-333. https://www.annualreviews.org/doi/abs/10.1146/annurev-orgpsych-032117-104528</w:t>
      </w:r>
    </w:p>
    <w:p w14:paraId="1B9C5EC4" w14:textId="5D528FCC" w:rsidR="00334182" w:rsidRPr="00FB464D" w:rsidRDefault="00C97651" w:rsidP="00FB464D">
      <w:pPr>
        <w:spacing w:after="0" w:line="480" w:lineRule="auto"/>
        <w:ind w:left="720" w:hanging="720"/>
        <w:rPr>
          <w:rFonts w:ascii="Times New Roman" w:hAnsi="Times New Roman" w:cs="Times New Roman"/>
          <w:color w:val="000000" w:themeColor="text1"/>
          <w:sz w:val="24"/>
          <w:szCs w:val="24"/>
        </w:rPr>
      </w:pPr>
      <w:r w:rsidRPr="00FB464D">
        <w:rPr>
          <w:rFonts w:ascii="Times New Roman" w:hAnsi="Times New Roman" w:cs="Times New Roman"/>
          <w:color w:val="000000" w:themeColor="text1"/>
          <w:sz w:val="24"/>
          <w:szCs w:val="24"/>
        </w:rPr>
        <w:t xml:space="preserve">Darvishmotevali, M., Altinay, L. and De Vita, G. Emotional intelligence and creative performance: Looking through the lens of environmental uncertainty and cultural intelligence. International Journal of Hospitality Management, </w:t>
      </w:r>
      <w:r w:rsidR="00FB464D">
        <w:rPr>
          <w:rFonts w:ascii="Times New Roman" w:hAnsi="Times New Roman" w:cs="Times New Roman"/>
          <w:color w:val="000000" w:themeColor="text1"/>
          <w:sz w:val="24"/>
          <w:szCs w:val="24"/>
        </w:rPr>
        <w:t xml:space="preserve">2018, vol. </w:t>
      </w:r>
      <w:r w:rsidRPr="00FB464D">
        <w:rPr>
          <w:rFonts w:ascii="Times New Roman" w:hAnsi="Times New Roman" w:cs="Times New Roman"/>
          <w:color w:val="000000" w:themeColor="text1"/>
          <w:sz w:val="24"/>
          <w:szCs w:val="24"/>
        </w:rPr>
        <w:t>73, pp.44-54. https://www.sciencedirect.com/science/article/pii/S0278431917301081</w:t>
      </w:r>
    </w:p>
    <w:p w14:paraId="58EC3502" w14:textId="1E86F205" w:rsidR="00334182" w:rsidRPr="00FB464D" w:rsidRDefault="00C97651" w:rsidP="00FB464D">
      <w:pPr>
        <w:spacing w:after="0" w:line="480" w:lineRule="auto"/>
        <w:ind w:left="720" w:hanging="720"/>
        <w:rPr>
          <w:rFonts w:ascii="Times New Roman" w:hAnsi="Times New Roman" w:cs="Times New Roman"/>
          <w:color w:val="000000" w:themeColor="text1"/>
          <w:sz w:val="24"/>
          <w:szCs w:val="24"/>
        </w:rPr>
      </w:pPr>
      <w:r w:rsidRPr="00FB464D">
        <w:rPr>
          <w:rFonts w:ascii="Times New Roman" w:hAnsi="Times New Roman" w:cs="Times New Roman"/>
          <w:color w:val="000000" w:themeColor="text1"/>
          <w:sz w:val="24"/>
          <w:szCs w:val="24"/>
        </w:rPr>
        <w:t xml:space="preserve">Harnjo, E., Rudy, R., Simamora, J., Hutabarat, L.R. and Juliana, J. Identifying Customer Behavior in Hospitality to Deliver Quality Service and Customer Satisfaction. Journal of Industrial Engineering &amp; Management Research, </w:t>
      </w:r>
      <w:r w:rsidR="00FB464D">
        <w:rPr>
          <w:rFonts w:ascii="Times New Roman" w:hAnsi="Times New Roman" w:cs="Times New Roman"/>
          <w:color w:val="000000" w:themeColor="text1"/>
          <w:sz w:val="24"/>
          <w:szCs w:val="24"/>
        </w:rPr>
        <w:t>2021, vol.</w:t>
      </w:r>
      <w:r w:rsidRPr="00FB464D">
        <w:rPr>
          <w:rFonts w:ascii="Times New Roman" w:hAnsi="Times New Roman" w:cs="Times New Roman"/>
          <w:color w:val="000000" w:themeColor="text1"/>
          <w:sz w:val="24"/>
          <w:szCs w:val="24"/>
        </w:rPr>
        <w:t>2</w:t>
      </w:r>
      <w:r w:rsidR="00FB464D">
        <w:rPr>
          <w:rFonts w:ascii="Times New Roman" w:hAnsi="Times New Roman" w:cs="Times New Roman"/>
          <w:color w:val="000000" w:themeColor="text1"/>
          <w:sz w:val="24"/>
          <w:szCs w:val="24"/>
        </w:rPr>
        <w:t>, no.</w:t>
      </w:r>
      <w:r w:rsidRPr="00FB464D">
        <w:rPr>
          <w:rFonts w:ascii="Times New Roman" w:hAnsi="Times New Roman" w:cs="Times New Roman"/>
          <w:color w:val="000000" w:themeColor="text1"/>
          <w:sz w:val="24"/>
          <w:szCs w:val="24"/>
        </w:rPr>
        <w:t>4, pp.107-113. https://www.jiemar.org/index.php/jiemar/article/view/167</w:t>
      </w:r>
    </w:p>
    <w:p w14:paraId="78BA6337" w14:textId="5B45B8FB" w:rsidR="00334182" w:rsidRPr="00FB464D" w:rsidRDefault="00C97651" w:rsidP="00FB464D">
      <w:pPr>
        <w:spacing w:after="0" w:line="480" w:lineRule="auto"/>
        <w:ind w:left="720" w:hanging="720"/>
        <w:rPr>
          <w:rFonts w:ascii="Times New Roman" w:hAnsi="Times New Roman" w:cs="Times New Roman"/>
          <w:color w:val="000000" w:themeColor="text1"/>
          <w:sz w:val="24"/>
          <w:szCs w:val="24"/>
        </w:rPr>
      </w:pPr>
      <w:proofErr w:type="spellStart"/>
      <w:r w:rsidRPr="00FB464D">
        <w:rPr>
          <w:rFonts w:ascii="Times New Roman" w:hAnsi="Times New Roman" w:cs="Times New Roman"/>
          <w:color w:val="000000" w:themeColor="text1"/>
          <w:sz w:val="24"/>
          <w:szCs w:val="24"/>
        </w:rPr>
        <w:t>Koc</w:t>
      </w:r>
      <w:proofErr w:type="spellEnd"/>
      <w:r w:rsidRPr="00FB464D">
        <w:rPr>
          <w:rFonts w:ascii="Times New Roman" w:hAnsi="Times New Roman" w:cs="Times New Roman"/>
          <w:color w:val="000000" w:themeColor="text1"/>
          <w:sz w:val="24"/>
          <w:szCs w:val="24"/>
        </w:rPr>
        <w:t>, E. Cross-cultural aspects of tourism and hospitality: A services marketing and management perspective. Routledge</w:t>
      </w:r>
      <w:r w:rsidR="00FB464D">
        <w:rPr>
          <w:rFonts w:ascii="Times New Roman" w:hAnsi="Times New Roman" w:cs="Times New Roman"/>
          <w:color w:val="000000" w:themeColor="text1"/>
          <w:sz w:val="24"/>
          <w:szCs w:val="24"/>
        </w:rPr>
        <w:t xml:space="preserve">, 2020. </w:t>
      </w:r>
      <w:r w:rsidRPr="00FB464D">
        <w:rPr>
          <w:rFonts w:ascii="Times New Roman" w:hAnsi="Times New Roman" w:cs="Times New Roman"/>
          <w:color w:val="000000" w:themeColor="text1"/>
          <w:sz w:val="24"/>
          <w:szCs w:val="24"/>
        </w:rPr>
        <w:t>https://www.taylorfrancis.com/books/mono/10.4324/9781003018193/cross-cultural-aspects-tourism-hospitality-erdogan-koc</w:t>
      </w:r>
    </w:p>
    <w:p w14:paraId="217D3EDA" w14:textId="5CA3B04D" w:rsidR="00334182" w:rsidRPr="00FB464D" w:rsidRDefault="00C97651" w:rsidP="00FB464D">
      <w:pPr>
        <w:spacing w:after="0" w:line="480" w:lineRule="auto"/>
        <w:ind w:left="720" w:hanging="720"/>
        <w:rPr>
          <w:rFonts w:ascii="Times New Roman" w:hAnsi="Times New Roman" w:cs="Times New Roman"/>
          <w:color w:val="000000" w:themeColor="text1"/>
          <w:sz w:val="24"/>
          <w:szCs w:val="24"/>
        </w:rPr>
      </w:pPr>
      <w:r w:rsidRPr="00FB464D">
        <w:rPr>
          <w:rFonts w:ascii="Times New Roman" w:hAnsi="Times New Roman" w:cs="Times New Roman"/>
          <w:color w:val="000000" w:themeColor="text1"/>
          <w:sz w:val="24"/>
          <w:szCs w:val="24"/>
        </w:rPr>
        <w:t xml:space="preserve">Kwon, B. and Farndale, E. Employee voice viewed through a cross-cultural lens. Human Resource Management Review, </w:t>
      </w:r>
      <w:r w:rsidR="00FB464D">
        <w:rPr>
          <w:rFonts w:ascii="Times New Roman" w:hAnsi="Times New Roman" w:cs="Times New Roman"/>
          <w:color w:val="000000" w:themeColor="text1"/>
          <w:sz w:val="24"/>
          <w:szCs w:val="24"/>
        </w:rPr>
        <w:t>2020, vol.</w:t>
      </w:r>
      <w:r w:rsidRPr="00FB464D">
        <w:rPr>
          <w:rFonts w:ascii="Times New Roman" w:hAnsi="Times New Roman" w:cs="Times New Roman"/>
          <w:color w:val="000000" w:themeColor="text1"/>
          <w:sz w:val="24"/>
          <w:szCs w:val="24"/>
        </w:rPr>
        <w:t>30</w:t>
      </w:r>
      <w:r w:rsidR="00FB464D">
        <w:rPr>
          <w:rFonts w:ascii="Times New Roman" w:hAnsi="Times New Roman" w:cs="Times New Roman"/>
          <w:color w:val="000000" w:themeColor="text1"/>
          <w:sz w:val="24"/>
          <w:szCs w:val="24"/>
        </w:rPr>
        <w:t>, no.</w:t>
      </w:r>
      <w:r w:rsidRPr="00FB464D">
        <w:rPr>
          <w:rFonts w:ascii="Times New Roman" w:hAnsi="Times New Roman" w:cs="Times New Roman"/>
          <w:color w:val="000000" w:themeColor="text1"/>
          <w:sz w:val="24"/>
          <w:szCs w:val="24"/>
        </w:rPr>
        <w:t>1, p.100653. https://www.sciencedirect.com/science/article/pii/S1053482218303425</w:t>
      </w:r>
    </w:p>
    <w:p w14:paraId="5CE0ED10" w14:textId="7DA3DF34" w:rsidR="00334182" w:rsidRPr="00FB464D" w:rsidRDefault="00C97651" w:rsidP="00FB464D">
      <w:pPr>
        <w:spacing w:after="0" w:line="480" w:lineRule="auto"/>
        <w:ind w:left="720" w:hanging="720"/>
        <w:rPr>
          <w:rFonts w:ascii="Times New Roman" w:hAnsi="Times New Roman" w:cs="Times New Roman"/>
          <w:color w:val="000000" w:themeColor="text1"/>
          <w:sz w:val="24"/>
          <w:szCs w:val="24"/>
        </w:rPr>
      </w:pPr>
      <w:r w:rsidRPr="00FB464D">
        <w:rPr>
          <w:rFonts w:ascii="Times New Roman" w:hAnsi="Times New Roman" w:cs="Times New Roman"/>
          <w:color w:val="000000" w:themeColor="text1"/>
          <w:sz w:val="24"/>
          <w:szCs w:val="24"/>
        </w:rPr>
        <w:t>Nguyen, H.H.M. Optimizing the role of hotel front office staff in modern-day revenue management</w:t>
      </w:r>
      <w:r w:rsidR="00FB464D">
        <w:rPr>
          <w:rFonts w:ascii="Times New Roman" w:hAnsi="Times New Roman" w:cs="Times New Roman"/>
          <w:color w:val="000000" w:themeColor="text1"/>
          <w:sz w:val="24"/>
          <w:szCs w:val="24"/>
        </w:rPr>
        <w:t xml:space="preserve">, 2019. </w:t>
      </w:r>
      <w:r w:rsidRPr="00FB464D">
        <w:rPr>
          <w:rFonts w:ascii="Times New Roman" w:hAnsi="Times New Roman" w:cs="Times New Roman"/>
          <w:color w:val="000000" w:themeColor="text1"/>
          <w:sz w:val="24"/>
          <w:szCs w:val="24"/>
        </w:rPr>
        <w:t>https://www.theseus.fi/handle/10024/168055</w:t>
      </w:r>
    </w:p>
    <w:p w14:paraId="3BF35DAC" w14:textId="71E851A9" w:rsidR="00334182" w:rsidRPr="00FB464D" w:rsidRDefault="00C97651" w:rsidP="00FB464D">
      <w:pPr>
        <w:spacing w:after="0" w:line="480" w:lineRule="auto"/>
        <w:ind w:left="720" w:hanging="720"/>
        <w:rPr>
          <w:rFonts w:ascii="Times New Roman" w:hAnsi="Times New Roman" w:cs="Times New Roman"/>
          <w:color w:val="000000" w:themeColor="text1"/>
          <w:sz w:val="24"/>
          <w:szCs w:val="24"/>
        </w:rPr>
      </w:pPr>
      <w:r w:rsidRPr="00FB464D">
        <w:rPr>
          <w:rFonts w:ascii="Times New Roman" w:hAnsi="Times New Roman" w:cs="Times New Roman"/>
          <w:color w:val="000000" w:themeColor="text1"/>
          <w:sz w:val="24"/>
          <w:szCs w:val="24"/>
        </w:rPr>
        <w:t xml:space="preserve">Nimri, R., Kensbock, S., Bailey, J., Jennings, G. and </w:t>
      </w:r>
      <w:proofErr w:type="spellStart"/>
      <w:r w:rsidRPr="00FB464D">
        <w:rPr>
          <w:rFonts w:ascii="Times New Roman" w:hAnsi="Times New Roman" w:cs="Times New Roman"/>
          <w:color w:val="000000" w:themeColor="text1"/>
          <w:sz w:val="24"/>
          <w:szCs w:val="24"/>
        </w:rPr>
        <w:t>Patiar</w:t>
      </w:r>
      <w:proofErr w:type="spellEnd"/>
      <w:r w:rsidRPr="00FB464D">
        <w:rPr>
          <w:rFonts w:ascii="Times New Roman" w:hAnsi="Times New Roman" w:cs="Times New Roman"/>
          <w:color w:val="000000" w:themeColor="text1"/>
          <w:sz w:val="24"/>
          <w:szCs w:val="24"/>
        </w:rPr>
        <w:t xml:space="preserve">, A. Realizing dignity in housekeeping work: Evidence of five-star hotels. Journal of Human Resources in </w:t>
      </w:r>
      <w:r w:rsidRPr="00FB464D">
        <w:rPr>
          <w:rFonts w:ascii="Times New Roman" w:hAnsi="Times New Roman" w:cs="Times New Roman"/>
          <w:color w:val="000000" w:themeColor="text1"/>
          <w:sz w:val="24"/>
          <w:szCs w:val="24"/>
        </w:rPr>
        <w:lastRenderedPageBreak/>
        <w:t xml:space="preserve">Hospitality &amp; Tourism, </w:t>
      </w:r>
      <w:r w:rsidR="00FB464D">
        <w:rPr>
          <w:rFonts w:ascii="Times New Roman" w:hAnsi="Times New Roman" w:cs="Times New Roman"/>
          <w:color w:val="000000" w:themeColor="text1"/>
          <w:sz w:val="24"/>
          <w:szCs w:val="24"/>
        </w:rPr>
        <w:t>2020, vol.</w:t>
      </w:r>
      <w:r w:rsidRPr="00FB464D">
        <w:rPr>
          <w:rFonts w:ascii="Times New Roman" w:hAnsi="Times New Roman" w:cs="Times New Roman"/>
          <w:color w:val="000000" w:themeColor="text1"/>
          <w:sz w:val="24"/>
          <w:szCs w:val="24"/>
        </w:rPr>
        <w:t>19</w:t>
      </w:r>
      <w:r w:rsidR="00FB464D">
        <w:rPr>
          <w:rFonts w:ascii="Times New Roman" w:hAnsi="Times New Roman" w:cs="Times New Roman"/>
          <w:color w:val="000000" w:themeColor="text1"/>
          <w:sz w:val="24"/>
          <w:szCs w:val="24"/>
        </w:rPr>
        <w:t>, no.</w:t>
      </w:r>
      <w:r w:rsidRPr="00FB464D">
        <w:rPr>
          <w:rFonts w:ascii="Times New Roman" w:hAnsi="Times New Roman" w:cs="Times New Roman"/>
          <w:color w:val="000000" w:themeColor="text1"/>
          <w:sz w:val="24"/>
          <w:szCs w:val="24"/>
        </w:rPr>
        <w:t>3, pp.368-387. https://www.tandfonline.com/doi/abs/10.1080/15332845.2020.1737770</w:t>
      </w:r>
    </w:p>
    <w:p w14:paraId="025D67AE" w14:textId="39A41781" w:rsidR="00334182" w:rsidRPr="00FB464D" w:rsidRDefault="00C97651" w:rsidP="00FB464D">
      <w:pPr>
        <w:spacing w:after="0" w:line="480" w:lineRule="auto"/>
        <w:ind w:left="720" w:hanging="720"/>
        <w:rPr>
          <w:rFonts w:ascii="Times New Roman" w:hAnsi="Times New Roman" w:cs="Times New Roman"/>
          <w:color w:val="000000" w:themeColor="text1"/>
          <w:sz w:val="24"/>
          <w:szCs w:val="24"/>
        </w:rPr>
      </w:pPr>
      <w:r w:rsidRPr="00FB464D">
        <w:rPr>
          <w:rFonts w:ascii="Times New Roman" w:hAnsi="Times New Roman" w:cs="Times New Roman"/>
          <w:color w:val="000000" w:themeColor="text1"/>
          <w:sz w:val="24"/>
          <w:szCs w:val="24"/>
        </w:rPr>
        <w:t xml:space="preserve">Ratasuk, A. and </w:t>
      </w:r>
      <w:proofErr w:type="spellStart"/>
      <w:r w:rsidRPr="00FB464D">
        <w:rPr>
          <w:rFonts w:ascii="Times New Roman" w:hAnsi="Times New Roman" w:cs="Times New Roman"/>
          <w:color w:val="000000" w:themeColor="text1"/>
          <w:sz w:val="24"/>
          <w:szCs w:val="24"/>
        </w:rPr>
        <w:t>Charoensukmongkol</w:t>
      </w:r>
      <w:proofErr w:type="spellEnd"/>
      <w:r w:rsidRPr="00FB464D">
        <w:rPr>
          <w:rFonts w:ascii="Times New Roman" w:hAnsi="Times New Roman" w:cs="Times New Roman"/>
          <w:color w:val="000000" w:themeColor="text1"/>
          <w:sz w:val="24"/>
          <w:szCs w:val="24"/>
        </w:rPr>
        <w:t>, P. Does cultural intelligence promote cross-cultural teams' knowledge sharing and innovation in the restaurant business? Asia-Pacific Journal of Business Administration</w:t>
      </w:r>
      <w:r w:rsidR="00FB464D">
        <w:rPr>
          <w:rFonts w:ascii="Times New Roman" w:hAnsi="Times New Roman" w:cs="Times New Roman"/>
          <w:color w:val="000000" w:themeColor="text1"/>
          <w:sz w:val="24"/>
          <w:szCs w:val="24"/>
        </w:rPr>
        <w:t xml:space="preserve">, 2020. </w:t>
      </w:r>
      <w:r w:rsidRPr="00FB464D">
        <w:rPr>
          <w:rFonts w:ascii="Times New Roman" w:hAnsi="Times New Roman" w:cs="Times New Roman"/>
          <w:color w:val="000000" w:themeColor="text1"/>
          <w:sz w:val="24"/>
          <w:szCs w:val="24"/>
        </w:rPr>
        <w:t>https://www.emerald.com/insight/content/doi/10.1108/APJBA-05-2019-0109/full/html</w:t>
      </w:r>
    </w:p>
    <w:p w14:paraId="545F29AB" w14:textId="4C9E7C67" w:rsidR="00334182" w:rsidRPr="00FB464D" w:rsidRDefault="00C97651" w:rsidP="00FB464D">
      <w:pPr>
        <w:spacing w:after="0" w:line="480" w:lineRule="auto"/>
        <w:ind w:left="720" w:hanging="720"/>
        <w:rPr>
          <w:rFonts w:ascii="Times New Roman" w:hAnsi="Times New Roman" w:cs="Times New Roman"/>
          <w:color w:val="000000" w:themeColor="text1"/>
          <w:sz w:val="24"/>
          <w:szCs w:val="24"/>
        </w:rPr>
      </w:pPr>
      <w:r w:rsidRPr="00FB464D">
        <w:rPr>
          <w:rFonts w:ascii="Times New Roman" w:hAnsi="Times New Roman" w:cs="Times New Roman"/>
          <w:color w:val="000000" w:themeColor="text1"/>
          <w:sz w:val="24"/>
          <w:szCs w:val="24"/>
        </w:rPr>
        <w:t xml:space="preserve">Sayin, O.G.K. and Karaman, A. Communication and Productivity with Guests at Front Office; A Qualitative Study on Hotels. Journal of International Management and Social Researches, </w:t>
      </w:r>
      <w:r w:rsidR="00FB464D">
        <w:rPr>
          <w:rFonts w:ascii="Times New Roman" w:hAnsi="Times New Roman" w:cs="Times New Roman"/>
          <w:color w:val="000000" w:themeColor="text1"/>
          <w:sz w:val="24"/>
          <w:szCs w:val="24"/>
        </w:rPr>
        <w:t>2019, vol.</w:t>
      </w:r>
      <w:r w:rsidRPr="00FB464D">
        <w:rPr>
          <w:rFonts w:ascii="Times New Roman" w:hAnsi="Times New Roman" w:cs="Times New Roman"/>
          <w:color w:val="000000" w:themeColor="text1"/>
          <w:sz w:val="24"/>
          <w:szCs w:val="24"/>
        </w:rPr>
        <w:t>6</w:t>
      </w:r>
      <w:r w:rsidR="00FB464D">
        <w:rPr>
          <w:rFonts w:ascii="Times New Roman" w:hAnsi="Times New Roman" w:cs="Times New Roman"/>
          <w:color w:val="000000" w:themeColor="text1"/>
          <w:sz w:val="24"/>
          <w:szCs w:val="24"/>
        </w:rPr>
        <w:t>, no.</w:t>
      </w:r>
      <w:r w:rsidRPr="00FB464D">
        <w:rPr>
          <w:rFonts w:ascii="Times New Roman" w:hAnsi="Times New Roman" w:cs="Times New Roman"/>
          <w:color w:val="000000" w:themeColor="text1"/>
          <w:sz w:val="24"/>
          <w:szCs w:val="24"/>
        </w:rPr>
        <w:t>11, pp.186-196. https://www.researchgate.net/profile/Kursad-Sayin/publication/338765867_Journal_of_International_Management_and_Social_Researches_Uluslararasi_Yonetim_ve_Sosyal_Arastirmalar_Dergisi_Communication_and_Productivity_with_Guests_at_Front_Office_A_Qualitative_Study_on_Hotels/links/5e298776a6fdcc70a143b616/Journal-of-International-Management-and-Social-Researches-Uluslararasi-Yoenetim-ve-Sosyal-Arastirmalar-Dergisi-Communication-and-Productivity-with-Guests-at-Front-Office-A-Qualitative-Study-on-Hotels.pdf</w:t>
      </w:r>
    </w:p>
    <w:p w14:paraId="61CE6C73" w14:textId="240CD744" w:rsidR="00334182" w:rsidRPr="00FB464D" w:rsidRDefault="00C97651" w:rsidP="00FB464D">
      <w:pPr>
        <w:spacing w:after="0" w:line="480" w:lineRule="auto"/>
        <w:ind w:left="720" w:hanging="720"/>
        <w:rPr>
          <w:rFonts w:ascii="Times New Roman" w:hAnsi="Times New Roman" w:cs="Times New Roman"/>
          <w:color w:val="000000" w:themeColor="text1"/>
          <w:sz w:val="24"/>
          <w:szCs w:val="24"/>
        </w:rPr>
      </w:pPr>
      <w:r w:rsidRPr="00FB464D">
        <w:rPr>
          <w:rFonts w:ascii="Times New Roman" w:hAnsi="Times New Roman" w:cs="Times New Roman"/>
          <w:color w:val="000000" w:themeColor="text1"/>
          <w:sz w:val="24"/>
          <w:szCs w:val="24"/>
        </w:rPr>
        <w:t>Suryanarayanan, S., Srinivasan, S.R., Lin, W., Wang, L. and Sabharwal, J.K. Managing Customer Expectations: A Study of Two Four-Star Hotels in Malaysia and Singapore. In Service Excellence in Tourism and Hospitality (pp. 41-53). Springer, Cham</w:t>
      </w:r>
      <w:r w:rsidR="00FB464D">
        <w:rPr>
          <w:rFonts w:ascii="Times New Roman" w:hAnsi="Times New Roman" w:cs="Times New Roman"/>
          <w:color w:val="000000" w:themeColor="text1"/>
          <w:sz w:val="24"/>
          <w:szCs w:val="24"/>
        </w:rPr>
        <w:t xml:space="preserve">, 2021. </w:t>
      </w:r>
      <w:r w:rsidRPr="00FB464D">
        <w:rPr>
          <w:rFonts w:ascii="Times New Roman" w:hAnsi="Times New Roman" w:cs="Times New Roman"/>
          <w:color w:val="000000" w:themeColor="text1"/>
          <w:sz w:val="24"/>
          <w:szCs w:val="24"/>
        </w:rPr>
        <w:t>https://link.springer.com/chapter/10.1007/978-3-030-57694-3_4</w:t>
      </w:r>
    </w:p>
    <w:p w14:paraId="472354C3" w14:textId="213DB288" w:rsidR="00334182" w:rsidRPr="00FB464D" w:rsidRDefault="00C97651" w:rsidP="00FB464D">
      <w:pPr>
        <w:spacing w:after="0" w:line="480" w:lineRule="auto"/>
        <w:ind w:left="720" w:hanging="720"/>
        <w:rPr>
          <w:rFonts w:ascii="Times New Roman" w:hAnsi="Times New Roman" w:cs="Times New Roman"/>
          <w:color w:val="000000" w:themeColor="text1"/>
          <w:sz w:val="24"/>
          <w:szCs w:val="24"/>
        </w:rPr>
      </w:pPr>
      <w:r w:rsidRPr="00FB464D">
        <w:rPr>
          <w:rFonts w:ascii="Times New Roman" w:hAnsi="Times New Roman" w:cs="Times New Roman"/>
          <w:color w:val="000000" w:themeColor="text1"/>
          <w:sz w:val="24"/>
          <w:szCs w:val="24"/>
        </w:rPr>
        <w:t>Ting-Toomey, S. and Dorjee, T. Communicating across cultures. Guilford Publications</w:t>
      </w:r>
      <w:r w:rsidR="00FB464D">
        <w:rPr>
          <w:rFonts w:ascii="Times New Roman" w:hAnsi="Times New Roman" w:cs="Times New Roman"/>
          <w:color w:val="000000" w:themeColor="text1"/>
          <w:sz w:val="24"/>
          <w:szCs w:val="24"/>
        </w:rPr>
        <w:t xml:space="preserve">, 2018. </w:t>
      </w:r>
      <w:r w:rsidRPr="00FB464D">
        <w:rPr>
          <w:rFonts w:ascii="Times New Roman" w:hAnsi="Times New Roman" w:cs="Times New Roman"/>
          <w:color w:val="000000" w:themeColor="text1"/>
          <w:sz w:val="24"/>
          <w:szCs w:val="24"/>
        </w:rPr>
        <w:t>https://books.google.com/books?hl=en&amp;lr=&amp;id=ysRUDwAAQBAJ&amp;oi=fnd&amp;pg=PP</w:t>
      </w:r>
      <w:r w:rsidRPr="00FB464D">
        <w:rPr>
          <w:rFonts w:ascii="Times New Roman" w:hAnsi="Times New Roman" w:cs="Times New Roman"/>
          <w:color w:val="000000" w:themeColor="text1"/>
          <w:sz w:val="24"/>
          <w:szCs w:val="24"/>
        </w:rPr>
        <w:lastRenderedPageBreak/>
        <w:t>1&amp;dq=cross+cultural+communication+theories&amp;ots=wbz7nOKwV_&amp;sig=kvnRokoxRvNnpRzb27_7HGC1Lk0</w:t>
      </w:r>
    </w:p>
    <w:p w14:paraId="2129865A" w14:textId="2D3C2424" w:rsidR="00F50CF7" w:rsidRPr="00FB464D" w:rsidRDefault="00C97651" w:rsidP="00FB464D">
      <w:pPr>
        <w:spacing w:after="0" w:line="480" w:lineRule="auto"/>
        <w:ind w:left="720" w:hanging="720"/>
        <w:rPr>
          <w:rFonts w:ascii="Times New Roman" w:hAnsi="Times New Roman" w:cs="Times New Roman"/>
          <w:color w:val="000000" w:themeColor="text1"/>
          <w:sz w:val="24"/>
          <w:szCs w:val="24"/>
        </w:rPr>
      </w:pPr>
      <w:r w:rsidRPr="00FB464D">
        <w:rPr>
          <w:rFonts w:ascii="Times New Roman" w:hAnsi="Times New Roman" w:cs="Times New Roman"/>
          <w:color w:val="000000" w:themeColor="text1"/>
          <w:sz w:val="24"/>
          <w:szCs w:val="24"/>
        </w:rPr>
        <w:t xml:space="preserve">Yurur, S., Koc, E., Taskin, C. and Boz, H. Factors influencing intercultural sensitivity of hospitality employees. International </w:t>
      </w:r>
      <w:r w:rsidR="00FB464D">
        <w:rPr>
          <w:rFonts w:ascii="Times New Roman" w:hAnsi="Times New Roman" w:cs="Times New Roman"/>
          <w:color w:val="000000" w:themeColor="text1"/>
          <w:sz w:val="24"/>
          <w:szCs w:val="24"/>
        </w:rPr>
        <w:t>J</w:t>
      </w:r>
      <w:r w:rsidRPr="00FB464D">
        <w:rPr>
          <w:rFonts w:ascii="Times New Roman" w:hAnsi="Times New Roman" w:cs="Times New Roman"/>
          <w:color w:val="000000" w:themeColor="text1"/>
          <w:sz w:val="24"/>
          <w:szCs w:val="24"/>
        </w:rPr>
        <w:t xml:space="preserve">ournal of </w:t>
      </w:r>
      <w:r w:rsidR="00FB464D">
        <w:rPr>
          <w:rFonts w:ascii="Times New Roman" w:hAnsi="Times New Roman" w:cs="Times New Roman"/>
          <w:color w:val="000000" w:themeColor="text1"/>
          <w:sz w:val="24"/>
          <w:szCs w:val="24"/>
        </w:rPr>
        <w:t>H</w:t>
      </w:r>
      <w:r w:rsidRPr="00FB464D">
        <w:rPr>
          <w:rFonts w:ascii="Times New Roman" w:hAnsi="Times New Roman" w:cs="Times New Roman"/>
          <w:color w:val="000000" w:themeColor="text1"/>
          <w:sz w:val="24"/>
          <w:szCs w:val="24"/>
        </w:rPr>
        <w:t xml:space="preserve">ospitality &amp; </w:t>
      </w:r>
      <w:r w:rsidR="00FB464D">
        <w:rPr>
          <w:rFonts w:ascii="Times New Roman" w:hAnsi="Times New Roman" w:cs="Times New Roman"/>
          <w:color w:val="000000" w:themeColor="text1"/>
          <w:sz w:val="24"/>
          <w:szCs w:val="24"/>
        </w:rPr>
        <w:t>T</w:t>
      </w:r>
      <w:r w:rsidRPr="00FB464D">
        <w:rPr>
          <w:rFonts w:ascii="Times New Roman" w:hAnsi="Times New Roman" w:cs="Times New Roman"/>
          <w:color w:val="000000" w:themeColor="text1"/>
          <w:sz w:val="24"/>
          <w:szCs w:val="24"/>
        </w:rPr>
        <w:t xml:space="preserve">ourism </w:t>
      </w:r>
      <w:r w:rsidR="00FB464D">
        <w:rPr>
          <w:rFonts w:ascii="Times New Roman" w:hAnsi="Times New Roman" w:cs="Times New Roman"/>
          <w:color w:val="000000" w:themeColor="text1"/>
          <w:sz w:val="24"/>
          <w:szCs w:val="24"/>
        </w:rPr>
        <w:t>Ad</w:t>
      </w:r>
      <w:r w:rsidRPr="00FB464D">
        <w:rPr>
          <w:rFonts w:ascii="Times New Roman" w:hAnsi="Times New Roman" w:cs="Times New Roman"/>
          <w:color w:val="000000" w:themeColor="text1"/>
          <w:sz w:val="24"/>
          <w:szCs w:val="24"/>
        </w:rPr>
        <w:t xml:space="preserve">ministration, </w:t>
      </w:r>
      <w:r w:rsidR="00FB464D">
        <w:rPr>
          <w:rFonts w:ascii="Times New Roman" w:hAnsi="Times New Roman" w:cs="Times New Roman"/>
          <w:color w:val="000000" w:themeColor="text1"/>
          <w:sz w:val="24"/>
          <w:szCs w:val="24"/>
        </w:rPr>
        <w:t>2021, vol.</w:t>
      </w:r>
      <w:r w:rsidRPr="00FB464D">
        <w:rPr>
          <w:rFonts w:ascii="Times New Roman" w:hAnsi="Times New Roman" w:cs="Times New Roman"/>
          <w:color w:val="000000" w:themeColor="text1"/>
          <w:sz w:val="24"/>
          <w:szCs w:val="24"/>
        </w:rPr>
        <w:t>22</w:t>
      </w:r>
      <w:r w:rsidR="00FB464D">
        <w:rPr>
          <w:rFonts w:ascii="Times New Roman" w:hAnsi="Times New Roman" w:cs="Times New Roman"/>
          <w:color w:val="000000" w:themeColor="text1"/>
          <w:sz w:val="24"/>
          <w:szCs w:val="24"/>
        </w:rPr>
        <w:t>, no.</w:t>
      </w:r>
      <w:r w:rsidRPr="00FB464D">
        <w:rPr>
          <w:rFonts w:ascii="Times New Roman" w:hAnsi="Times New Roman" w:cs="Times New Roman"/>
          <w:color w:val="000000" w:themeColor="text1"/>
          <w:sz w:val="24"/>
          <w:szCs w:val="24"/>
        </w:rPr>
        <w:t>1, pp.26-44. https://www.tandfonline.com/doi/abs/10.1080/15256480.2018.1547236</w:t>
      </w:r>
    </w:p>
    <w:sectPr w:rsidR="00F50CF7" w:rsidRPr="00FB464D" w:rsidSect="00F52ED2">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D7C8EFD" w14:textId="77777777" w:rsidR="004540BA" w:rsidRDefault="004540BA">
      <w:pPr>
        <w:spacing w:after="0" w:line="240" w:lineRule="auto"/>
      </w:pPr>
      <w:r>
        <w:separator/>
      </w:r>
    </w:p>
  </w:endnote>
  <w:endnote w:type="continuationSeparator" w:id="0">
    <w:p w14:paraId="67751B26" w14:textId="77777777" w:rsidR="004540BA" w:rsidRDefault="004540B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00862EA" w14:textId="77777777" w:rsidR="004540BA" w:rsidRDefault="004540BA">
      <w:pPr>
        <w:spacing w:after="0" w:line="240" w:lineRule="auto"/>
      </w:pPr>
      <w:r>
        <w:separator/>
      </w:r>
    </w:p>
  </w:footnote>
  <w:footnote w:type="continuationSeparator" w:id="0">
    <w:p w14:paraId="62BDEB43" w14:textId="77777777" w:rsidR="004540BA" w:rsidRDefault="004540B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BD655D6" w14:textId="35236455" w:rsidR="000771A5" w:rsidRPr="0084725F" w:rsidRDefault="00FB464D" w:rsidP="0084725F">
    <w:pPr>
      <w:pStyle w:val="Header"/>
      <w:jc w:val="right"/>
      <w:rPr>
        <w:rFonts w:ascii="Times New Roman" w:hAnsi="Times New Roman" w:cs="Times New Roman"/>
        <w:sz w:val="24"/>
        <w:szCs w:val="24"/>
      </w:rPr>
    </w:pPr>
    <w:r>
      <w:rPr>
        <w:rFonts w:ascii="Times New Roman" w:hAnsi="Times New Roman" w:cs="Times New Roman"/>
        <w:sz w:val="24"/>
        <w:szCs w:val="24"/>
      </w:rPr>
      <w:t>Surname</w:t>
    </w:r>
    <w:r w:rsidR="00C97651" w:rsidRPr="0084725F">
      <w:rPr>
        <w:rFonts w:ascii="Times New Roman" w:hAnsi="Times New Roman" w:cs="Times New Roman"/>
        <w:sz w:val="24"/>
        <w:szCs w:val="24"/>
      </w:rPr>
      <w:t xml:space="preserve"> </w:t>
    </w:r>
    <w:sdt>
      <w:sdtPr>
        <w:rPr>
          <w:rFonts w:ascii="Times New Roman" w:hAnsi="Times New Roman" w:cs="Times New Roman"/>
          <w:sz w:val="24"/>
          <w:szCs w:val="24"/>
        </w:rPr>
        <w:id w:val="412740188"/>
        <w:docPartObj>
          <w:docPartGallery w:val="Page Numbers (Top of Page)"/>
          <w:docPartUnique/>
        </w:docPartObj>
      </w:sdtPr>
      <w:sdtEndPr/>
      <w:sdtContent>
        <w:r w:rsidR="00C97651" w:rsidRPr="0084725F">
          <w:rPr>
            <w:rFonts w:ascii="Times New Roman" w:hAnsi="Times New Roman" w:cs="Times New Roman"/>
            <w:sz w:val="24"/>
            <w:szCs w:val="24"/>
          </w:rPr>
          <w:fldChar w:fldCharType="begin"/>
        </w:r>
        <w:r w:rsidR="00C97651" w:rsidRPr="0084725F">
          <w:rPr>
            <w:rFonts w:ascii="Times New Roman" w:hAnsi="Times New Roman" w:cs="Times New Roman"/>
            <w:sz w:val="24"/>
            <w:szCs w:val="24"/>
          </w:rPr>
          <w:instrText xml:space="preserve"> PAGE   \* MERGEFORMAT </w:instrText>
        </w:r>
        <w:r w:rsidR="00C97651" w:rsidRPr="0084725F">
          <w:rPr>
            <w:rFonts w:ascii="Times New Roman" w:hAnsi="Times New Roman" w:cs="Times New Roman"/>
            <w:sz w:val="24"/>
            <w:szCs w:val="24"/>
          </w:rPr>
          <w:fldChar w:fldCharType="separate"/>
        </w:r>
        <w:r w:rsidR="00FF52BB">
          <w:rPr>
            <w:rFonts w:ascii="Times New Roman" w:hAnsi="Times New Roman" w:cs="Times New Roman"/>
            <w:noProof/>
            <w:sz w:val="24"/>
            <w:szCs w:val="24"/>
          </w:rPr>
          <w:t>4</w:t>
        </w:r>
        <w:r w:rsidR="00C97651" w:rsidRPr="0084725F">
          <w:rPr>
            <w:rFonts w:ascii="Times New Roman" w:hAnsi="Times New Roman" w:cs="Times New Roman"/>
            <w:sz w:val="24"/>
            <w:szCs w:val="24"/>
          </w:rPr>
          <w:fldChar w:fldCharType="end"/>
        </w:r>
      </w:sdtContent>
    </w:sdt>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0N7IwsbA0NzI1NzY1MjFS0lEKTi0uzszPAykwqgUAPgSTsywAAAA="/>
  </w:docVars>
  <w:rsids>
    <w:rsidRoot w:val="0084725F"/>
    <w:rsid w:val="000171EB"/>
    <w:rsid w:val="00032630"/>
    <w:rsid w:val="000369EF"/>
    <w:rsid w:val="00042297"/>
    <w:rsid w:val="00057C86"/>
    <w:rsid w:val="000771A5"/>
    <w:rsid w:val="0011226A"/>
    <w:rsid w:val="00127E80"/>
    <w:rsid w:val="00163ACC"/>
    <w:rsid w:val="001D4054"/>
    <w:rsid w:val="001E7C8B"/>
    <w:rsid w:val="00283CFF"/>
    <w:rsid w:val="002B7C13"/>
    <w:rsid w:val="00334182"/>
    <w:rsid w:val="00336309"/>
    <w:rsid w:val="00340688"/>
    <w:rsid w:val="003473C2"/>
    <w:rsid w:val="00381CA4"/>
    <w:rsid w:val="003D249D"/>
    <w:rsid w:val="003D6C28"/>
    <w:rsid w:val="0042417B"/>
    <w:rsid w:val="004540BA"/>
    <w:rsid w:val="00456389"/>
    <w:rsid w:val="00470211"/>
    <w:rsid w:val="0048016C"/>
    <w:rsid w:val="004A5F6A"/>
    <w:rsid w:val="004D1AE0"/>
    <w:rsid w:val="00515E77"/>
    <w:rsid w:val="00596DD3"/>
    <w:rsid w:val="005D7487"/>
    <w:rsid w:val="005F3559"/>
    <w:rsid w:val="00663984"/>
    <w:rsid w:val="006B4015"/>
    <w:rsid w:val="00735DD7"/>
    <w:rsid w:val="00757E80"/>
    <w:rsid w:val="007C28EA"/>
    <w:rsid w:val="007E40BE"/>
    <w:rsid w:val="00800A7C"/>
    <w:rsid w:val="00826FAB"/>
    <w:rsid w:val="00831D5B"/>
    <w:rsid w:val="0084725F"/>
    <w:rsid w:val="00902513"/>
    <w:rsid w:val="00902D2B"/>
    <w:rsid w:val="0092455C"/>
    <w:rsid w:val="00954522"/>
    <w:rsid w:val="00960842"/>
    <w:rsid w:val="00991BC6"/>
    <w:rsid w:val="00997333"/>
    <w:rsid w:val="009D5798"/>
    <w:rsid w:val="009F63F5"/>
    <w:rsid w:val="009F7418"/>
    <w:rsid w:val="00A23ED4"/>
    <w:rsid w:val="00A275D7"/>
    <w:rsid w:val="00A36155"/>
    <w:rsid w:val="00A41D7E"/>
    <w:rsid w:val="00A474BC"/>
    <w:rsid w:val="00A85CAE"/>
    <w:rsid w:val="00A85E86"/>
    <w:rsid w:val="00A94494"/>
    <w:rsid w:val="00AA6530"/>
    <w:rsid w:val="00AB54AF"/>
    <w:rsid w:val="00AC0C2E"/>
    <w:rsid w:val="00AC1DF7"/>
    <w:rsid w:val="00AE592D"/>
    <w:rsid w:val="00B109BE"/>
    <w:rsid w:val="00B23E87"/>
    <w:rsid w:val="00B25ACC"/>
    <w:rsid w:val="00B26623"/>
    <w:rsid w:val="00B36B50"/>
    <w:rsid w:val="00B44994"/>
    <w:rsid w:val="00B728BF"/>
    <w:rsid w:val="00B9342E"/>
    <w:rsid w:val="00BB50D9"/>
    <w:rsid w:val="00BB7981"/>
    <w:rsid w:val="00BD49CB"/>
    <w:rsid w:val="00C377AE"/>
    <w:rsid w:val="00C74A3A"/>
    <w:rsid w:val="00C81544"/>
    <w:rsid w:val="00C8663D"/>
    <w:rsid w:val="00C963C3"/>
    <w:rsid w:val="00C97651"/>
    <w:rsid w:val="00D2371E"/>
    <w:rsid w:val="00D476C9"/>
    <w:rsid w:val="00D622FD"/>
    <w:rsid w:val="00D86DF8"/>
    <w:rsid w:val="00D927B3"/>
    <w:rsid w:val="00D94840"/>
    <w:rsid w:val="00DF6F5C"/>
    <w:rsid w:val="00E15389"/>
    <w:rsid w:val="00E2298F"/>
    <w:rsid w:val="00E23705"/>
    <w:rsid w:val="00E271DC"/>
    <w:rsid w:val="00E346F4"/>
    <w:rsid w:val="00E44923"/>
    <w:rsid w:val="00E733B7"/>
    <w:rsid w:val="00E83A9C"/>
    <w:rsid w:val="00EA02B2"/>
    <w:rsid w:val="00ED3AED"/>
    <w:rsid w:val="00F16597"/>
    <w:rsid w:val="00F16808"/>
    <w:rsid w:val="00F44CA6"/>
    <w:rsid w:val="00F50CF7"/>
    <w:rsid w:val="00F52ED2"/>
    <w:rsid w:val="00F6787C"/>
    <w:rsid w:val="00F76279"/>
    <w:rsid w:val="00FB464D"/>
    <w:rsid w:val="00FE1A21"/>
    <w:rsid w:val="00FF52B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F9D9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4725F"/>
    <w:pPr>
      <w:tabs>
        <w:tab w:val="center" w:pos="4513"/>
        <w:tab w:val="right" w:pos="9026"/>
      </w:tabs>
      <w:spacing w:after="0" w:line="240" w:lineRule="auto"/>
    </w:pPr>
  </w:style>
  <w:style w:type="character" w:customStyle="1" w:styleId="HeaderChar">
    <w:name w:val="Header Char"/>
    <w:basedOn w:val="DefaultParagraphFont"/>
    <w:link w:val="Header"/>
    <w:uiPriority w:val="99"/>
    <w:rsid w:val="0084725F"/>
  </w:style>
  <w:style w:type="paragraph" w:styleId="Footer">
    <w:name w:val="footer"/>
    <w:basedOn w:val="Normal"/>
    <w:link w:val="FooterChar"/>
    <w:uiPriority w:val="99"/>
    <w:unhideWhenUsed/>
    <w:rsid w:val="0084725F"/>
    <w:pPr>
      <w:tabs>
        <w:tab w:val="center" w:pos="4513"/>
        <w:tab w:val="right" w:pos="9026"/>
      </w:tabs>
      <w:spacing w:after="0" w:line="240" w:lineRule="auto"/>
    </w:pPr>
  </w:style>
  <w:style w:type="character" w:customStyle="1" w:styleId="FooterChar">
    <w:name w:val="Footer Char"/>
    <w:basedOn w:val="DefaultParagraphFont"/>
    <w:link w:val="Footer"/>
    <w:uiPriority w:val="99"/>
    <w:rsid w:val="0084725F"/>
  </w:style>
  <w:style w:type="character" w:styleId="Hyperlink">
    <w:name w:val="Hyperlink"/>
    <w:basedOn w:val="DefaultParagraphFont"/>
    <w:uiPriority w:val="99"/>
    <w:unhideWhenUsed/>
    <w:rsid w:val="001D4054"/>
    <w:rPr>
      <w:color w:val="0000FF" w:themeColor="hyperlink"/>
      <w:u w:val="single"/>
    </w:rPr>
  </w:style>
  <w:style w:type="table" w:styleId="TableGrid">
    <w:name w:val="Table Grid"/>
    <w:basedOn w:val="TableNormal"/>
    <w:uiPriority w:val="59"/>
    <w:rsid w:val="00A474B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MLA.XSL" StyleName="MLA"/>
</file>

<file path=customXml/itemProps1.xml><?xml version="1.0" encoding="utf-8"?>
<ds:datastoreItem xmlns:ds="http://schemas.openxmlformats.org/officeDocument/2006/customXml" ds:itemID="{BCA47649-A05B-4E0D-A23A-B56C7F2868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1808</Words>
  <Characters>10310</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lastModifiedBy/>
  <cp:revision>1</cp:revision>
  <dcterms:created xsi:type="dcterms:W3CDTF">2022-03-15T14:06:00Z</dcterms:created>
  <dcterms:modified xsi:type="dcterms:W3CDTF">2022-03-15T14:06:00Z</dcterms:modified>
</cp:coreProperties>
</file>