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5DBC9E30" w:rsidR="00B73F95" w:rsidRPr="00E30C5F" w:rsidRDefault="0007728E" w:rsidP="00B73F95">
            <w:pPr>
              <w:rPr>
                <w:rFonts w:ascii="Arial" w:hAnsi="Arial" w:cs="Arial"/>
                <w:b/>
                <w:bCs/>
              </w:rPr>
            </w:pPr>
            <w:r>
              <w:rPr>
                <w:rFonts w:ascii="Arial" w:hAnsi="Arial" w:cs="Arial"/>
                <w:b/>
                <w:bCs/>
              </w:rPr>
              <w:t>Valentin-Arsenie Gaidarji</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9924" w:type="dxa"/>
        <w:tblInd w:w="-431" w:type="dxa"/>
        <w:tblLook w:val="04A0" w:firstRow="1" w:lastRow="0" w:firstColumn="1" w:lastColumn="0" w:noHBand="0" w:noVBand="1"/>
      </w:tblPr>
      <w:tblGrid>
        <w:gridCol w:w="4939"/>
        <w:gridCol w:w="4985"/>
      </w:tblGrid>
      <w:tr w:rsidR="00B73F95" w14:paraId="3AFB0C7F" w14:textId="77777777" w:rsidTr="00B2253B">
        <w:tc>
          <w:tcPr>
            <w:tcW w:w="4939"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985" w:type="dxa"/>
          </w:tcPr>
          <w:p w14:paraId="70E3A76F" w14:textId="0B062F06" w:rsidR="00B73F95" w:rsidRPr="00B2253B" w:rsidRDefault="00B2253B" w:rsidP="0030459C">
            <w:pPr>
              <w:rPr>
                <w:sz w:val="24"/>
                <w:szCs w:val="24"/>
              </w:rPr>
            </w:pPr>
            <w:r w:rsidRPr="00B2253B">
              <w:rPr>
                <w:sz w:val="24"/>
                <w:szCs w:val="24"/>
              </w:rPr>
              <w:t>In class, we were learning about business. The lesson included different activities, but what stood out the most to me were the quizzes. I felt okay during the lesson and quite comfortable with the work we were doing. The environment was calm, and I didn’t feel stressed or confused.</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00B2253B">
        <w:tc>
          <w:tcPr>
            <w:tcW w:w="4939"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985" w:type="dxa"/>
          </w:tcPr>
          <w:p w14:paraId="40ABAE29" w14:textId="0BA71887" w:rsidR="00B73F95" w:rsidRDefault="00B2253B" w:rsidP="0030459C">
            <w:pPr>
              <w:rPr>
                <w:sz w:val="36"/>
                <w:szCs w:val="36"/>
              </w:rPr>
            </w:pPr>
            <w:r w:rsidRPr="00B2253B">
              <w:rPr>
                <w:sz w:val="28"/>
                <w:szCs w:val="28"/>
              </w:rPr>
              <w:t>Before the lesson, I felt neutral and calm, as I didn’t feel worried about the topic. During the class, I felt comfortable and okay with the work we were doing. I wasn’t overwhelmed or nervous, and I felt quite confident, especially when taking part in the quizzes.</w:t>
            </w:r>
          </w:p>
        </w:tc>
      </w:tr>
      <w:tr w:rsidR="00B73F95" w14:paraId="09E28F42" w14:textId="77777777" w:rsidTr="00B2253B">
        <w:tc>
          <w:tcPr>
            <w:tcW w:w="4939"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985" w:type="dxa"/>
          </w:tcPr>
          <w:p w14:paraId="3D8F7B03" w14:textId="77777777" w:rsidR="00B2253B" w:rsidRPr="00B2253B" w:rsidRDefault="00B2253B" w:rsidP="00B2253B">
            <w:pPr>
              <w:rPr>
                <w:sz w:val="28"/>
                <w:szCs w:val="28"/>
              </w:rPr>
            </w:pPr>
            <w:r w:rsidRPr="00B2253B">
              <w:rPr>
                <w:sz w:val="28"/>
                <w:szCs w:val="28"/>
              </w:rPr>
              <w:t>The good part of the experience was the quizzes, as they were very helpful in checking my understanding and keeping me engaged in the lesson. They made the class more interactive and helped me feel more confident about what I was learning. I also felt comfortable during the lesson, which made it easier to focus and participate.</w:t>
            </w:r>
          </w:p>
          <w:p w14:paraId="446EF676" w14:textId="77777777" w:rsidR="00B2253B" w:rsidRPr="00B2253B" w:rsidRDefault="00B2253B" w:rsidP="00B2253B">
            <w:pPr>
              <w:rPr>
                <w:sz w:val="28"/>
                <w:szCs w:val="28"/>
              </w:rPr>
            </w:pPr>
            <w:r w:rsidRPr="00B2253B">
              <w:rPr>
                <w:sz w:val="28"/>
                <w:szCs w:val="28"/>
              </w:rPr>
              <w:t>A bad part of the experience was that there wasn’t much that I found difficult or negative, but at times the lesson could have been a bit more varied with different types of activities. This could make it even more engaging for everyone.</w:t>
            </w:r>
          </w:p>
          <w:p w14:paraId="6FF1D492" w14:textId="77777777" w:rsidR="00B2253B" w:rsidRPr="00B2253B" w:rsidRDefault="00B2253B" w:rsidP="00B2253B">
            <w:pPr>
              <w:rPr>
                <w:sz w:val="28"/>
                <w:szCs w:val="28"/>
              </w:rPr>
            </w:pPr>
            <w:r w:rsidRPr="00B2253B">
              <w:rPr>
                <w:sz w:val="28"/>
                <w:szCs w:val="28"/>
              </w:rPr>
              <w:t>Overall, the experience was positive because it helped me learn in a comfortable and effective way.</w:t>
            </w:r>
          </w:p>
          <w:p w14:paraId="645E1F45" w14:textId="77777777" w:rsidR="00B73F95" w:rsidRPr="00B2253B" w:rsidRDefault="00B73F95" w:rsidP="0030459C">
            <w:pPr>
              <w:rPr>
                <w:sz w:val="28"/>
                <w:szCs w:val="28"/>
              </w:rPr>
            </w:pPr>
          </w:p>
        </w:tc>
      </w:tr>
      <w:tr w:rsidR="00B73F95" w14:paraId="3A9D07A3" w14:textId="77777777" w:rsidTr="00B2253B">
        <w:trPr>
          <w:trHeight w:val="3284"/>
        </w:trPr>
        <w:tc>
          <w:tcPr>
            <w:tcW w:w="4939"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985" w:type="dxa"/>
          </w:tcPr>
          <w:p w14:paraId="2BB9F59D" w14:textId="77777777" w:rsidR="00B2253B" w:rsidRPr="00B2253B" w:rsidRDefault="00B2253B" w:rsidP="00B2253B">
            <w:pPr>
              <w:rPr>
                <w:sz w:val="24"/>
                <w:szCs w:val="24"/>
              </w:rPr>
            </w:pPr>
            <w:r w:rsidRPr="00B2253B">
              <w:rPr>
                <w:sz w:val="24"/>
                <w:szCs w:val="24"/>
              </w:rPr>
              <w:t>The situation was mostly positive because the lesson was well-structured and included quizzes that supported my learning. The quizzes helped me stay focused and understand the topic better, which made the experience more effective. They also made it easier to remember information, as I was actively thinking about the answers rather than just listening.</w:t>
            </w:r>
          </w:p>
          <w:p w14:paraId="18105A29" w14:textId="77777777" w:rsidR="00B2253B" w:rsidRPr="00B2253B" w:rsidRDefault="00B2253B" w:rsidP="00B2253B">
            <w:pPr>
              <w:rPr>
                <w:sz w:val="24"/>
                <w:szCs w:val="24"/>
              </w:rPr>
            </w:pPr>
            <w:r w:rsidRPr="00B2253B">
              <w:rPr>
                <w:sz w:val="24"/>
                <w:szCs w:val="24"/>
              </w:rPr>
              <w:t>Things went well because I stayed engaged and took part in the activities. I made sure to focus during the quizzes, which helped me check my understanding and improve where needed. Being comfortable in the class also helped me learn better, as I wasn’t distracted by stress or confusion.</w:t>
            </w:r>
          </w:p>
          <w:p w14:paraId="465F8D5E" w14:textId="77777777" w:rsidR="00B2253B" w:rsidRPr="00B2253B" w:rsidRDefault="00B2253B" w:rsidP="00B2253B">
            <w:pPr>
              <w:rPr>
                <w:sz w:val="24"/>
                <w:szCs w:val="24"/>
              </w:rPr>
            </w:pPr>
            <w:r w:rsidRPr="00B2253B">
              <w:rPr>
                <w:sz w:val="24"/>
                <w:szCs w:val="24"/>
              </w:rPr>
              <w:t xml:space="preserve">There weren’t many negative aspects, but if anything didn’t go as well, it could be because the lesson relied quite a lot on quizzes and could have included more variety. However, </w:t>
            </w:r>
            <w:proofErr w:type="gramStart"/>
            <w:r w:rsidRPr="00B2253B">
              <w:rPr>
                <w:sz w:val="24"/>
                <w:szCs w:val="24"/>
              </w:rPr>
              <w:t>overall</w:t>
            </w:r>
            <w:proofErr w:type="gramEnd"/>
            <w:r w:rsidRPr="00B2253B">
              <w:rPr>
                <w:sz w:val="24"/>
                <w:szCs w:val="24"/>
              </w:rPr>
              <w:t xml:space="preserve"> the situation was positive because the teaching methods helped support my learning and confidence.</w:t>
            </w:r>
          </w:p>
          <w:p w14:paraId="732A58C9" w14:textId="77777777" w:rsidR="00B73F95" w:rsidRDefault="00B73F95" w:rsidP="0030459C">
            <w:pPr>
              <w:rPr>
                <w:sz w:val="36"/>
                <w:szCs w:val="36"/>
              </w:rPr>
            </w:pPr>
          </w:p>
        </w:tc>
      </w:tr>
      <w:tr w:rsidR="00B73F95" w14:paraId="2B2986B0" w14:textId="77777777" w:rsidTr="00B2253B">
        <w:trPr>
          <w:trHeight w:val="5983"/>
        </w:trPr>
        <w:tc>
          <w:tcPr>
            <w:tcW w:w="4939"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985" w:type="dxa"/>
          </w:tcPr>
          <w:p w14:paraId="1429A242" w14:textId="77777777" w:rsidR="00B2253B" w:rsidRPr="00B2253B" w:rsidRDefault="00B2253B" w:rsidP="00B2253B">
            <w:pPr>
              <w:rPr>
                <w:sz w:val="28"/>
                <w:szCs w:val="28"/>
              </w:rPr>
            </w:pPr>
            <w:r w:rsidRPr="00B2253B">
              <w:rPr>
                <w:sz w:val="28"/>
                <w:szCs w:val="28"/>
              </w:rPr>
              <w:t>In conclusion, the lesson was a positive experience, but there are still ways I could improve. I could have participated more by asking questions or contributing to discussions to deepen my understanding even further. Although I felt comfortable, being more active could help me learn more.</w:t>
            </w:r>
          </w:p>
          <w:p w14:paraId="1C427B92" w14:textId="77777777" w:rsidR="00B2253B" w:rsidRPr="00B2253B" w:rsidRDefault="00B2253B" w:rsidP="00B2253B">
            <w:pPr>
              <w:rPr>
                <w:sz w:val="28"/>
                <w:szCs w:val="28"/>
              </w:rPr>
            </w:pPr>
            <w:r w:rsidRPr="00B2253B">
              <w:rPr>
                <w:sz w:val="28"/>
                <w:szCs w:val="28"/>
              </w:rPr>
              <w:t>Next time, I could also spend more time reviewing the quiz answers to make sure I fully understand any mistakes. This would help me improve and remember the information better.</w:t>
            </w:r>
          </w:p>
          <w:p w14:paraId="45A3776E" w14:textId="77777777" w:rsidR="00B73F95" w:rsidRDefault="00B73F95" w:rsidP="0030459C">
            <w:pPr>
              <w:rPr>
                <w:sz w:val="36"/>
                <w:szCs w:val="36"/>
              </w:rPr>
            </w:pPr>
          </w:p>
        </w:tc>
      </w:tr>
      <w:tr w:rsidR="00B73F95" w14:paraId="4FDA2DFD" w14:textId="77777777" w:rsidTr="00B2253B">
        <w:tc>
          <w:tcPr>
            <w:tcW w:w="4939"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985" w:type="dxa"/>
          </w:tcPr>
          <w:p w14:paraId="2014E285" w14:textId="77777777" w:rsidR="00B2253B" w:rsidRPr="00B2253B" w:rsidRDefault="00B2253B" w:rsidP="00B2253B">
            <w:pPr>
              <w:rPr>
                <w:sz w:val="28"/>
                <w:szCs w:val="28"/>
              </w:rPr>
            </w:pPr>
            <w:r w:rsidRPr="00B2253B">
              <w:rPr>
                <w:sz w:val="28"/>
                <w:szCs w:val="28"/>
              </w:rPr>
              <w:t>To improve my learning in future lessons, I will make sure to be more actively involved in class by asking questions if I do not understand something. This will help me gain a deeper understanding of the topic.</w:t>
            </w:r>
          </w:p>
          <w:p w14:paraId="5C42DC9C" w14:textId="77777777" w:rsidR="00B2253B" w:rsidRPr="00B2253B" w:rsidRDefault="00B2253B" w:rsidP="00B2253B">
            <w:pPr>
              <w:rPr>
                <w:sz w:val="28"/>
                <w:szCs w:val="28"/>
              </w:rPr>
            </w:pPr>
            <w:r w:rsidRPr="00B2253B">
              <w:rPr>
                <w:sz w:val="28"/>
                <w:szCs w:val="28"/>
              </w:rPr>
              <w:t>I will also review my quiz answers carefully, especially the ones I get wrong, so I can learn from my mistakes and improve my knowledge. In addition, I will try to revise the topic after the lesson to reinforce what I have learned.</w:t>
            </w:r>
          </w:p>
          <w:p w14:paraId="0C1633C7" w14:textId="77777777" w:rsidR="00B2253B" w:rsidRPr="00B2253B" w:rsidRDefault="00B2253B" w:rsidP="00B2253B">
            <w:pPr>
              <w:rPr>
                <w:sz w:val="28"/>
                <w:szCs w:val="28"/>
              </w:rPr>
            </w:pPr>
            <w:r w:rsidRPr="00B2253B">
              <w:rPr>
                <w:sz w:val="28"/>
                <w:szCs w:val="28"/>
              </w:rPr>
              <w:t>Finally, I will continue to stay focused and engaged during lessons, while also pushing myself to participate more in discussions and activities. This will help me build my confidence and improve my overall understanding of business topics.</w:t>
            </w:r>
          </w:p>
          <w:p w14:paraId="5ED5EC61" w14:textId="77777777" w:rsidR="00B73F95" w:rsidRPr="00B2253B" w:rsidRDefault="00B73F95" w:rsidP="0030459C">
            <w:pPr>
              <w:rPr>
                <w:sz w:val="28"/>
                <w:szCs w:val="28"/>
              </w:rPr>
            </w:pPr>
          </w:p>
        </w:tc>
      </w:tr>
      <w:tr w:rsidR="44999FA8" w14:paraId="65FCE349" w14:textId="77777777" w:rsidTr="00B2253B">
        <w:trPr>
          <w:trHeight w:val="300"/>
        </w:trPr>
        <w:tc>
          <w:tcPr>
            <w:tcW w:w="4939" w:type="dxa"/>
          </w:tcPr>
          <w:p w14:paraId="0757F279" w14:textId="7AB0C921" w:rsidR="2CFA5C1D" w:rsidRDefault="2CFA5C1D" w:rsidP="44999FA8">
            <w:pPr>
              <w:rPr>
                <w:b/>
                <w:bCs/>
                <w:sz w:val="36"/>
                <w:szCs w:val="36"/>
              </w:rPr>
            </w:pPr>
            <w:r w:rsidRPr="44999FA8">
              <w:rPr>
                <w:b/>
                <w:bCs/>
                <w:sz w:val="36"/>
                <w:szCs w:val="36"/>
              </w:rPr>
              <w:t>Reference list</w:t>
            </w:r>
          </w:p>
        </w:tc>
        <w:tc>
          <w:tcPr>
            <w:tcW w:w="4985" w:type="dxa"/>
          </w:tcPr>
          <w:p w14:paraId="59F8D198" w14:textId="77777777" w:rsidR="44999FA8" w:rsidRDefault="006F2DB9" w:rsidP="44999FA8">
            <w:pPr>
              <w:rPr>
                <w:sz w:val="36"/>
                <w:szCs w:val="36"/>
              </w:rPr>
            </w:pPr>
            <w:r>
              <w:rPr>
                <w:sz w:val="36"/>
                <w:szCs w:val="36"/>
              </w:rPr>
              <w:t>Valentin-Arsenie Gaidarji</w:t>
            </w:r>
          </w:p>
          <w:p w14:paraId="25460A49" w14:textId="6A0CC86C" w:rsidR="006F2DB9" w:rsidRPr="006F2DB9" w:rsidRDefault="006F2DB9" w:rsidP="44999FA8">
            <w:pPr>
              <w:rPr>
                <w:sz w:val="28"/>
                <w:szCs w:val="28"/>
              </w:rPr>
            </w:pPr>
            <w:r>
              <w:rPr>
                <w:sz w:val="28"/>
                <w:szCs w:val="28"/>
              </w:rPr>
              <w:t xml:space="preserve">Student ID: </w:t>
            </w:r>
            <w:r w:rsidRPr="006F2DB9">
              <w:rPr>
                <w:b/>
                <w:bCs/>
                <w:sz w:val="28"/>
                <w:szCs w:val="28"/>
              </w:rPr>
              <w:t>2515873</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7728E"/>
    <w:rsid w:val="00245F98"/>
    <w:rsid w:val="006D2847"/>
    <w:rsid w:val="006F2DB9"/>
    <w:rsid w:val="00703D21"/>
    <w:rsid w:val="00B2253B"/>
    <w:rsid w:val="00B73F95"/>
    <w:rsid w:val="00F129CA"/>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758</Words>
  <Characters>4326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Valentin-Arsenie Gaidarji (2515873)</dc:creator>
  <cp:keywords/>
  <dc:description/>
  <cp:lastModifiedBy>Valentin-Arsenie Gaidarji (2515873)</cp:lastModifiedBy>
  <cp:revision>2</cp:revision>
  <dcterms:created xsi:type="dcterms:W3CDTF">2026-03-17T11:06:00Z</dcterms:created>
  <dcterms:modified xsi:type="dcterms:W3CDTF">2026-03-17T11:06:00Z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