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0C443"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5"/>
        <w:gridCol w:w="1206"/>
        <w:gridCol w:w="522"/>
        <w:gridCol w:w="1520"/>
        <w:gridCol w:w="603"/>
      </w:tblGrid>
      <w:tr w:rsidR="00AB2580" w14:paraId="101C6022"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0BF63960"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0003D518" w14:textId="77777777" w:rsidR="00330917" w:rsidRPr="00330917" w:rsidRDefault="00D26E91"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B3C7912" wp14:editId="4891BB68">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2E12BC8E"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p>
          <w:p w14:paraId="1FD86E54" w14:textId="77777777" w:rsidR="00592A7E" w:rsidRPr="008D4E2F" w:rsidRDefault="00D26E91" w:rsidP="00592A7E">
            <w:pPr>
              <w:rPr>
                <w:b/>
                <w:bCs/>
                <w:sz w:val="28"/>
                <w:szCs w:val="24"/>
              </w:rPr>
            </w:pPr>
            <w:r w:rsidRPr="008D4E2F">
              <w:rPr>
                <w:b/>
                <w:bCs/>
                <w:sz w:val="28"/>
                <w:szCs w:val="24"/>
              </w:rPr>
              <w:t>Component One:</w:t>
            </w:r>
          </w:p>
          <w:p w14:paraId="4D0D4C8B" w14:textId="77777777" w:rsidR="008D4E2F" w:rsidRDefault="00D26E91"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123E3F49"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790E99F3" w14:textId="77777777" w:rsidR="00330917" w:rsidRPr="00330917" w:rsidRDefault="00D26E91"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4034F597" w14:textId="77777777" w:rsidR="00330917" w:rsidRPr="00330917" w:rsidRDefault="00D26E91"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BF1475B" w14:textId="77777777" w:rsidR="00B9318E" w:rsidRDefault="0099333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Iulian Scarlat</w:t>
            </w:r>
          </w:p>
          <w:p w14:paraId="4ABE7480" w14:textId="5BBF7B7D" w:rsidR="00330917" w:rsidRPr="00330917" w:rsidRDefault="00E248C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2128802</w:t>
            </w:r>
          </w:p>
        </w:tc>
        <w:tc>
          <w:tcPr>
            <w:tcW w:w="835" w:type="dxa"/>
            <w:tcBorders>
              <w:top w:val="single" w:sz="4" w:space="0" w:color="auto"/>
              <w:left w:val="nil"/>
              <w:bottom w:val="nil"/>
              <w:right w:val="single" w:sz="4" w:space="0" w:color="auto"/>
            </w:tcBorders>
            <w:shd w:val="clear" w:color="auto" w:fill="auto"/>
            <w:vAlign w:val="center"/>
          </w:tcPr>
          <w:p w14:paraId="078839C1"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AB2580" w14:paraId="144092C8" w14:textId="77777777" w:rsidTr="00592A7E">
        <w:trPr>
          <w:trHeight w:val="468"/>
          <w:jc w:val="center"/>
        </w:trPr>
        <w:tc>
          <w:tcPr>
            <w:tcW w:w="5327" w:type="dxa"/>
            <w:vMerge/>
            <w:tcBorders>
              <w:left w:val="single" w:sz="4" w:space="0" w:color="auto"/>
              <w:right w:val="single" w:sz="4" w:space="0" w:color="auto"/>
            </w:tcBorders>
            <w:shd w:val="clear" w:color="auto" w:fill="auto"/>
          </w:tcPr>
          <w:p w14:paraId="2BA0A29D"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C8B2598"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112E19C7" w14:textId="77777777" w:rsidR="00330917" w:rsidRPr="00330917" w:rsidRDefault="00D26E91"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09FADC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8DB6863"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AB2580" w14:paraId="07791468" w14:textId="77777777" w:rsidTr="00592A7E">
        <w:trPr>
          <w:trHeight w:val="468"/>
          <w:jc w:val="center"/>
        </w:trPr>
        <w:tc>
          <w:tcPr>
            <w:tcW w:w="5327" w:type="dxa"/>
            <w:vMerge/>
            <w:tcBorders>
              <w:left w:val="single" w:sz="4" w:space="0" w:color="auto"/>
              <w:right w:val="single" w:sz="4" w:space="0" w:color="auto"/>
            </w:tcBorders>
            <w:shd w:val="clear" w:color="auto" w:fill="auto"/>
          </w:tcPr>
          <w:p w14:paraId="0C4BBD07"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09F7C20" w14:textId="77777777" w:rsidR="00330917" w:rsidRPr="00330917" w:rsidRDefault="00D26E91"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1169B583" w14:textId="53B4F7E3" w:rsidR="00330917" w:rsidRPr="00330917" w:rsidRDefault="00FB1B87" w:rsidP="00FB1B87">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w:t>
            </w:r>
            <w:r w:rsidR="000433AA">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F652CEC"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AB2580" w14:paraId="052DEF05" w14:textId="77777777" w:rsidTr="00592A7E">
        <w:trPr>
          <w:trHeight w:val="468"/>
          <w:jc w:val="center"/>
        </w:trPr>
        <w:tc>
          <w:tcPr>
            <w:tcW w:w="5327" w:type="dxa"/>
            <w:vMerge/>
            <w:tcBorders>
              <w:left w:val="single" w:sz="4" w:space="0" w:color="auto"/>
              <w:right w:val="single" w:sz="4" w:space="0" w:color="auto"/>
            </w:tcBorders>
            <w:shd w:val="clear" w:color="auto" w:fill="auto"/>
          </w:tcPr>
          <w:p w14:paraId="4B1095E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56527FC6" w14:textId="77777777" w:rsidR="00330917" w:rsidRPr="00330917" w:rsidRDefault="00D26E91"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5FCC11F"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3C899535"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AB2580" w14:paraId="7A255892"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E374159"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8D2C574"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08EDCFFB"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265085AF"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AB2580" w14:paraId="461CE01D"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C3DC9E" w14:textId="77777777" w:rsidR="00330917" w:rsidRPr="00330917" w:rsidRDefault="00330917" w:rsidP="00126ADA">
            <w:pPr>
              <w:spacing w:after="0" w:line="360" w:lineRule="auto"/>
              <w:jc w:val="both"/>
              <w:rPr>
                <w:rFonts w:ascii="Arial" w:eastAsia="Times New Roman" w:hAnsi="Arial" w:cs="Times New Roman"/>
                <w:bCs/>
                <w:color w:val="auto"/>
                <w:sz w:val="20"/>
                <w:szCs w:val="20"/>
              </w:rPr>
            </w:pPr>
          </w:p>
          <w:p w14:paraId="45F34B60" w14:textId="77777777" w:rsidR="00AC1C75" w:rsidRPr="00F70EC7" w:rsidRDefault="00D26E91" w:rsidP="00126ADA">
            <w:pPr>
              <w:spacing w:line="360" w:lineRule="auto"/>
              <w:jc w:val="both"/>
              <w:rPr>
                <w:rFonts w:cs="Times New Roman"/>
                <w:b/>
                <w:szCs w:val="24"/>
              </w:rPr>
            </w:pPr>
            <w:r w:rsidRPr="00F70EC7">
              <w:rPr>
                <w:rFonts w:cs="Times New Roman"/>
                <w:b/>
                <w:szCs w:val="24"/>
              </w:rPr>
              <w:t>Introduction</w:t>
            </w:r>
          </w:p>
          <w:p w14:paraId="219F81A3" w14:textId="77777777" w:rsidR="00AC1C75" w:rsidRPr="00F70EC7" w:rsidRDefault="00D26E91" w:rsidP="00126ADA">
            <w:pPr>
              <w:spacing w:line="360" w:lineRule="auto"/>
              <w:jc w:val="both"/>
              <w:rPr>
                <w:rFonts w:cs="Times New Roman"/>
                <w:szCs w:val="24"/>
              </w:rPr>
            </w:pPr>
            <w:r w:rsidRPr="00F70EC7">
              <w:rPr>
                <w:rFonts w:cs="Times New Roman"/>
                <w:szCs w:val="24"/>
              </w:rPr>
              <w:t>The front desk employees of a hotel play a vital role in maintaining a good environment of the hotel. These employees are also known as guest service employees because their primary purpose in the hotel is to solve any difficulty faced by the guests staying in the hotel and answer their queries. Therefore, I found the duties of the front desk department of the hotel are very crucial as the hotel industry is mainly based on customer service and offering them the comfort of home in unknown places. While studying this topic, I figured out some of the critical skills that need to be at the hotel front desk to make the experience of the visitors better (</w:t>
            </w:r>
            <w:proofErr w:type="spellStart"/>
            <w:r w:rsidRPr="00F70EC7">
              <w:rPr>
                <w:rFonts w:cs="Times New Roman"/>
                <w:color w:val="222222"/>
                <w:szCs w:val="24"/>
                <w:shd w:val="clear" w:color="auto" w:fill="FFFFFF"/>
              </w:rPr>
              <w:t>Ustrov</w:t>
            </w:r>
            <w:proofErr w:type="spellEnd"/>
            <w:r w:rsidRPr="00F70EC7">
              <w:rPr>
                <w:rFonts w:cs="Times New Roman"/>
                <w:color w:val="222222"/>
                <w:szCs w:val="24"/>
                <w:shd w:val="clear" w:color="auto" w:fill="FFFFFF"/>
              </w:rPr>
              <w:t xml:space="preserve"> </w:t>
            </w:r>
            <w:r w:rsidRPr="00F70EC7">
              <w:rPr>
                <w:rFonts w:cs="Times New Roman"/>
                <w:i/>
                <w:color w:val="222222"/>
                <w:szCs w:val="24"/>
                <w:shd w:val="clear" w:color="auto" w:fill="FFFFFF"/>
              </w:rPr>
              <w:t xml:space="preserve">et al., </w:t>
            </w:r>
            <w:r w:rsidRPr="00F70EC7">
              <w:rPr>
                <w:rFonts w:cs="Times New Roman"/>
                <w:color w:val="222222"/>
                <w:szCs w:val="24"/>
                <w:shd w:val="clear" w:color="auto" w:fill="FFFFFF"/>
              </w:rPr>
              <w:t>2016)</w:t>
            </w:r>
            <w:r w:rsidRPr="00F70EC7">
              <w:rPr>
                <w:rFonts w:cs="Times New Roman"/>
                <w:szCs w:val="24"/>
              </w:rPr>
              <w:t>.</w:t>
            </w:r>
          </w:p>
          <w:p w14:paraId="7F3D02EF" w14:textId="77777777" w:rsidR="00AC1C75" w:rsidRPr="00F70EC7" w:rsidRDefault="00D26E91" w:rsidP="00126ADA">
            <w:pPr>
              <w:spacing w:line="360" w:lineRule="auto"/>
              <w:jc w:val="both"/>
              <w:rPr>
                <w:rFonts w:cs="Times New Roman"/>
                <w:b/>
                <w:szCs w:val="24"/>
              </w:rPr>
            </w:pPr>
            <w:r w:rsidRPr="00F70EC7">
              <w:rPr>
                <w:rFonts w:cs="Times New Roman"/>
                <w:b/>
                <w:szCs w:val="24"/>
              </w:rPr>
              <w:t>Main Body</w:t>
            </w:r>
          </w:p>
          <w:p w14:paraId="62A677EB" w14:textId="77777777" w:rsidR="00AC1C75" w:rsidRPr="00F70EC7" w:rsidRDefault="00D26E91" w:rsidP="00126ADA">
            <w:pPr>
              <w:spacing w:line="360" w:lineRule="auto"/>
              <w:jc w:val="both"/>
              <w:rPr>
                <w:rFonts w:cs="Times New Roman"/>
                <w:szCs w:val="24"/>
              </w:rPr>
            </w:pPr>
            <w:r w:rsidRPr="00F70EC7">
              <w:rPr>
                <w:rFonts w:cs="Times New Roman"/>
                <w:szCs w:val="24"/>
              </w:rPr>
              <w:t>The first skill that I have identified is the skill communication because the employees working at the front desk of the hotel need to speak with the guests at every step as they are responsible for making reservations, monitoring the checking in and out of guests, and providing them with the best services. Therefore, I believe that the front desk of hotels needs to be very professional and behave formally with the guests (</w:t>
            </w:r>
            <w:r w:rsidRPr="00F70EC7">
              <w:rPr>
                <w:rFonts w:cs="Times New Roman"/>
                <w:color w:val="222222"/>
                <w:szCs w:val="24"/>
                <w:shd w:val="clear" w:color="auto" w:fill="FFFFFF"/>
              </w:rPr>
              <w:t xml:space="preserve">Jawabreh </w:t>
            </w:r>
            <w:r w:rsidRPr="00F70EC7">
              <w:rPr>
                <w:rFonts w:cs="Times New Roman"/>
                <w:i/>
                <w:color w:val="222222"/>
                <w:szCs w:val="24"/>
                <w:shd w:val="clear" w:color="auto" w:fill="FFFFFF"/>
              </w:rPr>
              <w:t xml:space="preserve">et al., </w:t>
            </w:r>
            <w:r w:rsidRPr="00F70EC7">
              <w:rPr>
                <w:rFonts w:cs="Times New Roman"/>
                <w:color w:val="222222"/>
                <w:szCs w:val="24"/>
                <w:shd w:val="clear" w:color="auto" w:fill="FFFFFF"/>
              </w:rPr>
              <w:t>2022)</w:t>
            </w:r>
            <w:r w:rsidRPr="00F70EC7">
              <w:rPr>
                <w:rFonts w:cs="Times New Roman"/>
                <w:szCs w:val="24"/>
              </w:rPr>
              <w:t>.</w:t>
            </w:r>
          </w:p>
          <w:p w14:paraId="27535E32" w14:textId="77777777" w:rsidR="00AC1C75" w:rsidRPr="00F70EC7" w:rsidRDefault="00D26E91" w:rsidP="00126ADA">
            <w:pPr>
              <w:spacing w:line="360" w:lineRule="auto"/>
              <w:jc w:val="both"/>
              <w:rPr>
                <w:rFonts w:cs="Times New Roman"/>
                <w:szCs w:val="24"/>
              </w:rPr>
            </w:pPr>
            <w:r w:rsidRPr="00F70EC7">
              <w:rPr>
                <w:rFonts w:cs="Times New Roman"/>
                <w:szCs w:val="24"/>
              </w:rPr>
              <w:t xml:space="preserve">Since the world is changing fast and every sector is getting advanced, in my opinion, it is a requirement for the hotel front desk to adopt modern ways of performing their tasks to enhance the experience of the guests as well as simplify their jobs well. Hence, I feel that it is necessary to learn the latest technologies introduced in the industry of hotels. Computer </w:t>
            </w:r>
            <w:r w:rsidRPr="00F70EC7">
              <w:rPr>
                <w:rFonts w:cs="Times New Roman"/>
                <w:szCs w:val="24"/>
              </w:rPr>
              <w:lastRenderedPageBreak/>
              <w:t>literacy, such as MS Office, CRS, Power BI, and other software, are required skill for the hotel's front desk employees.</w:t>
            </w:r>
          </w:p>
          <w:p w14:paraId="44516640" w14:textId="77777777" w:rsidR="00AC1C75" w:rsidRPr="00F70EC7" w:rsidRDefault="00D26E91" w:rsidP="00126ADA">
            <w:pPr>
              <w:spacing w:line="360" w:lineRule="auto"/>
              <w:jc w:val="both"/>
              <w:rPr>
                <w:rFonts w:cs="Times New Roman"/>
                <w:szCs w:val="24"/>
              </w:rPr>
            </w:pPr>
            <w:r w:rsidRPr="00F70EC7">
              <w:rPr>
                <w:rFonts w:cs="Times New Roman"/>
                <w:szCs w:val="24"/>
              </w:rPr>
              <w:t xml:space="preserve">Another critical skill that I assume is essential is the organising skills of the hotel front desk. It is evident why the employees require this skill as the reputation and image of any hotel in the industry are built by the level of </w:t>
            </w:r>
            <w:proofErr w:type="gramStart"/>
            <w:r w:rsidRPr="00F70EC7">
              <w:rPr>
                <w:rFonts w:cs="Times New Roman"/>
                <w:szCs w:val="24"/>
              </w:rPr>
              <w:t>organising</w:t>
            </w:r>
            <w:proofErr w:type="gramEnd"/>
            <w:r w:rsidRPr="00F70EC7">
              <w:rPr>
                <w:rFonts w:cs="Times New Roman"/>
                <w:szCs w:val="24"/>
              </w:rPr>
              <w:t xml:space="preserve"> they show in their hotels. The efficiency of the hotel in providing the best service to their customer by paying attention to every single, big or small detail and prioritising their demands on the top is only possible if the hotel's front desk is organised enough to maintain it (Doyle, 2020).</w:t>
            </w:r>
          </w:p>
          <w:p w14:paraId="01CC8709" w14:textId="77777777" w:rsidR="00AC1C75" w:rsidRPr="00F70EC7" w:rsidRDefault="00D26E91" w:rsidP="00126ADA">
            <w:pPr>
              <w:spacing w:line="360" w:lineRule="auto"/>
              <w:jc w:val="both"/>
              <w:rPr>
                <w:rFonts w:cs="Times New Roman"/>
                <w:szCs w:val="24"/>
              </w:rPr>
            </w:pPr>
            <w:r w:rsidRPr="00F70EC7">
              <w:rPr>
                <w:rFonts w:cs="Times New Roman"/>
                <w:szCs w:val="24"/>
              </w:rPr>
              <w:t>With all these skills, it is also important for the front desk employees to be friendly to their guests, show them enthusiasm and energy, and build a fine relationship with the hotel's customers. Because in my accords, by showing courtesy to the guests, the hotel can leave a positive and satisfactory image in their minds, which would result not only in the increase of the hotel's recommendations but also the revenue generated by the hotel by its profit.</w:t>
            </w:r>
          </w:p>
          <w:p w14:paraId="1E651952" w14:textId="77777777" w:rsidR="00AC1C75" w:rsidRPr="00F70EC7" w:rsidRDefault="00D26E91" w:rsidP="00126ADA">
            <w:pPr>
              <w:spacing w:line="360" w:lineRule="auto"/>
              <w:jc w:val="both"/>
              <w:rPr>
                <w:rFonts w:cs="Times New Roman"/>
                <w:szCs w:val="24"/>
              </w:rPr>
            </w:pPr>
            <w:r w:rsidRPr="00F70EC7">
              <w:rPr>
                <w:rFonts w:cs="Times New Roman"/>
                <w:szCs w:val="24"/>
              </w:rPr>
              <w:t xml:space="preserve">I also believe that the front desk of a hotel should be efficient in problem-solving skills because that is one of the most required skills. The reason for this is that the hotels provide their customers with the facility of staying in a place that is strange to them, or they do not have any other place to stay there. Moreover, it is no secret that many mishaps can occur at </w:t>
            </w:r>
            <w:proofErr w:type="spellStart"/>
            <w:r w:rsidRPr="00F70EC7">
              <w:rPr>
                <w:rFonts w:cs="Times New Roman"/>
                <w:szCs w:val="24"/>
              </w:rPr>
              <w:t>anytime</w:t>
            </w:r>
            <w:proofErr w:type="spellEnd"/>
            <w:r w:rsidRPr="00F70EC7">
              <w:rPr>
                <w:rFonts w:cs="Times New Roman"/>
                <w:szCs w:val="24"/>
              </w:rPr>
              <w:t xml:space="preserve">, as they happen commonly in people's daily lives. Therefore, hotels should always be prepared for any problem (Huang </w:t>
            </w:r>
            <w:r w:rsidRPr="00F70EC7">
              <w:rPr>
                <w:rFonts w:cs="Times New Roman"/>
                <w:i/>
                <w:szCs w:val="24"/>
              </w:rPr>
              <w:t xml:space="preserve">et al., </w:t>
            </w:r>
            <w:r w:rsidRPr="00F70EC7">
              <w:rPr>
                <w:rFonts w:cs="Times New Roman"/>
                <w:szCs w:val="24"/>
              </w:rPr>
              <w:t>2016).</w:t>
            </w:r>
          </w:p>
          <w:p w14:paraId="27892959" w14:textId="77777777" w:rsidR="00AC1C75" w:rsidRPr="00F70EC7" w:rsidRDefault="00D26E91" w:rsidP="00126ADA">
            <w:pPr>
              <w:spacing w:line="360" w:lineRule="auto"/>
              <w:jc w:val="both"/>
              <w:rPr>
                <w:rFonts w:cs="Times New Roman"/>
                <w:szCs w:val="24"/>
              </w:rPr>
            </w:pPr>
            <w:r w:rsidRPr="00F70EC7">
              <w:rPr>
                <w:rFonts w:cs="Times New Roman"/>
                <w:szCs w:val="24"/>
              </w:rPr>
              <w:t>In addition to all these skills, I think teamwork should be presented to the employees of the front desk of the hotel because, without teamwork, no organisation can run their business. And since it is the hotel industry I have been discussing here, it is essential to point out that, to offer the finest services to the customers, the employees need to work as a team just the way that the members of a family do at their homes, because that is the kind of service the hotel industry promises their customers (Shao, 2017). Hence, from my point of view, the collaboration of the employees working at the front desk of a hotel should be very efficient and effective to provide their guests with the best services and, alternatively, the best experience.</w:t>
            </w:r>
          </w:p>
          <w:p w14:paraId="5403FB8B" w14:textId="77777777" w:rsidR="00AC1C75" w:rsidRPr="00F70EC7" w:rsidRDefault="00D26E91" w:rsidP="00126ADA">
            <w:pPr>
              <w:spacing w:line="360" w:lineRule="auto"/>
              <w:jc w:val="both"/>
              <w:rPr>
                <w:rFonts w:cs="Times New Roman"/>
                <w:b/>
                <w:szCs w:val="24"/>
              </w:rPr>
            </w:pPr>
            <w:r w:rsidRPr="00F70EC7">
              <w:rPr>
                <w:rFonts w:cs="Times New Roman"/>
                <w:b/>
                <w:szCs w:val="24"/>
              </w:rPr>
              <w:t>Conclusion</w:t>
            </w:r>
          </w:p>
          <w:p w14:paraId="37D5F6E3" w14:textId="77777777" w:rsidR="00AC1C75" w:rsidRPr="00330917" w:rsidRDefault="00D26E91" w:rsidP="00126ADA">
            <w:pPr>
              <w:spacing w:after="0" w:line="360" w:lineRule="auto"/>
              <w:jc w:val="both"/>
              <w:rPr>
                <w:rFonts w:ascii="Arial" w:eastAsia="Times New Roman" w:hAnsi="Arial" w:cs="Times New Roman"/>
                <w:bCs/>
                <w:color w:val="auto"/>
                <w:sz w:val="20"/>
                <w:szCs w:val="20"/>
              </w:rPr>
            </w:pPr>
            <w:r w:rsidRPr="00F70EC7">
              <w:rPr>
                <w:rFonts w:cs="Times New Roman"/>
                <w:szCs w:val="24"/>
              </w:rPr>
              <w:t xml:space="preserve">In a nutshell, in this report, I have discussed the key skills that are required in the employees of the front desk of a hotel. Since the reputation of a hotel is based on the efficiency and effectiveness of its front desk team, the employees working should be highly informed of </w:t>
            </w:r>
            <w:r w:rsidRPr="00F70EC7">
              <w:rPr>
                <w:rFonts w:cs="Times New Roman"/>
                <w:szCs w:val="24"/>
              </w:rPr>
              <w:lastRenderedPageBreak/>
              <w:t>their field. These skills are mainly the ones that help the hotels in providing their guests with the comfort of their homes.</w:t>
            </w:r>
          </w:p>
          <w:p w14:paraId="266D31D1" w14:textId="77777777" w:rsidR="00330917" w:rsidRPr="00330917" w:rsidRDefault="00330917" w:rsidP="00126ADA">
            <w:pPr>
              <w:spacing w:after="0" w:line="360"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AB2580" w14:paraId="539024B8" w14:textId="77777777" w:rsidTr="007D760C">
        <w:tc>
          <w:tcPr>
            <w:tcW w:w="4508" w:type="dxa"/>
          </w:tcPr>
          <w:p w14:paraId="5CCE936C" w14:textId="77777777" w:rsidR="008D4E2F" w:rsidRDefault="00D26E91" w:rsidP="007D760C">
            <w:pPr>
              <w:jc w:val="center"/>
              <w:rPr>
                <w:b/>
                <w:bCs/>
              </w:rPr>
            </w:pPr>
            <w:r>
              <w:rPr>
                <w:b/>
                <w:bCs/>
              </w:rPr>
              <w:lastRenderedPageBreak/>
              <w:tab/>
              <w:t>Word Count</w:t>
            </w:r>
          </w:p>
        </w:tc>
        <w:tc>
          <w:tcPr>
            <w:tcW w:w="4508" w:type="dxa"/>
          </w:tcPr>
          <w:p w14:paraId="7BFA7CBC" w14:textId="77777777" w:rsidR="008D4E2F" w:rsidRDefault="00D26E91" w:rsidP="007D760C">
            <w:pPr>
              <w:jc w:val="center"/>
              <w:rPr>
                <w:b/>
                <w:bCs/>
              </w:rPr>
            </w:pPr>
            <w:r>
              <w:rPr>
                <w:b/>
                <w:bCs/>
              </w:rPr>
              <w:t>758</w:t>
            </w:r>
          </w:p>
        </w:tc>
      </w:tr>
    </w:tbl>
    <w:p w14:paraId="5BDD7A63" w14:textId="77777777" w:rsidR="00CD26B9" w:rsidRDefault="00CD26B9" w:rsidP="008D4E2F">
      <w:pPr>
        <w:tabs>
          <w:tab w:val="left" w:pos="1344"/>
        </w:tabs>
        <w:rPr>
          <w:b/>
          <w:bCs/>
        </w:rPr>
      </w:pPr>
    </w:p>
    <w:p w14:paraId="5AAD161C" w14:textId="77777777" w:rsidR="008D4E2F" w:rsidRPr="008D4E2F" w:rsidRDefault="00D26E91"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3D360A76" w14:textId="77777777" w:rsidR="008D4E2F" w:rsidRDefault="00D26E91" w:rsidP="008D4E2F">
      <w:pPr>
        <w:rPr>
          <w:b/>
          <w:bCs/>
          <w:sz w:val="28"/>
          <w:szCs w:val="24"/>
        </w:rPr>
      </w:pPr>
      <w:r w:rsidRPr="001749FD">
        <w:rPr>
          <w:b/>
          <w:bCs/>
          <w:sz w:val="28"/>
          <w:szCs w:val="24"/>
        </w:rPr>
        <w:lastRenderedPageBreak/>
        <w:t>Component Two:</w:t>
      </w:r>
    </w:p>
    <w:p w14:paraId="5D3C25FC" w14:textId="77777777" w:rsidR="008D4E2F" w:rsidRPr="001749FD" w:rsidRDefault="00D26E91"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678A1B92" w14:textId="77777777" w:rsidR="005219C9" w:rsidRPr="005219C9" w:rsidRDefault="00D26E91"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3850A6E0" w14:textId="77777777"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AB2580" w14:paraId="56536DED" w14:textId="77777777" w:rsidTr="00F9700F">
        <w:trPr>
          <w:trHeight w:val="1067"/>
          <w:jc w:val="center"/>
        </w:trPr>
        <w:tc>
          <w:tcPr>
            <w:tcW w:w="3479" w:type="dxa"/>
          </w:tcPr>
          <w:p w14:paraId="091EBC5D" w14:textId="77777777" w:rsidR="00F9700F" w:rsidRPr="009E31E5" w:rsidRDefault="00D26E91"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7B2CFF38" w14:textId="77777777" w:rsidR="00F9700F" w:rsidRPr="009E31E5" w:rsidRDefault="00D26E91"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0847F378" w14:textId="77777777" w:rsidR="00F9700F" w:rsidRPr="009E31E5" w:rsidRDefault="00F9700F" w:rsidP="00F9700F">
            <w:pPr>
              <w:jc w:val="center"/>
              <w:rPr>
                <w:rFonts w:cs="Times New Roman"/>
                <w:b/>
                <w:bCs/>
                <w:sz w:val="28"/>
                <w:szCs w:val="28"/>
              </w:rPr>
            </w:pPr>
          </w:p>
        </w:tc>
        <w:tc>
          <w:tcPr>
            <w:tcW w:w="3480" w:type="dxa"/>
          </w:tcPr>
          <w:p w14:paraId="4B53FA44" w14:textId="77777777" w:rsidR="00F9700F" w:rsidRPr="009E31E5" w:rsidRDefault="00D26E91"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6FB4DAF7" w14:textId="77777777" w:rsidR="00F9700F" w:rsidRPr="009E31E5" w:rsidRDefault="00F9700F" w:rsidP="00F9700F">
            <w:pPr>
              <w:jc w:val="center"/>
              <w:rPr>
                <w:rFonts w:cs="Times New Roman"/>
                <w:b/>
                <w:bCs/>
                <w:sz w:val="28"/>
                <w:szCs w:val="28"/>
              </w:rPr>
            </w:pPr>
          </w:p>
        </w:tc>
        <w:tc>
          <w:tcPr>
            <w:tcW w:w="3480" w:type="dxa"/>
          </w:tcPr>
          <w:p w14:paraId="084134E3" w14:textId="77777777" w:rsidR="00F9700F" w:rsidRPr="009E31E5" w:rsidRDefault="00D26E91"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a quick resolution of this scenario in the future?</w:t>
            </w:r>
          </w:p>
          <w:p w14:paraId="4896A562" w14:textId="77777777" w:rsidR="00F9700F" w:rsidRPr="009E31E5" w:rsidRDefault="00F9700F" w:rsidP="00F9700F">
            <w:pPr>
              <w:jc w:val="center"/>
              <w:rPr>
                <w:rFonts w:cs="Times New Roman"/>
                <w:b/>
                <w:bCs/>
                <w:sz w:val="28"/>
                <w:szCs w:val="28"/>
              </w:rPr>
            </w:pPr>
          </w:p>
        </w:tc>
      </w:tr>
      <w:tr w:rsidR="00AB2580" w14:paraId="4BA17390" w14:textId="77777777" w:rsidTr="00F9700F">
        <w:trPr>
          <w:trHeight w:val="317"/>
          <w:jc w:val="center"/>
        </w:trPr>
        <w:tc>
          <w:tcPr>
            <w:tcW w:w="3479" w:type="dxa"/>
          </w:tcPr>
          <w:p w14:paraId="59AD0852" w14:textId="77777777" w:rsidR="00F9700F" w:rsidRPr="00537EB7" w:rsidRDefault="00D26E91" w:rsidP="00537EB7">
            <w:pPr>
              <w:spacing w:line="360" w:lineRule="auto"/>
              <w:jc w:val="both"/>
              <w:rPr>
                <w:rFonts w:eastAsia="Times New Roman" w:cs="Times New Roman"/>
                <w:color w:val="000000"/>
                <w:szCs w:val="24"/>
                <w:shd w:val="clear" w:color="auto" w:fill="FFFFFF"/>
              </w:rPr>
            </w:pPr>
            <w:r w:rsidRPr="00537EB7">
              <w:rPr>
                <w:rFonts w:eastAsia="Times New Roman" w:cs="Times New Roman"/>
                <w:color w:val="000000"/>
                <w:szCs w:val="24"/>
                <w:shd w:val="clear" w:color="auto" w:fill="FFFFFF"/>
              </w:rPr>
              <w:t xml:space="preserve">Lack of communication is the most common problem I see as a front desk associate. </w:t>
            </w:r>
          </w:p>
        </w:tc>
        <w:tc>
          <w:tcPr>
            <w:tcW w:w="3480" w:type="dxa"/>
          </w:tcPr>
          <w:p w14:paraId="5E2508DB" w14:textId="77777777" w:rsidR="00F9700F" w:rsidRPr="00537EB7" w:rsidRDefault="00D26E91" w:rsidP="00537EB7">
            <w:pPr>
              <w:spacing w:line="360" w:lineRule="auto"/>
              <w:jc w:val="both"/>
              <w:rPr>
                <w:rFonts w:eastAsia="Times New Roman" w:cs="Times New Roman"/>
                <w:color w:val="000000"/>
                <w:szCs w:val="24"/>
                <w:shd w:val="clear" w:color="auto" w:fill="FFFFFF"/>
              </w:rPr>
            </w:pPr>
            <w:r w:rsidRPr="00537EB7">
              <w:rPr>
                <w:rFonts w:eastAsia="Times New Roman" w:cs="Times New Roman"/>
                <w:color w:val="000000"/>
                <w:szCs w:val="24"/>
                <w:shd w:val="clear" w:color="auto" w:fill="FFFFFF"/>
              </w:rPr>
              <w:t xml:space="preserve">I will ensure that phones are properly installed and working </w:t>
            </w:r>
            <w:r>
              <w:rPr>
                <w:rFonts w:eastAsia="Times New Roman" w:cs="Times New Roman"/>
                <w:color w:val="000000"/>
                <w:szCs w:val="24"/>
                <w:shd w:val="clear" w:color="auto" w:fill="FFFFFF"/>
              </w:rPr>
              <w:t>in every room</w:t>
            </w:r>
            <w:r w:rsidRPr="00537EB7">
              <w:rPr>
                <w:rFonts w:eastAsia="Times New Roman" w:cs="Times New Roman"/>
                <w:color w:val="000000"/>
                <w:szCs w:val="24"/>
                <w:shd w:val="clear" w:color="auto" w:fill="FFFFFF"/>
              </w:rPr>
              <w:t xml:space="preserve">. Also, there will be employees available for guests to interact about their needs and requirements. </w:t>
            </w:r>
          </w:p>
          <w:p w14:paraId="4DD195F2" w14:textId="77777777" w:rsidR="006426BD" w:rsidRPr="00537EB7" w:rsidRDefault="00D26E91" w:rsidP="000D2EDF">
            <w:pPr>
              <w:spacing w:line="360" w:lineRule="auto"/>
              <w:jc w:val="both"/>
              <w:rPr>
                <w:rFonts w:eastAsia="Times New Roman" w:cs="Times New Roman"/>
                <w:color w:val="000000"/>
                <w:szCs w:val="24"/>
                <w:shd w:val="clear" w:color="auto" w:fill="FFFFFF"/>
                <w:lang w:val="en-US"/>
              </w:rPr>
            </w:pPr>
            <w:r w:rsidRPr="00537EB7">
              <w:rPr>
                <w:rFonts w:eastAsia="Times New Roman" w:cs="Times New Roman"/>
                <w:color w:val="000000"/>
                <w:szCs w:val="24"/>
                <w:shd w:val="clear" w:color="auto" w:fill="FFFFFF"/>
                <w:lang w:val="en-US"/>
              </w:rPr>
              <w:t>Throughout the booking process, visitors will be appropriately guided about prices to ensure</w:t>
            </w:r>
            <w:r>
              <w:rPr>
                <w:rFonts w:eastAsia="Times New Roman" w:cs="Times New Roman"/>
                <w:color w:val="000000"/>
                <w:szCs w:val="24"/>
                <w:shd w:val="clear" w:color="auto" w:fill="FFFFFF"/>
                <w:lang w:val="en-US"/>
              </w:rPr>
              <w:t xml:space="preserve"> </w:t>
            </w:r>
            <w:r w:rsidRPr="00537EB7">
              <w:rPr>
                <w:rFonts w:eastAsia="Times New Roman" w:cs="Times New Roman"/>
                <w:color w:val="000000"/>
                <w:szCs w:val="24"/>
                <w:shd w:val="clear" w:color="auto" w:fill="FFFFFF"/>
                <w:lang w:val="en-US"/>
              </w:rPr>
              <w:t xml:space="preserve">no complaints arise. </w:t>
            </w:r>
          </w:p>
        </w:tc>
        <w:tc>
          <w:tcPr>
            <w:tcW w:w="3480" w:type="dxa"/>
          </w:tcPr>
          <w:p w14:paraId="7C723D53" w14:textId="77777777" w:rsidR="00F9700F" w:rsidRPr="00537EB7" w:rsidRDefault="00D26E91" w:rsidP="000D2EDF">
            <w:pPr>
              <w:spacing w:line="360" w:lineRule="auto"/>
              <w:jc w:val="both"/>
              <w:rPr>
                <w:rFonts w:cs="Times New Roman"/>
                <w:bCs/>
              </w:rPr>
            </w:pPr>
            <w:r w:rsidRPr="00537EB7">
              <w:rPr>
                <w:rFonts w:cs="Times New Roman"/>
                <w:bCs/>
              </w:rPr>
              <w:t>This plan will work effectively because open communication leads to satisfied customer</w:t>
            </w:r>
            <w:r w:rsidR="006426BD" w:rsidRPr="00537EB7">
              <w:rPr>
                <w:rFonts w:cs="Times New Roman"/>
                <w:bCs/>
              </w:rPr>
              <w:t xml:space="preserve">s. Both solutions will provide </w:t>
            </w:r>
            <w:r>
              <w:rPr>
                <w:rFonts w:cs="Times New Roman"/>
                <w:bCs/>
              </w:rPr>
              <w:t xml:space="preserve">adequacy </w:t>
            </w:r>
            <w:r w:rsidR="006426BD" w:rsidRPr="00537EB7">
              <w:rPr>
                <w:rFonts w:cs="Times New Roman"/>
                <w:bCs/>
              </w:rPr>
              <w:t xml:space="preserve">from booking </w:t>
            </w:r>
            <w:r>
              <w:rPr>
                <w:rFonts w:cs="Times New Roman"/>
                <w:bCs/>
              </w:rPr>
              <w:t xml:space="preserve">rooms to guests' departure. Also, it will confirm that </w:t>
            </w:r>
            <w:r w:rsidR="006426BD" w:rsidRPr="00537EB7">
              <w:rPr>
                <w:rFonts w:cs="Times New Roman"/>
                <w:bCs/>
              </w:rPr>
              <w:t xml:space="preserve">communication is proper among staff and clients. </w:t>
            </w:r>
          </w:p>
        </w:tc>
        <w:tc>
          <w:tcPr>
            <w:tcW w:w="3480" w:type="dxa"/>
          </w:tcPr>
          <w:p w14:paraId="45A7A63E" w14:textId="77777777" w:rsidR="00F9700F" w:rsidRPr="00537EB7" w:rsidRDefault="00D26E91" w:rsidP="00537EB7">
            <w:pPr>
              <w:spacing w:line="360" w:lineRule="auto"/>
              <w:jc w:val="both"/>
              <w:rPr>
                <w:rFonts w:cs="Times New Roman"/>
                <w:bCs/>
              </w:rPr>
            </w:pPr>
            <w:r w:rsidRPr="00537EB7">
              <w:rPr>
                <w:rFonts w:cs="Times New Roman"/>
                <w:bCs/>
              </w:rPr>
              <w:t xml:space="preserve">The plan for quick resolution towards this problem is through training and equipping </w:t>
            </w:r>
            <w:r w:rsidR="00663CE4" w:rsidRPr="00537EB7">
              <w:rPr>
                <w:rFonts w:cs="Times New Roman"/>
                <w:bCs/>
              </w:rPr>
              <w:t xml:space="preserve">the staff. Also, the staff recruited by the hotel will be trained first. </w:t>
            </w:r>
            <w:r w:rsidR="0021547A" w:rsidRPr="00537EB7">
              <w:rPr>
                <w:rFonts w:cs="Times New Roman"/>
                <w:bCs/>
              </w:rPr>
              <w:t xml:space="preserve">I believe training should be any employer's priority to provide guests with the best services. </w:t>
            </w:r>
          </w:p>
        </w:tc>
      </w:tr>
      <w:tr w:rsidR="00AB2580" w14:paraId="24F9D08C" w14:textId="77777777" w:rsidTr="00F9700F">
        <w:trPr>
          <w:trHeight w:val="293"/>
          <w:jc w:val="center"/>
        </w:trPr>
        <w:tc>
          <w:tcPr>
            <w:tcW w:w="3479" w:type="dxa"/>
          </w:tcPr>
          <w:p w14:paraId="0BDB2964" w14:textId="77777777" w:rsidR="00F9700F" w:rsidRPr="00537EB7" w:rsidRDefault="00D26E91" w:rsidP="00537EB7">
            <w:pPr>
              <w:spacing w:line="360" w:lineRule="auto"/>
              <w:jc w:val="both"/>
              <w:rPr>
                <w:rFonts w:cs="Times New Roman"/>
                <w:bCs/>
              </w:rPr>
            </w:pPr>
            <w:r w:rsidRPr="00537EB7">
              <w:rPr>
                <w:rFonts w:cs="Times New Roman"/>
                <w:bCs/>
              </w:rPr>
              <w:lastRenderedPageBreak/>
              <w:t>I will also ensure that proper services are mainly given to customers.</w:t>
            </w:r>
          </w:p>
          <w:p w14:paraId="71CF9F24" w14:textId="77777777" w:rsidR="00F9700F" w:rsidRPr="00537EB7" w:rsidRDefault="00F9700F" w:rsidP="00537EB7">
            <w:pPr>
              <w:spacing w:line="360" w:lineRule="auto"/>
              <w:jc w:val="both"/>
              <w:rPr>
                <w:rFonts w:cs="Times New Roman"/>
                <w:bCs/>
              </w:rPr>
            </w:pPr>
          </w:p>
          <w:p w14:paraId="451922A9" w14:textId="77777777" w:rsidR="00F9700F" w:rsidRPr="00537EB7" w:rsidRDefault="00F9700F" w:rsidP="00537EB7">
            <w:pPr>
              <w:spacing w:line="360" w:lineRule="auto"/>
              <w:jc w:val="both"/>
              <w:rPr>
                <w:rFonts w:cs="Times New Roman"/>
                <w:bCs/>
              </w:rPr>
            </w:pPr>
          </w:p>
        </w:tc>
        <w:tc>
          <w:tcPr>
            <w:tcW w:w="3480" w:type="dxa"/>
          </w:tcPr>
          <w:p w14:paraId="70538D86" w14:textId="77777777" w:rsidR="00F9700F" w:rsidRPr="00537EB7" w:rsidRDefault="00D26E91" w:rsidP="00537EB7">
            <w:pPr>
              <w:spacing w:line="360" w:lineRule="auto"/>
              <w:jc w:val="both"/>
              <w:rPr>
                <w:rFonts w:cs="Times New Roman"/>
                <w:bCs/>
              </w:rPr>
            </w:pPr>
            <w:r w:rsidRPr="00537EB7">
              <w:rPr>
                <w:rFonts w:cs="Times New Roman"/>
                <w:bCs/>
              </w:rPr>
              <w:t xml:space="preserve">Good services mean giving all services to guests. However, I will ensure this through timely staff asking if they need something. Also, feedback will be taken to ensure that employees take care of guests' needs. </w:t>
            </w:r>
          </w:p>
        </w:tc>
        <w:tc>
          <w:tcPr>
            <w:tcW w:w="3480" w:type="dxa"/>
          </w:tcPr>
          <w:p w14:paraId="50694F9B" w14:textId="77777777" w:rsidR="00F9700F" w:rsidRPr="00537EB7" w:rsidRDefault="00D26E91" w:rsidP="00537EB7">
            <w:pPr>
              <w:spacing w:line="360" w:lineRule="auto"/>
              <w:jc w:val="both"/>
              <w:rPr>
                <w:rFonts w:cs="Times New Roman"/>
                <w:bCs/>
              </w:rPr>
            </w:pPr>
            <w:r w:rsidRPr="00537EB7">
              <w:rPr>
                <w:rFonts w:cs="Times New Roman"/>
                <w:bCs/>
              </w:rPr>
              <w:t xml:space="preserve">This plan will work as customers want their issues to be solved and services to get through successful means; hence it will ensure that all services are adequately given to guests. </w:t>
            </w:r>
          </w:p>
        </w:tc>
        <w:tc>
          <w:tcPr>
            <w:tcW w:w="3480" w:type="dxa"/>
          </w:tcPr>
          <w:p w14:paraId="731FC5F2" w14:textId="77777777" w:rsidR="00F9700F" w:rsidRPr="00537EB7" w:rsidRDefault="00D26E91" w:rsidP="00537EB7">
            <w:pPr>
              <w:spacing w:line="360" w:lineRule="auto"/>
              <w:jc w:val="both"/>
              <w:rPr>
                <w:rFonts w:cs="Times New Roman"/>
                <w:bCs/>
              </w:rPr>
            </w:pPr>
            <w:r w:rsidRPr="00537EB7">
              <w:rPr>
                <w:rFonts w:cs="Times New Roman"/>
                <w:bCs/>
              </w:rPr>
              <w:t xml:space="preserve">The plan for this </w:t>
            </w:r>
            <w:r w:rsidR="0047748C" w:rsidRPr="00537EB7">
              <w:rPr>
                <w:rFonts w:cs="Times New Roman"/>
                <w:bCs/>
              </w:rPr>
              <w:t xml:space="preserve">issue is that thorough and trained staff is always available at every team shift. It will help to cater and ensure the best services to guests. However, the team lead will ensure that all people work efficiently. </w:t>
            </w:r>
          </w:p>
        </w:tc>
      </w:tr>
      <w:tr w:rsidR="00AB2580" w14:paraId="56700739" w14:textId="77777777" w:rsidTr="00F9700F">
        <w:trPr>
          <w:trHeight w:val="293"/>
          <w:jc w:val="center"/>
        </w:trPr>
        <w:tc>
          <w:tcPr>
            <w:tcW w:w="3479" w:type="dxa"/>
          </w:tcPr>
          <w:p w14:paraId="1EC2599D" w14:textId="77777777" w:rsidR="00F9700F" w:rsidRPr="00537EB7" w:rsidRDefault="00D26E91" w:rsidP="00537EB7">
            <w:pPr>
              <w:spacing w:line="360" w:lineRule="auto"/>
              <w:jc w:val="both"/>
              <w:rPr>
                <w:rFonts w:cs="Times New Roman"/>
                <w:bCs/>
              </w:rPr>
            </w:pPr>
            <w:r w:rsidRPr="00537EB7">
              <w:rPr>
                <w:rFonts w:cs="Times New Roman"/>
                <w:bCs/>
              </w:rPr>
              <w:t xml:space="preserve">The attitude of employees and hotel staff is appropriate with guests. </w:t>
            </w:r>
          </w:p>
        </w:tc>
        <w:tc>
          <w:tcPr>
            <w:tcW w:w="3480" w:type="dxa"/>
          </w:tcPr>
          <w:p w14:paraId="20F48BD7" w14:textId="77777777" w:rsidR="00F9700F" w:rsidRPr="00537EB7" w:rsidRDefault="00D26E91" w:rsidP="00537EB7">
            <w:pPr>
              <w:spacing w:line="360" w:lineRule="auto"/>
              <w:jc w:val="both"/>
              <w:rPr>
                <w:rFonts w:cs="Times New Roman"/>
                <w:bCs/>
              </w:rPr>
            </w:pPr>
            <w:r w:rsidRPr="00537EB7">
              <w:rPr>
                <w:rFonts w:cs="Times New Roman"/>
                <w:bCs/>
              </w:rPr>
              <w:t xml:space="preserve">Attitude is a core component in the hospitality industry. Hence, it helps that guests are treated with smiles and warmth. Hence, employees will be trained in order to treat happily to make guests comfortable. </w:t>
            </w:r>
          </w:p>
        </w:tc>
        <w:tc>
          <w:tcPr>
            <w:tcW w:w="3480" w:type="dxa"/>
          </w:tcPr>
          <w:p w14:paraId="60A58C99" w14:textId="77777777" w:rsidR="00F9700F" w:rsidRPr="00537EB7" w:rsidRDefault="00D26E91" w:rsidP="00537EB7">
            <w:pPr>
              <w:spacing w:line="360" w:lineRule="auto"/>
              <w:jc w:val="both"/>
              <w:rPr>
                <w:rFonts w:cs="Times New Roman"/>
                <w:bCs/>
              </w:rPr>
            </w:pPr>
            <w:r w:rsidRPr="00537EB7">
              <w:rPr>
                <w:rFonts w:cs="Times New Roman"/>
                <w:bCs/>
              </w:rPr>
              <w:t xml:space="preserve">This plan, in my opinion, will work if guests get a good attitude and are welcomed; hence, the hotel's loyalty will grow, indirectly affecting the employees.  </w:t>
            </w:r>
          </w:p>
        </w:tc>
        <w:tc>
          <w:tcPr>
            <w:tcW w:w="3480" w:type="dxa"/>
          </w:tcPr>
          <w:p w14:paraId="4A0FAD16" w14:textId="77777777" w:rsidR="00F9700F" w:rsidRPr="00537EB7" w:rsidRDefault="00D26E91" w:rsidP="00537EB7">
            <w:pPr>
              <w:spacing w:line="360" w:lineRule="auto"/>
              <w:jc w:val="both"/>
              <w:rPr>
                <w:rFonts w:cs="Times New Roman"/>
                <w:bCs/>
              </w:rPr>
            </w:pPr>
            <w:r w:rsidRPr="00537EB7">
              <w:rPr>
                <w:rFonts w:cs="Times New Roman"/>
                <w:bCs/>
              </w:rPr>
              <w:t xml:space="preserve">Further, the plan for this works in hiring. Hence, the hiring of employees will be done who are warm and have humble behaviour. Also, another plan is feedback will be taken in order to ensure that employees are behaving appropriately or not. </w:t>
            </w:r>
          </w:p>
        </w:tc>
      </w:tr>
      <w:tr w:rsidR="00AB2580" w14:paraId="158FEC38" w14:textId="77777777" w:rsidTr="00F9700F">
        <w:trPr>
          <w:trHeight w:val="293"/>
          <w:jc w:val="center"/>
        </w:trPr>
        <w:tc>
          <w:tcPr>
            <w:tcW w:w="3479" w:type="dxa"/>
          </w:tcPr>
          <w:p w14:paraId="22D1F491" w14:textId="77777777" w:rsidR="00F9700F" w:rsidRPr="00537EB7" w:rsidRDefault="00D26E91" w:rsidP="00537EB7">
            <w:pPr>
              <w:spacing w:line="360" w:lineRule="auto"/>
              <w:jc w:val="both"/>
              <w:rPr>
                <w:rFonts w:cs="Times New Roman"/>
                <w:bCs/>
              </w:rPr>
            </w:pPr>
            <w:r w:rsidRPr="00537EB7">
              <w:rPr>
                <w:rFonts w:cs="Times New Roman"/>
                <w:bCs/>
              </w:rPr>
              <w:t>There is slow or no Wi-Fi in the room.</w:t>
            </w:r>
          </w:p>
          <w:p w14:paraId="6BA036DD" w14:textId="77777777" w:rsidR="00F9700F" w:rsidRPr="00537EB7" w:rsidRDefault="00F9700F" w:rsidP="00537EB7">
            <w:pPr>
              <w:spacing w:line="360" w:lineRule="auto"/>
              <w:jc w:val="both"/>
              <w:rPr>
                <w:rFonts w:cs="Times New Roman"/>
                <w:bCs/>
              </w:rPr>
            </w:pPr>
          </w:p>
        </w:tc>
        <w:tc>
          <w:tcPr>
            <w:tcW w:w="3480" w:type="dxa"/>
          </w:tcPr>
          <w:p w14:paraId="7C65B477" w14:textId="77777777" w:rsidR="00F9700F" w:rsidRPr="00537EB7" w:rsidRDefault="00D26E91" w:rsidP="00537EB7">
            <w:pPr>
              <w:spacing w:line="360" w:lineRule="auto"/>
              <w:jc w:val="both"/>
              <w:rPr>
                <w:rFonts w:cs="Times New Roman"/>
                <w:bCs/>
              </w:rPr>
            </w:pPr>
            <w:r w:rsidRPr="00537EB7">
              <w:rPr>
                <w:rFonts w:cs="Times New Roman"/>
                <w:bCs/>
              </w:rPr>
              <w:t xml:space="preserve">This problem will be solved through </w:t>
            </w:r>
            <w:r w:rsidR="00D6094B" w:rsidRPr="00537EB7">
              <w:rPr>
                <w:rFonts w:cs="Times New Roman"/>
                <w:bCs/>
              </w:rPr>
              <w:t xml:space="preserve">proper Wi-Fi installed, and it will be checked if it is working after every check-in and check-out of guests. Also, when </w:t>
            </w:r>
            <w:r w:rsidR="00D6094B" w:rsidRPr="00537EB7">
              <w:rPr>
                <w:rFonts w:cs="Times New Roman"/>
                <w:bCs/>
              </w:rPr>
              <w:lastRenderedPageBreak/>
              <w:t xml:space="preserve">any guest arrives, directions about Wi-Fi will be directed thoroughly to ensure that guests get Wi-Fi services. </w:t>
            </w:r>
          </w:p>
        </w:tc>
        <w:tc>
          <w:tcPr>
            <w:tcW w:w="3480" w:type="dxa"/>
          </w:tcPr>
          <w:p w14:paraId="64C946EB" w14:textId="77777777" w:rsidR="00F9700F" w:rsidRPr="00537EB7" w:rsidRDefault="00D26E91" w:rsidP="00537EB7">
            <w:pPr>
              <w:spacing w:line="360" w:lineRule="auto"/>
              <w:jc w:val="both"/>
              <w:rPr>
                <w:rFonts w:cs="Times New Roman"/>
                <w:bCs/>
              </w:rPr>
            </w:pPr>
            <w:r w:rsidRPr="00537EB7">
              <w:rPr>
                <w:rFonts w:cs="Times New Roman"/>
                <w:bCs/>
              </w:rPr>
              <w:lastRenderedPageBreak/>
              <w:t xml:space="preserve">This plan will ensure that Wi-Fi is properly connected through the technical term and that its information is given at check-in only. </w:t>
            </w:r>
          </w:p>
        </w:tc>
        <w:tc>
          <w:tcPr>
            <w:tcW w:w="3480" w:type="dxa"/>
          </w:tcPr>
          <w:p w14:paraId="18B291CC" w14:textId="77777777" w:rsidR="00F9700F" w:rsidRPr="00537EB7" w:rsidRDefault="00D26E91" w:rsidP="00537EB7">
            <w:pPr>
              <w:spacing w:line="360" w:lineRule="auto"/>
              <w:jc w:val="both"/>
              <w:rPr>
                <w:rFonts w:cs="Times New Roman"/>
                <w:bCs/>
              </w:rPr>
            </w:pPr>
            <w:r w:rsidRPr="00537EB7">
              <w:rPr>
                <w:rFonts w:cs="Times New Roman"/>
                <w:bCs/>
              </w:rPr>
              <w:t xml:space="preserve">The contingency plan for this problem is to ensure that the technical team is always vigilant to correct this problem if any issue occurs. </w:t>
            </w:r>
          </w:p>
        </w:tc>
      </w:tr>
      <w:tr w:rsidR="00AB2580" w14:paraId="6F66F33F" w14:textId="77777777" w:rsidTr="00F9700F">
        <w:trPr>
          <w:trHeight w:val="293"/>
          <w:jc w:val="center"/>
        </w:trPr>
        <w:tc>
          <w:tcPr>
            <w:tcW w:w="3479" w:type="dxa"/>
          </w:tcPr>
          <w:p w14:paraId="4D65E128" w14:textId="77777777" w:rsidR="00F9700F" w:rsidRPr="00537EB7" w:rsidRDefault="00D26E91" w:rsidP="00537EB7">
            <w:pPr>
              <w:spacing w:line="360" w:lineRule="auto"/>
              <w:jc w:val="both"/>
              <w:rPr>
                <w:rFonts w:cs="Times New Roman"/>
                <w:bCs/>
              </w:rPr>
            </w:pPr>
            <w:r w:rsidRPr="00537EB7">
              <w:rPr>
                <w:rFonts w:cs="Times New Roman"/>
                <w:bCs/>
              </w:rPr>
              <w:t xml:space="preserve">The quality of food and beverages could be better. </w:t>
            </w:r>
          </w:p>
          <w:p w14:paraId="587B99F1" w14:textId="77777777" w:rsidR="00F9700F" w:rsidRPr="00537EB7" w:rsidRDefault="00F9700F" w:rsidP="00537EB7">
            <w:pPr>
              <w:spacing w:line="360" w:lineRule="auto"/>
              <w:jc w:val="both"/>
              <w:rPr>
                <w:rFonts w:cs="Times New Roman"/>
                <w:bCs/>
              </w:rPr>
            </w:pPr>
          </w:p>
          <w:p w14:paraId="18CD874C" w14:textId="77777777" w:rsidR="005219C9" w:rsidRPr="00537EB7" w:rsidRDefault="005219C9" w:rsidP="00537EB7">
            <w:pPr>
              <w:spacing w:line="360" w:lineRule="auto"/>
              <w:jc w:val="both"/>
              <w:rPr>
                <w:rFonts w:cs="Times New Roman"/>
                <w:bCs/>
              </w:rPr>
            </w:pPr>
          </w:p>
        </w:tc>
        <w:tc>
          <w:tcPr>
            <w:tcW w:w="3480" w:type="dxa"/>
          </w:tcPr>
          <w:p w14:paraId="1FCC32CC" w14:textId="77777777" w:rsidR="00F9700F" w:rsidRPr="00537EB7" w:rsidRDefault="00D26E91" w:rsidP="000D2EDF">
            <w:pPr>
              <w:spacing w:line="360" w:lineRule="auto"/>
              <w:jc w:val="both"/>
              <w:rPr>
                <w:rFonts w:cs="Times New Roman"/>
                <w:bCs/>
              </w:rPr>
            </w:pPr>
            <w:r w:rsidRPr="00537EB7">
              <w:rPr>
                <w:rFonts w:cs="Times New Roman"/>
                <w:bCs/>
              </w:rPr>
              <w:t xml:space="preserve">The food and beverage quality </w:t>
            </w:r>
            <w:proofErr w:type="gramStart"/>
            <w:r w:rsidRPr="00537EB7">
              <w:rPr>
                <w:rFonts w:cs="Times New Roman"/>
                <w:bCs/>
              </w:rPr>
              <w:t>is</w:t>
            </w:r>
            <w:proofErr w:type="gramEnd"/>
            <w:r w:rsidRPr="00537EB7">
              <w:rPr>
                <w:rFonts w:cs="Times New Roman"/>
                <w:bCs/>
              </w:rPr>
              <w:t xml:space="preserve"> ensured </w:t>
            </w:r>
            <w:r>
              <w:rPr>
                <w:rFonts w:cs="Times New Roman"/>
                <w:bCs/>
              </w:rPr>
              <w:t>when</w:t>
            </w:r>
            <w:r w:rsidR="006426BD" w:rsidRPr="00537EB7">
              <w:rPr>
                <w:rFonts w:cs="Times New Roman"/>
                <w:bCs/>
              </w:rPr>
              <w:t xml:space="preserve"> delivered</w:t>
            </w:r>
            <w:r>
              <w:rPr>
                <w:rFonts w:cs="Times New Roman"/>
                <w:bCs/>
              </w:rPr>
              <w:t xml:space="preserve"> to guests. It will be</w:t>
            </w:r>
            <w:r w:rsidR="006426BD" w:rsidRPr="00537EB7">
              <w:rPr>
                <w:rFonts w:cs="Times New Roman"/>
                <w:bCs/>
              </w:rPr>
              <w:t xml:space="preserve"> used with the correct expiry dates stamped on the packaging. If the food and beverage are expired, they will be trashed. </w:t>
            </w:r>
            <w:r w:rsidR="0021547A" w:rsidRPr="00537EB7">
              <w:rPr>
                <w:rFonts w:cs="Times New Roman"/>
                <w:bCs/>
              </w:rPr>
              <w:t xml:space="preserve">Also, taking regular feedback from guests is essential for food and beverage quality to help ensure proper quality food is provided to guests. </w:t>
            </w:r>
          </w:p>
        </w:tc>
        <w:tc>
          <w:tcPr>
            <w:tcW w:w="3480" w:type="dxa"/>
          </w:tcPr>
          <w:p w14:paraId="77C57AD2" w14:textId="77777777" w:rsidR="00F9700F" w:rsidRPr="00537EB7" w:rsidRDefault="00D26E91" w:rsidP="00537EB7">
            <w:pPr>
              <w:spacing w:line="360" w:lineRule="auto"/>
              <w:jc w:val="both"/>
              <w:rPr>
                <w:rFonts w:cs="Times New Roman"/>
                <w:bCs/>
              </w:rPr>
            </w:pPr>
            <w:r w:rsidRPr="00537EB7">
              <w:rPr>
                <w:rFonts w:cs="Times New Roman"/>
                <w:bCs/>
              </w:rPr>
              <w:t xml:space="preserve">I believe that this will ensure that proper quality food items are served to people, and this plan effectively guarantees that food and beverages are not expired or of bad quality. </w:t>
            </w:r>
          </w:p>
        </w:tc>
        <w:tc>
          <w:tcPr>
            <w:tcW w:w="3480" w:type="dxa"/>
          </w:tcPr>
          <w:p w14:paraId="6E05CBC3" w14:textId="77777777" w:rsidR="00F9700F" w:rsidRPr="00537EB7" w:rsidRDefault="00D26E91" w:rsidP="00537EB7">
            <w:pPr>
              <w:spacing w:line="360" w:lineRule="auto"/>
              <w:jc w:val="both"/>
              <w:rPr>
                <w:rFonts w:cs="Times New Roman"/>
                <w:bCs/>
              </w:rPr>
            </w:pPr>
            <w:r w:rsidRPr="00537EB7">
              <w:rPr>
                <w:rFonts w:cs="Times New Roman"/>
                <w:bCs/>
              </w:rPr>
              <w:t xml:space="preserve">The plan for this problem is to keep records of the dates of food and beverage when delivered and their expiry and keep track of it. </w:t>
            </w:r>
          </w:p>
        </w:tc>
      </w:tr>
    </w:tbl>
    <w:p w14:paraId="5B8E980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086AD375" w14:textId="77777777" w:rsidR="009E31E5" w:rsidRPr="001749FD" w:rsidRDefault="00D26E91" w:rsidP="007D760C">
      <w:pPr>
        <w:rPr>
          <w:b/>
          <w:bCs/>
          <w:sz w:val="28"/>
          <w:szCs w:val="28"/>
        </w:rPr>
      </w:pPr>
      <w:r w:rsidRPr="001749FD">
        <w:rPr>
          <w:b/>
          <w:bCs/>
          <w:sz w:val="28"/>
          <w:szCs w:val="28"/>
        </w:rPr>
        <w:lastRenderedPageBreak/>
        <w:t>Component Three:</w:t>
      </w:r>
    </w:p>
    <w:p w14:paraId="053EE89A" w14:textId="77777777" w:rsidR="009E31E5" w:rsidRDefault="00D26E91"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96E1F28" w14:textId="77777777" w:rsidR="009E31E5" w:rsidRPr="009E31E5" w:rsidRDefault="00D26E91"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70AE18BF" w14:textId="77777777" w:rsidR="009E31E5" w:rsidRPr="001749FD" w:rsidRDefault="009E31E5" w:rsidP="009E31E5">
      <w:pPr>
        <w:rPr>
          <w:rFonts w:eastAsia="Carlito" w:cs="Times New Roman"/>
          <w:b/>
          <w:color w:val="auto"/>
          <w:sz w:val="28"/>
          <w:szCs w:val="28"/>
          <w:lang w:val="en-US"/>
        </w:rPr>
      </w:pPr>
    </w:p>
    <w:tbl>
      <w:tblPr>
        <w:tblStyle w:val="TableGrid"/>
        <w:tblW w:w="10127" w:type="dxa"/>
        <w:jc w:val="center"/>
        <w:tblLook w:val="04A0" w:firstRow="1" w:lastRow="0" w:firstColumn="1" w:lastColumn="0" w:noHBand="0" w:noVBand="1"/>
      </w:tblPr>
      <w:tblGrid>
        <w:gridCol w:w="10127"/>
      </w:tblGrid>
      <w:tr w:rsidR="00AB2580" w14:paraId="3524D83C" w14:textId="77777777" w:rsidTr="007D6000">
        <w:trPr>
          <w:trHeight w:val="500"/>
          <w:jc w:val="center"/>
        </w:trPr>
        <w:tc>
          <w:tcPr>
            <w:tcW w:w="10127" w:type="dxa"/>
          </w:tcPr>
          <w:p w14:paraId="61F841B5"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0BFDB35E" w14:textId="77777777" w:rsidR="00F9700F" w:rsidRPr="009022D4" w:rsidRDefault="00D26E91"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1ED6E53B" w14:textId="77777777" w:rsidR="004D0F63" w:rsidRPr="009022D4" w:rsidRDefault="004D0F63" w:rsidP="004D0F63">
            <w:pPr>
              <w:rPr>
                <w:rFonts w:cs="Times New Roman"/>
                <w:b/>
                <w:bCs/>
              </w:rPr>
            </w:pPr>
          </w:p>
        </w:tc>
      </w:tr>
      <w:tr w:rsidR="00AB2580" w14:paraId="5E0A7866" w14:textId="77777777" w:rsidTr="007D6000">
        <w:trPr>
          <w:trHeight w:val="500"/>
          <w:jc w:val="center"/>
        </w:trPr>
        <w:tc>
          <w:tcPr>
            <w:tcW w:w="10127" w:type="dxa"/>
          </w:tcPr>
          <w:p w14:paraId="61883A6E" w14:textId="77777777" w:rsidR="004D0F63" w:rsidRPr="009022D4" w:rsidRDefault="004D0F63" w:rsidP="004D0F63">
            <w:pPr>
              <w:jc w:val="center"/>
              <w:rPr>
                <w:rFonts w:cs="Times New Roman"/>
                <w:b/>
                <w:bCs/>
              </w:rPr>
            </w:pPr>
          </w:p>
          <w:p w14:paraId="4236767C" w14:textId="77777777" w:rsidR="004D0F63" w:rsidRDefault="00D26E91" w:rsidP="00126ADA">
            <w:pPr>
              <w:pStyle w:val="NormalWeb"/>
              <w:spacing w:before="0" w:beforeAutospacing="0" w:after="0" w:afterAutospacing="0" w:line="360" w:lineRule="auto"/>
              <w:jc w:val="both"/>
              <w:rPr>
                <w:color w:val="0E101A"/>
              </w:rPr>
            </w:pPr>
            <w:r>
              <w:rPr>
                <w:color w:val="0E101A"/>
              </w:rPr>
              <w:t xml:space="preserve">The property management system is also known as PMS. It is defined as managing all aspects of hotel business operations to give clients a good experience. Also, a hotel PMS enables hoteliers to deliver excellent guest experiences and satisfaction. Further, it makes hotel work easier to perform as manual work is all shifted on this technological system. A hotel PMS is used for various functions such as check-ins and check-outs, booking, room provision, running room prices, and reservations. All actions, as mentioned above, are </w:t>
            </w:r>
            <w:proofErr w:type="spellStart"/>
            <w:r>
              <w:rPr>
                <w:color w:val="0E101A"/>
              </w:rPr>
              <w:t>endeavour</w:t>
            </w:r>
            <w:proofErr w:type="spellEnd"/>
            <w:r>
              <w:rPr>
                <w:color w:val="0E101A"/>
              </w:rPr>
              <w:t xml:space="preserve"> and time taking; hence the main aim of this modern (Cloud-Based) PMS system is to hold hotel leaders and their staff some time and money (Parvez </w:t>
            </w:r>
            <w:r>
              <w:rPr>
                <w:rStyle w:val="Emphasis"/>
                <w:color w:val="0E101A"/>
              </w:rPr>
              <w:t>et al., </w:t>
            </w:r>
            <w:r>
              <w:rPr>
                <w:color w:val="0E101A"/>
              </w:rPr>
              <w:t>2018). Hence, this system is helpful as it eliminates time-consuming, paper-intensive procedures. Therefore, it helps to increase housekeeping efficiency also through updates on mobiles. A PMS is also valuable in updating guests' information and maintaining profiles of guests. The main benefits of this system are security, data accuracy, management of revenue, employee productivity and engagement, and improved guest experience. The system's essential elements confirm that the hotel company procedures are appropriately performed. Thus, this system indirectly benefits customers as the guest venture is increased as hotel staff embraces the client's needs and requirements while also handling different hotel functions. This system has eliminated the traditional way of dealing with certain practices, and rather than dealing with numerous hotel management system problems on the computer, the technology handles them effectively (Bardi, 2021). </w:t>
            </w:r>
          </w:p>
          <w:p w14:paraId="3E6C5BCC" w14:textId="77777777" w:rsidR="00C4013E" w:rsidRPr="00C4013E" w:rsidRDefault="00C4013E" w:rsidP="00C4013E">
            <w:pPr>
              <w:pStyle w:val="NormalWeb"/>
              <w:spacing w:before="0" w:beforeAutospacing="0" w:after="0" w:afterAutospacing="0"/>
              <w:rPr>
                <w:color w:val="0E101A"/>
              </w:rPr>
            </w:pPr>
          </w:p>
        </w:tc>
      </w:tr>
      <w:tr w:rsidR="00AB2580" w14:paraId="5CDDD98A" w14:textId="77777777" w:rsidTr="007D6000">
        <w:trPr>
          <w:trHeight w:val="500"/>
          <w:jc w:val="center"/>
        </w:trPr>
        <w:tc>
          <w:tcPr>
            <w:tcW w:w="10127" w:type="dxa"/>
          </w:tcPr>
          <w:p w14:paraId="52B9D258"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3DC76C62" w14:textId="77777777" w:rsidR="00F9700F" w:rsidRPr="009022D4" w:rsidRDefault="00D26E91"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2695D374" w14:textId="77777777" w:rsidR="004D0F63" w:rsidRPr="009022D4" w:rsidRDefault="004D0F63" w:rsidP="004D0F63">
            <w:pPr>
              <w:rPr>
                <w:rFonts w:cs="Times New Roman"/>
                <w:b/>
                <w:bCs/>
              </w:rPr>
            </w:pPr>
          </w:p>
        </w:tc>
      </w:tr>
      <w:tr w:rsidR="00AB2580" w14:paraId="59839A1F" w14:textId="77777777" w:rsidTr="007D6000">
        <w:trPr>
          <w:trHeight w:val="500"/>
          <w:jc w:val="center"/>
        </w:trPr>
        <w:tc>
          <w:tcPr>
            <w:tcW w:w="10127" w:type="dxa"/>
          </w:tcPr>
          <w:p w14:paraId="45EF5927" w14:textId="77777777" w:rsidR="004D0F63" w:rsidRPr="009022D4" w:rsidRDefault="004D0F63" w:rsidP="004D0F63">
            <w:pPr>
              <w:jc w:val="center"/>
              <w:rPr>
                <w:rFonts w:cs="Times New Roman"/>
                <w:b/>
                <w:bCs/>
              </w:rPr>
            </w:pPr>
          </w:p>
          <w:p w14:paraId="0A3BF4BA" w14:textId="77777777" w:rsidR="004D0F63" w:rsidRPr="009022D4" w:rsidRDefault="00D26E91" w:rsidP="00126ADA">
            <w:pPr>
              <w:spacing w:line="360" w:lineRule="auto"/>
              <w:jc w:val="both"/>
            </w:pPr>
            <w:r w:rsidRPr="00E21593">
              <w:t xml:space="preserve">Hotel reputation is defined as the image or views of different individuals about hotels or any </w:t>
            </w:r>
            <w:proofErr w:type="gramStart"/>
            <w:r w:rsidRPr="00E21593">
              <w:t>particular hotel</w:t>
            </w:r>
            <w:proofErr w:type="gramEnd"/>
            <w:r w:rsidRPr="00E21593">
              <w:t xml:space="preserve">. Further, it is essential to manage the hotel's reputation, which engages customers and decides customers' final decision to stay in the hotel. Hotel's reputation mainly sees how customer loyalty toward a hotel is created or established. Hence, a hotel's reputation is based on all these factors, including service quality, value, customer satisfaction, customer dedication and customer loyalty (Lai, 2019). Nowadays, the concept of hotel reputation is linked with how any hotel works hard and manages its hotel in order </w:t>
            </w:r>
            <w:r w:rsidRPr="00E21593">
              <w:lastRenderedPageBreak/>
              <w:t>to handle numerous challenges and improve them to lure clients. Along with this, in the 21st century, social media platforms and online websites play a core part in deciding any hotel's reputation. Hence, hoteliers pay attention to enhancing their hotel image through all means possible (</w:t>
            </w:r>
            <w:proofErr w:type="spellStart"/>
            <w:r w:rsidRPr="00E21593">
              <w:t>Ajanović</w:t>
            </w:r>
            <w:proofErr w:type="spellEnd"/>
            <w:r w:rsidRPr="00E21593">
              <w:t xml:space="preserve"> and </w:t>
            </w:r>
            <w:proofErr w:type="spellStart"/>
            <w:r w:rsidRPr="00E21593">
              <w:t>Çizel</w:t>
            </w:r>
            <w:proofErr w:type="spellEnd"/>
            <w:r w:rsidRPr="00E21593">
              <w:t xml:space="preserve">, 2015). Therefore, hotel reputation management is essential for hotels. Thus, managing and impacting perceptions online make a hotel's reputation possible. Hotel's reputation can be traced through review sites, posting and social media. Reputation is an enormous concept for the hotel as it destroys or makes any hotel's success, revenue and loyalty. It helps to build and further maintain the association between hotels and their clients. A positive perception and view should be entailed for a hotel to confirm that new and old customers' wants to stay in a particular hotel. Thus, the hotel's reputation builds or fails hotels which determines customer's decision to visit and stay at the hotel (Shafiee and </w:t>
            </w:r>
            <w:proofErr w:type="spellStart"/>
            <w:r w:rsidRPr="00E21593">
              <w:t>Tabaeeian</w:t>
            </w:r>
            <w:proofErr w:type="spellEnd"/>
            <w:r w:rsidRPr="00E21593">
              <w:t>, 2022).</w:t>
            </w:r>
          </w:p>
          <w:p w14:paraId="392848F4" w14:textId="77777777" w:rsidR="004D0F63" w:rsidRPr="009022D4" w:rsidRDefault="004D0F63" w:rsidP="00E21593">
            <w:pPr>
              <w:rPr>
                <w:rFonts w:cs="Times New Roman"/>
                <w:b/>
                <w:bCs/>
              </w:rPr>
            </w:pPr>
          </w:p>
        </w:tc>
      </w:tr>
      <w:tr w:rsidR="00AB2580" w14:paraId="5DA431C0" w14:textId="77777777" w:rsidTr="007D6000">
        <w:trPr>
          <w:trHeight w:val="459"/>
          <w:jc w:val="center"/>
        </w:trPr>
        <w:tc>
          <w:tcPr>
            <w:tcW w:w="10127" w:type="dxa"/>
          </w:tcPr>
          <w:p w14:paraId="28BC7D2A" w14:textId="77777777" w:rsidR="004D0F63" w:rsidRPr="009022D4" w:rsidRDefault="004D0F63" w:rsidP="004D0F63">
            <w:pPr>
              <w:rPr>
                <w:rFonts w:cs="Times New Roman"/>
                <w:b/>
                <w:bCs/>
              </w:rPr>
            </w:pPr>
          </w:p>
          <w:p w14:paraId="621A8F4B" w14:textId="77777777" w:rsidR="00F9700F" w:rsidRPr="009022D4" w:rsidRDefault="00D26E91"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2FF824B0" w14:textId="77777777" w:rsidR="00F9700F" w:rsidRPr="009022D4" w:rsidRDefault="00F9700F" w:rsidP="004D0F63">
            <w:pPr>
              <w:rPr>
                <w:rFonts w:cs="Times New Roman"/>
                <w:b/>
                <w:bCs/>
              </w:rPr>
            </w:pPr>
          </w:p>
        </w:tc>
      </w:tr>
      <w:tr w:rsidR="00AB2580" w14:paraId="442B1B1B" w14:textId="77777777" w:rsidTr="007D6000">
        <w:trPr>
          <w:trHeight w:val="500"/>
          <w:jc w:val="center"/>
        </w:trPr>
        <w:tc>
          <w:tcPr>
            <w:tcW w:w="10127" w:type="dxa"/>
          </w:tcPr>
          <w:p w14:paraId="7F158D54" w14:textId="77777777" w:rsidR="004D0F63" w:rsidRPr="009022D4" w:rsidRDefault="004D0F63" w:rsidP="004D0F63">
            <w:pPr>
              <w:jc w:val="center"/>
              <w:rPr>
                <w:rFonts w:cs="Times New Roman"/>
                <w:b/>
                <w:bCs/>
              </w:rPr>
            </w:pPr>
          </w:p>
          <w:p w14:paraId="78DBD602" w14:textId="77777777" w:rsidR="007D6000" w:rsidRDefault="00D26E91" w:rsidP="00126ADA">
            <w:pPr>
              <w:spacing w:line="360" w:lineRule="auto"/>
              <w:jc w:val="both"/>
            </w:pPr>
            <w:r>
              <w:t>In the hospitality industry, communication holds a high significance level as many tasks are fulfilled through communication. Communication skills are needed in employees to make guests' experiences wholesome. It results in customer loyalty, boosted business and, ultimately, the hotel's success is determined. It is essential to communicate effectively with guests, clients and employers. Further, many hotels train staff, teaching them how to interact with guests warmly. Good communication skills make the guest experience worthwhile because it shows that guests are heard and valued in a hotel. Also, if one has a high mastery of verbal, non-verbal and written communication, that person (or employee) executes good communication and interaction with different individuals in the hospitality industry (Hegner </w:t>
            </w:r>
            <w:r>
              <w:rPr>
                <w:rStyle w:val="Emphasis"/>
                <w:color w:val="0E101A"/>
              </w:rPr>
              <w:t>et al., </w:t>
            </w:r>
            <w:r>
              <w:t>2021). With regards to communication, the hotel can prevent misunderstandings, miscommunication and disruption in the operation of any hotel through clear and concise communication among employees. The main benefits of communication in a hotel include producing strong associations, vend with challenging circumstances, understanding employees' needs, creating a positive work atmosphere and attracting more customers. Hence, with the above benefits, communication is needed to handle internal operations as well as clients. Therefore, in order to give services to clients, communication comes in handy to enhance customers' ventures during their visits. Hence, employees must appropriately convey their messages to guests, comprehend their necessities, and deliver them with further assistance if needed. The triumph of a hotel repeatedly is based on its ability to provide excellent customer service through all means (Lee and Oh, 2014).</w:t>
            </w:r>
          </w:p>
          <w:p w14:paraId="24AE0CBB" w14:textId="77777777" w:rsidR="004D0F63" w:rsidRPr="009022D4" w:rsidRDefault="004D0F63" w:rsidP="007D6000">
            <w:pPr>
              <w:jc w:val="center"/>
              <w:rPr>
                <w:rFonts w:cs="Times New Roman"/>
                <w:b/>
                <w:bCs/>
              </w:rPr>
            </w:pPr>
          </w:p>
        </w:tc>
      </w:tr>
      <w:tr w:rsidR="00AB2580" w14:paraId="4E7DF877" w14:textId="77777777" w:rsidTr="007D6000">
        <w:trPr>
          <w:trHeight w:val="500"/>
          <w:jc w:val="center"/>
        </w:trPr>
        <w:tc>
          <w:tcPr>
            <w:tcW w:w="10127" w:type="dxa"/>
          </w:tcPr>
          <w:p w14:paraId="44BBA4FD" w14:textId="77777777" w:rsidR="004D0F63" w:rsidRPr="009022D4" w:rsidRDefault="004D0F63" w:rsidP="004D0F63">
            <w:pPr>
              <w:rPr>
                <w:rFonts w:cs="Times New Roman"/>
                <w:b/>
                <w:bCs/>
              </w:rPr>
            </w:pPr>
          </w:p>
          <w:p w14:paraId="6DB55101" w14:textId="77777777" w:rsidR="00F9700F" w:rsidRPr="009022D4" w:rsidRDefault="00D26E91"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5FF17E0F" w14:textId="77777777" w:rsidR="00F9700F" w:rsidRPr="009022D4" w:rsidRDefault="00F9700F" w:rsidP="004D0F63">
            <w:pPr>
              <w:rPr>
                <w:rFonts w:cs="Times New Roman"/>
                <w:b/>
                <w:bCs/>
              </w:rPr>
            </w:pPr>
          </w:p>
        </w:tc>
      </w:tr>
      <w:tr w:rsidR="00AB2580" w14:paraId="0B490C19" w14:textId="77777777" w:rsidTr="007D6000">
        <w:trPr>
          <w:trHeight w:val="500"/>
          <w:jc w:val="center"/>
        </w:trPr>
        <w:tc>
          <w:tcPr>
            <w:tcW w:w="10127" w:type="dxa"/>
          </w:tcPr>
          <w:p w14:paraId="51B1C01A" w14:textId="77777777" w:rsidR="004D0F63" w:rsidRPr="009022D4" w:rsidRDefault="004D0F63" w:rsidP="004D0F63">
            <w:pPr>
              <w:jc w:val="center"/>
              <w:rPr>
                <w:rFonts w:cs="Times New Roman"/>
                <w:b/>
                <w:bCs/>
              </w:rPr>
            </w:pPr>
          </w:p>
          <w:p w14:paraId="2B237B3D" w14:textId="77777777" w:rsidR="00AC1C75" w:rsidRPr="00AC1C75" w:rsidRDefault="00D26E91" w:rsidP="00126ADA">
            <w:pPr>
              <w:spacing w:line="360" w:lineRule="auto"/>
              <w:jc w:val="both"/>
              <w:rPr>
                <w:lang w:val="en-US"/>
              </w:rPr>
            </w:pPr>
            <w:r w:rsidRPr="00AC1C75">
              <w:rPr>
                <w:lang w:val="en-US"/>
              </w:rPr>
              <w:t>Different hotels are required to keep staff and employees in order to provide services to their guests. Thus, human activities are required by the hotel. Those activities are performed by staff in groups or teams, which take place in different shifts led by different team leaders. Thus, two groups of staff perform services in a hotel. The first group have operating managers from the line department who are responsible for giving instructions and commands and belong to the front office, food and beverages, housekeeping and Engineering/Maintenance departments. Correspondingly, the second group embraces specialists in the staff department who belongs to purchasing, human relations and accounting department. Further, employees should be empowered to provide good services to the hotel and its clients. Further, proper staff recruitment is essential (Kele </w:t>
            </w:r>
            <w:r w:rsidRPr="00AC1C75">
              <w:rPr>
                <w:i/>
                <w:iCs/>
                <w:lang w:val="en-US"/>
              </w:rPr>
              <w:t>et al., </w:t>
            </w:r>
            <w:r w:rsidRPr="00AC1C75">
              <w:rPr>
                <w:lang w:val="en-US"/>
              </w:rPr>
              <w:t xml:space="preserve">2017). It is argued that shift work in any hotel is integral to ensuring the working timing and days of the </w:t>
            </w:r>
            <w:proofErr w:type="spellStart"/>
            <w:r w:rsidRPr="00AC1C75">
              <w:rPr>
                <w:lang w:val="en-US"/>
              </w:rPr>
              <w:t>labour</w:t>
            </w:r>
            <w:proofErr w:type="spellEnd"/>
            <w:r w:rsidRPr="00AC1C75">
              <w:rPr>
                <w:lang w:val="en-US"/>
              </w:rPr>
              <w:t xml:space="preserve"> force. This industry involves temporary contracts, inconsistent working timings, keeping short breaks in consideration, and unstable economic positions (Seibt </w:t>
            </w:r>
            <w:r w:rsidRPr="00AC1C75">
              <w:rPr>
                <w:i/>
                <w:iCs/>
                <w:lang w:val="en-US"/>
              </w:rPr>
              <w:t>et al., </w:t>
            </w:r>
            <w:r w:rsidRPr="00AC1C75">
              <w:rPr>
                <w:lang w:val="en-US"/>
              </w:rPr>
              <w:t xml:space="preserve">2015). Further, the human resources department plays a vital role in hiring people. They create a job description which is defined as cataloguing salary, requirements and job responsibilities for the new hiring. Therefore, the success of every hotel is based on the will of the employees operating </w:t>
            </w:r>
            <w:proofErr w:type="gramStart"/>
            <w:r w:rsidRPr="00AC1C75">
              <w:rPr>
                <w:lang w:val="en-US"/>
              </w:rPr>
              <w:t>and also</w:t>
            </w:r>
            <w:proofErr w:type="gramEnd"/>
            <w:r w:rsidRPr="00AC1C75">
              <w:rPr>
                <w:lang w:val="en-US"/>
              </w:rPr>
              <w:t xml:space="preserve"> conforming </w:t>
            </w:r>
            <w:r w:rsidR="00126ADA" w:rsidRPr="00AC1C75">
              <w:rPr>
                <w:lang w:val="en-US"/>
              </w:rPr>
              <w:t>to</w:t>
            </w:r>
            <w:r w:rsidRPr="00AC1C75">
              <w:rPr>
                <w:lang w:val="en-US"/>
              </w:rPr>
              <w:t xml:space="preserve"> the hotel's goals. People from different backgrounds appear to perform the job but need training initially in the hospitality industry (</w:t>
            </w:r>
            <w:proofErr w:type="spellStart"/>
            <w:r w:rsidRPr="00AC1C75">
              <w:rPr>
                <w:lang w:val="en-US"/>
              </w:rPr>
              <w:t>Olimovich</w:t>
            </w:r>
            <w:proofErr w:type="spellEnd"/>
            <w:r w:rsidRPr="00AC1C75">
              <w:rPr>
                <w:lang w:val="en-US"/>
              </w:rPr>
              <w:t> </w:t>
            </w:r>
            <w:r w:rsidRPr="00AC1C75">
              <w:rPr>
                <w:i/>
                <w:iCs/>
                <w:lang w:val="en-US"/>
              </w:rPr>
              <w:t>et al., </w:t>
            </w:r>
            <w:r w:rsidRPr="00AC1C75">
              <w:rPr>
                <w:lang w:val="en-US"/>
              </w:rPr>
              <w:t>2020).</w:t>
            </w:r>
          </w:p>
          <w:p w14:paraId="0B3BAC2E" w14:textId="77777777" w:rsidR="004D0F63" w:rsidRPr="009022D4" w:rsidRDefault="004D0F63" w:rsidP="00AC1C75">
            <w:pPr>
              <w:rPr>
                <w:rFonts w:cs="Times New Roman"/>
                <w:b/>
                <w:bCs/>
              </w:rPr>
            </w:pPr>
          </w:p>
        </w:tc>
      </w:tr>
    </w:tbl>
    <w:p w14:paraId="0C61D514" w14:textId="77777777"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AB2580" w14:paraId="10423E09" w14:textId="77777777" w:rsidTr="007D760C">
        <w:tc>
          <w:tcPr>
            <w:tcW w:w="4508" w:type="dxa"/>
          </w:tcPr>
          <w:p w14:paraId="20382A5F" w14:textId="77777777" w:rsidR="009E31E5" w:rsidRDefault="00D26E91" w:rsidP="007D760C">
            <w:pPr>
              <w:jc w:val="center"/>
              <w:rPr>
                <w:b/>
                <w:bCs/>
              </w:rPr>
            </w:pPr>
            <w:r>
              <w:rPr>
                <w:b/>
                <w:bCs/>
              </w:rPr>
              <w:tab/>
              <w:t>Word Count</w:t>
            </w:r>
          </w:p>
        </w:tc>
        <w:tc>
          <w:tcPr>
            <w:tcW w:w="4508" w:type="dxa"/>
          </w:tcPr>
          <w:p w14:paraId="25BE4AA4" w14:textId="77777777" w:rsidR="009E31E5" w:rsidRDefault="00D26E91" w:rsidP="007D760C">
            <w:pPr>
              <w:jc w:val="center"/>
              <w:rPr>
                <w:b/>
                <w:bCs/>
              </w:rPr>
            </w:pPr>
            <w:r>
              <w:rPr>
                <w:b/>
                <w:bCs/>
              </w:rPr>
              <w:t>1000</w:t>
            </w:r>
          </w:p>
        </w:tc>
      </w:tr>
    </w:tbl>
    <w:p w14:paraId="5852AB8C" w14:textId="77777777" w:rsidR="009E31E5" w:rsidRDefault="009E31E5" w:rsidP="009E31E5">
      <w:pPr>
        <w:ind w:left="-284"/>
        <w:rPr>
          <w:b/>
          <w:bCs/>
        </w:rPr>
      </w:pPr>
    </w:p>
    <w:p w14:paraId="768BF040" w14:textId="77777777" w:rsidR="00126ADA" w:rsidRDefault="00126ADA" w:rsidP="00F9700F">
      <w:pPr>
        <w:pStyle w:val="Heading1"/>
        <w:rPr>
          <w:rFonts w:ascii="Times New Roman" w:hAnsi="Times New Roman" w:cs="Times New Roman"/>
          <w:color w:val="auto"/>
        </w:rPr>
      </w:pPr>
    </w:p>
    <w:p w14:paraId="718CB1A5" w14:textId="77777777" w:rsidR="00F9700F" w:rsidRPr="00011016" w:rsidRDefault="00D26E91" w:rsidP="00F9700F">
      <w:pPr>
        <w:pStyle w:val="Heading1"/>
        <w:rPr>
          <w:rFonts w:ascii="Times New Roman" w:hAnsi="Times New Roman" w:cs="Times New Roman"/>
          <w:color w:val="auto"/>
        </w:rPr>
      </w:pPr>
      <w:r w:rsidRPr="00011016">
        <w:rPr>
          <w:rFonts w:ascii="Times New Roman" w:hAnsi="Times New Roman" w:cs="Times New Roman"/>
          <w:color w:val="auto"/>
        </w:rPr>
        <w:t xml:space="preserve">References </w:t>
      </w:r>
    </w:p>
    <w:p w14:paraId="3D880472" w14:textId="77777777" w:rsidR="00126ADA" w:rsidRDefault="00126ADA" w:rsidP="00126ADA">
      <w:pPr>
        <w:rPr>
          <w:shd w:val="clear" w:color="auto" w:fill="FFFFFF"/>
        </w:rPr>
      </w:pPr>
    </w:p>
    <w:p w14:paraId="261F6CD9" w14:textId="77777777" w:rsidR="00126ADA" w:rsidRPr="00126ADA" w:rsidRDefault="00D26E91" w:rsidP="00126ADA">
      <w:pPr>
        <w:ind w:left="720" w:hanging="720"/>
        <w:rPr>
          <w:shd w:val="clear" w:color="auto" w:fill="FFFFFF"/>
        </w:rPr>
      </w:pPr>
      <w:proofErr w:type="spellStart"/>
      <w:r w:rsidRPr="00126ADA">
        <w:rPr>
          <w:shd w:val="clear" w:color="auto" w:fill="FFFFFF"/>
        </w:rPr>
        <w:t>Ajanović</w:t>
      </w:r>
      <w:proofErr w:type="spellEnd"/>
      <w:r w:rsidRPr="00126ADA">
        <w:rPr>
          <w:shd w:val="clear" w:color="auto" w:fill="FFFFFF"/>
        </w:rPr>
        <w:t xml:space="preserve">, E., and </w:t>
      </w:r>
      <w:proofErr w:type="spellStart"/>
      <w:r w:rsidRPr="00126ADA">
        <w:rPr>
          <w:shd w:val="clear" w:color="auto" w:fill="FFFFFF"/>
        </w:rPr>
        <w:t>Çizel</w:t>
      </w:r>
      <w:proofErr w:type="spellEnd"/>
      <w:r w:rsidRPr="00126ADA">
        <w:rPr>
          <w:shd w:val="clear" w:color="auto" w:fill="FFFFFF"/>
        </w:rPr>
        <w:t xml:space="preserve">, B., 2015. What makes a successful hotel reputation management strategy: qualitative research on </w:t>
      </w:r>
      <w:proofErr w:type="spellStart"/>
      <w:r w:rsidRPr="00126ADA">
        <w:rPr>
          <w:shd w:val="clear" w:color="auto" w:fill="FFFFFF"/>
        </w:rPr>
        <w:t>Tripadvisor</w:t>
      </w:r>
      <w:proofErr w:type="spellEnd"/>
      <w:r w:rsidRPr="00126ADA">
        <w:rPr>
          <w:shd w:val="clear" w:color="auto" w:fill="FFFFFF"/>
        </w:rPr>
        <w:t xml:space="preserve"> hotel reviews? In </w:t>
      </w:r>
      <w:r w:rsidRPr="00126ADA">
        <w:rPr>
          <w:i/>
          <w:iCs/>
          <w:shd w:val="clear" w:color="auto" w:fill="FFFFFF"/>
        </w:rPr>
        <w:t>SITCON 2015-Singidunum International Tourism Conference</w:t>
      </w:r>
      <w:r w:rsidRPr="00126ADA">
        <w:rPr>
          <w:shd w:val="clear" w:color="auto" w:fill="FFFFFF"/>
        </w:rPr>
        <w:t xml:space="preserve"> (pp. 182-186). </w:t>
      </w:r>
      <w:proofErr w:type="spellStart"/>
      <w:r w:rsidRPr="00126ADA">
        <w:rPr>
          <w:shd w:val="clear" w:color="auto" w:fill="FFFFFF"/>
        </w:rPr>
        <w:t>Singidunum</w:t>
      </w:r>
      <w:proofErr w:type="spellEnd"/>
      <w:r w:rsidRPr="00126ADA">
        <w:rPr>
          <w:shd w:val="clear" w:color="auto" w:fill="FFFFFF"/>
        </w:rPr>
        <w:t xml:space="preserve"> University.</w:t>
      </w:r>
    </w:p>
    <w:p w14:paraId="1E9F75BC" w14:textId="77777777" w:rsidR="00126ADA" w:rsidRPr="00126ADA" w:rsidRDefault="00D26E91" w:rsidP="00126ADA">
      <w:pPr>
        <w:ind w:left="720" w:hanging="720"/>
        <w:rPr>
          <w:shd w:val="clear" w:color="auto" w:fill="FFFFFF"/>
        </w:rPr>
      </w:pPr>
      <w:r w:rsidRPr="00126ADA">
        <w:rPr>
          <w:shd w:val="clear" w:color="auto" w:fill="FFFFFF"/>
        </w:rPr>
        <w:t>Bardi, J.A., 2021. Hotel-Front-Office-Management.</w:t>
      </w:r>
    </w:p>
    <w:p w14:paraId="667469E9" w14:textId="77777777" w:rsidR="00126ADA" w:rsidRPr="00126ADA" w:rsidRDefault="00D26E91" w:rsidP="00126ADA">
      <w:pPr>
        <w:ind w:left="720" w:hanging="720"/>
        <w:rPr>
          <w:b/>
          <w:shd w:val="clear" w:color="auto" w:fill="FFFFFF"/>
        </w:rPr>
      </w:pPr>
      <w:r w:rsidRPr="00126ADA">
        <w:rPr>
          <w:shd w:val="clear" w:color="auto" w:fill="FFFFFF"/>
        </w:rPr>
        <w:t xml:space="preserve">Cengiz, E., Cengiz, F., </w:t>
      </w:r>
      <w:proofErr w:type="spellStart"/>
      <w:r w:rsidRPr="00126ADA">
        <w:rPr>
          <w:shd w:val="clear" w:color="auto" w:fill="FFFFFF"/>
        </w:rPr>
        <w:t>Demirciftci</w:t>
      </w:r>
      <w:proofErr w:type="spellEnd"/>
      <w:r w:rsidRPr="00126ADA">
        <w:rPr>
          <w:shd w:val="clear" w:color="auto" w:fill="FFFFFF"/>
        </w:rPr>
        <w:t>, T. and Cobanoglu, C., 2018. Do food and beverage cost-control measures increase hotel performance? A case study in Istanbul, Turkey. </w:t>
      </w:r>
      <w:r w:rsidRPr="00126ADA">
        <w:rPr>
          <w:i/>
          <w:iCs/>
          <w:shd w:val="clear" w:color="auto" w:fill="FFFFFF"/>
        </w:rPr>
        <w:t>Journal of Foodservice Business Research</w:t>
      </w:r>
      <w:r w:rsidRPr="00126ADA">
        <w:rPr>
          <w:shd w:val="clear" w:color="auto" w:fill="FFFFFF"/>
        </w:rPr>
        <w:t>, </w:t>
      </w:r>
      <w:r w:rsidRPr="00126ADA">
        <w:rPr>
          <w:i/>
          <w:iCs/>
          <w:shd w:val="clear" w:color="auto" w:fill="FFFFFF"/>
        </w:rPr>
        <w:t>21</w:t>
      </w:r>
      <w:r w:rsidRPr="00126ADA">
        <w:rPr>
          <w:shd w:val="clear" w:color="auto" w:fill="FFFFFF"/>
        </w:rPr>
        <w:t>(6), pp.610-627.</w:t>
      </w:r>
    </w:p>
    <w:p w14:paraId="1B100DD4" w14:textId="77777777" w:rsidR="00126ADA" w:rsidRPr="00126ADA" w:rsidRDefault="00D26E91" w:rsidP="00126ADA">
      <w:pPr>
        <w:ind w:left="720" w:hanging="720"/>
      </w:pPr>
      <w:r w:rsidRPr="00126ADA">
        <w:t xml:space="preserve">Doyle, A. 2020 </w:t>
      </w:r>
      <w:r w:rsidRPr="00126ADA">
        <w:rPr>
          <w:i/>
          <w:iCs/>
        </w:rPr>
        <w:t>Important hotel front desk/guest services job skills</w:t>
      </w:r>
      <w:r w:rsidRPr="00126ADA">
        <w:t xml:space="preserve">, </w:t>
      </w:r>
      <w:proofErr w:type="spellStart"/>
      <w:r w:rsidRPr="00126ADA">
        <w:rPr>
          <w:i/>
          <w:iCs/>
        </w:rPr>
        <w:t>LiveAbout</w:t>
      </w:r>
      <w:proofErr w:type="spellEnd"/>
      <w:r w:rsidRPr="00126ADA">
        <w:t xml:space="preserve">. </w:t>
      </w:r>
      <w:proofErr w:type="spellStart"/>
      <w:r w:rsidRPr="00126ADA">
        <w:t>LiveAbout</w:t>
      </w:r>
      <w:proofErr w:type="spellEnd"/>
      <w:r w:rsidRPr="00126ADA">
        <w:t>. Available at: https://www.liveabout.com/hotel-front-desk-guest-services-skills-list-2062408 (Accessed: February 15, 2023).</w:t>
      </w:r>
    </w:p>
    <w:p w14:paraId="51EF2CFF" w14:textId="77777777" w:rsidR="00126ADA" w:rsidRPr="00126ADA" w:rsidRDefault="00D26E91" w:rsidP="00126ADA">
      <w:pPr>
        <w:ind w:left="720" w:hanging="720"/>
        <w:rPr>
          <w:shd w:val="clear" w:color="auto" w:fill="FFFFFF"/>
        </w:rPr>
      </w:pPr>
      <w:r w:rsidRPr="00126ADA">
        <w:rPr>
          <w:shd w:val="clear" w:color="auto" w:fill="FFFFFF"/>
        </w:rPr>
        <w:t xml:space="preserve">Hegner, S.M., Lotze, C. and </w:t>
      </w:r>
      <w:proofErr w:type="spellStart"/>
      <w:r w:rsidRPr="00126ADA">
        <w:rPr>
          <w:shd w:val="clear" w:color="auto" w:fill="FFFFFF"/>
        </w:rPr>
        <w:t>Beldad</w:t>
      </w:r>
      <w:proofErr w:type="spellEnd"/>
      <w:r w:rsidRPr="00126ADA">
        <w:rPr>
          <w:shd w:val="clear" w:color="auto" w:fill="FFFFFF"/>
        </w:rPr>
        <w:t xml:space="preserve">, A.D., 2021. Emoticons are not for everyone: The role of congruence between hotel brand positioning strategies and communication style in </w:t>
      </w:r>
      <w:r w:rsidRPr="00126ADA">
        <w:rPr>
          <w:shd w:val="clear" w:color="auto" w:fill="FFFFFF"/>
        </w:rPr>
        <w:lastRenderedPageBreak/>
        <w:t>enhancing customers’ brand attitude and booking intention. </w:t>
      </w:r>
      <w:r w:rsidRPr="00126ADA">
        <w:rPr>
          <w:i/>
          <w:iCs/>
          <w:shd w:val="clear" w:color="auto" w:fill="FFFFFF"/>
        </w:rPr>
        <w:t>Tourism and hospitality research</w:t>
      </w:r>
      <w:r w:rsidRPr="00126ADA">
        <w:rPr>
          <w:shd w:val="clear" w:color="auto" w:fill="FFFFFF"/>
        </w:rPr>
        <w:t>, </w:t>
      </w:r>
      <w:r w:rsidRPr="00126ADA">
        <w:rPr>
          <w:i/>
          <w:iCs/>
          <w:shd w:val="clear" w:color="auto" w:fill="FFFFFF"/>
        </w:rPr>
        <w:t>21</w:t>
      </w:r>
      <w:r w:rsidRPr="00126ADA">
        <w:rPr>
          <w:shd w:val="clear" w:color="auto" w:fill="FFFFFF"/>
        </w:rPr>
        <w:t>(3), pp.317-329.</w:t>
      </w:r>
    </w:p>
    <w:p w14:paraId="5F9E0834" w14:textId="77777777" w:rsidR="00126ADA" w:rsidRPr="00126ADA" w:rsidRDefault="00D26E91" w:rsidP="00126ADA">
      <w:pPr>
        <w:ind w:left="720" w:hanging="720"/>
      </w:pPr>
      <w:r w:rsidRPr="00126ADA">
        <w:t xml:space="preserve">Huang, Z. and Miao, L., 2016. Illegitimate customer complaining </w:t>
      </w:r>
      <w:proofErr w:type="spellStart"/>
      <w:r w:rsidRPr="00126ADA">
        <w:t>behavior</w:t>
      </w:r>
      <w:proofErr w:type="spellEnd"/>
      <w:r w:rsidRPr="00126ADA">
        <w:t xml:space="preserve"> in hospitality service encounters: A frontline employee perspective. </w:t>
      </w:r>
      <w:r w:rsidRPr="00126ADA">
        <w:rPr>
          <w:i/>
          <w:iCs/>
        </w:rPr>
        <w:t>Journal of Hospitality &amp; Tourism Research</w:t>
      </w:r>
      <w:r w:rsidRPr="00126ADA">
        <w:t>, </w:t>
      </w:r>
      <w:r w:rsidRPr="00126ADA">
        <w:rPr>
          <w:i/>
          <w:iCs/>
        </w:rPr>
        <w:t>40</w:t>
      </w:r>
      <w:r w:rsidRPr="00126ADA">
        <w:t>(6), pp.655-684.</w:t>
      </w:r>
    </w:p>
    <w:p w14:paraId="4CAD9D5D" w14:textId="77777777" w:rsidR="00126ADA" w:rsidRPr="00126ADA" w:rsidRDefault="00D26E91" w:rsidP="00126ADA">
      <w:pPr>
        <w:ind w:left="720" w:hanging="720"/>
        <w:rPr>
          <w:shd w:val="clear" w:color="auto" w:fill="FFFFFF"/>
        </w:rPr>
      </w:pPr>
      <w:proofErr w:type="spellStart"/>
      <w:r w:rsidRPr="00126ADA">
        <w:rPr>
          <w:shd w:val="clear" w:color="auto" w:fill="FFFFFF"/>
        </w:rPr>
        <w:t>Jasinskas</w:t>
      </w:r>
      <w:proofErr w:type="spellEnd"/>
      <w:r w:rsidRPr="00126ADA">
        <w:rPr>
          <w:shd w:val="clear" w:color="auto" w:fill="FFFFFF"/>
        </w:rPr>
        <w:t xml:space="preserve">, E., </w:t>
      </w:r>
      <w:proofErr w:type="spellStart"/>
      <w:r w:rsidRPr="00126ADA">
        <w:rPr>
          <w:shd w:val="clear" w:color="auto" w:fill="FFFFFF"/>
        </w:rPr>
        <w:t>Streimikiene</w:t>
      </w:r>
      <w:proofErr w:type="spellEnd"/>
      <w:r w:rsidRPr="00126ADA">
        <w:rPr>
          <w:shd w:val="clear" w:color="auto" w:fill="FFFFFF"/>
        </w:rPr>
        <w:t xml:space="preserve">, D., </w:t>
      </w:r>
      <w:proofErr w:type="spellStart"/>
      <w:r w:rsidRPr="00126ADA">
        <w:rPr>
          <w:shd w:val="clear" w:color="auto" w:fill="FFFFFF"/>
        </w:rPr>
        <w:t>Svagzdiene</w:t>
      </w:r>
      <w:proofErr w:type="spellEnd"/>
      <w:r w:rsidRPr="00126ADA">
        <w:rPr>
          <w:shd w:val="clear" w:color="auto" w:fill="FFFFFF"/>
        </w:rPr>
        <w:t xml:space="preserve">, B. and </w:t>
      </w:r>
      <w:proofErr w:type="spellStart"/>
      <w:r w:rsidRPr="00126ADA">
        <w:rPr>
          <w:shd w:val="clear" w:color="auto" w:fill="FFFFFF"/>
        </w:rPr>
        <w:t>Simanavicius</w:t>
      </w:r>
      <w:proofErr w:type="spellEnd"/>
      <w:r w:rsidRPr="00126ADA">
        <w:rPr>
          <w:shd w:val="clear" w:color="auto" w:fill="FFFFFF"/>
        </w:rPr>
        <w:t>, A., 2016. Impact of hotel service quality on the loyalty of customers. </w:t>
      </w:r>
      <w:r w:rsidRPr="00126ADA">
        <w:rPr>
          <w:i/>
          <w:iCs/>
          <w:shd w:val="clear" w:color="auto" w:fill="FFFFFF"/>
        </w:rPr>
        <w:t>Economic research-</w:t>
      </w:r>
      <w:proofErr w:type="spellStart"/>
      <w:r w:rsidRPr="00126ADA">
        <w:rPr>
          <w:i/>
          <w:iCs/>
          <w:shd w:val="clear" w:color="auto" w:fill="FFFFFF"/>
        </w:rPr>
        <w:t>Ekonomska</w:t>
      </w:r>
      <w:proofErr w:type="spellEnd"/>
      <w:r w:rsidRPr="00126ADA">
        <w:rPr>
          <w:i/>
          <w:iCs/>
          <w:shd w:val="clear" w:color="auto" w:fill="FFFFFF"/>
        </w:rPr>
        <w:t xml:space="preserve"> </w:t>
      </w:r>
      <w:proofErr w:type="spellStart"/>
      <w:r w:rsidRPr="00126ADA">
        <w:rPr>
          <w:i/>
          <w:iCs/>
          <w:shd w:val="clear" w:color="auto" w:fill="FFFFFF"/>
        </w:rPr>
        <w:t>istraživanja</w:t>
      </w:r>
      <w:proofErr w:type="spellEnd"/>
      <w:r w:rsidRPr="00126ADA">
        <w:rPr>
          <w:shd w:val="clear" w:color="auto" w:fill="FFFFFF"/>
        </w:rPr>
        <w:t>, </w:t>
      </w:r>
      <w:r w:rsidRPr="00126ADA">
        <w:rPr>
          <w:i/>
          <w:iCs/>
          <w:shd w:val="clear" w:color="auto" w:fill="FFFFFF"/>
        </w:rPr>
        <w:t>29</w:t>
      </w:r>
      <w:r w:rsidRPr="00126ADA">
        <w:rPr>
          <w:shd w:val="clear" w:color="auto" w:fill="FFFFFF"/>
        </w:rPr>
        <w:t>(1), pp.559-572.</w:t>
      </w:r>
    </w:p>
    <w:p w14:paraId="3B7AD6E5" w14:textId="77777777" w:rsidR="00126ADA" w:rsidRPr="00AC1C75" w:rsidRDefault="00D26E91" w:rsidP="00126ADA">
      <w:pPr>
        <w:ind w:left="720" w:hanging="720"/>
      </w:pPr>
      <w:r w:rsidRPr="00AC1C75">
        <w:t xml:space="preserve">Jawabreh, O., Al </w:t>
      </w:r>
      <w:proofErr w:type="spellStart"/>
      <w:r w:rsidRPr="00AC1C75">
        <w:t>Fayoumi</w:t>
      </w:r>
      <w:proofErr w:type="spellEnd"/>
      <w:r w:rsidRPr="00AC1C75">
        <w:t xml:space="preserve">, T. and </w:t>
      </w:r>
      <w:proofErr w:type="spellStart"/>
      <w:r w:rsidRPr="00AC1C75">
        <w:t>Bareya</w:t>
      </w:r>
      <w:proofErr w:type="spellEnd"/>
      <w:r w:rsidRPr="00AC1C75">
        <w:t>, A., 2022. CUSTOMER SATISFACTION TOWARDS COMMUNICATION SKILLS OF FRONT OFFICE STAFF AT THE HOTEL (CASE STUDY FIVE STARS HOTELS IN AQABA). </w:t>
      </w:r>
      <w:r w:rsidRPr="00126ADA">
        <w:rPr>
          <w:i/>
          <w:iCs/>
        </w:rPr>
        <w:t xml:space="preserve">Geo Journal of Tourism and </w:t>
      </w:r>
      <w:proofErr w:type="spellStart"/>
      <w:r w:rsidRPr="00126ADA">
        <w:rPr>
          <w:i/>
          <w:iCs/>
        </w:rPr>
        <w:t>Geosites</w:t>
      </w:r>
      <w:proofErr w:type="spellEnd"/>
      <w:r w:rsidRPr="00AC1C75">
        <w:t>, </w:t>
      </w:r>
      <w:r w:rsidRPr="00126ADA">
        <w:rPr>
          <w:i/>
          <w:iCs/>
        </w:rPr>
        <w:t>44</w:t>
      </w:r>
      <w:r w:rsidRPr="00AC1C75">
        <w:t>(4), pp.1312-1318.</w:t>
      </w:r>
    </w:p>
    <w:p w14:paraId="7292EE6C" w14:textId="77777777" w:rsidR="00126ADA" w:rsidRDefault="00D26E91" w:rsidP="00126ADA">
      <w:pPr>
        <w:ind w:left="720" w:hanging="720"/>
      </w:pPr>
      <w:r w:rsidRPr="00AC1C75">
        <w:t xml:space="preserve">Kele, A.T.B.A., Mohsin, A. and </w:t>
      </w:r>
      <w:proofErr w:type="spellStart"/>
      <w:r w:rsidRPr="00AC1C75">
        <w:t>Lengler</w:t>
      </w:r>
      <w:proofErr w:type="spellEnd"/>
      <w:r w:rsidRPr="00AC1C75">
        <w:t>, J., 2017. How willing/unwilling are luxury hotels' staff to be empowered? A case of East Malaysia. </w:t>
      </w:r>
      <w:r w:rsidRPr="00126ADA">
        <w:rPr>
          <w:i/>
          <w:iCs/>
        </w:rPr>
        <w:t>Tourism management perspectives</w:t>
      </w:r>
      <w:r w:rsidRPr="00AC1C75">
        <w:t>, </w:t>
      </w:r>
      <w:r w:rsidRPr="00126ADA">
        <w:rPr>
          <w:i/>
          <w:iCs/>
        </w:rPr>
        <w:t>22</w:t>
      </w:r>
      <w:r w:rsidRPr="00AC1C75">
        <w:t>, pp.44-53.</w:t>
      </w:r>
    </w:p>
    <w:p w14:paraId="09D1A045" w14:textId="77777777" w:rsidR="00126ADA" w:rsidRPr="00126ADA" w:rsidRDefault="00D26E91" w:rsidP="00126ADA">
      <w:pPr>
        <w:ind w:left="720" w:hanging="720"/>
        <w:rPr>
          <w:shd w:val="clear" w:color="auto" w:fill="FFFFFF"/>
        </w:rPr>
      </w:pPr>
      <w:r w:rsidRPr="00126ADA">
        <w:rPr>
          <w:shd w:val="clear" w:color="auto" w:fill="FFFFFF"/>
        </w:rPr>
        <w:t>Lai, I.K.W., 2019. Hotel image and reputation on building customer loyalty: An empirical study in Macau. </w:t>
      </w:r>
      <w:r w:rsidRPr="00126ADA">
        <w:rPr>
          <w:i/>
          <w:iCs/>
          <w:shd w:val="clear" w:color="auto" w:fill="FFFFFF"/>
        </w:rPr>
        <w:t>Journal of Hospitality and Tourism Management</w:t>
      </w:r>
      <w:r w:rsidRPr="00126ADA">
        <w:rPr>
          <w:shd w:val="clear" w:color="auto" w:fill="FFFFFF"/>
        </w:rPr>
        <w:t>, </w:t>
      </w:r>
      <w:r w:rsidRPr="00126ADA">
        <w:rPr>
          <w:i/>
          <w:iCs/>
          <w:shd w:val="clear" w:color="auto" w:fill="FFFFFF"/>
        </w:rPr>
        <w:t>38</w:t>
      </w:r>
      <w:r w:rsidRPr="00126ADA">
        <w:rPr>
          <w:shd w:val="clear" w:color="auto" w:fill="FFFFFF"/>
        </w:rPr>
        <w:t>, pp.111-121.</w:t>
      </w:r>
    </w:p>
    <w:p w14:paraId="49FE346F" w14:textId="77777777" w:rsidR="00126ADA" w:rsidRDefault="00D26E91" w:rsidP="00126ADA">
      <w:pPr>
        <w:ind w:left="720" w:hanging="720"/>
      </w:pPr>
      <w:r w:rsidRPr="007D6000">
        <w:t>Lee, S. and Oh, H., 2014. Effective communication str</w:t>
      </w:r>
      <w:r>
        <w:t xml:space="preserve">ategies for hotel guests’ green </w:t>
      </w:r>
      <w:proofErr w:type="spellStart"/>
      <w:r w:rsidRPr="007D6000">
        <w:t>behavior</w:t>
      </w:r>
      <w:proofErr w:type="spellEnd"/>
      <w:r w:rsidRPr="00126ADA">
        <w:rPr>
          <w:i/>
        </w:rPr>
        <w:t>. Cornell Hospitality Quarterly</w:t>
      </w:r>
      <w:r w:rsidRPr="007D6000">
        <w:t>, 55(1), pp.52-63.</w:t>
      </w:r>
    </w:p>
    <w:p w14:paraId="382E5719" w14:textId="77777777" w:rsidR="00126ADA" w:rsidRPr="00126ADA" w:rsidRDefault="00D26E91" w:rsidP="00126ADA">
      <w:pPr>
        <w:ind w:left="720" w:hanging="720"/>
        <w:rPr>
          <w:shd w:val="clear" w:color="auto" w:fill="FFFFFF"/>
        </w:rPr>
      </w:pPr>
      <w:proofErr w:type="spellStart"/>
      <w:r w:rsidRPr="00126ADA">
        <w:rPr>
          <w:shd w:val="clear" w:color="auto" w:fill="FFFFFF"/>
        </w:rPr>
        <w:t>Mellinas</w:t>
      </w:r>
      <w:proofErr w:type="spellEnd"/>
      <w:r w:rsidRPr="00126ADA">
        <w:rPr>
          <w:shd w:val="clear" w:color="auto" w:fill="FFFFFF"/>
        </w:rPr>
        <w:t>, J.P. and Nicolau, J.L., 2020. Let's hook up fast! Hotel reviews and Wi-Fi flaws. </w:t>
      </w:r>
      <w:r w:rsidRPr="00126ADA">
        <w:rPr>
          <w:i/>
          <w:iCs/>
          <w:shd w:val="clear" w:color="auto" w:fill="FFFFFF"/>
        </w:rPr>
        <w:t>Annals of Tourism Research</w:t>
      </w:r>
      <w:r w:rsidRPr="00126ADA">
        <w:rPr>
          <w:shd w:val="clear" w:color="auto" w:fill="FFFFFF"/>
        </w:rPr>
        <w:t>, </w:t>
      </w:r>
      <w:r w:rsidRPr="00126ADA">
        <w:rPr>
          <w:i/>
          <w:iCs/>
          <w:shd w:val="clear" w:color="auto" w:fill="FFFFFF"/>
        </w:rPr>
        <w:t>80</w:t>
      </w:r>
      <w:r w:rsidRPr="00126ADA">
        <w:rPr>
          <w:shd w:val="clear" w:color="auto" w:fill="FFFFFF"/>
        </w:rPr>
        <w:t>, p.102842.</w:t>
      </w:r>
    </w:p>
    <w:p w14:paraId="64D02C93" w14:textId="77777777" w:rsidR="00126ADA" w:rsidRPr="00126ADA" w:rsidRDefault="00D26E91" w:rsidP="00126ADA">
      <w:pPr>
        <w:ind w:left="720" w:hanging="720"/>
        <w:rPr>
          <w:shd w:val="clear" w:color="auto" w:fill="FFFFFF"/>
        </w:rPr>
      </w:pPr>
      <w:proofErr w:type="spellStart"/>
      <w:r w:rsidRPr="00126ADA">
        <w:rPr>
          <w:shd w:val="clear" w:color="auto" w:fill="FFFFFF"/>
        </w:rPr>
        <w:t>Okumus</w:t>
      </w:r>
      <w:proofErr w:type="spellEnd"/>
      <w:r w:rsidRPr="00126ADA">
        <w:rPr>
          <w:shd w:val="clear" w:color="auto" w:fill="FFFFFF"/>
        </w:rPr>
        <w:t xml:space="preserve">, F., </w:t>
      </w:r>
      <w:proofErr w:type="spellStart"/>
      <w:r w:rsidRPr="00126ADA">
        <w:rPr>
          <w:shd w:val="clear" w:color="auto" w:fill="FFFFFF"/>
        </w:rPr>
        <w:t>Köseoglu</w:t>
      </w:r>
      <w:proofErr w:type="spellEnd"/>
      <w:r w:rsidRPr="00126ADA">
        <w:rPr>
          <w:shd w:val="clear" w:color="auto" w:fill="FFFFFF"/>
        </w:rPr>
        <w:t xml:space="preserve">, M.A., Chan, E., Hon, A. and Avci, U., 2019. How do hotel employees' environmental attitudes and intentions to implement green practices relate to their ecological </w:t>
      </w:r>
      <w:proofErr w:type="spellStart"/>
      <w:r w:rsidRPr="00126ADA">
        <w:rPr>
          <w:shd w:val="clear" w:color="auto" w:fill="FFFFFF"/>
        </w:rPr>
        <w:t>behavior</w:t>
      </w:r>
      <w:proofErr w:type="spellEnd"/>
      <w:r w:rsidRPr="00126ADA">
        <w:rPr>
          <w:shd w:val="clear" w:color="auto" w:fill="FFFFFF"/>
        </w:rPr>
        <w:t>? </w:t>
      </w:r>
      <w:r w:rsidRPr="00126ADA">
        <w:rPr>
          <w:i/>
          <w:iCs/>
          <w:shd w:val="clear" w:color="auto" w:fill="FFFFFF"/>
        </w:rPr>
        <w:t>Journal of Hospitality and Tourism Management</w:t>
      </w:r>
      <w:r w:rsidRPr="00126ADA">
        <w:rPr>
          <w:shd w:val="clear" w:color="auto" w:fill="FFFFFF"/>
        </w:rPr>
        <w:t>, </w:t>
      </w:r>
      <w:r w:rsidRPr="00126ADA">
        <w:rPr>
          <w:i/>
          <w:iCs/>
          <w:shd w:val="clear" w:color="auto" w:fill="FFFFFF"/>
        </w:rPr>
        <w:t>39</w:t>
      </w:r>
      <w:r w:rsidRPr="00126ADA">
        <w:rPr>
          <w:shd w:val="clear" w:color="auto" w:fill="FFFFFF"/>
        </w:rPr>
        <w:t>, pp.193-200.</w:t>
      </w:r>
    </w:p>
    <w:p w14:paraId="214B0315" w14:textId="77777777" w:rsidR="00126ADA" w:rsidRDefault="00D26E91" w:rsidP="00126ADA">
      <w:pPr>
        <w:ind w:left="720" w:hanging="720"/>
      </w:pPr>
      <w:proofErr w:type="spellStart"/>
      <w:r w:rsidRPr="00AC1C75">
        <w:t>Olimovich</w:t>
      </w:r>
      <w:proofErr w:type="spellEnd"/>
      <w:r w:rsidRPr="00AC1C75">
        <w:t xml:space="preserve">, D.I., </w:t>
      </w:r>
      <w:proofErr w:type="spellStart"/>
      <w:r w:rsidRPr="00AC1C75">
        <w:t>Bakhtiyorovich</w:t>
      </w:r>
      <w:proofErr w:type="spellEnd"/>
      <w:r w:rsidRPr="00AC1C75">
        <w:t xml:space="preserve">, T.M. and </w:t>
      </w:r>
      <w:proofErr w:type="spellStart"/>
      <w:r w:rsidRPr="00AC1C75">
        <w:t>Salimovna</w:t>
      </w:r>
      <w:proofErr w:type="spellEnd"/>
      <w:r w:rsidRPr="00AC1C75">
        <w:t>, N.G., 2020. Improving of personnel training in hotel business. </w:t>
      </w:r>
      <w:r w:rsidRPr="00126ADA">
        <w:rPr>
          <w:i/>
          <w:iCs/>
        </w:rPr>
        <w:t>Academy</w:t>
      </w:r>
      <w:r w:rsidRPr="00AC1C75">
        <w:t>, (2 (53)), pp.18-19.</w:t>
      </w:r>
    </w:p>
    <w:p w14:paraId="55C203E2" w14:textId="77777777" w:rsidR="00126ADA" w:rsidRPr="00126ADA" w:rsidRDefault="00D26E91" w:rsidP="00126ADA">
      <w:pPr>
        <w:ind w:left="720" w:hanging="720"/>
        <w:rPr>
          <w:shd w:val="clear" w:color="auto" w:fill="FFFFFF"/>
        </w:rPr>
      </w:pPr>
      <w:r w:rsidRPr="00126ADA">
        <w:rPr>
          <w:shd w:val="clear" w:color="auto" w:fill="FFFFFF"/>
        </w:rPr>
        <w:t xml:space="preserve">Park, H., Kline, S.F., Kim, J., Almanza, B. and Ma, J., 2019. Does hotel cleanliness correlate with surfaces guests </w:t>
      </w:r>
      <w:proofErr w:type="gramStart"/>
      <w:r w:rsidRPr="00126ADA">
        <w:rPr>
          <w:shd w:val="clear" w:color="auto" w:fill="FFFFFF"/>
        </w:rPr>
        <w:t>contact?.</w:t>
      </w:r>
      <w:proofErr w:type="gramEnd"/>
      <w:r w:rsidRPr="00126ADA">
        <w:rPr>
          <w:shd w:val="clear" w:color="auto" w:fill="FFFFFF"/>
        </w:rPr>
        <w:t> </w:t>
      </w:r>
      <w:r w:rsidRPr="00126ADA">
        <w:rPr>
          <w:i/>
          <w:iCs/>
          <w:shd w:val="clear" w:color="auto" w:fill="FFFFFF"/>
        </w:rPr>
        <w:t>International Journal of Contemporary Hospitality Management</w:t>
      </w:r>
      <w:r w:rsidRPr="00126ADA">
        <w:rPr>
          <w:shd w:val="clear" w:color="auto" w:fill="FFFFFF"/>
        </w:rPr>
        <w:t>.</w:t>
      </w:r>
    </w:p>
    <w:p w14:paraId="0F1BEB57" w14:textId="77777777" w:rsidR="00126ADA" w:rsidRPr="00126ADA" w:rsidRDefault="00D26E91" w:rsidP="00126ADA">
      <w:pPr>
        <w:ind w:left="720" w:hanging="720"/>
        <w:rPr>
          <w:shd w:val="clear" w:color="auto" w:fill="FFFFFF"/>
        </w:rPr>
      </w:pPr>
      <w:r w:rsidRPr="00126ADA">
        <w:rPr>
          <w:shd w:val="clear" w:color="auto" w:fill="FFFFFF"/>
        </w:rPr>
        <w:t xml:space="preserve">Parvez, S.J., </w:t>
      </w:r>
      <w:proofErr w:type="spellStart"/>
      <w:r w:rsidRPr="00126ADA">
        <w:rPr>
          <w:shd w:val="clear" w:color="auto" w:fill="FFFFFF"/>
        </w:rPr>
        <w:t>Moyeenudin</w:t>
      </w:r>
      <w:proofErr w:type="spellEnd"/>
      <w:r w:rsidRPr="00126ADA">
        <w:rPr>
          <w:shd w:val="clear" w:color="auto" w:fill="FFFFFF"/>
        </w:rPr>
        <w:t xml:space="preserve">, H.M., Arun, S., Anandan, R. and Janahan, S.K., 2018. Digital marketing in the hotel industry. </w:t>
      </w:r>
      <w:r w:rsidRPr="00126ADA">
        <w:rPr>
          <w:i/>
          <w:iCs/>
          <w:shd w:val="clear" w:color="auto" w:fill="FFFFFF"/>
        </w:rPr>
        <w:t>International Journal of Engineering &amp; Technology</w:t>
      </w:r>
      <w:r w:rsidRPr="00126ADA">
        <w:rPr>
          <w:shd w:val="clear" w:color="auto" w:fill="FFFFFF"/>
        </w:rPr>
        <w:t>, </w:t>
      </w:r>
      <w:r w:rsidRPr="00126ADA">
        <w:rPr>
          <w:i/>
          <w:iCs/>
          <w:shd w:val="clear" w:color="auto" w:fill="FFFFFF"/>
        </w:rPr>
        <w:t>7</w:t>
      </w:r>
      <w:r w:rsidRPr="00126ADA">
        <w:rPr>
          <w:shd w:val="clear" w:color="auto" w:fill="FFFFFF"/>
        </w:rPr>
        <w:t>(2.21), pp.288-290.</w:t>
      </w:r>
    </w:p>
    <w:p w14:paraId="3D203435" w14:textId="77777777" w:rsidR="00126ADA" w:rsidRPr="00126ADA" w:rsidRDefault="00D26E91" w:rsidP="00126ADA">
      <w:pPr>
        <w:ind w:left="720" w:hanging="720"/>
        <w:rPr>
          <w:shd w:val="clear" w:color="auto" w:fill="FFFFFF"/>
        </w:rPr>
      </w:pPr>
      <w:r w:rsidRPr="00126ADA">
        <w:rPr>
          <w:shd w:val="clear" w:color="auto" w:fill="FFFFFF"/>
        </w:rPr>
        <w:t xml:space="preserve">Seibt, R., </w:t>
      </w:r>
      <w:proofErr w:type="spellStart"/>
      <w:r w:rsidRPr="00126ADA">
        <w:rPr>
          <w:shd w:val="clear" w:color="auto" w:fill="FFFFFF"/>
        </w:rPr>
        <w:t>Süße</w:t>
      </w:r>
      <w:proofErr w:type="spellEnd"/>
      <w:r w:rsidRPr="00126ADA">
        <w:rPr>
          <w:shd w:val="clear" w:color="auto" w:fill="FFFFFF"/>
        </w:rPr>
        <w:t>, T., Spitzer, S., Hunger, B. and Rudolf, M., 2015. Nutrition and health in hotel staff on different shift patterns. </w:t>
      </w:r>
      <w:r w:rsidRPr="00126ADA">
        <w:rPr>
          <w:i/>
          <w:iCs/>
          <w:shd w:val="clear" w:color="auto" w:fill="FFFFFF"/>
        </w:rPr>
        <w:t>Occupational Medicine</w:t>
      </w:r>
      <w:r w:rsidRPr="00126ADA">
        <w:rPr>
          <w:shd w:val="clear" w:color="auto" w:fill="FFFFFF"/>
        </w:rPr>
        <w:t>, </w:t>
      </w:r>
      <w:r w:rsidRPr="00126ADA">
        <w:rPr>
          <w:i/>
          <w:iCs/>
          <w:shd w:val="clear" w:color="auto" w:fill="FFFFFF"/>
        </w:rPr>
        <w:t>65</w:t>
      </w:r>
      <w:r w:rsidRPr="00126ADA">
        <w:rPr>
          <w:shd w:val="clear" w:color="auto" w:fill="FFFFFF"/>
        </w:rPr>
        <w:t>(6), pp.477-484.</w:t>
      </w:r>
    </w:p>
    <w:p w14:paraId="177FB9A9" w14:textId="77777777" w:rsidR="00126ADA" w:rsidRPr="00126ADA" w:rsidRDefault="00D26E91" w:rsidP="00126ADA">
      <w:pPr>
        <w:ind w:left="720" w:hanging="720"/>
        <w:rPr>
          <w:shd w:val="clear" w:color="auto" w:fill="FFFFFF"/>
        </w:rPr>
      </w:pPr>
      <w:r w:rsidRPr="00126ADA">
        <w:rPr>
          <w:shd w:val="clear" w:color="auto" w:fill="FFFFFF"/>
        </w:rPr>
        <w:t xml:space="preserve">Shafiee, M. M. and </w:t>
      </w:r>
      <w:proofErr w:type="spellStart"/>
      <w:r w:rsidRPr="00126ADA">
        <w:rPr>
          <w:shd w:val="clear" w:color="auto" w:fill="FFFFFF"/>
        </w:rPr>
        <w:t>Tabaeeian</w:t>
      </w:r>
      <w:proofErr w:type="spellEnd"/>
      <w:r w:rsidRPr="00126ADA">
        <w:rPr>
          <w:shd w:val="clear" w:color="auto" w:fill="FFFFFF"/>
        </w:rPr>
        <w:t xml:space="preserve">, R.A., 2022. The impact of corporate social responsibility on relationship quality and customer citizenship </w:t>
      </w:r>
      <w:proofErr w:type="spellStart"/>
      <w:r w:rsidRPr="00126ADA">
        <w:rPr>
          <w:shd w:val="clear" w:color="auto" w:fill="FFFFFF"/>
        </w:rPr>
        <w:t>behavior</w:t>
      </w:r>
      <w:proofErr w:type="spellEnd"/>
      <w:r w:rsidRPr="00126ADA">
        <w:rPr>
          <w:shd w:val="clear" w:color="auto" w:fill="FFFFFF"/>
        </w:rPr>
        <w:t>: hotel reputation as a moderator. </w:t>
      </w:r>
      <w:r w:rsidRPr="00126ADA">
        <w:rPr>
          <w:i/>
          <w:iCs/>
          <w:shd w:val="clear" w:color="auto" w:fill="FFFFFF"/>
        </w:rPr>
        <w:t>Journal of Quality Assurance in Hospitality &amp; Tourism</w:t>
      </w:r>
      <w:r w:rsidRPr="00126ADA">
        <w:rPr>
          <w:shd w:val="clear" w:color="auto" w:fill="FFFFFF"/>
        </w:rPr>
        <w:t>, </w:t>
      </w:r>
      <w:r w:rsidRPr="00126ADA">
        <w:rPr>
          <w:i/>
          <w:iCs/>
          <w:shd w:val="clear" w:color="auto" w:fill="FFFFFF"/>
        </w:rPr>
        <w:t>23</w:t>
      </w:r>
      <w:r w:rsidRPr="00126ADA">
        <w:rPr>
          <w:shd w:val="clear" w:color="auto" w:fill="FFFFFF"/>
        </w:rPr>
        <w:t>(5), pp.1136-1158.</w:t>
      </w:r>
    </w:p>
    <w:p w14:paraId="1A024B29" w14:textId="77777777" w:rsidR="00126ADA" w:rsidRPr="00126ADA" w:rsidRDefault="00D26E91" w:rsidP="00126ADA">
      <w:pPr>
        <w:ind w:left="720" w:hanging="720"/>
      </w:pPr>
      <w:r w:rsidRPr="00126ADA">
        <w:t>Shao, Y., 2017. </w:t>
      </w:r>
      <w:r w:rsidRPr="00126ADA">
        <w:rPr>
          <w:i/>
          <w:iCs/>
        </w:rPr>
        <w:t>The Effect of Front Desk Employees' Characteristics on the First Impression of Customers and Customers' Satisfaction</w:t>
      </w:r>
      <w:r w:rsidRPr="00126ADA">
        <w:t>. University of Missouri-Columbia.</w:t>
      </w:r>
    </w:p>
    <w:p w14:paraId="650A114D" w14:textId="77777777" w:rsidR="00126ADA" w:rsidRPr="00AC1C75" w:rsidRDefault="00D26E91" w:rsidP="00126ADA">
      <w:pPr>
        <w:ind w:left="720" w:hanging="720"/>
      </w:pPr>
      <w:proofErr w:type="spellStart"/>
      <w:r w:rsidRPr="00AC1C75">
        <w:lastRenderedPageBreak/>
        <w:t>Ustrov</w:t>
      </w:r>
      <w:proofErr w:type="spellEnd"/>
      <w:r w:rsidRPr="00AC1C75">
        <w:t>, Y., Valverde, M. and Ryan, G., 2016. Insights into emotional contagion and its effects at the hotel front desk. </w:t>
      </w:r>
      <w:r w:rsidRPr="00126ADA">
        <w:rPr>
          <w:i/>
          <w:iCs/>
        </w:rPr>
        <w:t>International Journal of Contemporary Hospitality Management</w:t>
      </w:r>
      <w:r w:rsidRPr="00AC1C75">
        <w:t>.</w:t>
      </w:r>
    </w:p>
    <w:p w14:paraId="4E4693A9" w14:textId="77777777" w:rsidR="00AC1C75" w:rsidRPr="00330917" w:rsidRDefault="00AC1C75" w:rsidP="007D6000"/>
    <w:sectPr w:rsidR="00AC1C75"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38EE613A">
      <w:start w:val="1"/>
      <w:numFmt w:val="bullet"/>
      <w:lvlText w:val=""/>
      <w:lvlJc w:val="left"/>
      <w:pPr>
        <w:ind w:left="720" w:hanging="360"/>
      </w:pPr>
      <w:rPr>
        <w:rFonts w:ascii="Symbol" w:hAnsi="Symbol" w:hint="default"/>
      </w:rPr>
    </w:lvl>
    <w:lvl w:ilvl="1" w:tplc="6C0C7D02" w:tentative="1">
      <w:start w:val="1"/>
      <w:numFmt w:val="bullet"/>
      <w:lvlText w:val="o"/>
      <w:lvlJc w:val="left"/>
      <w:pPr>
        <w:ind w:left="1440" w:hanging="360"/>
      </w:pPr>
      <w:rPr>
        <w:rFonts w:ascii="Courier New" w:hAnsi="Courier New" w:cs="Courier New" w:hint="default"/>
      </w:rPr>
    </w:lvl>
    <w:lvl w:ilvl="2" w:tplc="291EB04A" w:tentative="1">
      <w:start w:val="1"/>
      <w:numFmt w:val="bullet"/>
      <w:lvlText w:val=""/>
      <w:lvlJc w:val="left"/>
      <w:pPr>
        <w:ind w:left="2160" w:hanging="360"/>
      </w:pPr>
      <w:rPr>
        <w:rFonts w:ascii="Wingdings" w:hAnsi="Wingdings" w:hint="default"/>
      </w:rPr>
    </w:lvl>
    <w:lvl w:ilvl="3" w:tplc="975C4900" w:tentative="1">
      <w:start w:val="1"/>
      <w:numFmt w:val="bullet"/>
      <w:lvlText w:val=""/>
      <w:lvlJc w:val="left"/>
      <w:pPr>
        <w:ind w:left="2880" w:hanging="360"/>
      </w:pPr>
      <w:rPr>
        <w:rFonts w:ascii="Symbol" w:hAnsi="Symbol" w:hint="default"/>
      </w:rPr>
    </w:lvl>
    <w:lvl w:ilvl="4" w:tplc="0CB6F33C" w:tentative="1">
      <w:start w:val="1"/>
      <w:numFmt w:val="bullet"/>
      <w:lvlText w:val="o"/>
      <w:lvlJc w:val="left"/>
      <w:pPr>
        <w:ind w:left="3600" w:hanging="360"/>
      </w:pPr>
      <w:rPr>
        <w:rFonts w:ascii="Courier New" w:hAnsi="Courier New" w:cs="Courier New" w:hint="default"/>
      </w:rPr>
    </w:lvl>
    <w:lvl w:ilvl="5" w:tplc="DB6686FE" w:tentative="1">
      <w:start w:val="1"/>
      <w:numFmt w:val="bullet"/>
      <w:lvlText w:val=""/>
      <w:lvlJc w:val="left"/>
      <w:pPr>
        <w:ind w:left="4320" w:hanging="360"/>
      </w:pPr>
      <w:rPr>
        <w:rFonts w:ascii="Wingdings" w:hAnsi="Wingdings" w:hint="default"/>
      </w:rPr>
    </w:lvl>
    <w:lvl w:ilvl="6" w:tplc="4CA6F80A" w:tentative="1">
      <w:start w:val="1"/>
      <w:numFmt w:val="bullet"/>
      <w:lvlText w:val=""/>
      <w:lvlJc w:val="left"/>
      <w:pPr>
        <w:ind w:left="5040" w:hanging="360"/>
      </w:pPr>
      <w:rPr>
        <w:rFonts w:ascii="Symbol" w:hAnsi="Symbol" w:hint="default"/>
      </w:rPr>
    </w:lvl>
    <w:lvl w:ilvl="7" w:tplc="55ECCB5C" w:tentative="1">
      <w:start w:val="1"/>
      <w:numFmt w:val="bullet"/>
      <w:lvlText w:val="o"/>
      <w:lvlJc w:val="left"/>
      <w:pPr>
        <w:ind w:left="5760" w:hanging="360"/>
      </w:pPr>
      <w:rPr>
        <w:rFonts w:ascii="Courier New" w:hAnsi="Courier New" w:cs="Courier New" w:hint="default"/>
      </w:rPr>
    </w:lvl>
    <w:lvl w:ilvl="8" w:tplc="3A867D68"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420C5822">
      <w:start w:val="1"/>
      <w:numFmt w:val="bullet"/>
      <w:lvlText w:val=""/>
      <w:lvlJc w:val="left"/>
      <w:pPr>
        <w:ind w:left="720" w:hanging="360"/>
      </w:pPr>
      <w:rPr>
        <w:rFonts w:ascii="Symbol" w:hAnsi="Symbol" w:hint="default"/>
      </w:rPr>
    </w:lvl>
    <w:lvl w:ilvl="1" w:tplc="7682D86A" w:tentative="1">
      <w:start w:val="1"/>
      <w:numFmt w:val="bullet"/>
      <w:lvlText w:val="o"/>
      <w:lvlJc w:val="left"/>
      <w:pPr>
        <w:ind w:left="1440" w:hanging="360"/>
      </w:pPr>
      <w:rPr>
        <w:rFonts w:ascii="Courier New" w:hAnsi="Courier New" w:cs="Courier New" w:hint="default"/>
      </w:rPr>
    </w:lvl>
    <w:lvl w:ilvl="2" w:tplc="F03A9F64" w:tentative="1">
      <w:start w:val="1"/>
      <w:numFmt w:val="bullet"/>
      <w:lvlText w:val=""/>
      <w:lvlJc w:val="left"/>
      <w:pPr>
        <w:ind w:left="2160" w:hanging="360"/>
      </w:pPr>
      <w:rPr>
        <w:rFonts w:ascii="Wingdings" w:hAnsi="Wingdings" w:hint="default"/>
      </w:rPr>
    </w:lvl>
    <w:lvl w:ilvl="3" w:tplc="2C784DF6" w:tentative="1">
      <w:start w:val="1"/>
      <w:numFmt w:val="bullet"/>
      <w:lvlText w:val=""/>
      <w:lvlJc w:val="left"/>
      <w:pPr>
        <w:ind w:left="2880" w:hanging="360"/>
      </w:pPr>
      <w:rPr>
        <w:rFonts w:ascii="Symbol" w:hAnsi="Symbol" w:hint="default"/>
      </w:rPr>
    </w:lvl>
    <w:lvl w:ilvl="4" w:tplc="6C5C72C2" w:tentative="1">
      <w:start w:val="1"/>
      <w:numFmt w:val="bullet"/>
      <w:lvlText w:val="o"/>
      <w:lvlJc w:val="left"/>
      <w:pPr>
        <w:ind w:left="3600" w:hanging="360"/>
      </w:pPr>
      <w:rPr>
        <w:rFonts w:ascii="Courier New" w:hAnsi="Courier New" w:cs="Courier New" w:hint="default"/>
      </w:rPr>
    </w:lvl>
    <w:lvl w:ilvl="5" w:tplc="12C22228" w:tentative="1">
      <w:start w:val="1"/>
      <w:numFmt w:val="bullet"/>
      <w:lvlText w:val=""/>
      <w:lvlJc w:val="left"/>
      <w:pPr>
        <w:ind w:left="4320" w:hanging="360"/>
      </w:pPr>
      <w:rPr>
        <w:rFonts w:ascii="Wingdings" w:hAnsi="Wingdings" w:hint="default"/>
      </w:rPr>
    </w:lvl>
    <w:lvl w:ilvl="6" w:tplc="BC386AB4" w:tentative="1">
      <w:start w:val="1"/>
      <w:numFmt w:val="bullet"/>
      <w:lvlText w:val=""/>
      <w:lvlJc w:val="left"/>
      <w:pPr>
        <w:ind w:left="5040" w:hanging="360"/>
      </w:pPr>
      <w:rPr>
        <w:rFonts w:ascii="Symbol" w:hAnsi="Symbol" w:hint="default"/>
      </w:rPr>
    </w:lvl>
    <w:lvl w:ilvl="7" w:tplc="E79046EC" w:tentative="1">
      <w:start w:val="1"/>
      <w:numFmt w:val="bullet"/>
      <w:lvlText w:val="o"/>
      <w:lvlJc w:val="left"/>
      <w:pPr>
        <w:ind w:left="5760" w:hanging="360"/>
      </w:pPr>
      <w:rPr>
        <w:rFonts w:ascii="Courier New" w:hAnsi="Courier New" w:cs="Courier New" w:hint="default"/>
      </w:rPr>
    </w:lvl>
    <w:lvl w:ilvl="8" w:tplc="39886544"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4CC0D7EE">
      <w:start w:val="1"/>
      <w:numFmt w:val="bullet"/>
      <w:lvlText w:val=""/>
      <w:lvlJc w:val="left"/>
      <w:pPr>
        <w:ind w:left="720" w:hanging="360"/>
      </w:pPr>
      <w:rPr>
        <w:rFonts w:ascii="Symbol" w:hAnsi="Symbol" w:hint="default"/>
      </w:rPr>
    </w:lvl>
    <w:lvl w:ilvl="1" w:tplc="520280F6" w:tentative="1">
      <w:start w:val="1"/>
      <w:numFmt w:val="bullet"/>
      <w:lvlText w:val="o"/>
      <w:lvlJc w:val="left"/>
      <w:pPr>
        <w:ind w:left="1440" w:hanging="360"/>
      </w:pPr>
      <w:rPr>
        <w:rFonts w:ascii="Courier New" w:hAnsi="Courier New" w:cs="Courier New" w:hint="default"/>
      </w:rPr>
    </w:lvl>
    <w:lvl w:ilvl="2" w:tplc="E42E6062" w:tentative="1">
      <w:start w:val="1"/>
      <w:numFmt w:val="bullet"/>
      <w:lvlText w:val=""/>
      <w:lvlJc w:val="left"/>
      <w:pPr>
        <w:ind w:left="2160" w:hanging="360"/>
      </w:pPr>
      <w:rPr>
        <w:rFonts w:ascii="Wingdings" w:hAnsi="Wingdings" w:hint="default"/>
      </w:rPr>
    </w:lvl>
    <w:lvl w:ilvl="3" w:tplc="F982A532" w:tentative="1">
      <w:start w:val="1"/>
      <w:numFmt w:val="bullet"/>
      <w:lvlText w:val=""/>
      <w:lvlJc w:val="left"/>
      <w:pPr>
        <w:ind w:left="2880" w:hanging="360"/>
      </w:pPr>
      <w:rPr>
        <w:rFonts w:ascii="Symbol" w:hAnsi="Symbol" w:hint="default"/>
      </w:rPr>
    </w:lvl>
    <w:lvl w:ilvl="4" w:tplc="0018E28C" w:tentative="1">
      <w:start w:val="1"/>
      <w:numFmt w:val="bullet"/>
      <w:lvlText w:val="o"/>
      <w:lvlJc w:val="left"/>
      <w:pPr>
        <w:ind w:left="3600" w:hanging="360"/>
      </w:pPr>
      <w:rPr>
        <w:rFonts w:ascii="Courier New" w:hAnsi="Courier New" w:cs="Courier New" w:hint="default"/>
      </w:rPr>
    </w:lvl>
    <w:lvl w:ilvl="5" w:tplc="D1040FB8" w:tentative="1">
      <w:start w:val="1"/>
      <w:numFmt w:val="bullet"/>
      <w:lvlText w:val=""/>
      <w:lvlJc w:val="left"/>
      <w:pPr>
        <w:ind w:left="4320" w:hanging="360"/>
      </w:pPr>
      <w:rPr>
        <w:rFonts w:ascii="Wingdings" w:hAnsi="Wingdings" w:hint="default"/>
      </w:rPr>
    </w:lvl>
    <w:lvl w:ilvl="6" w:tplc="4AAC09A8" w:tentative="1">
      <w:start w:val="1"/>
      <w:numFmt w:val="bullet"/>
      <w:lvlText w:val=""/>
      <w:lvlJc w:val="left"/>
      <w:pPr>
        <w:ind w:left="5040" w:hanging="360"/>
      </w:pPr>
      <w:rPr>
        <w:rFonts w:ascii="Symbol" w:hAnsi="Symbol" w:hint="default"/>
      </w:rPr>
    </w:lvl>
    <w:lvl w:ilvl="7" w:tplc="BCAC946C" w:tentative="1">
      <w:start w:val="1"/>
      <w:numFmt w:val="bullet"/>
      <w:lvlText w:val="o"/>
      <w:lvlJc w:val="left"/>
      <w:pPr>
        <w:ind w:left="5760" w:hanging="360"/>
      </w:pPr>
      <w:rPr>
        <w:rFonts w:ascii="Courier New" w:hAnsi="Courier New" w:cs="Courier New" w:hint="default"/>
      </w:rPr>
    </w:lvl>
    <w:lvl w:ilvl="8" w:tplc="80CCB448" w:tentative="1">
      <w:start w:val="1"/>
      <w:numFmt w:val="bullet"/>
      <w:lvlText w:val=""/>
      <w:lvlJc w:val="left"/>
      <w:pPr>
        <w:ind w:left="6480" w:hanging="360"/>
      </w:pPr>
      <w:rPr>
        <w:rFonts w:ascii="Wingdings" w:hAnsi="Wingdings" w:hint="default"/>
      </w:rPr>
    </w:lvl>
  </w:abstractNum>
  <w:abstractNum w:abstractNumId="3" w15:restartNumberingAfterBreak="0">
    <w:nsid w:val="57977528"/>
    <w:multiLevelType w:val="hybridMultilevel"/>
    <w:tmpl w:val="BDE81102"/>
    <w:lvl w:ilvl="0" w:tplc="067053A0">
      <w:start w:val="1"/>
      <w:numFmt w:val="decimal"/>
      <w:lvlText w:val="%1."/>
      <w:lvlJc w:val="left"/>
      <w:pPr>
        <w:ind w:left="720" w:hanging="360"/>
      </w:pPr>
    </w:lvl>
    <w:lvl w:ilvl="1" w:tplc="892CD1BA" w:tentative="1">
      <w:start w:val="1"/>
      <w:numFmt w:val="lowerLetter"/>
      <w:lvlText w:val="%2."/>
      <w:lvlJc w:val="left"/>
      <w:pPr>
        <w:ind w:left="1440" w:hanging="360"/>
      </w:pPr>
    </w:lvl>
    <w:lvl w:ilvl="2" w:tplc="46383D36" w:tentative="1">
      <w:start w:val="1"/>
      <w:numFmt w:val="lowerRoman"/>
      <w:lvlText w:val="%3."/>
      <w:lvlJc w:val="right"/>
      <w:pPr>
        <w:ind w:left="2160" w:hanging="180"/>
      </w:pPr>
    </w:lvl>
    <w:lvl w:ilvl="3" w:tplc="D454446E" w:tentative="1">
      <w:start w:val="1"/>
      <w:numFmt w:val="decimal"/>
      <w:lvlText w:val="%4."/>
      <w:lvlJc w:val="left"/>
      <w:pPr>
        <w:ind w:left="2880" w:hanging="360"/>
      </w:pPr>
    </w:lvl>
    <w:lvl w:ilvl="4" w:tplc="9684EE9A" w:tentative="1">
      <w:start w:val="1"/>
      <w:numFmt w:val="lowerLetter"/>
      <w:lvlText w:val="%5."/>
      <w:lvlJc w:val="left"/>
      <w:pPr>
        <w:ind w:left="3600" w:hanging="360"/>
      </w:pPr>
    </w:lvl>
    <w:lvl w:ilvl="5" w:tplc="3FA065A8" w:tentative="1">
      <w:start w:val="1"/>
      <w:numFmt w:val="lowerRoman"/>
      <w:lvlText w:val="%6."/>
      <w:lvlJc w:val="right"/>
      <w:pPr>
        <w:ind w:left="4320" w:hanging="180"/>
      </w:pPr>
    </w:lvl>
    <w:lvl w:ilvl="6" w:tplc="746E207A" w:tentative="1">
      <w:start w:val="1"/>
      <w:numFmt w:val="decimal"/>
      <w:lvlText w:val="%7."/>
      <w:lvlJc w:val="left"/>
      <w:pPr>
        <w:ind w:left="5040" w:hanging="360"/>
      </w:pPr>
    </w:lvl>
    <w:lvl w:ilvl="7" w:tplc="409AD5E0" w:tentative="1">
      <w:start w:val="1"/>
      <w:numFmt w:val="lowerLetter"/>
      <w:lvlText w:val="%8."/>
      <w:lvlJc w:val="left"/>
      <w:pPr>
        <w:ind w:left="5760" w:hanging="360"/>
      </w:pPr>
    </w:lvl>
    <w:lvl w:ilvl="8" w:tplc="9F924752" w:tentative="1">
      <w:start w:val="1"/>
      <w:numFmt w:val="lowerRoman"/>
      <w:lvlText w:val="%9."/>
      <w:lvlJc w:val="right"/>
      <w:pPr>
        <w:ind w:left="6480" w:hanging="180"/>
      </w:pPr>
    </w:lvl>
  </w:abstractNum>
  <w:num w:numId="1" w16cid:durableId="973826074">
    <w:abstractNumId w:val="1"/>
  </w:num>
  <w:num w:numId="2" w16cid:durableId="1164320072">
    <w:abstractNumId w:val="2"/>
  </w:num>
  <w:num w:numId="3" w16cid:durableId="1906599569">
    <w:abstractNumId w:val="0"/>
  </w:num>
  <w:num w:numId="4" w16cid:durableId="2129321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1016"/>
    <w:rsid w:val="000433AA"/>
    <w:rsid w:val="000D2EDF"/>
    <w:rsid w:val="000F5BD7"/>
    <w:rsid w:val="00126ADA"/>
    <w:rsid w:val="00137075"/>
    <w:rsid w:val="001749FD"/>
    <w:rsid w:val="0021547A"/>
    <w:rsid w:val="002813CE"/>
    <w:rsid w:val="00330917"/>
    <w:rsid w:val="00366F95"/>
    <w:rsid w:val="0045538B"/>
    <w:rsid w:val="0047748C"/>
    <w:rsid w:val="004D0F63"/>
    <w:rsid w:val="005219C9"/>
    <w:rsid w:val="00537EB7"/>
    <w:rsid w:val="00592A7E"/>
    <w:rsid w:val="005F689A"/>
    <w:rsid w:val="006426BD"/>
    <w:rsid w:val="00663CE4"/>
    <w:rsid w:val="007D6000"/>
    <w:rsid w:val="007D760C"/>
    <w:rsid w:val="0088344F"/>
    <w:rsid w:val="008D4E2F"/>
    <w:rsid w:val="009022D4"/>
    <w:rsid w:val="00977466"/>
    <w:rsid w:val="0098146F"/>
    <w:rsid w:val="00993337"/>
    <w:rsid w:val="009D31CA"/>
    <w:rsid w:val="009E31E5"/>
    <w:rsid w:val="00AB2580"/>
    <w:rsid w:val="00AC1C75"/>
    <w:rsid w:val="00B176ED"/>
    <w:rsid w:val="00B9318E"/>
    <w:rsid w:val="00C4013E"/>
    <w:rsid w:val="00C720F7"/>
    <w:rsid w:val="00CD26B9"/>
    <w:rsid w:val="00CE235D"/>
    <w:rsid w:val="00D26E91"/>
    <w:rsid w:val="00D6094B"/>
    <w:rsid w:val="00E016B3"/>
    <w:rsid w:val="00E21593"/>
    <w:rsid w:val="00E248CE"/>
    <w:rsid w:val="00F70EC7"/>
    <w:rsid w:val="00F9700F"/>
    <w:rsid w:val="00FB1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F93F"/>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4013E"/>
    <w:pPr>
      <w:spacing w:before="100" w:beforeAutospacing="1" w:after="100" w:afterAutospacing="1" w:line="240" w:lineRule="auto"/>
    </w:pPr>
    <w:rPr>
      <w:rFonts w:eastAsia="Times New Roman" w:cs="Times New Roman"/>
      <w:color w:val="auto"/>
      <w:szCs w:val="24"/>
      <w:lang w:val="en-US"/>
    </w:rPr>
  </w:style>
  <w:style w:type="character" w:styleId="Emphasis">
    <w:name w:val="Emphasis"/>
    <w:basedOn w:val="DefaultParagraphFont"/>
    <w:uiPriority w:val="20"/>
    <w:qFormat/>
    <w:rsid w:val="00C401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11</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iulian scarlat</cp:lastModifiedBy>
  <cp:revision>13</cp:revision>
  <dcterms:created xsi:type="dcterms:W3CDTF">2023-02-15T05:51:00Z</dcterms:created>
  <dcterms:modified xsi:type="dcterms:W3CDTF">2023-03-07T23:33:00Z</dcterms:modified>
</cp:coreProperties>
</file>