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1CCA" w:rsidRPr="00F01CCA" w:rsidRDefault="003B12FB" w:rsidP="00F01CCA">
      <w:pPr>
        <w:jc w:val="center"/>
        <w:rPr>
          <w:rStyle w:val="BookTitle"/>
          <w:sz w:val="52"/>
          <w:szCs w:val="52"/>
        </w:rPr>
      </w:pPr>
      <w:r w:rsidRPr="00F01CCA">
        <w:rPr>
          <w:rStyle w:val="BookTitle"/>
          <w:sz w:val="52"/>
          <w:szCs w:val="52"/>
        </w:rPr>
        <w:t>Project Proposal</w:t>
      </w:r>
    </w:p>
    <w:p w:rsidR="00963D60" w:rsidRPr="00F01CCA" w:rsidRDefault="00DD4FC2" w:rsidP="00F01CCA">
      <w:pPr>
        <w:jc w:val="center"/>
        <w:rPr>
          <w:b/>
          <w:bCs w:val="0"/>
          <w:smallCaps/>
          <w:spacing w:val="5"/>
          <w:sz w:val="52"/>
          <w:szCs w:val="52"/>
        </w:rPr>
      </w:pPr>
      <w:r w:rsidRPr="00F01CCA">
        <w:rPr>
          <w:rFonts w:eastAsia="Times New Roman" w:cs="Arial"/>
          <w:sz w:val="52"/>
          <w:szCs w:val="52"/>
          <w:lang w:eastAsia="en-GB"/>
        </w:rPr>
        <w:t xml:space="preserve">An investigation into Biometric concepts to </w:t>
      </w:r>
      <w:r w:rsidR="00F01CCA" w:rsidRPr="00F01CCA">
        <w:rPr>
          <w:rFonts w:eastAsia="Times New Roman" w:cs="Arial"/>
          <w:sz w:val="52"/>
          <w:szCs w:val="52"/>
          <w:lang w:eastAsia="en-GB"/>
        </w:rPr>
        <w:t>facilitate</w:t>
      </w:r>
      <w:r w:rsidRPr="00F01CCA">
        <w:rPr>
          <w:rFonts w:eastAsia="Times New Roman" w:cs="Arial"/>
          <w:sz w:val="52"/>
          <w:szCs w:val="52"/>
          <w:lang w:eastAsia="en-GB"/>
        </w:rPr>
        <w:t xml:space="preserve"> the attendance system </w:t>
      </w:r>
      <w:r w:rsidR="00F01CCA" w:rsidRPr="00F01CCA">
        <w:rPr>
          <w:rFonts w:eastAsia="Times New Roman" w:cs="Arial"/>
          <w:sz w:val="52"/>
          <w:szCs w:val="52"/>
          <w:lang w:eastAsia="en-GB"/>
        </w:rPr>
        <w:t>in</w:t>
      </w:r>
      <w:r w:rsidR="00F01CCA">
        <w:rPr>
          <w:rFonts w:eastAsia="Times New Roman" w:cs="Arial"/>
          <w:sz w:val="52"/>
          <w:szCs w:val="52"/>
          <w:lang w:eastAsia="en-GB"/>
        </w:rPr>
        <w:t xml:space="preserve"> educational Institution</w:t>
      </w:r>
    </w:p>
    <w:p w:rsidR="00DD4FC2" w:rsidRPr="00F01CCA" w:rsidRDefault="00DD4FC2" w:rsidP="003B12FB">
      <w:pPr>
        <w:jc w:val="center"/>
        <w:rPr>
          <w:rStyle w:val="BookTitle"/>
          <w:sz w:val="52"/>
          <w:szCs w:val="52"/>
        </w:rPr>
      </w:pPr>
    </w:p>
    <w:p w:rsidR="003B12FB" w:rsidRPr="00BF4737" w:rsidRDefault="003B12FB" w:rsidP="003B12FB">
      <w:pPr>
        <w:jc w:val="center"/>
      </w:pPr>
    </w:p>
    <w:p w:rsidR="003F7319" w:rsidRDefault="003F7319" w:rsidP="003F7319">
      <w:pPr>
        <w:jc w:val="left"/>
        <w:rPr>
          <w:rStyle w:val="Strong"/>
          <w:b w:val="0"/>
          <w:sz w:val="44"/>
        </w:rPr>
      </w:pPr>
    </w:p>
    <w:p w:rsidR="00B209E4" w:rsidRDefault="00B209E4" w:rsidP="003F7319">
      <w:pPr>
        <w:jc w:val="left"/>
        <w:rPr>
          <w:rStyle w:val="Strong"/>
          <w:b w:val="0"/>
          <w:sz w:val="28"/>
          <w:szCs w:val="28"/>
          <w:u w:val="single"/>
        </w:rPr>
      </w:pPr>
      <w:r w:rsidRPr="00D20D54">
        <w:rPr>
          <w:rStyle w:val="Strong"/>
          <w:b w:val="0"/>
          <w:sz w:val="28"/>
          <w:szCs w:val="28"/>
          <w:u w:val="single"/>
        </w:rPr>
        <w:t>BSc - Major Project</w:t>
      </w:r>
    </w:p>
    <w:p w:rsidR="00D20D54" w:rsidRPr="00D20D54" w:rsidRDefault="00D20D54" w:rsidP="003F7319">
      <w:pPr>
        <w:jc w:val="left"/>
        <w:rPr>
          <w:rStyle w:val="Strong"/>
          <w:b w:val="0"/>
          <w:sz w:val="28"/>
          <w:szCs w:val="28"/>
          <w:u w:val="single"/>
        </w:rPr>
      </w:pPr>
    </w:p>
    <w:p w:rsidR="00D20D54" w:rsidRDefault="00D20D54" w:rsidP="003F7319">
      <w:pPr>
        <w:jc w:val="left"/>
        <w:rPr>
          <w:rStyle w:val="Strong"/>
          <w:b w:val="0"/>
          <w:sz w:val="28"/>
          <w:szCs w:val="28"/>
          <w:u w:val="single"/>
        </w:rPr>
      </w:pPr>
      <w:r w:rsidRPr="00D20D54">
        <w:rPr>
          <w:rStyle w:val="Strong"/>
          <w:b w:val="0"/>
          <w:sz w:val="28"/>
          <w:szCs w:val="28"/>
          <w:u w:val="single"/>
        </w:rPr>
        <w:t>Biometric attendance system</w:t>
      </w:r>
    </w:p>
    <w:p w:rsidR="00D20D54" w:rsidRDefault="00D20D54" w:rsidP="003F7319">
      <w:pPr>
        <w:jc w:val="left"/>
        <w:rPr>
          <w:rStyle w:val="Strong"/>
          <w:b w:val="0"/>
          <w:sz w:val="28"/>
          <w:szCs w:val="28"/>
          <w:u w:val="single"/>
        </w:rPr>
      </w:pPr>
    </w:p>
    <w:p w:rsidR="00D20D54" w:rsidRDefault="00D20D54" w:rsidP="00D20D54">
      <w:pPr>
        <w:jc w:val="left"/>
        <w:rPr>
          <w:rStyle w:val="Strong"/>
          <w:b w:val="0"/>
          <w:sz w:val="28"/>
          <w:szCs w:val="28"/>
          <w:u w:val="single"/>
        </w:rPr>
      </w:pPr>
      <w:r>
        <w:rPr>
          <w:rStyle w:val="Strong"/>
          <w:b w:val="0"/>
          <w:sz w:val="28"/>
          <w:szCs w:val="28"/>
          <w:u w:val="single"/>
        </w:rPr>
        <w:t>Darren Hedley Jones</w:t>
      </w:r>
    </w:p>
    <w:p w:rsidR="00D20D54" w:rsidRDefault="00D20D54" w:rsidP="003F7319">
      <w:pPr>
        <w:jc w:val="left"/>
        <w:rPr>
          <w:rStyle w:val="Strong"/>
          <w:b w:val="0"/>
          <w:sz w:val="28"/>
          <w:szCs w:val="28"/>
          <w:u w:val="single"/>
        </w:rPr>
      </w:pPr>
    </w:p>
    <w:p w:rsidR="00D20D54" w:rsidRPr="00D20D54" w:rsidRDefault="00D20D54" w:rsidP="003F7319">
      <w:pPr>
        <w:jc w:val="left"/>
        <w:rPr>
          <w:rStyle w:val="Strong"/>
          <w:sz w:val="28"/>
          <w:szCs w:val="28"/>
          <w:u w:val="single"/>
        </w:rPr>
      </w:pPr>
      <w:r w:rsidRPr="00D20D54">
        <w:rPr>
          <w:bCs w:val="0"/>
          <w:sz w:val="28"/>
          <w:szCs w:val="28"/>
          <w:u w:val="single"/>
        </w:rPr>
        <w:t>Jeanette Adams</w:t>
      </w:r>
    </w:p>
    <w:p w:rsidR="0047535F" w:rsidRDefault="0047535F"/>
    <w:p w:rsidR="003F7319" w:rsidRDefault="003F7319"/>
    <w:p w:rsidR="003F7319" w:rsidRDefault="003F7319"/>
    <w:p w:rsidR="003F7319" w:rsidRDefault="003F7319"/>
    <w:p w:rsidR="00963D60" w:rsidRDefault="00963D60" w:rsidP="003F7319">
      <w:pPr>
        <w:pStyle w:val="paragraph"/>
        <w:spacing w:before="0" w:beforeAutospacing="0" w:after="0" w:afterAutospacing="0"/>
        <w:textAlignment w:val="baseline"/>
        <w:rPr>
          <w:rStyle w:val="normaltextrun"/>
          <w:rFonts w:asciiTheme="minorHAnsi" w:hAnsiTheme="minorHAnsi" w:cs="Arial"/>
          <w:lang w:val="en-US"/>
        </w:rPr>
      </w:pPr>
    </w:p>
    <w:p w:rsidR="00841723" w:rsidRDefault="00841723" w:rsidP="003F7319">
      <w:pPr>
        <w:pStyle w:val="paragraph"/>
        <w:spacing w:before="0" w:beforeAutospacing="0" w:after="0" w:afterAutospacing="0"/>
        <w:textAlignment w:val="baseline"/>
        <w:rPr>
          <w:rStyle w:val="normaltextrun"/>
          <w:rFonts w:asciiTheme="minorHAnsi" w:hAnsiTheme="minorHAnsi" w:cs="Arial"/>
          <w:lang w:val="en-US"/>
        </w:rPr>
      </w:pPr>
    </w:p>
    <w:p w:rsidR="00841723" w:rsidRDefault="00841723" w:rsidP="003F7319">
      <w:pPr>
        <w:pStyle w:val="paragraph"/>
        <w:spacing w:before="0" w:beforeAutospacing="0" w:after="0" w:afterAutospacing="0"/>
        <w:textAlignment w:val="baseline"/>
        <w:rPr>
          <w:rStyle w:val="normaltextrun"/>
          <w:rFonts w:asciiTheme="minorHAnsi" w:hAnsiTheme="minorHAnsi" w:cs="Arial"/>
          <w:lang w:val="en-US"/>
        </w:rPr>
      </w:pPr>
    </w:p>
    <w:p w:rsidR="00841723" w:rsidRDefault="00841723" w:rsidP="003F7319">
      <w:pPr>
        <w:pStyle w:val="paragraph"/>
        <w:spacing w:before="0" w:beforeAutospacing="0" w:after="0" w:afterAutospacing="0"/>
        <w:textAlignment w:val="baseline"/>
        <w:rPr>
          <w:rStyle w:val="normaltextrun"/>
          <w:rFonts w:asciiTheme="minorHAnsi" w:hAnsiTheme="minorHAnsi" w:cs="Arial"/>
          <w:lang w:val="en-US"/>
        </w:rPr>
      </w:pPr>
    </w:p>
    <w:p w:rsidR="00841723" w:rsidRDefault="00841723" w:rsidP="003F7319">
      <w:pPr>
        <w:pStyle w:val="paragraph"/>
        <w:spacing w:before="0" w:beforeAutospacing="0" w:after="0" w:afterAutospacing="0"/>
        <w:textAlignment w:val="baseline"/>
        <w:rPr>
          <w:rStyle w:val="normaltextrun"/>
          <w:rFonts w:asciiTheme="minorHAnsi" w:hAnsiTheme="minorHAnsi" w:cs="Arial"/>
          <w:lang w:val="en-US"/>
        </w:rPr>
      </w:pPr>
    </w:p>
    <w:p w:rsidR="00841723" w:rsidRDefault="00841723" w:rsidP="003F7319">
      <w:pPr>
        <w:pStyle w:val="paragraph"/>
        <w:spacing w:before="0" w:beforeAutospacing="0" w:after="0" w:afterAutospacing="0"/>
        <w:textAlignment w:val="baseline"/>
        <w:rPr>
          <w:rStyle w:val="normaltextrun"/>
          <w:rFonts w:asciiTheme="minorHAnsi" w:hAnsiTheme="minorHAnsi" w:cs="Arial"/>
          <w:lang w:val="en-US"/>
        </w:rPr>
      </w:pPr>
    </w:p>
    <w:p w:rsidR="00841723" w:rsidRDefault="00841723" w:rsidP="003F7319">
      <w:pPr>
        <w:pStyle w:val="paragraph"/>
        <w:spacing w:before="0" w:beforeAutospacing="0" w:after="0" w:afterAutospacing="0"/>
        <w:textAlignment w:val="baseline"/>
        <w:rPr>
          <w:rStyle w:val="normaltextrun"/>
          <w:rFonts w:asciiTheme="minorHAnsi" w:hAnsiTheme="minorHAnsi" w:cs="Arial"/>
          <w:lang w:val="en-US"/>
        </w:rPr>
      </w:pPr>
    </w:p>
    <w:p w:rsidR="00841723" w:rsidRDefault="00841723" w:rsidP="003F7319">
      <w:pPr>
        <w:pStyle w:val="paragraph"/>
        <w:spacing w:before="0" w:beforeAutospacing="0" w:after="0" w:afterAutospacing="0"/>
        <w:textAlignment w:val="baseline"/>
        <w:rPr>
          <w:rStyle w:val="normaltextrun"/>
          <w:rFonts w:asciiTheme="minorHAnsi" w:hAnsiTheme="minorHAnsi" w:cs="Arial"/>
          <w:lang w:val="en-US"/>
        </w:rPr>
      </w:pPr>
    </w:p>
    <w:p w:rsidR="00841723" w:rsidRDefault="00841723" w:rsidP="003F7319">
      <w:pPr>
        <w:pStyle w:val="paragraph"/>
        <w:spacing w:before="0" w:beforeAutospacing="0" w:after="0" w:afterAutospacing="0"/>
        <w:textAlignment w:val="baseline"/>
        <w:rPr>
          <w:rStyle w:val="normaltextrun"/>
          <w:rFonts w:asciiTheme="minorHAnsi" w:hAnsiTheme="minorHAnsi" w:cs="Arial"/>
          <w:lang w:val="en-US"/>
        </w:rPr>
      </w:pPr>
    </w:p>
    <w:p w:rsidR="00841723" w:rsidRDefault="00841723" w:rsidP="003F7319">
      <w:pPr>
        <w:pStyle w:val="paragraph"/>
        <w:spacing w:before="0" w:beforeAutospacing="0" w:after="0" w:afterAutospacing="0"/>
        <w:textAlignment w:val="baseline"/>
        <w:rPr>
          <w:rStyle w:val="normaltextrun"/>
          <w:rFonts w:asciiTheme="minorHAnsi" w:hAnsiTheme="minorHAnsi" w:cs="Arial"/>
          <w:lang w:val="en-US"/>
        </w:rPr>
      </w:pPr>
    </w:p>
    <w:p w:rsidR="00841723" w:rsidRDefault="00841723" w:rsidP="003F7319">
      <w:pPr>
        <w:pStyle w:val="paragraph"/>
        <w:spacing w:before="0" w:beforeAutospacing="0" w:after="0" w:afterAutospacing="0"/>
        <w:textAlignment w:val="baseline"/>
        <w:rPr>
          <w:rStyle w:val="normaltextrun"/>
          <w:rFonts w:asciiTheme="minorHAnsi" w:hAnsiTheme="minorHAnsi" w:cs="Arial"/>
          <w:lang w:val="en-US"/>
        </w:rPr>
      </w:pPr>
    </w:p>
    <w:p w:rsidR="00841723" w:rsidRDefault="00841723" w:rsidP="003F7319">
      <w:pPr>
        <w:pStyle w:val="paragraph"/>
        <w:spacing w:before="0" w:beforeAutospacing="0" w:after="0" w:afterAutospacing="0"/>
        <w:textAlignment w:val="baseline"/>
        <w:rPr>
          <w:rStyle w:val="normaltextrun"/>
          <w:rFonts w:asciiTheme="minorHAnsi" w:hAnsiTheme="minorHAnsi" w:cs="Arial"/>
          <w:lang w:val="en-US"/>
        </w:rPr>
      </w:pPr>
    </w:p>
    <w:p w:rsidR="00841723" w:rsidRDefault="00841723" w:rsidP="003F7319">
      <w:pPr>
        <w:pStyle w:val="paragraph"/>
        <w:spacing w:before="0" w:beforeAutospacing="0" w:after="0" w:afterAutospacing="0"/>
        <w:textAlignment w:val="baseline"/>
        <w:rPr>
          <w:rStyle w:val="normaltextrun"/>
          <w:rFonts w:asciiTheme="minorHAnsi" w:hAnsiTheme="minorHAnsi" w:cs="Arial"/>
          <w:lang w:val="en-US"/>
        </w:rPr>
      </w:pPr>
    </w:p>
    <w:p w:rsidR="00841723" w:rsidRDefault="00841723" w:rsidP="003F7319">
      <w:pPr>
        <w:pStyle w:val="paragraph"/>
        <w:spacing w:before="0" w:beforeAutospacing="0" w:after="0" w:afterAutospacing="0"/>
        <w:textAlignment w:val="baseline"/>
        <w:rPr>
          <w:rStyle w:val="normaltextrun"/>
          <w:rFonts w:asciiTheme="minorHAnsi" w:hAnsiTheme="minorHAnsi" w:cs="Arial"/>
          <w:lang w:val="en-US"/>
        </w:rPr>
      </w:pPr>
    </w:p>
    <w:p w:rsidR="00841723" w:rsidRDefault="00841723" w:rsidP="003F7319">
      <w:pPr>
        <w:pStyle w:val="paragraph"/>
        <w:spacing w:before="0" w:beforeAutospacing="0" w:after="0" w:afterAutospacing="0"/>
        <w:textAlignment w:val="baseline"/>
        <w:rPr>
          <w:rStyle w:val="normaltextrun"/>
          <w:rFonts w:asciiTheme="minorHAnsi" w:hAnsiTheme="minorHAnsi" w:cs="Arial"/>
          <w:lang w:val="en-US"/>
        </w:rPr>
      </w:pPr>
    </w:p>
    <w:p w:rsidR="00841723" w:rsidRDefault="00841723" w:rsidP="003F7319">
      <w:pPr>
        <w:pStyle w:val="paragraph"/>
        <w:spacing w:before="0" w:beforeAutospacing="0" w:after="0" w:afterAutospacing="0"/>
        <w:textAlignment w:val="baseline"/>
        <w:rPr>
          <w:rStyle w:val="normaltextrun"/>
          <w:rFonts w:asciiTheme="minorHAnsi" w:hAnsiTheme="minorHAnsi" w:cs="Arial"/>
          <w:lang w:val="en-US"/>
        </w:rPr>
      </w:pPr>
    </w:p>
    <w:p w:rsidR="00841723" w:rsidRDefault="00841723" w:rsidP="003F7319">
      <w:pPr>
        <w:pStyle w:val="paragraph"/>
        <w:spacing w:before="0" w:beforeAutospacing="0" w:after="0" w:afterAutospacing="0"/>
        <w:textAlignment w:val="baseline"/>
        <w:rPr>
          <w:rStyle w:val="normaltextrun"/>
          <w:rFonts w:asciiTheme="minorHAnsi" w:hAnsiTheme="minorHAnsi" w:cs="Arial"/>
          <w:lang w:val="en-US"/>
        </w:rPr>
      </w:pPr>
    </w:p>
    <w:p w:rsidR="00841723" w:rsidRDefault="00841723" w:rsidP="003F7319">
      <w:pPr>
        <w:pStyle w:val="paragraph"/>
        <w:spacing w:before="0" w:beforeAutospacing="0" w:after="0" w:afterAutospacing="0"/>
        <w:textAlignment w:val="baseline"/>
        <w:rPr>
          <w:rStyle w:val="normaltextrun"/>
          <w:rFonts w:asciiTheme="minorHAnsi" w:hAnsiTheme="minorHAnsi" w:cs="Arial"/>
          <w:lang w:val="en-US"/>
        </w:rPr>
      </w:pPr>
    </w:p>
    <w:p w:rsidR="00841723" w:rsidRDefault="00841723" w:rsidP="003F7319">
      <w:pPr>
        <w:pStyle w:val="paragraph"/>
        <w:spacing w:before="0" w:beforeAutospacing="0" w:after="0" w:afterAutospacing="0"/>
        <w:textAlignment w:val="baseline"/>
        <w:rPr>
          <w:rStyle w:val="normaltextrun"/>
          <w:rFonts w:asciiTheme="minorHAnsi" w:hAnsiTheme="minorHAnsi" w:cs="Arial"/>
          <w:lang w:val="en-US"/>
        </w:rPr>
      </w:pPr>
    </w:p>
    <w:p w:rsidR="00841723" w:rsidRDefault="00841723" w:rsidP="003F7319">
      <w:pPr>
        <w:pStyle w:val="paragraph"/>
        <w:spacing w:before="0" w:beforeAutospacing="0" w:after="0" w:afterAutospacing="0"/>
        <w:textAlignment w:val="baseline"/>
        <w:rPr>
          <w:rStyle w:val="normaltextrun"/>
          <w:rFonts w:asciiTheme="minorHAnsi" w:hAnsiTheme="minorHAnsi" w:cs="Arial"/>
          <w:lang w:val="en-US"/>
        </w:rPr>
      </w:pPr>
    </w:p>
    <w:p w:rsidR="00841723" w:rsidRDefault="00841723" w:rsidP="003F7319">
      <w:pPr>
        <w:pStyle w:val="paragraph"/>
        <w:spacing w:before="0" w:beforeAutospacing="0" w:after="0" w:afterAutospacing="0"/>
        <w:textAlignment w:val="baseline"/>
        <w:rPr>
          <w:rStyle w:val="normaltextrun"/>
          <w:rFonts w:asciiTheme="minorHAnsi" w:hAnsiTheme="minorHAnsi" w:cs="Arial"/>
          <w:lang w:val="en-US"/>
        </w:rPr>
      </w:pPr>
    </w:p>
    <w:p w:rsidR="00963D60" w:rsidRDefault="00963D60" w:rsidP="003F7319">
      <w:pPr>
        <w:pStyle w:val="paragraph"/>
        <w:spacing w:before="0" w:beforeAutospacing="0" w:after="0" w:afterAutospacing="0"/>
        <w:textAlignment w:val="baseline"/>
        <w:rPr>
          <w:rStyle w:val="normaltextrun"/>
          <w:rFonts w:asciiTheme="minorHAnsi" w:hAnsiTheme="minorHAnsi" w:cs="Arial"/>
          <w:lang w:val="en-US"/>
        </w:rPr>
      </w:pPr>
    </w:p>
    <w:sdt>
      <w:sdtPr>
        <w:rPr>
          <w:rFonts w:asciiTheme="minorHAnsi" w:eastAsiaTheme="minorHAnsi" w:hAnsiTheme="minorHAnsi" w:cstheme="minorBidi"/>
          <w:bCs/>
          <w:color w:val="auto"/>
          <w:sz w:val="24"/>
          <w:szCs w:val="24"/>
          <w:lang w:val="en-GB"/>
        </w:rPr>
        <w:id w:val="475332374"/>
        <w:docPartObj>
          <w:docPartGallery w:val="Table of Contents"/>
          <w:docPartUnique/>
        </w:docPartObj>
      </w:sdtPr>
      <w:sdtEndPr>
        <w:rPr>
          <w:b/>
          <w:noProof/>
        </w:rPr>
      </w:sdtEndPr>
      <w:sdtContent>
        <w:p w:rsidR="00522905" w:rsidRDefault="00522905">
          <w:pPr>
            <w:pStyle w:val="TOCHeading"/>
          </w:pPr>
          <w:r>
            <w:t>Contents</w:t>
          </w:r>
        </w:p>
        <w:p w:rsidR="00522905" w:rsidRDefault="00522905">
          <w:pPr>
            <w:pStyle w:val="TOC1"/>
            <w:tabs>
              <w:tab w:val="left" w:pos="440"/>
              <w:tab w:val="right" w:leader="dot" w:pos="9016"/>
            </w:tabs>
            <w:rPr>
              <w:rFonts w:eastAsiaTheme="minorEastAsia"/>
              <w:bCs w:val="0"/>
              <w:noProof/>
              <w:sz w:val="22"/>
              <w:szCs w:val="22"/>
              <w:lang w:eastAsia="en-GB"/>
            </w:rPr>
          </w:pPr>
          <w:r>
            <w:fldChar w:fldCharType="begin"/>
          </w:r>
          <w:r>
            <w:instrText xml:space="preserve"> TOC \o "1-3" \h \z \u </w:instrText>
          </w:r>
          <w:r>
            <w:fldChar w:fldCharType="separate"/>
          </w:r>
          <w:hyperlink w:anchor="_Toc501366248" w:history="1">
            <w:r w:rsidRPr="00F844B4">
              <w:rPr>
                <w:rStyle w:val="Hyperlink"/>
                <w:noProof/>
              </w:rPr>
              <w:t>1</w:t>
            </w:r>
            <w:r>
              <w:rPr>
                <w:rFonts w:eastAsiaTheme="minorEastAsia"/>
                <w:bCs w:val="0"/>
                <w:noProof/>
                <w:sz w:val="22"/>
                <w:szCs w:val="22"/>
                <w:lang w:eastAsia="en-GB"/>
              </w:rPr>
              <w:tab/>
            </w:r>
            <w:r w:rsidRPr="00F844B4">
              <w:rPr>
                <w:rStyle w:val="Hyperlink"/>
                <w:noProof/>
              </w:rPr>
              <w:t>Introduction</w:t>
            </w:r>
            <w:r>
              <w:rPr>
                <w:noProof/>
                <w:webHidden/>
              </w:rPr>
              <w:tab/>
            </w:r>
            <w:r>
              <w:rPr>
                <w:noProof/>
                <w:webHidden/>
              </w:rPr>
              <w:fldChar w:fldCharType="begin"/>
            </w:r>
            <w:r>
              <w:rPr>
                <w:noProof/>
                <w:webHidden/>
              </w:rPr>
              <w:instrText xml:space="preserve"> PAGEREF _Toc501366248 \h </w:instrText>
            </w:r>
            <w:r>
              <w:rPr>
                <w:noProof/>
                <w:webHidden/>
              </w:rPr>
            </w:r>
            <w:r>
              <w:rPr>
                <w:noProof/>
                <w:webHidden/>
              </w:rPr>
              <w:fldChar w:fldCharType="separate"/>
            </w:r>
            <w:r>
              <w:rPr>
                <w:noProof/>
                <w:webHidden/>
              </w:rPr>
              <w:t>3</w:t>
            </w:r>
            <w:r>
              <w:rPr>
                <w:noProof/>
                <w:webHidden/>
              </w:rPr>
              <w:fldChar w:fldCharType="end"/>
            </w:r>
          </w:hyperlink>
        </w:p>
        <w:p w:rsidR="00522905" w:rsidRDefault="003B6BE9">
          <w:pPr>
            <w:pStyle w:val="TOC2"/>
            <w:tabs>
              <w:tab w:val="left" w:pos="1100"/>
              <w:tab w:val="right" w:leader="dot" w:pos="9016"/>
            </w:tabs>
            <w:rPr>
              <w:rFonts w:eastAsiaTheme="minorEastAsia"/>
              <w:bCs w:val="0"/>
              <w:noProof/>
              <w:sz w:val="22"/>
              <w:szCs w:val="22"/>
              <w:lang w:eastAsia="en-GB"/>
            </w:rPr>
          </w:pPr>
          <w:hyperlink w:anchor="_Toc501366249" w:history="1">
            <w:r w:rsidR="00522905" w:rsidRPr="00F844B4">
              <w:rPr>
                <w:rStyle w:val="Hyperlink"/>
                <w:noProof/>
              </w:rPr>
              <w:t>1.10</w:t>
            </w:r>
            <w:r w:rsidR="00522905">
              <w:rPr>
                <w:rFonts w:eastAsiaTheme="minorEastAsia"/>
                <w:bCs w:val="0"/>
                <w:noProof/>
                <w:sz w:val="22"/>
                <w:szCs w:val="22"/>
                <w:lang w:eastAsia="en-GB"/>
              </w:rPr>
              <w:tab/>
            </w:r>
            <w:r w:rsidR="00522905" w:rsidRPr="00F844B4">
              <w:rPr>
                <w:rStyle w:val="Hyperlink"/>
                <w:noProof/>
              </w:rPr>
              <w:t>Introduction of studies</w:t>
            </w:r>
            <w:r w:rsidR="00522905">
              <w:rPr>
                <w:noProof/>
                <w:webHidden/>
              </w:rPr>
              <w:tab/>
            </w:r>
            <w:r w:rsidR="00522905">
              <w:rPr>
                <w:noProof/>
                <w:webHidden/>
              </w:rPr>
              <w:fldChar w:fldCharType="begin"/>
            </w:r>
            <w:r w:rsidR="00522905">
              <w:rPr>
                <w:noProof/>
                <w:webHidden/>
              </w:rPr>
              <w:instrText xml:space="preserve"> PAGEREF _Toc501366249 \h </w:instrText>
            </w:r>
            <w:r w:rsidR="00522905">
              <w:rPr>
                <w:noProof/>
                <w:webHidden/>
              </w:rPr>
            </w:r>
            <w:r w:rsidR="00522905">
              <w:rPr>
                <w:noProof/>
                <w:webHidden/>
              </w:rPr>
              <w:fldChar w:fldCharType="separate"/>
            </w:r>
            <w:r w:rsidR="00522905">
              <w:rPr>
                <w:noProof/>
                <w:webHidden/>
              </w:rPr>
              <w:t>4</w:t>
            </w:r>
            <w:r w:rsidR="00522905">
              <w:rPr>
                <w:noProof/>
                <w:webHidden/>
              </w:rPr>
              <w:fldChar w:fldCharType="end"/>
            </w:r>
          </w:hyperlink>
        </w:p>
        <w:p w:rsidR="00522905" w:rsidRDefault="003B6BE9">
          <w:pPr>
            <w:pStyle w:val="TOC2"/>
            <w:tabs>
              <w:tab w:val="left" w:pos="1100"/>
              <w:tab w:val="right" w:leader="dot" w:pos="9016"/>
            </w:tabs>
            <w:rPr>
              <w:rFonts w:eastAsiaTheme="minorEastAsia"/>
              <w:bCs w:val="0"/>
              <w:noProof/>
              <w:sz w:val="22"/>
              <w:szCs w:val="22"/>
              <w:lang w:eastAsia="en-GB"/>
            </w:rPr>
          </w:pPr>
          <w:hyperlink w:anchor="_Toc501366250" w:history="1">
            <w:r w:rsidR="00522905" w:rsidRPr="00F844B4">
              <w:rPr>
                <w:rStyle w:val="Hyperlink"/>
                <w:noProof/>
              </w:rPr>
              <w:t>1.11</w:t>
            </w:r>
            <w:r w:rsidR="00522905">
              <w:rPr>
                <w:rFonts w:eastAsiaTheme="minorEastAsia"/>
                <w:bCs w:val="0"/>
                <w:noProof/>
                <w:sz w:val="22"/>
                <w:szCs w:val="22"/>
                <w:lang w:eastAsia="en-GB"/>
              </w:rPr>
              <w:tab/>
            </w:r>
            <w:r w:rsidR="00522905" w:rsidRPr="00F844B4">
              <w:rPr>
                <w:rStyle w:val="Hyperlink"/>
                <w:noProof/>
              </w:rPr>
              <w:t>Registration methods and technologies</w:t>
            </w:r>
            <w:r w:rsidR="00522905">
              <w:rPr>
                <w:noProof/>
                <w:webHidden/>
              </w:rPr>
              <w:tab/>
            </w:r>
            <w:r w:rsidR="00522905">
              <w:rPr>
                <w:noProof/>
                <w:webHidden/>
              </w:rPr>
              <w:fldChar w:fldCharType="begin"/>
            </w:r>
            <w:r w:rsidR="00522905">
              <w:rPr>
                <w:noProof/>
                <w:webHidden/>
              </w:rPr>
              <w:instrText xml:space="preserve"> PAGEREF _Toc501366250 \h </w:instrText>
            </w:r>
            <w:r w:rsidR="00522905">
              <w:rPr>
                <w:noProof/>
                <w:webHidden/>
              </w:rPr>
            </w:r>
            <w:r w:rsidR="00522905">
              <w:rPr>
                <w:noProof/>
                <w:webHidden/>
              </w:rPr>
              <w:fldChar w:fldCharType="separate"/>
            </w:r>
            <w:r w:rsidR="00522905">
              <w:rPr>
                <w:noProof/>
                <w:webHidden/>
              </w:rPr>
              <w:t>5</w:t>
            </w:r>
            <w:r w:rsidR="00522905">
              <w:rPr>
                <w:noProof/>
                <w:webHidden/>
              </w:rPr>
              <w:fldChar w:fldCharType="end"/>
            </w:r>
          </w:hyperlink>
        </w:p>
        <w:p w:rsidR="00522905" w:rsidRDefault="003B6BE9">
          <w:pPr>
            <w:pStyle w:val="TOC2"/>
            <w:tabs>
              <w:tab w:val="left" w:pos="1100"/>
              <w:tab w:val="right" w:leader="dot" w:pos="9016"/>
            </w:tabs>
            <w:rPr>
              <w:rFonts w:eastAsiaTheme="minorEastAsia"/>
              <w:bCs w:val="0"/>
              <w:noProof/>
              <w:sz w:val="22"/>
              <w:szCs w:val="22"/>
              <w:lang w:eastAsia="en-GB"/>
            </w:rPr>
          </w:pPr>
          <w:hyperlink w:anchor="_Toc501366251" w:history="1">
            <w:r w:rsidR="00522905" w:rsidRPr="00F844B4">
              <w:rPr>
                <w:rStyle w:val="Hyperlink"/>
                <w:noProof/>
              </w:rPr>
              <w:t>1.12</w:t>
            </w:r>
            <w:r w:rsidR="00522905">
              <w:rPr>
                <w:rFonts w:eastAsiaTheme="minorEastAsia"/>
                <w:bCs w:val="0"/>
                <w:noProof/>
                <w:sz w:val="22"/>
                <w:szCs w:val="22"/>
                <w:lang w:eastAsia="en-GB"/>
              </w:rPr>
              <w:tab/>
            </w:r>
            <w:r w:rsidR="00522905" w:rsidRPr="00F844B4">
              <w:rPr>
                <w:rStyle w:val="Hyperlink"/>
                <w:noProof/>
              </w:rPr>
              <w:t>Registration Tools</w:t>
            </w:r>
            <w:r w:rsidR="00522905">
              <w:rPr>
                <w:noProof/>
                <w:webHidden/>
              </w:rPr>
              <w:tab/>
            </w:r>
            <w:r w:rsidR="00522905">
              <w:rPr>
                <w:noProof/>
                <w:webHidden/>
              </w:rPr>
              <w:fldChar w:fldCharType="begin"/>
            </w:r>
            <w:r w:rsidR="00522905">
              <w:rPr>
                <w:noProof/>
                <w:webHidden/>
              </w:rPr>
              <w:instrText xml:space="preserve"> PAGEREF _Toc501366251 \h </w:instrText>
            </w:r>
            <w:r w:rsidR="00522905">
              <w:rPr>
                <w:noProof/>
                <w:webHidden/>
              </w:rPr>
            </w:r>
            <w:r w:rsidR="00522905">
              <w:rPr>
                <w:noProof/>
                <w:webHidden/>
              </w:rPr>
              <w:fldChar w:fldCharType="separate"/>
            </w:r>
            <w:r w:rsidR="00522905">
              <w:rPr>
                <w:noProof/>
                <w:webHidden/>
              </w:rPr>
              <w:t>6</w:t>
            </w:r>
            <w:r w:rsidR="00522905">
              <w:rPr>
                <w:noProof/>
                <w:webHidden/>
              </w:rPr>
              <w:fldChar w:fldCharType="end"/>
            </w:r>
          </w:hyperlink>
        </w:p>
        <w:p w:rsidR="00522905" w:rsidRDefault="003B6BE9">
          <w:pPr>
            <w:pStyle w:val="TOC2"/>
            <w:tabs>
              <w:tab w:val="left" w:pos="1100"/>
              <w:tab w:val="right" w:leader="dot" w:pos="9016"/>
            </w:tabs>
            <w:rPr>
              <w:rFonts w:eastAsiaTheme="minorEastAsia"/>
              <w:bCs w:val="0"/>
              <w:noProof/>
              <w:sz w:val="22"/>
              <w:szCs w:val="22"/>
              <w:lang w:eastAsia="en-GB"/>
            </w:rPr>
          </w:pPr>
          <w:hyperlink w:anchor="_Toc501366252" w:history="1">
            <w:r w:rsidR="00522905" w:rsidRPr="00F844B4">
              <w:rPr>
                <w:rStyle w:val="Hyperlink"/>
                <w:noProof/>
              </w:rPr>
              <w:t>1.13</w:t>
            </w:r>
            <w:r w:rsidR="00522905">
              <w:rPr>
                <w:rFonts w:eastAsiaTheme="minorEastAsia"/>
                <w:bCs w:val="0"/>
                <w:noProof/>
                <w:sz w:val="22"/>
                <w:szCs w:val="22"/>
                <w:lang w:eastAsia="en-GB"/>
              </w:rPr>
              <w:tab/>
            </w:r>
            <w:r w:rsidR="00522905" w:rsidRPr="00F844B4">
              <w:rPr>
                <w:rStyle w:val="Hyperlink"/>
                <w:noProof/>
              </w:rPr>
              <w:t>Rationale</w:t>
            </w:r>
            <w:r w:rsidR="00522905">
              <w:rPr>
                <w:noProof/>
                <w:webHidden/>
              </w:rPr>
              <w:tab/>
            </w:r>
            <w:r w:rsidR="00522905">
              <w:rPr>
                <w:noProof/>
                <w:webHidden/>
              </w:rPr>
              <w:fldChar w:fldCharType="begin"/>
            </w:r>
            <w:r w:rsidR="00522905">
              <w:rPr>
                <w:noProof/>
                <w:webHidden/>
              </w:rPr>
              <w:instrText xml:space="preserve"> PAGEREF _Toc501366252 \h </w:instrText>
            </w:r>
            <w:r w:rsidR="00522905">
              <w:rPr>
                <w:noProof/>
                <w:webHidden/>
              </w:rPr>
            </w:r>
            <w:r w:rsidR="00522905">
              <w:rPr>
                <w:noProof/>
                <w:webHidden/>
              </w:rPr>
              <w:fldChar w:fldCharType="separate"/>
            </w:r>
            <w:r w:rsidR="00522905">
              <w:rPr>
                <w:noProof/>
                <w:webHidden/>
              </w:rPr>
              <w:t>9</w:t>
            </w:r>
            <w:r w:rsidR="00522905">
              <w:rPr>
                <w:noProof/>
                <w:webHidden/>
              </w:rPr>
              <w:fldChar w:fldCharType="end"/>
            </w:r>
          </w:hyperlink>
        </w:p>
        <w:p w:rsidR="00522905" w:rsidRDefault="003B6BE9">
          <w:pPr>
            <w:pStyle w:val="TOC1"/>
            <w:tabs>
              <w:tab w:val="left" w:pos="440"/>
              <w:tab w:val="right" w:leader="dot" w:pos="9016"/>
            </w:tabs>
            <w:rPr>
              <w:rFonts w:eastAsiaTheme="minorEastAsia"/>
              <w:bCs w:val="0"/>
              <w:noProof/>
              <w:sz w:val="22"/>
              <w:szCs w:val="22"/>
              <w:lang w:eastAsia="en-GB"/>
            </w:rPr>
          </w:pPr>
          <w:hyperlink w:anchor="_Toc501366253" w:history="1">
            <w:r w:rsidR="00522905" w:rsidRPr="00F844B4">
              <w:rPr>
                <w:rStyle w:val="Hyperlink"/>
                <w:rFonts w:cs="Arial"/>
                <w:b/>
                <w:noProof/>
              </w:rPr>
              <w:t>2</w:t>
            </w:r>
            <w:r w:rsidR="00522905">
              <w:rPr>
                <w:rFonts w:eastAsiaTheme="minorEastAsia"/>
                <w:bCs w:val="0"/>
                <w:noProof/>
                <w:sz w:val="22"/>
                <w:szCs w:val="22"/>
                <w:lang w:eastAsia="en-GB"/>
              </w:rPr>
              <w:tab/>
            </w:r>
            <w:r w:rsidR="00522905" w:rsidRPr="00F844B4">
              <w:rPr>
                <w:rStyle w:val="Hyperlink"/>
                <w:rFonts w:cs="Arial"/>
                <w:b/>
                <w:noProof/>
              </w:rPr>
              <w:t>Aim, Objectives and Deliverables</w:t>
            </w:r>
            <w:r w:rsidR="00522905">
              <w:rPr>
                <w:noProof/>
                <w:webHidden/>
              </w:rPr>
              <w:tab/>
            </w:r>
            <w:r w:rsidR="00522905">
              <w:rPr>
                <w:noProof/>
                <w:webHidden/>
              </w:rPr>
              <w:fldChar w:fldCharType="begin"/>
            </w:r>
            <w:r w:rsidR="00522905">
              <w:rPr>
                <w:noProof/>
                <w:webHidden/>
              </w:rPr>
              <w:instrText xml:space="preserve"> PAGEREF _Toc501366253 \h </w:instrText>
            </w:r>
            <w:r w:rsidR="00522905">
              <w:rPr>
                <w:noProof/>
                <w:webHidden/>
              </w:rPr>
            </w:r>
            <w:r w:rsidR="00522905">
              <w:rPr>
                <w:noProof/>
                <w:webHidden/>
              </w:rPr>
              <w:fldChar w:fldCharType="separate"/>
            </w:r>
            <w:r w:rsidR="00522905">
              <w:rPr>
                <w:noProof/>
                <w:webHidden/>
              </w:rPr>
              <w:t>10</w:t>
            </w:r>
            <w:r w:rsidR="00522905">
              <w:rPr>
                <w:noProof/>
                <w:webHidden/>
              </w:rPr>
              <w:fldChar w:fldCharType="end"/>
            </w:r>
          </w:hyperlink>
        </w:p>
        <w:p w:rsidR="00522905" w:rsidRDefault="003B6BE9">
          <w:pPr>
            <w:pStyle w:val="TOC2"/>
            <w:tabs>
              <w:tab w:val="left" w:pos="1100"/>
              <w:tab w:val="right" w:leader="dot" w:pos="9016"/>
            </w:tabs>
            <w:rPr>
              <w:rFonts w:eastAsiaTheme="minorEastAsia"/>
              <w:bCs w:val="0"/>
              <w:noProof/>
              <w:sz w:val="22"/>
              <w:szCs w:val="22"/>
              <w:lang w:eastAsia="en-GB"/>
            </w:rPr>
          </w:pPr>
          <w:hyperlink w:anchor="_Toc501366254" w:history="1">
            <w:r w:rsidR="00522905" w:rsidRPr="00F844B4">
              <w:rPr>
                <w:rStyle w:val="Hyperlink"/>
                <w:noProof/>
              </w:rPr>
              <w:t>2.10</w:t>
            </w:r>
            <w:r w:rsidR="00522905">
              <w:rPr>
                <w:rFonts w:eastAsiaTheme="minorEastAsia"/>
                <w:bCs w:val="0"/>
                <w:noProof/>
                <w:sz w:val="22"/>
                <w:szCs w:val="22"/>
                <w:lang w:eastAsia="en-GB"/>
              </w:rPr>
              <w:tab/>
            </w:r>
            <w:r w:rsidR="00522905" w:rsidRPr="00F844B4">
              <w:rPr>
                <w:rStyle w:val="Hyperlink"/>
                <w:noProof/>
              </w:rPr>
              <w:t>Aim</w:t>
            </w:r>
            <w:r w:rsidR="00522905">
              <w:rPr>
                <w:noProof/>
                <w:webHidden/>
              </w:rPr>
              <w:tab/>
            </w:r>
            <w:r w:rsidR="00522905">
              <w:rPr>
                <w:noProof/>
                <w:webHidden/>
              </w:rPr>
              <w:fldChar w:fldCharType="begin"/>
            </w:r>
            <w:r w:rsidR="00522905">
              <w:rPr>
                <w:noProof/>
                <w:webHidden/>
              </w:rPr>
              <w:instrText xml:space="preserve"> PAGEREF _Toc501366254 \h </w:instrText>
            </w:r>
            <w:r w:rsidR="00522905">
              <w:rPr>
                <w:noProof/>
                <w:webHidden/>
              </w:rPr>
            </w:r>
            <w:r w:rsidR="00522905">
              <w:rPr>
                <w:noProof/>
                <w:webHidden/>
              </w:rPr>
              <w:fldChar w:fldCharType="separate"/>
            </w:r>
            <w:r w:rsidR="00522905">
              <w:rPr>
                <w:noProof/>
                <w:webHidden/>
              </w:rPr>
              <w:t>10</w:t>
            </w:r>
            <w:r w:rsidR="00522905">
              <w:rPr>
                <w:noProof/>
                <w:webHidden/>
              </w:rPr>
              <w:fldChar w:fldCharType="end"/>
            </w:r>
          </w:hyperlink>
        </w:p>
        <w:p w:rsidR="00522905" w:rsidRDefault="003B6BE9">
          <w:pPr>
            <w:pStyle w:val="TOC2"/>
            <w:tabs>
              <w:tab w:val="left" w:pos="1100"/>
              <w:tab w:val="right" w:leader="dot" w:pos="9016"/>
            </w:tabs>
            <w:rPr>
              <w:rFonts w:eastAsiaTheme="minorEastAsia"/>
              <w:bCs w:val="0"/>
              <w:noProof/>
              <w:sz w:val="22"/>
              <w:szCs w:val="22"/>
              <w:lang w:eastAsia="en-GB"/>
            </w:rPr>
          </w:pPr>
          <w:hyperlink w:anchor="_Toc501366255" w:history="1">
            <w:r w:rsidR="00522905" w:rsidRPr="00F844B4">
              <w:rPr>
                <w:rStyle w:val="Hyperlink"/>
                <w:noProof/>
              </w:rPr>
              <w:t>2.11</w:t>
            </w:r>
            <w:r w:rsidR="00522905">
              <w:rPr>
                <w:rFonts w:eastAsiaTheme="minorEastAsia"/>
                <w:bCs w:val="0"/>
                <w:noProof/>
                <w:sz w:val="22"/>
                <w:szCs w:val="22"/>
                <w:lang w:eastAsia="en-GB"/>
              </w:rPr>
              <w:tab/>
            </w:r>
            <w:r w:rsidR="00522905" w:rsidRPr="00F844B4">
              <w:rPr>
                <w:rStyle w:val="Hyperlink"/>
                <w:noProof/>
              </w:rPr>
              <w:t>Objectives</w:t>
            </w:r>
            <w:r w:rsidR="00522905">
              <w:rPr>
                <w:noProof/>
                <w:webHidden/>
              </w:rPr>
              <w:tab/>
            </w:r>
            <w:r w:rsidR="00522905">
              <w:rPr>
                <w:noProof/>
                <w:webHidden/>
              </w:rPr>
              <w:fldChar w:fldCharType="begin"/>
            </w:r>
            <w:r w:rsidR="00522905">
              <w:rPr>
                <w:noProof/>
                <w:webHidden/>
              </w:rPr>
              <w:instrText xml:space="preserve"> PAGEREF _Toc501366255 \h </w:instrText>
            </w:r>
            <w:r w:rsidR="00522905">
              <w:rPr>
                <w:noProof/>
                <w:webHidden/>
              </w:rPr>
            </w:r>
            <w:r w:rsidR="00522905">
              <w:rPr>
                <w:noProof/>
                <w:webHidden/>
              </w:rPr>
              <w:fldChar w:fldCharType="separate"/>
            </w:r>
            <w:r w:rsidR="00522905">
              <w:rPr>
                <w:noProof/>
                <w:webHidden/>
              </w:rPr>
              <w:t>10</w:t>
            </w:r>
            <w:r w:rsidR="00522905">
              <w:rPr>
                <w:noProof/>
                <w:webHidden/>
              </w:rPr>
              <w:fldChar w:fldCharType="end"/>
            </w:r>
          </w:hyperlink>
        </w:p>
        <w:p w:rsidR="00522905" w:rsidRDefault="003B6BE9">
          <w:pPr>
            <w:pStyle w:val="TOC2"/>
            <w:tabs>
              <w:tab w:val="left" w:pos="1100"/>
              <w:tab w:val="right" w:leader="dot" w:pos="9016"/>
            </w:tabs>
            <w:rPr>
              <w:rFonts w:eastAsiaTheme="minorEastAsia"/>
              <w:bCs w:val="0"/>
              <w:noProof/>
              <w:sz w:val="22"/>
              <w:szCs w:val="22"/>
              <w:lang w:eastAsia="en-GB"/>
            </w:rPr>
          </w:pPr>
          <w:hyperlink w:anchor="_Toc501366256" w:history="1">
            <w:r w:rsidR="00522905" w:rsidRPr="00F844B4">
              <w:rPr>
                <w:rStyle w:val="Hyperlink"/>
                <w:noProof/>
              </w:rPr>
              <w:t>2.12</w:t>
            </w:r>
            <w:r w:rsidR="00522905">
              <w:rPr>
                <w:rFonts w:eastAsiaTheme="minorEastAsia"/>
                <w:bCs w:val="0"/>
                <w:noProof/>
                <w:sz w:val="22"/>
                <w:szCs w:val="22"/>
                <w:lang w:eastAsia="en-GB"/>
              </w:rPr>
              <w:tab/>
            </w:r>
            <w:r w:rsidR="00522905" w:rsidRPr="00F844B4">
              <w:rPr>
                <w:rStyle w:val="Hyperlink"/>
                <w:noProof/>
              </w:rPr>
              <w:t>Deliverables</w:t>
            </w:r>
            <w:r w:rsidR="00522905">
              <w:rPr>
                <w:noProof/>
                <w:webHidden/>
              </w:rPr>
              <w:tab/>
            </w:r>
            <w:r w:rsidR="00522905">
              <w:rPr>
                <w:noProof/>
                <w:webHidden/>
              </w:rPr>
              <w:fldChar w:fldCharType="begin"/>
            </w:r>
            <w:r w:rsidR="00522905">
              <w:rPr>
                <w:noProof/>
                <w:webHidden/>
              </w:rPr>
              <w:instrText xml:space="preserve"> PAGEREF _Toc501366256 \h </w:instrText>
            </w:r>
            <w:r w:rsidR="00522905">
              <w:rPr>
                <w:noProof/>
                <w:webHidden/>
              </w:rPr>
            </w:r>
            <w:r w:rsidR="00522905">
              <w:rPr>
                <w:noProof/>
                <w:webHidden/>
              </w:rPr>
              <w:fldChar w:fldCharType="separate"/>
            </w:r>
            <w:r w:rsidR="00522905">
              <w:rPr>
                <w:noProof/>
                <w:webHidden/>
              </w:rPr>
              <w:t>10</w:t>
            </w:r>
            <w:r w:rsidR="00522905">
              <w:rPr>
                <w:noProof/>
                <w:webHidden/>
              </w:rPr>
              <w:fldChar w:fldCharType="end"/>
            </w:r>
          </w:hyperlink>
        </w:p>
        <w:p w:rsidR="00522905" w:rsidRDefault="003B6BE9">
          <w:pPr>
            <w:pStyle w:val="TOC1"/>
            <w:tabs>
              <w:tab w:val="left" w:pos="440"/>
              <w:tab w:val="right" w:leader="dot" w:pos="9016"/>
            </w:tabs>
            <w:rPr>
              <w:rFonts w:eastAsiaTheme="minorEastAsia"/>
              <w:bCs w:val="0"/>
              <w:noProof/>
              <w:sz w:val="22"/>
              <w:szCs w:val="22"/>
              <w:lang w:eastAsia="en-GB"/>
            </w:rPr>
          </w:pPr>
          <w:hyperlink w:anchor="_Toc501366257" w:history="1">
            <w:r w:rsidR="00522905" w:rsidRPr="00F844B4">
              <w:rPr>
                <w:rStyle w:val="Hyperlink"/>
                <w:rFonts w:cs="Arial"/>
                <w:b/>
                <w:noProof/>
              </w:rPr>
              <w:t>3</w:t>
            </w:r>
            <w:r w:rsidR="00522905">
              <w:rPr>
                <w:rFonts w:eastAsiaTheme="minorEastAsia"/>
                <w:bCs w:val="0"/>
                <w:noProof/>
                <w:sz w:val="22"/>
                <w:szCs w:val="22"/>
                <w:lang w:eastAsia="en-GB"/>
              </w:rPr>
              <w:tab/>
            </w:r>
            <w:r w:rsidR="00522905" w:rsidRPr="00F844B4">
              <w:rPr>
                <w:rStyle w:val="Hyperlink"/>
                <w:rFonts w:cs="Arial"/>
                <w:b/>
                <w:noProof/>
              </w:rPr>
              <w:t>The Research Methodology</w:t>
            </w:r>
            <w:r w:rsidR="00522905">
              <w:rPr>
                <w:noProof/>
                <w:webHidden/>
              </w:rPr>
              <w:tab/>
            </w:r>
            <w:r w:rsidR="00522905">
              <w:rPr>
                <w:noProof/>
                <w:webHidden/>
              </w:rPr>
              <w:fldChar w:fldCharType="begin"/>
            </w:r>
            <w:r w:rsidR="00522905">
              <w:rPr>
                <w:noProof/>
                <w:webHidden/>
              </w:rPr>
              <w:instrText xml:space="preserve"> PAGEREF _Toc501366257 \h </w:instrText>
            </w:r>
            <w:r w:rsidR="00522905">
              <w:rPr>
                <w:noProof/>
                <w:webHidden/>
              </w:rPr>
            </w:r>
            <w:r w:rsidR="00522905">
              <w:rPr>
                <w:noProof/>
                <w:webHidden/>
              </w:rPr>
              <w:fldChar w:fldCharType="separate"/>
            </w:r>
            <w:r w:rsidR="00522905">
              <w:rPr>
                <w:noProof/>
                <w:webHidden/>
              </w:rPr>
              <w:t>10</w:t>
            </w:r>
            <w:r w:rsidR="00522905">
              <w:rPr>
                <w:noProof/>
                <w:webHidden/>
              </w:rPr>
              <w:fldChar w:fldCharType="end"/>
            </w:r>
          </w:hyperlink>
        </w:p>
        <w:p w:rsidR="00522905" w:rsidRDefault="003B6BE9">
          <w:pPr>
            <w:pStyle w:val="TOC2"/>
            <w:tabs>
              <w:tab w:val="left" w:pos="1100"/>
              <w:tab w:val="right" w:leader="dot" w:pos="9016"/>
            </w:tabs>
            <w:rPr>
              <w:rFonts w:eastAsiaTheme="minorEastAsia"/>
              <w:bCs w:val="0"/>
              <w:noProof/>
              <w:sz w:val="22"/>
              <w:szCs w:val="22"/>
              <w:lang w:eastAsia="en-GB"/>
            </w:rPr>
          </w:pPr>
          <w:hyperlink w:anchor="_Toc501366258" w:history="1">
            <w:r w:rsidR="00522905" w:rsidRPr="00F844B4">
              <w:rPr>
                <w:rStyle w:val="Hyperlink"/>
                <w:noProof/>
              </w:rPr>
              <w:t>3.10</w:t>
            </w:r>
            <w:r w:rsidR="00522905">
              <w:rPr>
                <w:rFonts w:eastAsiaTheme="minorEastAsia"/>
                <w:bCs w:val="0"/>
                <w:noProof/>
                <w:sz w:val="22"/>
                <w:szCs w:val="22"/>
                <w:lang w:eastAsia="en-GB"/>
              </w:rPr>
              <w:tab/>
            </w:r>
            <w:r w:rsidR="00522905" w:rsidRPr="00F844B4">
              <w:rPr>
                <w:rStyle w:val="Hyperlink"/>
                <w:noProof/>
              </w:rPr>
              <w:t>Philosophy</w:t>
            </w:r>
            <w:r w:rsidR="00522905">
              <w:rPr>
                <w:noProof/>
                <w:webHidden/>
              </w:rPr>
              <w:tab/>
            </w:r>
            <w:r w:rsidR="00522905">
              <w:rPr>
                <w:noProof/>
                <w:webHidden/>
              </w:rPr>
              <w:fldChar w:fldCharType="begin"/>
            </w:r>
            <w:r w:rsidR="00522905">
              <w:rPr>
                <w:noProof/>
                <w:webHidden/>
              </w:rPr>
              <w:instrText xml:space="preserve"> PAGEREF _Toc501366258 \h </w:instrText>
            </w:r>
            <w:r w:rsidR="00522905">
              <w:rPr>
                <w:noProof/>
                <w:webHidden/>
              </w:rPr>
            </w:r>
            <w:r w:rsidR="00522905">
              <w:rPr>
                <w:noProof/>
                <w:webHidden/>
              </w:rPr>
              <w:fldChar w:fldCharType="separate"/>
            </w:r>
            <w:r w:rsidR="00522905">
              <w:rPr>
                <w:noProof/>
                <w:webHidden/>
              </w:rPr>
              <w:t>11</w:t>
            </w:r>
            <w:r w:rsidR="00522905">
              <w:rPr>
                <w:noProof/>
                <w:webHidden/>
              </w:rPr>
              <w:fldChar w:fldCharType="end"/>
            </w:r>
          </w:hyperlink>
        </w:p>
        <w:p w:rsidR="00522905" w:rsidRDefault="003B6BE9">
          <w:pPr>
            <w:pStyle w:val="TOC2"/>
            <w:tabs>
              <w:tab w:val="left" w:pos="1100"/>
              <w:tab w:val="right" w:leader="dot" w:pos="9016"/>
            </w:tabs>
            <w:rPr>
              <w:rFonts w:eastAsiaTheme="minorEastAsia"/>
              <w:bCs w:val="0"/>
              <w:noProof/>
              <w:sz w:val="22"/>
              <w:szCs w:val="22"/>
              <w:lang w:eastAsia="en-GB"/>
            </w:rPr>
          </w:pPr>
          <w:hyperlink w:anchor="_Toc501366259" w:history="1">
            <w:r w:rsidR="00522905" w:rsidRPr="00F844B4">
              <w:rPr>
                <w:rStyle w:val="Hyperlink"/>
                <w:rFonts w:cs="Arial"/>
                <w:b/>
                <w:noProof/>
                <w:lang w:val="en-US"/>
              </w:rPr>
              <w:t>3.11</w:t>
            </w:r>
            <w:r w:rsidR="00522905">
              <w:rPr>
                <w:rFonts w:eastAsiaTheme="minorEastAsia"/>
                <w:bCs w:val="0"/>
                <w:noProof/>
                <w:sz w:val="22"/>
                <w:szCs w:val="22"/>
                <w:lang w:eastAsia="en-GB"/>
              </w:rPr>
              <w:tab/>
            </w:r>
            <w:r w:rsidR="00522905" w:rsidRPr="00F844B4">
              <w:rPr>
                <w:rStyle w:val="Hyperlink"/>
                <w:rFonts w:cs="Arial"/>
                <w:b/>
                <w:noProof/>
                <w:lang w:val="en-US"/>
              </w:rPr>
              <w:t>Approach</w:t>
            </w:r>
            <w:r w:rsidR="00522905">
              <w:rPr>
                <w:noProof/>
                <w:webHidden/>
              </w:rPr>
              <w:tab/>
            </w:r>
            <w:r w:rsidR="00522905">
              <w:rPr>
                <w:noProof/>
                <w:webHidden/>
              </w:rPr>
              <w:fldChar w:fldCharType="begin"/>
            </w:r>
            <w:r w:rsidR="00522905">
              <w:rPr>
                <w:noProof/>
                <w:webHidden/>
              </w:rPr>
              <w:instrText xml:space="preserve"> PAGEREF _Toc501366259 \h </w:instrText>
            </w:r>
            <w:r w:rsidR="00522905">
              <w:rPr>
                <w:noProof/>
                <w:webHidden/>
              </w:rPr>
            </w:r>
            <w:r w:rsidR="00522905">
              <w:rPr>
                <w:noProof/>
                <w:webHidden/>
              </w:rPr>
              <w:fldChar w:fldCharType="separate"/>
            </w:r>
            <w:r w:rsidR="00522905">
              <w:rPr>
                <w:noProof/>
                <w:webHidden/>
              </w:rPr>
              <w:t>11</w:t>
            </w:r>
            <w:r w:rsidR="00522905">
              <w:rPr>
                <w:noProof/>
                <w:webHidden/>
              </w:rPr>
              <w:fldChar w:fldCharType="end"/>
            </w:r>
          </w:hyperlink>
        </w:p>
        <w:p w:rsidR="00522905" w:rsidRDefault="003B6BE9">
          <w:pPr>
            <w:pStyle w:val="TOC2"/>
            <w:tabs>
              <w:tab w:val="left" w:pos="1100"/>
              <w:tab w:val="right" w:leader="dot" w:pos="9016"/>
            </w:tabs>
            <w:rPr>
              <w:rFonts w:eastAsiaTheme="minorEastAsia"/>
              <w:bCs w:val="0"/>
              <w:noProof/>
              <w:sz w:val="22"/>
              <w:szCs w:val="22"/>
              <w:lang w:eastAsia="en-GB"/>
            </w:rPr>
          </w:pPr>
          <w:hyperlink w:anchor="_Toc501366260" w:history="1">
            <w:r w:rsidR="00522905" w:rsidRPr="00F844B4">
              <w:rPr>
                <w:rStyle w:val="Hyperlink"/>
                <w:rFonts w:cs="Arial"/>
                <w:b/>
                <w:noProof/>
                <w:lang w:val="en-US"/>
              </w:rPr>
              <w:t>3.12</w:t>
            </w:r>
            <w:r w:rsidR="00522905">
              <w:rPr>
                <w:rFonts w:eastAsiaTheme="minorEastAsia"/>
                <w:bCs w:val="0"/>
                <w:noProof/>
                <w:sz w:val="22"/>
                <w:szCs w:val="22"/>
                <w:lang w:eastAsia="en-GB"/>
              </w:rPr>
              <w:tab/>
            </w:r>
            <w:r w:rsidR="00522905" w:rsidRPr="00F844B4">
              <w:rPr>
                <w:rStyle w:val="Hyperlink"/>
                <w:rFonts w:cs="Arial"/>
                <w:b/>
                <w:noProof/>
                <w:lang w:val="en-US"/>
              </w:rPr>
              <w:t>Strategy</w:t>
            </w:r>
            <w:r w:rsidR="00522905">
              <w:rPr>
                <w:noProof/>
                <w:webHidden/>
              </w:rPr>
              <w:tab/>
            </w:r>
            <w:r w:rsidR="00522905">
              <w:rPr>
                <w:noProof/>
                <w:webHidden/>
              </w:rPr>
              <w:fldChar w:fldCharType="begin"/>
            </w:r>
            <w:r w:rsidR="00522905">
              <w:rPr>
                <w:noProof/>
                <w:webHidden/>
              </w:rPr>
              <w:instrText xml:space="preserve"> PAGEREF _Toc501366260 \h </w:instrText>
            </w:r>
            <w:r w:rsidR="00522905">
              <w:rPr>
                <w:noProof/>
                <w:webHidden/>
              </w:rPr>
            </w:r>
            <w:r w:rsidR="00522905">
              <w:rPr>
                <w:noProof/>
                <w:webHidden/>
              </w:rPr>
              <w:fldChar w:fldCharType="separate"/>
            </w:r>
            <w:r w:rsidR="00522905">
              <w:rPr>
                <w:noProof/>
                <w:webHidden/>
              </w:rPr>
              <w:t>11</w:t>
            </w:r>
            <w:r w:rsidR="00522905">
              <w:rPr>
                <w:noProof/>
                <w:webHidden/>
              </w:rPr>
              <w:fldChar w:fldCharType="end"/>
            </w:r>
          </w:hyperlink>
        </w:p>
        <w:p w:rsidR="00522905" w:rsidRDefault="003B6BE9">
          <w:pPr>
            <w:pStyle w:val="TOC2"/>
            <w:tabs>
              <w:tab w:val="left" w:pos="1100"/>
              <w:tab w:val="right" w:leader="dot" w:pos="9016"/>
            </w:tabs>
            <w:rPr>
              <w:rFonts w:eastAsiaTheme="minorEastAsia"/>
              <w:bCs w:val="0"/>
              <w:noProof/>
              <w:sz w:val="22"/>
              <w:szCs w:val="22"/>
              <w:lang w:eastAsia="en-GB"/>
            </w:rPr>
          </w:pPr>
          <w:hyperlink w:anchor="_Toc501366261" w:history="1">
            <w:r w:rsidR="00522905" w:rsidRPr="00F844B4">
              <w:rPr>
                <w:rStyle w:val="Hyperlink"/>
                <w:rFonts w:cs="Arial"/>
                <w:b/>
                <w:noProof/>
                <w:lang w:val="en-US"/>
              </w:rPr>
              <w:t>3.13</w:t>
            </w:r>
            <w:r w:rsidR="00522905">
              <w:rPr>
                <w:rFonts w:eastAsiaTheme="minorEastAsia"/>
                <w:bCs w:val="0"/>
                <w:noProof/>
                <w:sz w:val="22"/>
                <w:szCs w:val="22"/>
                <w:lang w:eastAsia="en-GB"/>
              </w:rPr>
              <w:tab/>
            </w:r>
            <w:r w:rsidR="00522905" w:rsidRPr="00F844B4">
              <w:rPr>
                <w:rStyle w:val="Hyperlink"/>
                <w:rFonts w:cs="Arial"/>
                <w:b/>
                <w:noProof/>
                <w:lang w:val="en-US"/>
              </w:rPr>
              <w:t>Time Horizon</w:t>
            </w:r>
            <w:r w:rsidR="00522905">
              <w:rPr>
                <w:noProof/>
                <w:webHidden/>
              </w:rPr>
              <w:tab/>
            </w:r>
            <w:r w:rsidR="00522905">
              <w:rPr>
                <w:noProof/>
                <w:webHidden/>
              </w:rPr>
              <w:fldChar w:fldCharType="begin"/>
            </w:r>
            <w:r w:rsidR="00522905">
              <w:rPr>
                <w:noProof/>
                <w:webHidden/>
              </w:rPr>
              <w:instrText xml:space="preserve"> PAGEREF _Toc501366261 \h </w:instrText>
            </w:r>
            <w:r w:rsidR="00522905">
              <w:rPr>
                <w:noProof/>
                <w:webHidden/>
              </w:rPr>
            </w:r>
            <w:r w:rsidR="00522905">
              <w:rPr>
                <w:noProof/>
                <w:webHidden/>
              </w:rPr>
              <w:fldChar w:fldCharType="separate"/>
            </w:r>
            <w:r w:rsidR="00522905">
              <w:rPr>
                <w:noProof/>
                <w:webHidden/>
              </w:rPr>
              <w:t>12</w:t>
            </w:r>
            <w:r w:rsidR="00522905">
              <w:rPr>
                <w:noProof/>
                <w:webHidden/>
              </w:rPr>
              <w:fldChar w:fldCharType="end"/>
            </w:r>
          </w:hyperlink>
        </w:p>
        <w:p w:rsidR="00522905" w:rsidRDefault="003B6BE9">
          <w:pPr>
            <w:pStyle w:val="TOC2"/>
            <w:tabs>
              <w:tab w:val="left" w:pos="1100"/>
              <w:tab w:val="right" w:leader="dot" w:pos="9016"/>
            </w:tabs>
            <w:rPr>
              <w:rFonts w:eastAsiaTheme="minorEastAsia"/>
              <w:bCs w:val="0"/>
              <w:noProof/>
              <w:sz w:val="22"/>
              <w:szCs w:val="22"/>
              <w:lang w:eastAsia="en-GB"/>
            </w:rPr>
          </w:pPr>
          <w:hyperlink w:anchor="_Toc501366262" w:history="1">
            <w:r w:rsidR="00522905" w:rsidRPr="00F844B4">
              <w:rPr>
                <w:rStyle w:val="Hyperlink"/>
                <w:rFonts w:cs="Arial"/>
                <w:b/>
                <w:noProof/>
                <w:lang w:val="en-US"/>
              </w:rPr>
              <w:t>3.14</w:t>
            </w:r>
            <w:r w:rsidR="00522905">
              <w:rPr>
                <w:rFonts w:eastAsiaTheme="minorEastAsia"/>
                <w:bCs w:val="0"/>
                <w:noProof/>
                <w:sz w:val="22"/>
                <w:szCs w:val="22"/>
                <w:lang w:eastAsia="en-GB"/>
              </w:rPr>
              <w:tab/>
            </w:r>
            <w:r w:rsidR="00522905" w:rsidRPr="00F844B4">
              <w:rPr>
                <w:rStyle w:val="Hyperlink"/>
                <w:rFonts w:cs="Arial"/>
                <w:b/>
                <w:noProof/>
              </w:rPr>
              <w:t>Data Collection Methods</w:t>
            </w:r>
            <w:r w:rsidR="00522905">
              <w:rPr>
                <w:noProof/>
                <w:webHidden/>
              </w:rPr>
              <w:tab/>
            </w:r>
            <w:r w:rsidR="00522905">
              <w:rPr>
                <w:noProof/>
                <w:webHidden/>
              </w:rPr>
              <w:fldChar w:fldCharType="begin"/>
            </w:r>
            <w:r w:rsidR="00522905">
              <w:rPr>
                <w:noProof/>
                <w:webHidden/>
              </w:rPr>
              <w:instrText xml:space="preserve"> PAGEREF _Toc501366262 \h </w:instrText>
            </w:r>
            <w:r w:rsidR="00522905">
              <w:rPr>
                <w:noProof/>
                <w:webHidden/>
              </w:rPr>
            </w:r>
            <w:r w:rsidR="00522905">
              <w:rPr>
                <w:noProof/>
                <w:webHidden/>
              </w:rPr>
              <w:fldChar w:fldCharType="separate"/>
            </w:r>
            <w:r w:rsidR="00522905">
              <w:rPr>
                <w:noProof/>
                <w:webHidden/>
              </w:rPr>
              <w:t>12</w:t>
            </w:r>
            <w:r w:rsidR="00522905">
              <w:rPr>
                <w:noProof/>
                <w:webHidden/>
              </w:rPr>
              <w:fldChar w:fldCharType="end"/>
            </w:r>
          </w:hyperlink>
        </w:p>
        <w:p w:rsidR="00522905" w:rsidRDefault="003B6BE9">
          <w:pPr>
            <w:pStyle w:val="TOC1"/>
            <w:tabs>
              <w:tab w:val="left" w:pos="440"/>
              <w:tab w:val="right" w:leader="dot" w:pos="9016"/>
            </w:tabs>
            <w:rPr>
              <w:rFonts w:eastAsiaTheme="minorEastAsia"/>
              <w:bCs w:val="0"/>
              <w:noProof/>
              <w:sz w:val="22"/>
              <w:szCs w:val="22"/>
              <w:lang w:eastAsia="en-GB"/>
            </w:rPr>
          </w:pPr>
          <w:hyperlink w:anchor="_Toc501366263" w:history="1">
            <w:r w:rsidR="00522905" w:rsidRPr="00F844B4">
              <w:rPr>
                <w:rStyle w:val="Hyperlink"/>
                <w:noProof/>
              </w:rPr>
              <w:t>4</w:t>
            </w:r>
            <w:r w:rsidR="00522905">
              <w:rPr>
                <w:rFonts w:eastAsiaTheme="minorEastAsia"/>
                <w:bCs w:val="0"/>
                <w:noProof/>
                <w:sz w:val="22"/>
                <w:szCs w:val="22"/>
                <w:lang w:eastAsia="en-GB"/>
              </w:rPr>
              <w:tab/>
            </w:r>
            <w:r w:rsidR="00522905" w:rsidRPr="00F844B4">
              <w:rPr>
                <w:rStyle w:val="Hyperlink"/>
                <w:noProof/>
              </w:rPr>
              <w:t>Development Methodology</w:t>
            </w:r>
            <w:r w:rsidR="00522905">
              <w:rPr>
                <w:noProof/>
                <w:webHidden/>
              </w:rPr>
              <w:tab/>
            </w:r>
            <w:r w:rsidR="00522905">
              <w:rPr>
                <w:noProof/>
                <w:webHidden/>
              </w:rPr>
              <w:fldChar w:fldCharType="begin"/>
            </w:r>
            <w:r w:rsidR="00522905">
              <w:rPr>
                <w:noProof/>
                <w:webHidden/>
              </w:rPr>
              <w:instrText xml:space="preserve"> PAGEREF _Toc501366263 \h </w:instrText>
            </w:r>
            <w:r w:rsidR="00522905">
              <w:rPr>
                <w:noProof/>
                <w:webHidden/>
              </w:rPr>
            </w:r>
            <w:r w:rsidR="00522905">
              <w:rPr>
                <w:noProof/>
                <w:webHidden/>
              </w:rPr>
              <w:fldChar w:fldCharType="separate"/>
            </w:r>
            <w:r w:rsidR="00522905">
              <w:rPr>
                <w:noProof/>
                <w:webHidden/>
              </w:rPr>
              <w:t>13</w:t>
            </w:r>
            <w:r w:rsidR="00522905">
              <w:rPr>
                <w:noProof/>
                <w:webHidden/>
              </w:rPr>
              <w:fldChar w:fldCharType="end"/>
            </w:r>
          </w:hyperlink>
        </w:p>
        <w:p w:rsidR="00522905" w:rsidRDefault="003B6BE9">
          <w:pPr>
            <w:pStyle w:val="TOC2"/>
            <w:tabs>
              <w:tab w:val="left" w:pos="1100"/>
              <w:tab w:val="right" w:leader="dot" w:pos="9016"/>
            </w:tabs>
            <w:rPr>
              <w:rFonts w:eastAsiaTheme="minorEastAsia"/>
              <w:bCs w:val="0"/>
              <w:noProof/>
              <w:sz w:val="22"/>
              <w:szCs w:val="22"/>
              <w:lang w:eastAsia="en-GB"/>
            </w:rPr>
          </w:pPr>
          <w:hyperlink w:anchor="_Toc501366264" w:history="1">
            <w:r w:rsidR="00522905" w:rsidRPr="00F844B4">
              <w:rPr>
                <w:rStyle w:val="Hyperlink"/>
                <w:rFonts w:cs="Arial"/>
                <w:b/>
                <w:noProof/>
                <w:lang w:val="en-US"/>
              </w:rPr>
              <w:t>4.10</w:t>
            </w:r>
            <w:r w:rsidR="00522905">
              <w:rPr>
                <w:rFonts w:eastAsiaTheme="minorEastAsia"/>
                <w:bCs w:val="0"/>
                <w:noProof/>
                <w:sz w:val="22"/>
                <w:szCs w:val="22"/>
                <w:lang w:eastAsia="en-GB"/>
              </w:rPr>
              <w:tab/>
            </w:r>
            <w:r w:rsidR="00522905" w:rsidRPr="00F844B4">
              <w:rPr>
                <w:rStyle w:val="Hyperlink"/>
                <w:rFonts w:cs="Arial"/>
                <w:b/>
                <w:noProof/>
                <w:lang w:val="en-US"/>
              </w:rPr>
              <w:t>Timeboxing</w:t>
            </w:r>
            <w:r w:rsidR="00522905">
              <w:rPr>
                <w:noProof/>
                <w:webHidden/>
              </w:rPr>
              <w:tab/>
            </w:r>
            <w:r w:rsidR="00522905">
              <w:rPr>
                <w:noProof/>
                <w:webHidden/>
              </w:rPr>
              <w:fldChar w:fldCharType="begin"/>
            </w:r>
            <w:r w:rsidR="00522905">
              <w:rPr>
                <w:noProof/>
                <w:webHidden/>
              </w:rPr>
              <w:instrText xml:space="preserve"> PAGEREF _Toc501366264 \h </w:instrText>
            </w:r>
            <w:r w:rsidR="00522905">
              <w:rPr>
                <w:noProof/>
                <w:webHidden/>
              </w:rPr>
            </w:r>
            <w:r w:rsidR="00522905">
              <w:rPr>
                <w:noProof/>
                <w:webHidden/>
              </w:rPr>
              <w:fldChar w:fldCharType="separate"/>
            </w:r>
            <w:r w:rsidR="00522905">
              <w:rPr>
                <w:noProof/>
                <w:webHidden/>
              </w:rPr>
              <w:t>13</w:t>
            </w:r>
            <w:r w:rsidR="00522905">
              <w:rPr>
                <w:noProof/>
                <w:webHidden/>
              </w:rPr>
              <w:fldChar w:fldCharType="end"/>
            </w:r>
          </w:hyperlink>
        </w:p>
        <w:p w:rsidR="00522905" w:rsidRDefault="003B6BE9">
          <w:pPr>
            <w:pStyle w:val="TOC1"/>
            <w:tabs>
              <w:tab w:val="left" w:pos="440"/>
              <w:tab w:val="right" w:leader="dot" w:pos="9016"/>
            </w:tabs>
            <w:rPr>
              <w:rFonts w:eastAsiaTheme="minorEastAsia"/>
              <w:bCs w:val="0"/>
              <w:noProof/>
              <w:sz w:val="22"/>
              <w:szCs w:val="22"/>
              <w:lang w:eastAsia="en-GB"/>
            </w:rPr>
          </w:pPr>
          <w:hyperlink w:anchor="_Toc501366265" w:history="1">
            <w:r w:rsidR="00522905" w:rsidRPr="00F844B4">
              <w:rPr>
                <w:rStyle w:val="Hyperlink"/>
                <w:noProof/>
              </w:rPr>
              <w:t>5</w:t>
            </w:r>
            <w:r w:rsidR="00522905">
              <w:rPr>
                <w:rFonts w:eastAsiaTheme="minorEastAsia"/>
                <w:bCs w:val="0"/>
                <w:noProof/>
                <w:sz w:val="22"/>
                <w:szCs w:val="22"/>
                <w:lang w:eastAsia="en-GB"/>
              </w:rPr>
              <w:tab/>
            </w:r>
            <w:r w:rsidR="00522905" w:rsidRPr="00F844B4">
              <w:rPr>
                <w:rStyle w:val="Hyperlink"/>
                <w:noProof/>
              </w:rPr>
              <w:t>Resources and Planning</w:t>
            </w:r>
            <w:r w:rsidR="00522905">
              <w:rPr>
                <w:noProof/>
                <w:webHidden/>
              </w:rPr>
              <w:tab/>
            </w:r>
            <w:r w:rsidR="00522905">
              <w:rPr>
                <w:noProof/>
                <w:webHidden/>
              </w:rPr>
              <w:fldChar w:fldCharType="begin"/>
            </w:r>
            <w:r w:rsidR="00522905">
              <w:rPr>
                <w:noProof/>
                <w:webHidden/>
              </w:rPr>
              <w:instrText xml:space="preserve"> PAGEREF _Toc501366265 \h </w:instrText>
            </w:r>
            <w:r w:rsidR="00522905">
              <w:rPr>
                <w:noProof/>
                <w:webHidden/>
              </w:rPr>
            </w:r>
            <w:r w:rsidR="00522905">
              <w:rPr>
                <w:noProof/>
                <w:webHidden/>
              </w:rPr>
              <w:fldChar w:fldCharType="separate"/>
            </w:r>
            <w:r w:rsidR="00522905">
              <w:rPr>
                <w:noProof/>
                <w:webHidden/>
              </w:rPr>
              <w:t>14</w:t>
            </w:r>
            <w:r w:rsidR="00522905">
              <w:rPr>
                <w:noProof/>
                <w:webHidden/>
              </w:rPr>
              <w:fldChar w:fldCharType="end"/>
            </w:r>
          </w:hyperlink>
        </w:p>
        <w:p w:rsidR="00522905" w:rsidRDefault="003B6BE9">
          <w:pPr>
            <w:pStyle w:val="TOC2"/>
            <w:tabs>
              <w:tab w:val="left" w:pos="1100"/>
              <w:tab w:val="right" w:leader="dot" w:pos="9016"/>
            </w:tabs>
            <w:rPr>
              <w:rFonts w:eastAsiaTheme="minorEastAsia"/>
              <w:bCs w:val="0"/>
              <w:noProof/>
              <w:sz w:val="22"/>
              <w:szCs w:val="22"/>
              <w:lang w:eastAsia="en-GB"/>
            </w:rPr>
          </w:pPr>
          <w:hyperlink w:anchor="_Toc501366266" w:history="1">
            <w:r w:rsidR="00522905" w:rsidRPr="00F844B4">
              <w:rPr>
                <w:rStyle w:val="Hyperlink"/>
                <w:noProof/>
                <w:lang w:eastAsia="en-GB"/>
              </w:rPr>
              <w:t>5.10</w:t>
            </w:r>
            <w:r w:rsidR="00522905">
              <w:rPr>
                <w:rFonts w:eastAsiaTheme="minorEastAsia"/>
                <w:bCs w:val="0"/>
                <w:noProof/>
                <w:sz w:val="22"/>
                <w:szCs w:val="22"/>
                <w:lang w:eastAsia="en-GB"/>
              </w:rPr>
              <w:tab/>
            </w:r>
            <w:r w:rsidR="00522905" w:rsidRPr="00F844B4">
              <w:rPr>
                <w:rStyle w:val="Hyperlink"/>
                <w:noProof/>
                <w:lang w:eastAsia="en-GB"/>
              </w:rPr>
              <w:t>Resources</w:t>
            </w:r>
            <w:r w:rsidR="00522905">
              <w:rPr>
                <w:noProof/>
                <w:webHidden/>
              </w:rPr>
              <w:tab/>
            </w:r>
            <w:r w:rsidR="00522905">
              <w:rPr>
                <w:noProof/>
                <w:webHidden/>
              </w:rPr>
              <w:fldChar w:fldCharType="begin"/>
            </w:r>
            <w:r w:rsidR="00522905">
              <w:rPr>
                <w:noProof/>
                <w:webHidden/>
              </w:rPr>
              <w:instrText xml:space="preserve"> PAGEREF _Toc501366266 \h </w:instrText>
            </w:r>
            <w:r w:rsidR="00522905">
              <w:rPr>
                <w:noProof/>
                <w:webHidden/>
              </w:rPr>
            </w:r>
            <w:r w:rsidR="00522905">
              <w:rPr>
                <w:noProof/>
                <w:webHidden/>
              </w:rPr>
              <w:fldChar w:fldCharType="separate"/>
            </w:r>
            <w:r w:rsidR="00522905">
              <w:rPr>
                <w:noProof/>
                <w:webHidden/>
              </w:rPr>
              <w:t>14</w:t>
            </w:r>
            <w:r w:rsidR="00522905">
              <w:rPr>
                <w:noProof/>
                <w:webHidden/>
              </w:rPr>
              <w:fldChar w:fldCharType="end"/>
            </w:r>
          </w:hyperlink>
        </w:p>
        <w:p w:rsidR="00522905" w:rsidRDefault="003B6BE9">
          <w:pPr>
            <w:pStyle w:val="TOC1"/>
            <w:tabs>
              <w:tab w:val="left" w:pos="440"/>
              <w:tab w:val="right" w:leader="dot" w:pos="9016"/>
            </w:tabs>
            <w:rPr>
              <w:rFonts w:eastAsiaTheme="minorEastAsia"/>
              <w:bCs w:val="0"/>
              <w:noProof/>
              <w:sz w:val="22"/>
              <w:szCs w:val="22"/>
              <w:lang w:eastAsia="en-GB"/>
            </w:rPr>
          </w:pPr>
          <w:hyperlink w:anchor="_Toc501366267" w:history="1">
            <w:r w:rsidR="00522905" w:rsidRPr="00F844B4">
              <w:rPr>
                <w:rStyle w:val="Hyperlink"/>
                <w:noProof/>
                <w:lang w:eastAsia="en-GB"/>
              </w:rPr>
              <w:t>6</w:t>
            </w:r>
            <w:r w:rsidR="00522905">
              <w:rPr>
                <w:rFonts w:eastAsiaTheme="minorEastAsia"/>
                <w:bCs w:val="0"/>
                <w:noProof/>
                <w:sz w:val="22"/>
                <w:szCs w:val="22"/>
                <w:lang w:eastAsia="en-GB"/>
              </w:rPr>
              <w:tab/>
            </w:r>
            <w:r w:rsidR="00522905" w:rsidRPr="00F844B4">
              <w:rPr>
                <w:rStyle w:val="Hyperlink"/>
                <w:noProof/>
                <w:lang w:eastAsia="en-GB"/>
              </w:rPr>
              <w:t>Ethical / Legal Issues</w:t>
            </w:r>
            <w:r w:rsidR="00522905">
              <w:rPr>
                <w:noProof/>
                <w:webHidden/>
              </w:rPr>
              <w:tab/>
            </w:r>
            <w:r w:rsidR="00522905">
              <w:rPr>
                <w:noProof/>
                <w:webHidden/>
              </w:rPr>
              <w:fldChar w:fldCharType="begin"/>
            </w:r>
            <w:r w:rsidR="00522905">
              <w:rPr>
                <w:noProof/>
                <w:webHidden/>
              </w:rPr>
              <w:instrText xml:space="preserve"> PAGEREF _Toc501366267 \h </w:instrText>
            </w:r>
            <w:r w:rsidR="00522905">
              <w:rPr>
                <w:noProof/>
                <w:webHidden/>
              </w:rPr>
            </w:r>
            <w:r w:rsidR="00522905">
              <w:rPr>
                <w:noProof/>
                <w:webHidden/>
              </w:rPr>
              <w:fldChar w:fldCharType="separate"/>
            </w:r>
            <w:r w:rsidR="00522905">
              <w:rPr>
                <w:noProof/>
                <w:webHidden/>
              </w:rPr>
              <w:t>15</w:t>
            </w:r>
            <w:r w:rsidR="00522905">
              <w:rPr>
                <w:noProof/>
                <w:webHidden/>
              </w:rPr>
              <w:fldChar w:fldCharType="end"/>
            </w:r>
          </w:hyperlink>
        </w:p>
        <w:p w:rsidR="00522905" w:rsidRDefault="003B6BE9">
          <w:pPr>
            <w:pStyle w:val="TOC2"/>
            <w:tabs>
              <w:tab w:val="left" w:pos="1100"/>
              <w:tab w:val="right" w:leader="dot" w:pos="9016"/>
            </w:tabs>
            <w:rPr>
              <w:rFonts w:eastAsiaTheme="minorEastAsia"/>
              <w:bCs w:val="0"/>
              <w:noProof/>
              <w:sz w:val="22"/>
              <w:szCs w:val="22"/>
              <w:lang w:eastAsia="en-GB"/>
            </w:rPr>
          </w:pPr>
          <w:hyperlink w:anchor="_Toc501366268" w:history="1">
            <w:r w:rsidR="00522905" w:rsidRPr="00F844B4">
              <w:rPr>
                <w:rStyle w:val="Hyperlink"/>
                <w:noProof/>
                <w:lang w:val="en-US" w:eastAsia="en-GB"/>
              </w:rPr>
              <w:t>6.10</w:t>
            </w:r>
            <w:r w:rsidR="00522905">
              <w:rPr>
                <w:rFonts w:eastAsiaTheme="minorEastAsia"/>
                <w:bCs w:val="0"/>
                <w:noProof/>
                <w:sz w:val="22"/>
                <w:szCs w:val="22"/>
                <w:lang w:eastAsia="en-GB"/>
              </w:rPr>
              <w:tab/>
            </w:r>
            <w:r w:rsidR="00522905" w:rsidRPr="00F844B4">
              <w:rPr>
                <w:rStyle w:val="Hyperlink"/>
                <w:noProof/>
                <w:lang w:val="en-US" w:eastAsia="en-GB"/>
              </w:rPr>
              <w:t>Actions to be taken:</w:t>
            </w:r>
            <w:r w:rsidR="00522905">
              <w:rPr>
                <w:noProof/>
                <w:webHidden/>
              </w:rPr>
              <w:tab/>
            </w:r>
            <w:r w:rsidR="00522905">
              <w:rPr>
                <w:noProof/>
                <w:webHidden/>
              </w:rPr>
              <w:fldChar w:fldCharType="begin"/>
            </w:r>
            <w:r w:rsidR="00522905">
              <w:rPr>
                <w:noProof/>
                <w:webHidden/>
              </w:rPr>
              <w:instrText xml:space="preserve"> PAGEREF _Toc501366268 \h </w:instrText>
            </w:r>
            <w:r w:rsidR="00522905">
              <w:rPr>
                <w:noProof/>
                <w:webHidden/>
              </w:rPr>
            </w:r>
            <w:r w:rsidR="00522905">
              <w:rPr>
                <w:noProof/>
                <w:webHidden/>
              </w:rPr>
              <w:fldChar w:fldCharType="separate"/>
            </w:r>
            <w:r w:rsidR="00522905">
              <w:rPr>
                <w:noProof/>
                <w:webHidden/>
              </w:rPr>
              <w:t>16</w:t>
            </w:r>
            <w:r w:rsidR="00522905">
              <w:rPr>
                <w:noProof/>
                <w:webHidden/>
              </w:rPr>
              <w:fldChar w:fldCharType="end"/>
            </w:r>
          </w:hyperlink>
        </w:p>
        <w:p w:rsidR="00522905" w:rsidRDefault="003B6BE9">
          <w:pPr>
            <w:pStyle w:val="TOC1"/>
            <w:tabs>
              <w:tab w:val="left" w:pos="440"/>
              <w:tab w:val="right" w:leader="dot" w:pos="9016"/>
            </w:tabs>
            <w:rPr>
              <w:rFonts w:eastAsiaTheme="minorEastAsia"/>
              <w:bCs w:val="0"/>
              <w:noProof/>
              <w:sz w:val="22"/>
              <w:szCs w:val="22"/>
              <w:lang w:eastAsia="en-GB"/>
            </w:rPr>
          </w:pPr>
          <w:hyperlink w:anchor="_Toc501366269" w:history="1">
            <w:r w:rsidR="00522905" w:rsidRPr="00F844B4">
              <w:rPr>
                <w:rStyle w:val="Hyperlink"/>
                <w:noProof/>
              </w:rPr>
              <w:t>7</w:t>
            </w:r>
            <w:r w:rsidR="00522905">
              <w:rPr>
                <w:rFonts w:eastAsiaTheme="minorEastAsia"/>
                <w:bCs w:val="0"/>
                <w:noProof/>
                <w:sz w:val="22"/>
                <w:szCs w:val="22"/>
                <w:lang w:eastAsia="en-GB"/>
              </w:rPr>
              <w:tab/>
            </w:r>
            <w:r w:rsidR="00522905" w:rsidRPr="00F844B4">
              <w:rPr>
                <w:rStyle w:val="Hyperlink"/>
                <w:noProof/>
              </w:rPr>
              <w:t>Plan</w:t>
            </w:r>
            <w:r w:rsidR="00522905">
              <w:rPr>
                <w:noProof/>
                <w:webHidden/>
              </w:rPr>
              <w:tab/>
            </w:r>
            <w:r w:rsidR="00522905">
              <w:rPr>
                <w:noProof/>
                <w:webHidden/>
              </w:rPr>
              <w:fldChar w:fldCharType="begin"/>
            </w:r>
            <w:r w:rsidR="00522905">
              <w:rPr>
                <w:noProof/>
                <w:webHidden/>
              </w:rPr>
              <w:instrText xml:space="preserve"> PAGEREF _Toc501366269 \h </w:instrText>
            </w:r>
            <w:r w:rsidR="00522905">
              <w:rPr>
                <w:noProof/>
                <w:webHidden/>
              </w:rPr>
            </w:r>
            <w:r w:rsidR="00522905">
              <w:rPr>
                <w:noProof/>
                <w:webHidden/>
              </w:rPr>
              <w:fldChar w:fldCharType="separate"/>
            </w:r>
            <w:r w:rsidR="00522905">
              <w:rPr>
                <w:noProof/>
                <w:webHidden/>
              </w:rPr>
              <w:t>17</w:t>
            </w:r>
            <w:r w:rsidR="00522905">
              <w:rPr>
                <w:noProof/>
                <w:webHidden/>
              </w:rPr>
              <w:fldChar w:fldCharType="end"/>
            </w:r>
          </w:hyperlink>
        </w:p>
        <w:p w:rsidR="00522905" w:rsidRDefault="003B6BE9">
          <w:pPr>
            <w:pStyle w:val="TOC2"/>
            <w:tabs>
              <w:tab w:val="left" w:pos="1100"/>
              <w:tab w:val="right" w:leader="dot" w:pos="9016"/>
            </w:tabs>
            <w:rPr>
              <w:rFonts w:eastAsiaTheme="minorEastAsia"/>
              <w:bCs w:val="0"/>
              <w:noProof/>
              <w:sz w:val="22"/>
              <w:szCs w:val="22"/>
              <w:lang w:eastAsia="en-GB"/>
            </w:rPr>
          </w:pPr>
          <w:hyperlink w:anchor="_Toc501366270" w:history="1">
            <w:r w:rsidR="00522905" w:rsidRPr="00F844B4">
              <w:rPr>
                <w:rStyle w:val="Hyperlink"/>
                <w:noProof/>
              </w:rPr>
              <w:t>7.10</w:t>
            </w:r>
            <w:r w:rsidR="00522905">
              <w:rPr>
                <w:rFonts w:eastAsiaTheme="minorEastAsia"/>
                <w:bCs w:val="0"/>
                <w:noProof/>
                <w:sz w:val="22"/>
                <w:szCs w:val="22"/>
                <w:lang w:eastAsia="en-GB"/>
              </w:rPr>
              <w:tab/>
            </w:r>
            <w:r w:rsidR="00522905" w:rsidRPr="00F844B4">
              <w:rPr>
                <w:rStyle w:val="Hyperlink"/>
                <w:noProof/>
              </w:rPr>
              <w:t>Milestones Project Proposal and Interim Viva</w:t>
            </w:r>
            <w:r w:rsidR="00522905">
              <w:rPr>
                <w:noProof/>
                <w:webHidden/>
              </w:rPr>
              <w:tab/>
            </w:r>
            <w:r w:rsidR="00522905">
              <w:rPr>
                <w:noProof/>
                <w:webHidden/>
              </w:rPr>
              <w:fldChar w:fldCharType="begin"/>
            </w:r>
            <w:r w:rsidR="00522905">
              <w:rPr>
                <w:noProof/>
                <w:webHidden/>
              </w:rPr>
              <w:instrText xml:space="preserve"> PAGEREF _Toc501366270 \h </w:instrText>
            </w:r>
            <w:r w:rsidR="00522905">
              <w:rPr>
                <w:noProof/>
                <w:webHidden/>
              </w:rPr>
            </w:r>
            <w:r w:rsidR="00522905">
              <w:rPr>
                <w:noProof/>
                <w:webHidden/>
              </w:rPr>
              <w:fldChar w:fldCharType="separate"/>
            </w:r>
            <w:r w:rsidR="00522905">
              <w:rPr>
                <w:noProof/>
                <w:webHidden/>
              </w:rPr>
              <w:t>17</w:t>
            </w:r>
            <w:r w:rsidR="00522905">
              <w:rPr>
                <w:noProof/>
                <w:webHidden/>
              </w:rPr>
              <w:fldChar w:fldCharType="end"/>
            </w:r>
          </w:hyperlink>
        </w:p>
        <w:p w:rsidR="00522905" w:rsidRDefault="003B6BE9">
          <w:pPr>
            <w:pStyle w:val="TOC2"/>
            <w:tabs>
              <w:tab w:val="right" w:leader="dot" w:pos="9016"/>
            </w:tabs>
            <w:rPr>
              <w:rFonts w:eastAsiaTheme="minorEastAsia"/>
              <w:bCs w:val="0"/>
              <w:noProof/>
              <w:sz w:val="22"/>
              <w:szCs w:val="22"/>
              <w:lang w:eastAsia="en-GB"/>
            </w:rPr>
          </w:pPr>
          <w:hyperlink w:anchor="_Toc501366271" w:history="1">
            <w:r w:rsidR="00522905" w:rsidRPr="00F844B4">
              <w:rPr>
                <w:rStyle w:val="Hyperlink"/>
                <w:noProof/>
              </w:rPr>
              <w:t>7.11</w:t>
            </w:r>
            <w:r w:rsidR="00522905">
              <w:rPr>
                <w:noProof/>
                <w:webHidden/>
              </w:rPr>
              <w:tab/>
            </w:r>
            <w:r w:rsidR="00522905">
              <w:rPr>
                <w:noProof/>
                <w:webHidden/>
              </w:rPr>
              <w:fldChar w:fldCharType="begin"/>
            </w:r>
            <w:r w:rsidR="00522905">
              <w:rPr>
                <w:noProof/>
                <w:webHidden/>
              </w:rPr>
              <w:instrText xml:space="preserve"> PAGEREF _Toc501366271 \h </w:instrText>
            </w:r>
            <w:r w:rsidR="00522905">
              <w:rPr>
                <w:noProof/>
                <w:webHidden/>
              </w:rPr>
            </w:r>
            <w:r w:rsidR="00522905">
              <w:rPr>
                <w:noProof/>
                <w:webHidden/>
              </w:rPr>
              <w:fldChar w:fldCharType="separate"/>
            </w:r>
            <w:r w:rsidR="00522905">
              <w:rPr>
                <w:noProof/>
                <w:webHidden/>
              </w:rPr>
              <w:t>19</w:t>
            </w:r>
            <w:r w:rsidR="00522905">
              <w:rPr>
                <w:noProof/>
                <w:webHidden/>
              </w:rPr>
              <w:fldChar w:fldCharType="end"/>
            </w:r>
          </w:hyperlink>
        </w:p>
        <w:p w:rsidR="00522905" w:rsidRDefault="003B6BE9">
          <w:pPr>
            <w:pStyle w:val="TOC2"/>
            <w:tabs>
              <w:tab w:val="left" w:pos="1100"/>
              <w:tab w:val="right" w:leader="dot" w:pos="9016"/>
            </w:tabs>
            <w:rPr>
              <w:rFonts w:eastAsiaTheme="minorEastAsia"/>
              <w:bCs w:val="0"/>
              <w:noProof/>
              <w:sz w:val="22"/>
              <w:szCs w:val="22"/>
              <w:lang w:eastAsia="en-GB"/>
            </w:rPr>
          </w:pPr>
          <w:hyperlink w:anchor="_Toc501366272" w:history="1">
            <w:r w:rsidR="00522905" w:rsidRPr="00F844B4">
              <w:rPr>
                <w:rStyle w:val="Hyperlink"/>
                <w:noProof/>
              </w:rPr>
              <w:t>7.12</w:t>
            </w:r>
            <w:r w:rsidR="00522905">
              <w:rPr>
                <w:rFonts w:eastAsiaTheme="minorEastAsia"/>
                <w:bCs w:val="0"/>
                <w:noProof/>
                <w:sz w:val="22"/>
                <w:szCs w:val="22"/>
                <w:lang w:eastAsia="en-GB"/>
              </w:rPr>
              <w:tab/>
            </w:r>
            <w:r w:rsidR="00522905" w:rsidRPr="00F844B4">
              <w:rPr>
                <w:rStyle w:val="Hyperlink"/>
                <w:noProof/>
              </w:rPr>
              <w:t>Milestones Project Documentation</w:t>
            </w:r>
            <w:r w:rsidR="00522905">
              <w:rPr>
                <w:noProof/>
                <w:webHidden/>
              </w:rPr>
              <w:tab/>
            </w:r>
            <w:r w:rsidR="00522905">
              <w:rPr>
                <w:noProof/>
                <w:webHidden/>
              </w:rPr>
              <w:fldChar w:fldCharType="begin"/>
            </w:r>
            <w:r w:rsidR="00522905">
              <w:rPr>
                <w:noProof/>
                <w:webHidden/>
              </w:rPr>
              <w:instrText xml:space="preserve"> PAGEREF _Toc501366272 \h </w:instrText>
            </w:r>
            <w:r w:rsidR="00522905">
              <w:rPr>
                <w:noProof/>
                <w:webHidden/>
              </w:rPr>
            </w:r>
            <w:r w:rsidR="00522905">
              <w:rPr>
                <w:noProof/>
                <w:webHidden/>
              </w:rPr>
              <w:fldChar w:fldCharType="separate"/>
            </w:r>
            <w:r w:rsidR="00522905">
              <w:rPr>
                <w:noProof/>
                <w:webHidden/>
              </w:rPr>
              <w:t>19</w:t>
            </w:r>
            <w:r w:rsidR="00522905">
              <w:rPr>
                <w:noProof/>
                <w:webHidden/>
              </w:rPr>
              <w:fldChar w:fldCharType="end"/>
            </w:r>
          </w:hyperlink>
        </w:p>
        <w:p w:rsidR="00522905" w:rsidRDefault="003B6BE9">
          <w:pPr>
            <w:pStyle w:val="TOC2"/>
            <w:tabs>
              <w:tab w:val="left" w:pos="1100"/>
              <w:tab w:val="right" w:leader="dot" w:pos="9016"/>
            </w:tabs>
            <w:rPr>
              <w:rFonts w:eastAsiaTheme="minorEastAsia"/>
              <w:bCs w:val="0"/>
              <w:noProof/>
              <w:sz w:val="22"/>
              <w:szCs w:val="22"/>
              <w:lang w:eastAsia="en-GB"/>
            </w:rPr>
          </w:pPr>
          <w:hyperlink w:anchor="_Toc501366273" w:history="1">
            <w:r w:rsidR="00522905" w:rsidRPr="00F844B4">
              <w:rPr>
                <w:rStyle w:val="Hyperlink"/>
                <w:noProof/>
              </w:rPr>
              <w:t>7.13</w:t>
            </w:r>
            <w:r w:rsidR="00522905">
              <w:rPr>
                <w:rFonts w:eastAsiaTheme="minorEastAsia"/>
                <w:bCs w:val="0"/>
                <w:noProof/>
                <w:sz w:val="22"/>
                <w:szCs w:val="22"/>
                <w:lang w:eastAsia="en-GB"/>
              </w:rPr>
              <w:tab/>
            </w:r>
            <w:r w:rsidR="00522905" w:rsidRPr="00F844B4">
              <w:rPr>
                <w:rStyle w:val="Hyperlink"/>
                <w:noProof/>
              </w:rPr>
              <w:t>Milestones Demo of the Project</w:t>
            </w:r>
            <w:r w:rsidR="00522905">
              <w:rPr>
                <w:noProof/>
                <w:webHidden/>
              </w:rPr>
              <w:tab/>
            </w:r>
            <w:r w:rsidR="00522905">
              <w:rPr>
                <w:noProof/>
                <w:webHidden/>
              </w:rPr>
              <w:fldChar w:fldCharType="begin"/>
            </w:r>
            <w:r w:rsidR="00522905">
              <w:rPr>
                <w:noProof/>
                <w:webHidden/>
              </w:rPr>
              <w:instrText xml:space="preserve"> PAGEREF _Toc501366273 \h </w:instrText>
            </w:r>
            <w:r w:rsidR="00522905">
              <w:rPr>
                <w:noProof/>
                <w:webHidden/>
              </w:rPr>
            </w:r>
            <w:r w:rsidR="00522905">
              <w:rPr>
                <w:noProof/>
                <w:webHidden/>
              </w:rPr>
              <w:fldChar w:fldCharType="separate"/>
            </w:r>
            <w:r w:rsidR="00522905">
              <w:rPr>
                <w:noProof/>
                <w:webHidden/>
              </w:rPr>
              <w:t>20</w:t>
            </w:r>
            <w:r w:rsidR="00522905">
              <w:rPr>
                <w:noProof/>
                <w:webHidden/>
              </w:rPr>
              <w:fldChar w:fldCharType="end"/>
            </w:r>
          </w:hyperlink>
        </w:p>
        <w:p w:rsidR="00522905" w:rsidRDefault="003B6BE9">
          <w:pPr>
            <w:pStyle w:val="TOC2"/>
            <w:tabs>
              <w:tab w:val="left" w:pos="1100"/>
              <w:tab w:val="right" w:leader="dot" w:pos="9016"/>
            </w:tabs>
            <w:rPr>
              <w:rFonts w:eastAsiaTheme="minorEastAsia"/>
              <w:bCs w:val="0"/>
              <w:noProof/>
              <w:sz w:val="22"/>
              <w:szCs w:val="22"/>
              <w:lang w:eastAsia="en-GB"/>
            </w:rPr>
          </w:pPr>
          <w:hyperlink w:anchor="_Toc501366274" w:history="1">
            <w:r w:rsidR="00522905" w:rsidRPr="00F844B4">
              <w:rPr>
                <w:rStyle w:val="Hyperlink"/>
                <w:noProof/>
              </w:rPr>
              <w:t>7.14</w:t>
            </w:r>
            <w:r w:rsidR="00522905">
              <w:rPr>
                <w:rFonts w:eastAsiaTheme="minorEastAsia"/>
                <w:bCs w:val="0"/>
                <w:noProof/>
                <w:sz w:val="22"/>
                <w:szCs w:val="22"/>
                <w:lang w:eastAsia="en-GB"/>
              </w:rPr>
              <w:tab/>
            </w:r>
            <w:r w:rsidR="00522905" w:rsidRPr="00F844B4">
              <w:rPr>
                <w:rStyle w:val="Hyperlink"/>
                <w:noProof/>
              </w:rPr>
              <w:t>Milestones Exhibition Board</w:t>
            </w:r>
            <w:r w:rsidR="00522905">
              <w:rPr>
                <w:noProof/>
                <w:webHidden/>
              </w:rPr>
              <w:tab/>
            </w:r>
            <w:r w:rsidR="00522905">
              <w:rPr>
                <w:noProof/>
                <w:webHidden/>
              </w:rPr>
              <w:fldChar w:fldCharType="begin"/>
            </w:r>
            <w:r w:rsidR="00522905">
              <w:rPr>
                <w:noProof/>
                <w:webHidden/>
              </w:rPr>
              <w:instrText xml:space="preserve"> PAGEREF _Toc501366274 \h </w:instrText>
            </w:r>
            <w:r w:rsidR="00522905">
              <w:rPr>
                <w:noProof/>
                <w:webHidden/>
              </w:rPr>
            </w:r>
            <w:r w:rsidR="00522905">
              <w:rPr>
                <w:noProof/>
                <w:webHidden/>
              </w:rPr>
              <w:fldChar w:fldCharType="separate"/>
            </w:r>
            <w:r w:rsidR="00522905">
              <w:rPr>
                <w:noProof/>
                <w:webHidden/>
              </w:rPr>
              <w:t>20</w:t>
            </w:r>
            <w:r w:rsidR="00522905">
              <w:rPr>
                <w:noProof/>
                <w:webHidden/>
              </w:rPr>
              <w:fldChar w:fldCharType="end"/>
            </w:r>
          </w:hyperlink>
        </w:p>
        <w:p w:rsidR="00522905" w:rsidRDefault="003B6BE9">
          <w:pPr>
            <w:pStyle w:val="TOC1"/>
            <w:tabs>
              <w:tab w:val="right" w:leader="dot" w:pos="9016"/>
            </w:tabs>
            <w:rPr>
              <w:rFonts w:eastAsiaTheme="minorEastAsia"/>
              <w:bCs w:val="0"/>
              <w:noProof/>
              <w:sz w:val="22"/>
              <w:szCs w:val="22"/>
              <w:lang w:eastAsia="en-GB"/>
            </w:rPr>
          </w:pPr>
          <w:hyperlink w:anchor="_Toc501366275" w:history="1">
            <w:r w:rsidR="00522905" w:rsidRPr="00F844B4">
              <w:rPr>
                <w:rStyle w:val="Hyperlink"/>
                <w:rFonts w:cs="Segoe UI"/>
                <w:noProof/>
              </w:rPr>
              <w:t>Reference</w:t>
            </w:r>
            <w:r w:rsidR="00522905">
              <w:rPr>
                <w:noProof/>
                <w:webHidden/>
              </w:rPr>
              <w:tab/>
            </w:r>
            <w:r w:rsidR="00522905">
              <w:rPr>
                <w:noProof/>
                <w:webHidden/>
              </w:rPr>
              <w:fldChar w:fldCharType="begin"/>
            </w:r>
            <w:r w:rsidR="00522905">
              <w:rPr>
                <w:noProof/>
                <w:webHidden/>
              </w:rPr>
              <w:instrText xml:space="preserve"> PAGEREF _Toc501366275 \h </w:instrText>
            </w:r>
            <w:r w:rsidR="00522905">
              <w:rPr>
                <w:noProof/>
                <w:webHidden/>
              </w:rPr>
            </w:r>
            <w:r w:rsidR="00522905">
              <w:rPr>
                <w:noProof/>
                <w:webHidden/>
              </w:rPr>
              <w:fldChar w:fldCharType="separate"/>
            </w:r>
            <w:r w:rsidR="00522905">
              <w:rPr>
                <w:noProof/>
                <w:webHidden/>
              </w:rPr>
              <w:t>23</w:t>
            </w:r>
            <w:r w:rsidR="00522905">
              <w:rPr>
                <w:noProof/>
                <w:webHidden/>
              </w:rPr>
              <w:fldChar w:fldCharType="end"/>
            </w:r>
          </w:hyperlink>
        </w:p>
        <w:p w:rsidR="00522905" w:rsidRDefault="00522905">
          <w:r>
            <w:rPr>
              <w:b/>
              <w:noProof/>
            </w:rPr>
            <w:fldChar w:fldCharType="end"/>
          </w:r>
        </w:p>
      </w:sdtContent>
    </w:sdt>
    <w:p w:rsidR="00197B6F" w:rsidRDefault="00197B6F" w:rsidP="003F7319">
      <w:pPr>
        <w:pStyle w:val="paragraph"/>
        <w:spacing w:before="0" w:beforeAutospacing="0" w:after="0" w:afterAutospacing="0"/>
        <w:textAlignment w:val="baseline"/>
        <w:rPr>
          <w:rStyle w:val="normaltextrun"/>
          <w:rFonts w:asciiTheme="minorHAnsi" w:hAnsiTheme="minorHAnsi" w:cs="Arial"/>
          <w:lang w:val="en-US"/>
        </w:rPr>
      </w:pPr>
    </w:p>
    <w:p w:rsidR="00197B6F" w:rsidRDefault="00197B6F" w:rsidP="003F7319">
      <w:pPr>
        <w:pStyle w:val="paragraph"/>
        <w:spacing w:before="0" w:beforeAutospacing="0" w:after="0" w:afterAutospacing="0"/>
        <w:textAlignment w:val="baseline"/>
        <w:rPr>
          <w:rStyle w:val="normaltextrun"/>
          <w:rFonts w:asciiTheme="minorHAnsi" w:hAnsiTheme="minorHAnsi" w:cs="Arial"/>
          <w:lang w:val="en-US"/>
        </w:rPr>
      </w:pPr>
    </w:p>
    <w:p w:rsidR="00197B6F" w:rsidRDefault="00197B6F" w:rsidP="003F7319">
      <w:pPr>
        <w:pStyle w:val="paragraph"/>
        <w:spacing w:before="0" w:beforeAutospacing="0" w:after="0" w:afterAutospacing="0"/>
        <w:textAlignment w:val="baseline"/>
        <w:rPr>
          <w:rStyle w:val="normaltextrun"/>
          <w:rFonts w:asciiTheme="minorHAnsi" w:hAnsiTheme="minorHAnsi" w:cs="Arial"/>
          <w:lang w:val="en-US"/>
        </w:rPr>
      </w:pPr>
    </w:p>
    <w:p w:rsidR="00197B6F" w:rsidRDefault="00197B6F" w:rsidP="003F7319">
      <w:pPr>
        <w:pStyle w:val="paragraph"/>
        <w:spacing w:before="0" w:beforeAutospacing="0" w:after="0" w:afterAutospacing="0"/>
        <w:textAlignment w:val="baseline"/>
        <w:rPr>
          <w:rStyle w:val="normaltextrun"/>
          <w:rFonts w:asciiTheme="minorHAnsi" w:hAnsiTheme="minorHAnsi" w:cs="Arial"/>
          <w:lang w:val="en-US"/>
        </w:rPr>
      </w:pPr>
    </w:p>
    <w:p w:rsidR="00197B6F" w:rsidRDefault="00197B6F" w:rsidP="003F7319">
      <w:pPr>
        <w:pStyle w:val="paragraph"/>
        <w:spacing w:before="0" w:beforeAutospacing="0" w:after="0" w:afterAutospacing="0"/>
        <w:textAlignment w:val="baseline"/>
        <w:rPr>
          <w:rStyle w:val="normaltextrun"/>
          <w:rFonts w:asciiTheme="minorHAnsi" w:hAnsiTheme="minorHAnsi" w:cs="Arial"/>
          <w:lang w:val="en-US"/>
        </w:rPr>
      </w:pPr>
    </w:p>
    <w:p w:rsidR="00197B6F" w:rsidRDefault="00197B6F" w:rsidP="003F7319">
      <w:pPr>
        <w:pStyle w:val="paragraph"/>
        <w:spacing w:before="0" w:beforeAutospacing="0" w:after="0" w:afterAutospacing="0"/>
        <w:textAlignment w:val="baseline"/>
        <w:rPr>
          <w:rStyle w:val="normaltextrun"/>
          <w:rFonts w:asciiTheme="minorHAnsi" w:hAnsiTheme="minorHAnsi" w:cs="Arial"/>
          <w:lang w:val="en-US"/>
        </w:rPr>
      </w:pPr>
    </w:p>
    <w:p w:rsidR="0003443B" w:rsidRPr="00197B6F" w:rsidRDefault="0003443B" w:rsidP="00197B6F">
      <w:pPr>
        <w:pStyle w:val="Heading1"/>
        <w:rPr>
          <w:rStyle w:val="normaltextrun"/>
        </w:rPr>
      </w:pPr>
      <w:bookmarkStart w:id="0" w:name="_Toc501366248"/>
      <w:r w:rsidRPr="00197B6F">
        <w:rPr>
          <w:rStyle w:val="normaltextrun"/>
        </w:rPr>
        <w:lastRenderedPageBreak/>
        <w:t>I</w:t>
      </w:r>
      <w:r w:rsidR="00E74D46" w:rsidRPr="00197B6F">
        <w:rPr>
          <w:rStyle w:val="normaltextrun"/>
        </w:rPr>
        <w:t>ntroduction</w:t>
      </w:r>
      <w:bookmarkEnd w:id="0"/>
    </w:p>
    <w:p w:rsidR="008A5505" w:rsidRDefault="008A5505" w:rsidP="003F7319">
      <w:pPr>
        <w:pStyle w:val="paragraph"/>
        <w:spacing w:before="0" w:beforeAutospacing="0" w:after="0" w:afterAutospacing="0"/>
        <w:textAlignment w:val="baseline"/>
        <w:rPr>
          <w:rStyle w:val="normaltextrun"/>
          <w:rFonts w:asciiTheme="minorHAnsi" w:hAnsiTheme="minorHAnsi" w:cs="Arial"/>
          <w:lang w:val="en-US"/>
        </w:rPr>
      </w:pPr>
      <w:r>
        <w:rPr>
          <w:rStyle w:val="normaltextrun"/>
          <w:rFonts w:asciiTheme="minorHAnsi" w:hAnsiTheme="minorHAnsi" w:cs="Arial"/>
          <w:lang w:val="en-US"/>
        </w:rPr>
        <w:t xml:space="preserve">  </w:t>
      </w:r>
    </w:p>
    <w:p w:rsidR="000D2616" w:rsidRPr="000D2616" w:rsidRDefault="008A5505" w:rsidP="000D2616">
      <w:pPr>
        <w:ind w:left="0"/>
        <w:jc w:val="left"/>
        <w:rPr>
          <w:rStyle w:val="normaltextrun"/>
          <w:rFonts w:eastAsia="Times New Roman" w:cs="Arial"/>
          <w:bCs w:val="0"/>
          <w:lang w:val="en-US" w:eastAsia="en-GB"/>
        </w:rPr>
      </w:pPr>
      <w:r>
        <w:rPr>
          <w:rStyle w:val="normaltextrun"/>
          <w:rFonts w:cs="Arial"/>
          <w:lang w:val="en-US"/>
        </w:rPr>
        <w:t>T</w:t>
      </w:r>
      <w:r w:rsidRPr="008A5505">
        <w:rPr>
          <w:rStyle w:val="normaltextrun"/>
          <w:rFonts w:cs="Arial"/>
          <w:lang w:val="en-US"/>
        </w:rPr>
        <w:t xml:space="preserve">his </w:t>
      </w:r>
      <w:r>
        <w:rPr>
          <w:rStyle w:val="normaltextrun"/>
          <w:rFonts w:cs="Arial"/>
          <w:lang w:val="en-US"/>
        </w:rPr>
        <w:t xml:space="preserve">project report is based on the student attendants biometric fingerprint system, it investigates the background of study on the day to day problems of attendants and how different colleges and universities deal with this concerning problem. The report investigates different types of </w:t>
      </w:r>
      <w:r w:rsidRPr="008A5505">
        <w:rPr>
          <w:rStyle w:val="normaltextrun"/>
          <w:rFonts w:cs="Arial"/>
          <w:lang w:val="en-US"/>
        </w:rPr>
        <w:t>Registration methods and technologies</w:t>
      </w:r>
      <w:r>
        <w:rPr>
          <w:rStyle w:val="normaltextrun"/>
          <w:rFonts w:cs="Arial"/>
          <w:lang w:val="en-US"/>
        </w:rPr>
        <w:t xml:space="preserve"> from the conventional methods to automatic </w:t>
      </w:r>
      <w:r w:rsidR="00E104C4">
        <w:rPr>
          <w:rStyle w:val="normaltextrun"/>
          <w:rFonts w:cs="Arial"/>
          <w:lang w:val="en-US"/>
        </w:rPr>
        <w:t>methods. The</w:t>
      </w:r>
      <w:r>
        <w:rPr>
          <w:rStyle w:val="normaltextrun"/>
          <w:rFonts w:cs="Arial"/>
          <w:lang w:val="en-US"/>
        </w:rPr>
        <w:t xml:space="preserve"> report then </w:t>
      </w:r>
      <w:r w:rsidR="00191E8D">
        <w:rPr>
          <w:rStyle w:val="normaltextrun"/>
          <w:rFonts w:cs="Arial"/>
          <w:lang w:val="en-US"/>
        </w:rPr>
        <w:t>explores</w:t>
      </w:r>
      <w:r w:rsidR="00E104C4">
        <w:rPr>
          <w:rStyle w:val="normaltextrun"/>
          <w:rFonts w:cs="Arial"/>
          <w:lang w:val="en-US"/>
        </w:rPr>
        <w:t xml:space="preserve"> the many different types of registration tools looking at their advantages and also disadvantages. The</w:t>
      </w:r>
      <w:r w:rsidR="000D2616">
        <w:rPr>
          <w:rStyle w:val="normaltextrun"/>
          <w:rFonts w:cs="Arial"/>
          <w:lang w:val="en-US"/>
        </w:rPr>
        <w:t xml:space="preserve"> report covers</w:t>
      </w:r>
      <w:r w:rsidR="00E104C4">
        <w:rPr>
          <w:rStyle w:val="normaltextrun"/>
          <w:rFonts w:cs="Arial"/>
          <w:lang w:val="en-US"/>
        </w:rPr>
        <w:t xml:space="preserve"> the aims objectives, and deliverables of the project</w:t>
      </w:r>
      <w:r w:rsidR="000D2616">
        <w:rPr>
          <w:rStyle w:val="normaltextrun"/>
          <w:rFonts w:cs="Arial"/>
          <w:lang w:val="en-US"/>
        </w:rPr>
        <w:t xml:space="preserve"> and then</w:t>
      </w:r>
      <w:r w:rsidR="00E104C4">
        <w:rPr>
          <w:rStyle w:val="normaltextrun"/>
          <w:rFonts w:cs="Arial"/>
          <w:lang w:val="en-US"/>
        </w:rPr>
        <w:t xml:space="preserve"> </w:t>
      </w:r>
      <w:r w:rsidR="000D2616">
        <w:rPr>
          <w:rStyle w:val="normaltextrun"/>
          <w:rFonts w:cs="Arial"/>
          <w:lang w:val="en-US"/>
        </w:rPr>
        <w:t xml:space="preserve">proceeds on discussing </w:t>
      </w:r>
      <w:r w:rsidR="00E104C4">
        <w:rPr>
          <w:rStyle w:val="normaltextrun"/>
          <w:rFonts w:cs="Arial"/>
          <w:lang w:val="en-US"/>
        </w:rPr>
        <w:t>the</w:t>
      </w:r>
      <w:r w:rsidR="000D2616">
        <w:rPr>
          <w:rStyle w:val="normaltextrun"/>
          <w:rFonts w:cs="Arial"/>
          <w:lang w:val="en-US"/>
        </w:rPr>
        <w:t xml:space="preserve"> </w:t>
      </w:r>
      <w:r w:rsidR="000D2616" w:rsidRPr="000D2616">
        <w:rPr>
          <w:rStyle w:val="normaltextrun"/>
          <w:rFonts w:eastAsia="Times New Roman" w:cs="Arial"/>
          <w:bCs w:val="0"/>
          <w:lang w:val="en-US" w:eastAsia="en-GB"/>
        </w:rPr>
        <w:t xml:space="preserve">5 layers of the Research Onion - including reasons why </w:t>
      </w:r>
      <w:r w:rsidR="000D2616">
        <w:rPr>
          <w:rStyle w:val="normaltextrun"/>
          <w:rFonts w:eastAsia="Times New Roman" w:cs="Arial"/>
          <w:bCs w:val="0"/>
          <w:lang w:val="en-US" w:eastAsia="en-GB"/>
        </w:rPr>
        <w:t xml:space="preserve">each selection is being adopted. The last 4 sections of the report covers and discusses the </w:t>
      </w:r>
      <w:r w:rsidR="000D2616" w:rsidRPr="000D2616">
        <w:rPr>
          <w:rStyle w:val="normaltextrun"/>
          <w:rFonts w:eastAsia="Times New Roman" w:cs="Arial"/>
          <w:bCs w:val="0"/>
          <w:lang w:val="en-US" w:eastAsia="en-GB"/>
        </w:rPr>
        <w:t>Development Methodology</w:t>
      </w:r>
      <w:r w:rsidR="000D2616">
        <w:rPr>
          <w:rStyle w:val="normaltextrun"/>
          <w:rFonts w:eastAsia="Times New Roman" w:cs="Arial"/>
          <w:bCs w:val="0"/>
          <w:lang w:val="en-US" w:eastAsia="en-GB"/>
        </w:rPr>
        <w:t xml:space="preserve"> that is </w:t>
      </w:r>
      <w:r w:rsidR="000D2616" w:rsidRPr="000D2616">
        <w:rPr>
          <w:rStyle w:val="normaltextrun"/>
          <w:rFonts w:eastAsia="Times New Roman" w:cs="Arial"/>
          <w:bCs w:val="0"/>
          <w:lang w:val="en-US" w:eastAsia="en-GB"/>
        </w:rPr>
        <w:t>being adopted -</w:t>
      </w:r>
      <w:r w:rsidR="000D2616">
        <w:rPr>
          <w:rStyle w:val="normaltextrun"/>
          <w:rFonts w:eastAsia="Times New Roman" w:cs="Arial"/>
          <w:bCs w:val="0"/>
          <w:lang w:val="en-US" w:eastAsia="en-GB"/>
        </w:rPr>
        <w:t>including reasons why?, and also the Resources being used and the Ethical Issues that are relevant to the project. The very last part of the report is the</w:t>
      </w:r>
      <w:r w:rsidR="008632CF">
        <w:rPr>
          <w:rStyle w:val="normaltextrun"/>
          <w:rFonts w:eastAsia="Times New Roman" w:cs="Arial"/>
          <w:bCs w:val="0"/>
          <w:lang w:val="en-US" w:eastAsia="en-GB"/>
        </w:rPr>
        <w:t xml:space="preserve"> Project</w:t>
      </w:r>
      <w:r w:rsidR="000D2616">
        <w:rPr>
          <w:rStyle w:val="normaltextrun"/>
          <w:rFonts w:eastAsia="Times New Roman" w:cs="Arial"/>
          <w:bCs w:val="0"/>
          <w:lang w:val="en-US" w:eastAsia="en-GB"/>
        </w:rPr>
        <w:t xml:space="preserve"> Plan providing a </w:t>
      </w:r>
      <w:r w:rsidR="000D2616" w:rsidRPr="000D2616">
        <w:rPr>
          <w:rStyle w:val="normaltextrun"/>
          <w:rFonts w:eastAsia="Times New Roman" w:cs="Arial"/>
          <w:bCs w:val="0"/>
          <w:lang w:val="en-US" w:eastAsia="en-GB"/>
        </w:rPr>
        <w:t>breakdown of the project into identifiable tasks, deliverables and milestones</w:t>
      </w:r>
      <w:r w:rsidR="000D2616">
        <w:rPr>
          <w:rStyle w:val="normaltextrun"/>
          <w:rFonts w:eastAsia="Times New Roman" w:cs="Arial"/>
          <w:bCs w:val="0"/>
          <w:lang w:val="en-US" w:eastAsia="en-GB"/>
        </w:rPr>
        <w:t xml:space="preserve">. </w:t>
      </w:r>
    </w:p>
    <w:p w:rsidR="000D2616" w:rsidRPr="000D2616" w:rsidRDefault="000D2616" w:rsidP="000D2616">
      <w:pPr>
        <w:ind w:left="0"/>
        <w:jc w:val="left"/>
        <w:rPr>
          <w:rStyle w:val="normaltextrun"/>
          <w:rFonts w:eastAsia="Times New Roman" w:cs="Arial"/>
          <w:bCs w:val="0"/>
          <w:lang w:val="en-US" w:eastAsia="en-GB"/>
        </w:rPr>
      </w:pPr>
    </w:p>
    <w:p w:rsidR="00963D60" w:rsidRDefault="00963D60" w:rsidP="000C662F">
      <w:pPr>
        <w:rPr>
          <w:rStyle w:val="normaltextrun"/>
          <w:rFonts w:cs="Arial"/>
          <w:b/>
          <w:u w:val="single"/>
          <w:lang w:val="en-US"/>
        </w:rPr>
      </w:pPr>
      <w:r w:rsidRPr="00E74D46">
        <w:rPr>
          <w:rStyle w:val="normaltextrun"/>
          <w:rFonts w:cs="Arial"/>
          <w:b/>
          <w:u w:val="single"/>
          <w:lang w:val="en-US"/>
        </w:rPr>
        <w:t>Background of the Study</w:t>
      </w:r>
    </w:p>
    <w:p w:rsidR="00E74D46" w:rsidRDefault="00E74D46" w:rsidP="00E74D46">
      <w:pPr>
        <w:pStyle w:val="ListParagraph"/>
        <w:rPr>
          <w:rStyle w:val="normaltextrun"/>
          <w:rFonts w:cs="Arial"/>
          <w:b/>
          <w:u w:val="single"/>
          <w:lang w:val="en-US"/>
        </w:rPr>
      </w:pPr>
    </w:p>
    <w:p w:rsidR="0003443B" w:rsidRPr="00197B6F" w:rsidRDefault="00E74D46" w:rsidP="00197B6F">
      <w:pPr>
        <w:pStyle w:val="Heading2"/>
        <w:rPr>
          <w:rStyle w:val="normaltextrun"/>
        </w:rPr>
      </w:pPr>
      <w:bookmarkStart w:id="1" w:name="_Toc500486170"/>
      <w:bookmarkStart w:id="2" w:name="_Toc501366249"/>
      <w:r w:rsidRPr="00197B6F">
        <w:rPr>
          <w:rStyle w:val="normaltextrun"/>
        </w:rPr>
        <w:t>Introduction</w:t>
      </w:r>
      <w:bookmarkEnd w:id="1"/>
      <w:r w:rsidR="00C34635" w:rsidRPr="00197B6F">
        <w:rPr>
          <w:rStyle w:val="normaltextrun"/>
        </w:rPr>
        <w:t xml:space="preserve"> of studies</w:t>
      </w:r>
      <w:bookmarkEnd w:id="2"/>
      <w:r w:rsidR="00C34635" w:rsidRPr="00197B6F">
        <w:rPr>
          <w:rStyle w:val="normaltextrun"/>
        </w:rPr>
        <w:t xml:space="preserve"> </w:t>
      </w:r>
    </w:p>
    <w:p w:rsidR="00841723" w:rsidRDefault="0003443B" w:rsidP="0003443B">
      <w:pPr>
        <w:pStyle w:val="paragraph"/>
        <w:textAlignment w:val="baseline"/>
        <w:rPr>
          <w:rStyle w:val="normaltextrun"/>
          <w:rFonts w:asciiTheme="minorHAnsi" w:hAnsiTheme="minorHAnsi" w:cs="Arial"/>
          <w:lang w:val="en-US"/>
        </w:rPr>
      </w:pPr>
      <w:r>
        <w:rPr>
          <w:rStyle w:val="normaltextrun"/>
          <w:rFonts w:asciiTheme="minorHAnsi" w:hAnsiTheme="minorHAnsi" w:cs="Arial"/>
          <w:lang w:val="en-US"/>
        </w:rPr>
        <w:t>Senior managers and staff at all levels are very committed to improving attend</w:t>
      </w:r>
      <w:r w:rsidR="000A367B">
        <w:rPr>
          <w:rStyle w:val="normaltextrun"/>
          <w:rFonts w:asciiTheme="minorHAnsi" w:hAnsiTheme="minorHAnsi" w:cs="Arial"/>
          <w:lang w:val="en-US"/>
        </w:rPr>
        <w:t>ance</w:t>
      </w:r>
      <w:r>
        <w:rPr>
          <w:rStyle w:val="normaltextrun"/>
          <w:rFonts w:asciiTheme="minorHAnsi" w:hAnsiTheme="minorHAnsi" w:cs="Arial"/>
          <w:lang w:val="en-US"/>
        </w:rPr>
        <w:t xml:space="preserve">, and aware that the reasons for poor </w:t>
      </w:r>
      <w:r w:rsidR="000A367B">
        <w:rPr>
          <w:rStyle w:val="normaltextrun"/>
          <w:rFonts w:asciiTheme="minorHAnsi" w:hAnsiTheme="minorHAnsi" w:cs="Arial"/>
          <w:lang w:val="en-US"/>
        </w:rPr>
        <w:t xml:space="preserve">attendance </w:t>
      </w:r>
      <w:r>
        <w:rPr>
          <w:rStyle w:val="normaltextrun"/>
          <w:rFonts w:asciiTheme="minorHAnsi" w:hAnsiTheme="minorHAnsi" w:cs="Arial"/>
          <w:lang w:val="en-US"/>
        </w:rPr>
        <w:t xml:space="preserve">are wide ranging and can be complex. “Colleges at London in particular face greater challenges in terms of student attendants” according to </w:t>
      </w:r>
      <w:r w:rsidRPr="006B3294">
        <w:rPr>
          <w:rStyle w:val="normaltextrun"/>
          <w:rFonts w:asciiTheme="minorHAnsi" w:hAnsiTheme="minorHAnsi" w:cs="Arial"/>
          <w:lang w:val="en-US"/>
        </w:rPr>
        <w:t>Ofsted’s</w:t>
      </w:r>
      <w:r w:rsidR="00841723">
        <w:rPr>
          <w:rStyle w:val="normaltextrun"/>
          <w:rFonts w:asciiTheme="minorHAnsi" w:hAnsiTheme="minorHAnsi" w:cs="Arial"/>
          <w:lang w:val="en-US"/>
        </w:rPr>
        <w:t xml:space="preserve"> </w:t>
      </w:r>
      <w:r w:rsidR="00841723" w:rsidRPr="00841723">
        <w:rPr>
          <w:rStyle w:val="normaltextrun"/>
          <w:rFonts w:asciiTheme="minorHAnsi" w:hAnsiTheme="minorHAnsi" w:cs="Arial"/>
          <w:lang w:val="en-US"/>
        </w:rPr>
        <w:t>[1] [2]</w:t>
      </w:r>
      <w:r>
        <w:rPr>
          <w:rStyle w:val="normaltextrun"/>
          <w:rFonts w:asciiTheme="minorHAnsi" w:hAnsiTheme="minorHAnsi" w:cs="Arial"/>
          <w:lang w:val="en-US"/>
        </w:rPr>
        <w:t xml:space="preserve"> who the office for standards in Education are. Colleges will use many of its resources to regularly try to improve attendants but without clearly understanding the problems that are influencing it. At a The Manchester College they found that monitoring the </w:t>
      </w:r>
      <w:r w:rsidR="00841723">
        <w:rPr>
          <w:rStyle w:val="normaltextrun"/>
          <w:rFonts w:asciiTheme="minorHAnsi" w:hAnsiTheme="minorHAnsi" w:cs="Arial"/>
          <w:lang w:val="en-US"/>
        </w:rPr>
        <w:t>student’s</w:t>
      </w:r>
      <w:r>
        <w:rPr>
          <w:rStyle w:val="normaltextrun"/>
          <w:rFonts w:asciiTheme="minorHAnsi" w:hAnsiTheme="minorHAnsi" w:cs="Arial"/>
          <w:lang w:val="en-US"/>
        </w:rPr>
        <w:t xml:space="preserve"> attendants by having meeting with the head of department before attending class and asking students were there any problems they wanted to address helped t</w:t>
      </w:r>
      <w:r w:rsidR="00841723">
        <w:rPr>
          <w:rStyle w:val="normaltextrun"/>
          <w:rFonts w:asciiTheme="minorHAnsi" w:hAnsiTheme="minorHAnsi" w:cs="Arial"/>
          <w:lang w:val="en-US"/>
        </w:rPr>
        <w:t>he attendants of the students</w:t>
      </w:r>
      <w:r w:rsidR="00841723" w:rsidRPr="00841723">
        <w:rPr>
          <w:rStyle w:val="normaltextrun"/>
          <w:rFonts w:asciiTheme="minorHAnsi" w:hAnsiTheme="minorHAnsi" w:cs="Arial"/>
          <w:lang w:val="en-US"/>
        </w:rPr>
        <w:t>[1] [2]</w:t>
      </w:r>
      <w:r w:rsidR="00841723">
        <w:rPr>
          <w:rStyle w:val="normaltextrun"/>
          <w:rFonts w:asciiTheme="minorHAnsi" w:hAnsiTheme="minorHAnsi" w:cs="Arial"/>
          <w:lang w:val="en-US"/>
        </w:rPr>
        <w:t>.</w:t>
      </w:r>
    </w:p>
    <w:p w:rsidR="0003443B" w:rsidRDefault="0003443B" w:rsidP="0003443B">
      <w:pPr>
        <w:pStyle w:val="paragraph"/>
        <w:textAlignment w:val="baseline"/>
        <w:rPr>
          <w:rStyle w:val="normaltextrun"/>
          <w:rFonts w:asciiTheme="minorHAnsi" w:hAnsiTheme="minorHAnsi" w:cs="Arial"/>
          <w:lang w:val="en-US"/>
        </w:rPr>
      </w:pPr>
      <w:r>
        <w:rPr>
          <w:rStyle w:val="normaltextrun"/>
          <w:rFonts w:asciiTheme="minorHAnsi" w:hAnsiTheme="minorHAnsi" w:cs="Arial"/>
          <w:lang w:val="en-US"/>
        </w:rPr>
        <w:t>In June 2014 as many as 50 colleges had their license suspended by immigration office because of abusing the attendant’s records for foreign students. At one college (</w:t>
      </w:r>
      <w:r w:rsidRPr="00EA442B">
        <w:rPr>
          <w:rStyle w:val="normaltextrun"/>
          <w:rFonts w:asciiTheme="minorHAnsi" w:hAnsiTheme="minorHAnsi" w:cs="Arial"/>
          <w:lang w:val="en-US"/>
        </w:rPr>
        <w:t>Glyndwr University</w:t>
      </w:r>
      <w:r>
        <w:rPr>
          <w:rStyle w:val="normaltextrun"/>
          <w:rFonts w:asciiTheme="minorHAnsi" w:hAnsiTheme="minorHAnsi" w:cs="Arial"/>
          <w:lang w:val="en-US"/>
        </w:rPr>
        <w:t xml:space="preserve">) quoted by a member off staff they said </w:t>
      </w:r>
      <w:r w:rsidRPr="00EA442B">
        <w:rPr>
          <w:rStyle w:val="normaltextrun"/>
          <w:rFonts w:asciiTheme="minorHAnsi" w:hAnsiTheme="minorHAnsi" w:cs="Arial"/>
          <w:lang w:val="en-US"/>
        </w:rPr>
        <w:t xml:space="preserve">that </w:t>
      </w:r>
      <w:r>
        <w:rPr>
          <w:rStyle w:val="normaltextrun"/>
          <w:rFonts w:asciiTheme="minorHAnsi" w:hAnsiTheme="minorHAnsi" w:cs="Arial"/>
          <w:lang w:val="en-US"/>
        </w:rPr>
        <w:t>“</w:t>
      </w:r>
      <w:r w:rsidRPr="00EA442B">
        <w:rPr>
          <w:rStyle w:val="normaltextrun"/>
          <w:rFonts w:asciiTheme="minorHAnsi" w:hAnsiTheme="minorHAnsi" w:cs="Arial"/>
          <w:lang w:val="en-US"/>
        </w:rPr>
        <w:t xml:space="preserve">they were not encouraged to report students' absence or failure because doing so would reduce the college's income and </w:t>
      </w:r>
      <w:r w:rsidR="00AC2B8F" w:rsidRPr="00EA442B">
        <w:rPr>
          <w:rStyle w:val="normaltextrun"/>
          <w:rFonts w:asciiTheme="minorHAnsi" w:hAnsiTheme="minorHAnsi" w:cs="Arial"/>
          <w:lang w:val="en-US"/>
        </w:rPr>
        <w:t>jeopardize</w:t>
      </w:r>
      <w:r w:rsidRPr="00EA442B">
        <w:rPr>
          <w:rStyle w:val="normaltextrun"/>
          <w:rFonts w:asciiTheme="minorHAnsi" w:hAnsiTheme="minorHAnsi" w:cs="Arial"/>
          <w:lang w:val="en-US"/>
        </w:rPr>
        <w:t xml:space="preserve"> its right to sponsor foreign students</w:t>
      </w:r>
      <w:r>
        <w:rPr>
          <w:rStyle w:val="normaltextrun"/>
          <w:rFonts w:asciiTheme="minorHAnsi" w:hAnsiTheme="minorHAnsi" w:cs="Arial"/>
          <w:lang w:val="en-US"/>
        </w:rPr>
        <w:t>”</w:t>
      </w:r>
      <w:r w:rsidR="00841723">
        <w:rPr>
          <w:rStyle w:val="normaltextrun"/>
          <w:rFonts w:asciiTheme="minorHAnsi" w:hAnsiTheme="minorHAnsi" w:cs="Arial"/>
          <w:lang w:val="en-US"/>
        </w:rPr>
        <w:t>[3]</w:t>
      </w:r>
      <w:r w:rsidRPr="00EA442B">
        <w:rPr>
          <w:rStyle w:val="normaltextrun"/>
          <w:rFonts w:asciiTheme="minorHAnsi" w:hAnsiTheme="minorHAnsi" w:cs="Arial"/>
          <w:lang w:val="en-US"/>
        </w:rPr>
        <w:t>.</w:t>
      </w:r>
      <w:r>
        <w:rPr>
          <w:rStyle w:val="normaltextrun"/>
          <w:rFonts w:asciiTheme="minorHAnsi" w:hAnsiTheme="minorHAnsi" w:cs="Arial"/>
          <w:lang w:val="en-US"/>
        </w:rPr>
        <w:t xml:space="preserve"> On 12</w:t>
      </w:r>
      <w:r w:rsidRPr="00B07387">
        <w:rPr>
          <w:rStyle w:val="normaltextrun"/>
          <w:rFonts w:asciiTheme="minorHAnsi" w:hAnsiTheme="minorHAnsi" w:cs="Arial"/>
          <w:vertAlign w:val="superscript"/>
          <w:lang w:val="en-US"/>
        </w:rPr>
        <w:t>th</w:t>
      </w:r>
      <w:r w:rsidR="003C6A1A">
        <w:rPr>
          <w:rStyle w:val="normaltextrun"/>
          <w:rFonts w:asciiTheme="minorHAnsi" w:hAnsiTheme="minorHAnsi" w:cs="Arial"/>
          <w:lang w:val="en-US"/>
        </w:rPr>
        <w:t xml:space="preserve"> of November</w:t>
      </w:r>
      <w:r>
        <w:rPr>
          <w:rStyle w:val="normaltextrun"/>
          <w:rFonts w:asciiTheme="minorHAnsi" w:hAnsiTheme="minorHAnsi" w:cs="Arial"/>
          <w:lang w:val="en-US"/>
        </w:rPr>
        <w:t xml:space="preserve"> 2017 Cook County Jail high school reinstated the principle of wrongly accusing her of the wrong doing of falsificatio</w:t>
      </w:r>
      <w:r w:rsidR="00841723">
        <w:rPr>
          <w:rStyle w:val="normaltextrun"/>
          <w:rFonts w:asciiTheme="minorHAnsi" w:hAnsiTheme="minorHAnsi" w:cs="Arial"/>
          <w:lang w:val="en-US"/>
        </w:rPr>
        <w:t>n of attendants at the school [3].</w:t>
      </w:r>
    </w:p>
    <w:p w:rsidR="00433CEE" w:rsidRDefault="00E74D46" w:rsidP="00413FF1">
      <w:pPr>
        <w:pStyle w:val="paragraph"/>
        <w:textAlignment w:val="baseline"/>
        <w:rPr>
          <w:rStyle w:val="normaltextrun"/>
          <w:rFonts w:asciiTheme="minorHAnsi" w:hAnsiTheme="minorHAnsi" w:cs="Arial"/>
          <w:lang w:val="en-US"/>
        </w:rPr>
      </w:pPr>
      <w:r>
        <w:rPr>
          <w:rStyle w:val="normaltextrun"/>
          <w:rFonts w:asciiTheme="minorHAnsi" w:hAnsiTheme="minorHAnsi" w:cs="Arial"/>
          <w:lang w:val="en-US"/>
        </w:rPr>
        <w:t>T</w:t>
      </w:r>
      <w:r w:rsidR="00413FF1">
        <w:rPr>
          <w:rStyle w:val="normaltextrun"/>
          <w:rFonts w:asciiTheme="minorHAnsi" w:hAnsiTheme="minorHAnsi" w:cs="Arial"/>
          <w:lang w:val="en-US"/>
        </w:rPr>
        <w:t xml:space="preserve">he management of </w:t>
      </w:r>
      <w:r w:rsidR="00456556">
        <w:rPr>
          <w:rStyle w:val="normaltextrun"/>
          <w:rFonts w:asciiTheme="minorHAnsi" w:hAnsiTheme="minorHAnsi" w:cs="Arial"/>
          <w:lang w:val="en-US"/>
        </w:rPr>
        <w:t>student’s</w:t>
      </w:r>
      <w:r w:rsidR="00413FF1">
        <w:rPr>
          <w:rStyle w:val="normaltextrun"/>
          <w:rFonts w:asciiTheme="minorHAnsi" w:hAnsiTheme="minorHAnsi" w:cs="Arial"/>
          <w:lang w:val="en-US"/>
        </w:rPr>
        <w:t xml:space="preserve"> attendants can be very tedious</w:t>
      </w:r>
      <w:r w:rsidR="00816461">
        <w:rPr>
          <w:rStyle w:val="normaltextrun"/>
          <w:rFonts w:asciiTheme="minorHAnsi" w:hAnsiTheme="minorHAnsi" w:cs="Arial"/>
          <w:lang w:val="en-US"/>
        </w:rPr>
        <w:t xml:space="preserve"> and open to human error using the old paper and filing system methods. There are some concerning standards in every academic institutions</w:t>
      </w:r>
      <w:r w:rsidR="00433CEE">
        <w:rPr>
          <w:rStyle w:val="normaltextrun"/>
          <w:rFonts w:asciiTheme="minorHAnsi" w:hAnsiTheme="minorHAnsi" w:cs="Arial"/>
          <w:lang w:val="en-US"/>
        </w:rPr>
        <w:t xml:space="preserve"> by</w:t>
      </w:r>
      <w:r w:rsidR="00816461">
        <w:rPr>
          <w:rStyle w:val="normaltextrun"/>
          <w:rFonts w:asciiTheme="minorHAnsi" w:hAnsiTheme="minorHAnsi" w:cs="Arial"/>
          <w:lang w:val="en-US"/>
        </w:rPr>
        <w:t xml:space="preserve"> how the attendants</w:t>
      </w:r>
      <w:r w:rsidR="003252CA">
        <w:rPr>
          <w:rStyle w:val="normaltextrun"/>
          <w:rFonts w:asciiTheme="minorHAnsi" w:hAnsiTheme="minorHAnsi" w:cs="Arial"/>
          <w:lang w:val="en-US"/>
        </w:rPr>
        <w:t xml:space="preserve"> is registered and confirmed for the students in classes and examination rooms</w:t>
      </w:r>
      <w:r w:rsidR="00456556">
        <w:rPr>
          <w:rStyle w:val="normaltextrun"/>
          <w:rFonts w:asciiTheme="minorHAnsi" w:hAnsiTheme="minorHAnsi" w:cs="Arial"/>
          <w:lang w:val="en-US"/>
        </w:rPr>
        <w:t>,</w:t>
      </w:r>
      <w:r w:rsidR="003252CA">
        <w:rPr>
          <w:rStyle w:val="normaltextrun"/>
          <w:rFonts w:asciiTheme="minorHAnsi" w:hAnsiTheme="minorHAnsi" w:cs="Arial"/>
          <w:lang w:val="en-US"/>
        </w:rPr>
        <w:t xml:space="preserve"> and halls</w:t>
      </w:r>
      <w:r w:rsidR="00006E9C">
        <w:rPr>
          <w:rStyle w:val="normaltextrun"/>
          <w:rFonts w:asciiTheme="minorHAnsi" w:hAnsiTheme="minorHAnsi" w:cs="Arial"/>
          <w:lang w:val="en-US"/>
        </w:rPr>
        <w:t xml:space="preserve"> </w:t>
      </w:r>
      <w:r w:rsidR="00006E9C" w:rsidRPr="00006E9C">
        <w:rPr>
          <w:rStyle w:val="normaltextrun"/>
          <w:rFonts w:asciiTheme="minorHAnsi" w:hAnsiTheme="minorHAnsi" w:cs="Arial"/>
          <w:lang w:val="en-US"/>
        </w:rPr>
        <w:t>[5] [6]</w:t>
      </w:r>
      <w:r w:rsidR="003252CA">
        <w:rPr>
          <w:rStyle w:val="normaltextrun"/>
          <w:rFonts w:asciiTheme="minorHAnsi" w:hAnsiTheme="minorHAnsi" w:cs="Arial"/>
          <w:lang w:val="en-US"/>
        </w:rPr>
        <w:t>.</w:t>
      </w:r>
    </w:p>
    <w:p w:rsidR="000A367B" w:rsidRDefault="00433CEE" w:rsidP="00413FF1">
      <w:pPr>
        <w:pStyle w:val="paragraph"/>
        <w:textAlignment w:val="baseline"/>
        <w:rPr>
          <w:rStyle w:val="normaltextrun"/>
          <w:rFonts w:asciiTheme="minorHAnsi" w:hAnsiTheme="minorHAnsi" w:cs="Arial"/>
          <w:lang w:val="en-US"/>
        </w:rPr>
      </w:pPr>
      <w:r>
        <w:rPr>
          <w:rStyle w:val="normaltextrun"/>
          <w:rFonts w:asciiTheme="minorHAnsi" w:hAnsiTheme="minorHAnsi" w:cs="Arial"/>
          <w:lang w:val="en-US"/>
        </w:rPr>
        <w:t xml:space="preserve">It is very important to keep an accurate record of attendance. </w:t>
      </w:r>
      <w:r w:rsidR="00456556">
        <w:rPr>
          <w:rStyle w:val="normaltextrun"/>
          <w:rFonts w:asciiTheme="minorHAnsi" w:hAnsiTheme="minorHAnsi" w:cs="Arial"/>
          <w:lang w:val="en-US"/>
        </w:rPr>
        <w:t>Even though it has been used for many years t</w:t>
      </w:r>
      <w:r>
        <w:rPr>
          <w:rStyle w:val="normaltextrun"/>
          <w:rFonts w:asciiTheme="minorHAnsi" w:hAnsiTheme="minorHAnsi" w:cs="Arial"/>
          <w:lang w:val="en-US"/>
        </w:rPr>
        <w:t>here are many bottlenecks using the old conventional paper</w:t>
      </w:r>
      <w:r w:rsidR="00456556">
        <w:rPr>
          <w:rStyle w:val="normaltextrun"/>
          <w:rFonts w:asciiTheme="minorHAnsi" w:hAnsiTheme="minorHAnsi" w:cs="Arial"/>
          <w:lang w:val="en-US"/>
        </w:rPr>
        <w:t xml:space="preserve"> filing system to keep student attendants records.</w:t>
      </w:r>
      <w:r>
        <w:rPr>
          <w:rStyle w:val="normaltextrun"/>
          <w:rFonts w:asciiTheme="minorHAnsi" w:hAnsiTheme="minorHAnsi" w:cs="Arial"/>
          <w:lang w:val="en-US"/>
        </w:rPr>
        <w:t xml:space="preserve"> </w:t>
      </w:r>
      <w:r w:rsidR="00456556">
        <w:rPr>
          <w:rStyle w:val="normaltextrun"/>
          <w:rFonts w:asciiTheme="minorHAnsi" w:hAnsiTheme="minorHAnsi" w:cs="Arial"/>
          <w:lang w:val="en-US"/>
        </w:rPr>
        <w:t>Not only is it open to human error but it is also a problem and is difficult to manage and calculate</w:t>
      </w:r>
      <w:r w:rsidR="00816461">
        <w:rPr>
          <w:rStyle w:val="normaltextrun"/>
          <w:rFonts w:asciiTheme="minorHAnsi" w:hAnsiTheme="minorHAnsi" w:cs="Arial"/>
          <w:lang w:val="en-US"/>
        </w:rPr>
        <w:t xml:space="preserve"> </w:t>
      </w:r>
      <w:r w:rsidR="00456556">
        <w:rPr>
          <w:rStyle w:val="normaltextrun"/>
          <w:rFonts w:asciiTheme="minorHAnsi" w:hAnsiTheme="minorHAnsi" w:cs="Arial"/>
          <w:lang w:val="en-US"/>
        </w:rPr>
        <w:t xml:space="preserve">the percentages of a student’s attendants in class or to quickly edit their information when </w:t>
      </w:r>
      <w:r w:rsidR="00883E00">
        <w:rPr>
          <w:rStyle w:val="normaltextrun"/>
          <w:rFonts w:asciiTheme="minorHAnsi" w:hAnsiTheme="minorHAnsi" w:cs="Arial"/>
          <w:lang w:val="en-US"/>
        </w:rPr>
        <w:t>needed</w:t>
      </w:r>
      <w:r w:rsidR="00841723">
        <w:rPr>
          <w:rStyle w:val="normaltextrun"/>
          <w:rFonts w:asciiTheme="minorHAnsi" w:hAnsiTheme="minorHAnsi" w:cs="Arial"/>
          <w:lang w:val="en-US"/>
        </w:rPr>
        <w:t>[3]</w:t>
      </w:r>
      <w:r w:rsidR="00883E00">
        <w:rPr>
          <w:rStyle w:val="normaltextrun"/>
          <w:rFonts w:asciiTheme="minorHAnsi" w:hAnsiTheme="minorHAnsi" w:cs="Arial"/>
          <w:lang w:val="en-US"/>
        </w:rPr>
        <w:t>. To</w:t>
      </w:r>
      <w:r w:rsidR="00456556">
        <w:rPr>
          <w:rStyle w:val="normaltextrun"/>
          <w:rFonts w:asciiTheme="minorHAnsi" w:hAnsiTheme="minorHAnsi" w:cs="Arial"/>
          <w:lang w:val="en-US"/>
        </w:rPr>
        <w:t xml:space="preserve"> keep tract and to monitor student time </w:t>
      </w:r>
      <w:r w:rsidR="00456556">
        <w:rPr>
          <w:rStyle w:val="normaltextrun"/>
          <w:rFonts w:asciiTheme="minorHAnsi" w:hAnsiTheme="minorHAnsi" w:cs="Arial"/>
          <w:lang w:val="en-US"/>
        </w:rPr>
        <w:lastRenderedPageBreak/>
        <w:t xml:space="preserve">of attendants </w:t>
      </w:r>
      <w:r w:rsidR="00883E00">
        <w:rPr>
          <w:rStyle w:val="normaltextrun"/>
          <w:rFonts w:asciiTheme="minorHAnsi" w:hAnsiTheme="minorHAnsi" w:cs="Arial"/>
          <w:lang w:val="en-US"/>
        </w:rPr>
        <w:t>can be a very tedious task and time consuming for the college or any academic institution</w:t>
      </w:r>
      <w:r w:rsidR="00006E9C">
        <w:rPr>
          <w:rStyle w:val="normaltextrun"/>
          <w:rFonts w:asciiTheme="minorHAnsi" w:hAnsiTheme="minorHAnsi" w:cs="Arial"/>
          <w:lang w:val="en-US"/>
        </w:rPr>
        <w:t xml:space="preserve"> </w:t>
      </w:r>
      <w:r w:rsidR="00006E9C" w:rsidRPr="00006E9C">
        <w:rPr>
          <w:rStyle w:val="normaltextrun"/>
          <w:rFonts w:asciiTheme="minorHAnsi" w:hAnsiTheme="minorHAnsi" w:cs="Arial"/>
          <w:lang w:val="en-US"/>
        </w:rPr>
        <w:t>[5] [6]</w:t>
      </w:r>
      <w:r w:rsidR="00883E00">
        <w:rPr>
          <w:rStyle w:val="normaltextrun"/>
          <w:rFonts w:asciiTheme="minorHAnsi" w:hAnsiTheme="minorHAnsi" w:cs="Arial"/>
          <w:lang w:val="en-US"/>
        </w:rPr>
        <w:t xml:space="preserve">. </w:t>
      </w:r>
    </w:p>
    <w:p w:rsidR="00F433A9" w:rsidRDefault="00883E00" w:rsidP="00413FF1">
      <w:pPr>
        <w:pStyle w:val="paragraph"/>
        <w:textAlignment w:val="baseline"/>
        <w:rPr>
          <w:rStyle w:val="normaltextrun"/>
          <w:rFonts w:asciiTheme="minorHAnsi" w:hAnsiTheme="minorHAnsi" w:cs="Arial"/>
          <w:lang w:val="en-US"/>
        </w:rPr>
      </w:pPr>
      <w:r>
        <w:rPr>
          <w:rStyle w:val="normaltextrun"/>
          <w:rFonts w:asciiTheme="minorHAnsi" w:hAnsiTheme="minorHAnsi" w:cs="Arial"/>
          <w:lang w:val="en-US"/>
        </w:rPr>
        <w:t xml:space="preserve">Biometric monitoring system for attendants and authorization can be the best alternative to the old traditional manual attendant’s recording systems during class or examinations. </w:t>
      </w:r>
    </w:p>
    <w:p w:rsidR="00A730D7" w:rsidRDefault="00A730D7" w:rsidP="00784A46">
      <w:pPr>
        <w:pStyle w:val="paragraph"/>
        <w:textAlignment w:val="baseline"/>
        <w:rPr>
          <w:rStyle w:val="normaltextrun"/>
          <w:rFonts w:asciiTheme="minorHAnsi" w:hAnsiTheme="minorHAnsi" w:cs="Arial"/>
          <w:lang w:val="en-US"/>
        </w:rPr>
      </w:pPr>
      <w:r>
        <w:rPr>
          <w:rStyle w:val="normaltextrun"/>
          <w:rFonts w:asciiTheme="minorHAnsi" w:hAnsiTheme="minorHAnsi" w:cs="Arial"/>
          <w:lang w:val="en-US"/>
        </w:rPr>
        <w:t>In today’s world the many concern is regarding national security, theft identification and also online terrorism. Biometrics is one of the best solution for detecting user’s ident</w:t>
      </w:r>
      <w:r w:rsidR="007F1D0F">
        <w:rPr>
          <w:rStyle w:val="normaltextrun"/>
          <w:rFonts w:asciiTheme="minorHAnsi" w:hAnsiTheme="minorHAnsi" w:cs="Arial"/>
          <w:lang w:val="en-US"/>
        </w:rPr>
        <w:t>it</w:t>
      </w:r>
      <w:r>
        <w:rPr>
          <w:rStyle w:val="normaltextrun"/>
          <w:rFonts w:asciiTheme="minorHAnsi" w:hAnsiTheme="minorHAnsi" w:cs="Arial"/>
          <w:lang w:val="en-US"/>
        </w:rPr>
        <w:t>y</w:t>
      </w:r>
      <w:r w:rsidR="007F1D0F">
        <w:rPr>
          <w:rStyle w:val="normaltextrun"/>
          <w:rFonts w:asciiTheme="minorHAnsi" w:hAnsiTheme="minorHAnsi" w:cs="Arial"/>
          <w:lang w:val="en-US"/>
        </w:rPr>
        <w:t xml:space="preserve"> and security t</w:t>
      </w:r>
      <w:r w:rsidR="00006E9C">
        <w:rPr>
          <w:rStyle w:val="normaltextrun"/>
          <w:rFonts w:asciiTheme="minorHAnsi" w:hAnsiTheme="minorHAnsi" w:cs="Arial"/>
          <w:lang w:val="en-US"/>
        </w:rPr>
        <w:t xml:space="preserve">hat challenges the modern world </w:t>
      </w:r>
      <w:r w:rsidR="00A6436C">
        <w:rPr>
          <w:rStyle w:val="normaltextrun"/>
          <w:rFonts w:asciiTheme="minorHAnsi" w:hAnsiTheme="minorHAnsi" w:cs="Arial"/>
          <w:lang w:val="en-US"/>
        </w:rPr>
        <w:t>[3]</w:t>
      </w:r>
      <w:r w:rsidR="00006E9C">
        <w:rPr>
          <w:rStyle w:val="normaltextrun"/>
          <w:rFonts w:asciiTheme="minorHAnsi" w:hAnsiTheme="minorHAnsi" w:cs="Arial"/>
          <w:lang w:val="en-US"/>
        </w:rPr>
        <w:t>.</w:t>
      </w:r>
    </w:p>
    <w:p w:rsidR="001022AC" w:rsidRDefault="001022AC" w:rsidP="00784A46">
      <w:pPr>
        <w:pStyle w:val="paragraph"/>
        <w:textAlignment w:val="baseline"/>
        <w:rPr>
          <w:rStyle w:val="normaltextrun"/>
          <w:rFonts w:asciiTheme="minorHAnsi" w:hAnsiTheme="minorHAnsi" w:cs="Arial"/>
          <w:lang w:val="en-US"/>
        </w:rPr>
      </w:pPr>
      <w:r>
        <w:rPr>
          <w:rStyle w:val="normaltextrun"/>
          <w:rFonts w:asciiTheme="minorHAnsi" w:hAnsiTheme="minorHAnsi" w:cs="Arial"/>
          <w:lang w:val="en-US"/>
        </w:rPr>
        <w:t>There is no perfect biometric solution and one that fits all! The various biometric systems have their advantages and also their disadvantages</w:t>
      </w:r>
      <w:r w:rsidR="00177DA2">
        <w:rPr>
          <w:rStyle w:val="normaltextrun"/>
          <w:rFonts w:asciiTheme="minorHAnsi" w:hAnsiTheme="minorHAnsi" w:cs="Arial"/>
          <w:lang w:val="en-US"/>
        </w:rPr>
        <w:t xml:space="preserve"> [4]</w:t>
      </w:r>
      <w:r>
        <w:rPr>
          <w:rStyle w:val="normaltextrun"/>
          <w:rFonts w:asciiTheme="minorHAnsi" w:hAnsiTheme="minorHAnsi" w:cs="Arial"/>
          <w:lang w:val="en-US"/>
        </w:rPr>
        <w:t>.</w:t>
      </w:r>
    </w:p>
    <w:p w:rsidR="000C662F" w:rsidRDefault="000C662F" w:rsidP="00E74D46">
      <w:pPr>
        <w:pStyle w:val="Heading2"/>
        <w:numPr>
          <w:ilvl w:val="0"/>
          <w:numId w:val="0"/>
        </w:numPr>
        <w:ind w:left="576" w:hanging="576"/>
        <w:rPr>
          <w:rStyle w:val="normaltextrun"/>
          <w:rFonts w:asciiTheme="minorHAnsi" w:hAnsiTheme="minorHAnsi" w:cs="Arial"/>
          <w:lang w:val="en-US"/>
        </w:rPr>
      </w:pPr>
      <w:bookmarkStart w:id="3" w:name="_Toc500486171"/>
    </w:p>
    <w:p w:rsidR="007367DC" w:rsidRPr="00197B6F" w:rsidRDefault="00E74D46" w:rsidP="00197B6F">
      <w:pPr>
        <w:pStyle w:val="Heading2"/>
        <w:rPr>
          <w:rStyle w:val="normaltextrun"/>
        </w:rPr>
      </w:pPr>
      <w:bookmarkStart w:id="4" w:name="_Toc501366250"/>
      <w:r w:rsidRPr="00197B6F">
        <w:rPr>
          <w:rStyle w:val="normaltextrun"/>
        </w:rPr>
        <w:t>Registration methods</w:t>
      </w:r>
      <w:r w:rsidR="000A367B" w:rsidRPr="00197B6F">
        <w:rPr>
          <w:rStyle w:val="normaltextrun"/>
        </w:rPr>
        <w:t xml:space="preserve"> and technologies</w:t>
      </w:r>
      <w:bookmarkEnd w:id="3"/>
      <w:bookmarkEnd w:id="4"/>
      <w:r w:rsidRPr="00197B6F">
        <w:rPr>
          <w:rStyle w:val="normaltextrun"/>
        </w:rPr>
        <w:t xml:space="preserve"> </w:t>
      </w:r>
      <w:r w:rsidR="00A37C22" w:rsidRPr="00197B6F">
        <w:rPr>
          <w:rStyle w:val="normaltextrun"/>
        </w:rPr>
        <w:t xml:space="preserve"> </w:t>
      </w:r>
    </w:p>
    <w:p w:rsidR="008406FF" w:rsidRDefault="008406FF" w:rsidP="00B86D77">
      <w:pPr>
        <w:ind w:left="0"/>
        <w:rPr>
          <w:lang w:val="en-US"/>
        </w:rPr>
      </w:pPr>
    </w:p>
    <w:p w:rsidR="008406FF" w:rsidRDefault="008406FF" w:rsidP="00B86D77">
      <w:pPr>
        <w:ind w:left="0"/>
        <w:rPr>
          <w:lang w:val="en-US"/>
        </w:rPr>
      </w:pPr>
      <w:r>
        <w:rPr>
          <w:lang w:val="en-US"/>
        </w:rPr>
        <w:t>Conven</w:t>
      </w:r>
      <w:r w:rsidR="006824BA">
        <w:rPr>
          <w:lang w:val="en-US"/>
        </w:rPr>
        <w:t>tional and Automated methods are the two categories that attendance management falls into.</w:t>
      </w:r>
    </w:p>
    <w:p w:rsidR="008406FF" w:rsidRDefault="008406FF" w:rsidP="00B86D77">
      <w:pPr>
        <w:ind w:left="0"/>
        <w:rPr>
          <w:lang w:val="en-US"/>
        </w:rPr>
      </w:pPr>
    </w:p>
    <w:p w:rsidR="00B86D77" w:rsidRDefault="006824BA" w:rsidP="00B86D77">
      <w:pPr>
        <w:ind w:left="0"/>
        <w:rPr>
          <w:u w:val="single"/>
          <w:lang w:val="en-US"/>
        </w:rPr>
      </w:pPr>
      <w:r w:rsidRPr="006824BA">
        <w:rPr>
          <w:u w:val="single"/>
          <w:lang w:val="en-US"/>
        </w:rPr>
        <w:t>Conventional methods</w:t>
      </w:r>
    </w:p>
    <w:p w:rsidR="006824BA" w:rsidRDefault="006824BA" w:rsidP="00B86D77">
      <w:pPr>
        <w:ind w:left="0"/>
        <w:rPr>
          <w:lang w:val="en-US"/>
        </w:rPr>
      </w:pPr>
    </w:p>
    <w:p w:rsidR="006824BA" w:rsidRPr="005C1D6E" w:rsidRDefault="006824BA" w:rsidP="007C0E01">
      <w:pPr>
        <w:pStyle w:val="ListParagraph"/>
        <w:numPr>
          <w:ilvl w:val="0"/>
          <w:numId w:val="5"/>
        </w:numPr>
        <w:rPr>
          <w:lang w:val="en-US"/>
        </w:rPr>
      </w:pPr>
      <w:r w:rsidRPr="005C1D6E">
        <w:rPr>
          <w:lang w:val="en-US"/>
        </w:rPr>
        <w:t>Time sheet.</w:t>
      </w:r>
    </w:p>
    <w:p w:rsidR="006824BA" w:rsidRDefault="006824BA" w:rsidP="007C0E01">
      <w:pPr>
        <w:pStyle w:val="ListParagraph"/>
        <w:numPr>
          <w:ilvl w:val="0"/>
          <w:numId w:val="5"/>
        </w:numPr>
        <w:rPr>
          <w:lang w:val="en-US"/>
        </w:rPr>
      </w:pPr>
      <w:r w:rsidRPr="005C1D6E">
        <w:rPr>
          <w:lang w:val="en-US"/>
        </w:rPr>
        <w:t>Attendance register.</w:t>
      </w:r>
    </w:p>
    <w:p w:rsidR="005C1D6E" w:rsidRPr="005C1D6E" w:rsidRDefault="005C1D6E" w:rsidP="007C0E01">
      <w:pPr>
        <w:pStyle w:val="ListParagraph"/>
        <w:numPr>
          <w:ilvl w:val="0"/>
          <w:numId w:val="5"/>
        </w:numPr>
        <w:rPr>
          <w:lang w:val="en-US"/>
        </w:rPr>
      </w:pPr>
      <w:r>
        <w:rPr>
          <w:lang w:val="en-US"/>
        </w:rPr>
        <w:t>Time clock</w:t>
      </w:r>
    </w:p>
    <w:p w:rsidR="006824BA" w:rsidRDefault="006824BA" w:rsidP="00B86D77">
      <w:pPr>
        <w:ind w:left="0"/>
        <w:rPr>
          <w:lang w:val="en-US"/>
        </w:rPr>
      </w:pPr>
    </w:p>
    <w:p w:rsidR="006824BA" w:rsidRDefault="006824BA" w:rsidP="00B86D77">
      <w:pPr>
        <w:ind w:left="0"/>
        <w:rPr>
          <w:lang w:val="en-US"/>
        </w:rPr>
      </w:pPr>
      <w:r>
        <w:rPr>
          <w:lang w:val="en-US"/>
        </w:rPr>
        <w:t xml:space="preserve">Time sheets record how much time the students take on particular tasks and are either paper documents, or electronic. An attendance register in a school or college or any educational </w:t>
      </w:r>
      <w:r w:rsidR="005C1D6E" w:rsidRPr="005C1D6E">
        <w:rPr>
          <w:lang w:val="en-US"/>
        </w:rPr>
        <w:t xml:space="preserve">institutions </w:t>
      </w:r>
      <w:r>
        <w:rPr>
          <w:lang w:val="en-US"/>
        </w:rPr>
        <w:t xml:space="preserve">is a list of </w:t>
      </w:r>
      <w:r w:rsidR="005C1D6E">
        <w:rPr>
          <w:lang w:val="en-US"/>
        </w:rPr>
        <w:t>students t</w:t>
      </w:r>
      <w:r w:rsidR="00F67FCF">
        <w:rPr>
          <w:lang w:val="en-US"/>
        </w:rPr>
        <w:t>hat are present that day [6]</w:t>
      </w:r>
      <w:r w:rsidR="00F67FCF" w:rsidRPr="00F67FCF">
        <w:t xml:space="preserve"> </w:t>
      </w:r>
      <w:r w:rsidR="00F67FCF" w:rsidRPr="00F67FCF">
        <w:rPr>
          <w:lang w:val="en-US"/>
        </w:rPr>
        <w:t xml:space="preserve">[9] [10] [11]. </w:t>
      </w:r>
      <w:r w:rsidR="005C1D6E">
        <w:rPr>
          <w:lang w:val="en-US"/>
        </w:rPr>
        <w:t>There is also a mechanical clock system this normally used for factory workers and not for educational institutions</w:t>
      </w:r>
      <w:r w:rsidR="00F67FCF">
        <w:rPr>
          <w:lang w:val="en-US"/>
        </w:rPr>
        <w:t xml:space="preserve"> </w:t>
      </w:r>
      <w:r w:rsidR="00F67FCF" w:rsidRPr="00F67FCF">
        <w:rPr>
          <w:lang w:val="en-US"/>
        </w:rPr>
        <w:t>[10] [11]</w:t>
      </w:r>
      <w:r w:rsidR="005C1D6E">
        <w:rPr>
          <w:lang w:val="en-US"/>
        </w:rPr>
        <w:t xml:space="preserve">. </w:t>
      </w:r>
    </w:p>
    <w:p w:rsidR="005C1D6E" w:rsidRDefault="005C1D6E" w:rsidP="00B86D77">
      <w:pPr>
        <w:ind w:left="0"/>
        <w:rPr>
          <w:lang w:val="en-US"/>
        </w:rPr>
      </w:pPr>
    </w:p>
    <w:p w:rsidR="005C1D6E" w:rsidRDefault="005C1D6E" w:rsidP="00B86D77">
      <w:pPr>
        <w:ind w:left="0"/>
        <w:rPr>
          <w:u w:val="single"/>
          <w:lang w:val="en-US"/>
        </w:rPr>
      </w:pPr>
      <w:r w:rsidRPr="005C1D6E">
        <w:rPr>
          <w:u w:val="single"/>
          <w:lang w:val="en-US"/>
        </w:rPr>
        <w:t>Automated methods</w:t>
      </w:r>
    </w:p>
    <w:p w:rsidR="005C1D6E" w:rsidRDefault="005C1D6E" w:rsidP="00B86D77">
      <w:pPr>
        <w:ind w:left="0"/>
        <w:rPr>
          <w:u w:val="single"/>
          <w:lang w:val="en-US"/>
        </w:rPr>
      </w:pPr>
    </w:p>
    <w:p w:rsidR="005C1D6E" w:rsidRPr="005C1D6E" w:rsidRDefault="005C1D6E" w:rsidP="007C0E01">
      <w:pPr>
        <w:pStyle w:val="ListParagraph"/>
        <w:numPr>
          <w:ilvl w:val="0"/>
          <w:numId w:val="6"/>
        </w:numPr>
        <w:rPr>
          <w:lang w:val="en-US"/>
        </w:rPr>
      </w:pPr>
      <w:r w:rsidRPr="005C1D6E">
        <w:rPr>
          <w:lang w:val="en-US"/>
        </w:rPr>
        <w:t>Barcode system attendance system</w:t>
      </w:r>
    </w:p>
    <w:p w:rsidR="005C1D6E" w:rsidRPr="005C1D6E" w:rsidRDefault="005C1D6E" w:rsidP="007C0E01">
      <w:pPr>
        <w:pStyle w:val="ListParagraph"/>
        <w:numPr>
          <w:ilvl w:val="0"/>
          <w:numId w:val="6"/>
        </w:numPr>
        <w:rPr>
          <w:lang w:val="en-US"/>
        </w:rPr>
      </w:pPr>
      <w:r w:rsidRPr="005C1D6E">
        <w:rPr>
          <w:lang w:val="en-US"/>
        </w:rPr>
        <w:t xml:space="preserve">Radio Frequency identification </w:t>
      </w:r>
    </w:p>
    <w:p w:rsidR="005C1D6E" w:rsidRPr="005C1D6E" w:rsidRDefault="005C1D6E" w:rsidP="007C0E01">
      <w:pPr>
        <w:pStyle w:val="ListParagraph"/>
        <w:numPr>
          <w:ilvl w:val="0"/>
          <w:numId w:val="6"/>
        </w:numPr>
        <w:rPr>
          <w:lang w:val="en-US"/>
        </w:rPr>
      </w:pPr>
      <w:r w:rsidRPr="005C1D6E">
        <w:rPr>
          <w:lang w:val="en-US"/>
        </w:rPr>
        <w:t>Magnetic strip attendance system</w:t>
      </w:r>
    </w:p>
    <w:p w:rsidR="005C1D6E" w:rsidRPr="005C1D6E" w:rsidRDefault="005C1D6E" w:rsidP="00F67FCF">
      <w:pPr>
        <w:pStyle w:val="ListParagraph"/>
        <w:numPr>
          <w:ilvl w:val="0"/>
          <w:numId w:val="6"/>
        </w:numPr>
        <w:rPr>
          <w:lang w:val="en-US"/>
        </w:rPr>
      </w:pPr>
      <w:r w:rsidRPr="005C1D6E">
        <w:rPr>
          <w:lang w:val="en-US"/>
        </w:rPr>
        <w:t>Biometric attendance system</w:t>
      </w:r>
      <w:r w:rsidR="00F67FCF">
        <w:rPr>
          <w:lang w:val="en-US"/>
        </w:rPr>
        <w:t xml:space="preserve">    </w:t>
      </w:r>
    </w:p>
    <w:p w:rsidR="006824BA" w:rsidRDefault="006824BA" w:rsidP="00B86D77">
      <w:pPr>
        <w:ind w:left="0"/>
        <w:rPr>
          <w:lang w:val="en-US"/>
        </w:rPr>
      </w:pPr>
    </w:p>
    <w:p w:rsidR="00B86D77" w:rsidRPr="00B86D77" w:rsidRDefault="00B86D77" w:rsidP="00B86D77">
      <w:pPr>
        <w:ind w:left="0"/>
        <w:rPr>
          <w:lang w:val="en-US"/>
        </w:rPr>
      </w:pPr>
    </w:p>
    <w:p w:rsidR="00C62C23" w:rsidRDefault="00C87F53" w:rsidP="00B86D77">
      <w:pPr>
        <w:ind w:left="0"/>
        <w:rPr>
          <w:lang w:val="en-US"/>
        </w:rPr>
      </w:pPr>
      <w:r>
        <w:rPr>
          <w:lang w:val="en-US"/>
        </w:rPr>
        <w:t xml:space="preserve">The barcode attendance system is a badge or card that has a barcode assigned to it with the every individual student </w:t>
      </w:r>
      <w:r w:rsidR="00C62C23">
        <w:rPr>
          <w:lang w:val="en-US"/>
        </w:rPr>
        <w:t>identity</w:t>
      </w:r>
      <w:r w:rsidR="00F67FCF">
        <w:rPr>
          <w:lang w:val="en-US"/>
        </w:rPr>
        <w:t xml:space="preserve"> </w:t>
      </w:r>
      <w:r w:rsidR="00F67FCF" w:rsidRPr="00F67FCF">
        <w:rPr>
          <w:lang w:val="en-US"/>
        </w:rPr>
        <w:t>[11]</w:t>
      </w:r>
      <w:r w:rsidR="00C62C23">
        <w:rPr>
          <w:lang w:val="en-US"/>
        </w:rPr>
        <w:t xml:space="preserve">. The card/badge is then swiped on a time clock and the data is then recorded </w:t>
      </w:r>
      <w:r w:rsidR="00F67FCF">
        <w:rPr>
          <w:lang w:val="en-US"/>
        </w:rPr>
        <w:t>[7</w:t>
      </w:r>
      <w:proofErr w:type="gramStart"/>
      <w:r w:rsidR="00F67FCF">
        <w:rPr>
          <w:lang w:val="en-US"/>
        </w:rPr>
        <w:t>]</w:t>
      </w:r>
      <w:r w:rsidR="00177DA2">
        <w:rPr>
          <w:lang w:val="en-US"/>
        </w:rPr>
        <w:t xml:space="preserve"> </w:t>
      </w:r>
      <w:r w:rsidR="00B86D77" w:rsidRPr="00B86D77">
        <w:rPr>
          <w:lang w:val="en-US"/>
        </w:rPr>
        <w:t>.</w:t>
      </w:r>
      <w:proofErr w:type="gramEnd"/>
      <w:r w:rsidR="00B86D77" w:rsidRPr="00B86D77">
        <w:rPr>
          <w:lang w:val="en-US"/>
        </w:rPr>
        <w:t xml:space="preserve"> </w:t>
      </w:r>
    </w:p>
    <w:p w:rsidR="00C62C23" w:rsidRDefault="00C62C23" w:rsidP="00B86D77">
      <w:pPr>
        <w:ind w:left="0"/>
        <w:rPr>
          <w:lang w:val="en-US"/>
        </w:rPr>
      </w:pPr>
    </w:p>
    <w:p w:rsidR="00C62C23" w:rsidRDefault="00C62C23" w:rsidP="00B86D77">
      <w:pPr>
        <w:ind w:left="0"/>
        <w:rPr>
          <w:lang w:val="en-US"/>
        </w:rPr>
      </w:pPr>
      <w:r>
        <w:rPr>
          <w:lang w:val="en-US"/>
        </w:rPr>
        <w:t>A magnetic stripe attendance system the student’s identity is encoded in the magnetic stripe of the student card. Once the student card is swiped through the time clock the students information is then stored. This system records one at a time and needs contact with the reader</w:t>
      </w:r>
      <w:r w:rsidR="00F67FCF">
        <w:rPr>
          <w:lang w:val="en-US"/>
        </w:rPr>
        <w:t xml:space="preserve"> </w:t>
      </w:r>
      <w:r w:rsidR="00F67FCF" w:rsidRPr="00F67FCF">
        <w:rPr>
          <w:lang w:val="en-US"/>
        </w:rPr>
        <w:t>[10] [11]</w:t>
      </w:r>
      <w:r>
        <w:rPr>
          <w:lang w:val="en-US"/>
        </w:rPr>
        <w:t>.</w:t>
      </w:r>
    </w:p>
    <w:p w:rsidR="00C62C23" w:rsidRDefault="00C62C23" w:rsidP="00B86D77">
      <w:pPr>
        <w:ind w:left="0"/>
        <w:rPr>
          <w:lang w:val="en-US"/>
        </w:rPr>
      </w:pPr>
      <w:r>
        <w:rPr>
          <w:lang w:val="en-US"/>
        </w:rPr>
        <w:lastRenderedPageBreak/>
        <w:t>RFID or Radio-frequency identification</w:t>
      </w:r>
      <w:r w:rsidR="003C28D5">
        <w:rPr>
          <w:lang w:val="en-US"/>
        </w:rPr>
        <w:t xml:space="preserve"> this technology uses radio waves to transfer data from an electronic tag, or</w:t>
      </w:r>
      <w:r w:rsidR="00177DA2">
        <w:rPr>
          <w:lang w:val="en-US"/>
        </w:rPr>
        <w:t xml:space="preserve"> label attached to an object </w:t>
      </w:r>
      <w:r w:rsidR="003C28D5">
        <w:rPr>
          <w:lang w:val="en-US"/>
        </w:rPr>
        <w:t>[9]</w:t>
      </w:r>
      <w:r w:rsidR="00F67FCF" w:rsidRPr="00F67FCF">
        <w:t xml:space="preserve"> </w:t>
      </w:r>
      <w:r w:rsidR="00F67FCF">
        <w:rPr>
          <w:lang w:val="en-US"/>
        </w:rPr>
        <w:t xml:space="preserve">[10] </w:t>
      </w:r>
      <w:r w:rsidR="003C28D5">
        <w:rPr>
          <w:lang w:val="en-US"/>
        </w:rPr>
        <w:t>.The student ID card are embedded with the tag which is read by the reader</w:t>
      </w:r>
      <w:r w:rsidR="00F67FCF" w:rsidRPr="00F67FCF">
        <w:rPr>
          <w:lang w:val="en-US"/>
        </w:rPr>
        <w:t>[10] [11]</w:t>
      </w:r>
      <w:r w:rsidR="003C28D5">
        <w:rPr>
          <w:lang w:val="en-US"/>
        </w:rPr>
        <w:t>. The system is interfaced to a database through a computer.</w:t>
      </w:r>
      <w:r w:rsidR="00C953F8">
        <w:rPr>
          <w:lang w:val="en-US"/>
        </w:rPr>
        <w:t xml:space="preserve"> Every student uses the RFID card and the reader in the class room records the data when the student enters or exits the class room.</w:t>
      </w:r>
      <w:r w:rsidR="003C28D5">
        <w:rPr>
          <w:lang w:val="en-US"/>
        </w:rPr>
        <w:t xml:space="preserve"> </w:t>
      </w:r>
    </w:p>
    <w:p w:rsidR="00C62C23" w:rsidRDefault="00C62C23" w:rsidP="00B86D77">
      <w:pPr>
        <w:ind w:left="0"/>
        <w:rPr>
          <w:lang w:val="en-US"/>
        </w:rPr>
      </w:pPr>
    </w:p>
    <w:p w:rsidR="00C953F8" w:rsidRDefault="00C953F8" w:rsidP="00B86D77">
      <w:pPr>
        <w:ind w:left="0"/>
        <w:rPr>
          <w:lang w:val="en-US"/>
        </w:rPr>
      </w:pPr>
      <w:r>
        <w:rPr>
          <w:lang w:val="en-US"/>
        </w:rPr>
        <w:t>Biometric attendant system has the attendance software that is paired with the time clock for the students. This uses the biometric technology to authenticate each individual student.</w:t>
      </w:r>
    </w:p>
    <w:p w:rsidR="00B86D77" w:rsidRPr="00B86D77" w:rsidRDefault="00C953F8" w:rsidP="00B86D77">
      <w:pPr>
        <w:ind w:left="0"/>
        <w:rPr>
          <w:lang w:val="en-US"/>
        </w:rPr>
      </w:pPr>
      <w:r>
        <w:rPr>
          <w:lang w:val="en-US"/>
        </w:rPr>
        <w:t xml:space="preserve">The students can use for example fingerprint biometric data for recording their </w:t>
      </w:r>
      <w:r w:rsidR="00233C4D">
        <w:rPr>
          <w:lang w:val="en-US"/>
        </w:rPr>
        <w:t>attendance,</w:t>
      </w:r>
      <w:r>
        <w:rPr>
          <w:lang w:val="en-US"/>
        </w:rPr>
        <w:t xml:space="preserve"> this method is very efficient because </w:t>
      </w:r>
      <w:r w:rsidR="00233C4D">
        <w:rPr>
          <w:lang w:val="en-US"/>
        </w:rPr>
        <w:t>it’s</w:t>
      </w:r>
      <w:r>
        <w:rPr>
          <w:lang w:val="en-US"/>
        </w:rPr>
        <w:t xml:space="preserve"> quick and there are no cards to be lost or the cost of the cards and</w:t>
      </w:r>
      <w:r w:rsidR="00233C4D">
        <w:rPr>
          <w:lang w:val="en-US"/>
        </w:rPr>
        <w:t xml:space="preserve"> barcodes </w:t>
      </w:r>
      <w:r w:rsidR="008A47C3" w:rsidRPr="00006E9C">
        <w:rPr>
          <w:lang w:val="en-US"/>
        </w:rPr>
        <w:t>[</w:t>
      </w:r>
      <w:r w:rsidR="00006E9C" w:rsidRPr="00006E9C">
        <w:rPr>
          <w:lang w:val="en-US"/>
        </w:rPr>
        <w:t>6] [7] [8] [9]</w:t>
      </w:r>
      <w:r w:rsidR="002D20A2">
        <w:rPr>
          <w:lang w:val="en-US"/>
        </w:rPr>
        <w:t>.</w:t>
      </w:r>
    </w:p>
    <w:p w:rsidR="00112A39" w:rsidRDefault="00112A39" w:rsidP="00112A39">
      <w:pPr>
        <w:rPr>
          <w:lang w:val="en-US"/>
        </w:rPr>
      </w:pPr>
    </w:p>
    <w:p w:rsidR="00112A39" w:rsidRPr="00112A39" w:rsidRDefault="00112A39" w:rsidP="00112A39">
      <w:pPr>
        <w:rPr>
          <w:lang w:val="en-US"/>
        </w:rPr>
      </w:pPr>
    </w:p>
    <w:p w:rsidR="000A367B" w:rsidRPr="00197B6F" w:rsidRDefault="000A367B" w:rsidP="00197B6F">
      <w:pPr>
        <w:pStyle w:val="Heading2"/>
        <w:rPr>
          <w:rStyle w:val="normaltextrun"/>
        </w:rPr>
      </w:pPr>
      <w:bookmarkStart w:id="5" w:name="_Toc500486172"/>
      <w:bookmarkStart w:id="6" w:name="_Toc501366251"/>
      <w:r w:rsidRPr="00197B6F">
        <w:rPr>
          <w:rStyle w:val="normaltextrun"/>
        </w:rPr>
        <w:t>Registration Tools</w:t>
      </w:r>
      <w:bookmarkEnd w:id="5"/>
      <w:bookmarkEnd w:id="6"/>
    </w:p>
    <w:p w:rsidR="00112A39" w:rsidRPr="00E74D46" w:rsidRDefault="00112A39" w:rsidP="00112A39">
      <w:pPr>
        <w:pStyle w:val="paragraph"/>
        <w:textAlignment w:val="baseline"/>
        <w:rPr>
          <w:rStyle w:val="normaltextrun"/>
          <w:rFonts w:asciiTheme="minorHAnsi" w:hAnsiTheme="minorHAnsi" w:cs="Arial"/>
          <w:b/>
          <w:lang w:val="en-US"/>
        </w:rPr>
      </w:pPr>
      <w:r w:rsidRPr="00E74D46">
        <w:rPr>
          <w:rStyle w:val="normaltextrun"/>
          <w:rFonts w:asciiTheme="minorHAnsi" w:hAnsiTheme="minorHAnsi" w:cs="Arial"/>
          <w:b/>
          <w:lang w:val="en-US"/>
        </w:rPr>
        <w:t>Paper Based</w:t>
      </w:r>
    </w:p>
    <w:p w:rsidR="00112A39" w:rsidRDefault="00112A39" w:rsidP="00112A39">
      <w:pPr>
        <w:pStyle w:val="paragraph"/>
        <w:textAlignment w:val="baseline"/>
        <w:rPr>
          <w:rStyle w:val="normaltextrun"/>
          <w:rFonts w:asciiTheme="minorHAnsi" w:hAnsiTheme="minorHAnsi" w:cs="Arial"/>
          <w:lang w:val="en-US"/>
        </w:rPr>
      </w:pPr>
      <w:r>
        <w:rPr>
          <w:rStyle w:val="normaltextrun"/>
          <w:rFonts w:asciiTheme="minorHAnsi" w:hAnsiTheme="minorHAnsi" w:cs="Arial"/>
          <w:lang w:val="en-US"/>
        </w:rPr>
        <w:t>In some academic</w:t>
      </w:r>
      <w:r w:rsidRPr="008C2FEC">
        <w:t xml:space="preserve"> </w:t>
      </w:r>
      <w:r w:rsidRPr="008C2FEC">
        <w:rPr>
          <w:rStyle w:val="normaltextrun"/>
          <w:rFonts w:asciiTheme="minorHAnsi" w:hAnsiTheme="minorHAnsi" w:cs="Arial"/>
          <w:lang w:val="en-US"/>
        </w:rPr>
        <w:t>institution</w:t>
      </w:r>
      <w:r>
        <w:rPr>
          <w:rStyle w:val="normaltextrun"/>
          <w:rFonts w:asciiTheme="minorHAnsi" w:hAnsiTheme="minorHAnsi" w:cs="Arial"/>
          <w:lang w:val="en-US"/>
        </w:rPr>
        <w:t xml:space="preserve"> they still use the old means of a lecture handing out a sheet of paper in the class room or exam hall where the students will write down their name and student id number and signature to mark them self-present at the time. This can help aid falsification and this does happen often by the paper sheet method</w:t>
      </w:r>
      <w:r w:rsidR="00006E9C">
        <w:rPr>
          <w:rStyle w:val="normaltextrun"/>
          <w:rFonts w:asciiTheme="minorHAnsi" w:hAnsiTheme="minorHAnsi" w:cs="Arial"/>
          <w:lang w:val="en-US"/>
        </w:rPr>
        <w:t xml:space="preserve"> </w:t>
      </w:r>
      <w:r w:rsidR="00006E9C" w:rsidRPr="00006E9C">
        <w:rPr>
          <w:rStyle w:val="normaltextrun"/>
          <w:rFonts w:asciiTheme="minorHAnsi" w:hAnsiTheme="minorHAnsi" w:cs="Arial"/>
          <w:lang w:val="en-US"/>
        </w:rPr>
        <w:t>[8] [9]</w:t>
      </w:r>
      <w:r>
        <w:rPr>
          <w:rStyle w:val="normaltextrun"/>
          <w:rFonts w:asciiTheme="minorHAnsi" w:hAnsiTheme="minorHAnsi" w:cs="Arial"/>
          <w:lang w:val="en-US"/>
        </w:rPr>
        <w:t>.</w:t>
      </w:r>
    </w:p>
    <w:p w:rsidR="00112A39" w:rsidRDefault="00112A39" w:rsidP="00112A39">
      <w:pPr>
        <w:pStyle w:val="paragraph"/>
        <w:textAlignment w:val="baseline"/>
        <w:rPr>
          <w:rStyle w:val="normaltextrun"/>
          <w:rFonts w:asciiTheme="minorHAnsi" w:hAnsiTheme="minorHAnsi" w:cs="Arial"/>
          <w:lang w:val="en-US"/>
        </w:rPr>
      </w:pPr>
      <w:r>
        <w:rPr>
          <w:rStyle w:val="normaltextrun"/>
          <w:rFonts w:asciiTheme="minorHAnsi" w:hAnsiTheme="minorHAnsi" w:cs="Arial"/>
          <w:lang w:val="en-US"/>
        </w:rPr>
        <w:t>In the process where a lecture has handed out a sheet of paper to the students to write their names and signatures as a means of confirming their attendants for the particular class. Deception can occur by a friend or a colleague by false representation whereby they can sign on behalf of a student being present in the class when this is not true and this very hard to prevent this from happening this will become even more difficult with larger classes and row count takes much longer</w:t>
      </w:r>
      <w:r w:rsidR="00006E9C">
        <w:rPr>
          <w:rStyle w:val="normaltextrun"/>
          <w:rFonts w:asciiTheme="minorHAnsi" w:hAnsiTheme="minorHAnsi" w:cs="Arial"/>
          <w:lang w:val="en-US"/>
        </w:rPr>
        <w:t xml:space="preserve"> [8] [9]</w:t>
      </w:r>
      <w:r>
        <w:rPr>
          <w:rStyle w:val="normaltextrun"/>
          <w:rFonts w:asciiTheme="minorHAnsi" w:hAnsiTheme="minorHAnsi" w:cs="Arial"/>
          <w:lang w:val="en-US"/>
        </w:rPr>
        <w:t>.</w:t>
      </w:r>
    </w:p>
    <w:p w:rsidR="00112A39" w:rsidRPr="00E74D46" w:rsidRDefault="00112A39" w:rsidP="00112A39">
      <w:pPr>
        <w:pStyle w:val="paragraph"/>
        <w:textAlignment w:val="baseline"/>
        <w:rPr>
          <w:rStyle w:val="normaltextrun"/>
          <w:rFonts w:asciiTheme="minorHAnsi" w:hAnsiTheme="minorHAnsi" w:cs="Arial"/>
          <w:b/>
          <w:lang w:val="en-US"/>
        </w:rPr>
      </w:pPr>
      <w:r w:rsidRPr="00E74D46">
        <w:rPr>
          <w:rStyle w:val="normaltextrun"/>
          <w:rFonts w:asciiTheme="minorHAnsi" w:hAnsiTheme="minorHAnsi" w:cs="Arial"/>
          <w:b/>
          <w:lang w:val="en-US"/>
        </w:rPr>
        <w:t>Biometrics</w:t>
      </w:r>
    </w:p>
    <w:p w:rsidR="00112A39" w:rsidRDefault="00112A39" w:rsidP="00112A39">
      <w:pPr>
        <w:pStyle w:val="paragraph"/>
        <w:textAlignment w:val="baseline"/>
        <w:rPr>
          <w:rStyle w:val="normaltextrun"/>
          <w:rFonts w:asciiTheme="minorHAnsi" w:hAnsiTheme="minorHAnsi" w:cs="Arial"/>
          <w:lang w:val="en-US"/>
        </w:rPr>
      </w:pPr>
      <w:r>
        <w:rPr>
          <w:rStyle w:val="normaltextrun"/>
          <w:rFonts w:asciiTheme="minorHAnsi" w:hAnsiTheme="minorHAnsi" w:cs="Arial"/>
          <w:lang w:val="en-US"/>
        </w:rPr>
        <w:t xml:space="preserve">The characteristics of a biometric system is that it is very robust and has distinctive that is </w:t>
      </w:r>
      <w:r w:rsidRPr="001733B5">
        <w:rPr>
          <w:rStyle w:val="normaltextrun"/>
          <w:rFonts w:asciiTheme="minorHAnsi" w:hAnsiTheme="minorHAnsi" w:cs="Arial"/>
          <w:lang w:val="en-US"/>
        </w:rPr>
        <w:t xml:space="preserve">physiological </w:t>
      </w:r>
      <w:r>
        <w:rPr>
          <w:rStyle w:val="normaltextrun"/>
          <w:rFonts w:asciiTheme="minorHAnsi" w:hAnsiTheme="minorHAnsi" w:cs="Arial"/>
          <w:lang w:val="en-US"/>
        </w:rPr>
        <w:t xml:space="preserve">used to identify an individual. Scientific measurements are used for biometric system that uses a person’s behavioral for example mouse movement, keyboard strokes, </w:t>
      </w:r>
      <w:r w:rsidRPr="007B1E24">
        <w:rPr>
          <w:rStyle w:val="normaltextrun"/>
          <w:rFonts w:asciiTheme="minorHAnsi" w:hAnsiTheme="minorHAnsi" w:cs="Arial"/>
          <w:lang w:val="en-US"/>
        </w:rPr>
        <w:t xml:space="preserve">physiological </w:t>
      </w:r>
      <w:r>
        <w:rPr>
          <w:rStyle w:val="normaltextrun"/>
          <w:rFonts w:asciiTheme="minorHAnsi" w:hAnsiTheme="minorHAnsi" w:cs="Arial"/>
          <w:lang w:val="en-US"/>
        </w:rPr>
        <w:t>measurements are used for fingerprint, eyes, nose, jaw, and voice patterns. It is then captured and transformed into a digital template</w:t>
      </w:r>
      <w:r w:rsidR="00006E9C">
        <w:rPr>
          <w:rStyle w:val="normaltextrun"/>
          <w:rFonts w:asciiTheme="minorHAnsi" w:hAnsiTheme="minorHAnsi" w:cs="Arial"/>
          <w:lang w:val="en-US"/>
        </w:rPr>
        <w:t xml:space="preserve"> [8] [9]</w:t>
      </w:r>
      <w:r>
        <w:rPr>
          <w:rStyle w:val="normaltextrun"/>
          <w:rFonts w:asciiTheme="minorHAnsi" w:hAnsiTheme="minorHAnsi" w:cs="Arial"/>
          <w:lang w:val="en-US"/>
        </w:rPr>
        <w:t xml:space="preserve">. </w:t>
      </w:r>
    </w:p>
    <w:p w:rsidR="00112A39" w:rsidRDefault="00112A39" w:rsidP="00112A39">
      <w:pPr>
        <w:pStyle w:val="paragraph"/>
        <w:textAlignment w:val="baseline"/>
        <w:rPr>
          <w:rStyle w:val="normaltextrun"/>
          <w:rFonts w:asciiTheme="minorHAnsi" w:hAnsiTheme="minorHAnsi" w:cs="Arial"/>
          <w:lang w:val="en-US"/>
        </w:rPr>
      </w:pPr>
      <w:r>
        <w:rPr>
          <w:rStyle w:val="normaltextrun"/>
          <w:rFonts w:asciiTheme="minorHAnsi" w:hAnsiTheme="minorHAnsi" w:cs="Arial"/>
          <w:lang w:val="en-US"/>
        </w:rPr>
        <w:t xml:space="preserve">By using biometrics for identification has many unique advantages. Biometrics is used to identify a person as a person! With other identification methods for example Smart cards and photo ID cards can be left at home or lost or even stolen. Pin codes or passwords can be forgotten or </w:t>
      </w:r>
      <w:r w:rsidR="00006E9C">
        <w:rPr>
          <w:rStyle w:val="normaltextrun"/>
          <w:rFonts w:asciiTheme="minorHAnsi" w:hAnsiTheme="minorHAnsi" w:cs="Arial"/>
          <w:lang w:val="en-US"/>
        </w:rPr>
        <w:t>shared [8] [9]</w:t>
      </w:r>
      <w:r>
        <w:rPr>
          <w:rStyle w:val="normaltextrun"/>
          <w:rFonts w:asciiTheme="minorHAnsi" w:hAnsiTheme="minorHAnsi" w:cs="Arial"/>
          <w:lang w:val="en-US"/>
        </w:rPr>
        <w:t xml:space="preserve">. </w:t>
      </w:r>
    </w:p>
    <w:p w:rsidR="00112A39" w:rsidRDefault="00112A39" w:rsidP="00112A39">
      <w:pPr>
        <w:pStyle w:val="paragraph"/>
        <w:textAlignment w:val="baseline"/>
        <w:rPr>
          <w:rStyle w:val="normaltextrun"/>
          <w:rFonts w:asciiTheme="minorHAnsi" w:hAnsiTheme="minorHAnsi" w:cs="Arial"/>
          <w:lang w:val="en-US"/>
        </w:rPr>
      </w:pPr>
      <w:r>
        <w:rPr>
          <w:rStyle w:val="normaltextrun"/>
          <w:rFonts w:asciiTheme="minorHAnsi" w:hAnsiTheme="minorHAnsi" w:cs="Arial"/>
          <w:lang w:val="en-US"/>
        </w:rPr>
        <w:t>Not only is the use of biometrics more secure option to use it is also can be more</w:t>
      </w:r>
      <w:r w:rsidRPr="00C26288">
        <w:rPr>
          <w:rStyle w:val="normaltextrun"/>
          <w:rFonts w:asciiTheme="minorHAnsi" w:hAnsiTheme="minorHAnsi" w:cs="Arial"/>
          <w:lang w:val="en-US"/>
        </w:rPr>
        <w:t xml:space="preserve"> efficient</w:t>
      </w:r>
      <w:r>
        <w:rPr>
          <w:rStyle w:val="normaltextrun"/>
          <w:rFonts w:asciiTheme="minorHAnsi" w:hAnsiTheme="minorHAnsi" w:cs="Arial"/>
          <w:lang w:val="en-US"/>
        </w:rPr>
        <w:t xml:space="preserve"> than memorizing all the different passwords that we use in modern day. For example by using a person’s fingerprint as a method to uniquely identify the authentication of a person is like using a natural physical </w:t>
      </w:r>
      <w:r w:rsidR="00006E9C">
        <w:rPr>
          <w:rStyle w:val="normaltextrun"/>
          <w:rFonts w:asciiTheme="minorHAnsi" w:hAnsiTheme="minorHAnsi" w:cs="Arial"/>
          <w:lang w:val="en-US"/>
        </w:rPr>
        <w:t xml:space="preserve">data like instead of a password </w:t>
      </w:r>
      <w:r w:rsidR="00006E9C" w:rsidRPr="00006E9C">
        <w:rPr>
          <w:rStyle w:val="normaltextrun"/>
          <w:rFonts w:asciiTheme="minorHAnsi" w:hAnsiTheme="minorHAnsi" w:cs="Arial"/>
          <w:lang w:val="en-US"/>
        </w:rPr>
        <w:t>[8] [9].</w:t>
      </w:r>
    </w:p>
    <w:p w:rsidR="00112A39" w:rsidRPr="00833678" w:rsidRDefault="00112A39" w:rsidP="00112A39">
      <w:pPr>
        <w:pStyle w:val="paragraph"/>
        <w:textAlignment w:val="baseline"/>
        <w:rPr>
          <w:rStyle w:val="normaltextrun"/>
          <w:rFonts w:asciiTheme="minorHAnsi" w:hAnsiTheme="minorHAnsi" w:cs="Arial"/>
          <w:b/>
          <w:i/>
          <w:lang w:val="en-US"/>
        </w:rPr>
      </w:pPr>
      <w:r w:rsidRPr="00833678">
        <w:rPr>
          <w:rStyle w:val="normaltextrun"/>
          <w:rFonts w:asciiTheme="minorHAnsi" w:hAnsiTheme="minorHAnsi" w:cs="Arial"/>
          <w:b/>
          <w:i/>
          <w:lang w:val="en-US"/>
        </w:rPr>
        <w:t>Facial Recognition:</w:t>
      </w:r>
    </w:p>
    <w:p w:rsidR="00112A39" w:rsidRDefault="00112A39" w:rsidP="00112A39">
      <w:pPr>
        <w:pStyle w:val="paragraph"/>
        <w:textAlignment w:val="baseline"/>
        <w:rPr>
          <w:rStyle w:val="normaltextrun"/>
          <w:rFonts w:asciiTheme="minorHAnsi" w:hAnsiTheme="minorHAnsi" w:cs="Arial"/>
          <w:lang w:val="en-US"/>
        </w:rPr>
      </w:pPr>
      <w:r>
        <w:rPr>
          <w:rStyle w:val="normaltextrun"/>
          <w:rFonts w:asciiTheme="minorHAnsi" w:hAnsiTheme="minorHAnsi" w:cs="Arial"/>
          <w:lang w:val="en-US"/>
        </w:rPr>
        <w:lastRenderedPageBreak/>
        <w:t>Facial Recognition is the method of identification of a person by their facial image this can be done using many different ways for example using a camera to capture the image of the persons face or using infrared and heat emission patterns</w:t>
      </w:r>
      <w:r w:rsidR="00177DA2">
        <w:rPr>
          <w:rStyle w:val="normaltextrun"/>
          <w:rFonts w:asciiTheme="minorHAnsi" w:hAnsiTheme="minorHAnsi" w:cs="Arial"/>
          <w:lang w:val="en-US"/>
        </w:rPr>
        <w:t xml:space="preserve"> [7]</w:t>
      </w:r>
      <w:r>
        <w:rPr>
          <w:rStyle w:val="normaltextrun"/>
          <w:rFonts w:asciiTheme="minorHAnsi" w:hAnsiTheme="minorHAnsi" w:cs="Arial"/>
          <w:lang w:val="en-US"/>
        </w:rPr>
        <w:t>. The image or video is then compared to the saved template in the database to see if there is a match it compares all the different shapes and structures of the face and ratios. When the user is being enrolled on the system it takes numerous images of the facial structure and positions and angles of the nose eye sockets</w:t>
      </w:r>
      <w:r w:rsidR="00006E9C">
        <w:rPr>
          <w:rStyle w:val="normaltextrun"/>
          <w:rFonts w:asciiTheme="minorHAnsi" w:hAnsiTheme="minorHAnsi" w:cs="Arial"/>
          <w:lang w:val="en-US"/>
        </w:rPr>
        <w:t xml:space="preserve"> [8] [9]</w:t>
      </w:r>
      <w:r>
        <w:rPr>
          <w:rStyle w:val="normaltextrun"/>
          <w:rFonts w:asciiTheme="minorHAnsi" w:hAnsiTheme="minorHAnsi" w:cs="Arial"/>
          <w:lang w:val="en-US"/>
        </w:rPr>
        <w:t>. Some of the challenges that facial recognition has is to deal with is detecting in the various type of lighting that may cure. Some types need to be stationed or fixed in one place to capture the image need to authenticate to user but some can use real time to detect the user and automatically locates the users face. The main benefit of using face recognition is it is hands free and not as invasive as other methods</w:t>
      </w:r>
      <w:r w:rsidR="00F67FCF">
        <w:rPr>
          <w:rStyle w:val="normaltextrun"/>
          <w:rFonts w:asciiTheme="minorHAnsi" w:hAnsiTheme="minorHAnsi" w:cs="Arial"/>
          <w:lang w:val="en-US"/>
        </w:rPr>
        <w:t xml:space="preserve"> </w:t>
      </w:r>
      <w:r w:rsidR="00F67FCF" w:rsidRPr="00F67FCF">
        <w:rPr>
          <w:rStyle w:val="normaltextrun"/>
          <w:rFonts w:asciiTheme="minorHAnsi" w:hAnsiTheme="minorHAnsi" w:cs="Arial"/>
          <w:lang w:val="en-US"/>
        </w:rPr>
        <w:t>[10] [11]</w:t>
      </w:r>
      <w:r>
        <w:rPr>
          <w:rStyle w:val="normaltextrun"/>
          <w:rFonts w:asciiTheme="minorHAnsi" w:hAnsiTheme="minorHAnsi" w:cs="Arial"/>
          <w:lang w:val="en-US"/>
        </w:rPr>
        <w:t xml:space="preserve">.  </w:t>
      </w:r>
    </w:p>
    <w:p w:rsidR="00112A39" w:rsidRPr="00833678" w:rsidRDefault="00112A39" w:rsidP="00112A39">
      <w:pPr>
        <w:pStyle w:val="paragraph"/>
        <w:textAlignment w:val="baseline"/>
        <w:rPr>
          <w:rStyle w:val="normaltextrun"/>
          <w:rFonts w:asciiTheme="minorHAnsi" w:hAnsiTheme="minorHAnsi" w:cs="Arial"/>
          <w:b/>
          <w:i/>
          <w:lang w:val="en-US"/>
        </w:rPr>
      </w:pPr>
      <w:r w:rsidRPr="00833678">
        <w:rPr>
          <w:rStyle w:val="normaltextrun"/>
          <w:rFonts w:asciiTheme="minorHAnsi" w:hAnsiTheme="minorHAnsi" w:cs="Arial"/>
          <w:b/>
          <w:i/>
          <w:lang w:val="en-US"/>
        </w:rPr>
        <w:t>Voice Recognition:</w:t>
      </w:r>
    </w:p>
    <w:p w:rsidR="00112A39" w:rsidRDefault="00112A39" w:rsidP="00112A39">
      <w:pPr>
        <w:pStyle w:val="paragraph"/>
        <w:textAlignment w:val="baseline"/>
        <w:rPr>
          <w:rStyle w:val="normaltextrun"/>
          <w:rFonts w:asciiTheme="minorHAnsi" w:hAnsiTheme="minorHAnsi" w:cs="Arial"/>
          <w:lang w:val="en-US"/>
        </w:rPr>
      </w:pPr>
      <w:r w:rsidRPr="009A57AA">
        <w:rPr>
          <w:rStyle w:val="normaltextrun"/>
          <w:rFonts w:asciiTheme="minorHAnsi" w:hAnsiTheme="minorHAnsi" w:cs="Arial"/>
          <w:lang w:val="en-US"/>
        </w:rPr>
        <w:t>Speaker Recogniti</w:t>
      </w:r>
      <w:r>
        <w:rPr>
          <w:rStyle w:val="normaltextrun"/>
          <w:rFonts w:asciiTheme="minorHAnsi" w:hAnsiTheme="minorHAnsi" w:cs="Arial"/>
          <w:lang w:val="en-US"/>
        </w:rPr>
        <w:t>on has been used dating back for some decades the output of many analog filters were measured by averaging over time form matching. Every person has their own distinctive voice pattern. It is not always noticeable to the human ear because it only slightly changes. But with the use of ever improving software technology for voice recognition, those slight variations for each individual persons speech can be filtered and compared and tested to then authenticate or not</w:t>
      </w:r>
      <w:r w:rsidR="00006E9C">
        <w:rPr>
          <w:rStyle w:val="normaltextrun"/>
          <w:rFonts w:asciiTheme="minorHAnsi" w:hAnsiTheme="minorHAnsi" w:cs="Arial"/>
          <w:lang w:val="en-US"/>
        </w:rPr>
        <w:t xml:space="preserve"> [8] [9]</w:t>
      </w:r>
      <w:r>
        <w:rPr>
          <w:rStyle w:val="normaltextrun"/>
          <w:rFonts w:asciiTheme="minorHAnsi" w:hAnsiTheme="minorHAnsi" w:cs="Arial"/>
          <w:lang w:val="en-US"/>
        </w:rPr>
        <w:t xml:space="preserve">. Voiceprint recognition biometrics compares the vocal patterns that is already stored on the database it has the ability to rigorously examining the patterns of stress in the person’s voiceprint. This feature gives it an advantage over other forms. There are various ways to process and store voiceprints these include </w:t>
      </w:r>
      <w:r w:rsidRPr="00A61245">
        <w:rPr>
          <w:rStyle w:val="normaltextrun"/>
          <w:rFonts w:asciiTheme="minorHAnsi" w:hAnsiTheme="minorHAnsi" w:cs="Arial"/>
          <w:lang w:val="en-US"/>
        </w:rPr>
        <w:t>pattern matching algorithms</w:t>
      </w:r>
      <w:r>
        <w:rPr>
          <w:rStyle w:val="normaltextrun"/>
          <w:rFonts w:asciiTheme="minorHAnsi" w:hAnsiTheme="minorHAnsi" w:cs="Arial"/>
          <w:lang w:val="en-US"/>
        </w:rPr>
        <w:t xml:space="preserve">, </w:t>
      </w:r>
      <w:r w:rsidRPr="00A61245">
        <w:rPr>
          <w:rStyle w:val="normaltextrun"/>
          <w:rFonts w:asciiTheme="minorHAnsi" w:hAnsiTheme="minorHAnsi" w:cs="Arial"/>
          <w:lang w:val="en-US"/>
        </w:rPr>
        <w:t>hidden Markov models</w:t>
      </w:r>
      <w:r>
        <w:rPr>
          <w:rStyle w:val="normaltextrun"/>
          <w:rFonts w:asciiTheme="minorHAnsi" w:hAnsiTheme="minorHAnsi" w:cs="Arial"/>
          <w:lang w:val="en-US"/>
        </w:rPr>
        <w:t>,</w:t>
      </w:r>
      <w:r w:rsidRPr="00A61245">
        <w:t xml:space="preserve"> </w:t>
      </w:r>
      <w:r w:rsidRPr="00A61245">
        <w:rPr>
          <w:rStyle w:val="normaltextrun"/>
          <w:rFonts w:asciiTheme="minorHAnsi" w:hAnsiTheme="minorHAnsi" w:cs="Arial"/>
          <w:lang w:val="en-US"/>
        </w:rPr>
        <w:t>neural networks, and matrix representation and decision trees</w:t>
      </w:r>
      <w:r w:rsidR="00006E9C">
        <w:rPr>
          <w:rStyle w:val="normaltextrun"/>
          <w:rFonts w:asciiTheme="minorHAnsi" w:hAnsiTheme="minorHAnsi" w:cs="Arial"/>
          <w:lang w:val="en-US"/>
        </w:rPr>
        <w:t xml:space="preserve"> [8] [9]</w:t>
      </w:r>
      <w:r>
        <w:rPr>
          <w:rStyle w:val="normaltextrun"/>
          <w:rFonts w:asciiTheme="minorHAnsi" w:hAnsiTheme="minorHAnsi" w:cs="Arial"/>
          <w:lang w:val="en-US"/>
        </w:rPr>
        <w:t xml:space="preserve">. Cohort models and world models are some techniques that are used these are call anti-speaker. Some of the challenges voice recognition faces is the change of voice due to aging and also performance degradation.  </w:t>
      </w:r>
    </w:p>
    <w:p w:rsidR="00112A39" w:rsidRPr="00833678" w:rsidRDefault="00112A39" w:rsidP="00112A39">
      <w:pPr>
        <w:pStyle w:val="paragraph"/>
        <w:textAlignment w:val="baseline"/>
        <w:rPr>
          <w:rStyle w:val="normaltextrun"/>
          <w:rFonts w:asciiTheme="minorHAnsi" w:hAnsiTheme="minorHAnsi" w:cs="Arial"/>
          <w:b/>
          <w:i/>
          <w:lang w:val="en-US"/>
        </w:rPr>
      </w:pPr>
      <w:r w:rsidRPr="00833678">
        <w:rPr>
          <w:rStyle w:val="normaltextrun"/>
          <w:rFonts w:asciiTheme="minorHAnsi" w:hAnsiTheme="minorHAnsi" w:cs="Arial"/>
          <w:b/>
          <w:i/>
          <w:lang w:val="en-US"/>
        </w:rPr>
        <w:t xml:space="preserve">Iris Recognition: </w:t>
      </w:r>
    </w:p>
    <w:p w:rsidR="00112A39" w:rsidRDefault="00112A39" w:rsidP="00112A39">
      <w:pPr>
        <w:pStyle w:val="paragraph"/>
        <w:textAlignment w:val="baseline"/>
        <w:rPr>
          <w:rStyle w:val="normaltextrun"/>
          <w:rFonts w:asciiTheme="minorHAnsi" w:hAnsiTheme="minorHAnsi" w:cs="Arial"/>
          <w:lang w:val="en-US"/>
        </w:rPr>
      </w:pPr>
      <w:r>
        <w:rPr>
          <w:rStyle w:val="normaltextrun"/>
          <w:rFonts w:asciiTheme="minorHAnsi" w:hAnsiTheme="minorHAnsi" w:cs="Arial"/>
          <w:lang w:val="en-US"/>
        </w:rPr>
        <w:t>Iris recognition technique uses the iris part of the eye this is the colored area that’s surrounds the pupil the patterns in the iris are unique to each person. The iris patterns are stored and obtained by using mathematical calculations in a video based system these scanning device systems have been in use for many years</w:t>
      </w:r>
      <w:r w:rsidR="00006E9C">
        <w:rPr>
          <w:rStyle w:val="normaltextrun"/>
          <w:rFonts w:asciiTheme="minorHAnsi" w:hAnsiTheme="minorHAnsi" w:cs="Arial"/>
          <w:lang w:val="en-US"/>
        </w:rPr>
        <w:t xml:space="preserve"> [8] [9]</w:t>
      </w:r>
      <w:r>
        <w:rPr>
          <w:rStyle w:val="normaltextrun"/>
          <w:rFonts w:asciiTheme="minorHAnsi" w:hAnsiTheme="minorHAnsi" w:cs="Arial"/>
          <w:lang w:val="en-US"/>
        </w:rPr>
        <w:t xml:space="preserve">. The price of these systems have dramatically deceased over the years and this is expected to continue. The verification and identification in the way the system stores the data or templates in the database works very well. The system can also be used if the person or user is wearing contact lenses or glasses. The most significate benefit of the iris system is not just the flawless resistance to false matches but also the speed and </w:t>
      </w:r>
      <w:r w:rsidR="00006E9C">
        <w:rPr>
          <w:rStyle w:val="normaltextrun"/>
          <w:rFonts w:asciiTheme="minorHAnsi" w:hAnsiTheme="minorHAnsi" w:cs="Arial"/>
          <w:lang w:val="en-US"/>
        </w:rPr>
        <w:t>convenience [8] [9]</w:t>
      </w:r>
      <w:r>
        <w:rPr>
          <w:rStyle w:val="normaltextrun"/>
          <w:rFonts w:asciiTheme="minorHAnsi" w:hAnsiTheme="minorHAnsi" w:cs="Arial"/>
          <w:lang w:val="en-US"/>
        </w:rPr>
        <w:t xml:space="preserve">. </w:t>
      </w:r>
    </w:p>
    <w:p w:rsidR="00112A39" w:rsidRPr="00833678" w:rsidRDefault="00112A39" w:rsidP="00112A39">
      <w:pPr>
        <w:pStyle w:val="paragraph"/>
        <w:textAlignment w:val="baseline"/>
        <w:rPr>
          <w:rStyle w:val="normaltextrun"/>
          <w:rFonts w:asciiTheme="minorHAnsi" w:hAnsiTheme="minorHAnsi" w:cs="Arial"/>
          <w:b/>
          <w:i/>
          <w:lang w:val="en-US"/>
        </w:rPr>
      </w:pPr>
      <w:r w:rsidRPr="00833678">
        <w:rPr>
          <w:rStyle w:val="normaltextrun"/>
          <w:rFonts w:asciiTheme="minorHAnsi" w:hAnsiTheme="minorHAnsi" w:cs="Arial"/>
          <w:b/>
          <w:i/>
          <w:lang w:val="en-US"/>
        </w:rPr>
        <w:t>Signature Verification:</w:t>
      </w:r>
    </w:p>
    <w:p w:rsidR="00112A39" w:rsidRPr="00E6740E" w:rsidRDefault="00112A39" w:rsidP="00112A39">
      <w:pPr>
        <w:pStyle w:val="paragraph"/>
        <w:textAlignment w:val="baseline"/>
        <w:rPr>
          <w:rStyle w:val="normaltextrun"/>
          <w:rFonts w:asciiTheme="minorHAnsi" w:hAnsiTheme="minorHAnsi" w:cs="Arial"/>
          <w:lang w:val="en-US"/>
        </w:rPr>
      </w:pPr>
      <w:r>
        <w:rPr>
          <w:rStyle w:val="normaltextrun"/>
          <w:rFonts w:asciiTheme="minorHAnsi" w:hAnsiTheme="minorHAnsi" w:cs="Arial"/>
          <w:lang w:val="en-US"/>
        </w:rPr>
        <w:t>Signature Verification uses the technology to examine and to authenticate a person’s signature. The system uses technology to measure the speed the pressure and also the angles of the person’s signature. E-business applications and also other application use this method of personal authentication.</w:t>
      </w:r>
    </w:p>
    <w:p w:rsidR="00522905" w:rsidRDefault="00522905" w:rsidP="00112A39">
      <w:pPr>
        <w:pStyle w:val="paragraph"/>
        <w:textAlignment w:val="baseline"/>
        <w:rPr>
          <w:rStyle w:val="normaltextrun"/>
          <w:rFonts w:asciiTheme="minorHAnsi" w:hAnsiTheme="minorHAnsi" w:cs="Arial"/>
          <w:b/>
          <w:i/>
          <w:lang w:val="en-US"/>
        </w:rPr>
      </w:pPr>
    </w:p>
    <w:p w:rsidR="00112A39" w:rsidRPr="00833678" w:rsidRDefault="00112A39" w:rsidP="00112A39">
      <w:pPr>
        <w:pStyle w:val="paragraph"/>
        <w:textAlignment w:val="baseline"/>
        <w:rPr>
          <w:rStyle w:val="normaltextrun"/>
          <w:rFonts w:asciiTheme="minorHAnsi" w:hAnsiTheme="minorHAnsi" w:cs="Arial"/>
          <w:b/>
          <w:i/>
          <w:lang w:val="en-US"/>
        </w:rPr>
      </w:pPr>
      <w:r w:rsidRPr="00833678">
        <w:rPr>
          <w:rStyle w:val="normaltextrun"/>
          <w:rFonts w:asciiTheme="minorHAnsi" w:hAnsiTheme="minorHAnsi" w:cs="Arial"/>
          <w:b/>
          <w:i/>
          <w:lang w:val="en-US"/>
        </w:rPr>
        <w:t xml:space="preserve">Fingerprint recognition: </w:t>
      </w:r>
    </w:p>
    <w:p w:rsidR="00112A39" w:rsidRDefault="00112A39" w:rsidP="00112A39">
      <w:pPr>
        <w:pStyle w:val="paragraph"/>
        <w:textAlignment w:val="baseline"/>
        <w:rPr>
          <w:rStyle w:val="normaltextrun"/>
          <w:rFonts w:asciiTheme="minorHAnsi" w:hAnsiTheme="minorHAnsi" w:cs="Arial"/>
          <w:lang w:val="en-US"/>
        </w:rPr>
      </w:pPr>
      <w:r>
        <w:rPr>
          <w:rStyle w:val="normaltextrun"/>
          <w:rFonts w:asciiTheme="minorHAnsi" w:hAnsiTheme="minorHAnsi" w:cs="Arial"/>
          <w:lang w:val="en-US"/>
        </w:rPr>
        <w:t>The fingerprint system is one of the oldest and one of the most successful applicat</w:t>
      </w:r>
      <w:r w:rsidR="00006E9C">
        <w:rPr>
          <w:rStyle w:val="normaltextrun"/>
          <w:rFonts w:asciiTheme="minorHAnsi" w:hAnsiTheme="minorHAnsi" w:cs="Arial"/>
          <w:lang w:val="en-US"/>
        </w:rPr>
        <w:t xml:space="preserve">ion of biometric technology </w:t>
      </w:r>
      <w:r w:rsidR="00006E9C" w:rsidRPr="00006E9C">
        <w:rPr>
          <w:rStyle w:val="normaltextrun"/>
          <w:rFonts w:asciiTheme="minorHAnsi" w:hAnsiTheme="minorHAnsi" w:cs="Arial"/>
          <w:lang w:val="en-US"/>
        </w:rPr>
        <w:t>[8] [9].</w:t>
      </w:r>
    </w:p>
    <w:p w:rsidR="00112A39" w:rsidRDefault="00112A39" w:rsidP="00112A39">
      <w:pPr>
        <w:pStyle w:val="paragraph"/>
        <w:textAlignment w:val="baseline"/>
        <w:rPr>
          <w:rStyle w:val="normaltextrun"/>
          <w:rFonts w:asciiTheme="minorHAnsi" w:hAnsiTheme="minorHAnsi" w:cs="Arial"/>
          <w:lang w:val="en-US"/>
        </w:rPr>
      </w:pPr>
      <w:r>
        <w:rPr>
          <w:rStyle w:val="normaltextrun"/>
          <w:rFonts w:asciiTheme="minorHAnsi" w:hAnsiTheme="minorHAnsi" w:cs="Arial"/>
          <w:lang w:val="en-US"/>
        </w:rPr>
        <w:t>Fingerprint system when compared with the other biometric systems on the market are at the lower end of the price range. Some of the fingerprint systems just scan the actual print of the fingerprint. The more expensive scanners take the measurements of the shape and sizes of the thumb and also the presence of blood in the fingerprint and various other characteristics of the finger</w:t>
      </w:r>
      <w:r w:rsidR="00F67FCF">
        <w:rPr>
          <w:rStyle w:val="normaltextrun"/>
          <w:rFonts w:asciiTheme="minorHAnsi" w:hAnsiTheme="minorHAnsi" w:cs="Arial"/>
          <w:lang w:val="en-US"/>
        </w:rPr>
        <w:t xml:space="preserve"> </w:t>
      </w:r>
      <w:r w:rsidR="00F67FCF" w:rsidRPr="00F67FCF">
        <w:rPr>
          <w:rStyle w:val="normaltextrun"/>
          <w:rFonts w:asciiTheme="minorHAnsi" w:hAnsiTheme="minorHAnsi" w:cs="Arial"/>
          <w:lang w:val="en-US"/>
        </w:rPr>
        <w:t>[10] [11]</w:t>
      </w:r>
      <w:r>
        <w:rPr>
          <w:rStyle w:val="normaltextrun"/>
          <w:rFonts w:asciiTheme="minorHAnsi" w:hAnsiTheme="minorHAnsi" w:cs="Arial"/>
          <w:lang w:val="en-US"/>
        </w:rPr>
        <w:t>. The high end fingerprint scanners capture a 3D image of the finger and because of it can take a high detail image it therefore makes it even harder to be duplicated. Optical scanning or capacitance sensing are the different process of capturing the image of the finger</w:t>
      </w:r>
      <w:r w:rsidR="00006E9C">
        <w:rPr>
          <w:rStyle w:val="normaltextrun"/>
          <w:rFonts w:asciiTheme="minorHAnsi" w:hAnsiTheme="minorHAnsi" w:cs="Arial"/>
          <w:lang w:val="en-US"/>
        </w:rPr>
        <w:t xml:space="preserve"> [8] [9]</w:t>
      </w:r>
      <w:r>
        <w:rPr>
          <w:rStyle w:val="normaltextrun"/>
          <w:rFonts w:asciiTheme="minorHAnsi" w:hAnsiTheme="minorHAnsi" w:cs="Arial"/>
          <w:lang w:val="en-US"/>
        </w:rPr>
        <w:t>. The more recent types of scanners are Ultrasound readers they use high frequency sound waves which then can penetrate the outer layer of the skin. This means that the scanner will read the dermal skin layer of the fingerprint this means it can still read the print even if the skin is scarred. There are also Thermal readers they scan and detect the difference of temperature in between the fingerprint ridges and valleys.</w:t>
      </w:r>
    </w:p>
    <w:p w:rsidR="00112A39" w:rsidRDefault="00112A39" w:rsidP="00112A39">
      <w:pPr>
        <w:pStyle w:val="paragraph"/>
        <w:textAlignment w:val="baseline"/>
        <w:rPr>
          <w:rStyle w:val="normaltextrun"/>
          <w:rFonts w:asciiTheme="minorHAnsi" w:hAnsiTheme="minorHAnsi" w:cs="Arial"/>
          <w:lang w:val="en-US"/>
        </w:rPr>
      </w:pPr>
      <w:r>
        <w:rPr>
          <w:rStyle w:val="normaltextrun"/>
          <w:rFonts w:asciiTheme="minorHAnsi" w:hAnsiTheme="minorHAnsi" w:cs="Arial"/>
          <w:lang w:val="en-US"/>
        </w:rPr>
        <w:t>The basic patterns the scanners use to read are called the Arch, loop, and whorl, The ridge is the pattern that enters one side of the finger then rises in the center to form an Arch this where it get its name from. The loop is where the ridge enters one side of the finger then forms a curve and then exits on the same side of the finger from where it started from. The last one is called Whorl this where the patterns form a circle around a central point. Please see below for details</w:t>
      </w:r>
      <w:r w:rsidR="00006E9C">
        <w:rPr>
          <w:rStyle w:val="normaltextrun"/>
          <w:rFonts w:asciiTheme="minorHAnsi" w:hAnsiTheme="minorHAnsi" w:cs="Arial"/>
          <w:lang w:val="en-US"/>
        </w:rPr>
        <w:t xml:space="preserve"> [8] [9]</w:t>
      </w:r>
      <w:r w:rsidR="00F67FCF" w:rsidRPr="00F67FCF">
        <w:t xml:space="preserve"> </w:t>
      </w:r>
      <w:r w:rsidR="00F67FCF">
        <w:rPr>
          <w:rStyle w:val="normaltextrun"/>
          <w:rFonts w:asciiTheme="minorHAnsi" w:hAnsiTheme="minorHAnsi" w:cs="Arial"/>
          <w:lang w:val="en-US"/>
        </w:rPr>
        <w:t>[10] [11</w:t>
      </w:r>
      <w:proofErr w:type="gramStart"/>
      <w:r w:rsidR="00F67FCF">
        <w:rPr>
          <w:rStyle w:val="normaltextrun"/>
          <w:rFonts w:asciiTheme="minorHAnsi" w:hAnsiTheme="minorHAnsi" w:cs="Arial"/>
          <w:lang w:val="en-US"/>
        </w:rPr>
        <w:t xml:space="preserve">] </w:t>
      </w:r>
      <w:r>
        <w:rPr>
          <w:rStyle w:val="normaltextrun"/>
          <w:rFonts w:asciiTheme="minorHAnsi" w:hAnsiTheme="minorHAnsi" w:cs="Arial"/>
          <w:lang w:val="en-US"/>
        </w:rPr>
        <w:t>.</w:t>
      </w:r>
      <w:proofErr w:type="gramEnd"/>
    </w:p>
    <w:p w:rsidR="00112A39" w:rsidRDefault="00112A39" w:rsidP="00112A39">
      <w:pPr>
        <w:pStyle w:val="paragraph"/>
        <w:textAlignment w:val="baseline"/>
        <w:rPr>
          <w:rStyle w:val="normaltextrun"/>
          <w:rFonts w:asciiTheme="minorHAnsi" w:hAnsiTheme="minorHAnsi" w:cs="Arial"/>
          <w:lang w:val="en-US"/>
        </w:rPr>
      </w:pPr>
      <w:r>
        <w:rPr>
          <w:noProof/>
        </w:rPr>
        <w:drawing>
          <wp:inline distT="0" distB="0" distL="0" distR="0" wp14:anchorId="0CE12170" wp14:editId="33CC7CE9">
            <wp:extent cx="2762250" cy="1657350"/>
            <wp:effectExtent l="0" t="0" r="0" b="0"/>
            <wp:docPr id="2" name="Picture 2" descr="https://prateekvjoshi.files.wordpress.com/2012/07/arch-loop-whor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ateekvjoshi.files.wordpress.com/2012/07/arch-loop-whorl.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62250" cy="1657350"/>
                    </a:xfrm>
                    <a:prstGeom prst="rect">
                      <a:avLst/>
                    </a:prstGeom>
                    <a:noFill/>
                    <a:ln>
                      <a:noFill/>
                    </a:ln>
                  </pic:spPr>
                </pic:pic>
              </a:graphicData>
            </a:graphic>
          </wp:inline>
        </w:drawing>
      </w:r>
    </w:p>
    <w:p w:rsidR="00112A39" w:rsidRDefault="003B6BE9" w:rsidP="00112A39">
      <w:pPr>
        <w:pStyle w:val="paragraph"/>
        <w:textAlignment w:val="baseline"/>
        <w:rPr>
          <w:rStyle w:val="normaltextrun"/>
          <w:rFonts w:asciiTheme="minorHAnsi" w:hAnsiTheme="minorHAnsi" w:cs="Arial"/>
          <w:lang w:val="en-US"/>
        </w:rPr>
      </w:pPr>
      <w:hyperlink r:id="rId7" w:history="1">
        <w:r w:rsidR="00112A39" w:rsidRPr="002B2E7C">
          <w:rPr>
            <w:rStyle w:val="Hyperlink"/>
            <w:rFonts w:asciiTheme="minorHAnsi" w:hAnsiTheme="minorHAnsi" w:cs="Arial"/>
            <w:lang w:val="en-US"/>
          </w:rPr>
          <w:t>http://www.forensicsciencesimplified.org/prints/principles.html</w:t>
        </w:r>
      </w:hyperlink>
    </w:p>
    <w:p w:rsidR="00112A39" w:rsidRDefault="00112A39" w:rsidP="00112A39">
      <w:pPr>
        <w:pStyle w:val="paragraph"/>
        <w:textAlignment w:val="baseline"/>
        <w:rPr>
          <w:rStyle w:val="normaltextrun"/>
          <w:rFonts w:asciiTheme="minorHAnsi" w:hAnsiTheme="minorHAnsi" w:cs="Arial"/>
          <w:lang w:val="en-US"/>
        </w:rPr>
      </w:pPr>
      <w:r w:rsidRPr="00403F1C">
        <w:rPr>
          <w:rStyle w:val="normaltextrun"/>
          <w:rFonts w:asciiTheme="minorHAnsi" w:hAnsiTheme="minorHAnsi" w:cs="Arial"/>
          <w:lang w:val="en-US"/>
        </w:rPr>
        <w:t>There are basically two types of software used for matching</w:t>
      </w:r>
      <w:r>
        <w:rPr>
          <w:rStyle w:val="normaltextrun"/>
          <w:rFonts w:asciiTheme="minorHAnsi" w:hAnsiTheme="minorHAnsi" w:cs="Arial"/>
          <w:lang w:val="en-US"/>
        </w:rPr>
        <w:t xml:space="preserve"> fingerprints these are minutiae matching and pattern matching. Minutiae matching is the most popular used method and relies on recognition of the minutiae points. There are three types of minutiae features these are the ridge ending this is where the ridge of the finger ends. A bifurcation this where the ridge splits into two ridges. And the ridge dots these are an isolated unit. Pattern matching is when the system tries to matches two images to find the similarities between them and to detect any duplicates</w:t>
      </w:r>
      <w:r w:rsidR="00006E9C">
        <w:rPr>
          <w:rStyle w:val="normaltextrun"/>
          <w:rFonts w:asciiTheme="minorHAnsi" w:hAnsiTheme="minorHAnsi" w:cs="Arial"/>
          <w:lang w:val="en-US"/>
        </w:rPr>
        <w:t xml:space="preserve"> [8] [9]</w:t>
      </w:r>
      <w:r>
        <w:rPr>
          <w:rStyle w:val="normaltextrun"/>
          <w:rFonts w:asciiTheme="minorHAnsi" w:hAnsiTheme="minorHAnsi" w:cs="Arial"/>
          <w:lang w:val="en-US"/>
        </w:rPr>
        <w:t>.</w:t>
      </w:r>
    </w:p>
    <w:p w:rsidR="00197B6F" w:rsidRPr="00197B6F" w:rsidRDefault="00197B6F" w:rsidP="00197B6F">
      <w:pPr>
        <w:rPr>
          <w:lang w:val="en-US"/>
        </w:rPr>
      </w:pPr>
      <w:bookmarkStart w:id="7" w:name="_Toc500486173"/>
    </w:p>
    <w:p w:rsidR="00F6482D" w:rsidRDefault="00F6482D" w:rsidP="000A367B">
      <w:pPr>
        <w:pStyle w:val="Heading2"/>
        <w:numPr>
          <w:ilvl w:val="0"/>
          <w:numId w:val="0"/>
        </w:numPr>
        <w:ind w:left="576" w:hanging="576"/>
        <w:rPr>
          <w:rStyle w:val="normaltextrun"/>
          <w:rFonts w:asciiTheme="minorHAnsi" w:hAnsiTheme="minorHAnsi" w:cs="Arial"/>
          <w:lang w:val="en-US"/>
        </w:rPr>
      </w:pPr>
    </w:p>
    <w:p w:rsidR="00725438" w:rsidRPr="00197B6F" w:rsidRDefault="00E74D46" w:rsidP="00197B6F">
      <w:pPr>
        <w:pStyle w:val="Heading2"/>
        <w:rPr>
          <w:rStyle w:val="normaltextrun"/>
        </w:rPr>
      </w:pPr>
      <w:bookmarkStart w:id="8" w:name="_Toc501366252"/>
      <w:r w:rsidRPr="00197B6F">
        <w:rPr>
          <w:rStyle w:val="normaltextrun"/>
        </w:rPr>
        <w:t>Rationale</w:t>
      </w:r>
      <w:bookmarkEnd w:id="7"/>
      <w:bookmarkEnd w:id="8"/>
    </w:p>
    <w:p w:rsidR="00912D3F" w:rsidRDefault="00912D3F" w:rsidP="00912D3F">
      <w:pPr>
        <w:rPr>
          <w:lang w:val="en-US"/>
        </w:rPr>
      </w:pPr>
    </w:p>
    <w:p w:rsidR="009D33E8" w:rsidRDefault="00135DC1" w:rsidP="00135DC1">
      <w:pPr>
        <w:ind w:left="0"/>
        <w:rPr>
          <w:lang w:val="en-US"/>
        </w:rPr>
      </w:pPr>
      <w:r>
        <w:rPr>
          <w:lang w:val="en-US"/>
        </w:rPr>
        <w:t>After investigating</w:t>
      </w:r>
      <w:r w:rsidR="00073219">
        <w:rPr>
          <w:lang w:val="en-US"/>
        </w:rPr>
        <w:t xml:space="preserve"> and reviewing</w:t>
      </w:r>
      <w:r>
        <w:rPr>
          <w:lang w:val="en-US"/>
        </w:rPr>
        <w:t xml:space="preserve"> the different methods of registering attendants from the Conventional and Automated methods. Biometrics has made the more significant impact on society </w:t>
      </w:r>
      <w:r w:rsidR="00983A30">
        <w:rPr>
          <w:lang w:val="en-US"/>
        </w:rPr>
        <w:t>in recent years. This method helps people get rid for the need to carry ID cards, documents, and remembering pins and passwords, allowing them to prove their identity or attendants by their unique physiological or behavior characteristics</w:t>
      </w:r>
      <w:r w:rsidR="00F67FCF">
        <w:rPr>
          <w:lang w:val="en-US"/>
        </w:rPr>
        <w:t xml:space="preserve"> [6]</w:t>
      </w:r>
      <w:r w:rsidR="00983A30">
        <w:rPr>
          <w:lang w:val="en-US"/>
        </w:rPr>
        <w:t>. After researching and studying the different types and suitable biometric systems that could be used for the intended</w:t>
      </w:r>
      <w:r w:rsidR="008746CA">
        <w:rPr>
          <w:lang w:val="en-US"/>
        </w:rPr>
        <w:t xml:space="preserve"> project the two best candidates for the attendants system was narrowed down to either facial recognition system or the fingerprint scanner biometric system</w:t>
      </w:r>
      <w:r w:rsidR="009D33E8">
        <w:rPr>
          <w:lang w:val="en-US"/>
        </w:rPr>
        <w:t xml:space="preserve"> [8]</w:t>
      </w:r>
      <w:r w:rsidR="008746CA">
        <w:rPr>
          <w:lang w:val="en-US"/>
        </w:rPr>
        <w:t>. The two recognition methods are considerably different from each other and both have their advantages and disadvantages. The facial recognition is better suited in mass surveillance applications in crowded places. But personal identification with the users consent is better achieved by the fingerprint system</w:t>
      </w:r>
      <w:r w:rsidR="00F67FCF">
        <w:rPr>
          <w:lang w:val="en-US"/>
        </w:rPr>
        <w:t xml:space="preserve"> [6] </w:t>
      </w:r>
      <w:r w:rsidR="00F67FCF" w:rsidRPr="00F67FCF">
        <w:rPr>
          <w:lang w:val="en-US"/>
        </w:rPr>
        <w:t>[10] [11]</w:t>
      </w:r>
      <w:r w:rsidR="008746CA">
        <w:rPr>
          <w:lang w:val="en-US"/>
        </w:rPr>
        <w:t>.</w:t>
      </w:r>
    </w:p>
    <w:p w:rsidR="009D33E8" w:rsidRDefault="009D33E8" w:rsidP="00135DC1">
      <w:pPr>
        <w:ind w:left="0"/>
        <w:rPr>
          <w:lang w:val="en-US"/>
        </w:rPr>
      </w:pPr>
    </w:p>
    <w:p w:rsidR="000A367B" w:rsidRPr="009D33E8" w:rsidRDefault="009D33E8" w:rsidP="009D33E8">
      <w:pPr>
        <w:ind w:left="0"/>
        <w:rPr>
          <w:rStyle w:val="normaltextrun"/>
          <w:lang w:val="en-US"/>
        </w:rPr>
      </w:pPr>
      <w:r>
        <w:rPr>
          <w:lang w:val="en-US"/>
        </w:rPr>
        <w:t xml:space="preserve">After some considerations </w:t>
      </w:r>
      <w:r w:rsidRPr="000A367B">
        <w:rPr>
          <w:rStyle w:val="normaltextrun"/>
          <w:rFonts w:cs="Arial"/>
          <w:lang w:val="en-US"/>
        </w:rPr>
        <w:t>the</w:t>
      </w:r>
      <w:r w:rsidR="000A367B" w:rsidRPr="000A367B">
        <w:rPr>
          <w:rStyle w:val="normaltextrun"/>
          <w:rFonts w:cs="Arial"/>
          <w:lang w:val="en-US"/>
        </w:rPr>
        <w:t xml:space="preserve"> implemented system for this project will be the fingerprint biometric system to monitor the student’s attendants. According to</w:t>
      </w:r>
      <w:r w:rsidR="00C96348">
        <w:rPr>
          <w:rStyle w:val="normaltextrun"/>
          <w:rFonts w:cs="Arial"/>
          <w:lang w:val="en-US"/>
        </w:rPr>
        <w:t xml:space="preserve"> </w:t>
      </w:r>
      <w:r w:rsidR="00C96348" w:rsidRPr="00C96348">
        <w:rPr>
          <w:rStyle w:val="normaltextrun"/>
          <w:rFonts w:cs="Arial"/>
          <w:lang w:val="en-US"/>
        </w:rPr>
        <w:t>Pike J</w:t>
      </w:r>
      <w:r w:rsidR="00C96348">
        <w:rPr>
          <w:rStyle w:val="normaltextrun"/>
          <w:rFonts w:cs="Arial"/>
          <w:lang w:val="en-US"/>
        </w:rPr>
        <w:t xml:space="preserve"> from global security</w:t>
      </w:r>
      <w:r w:rsidR="00C96348" w:rsidRPr="00C96348">
        <w:rPr>
          <w:rStyle w:val="normaltextrun"/>
          <w:rFonts w:cs="Arial"/>
          <w:lang w:val="en-US"/>
        </w:rPr>
        <w:t xml:space="preserve"> </w:t>
      </w:r>
      <w:r w:rsidR="000A367B" w:rsidRPr="000A367B">
        <w:rPr>
          <w:rStyle w:val="normaltextrun"/>
          <w:rFonts w:cs="Arial"/>
          <w:lang w:val="en-US"/>
        </w:rPr>
        <w:t>“The leading modality is fingerprint biometrics thanks to its wide user’s acceptability, accuracy, security as well as to its relative inexpensive”</w:t>
      </w:r>
      <w:r w:rsidR="000C1AC0">
        <w:rPr>
          <w:rStyle w:val="normaltextrun"/>
          <w:rFonts w:cs="Arial"/>
          <w:lang w:val="en-US"/>
        </w:rPr>
        <w:t xml:space="preserve"> </w:t>
      </w:r>
      <w:r w:rsidR="00C96348">
        <w:rPr>
          <w:rStyle w:val="normaltextrun"/>
          <w:rFonts w:cs="Arial"/>
          <w:lang w:val="en-US"/>
        </w:rPr>
        <w:t>[8].</w:t>
      </w:r>
      <w:r w:rsidR="005E103C" w:rsidRPr="005E103C">
        <w:t xml:space="preserve"> </w:t>
      </w:r>
      <w:r w:rsidR="00056CD8">
        <w:rPr>
          <w:rStyle w:val="normaltextrun"/>
          <w:rFonts w:cs="Arial"/>
          <w:lang w:val="en-US"/>
        </w:rPr>
        <w:t>B</w:t>
      </w:r>
      <w:r w:rsidR="005E103C" w:rsidRPr="005E103C">
        <w:rPr>
          <w:rStyle w:val="normaltextrun"/>
          <w:rFonts w:cs="Arial"/>
          <w:lang w:val="en-US"/>
        </w:rPr>
        <w:t xml:space="preserve">y implementing a biometric fingerprint recognition system it will </w:t>
      </w:r>
      <w:r w:rsidR="00056CD8">
        <w:rPr>
          <w:rStyle w:val="normaltextrun"/>
          <w:rFonts w:cs="Arial"/>
          <w:lang w:val="en-US"/>
        </w:rPr>
        <w:t xml:space="preserve">efficiently </w:t>
      </w:r>
      <w:r w:rsidR="005E103C" w:rsidRPr="005E103C">
        <w:rPr>
          <w:rStyle w:val="normaltextrun"/>
          <w:rFonts w:cs="Arial"/>
          <w:lang w:val="en-US"/>
        </w:rPr>
        <w:t>aid the monitoring of the students time keeping or attendants of a particular class</w:t>
      </w:r>
      <w:r w:rsidR="001F3000">
        <w:rPr>
          <w:rStyle w:val="normaltextrun"/>
          <w:rFonts w:cs="Arial"/>
          <w:lang w:val="en-US"/>
        </w:rPr>
        <w:t xml:space="preserve"> [7]</w:t>
      </w:r>
      <w:r w:rsidR="005E103C" w:rsidRPr="005E103C">
        <w:rPr>
          <w:rStyle w:val="normaltextrun"/>
          <w:rFonts w:cs="Arial"/>
          <w:lang w:val="en-US"/>
        </w:rPr>
        <w:t>. Unlike using barcode codes in smart cards fingerprints are unique feature to everyone. This new system that will be implement will stop the tedious and time consuming aspects of recording the student’s attendants and also will help prevent human error and will eliminate the possibility of other students helping their fellow friends by forging their signatures</w:t>
      </w:r>
      <w:r w:rsidR="00F67FCF">
        <w:rPr>
          <w:rStyle w:val="normaltextrun"/>
          <w:rFonts w:cs="Arial"/>
          <w:lang w:val="en-US"/>
        </w:rPr>
        <w:t xml:space="preserve"> [8] [9]</w:t>
      </w:r>
      <w:r w:rsidR="005E103C" w:rsidRPr="005E103C">
        <w:rPr>
          <w:rStyle w:val="normaltextrun"/>
          <w:rFonts w:cs="Arial"/>
          <w:lang w:val="en-US"/>
        </w:rPr>
        <w:t xml:space="preserve">.     </w:t>
      </w:r>
    </w:p>
    <w:p w:rsidR="00E74D46" w:rsidRPr="001B61E2" w:rsidRDefault="00E74D46" w:rsidP="001B61E2">
      <w:pPr>
        <w:pStyle w:val="paragraph"/>
        <w:textAlignment w:val="baseline"/>
        <w:rPr>
          <w:rStyle w:val="normaltextrun"/>
          <w:rFonts w:asciiTheme="minorHAnsi" w:hAnsiTheme="minorHAnsi" w:cs="Arial"/>
          <w:lang w:val="en-US"/>
        </w:rPr>
      </w:pPr>
    </w:p>
    <w:p w:rsidR="00A37C22" w:rsidRDefault="00A37C22" w:rsidP="00784A46">
      <w:pPr>
        <w:pStyle w:val="paragraph"/>
        <w:textAlignment w:val="baseline"/>
        <w:rPr>
          <w:rStyle w:val="normaltextrun"/>
          <w:rFonts w:asciiTheme="minorHAnsi" w:hAnsiTheme="minorHAnsi" w:cs="Arial"/>
          <w:b/>
          <w:u w:val="single"/>
          <w:lang w:val="en-US"/>
        </w:rPr>
      </w:pPr>
    </w:p>
    <w:p w:rsidR="002B24D3" w:rsidRDefault="002B24D3" w:rsidP="00DC4739">
      <w:pPr>
        <w:pStyle w:val="paragraph"/>
        <w:textAlignment w:val="baseline"/>
        <w:rPr>
          <w:rStyle w:val="normaltextrun"/>
          <w:rFonts w:asciiTheme="minorHAnsi" w:hAnsiTheme="minorHAnsi" w:cs="Arial"/>
          <w:b/>
          <w:sz w:val="32"/>
          <w:szCs w:val="32"/>
          <w:u w:val="single"/>
          <w:lang w:val="en-US"/>
        </w:rPr>
      </w:pPr>
    </w:p>
    <w:p w:rsidR="002B24D3" w:rsidRDefault="002B24D3" w:rsidP="00DC4739">
      <w:pPr>
        <w:pStyle w:val="paragraph"/>
        <w:textAlignment w:val="baseline"/>
        <w:rPr>
          <w:rStyle w:val="normaltextrun"/>
          <w:rFonts w:asciiTheme="minorHAnsi" w:hAnsiTheme="minorHAnsi" w:cs="Arial"/>
          <w:b/>
          <w:sz w:val="32"/>
          <w:szCs w:val="32"/>
          <w:u w:val="single"/>
          <w:lang w:val="en-US"/>
        </w:rPr>
      </w:pPr>
    </w:p>
    <w:p w:rsidR="002B24D3" w:rsidRDefault="002B24D3" w:rsidP="00DC4739">
      <w:pPr>
        <w:pStyle w:val="paragraph"/>
        <w:textAlignment w:val="baseline"/>
        <w:rPr>
          <w:rStyle w:val="normaltextrun"/>
          <w:rFonts w:asciiTheme="minorHAnsi" w:hAnsiTheme="minorHAnsi" w:cs="Arial"/>
          <w:b/>
          <w:sz w:val="32"/>
          <w:szCs w:val="32"/>
          <w:u w:val="single"/>
          <w:lang w:val="en-US"/>
        </w:rPr>
      </w:pPr>
    </w:p>
    <w:p w:rsidR="00AC6193" w:rsidRDefault="00AC6193" w:rsidP="00DC4739">
      <w:pPr>
        <w:pStyle w:val="paragraph"/>
        <w:textAlignment w:val="baseline"/>
        <w:rPr>
          <w:rStyle w:val="normaltextrun"/>
          <w:rFonts w:asciiTheme="minorHAnsi" w:hAnsiTheme="minorHAnsi" w:cs="Arial"/>
          <w:b/>
          <w:sz w:val="32"/>
          <w:szCs w:val="32"/>
          <w:u w:val="single"/>
          <w:lang w:val="en-US"/>
        </w:rPr>
      </w:pPr>
    </w:p>
    <w:p w:rsidR="00AC6193" w:rsidRDefault="00AC6193" w:rsidP="00DC4739">
      <w:pPr>
        <w:pStyle w:val="paragraph"/>
        <w:textAlignment w:val="baseline"/>
        <w:rPr>
          <w:rStyle w:val="normaltextrun"/>
          <w:rFonts w:asciiTheme="minorHAnsi" w:hAnsiTheme="minorHAnsi" w:cs="Arial"/>
          <w:b/>
          <w:sz w:val="32"/>
          <w:szCs w:val="32"/>
          <w:u w:val="single"/>
          <w:lang w:val="en-US"/>
        </w:rPr>
      </w:pPr>
    </w:p>
    <w:p w:rsidR="00AC6193" w:rsidRDefault="00AC6193" w:rsidP="00DC4739">
      <w:pPr>
        <w:pStyle w:val="paragraph"/>
        <w:textAlignment w:val="baseline"/>
        <w:rPr>
          <w:rStyle w:val="normaltextrun"/>
          <w:rFonts w:asciiTheme="minorHAnsi" w:hAnsiTheme="minorHAnsi" w:cs="Arial"/>
          <w:b/>
          <w:sz w:val="32"/>
          <w:szCs w:val="32"/>
          <w:u w:val="single"/>
          <w:lang w:val="en-US"/>
        </w:rPr>
      </w:pPr>
    </w:p>
    <w:p w:rsidR="00AC6193" w:rsidRDefault="00AC6193" w:rsidP="00DC4739">
      <w:pPr>
        <w:pStyle w:val="paragraph"/>
        <w:textAlignment w:val="baseline"/>
        <w:rPr>
          <w:rStyle w:val="normaltextrun"/>
          <w:rFonts w:asciiTheme="minorHAnsi" w:hAnsiTheme="minorHAnsi" w:cs="Arial"/>
          <w:b/>
          <w:sz w:val="32"/>
          <w:szCs w:val="32"/>
          <w:u w:val="single"/>
          <w:lang w:val="en-US"/>
        </w:rPr>
      </w:pPr>
    </w:p>
    <w:p w:rsidR="00DC4739" w:rsidRDefault="00DC4739" w:rsidP="00197B6F">
      <w:pPr>
        <w:pStyle w:val="Heading1"/>
        <w:rPr>
          <w:rStyle w:val="normaltextrun"/>
          <w:rFonts w:asciiTheme="minorHAnsi" w:hAnsiTheme="minorHAnsi" w:cs="Arial"/>
          <w:b/>
          <w:u w:val="single"/>
        </w:rPr>
      </w:pPr>
      <w:bookmarkStart w:id="9" w:name="_Toc501366253"/>
      <w:r w:rsidRPr="00DC4739">
        <w:rPr>
          <w:rStyle w:val="normaltextrun"/>
          <w:rFonts w:asciiTheme="minorHAnsi" w:hAnsiTheme="minorHAnsi" w:cs="Arial"/>
          <w:b/>
          <w:u w:val="single"/>
        </w:rPr>
        <w:lastRenderedPageBreak/>
        <w:t>Aim</w:t>
      </w:r>
      <w:r w:rsidR="000A367B">
        <w:rPr>
          <w:rStyle w:val="normaltextrun"/>
          <w:rFonts w:asciiTheme="minorHAnsi" w:hAnsiTheme="minorHAnsi" w:cs="Arial"/>
          <w:b/>
          <w:u w:val="single"/>
        </w:rPr>
        <w:t xml:space="preserve">, </w:t>
      </w:r>
      <w:r w:rsidRPr="00DC4739">
        <w:rPr>
          <w:rStyle w:val="normaltextrun"/>
          <w:rFonts w:asciiTheme="minorHAnsi" w:hAnsiTheme="minorHAnsi" w:cs="Arial"/>
          <w:b/>
          <w:u w:val="single"/>
        </w:rPr>
        <w:t>Objectives</w:t>
      </w:r>
      <w:r w:rsidR="000A367B">
        <w:rPr>
          <w:rStyle w:val="normaltextrun"/>
          <w:rFonts w:asciiTheme="minorHAnsi" w:hAnsiTheme="minorHAnsi" w:cs="Arial"/>
          <w:b/>
          <w:u w:val="single"/>
        </w:rPr>
        <w:t xml:space="preserve"> and Deliverables</w:t>
      </w:r>
      <w:bookmarkEnd w:id="9"/>
    </w:p>
    <w:p w:rsidR="000A367B" w:rsidRPr="00197B6F" w:rsidRDefault="000A367B" w:rsidP="00197B6F">
      <w:pPr>
        <w:pStyle w:val="Heading2"/>
        <w:rPr>
          <w:rStyle w:val="normaltextrun"/>
        </w:rPr>
      </w:pPr>
      <w:bookmarkStart w:id="10" w:name="_Toc500486174"/>
      <w:bookmarkStart w:id="11" w:name="_Toc501366254"/>
      <w:r w:rsidRPr="00197B6F">
        <w:rPr>
          <w:rStyle w:val="normaltextrun"/>
        </w:rPr>
        <w:t>Aim</w:t>
      </w:r>
      <w:bookmarkEnd w:id="10"/>
      <w:bookmarkEnd w:id="11"/>
    </w:p>
    <w:p w:rsidR="00DC4739" w:rsidRDefault="00DC4739" w:rsidP="00197B6F">
      <w:pPr>
        <w:pStyle w:val="paragraph"/>
        <w:numPr>
          <w:ilvl w:val="0"/>
          <w:numId w:val="18"/>
        </w:numPr>
        <w:textAlignment w:val="baseline"/>
        <w:rPr>
          <w:rStyle w:val="normaltextrun"/>
          <w:rFonts w:asciiTheme="minorHAnsi" w:hAnsiTheme="minorHAnsi" w:cs="Arial"/>
          <w:lang w:val="en-US"/>
        </w:rPr>
      </w:pPr>
      <w:r w:rsidRPr="00DC4739">
        <w:rPr>
          <w:rStyle w:val="normaltextrun"/>
          <w:rFonts w:asciiTheme="minorHAnsi" w:hAnsiTheme="minorHAnsi" w:cs="Arial"/>
          <w:lang w:val="en-US"/>
        </w:rPr>
        <w:t xml:space="preserve">The aim of the </w:t>
      </w:r>
      <w:r>
        <w:rPr>
          <w:rStyle w:val="normaltextrun"/>
          <w:rFonts w:asciiTheme="minorHAnsi" w:hAnsiTheme="minorHAnsi" w:cs="Arial"/>
          <w:lang w:val="en-US"/>
        </w:rPr>
        <w:t xml:space="preserve">project </w:t>
      </w:r>
      <w:r w:rsidRPr="00DC4739">
        <w:rPr>
          <w:rStyle w:val="normaltextrun"/>
          <w:rFonts w:asciiTheme="minorHAnsi" w:hAnsiTheme="minorHAnsi" w:cs="Arial"/>
          <w:lang w:val="en-US"/>
        </w:rPr>
        <w:t>is to design and develop a reliable, scalable and cost effective Fingerprint based Student Attendance Monitoring system. This is to be achieved by the following objectives:</w:t>
      </w:r>
    </w:p>
    <w:p w:rsidR="000A367B" w:rsidRPr="00197B6F" w:rsidRDefault="000A367B" w:rsidP="00197B6F">
      <w:pPr>
        <w:pStyle w:val="Heading2"/>
        <w:rPr>
          <w:rStyle w:val="normaltextrun"/>
        </w:rPr>
      </w:pPr>
      <w:bookmarkStart w:id="12" w:name="_Toc500486175"/>
      <w:bookmarkStart w:id="13" w:name="_Toc501366255"/>
      <w:r w:rsidRPr="00197B6F">
        <w:rPr>
          <w:rStyle w:val="normaltextrun"/>
        </w:rPr>
        <w:t>Objectives</w:t>
      </w:r>
      <w:bookmarkEnd w:id="12"/>
      <w:bookmarkEnd w:id="13"/>
    </w:p>
    <w:p w:rsidR="0078081B" w:rsidRPr="0078081B" w:rsidRDefault="0078081B" w:rsidP="00197B6F">
      <w:pPr>
        <w:pStyle w:val="paragraph"/>
        <w:numPr>
          <w:ilvl w:val="0"/>
          <w:numId w:val="6"/>
        </w:numPr>
        <w:textAlignment w:val="baseline"/>
        <w:rPr>
          <w:rStyle w:val="normaltextrun"/>
          <w:rFonts w:asciiTheme="minorHAnsi" w:hAnsiTheme="minorHAnsi" w:cs="Arial"/>
          <w:lang w:val="en-US"/>
        </w:rPr>
      </w:pPr>
      <w:r w:rsidRPr="0078081B">
        <w:rPr>
          <w:rStyle w:val="normaltextrun"/>
          <w:rFonts w:asciiTheme="minorHAnsi" w:hAnsiTheme="minorHAnsi" w:cs="Arial"/>
          <w:lang w:val="en-US"/>
        </w:rPr>
        <w:t>To analyses</w:t>
      </w:r>
      <w:r>
        <w:rPr>
          <w:rStyle w:val="normaltextrun"/>
          <w:rFonts w:asciiTheme="minorHAnsi" w:hAnsiTheme="minorHAnsi" w:cs="Arial"/>
          <w:lang w:val="en-US"/>
        </w:rPr>
        <w:t xml:space="preserve"> the attendant’s </w:t>
      </w:r>
      <w:r w:rsidRPr="0078081B">
        <w:rPr>
          <w:rStyle w:val="normaltextrun"/>
          <w:rFonts w:asciiTheme="minorHAnsi" w:hAnsiTheme="minorHAnsi" w:cs="Arial"/>
          <w:lang w:val="en-US"/>
        </w:rPr>
        <w:t>methods and techniques used by th</w:t>
      </w:r>
      <w:r>
        <w:rPr>
          <w:rStyle w:val="normaltextrun"/>
          <w:rFonts w:asciiTheme="minorHAnsi" w:hAnsiTheme="minorHAnsi" w:cs="Arial"/>
          <w:lang w:val="en-US"/>
        </w:rPr>
        <w:t xml:space="preserve">e Institution </w:t>
      </w:r>
      <w:r w:rsidRPr="0078081B">
        <w:rPr>
          <w:rStyle w:val="normaltextrun"/>
          <w:rFonts w:asciiTheme="minorHAnsi" w:hAnsiTheme="minorHAnsi" w:cs="Arial"/>
          <w:lang w:val="en-US"/>
        </w:rPr>
        <w:t>a</w:t>
      </w:r>
      <w:r w:rsidR="007C0E01">
        <w:rPr>
          <w:rStyle w:val="normaltextrun"/>
          <w:rFonts w:asciiTheme="minorHAnsi" w:hAnsiTheme="minorHAnsi" w:cs="Arial"/>
          <w:lang w:val="en-US"/>
        </w:rPr>
        <w:t>nd identify functions the biometric</w:t>
      </w:r>
      <w:r w:rsidRPr="0078081B">
        <w:rPr>
          <w:rStyle w:val="normaltextrun"/>
          <w:rFonts w:asciiTheme="minorHAnsi" w:hAnsiTheme="minorHAnsi" w:cs="Arial"/>
          <w:lang w:val="en-US"/>
        </w:rPr>
        <w:t xml:space="preserve"> system could perform</w:t>
      </w:r>
      <w:r>
        <w:rPr>
          <w:rStyle w:val="normaltextrun"/>
          <w:rFonts w:asciiTheme="minorHAnsi" w:hAnsiTheme="minorHAnsi" w:cs="Arial"/>
          <w:lang w:val="en-US"/>
        </w:rPr>
        <w:t>.</w:t>
      </w:r>
      <w:r w:rsidRPr="0078081B">
        <w:rPr>
          <w:rStyle w:val="normaltextrun"/>
          <w:rFonts w:asciiTheme="minorHAnsi" w:hAnsiTheme="minorHAnsi" w:cs="Arial"/>
          <w:lang w:val="en-US"/>
        </w:rPr>
        <w:t xml:space="preserve"> </w:t>
      </w:r>
    </w:p>
    <w:p w:rsidR="0078081B" w:rsidRPr="0078081B" w:rsidRDefault="0078081B" w:rsidP="00197B6F">
      <w:pPr>
        <w:pStyle w:val="paragraph"/>
        <w:numPr>
          <w:ilvl w:val="0"/>
          <w:numId w:val="6"/>
        </w:numPr>
        <w:textAlignment w:val="baseline"/>
        <w:rPr>
          <w:rStyle w:val="normaltextrun"/>
          <w:rFonts w:asciiTheme="minorHAnsi" w:hAnsiTheme="minorHAnsi" w:cs="Arial"/>
          <w:lang w:val="en-US"/>
        </w:rPr>
      </w:pPr>
      <w:r w:rsidRPr="0078081B">
        <w:rPr>
          <w:rStyle w:val="normaltextrun"/>
          <w:rFonts w:asciiTheme="minorHAnsi" w:hAnsiTheme="minorHAnsi" w:cs="Arial"/>
          <w:lang w:val="en-US"/>
        </w:rPr>
        <w:t xml:space="preserve">Develop a </w:t>
      </w:r>
      <w:r w:rsidR="007C0E01">
        <w:rPr>
          <w:rStyle w:val="normaltextrun"/>
          <w:rFonts w:asciiTheme="minorHAnsi" w:hAnsiTheme="minorHAnsi" w:cs="Arial"/>
          <w:lang w:val="en-US"/>
        </w:rPr>
        <w:t xml:space="preserve">Biometric fingerprint attendants </w:t>
      </w:r>
      <w:r w:rsidR="002B76A4">
        <w:rPr>
          <w:rStyle w:val="normaltextrun"/>
          <w:rFonts w:asciiTheme="minorHAnsi" w:hAnsiTheme="minorHAnsi" w:cs="Arial"/>
          <w:lang w:val="en-US"/>
        </w:rPr>
        <w:t>system, using Biometric</w:t>
      </w:r>
      <w:r w:rsidRPr="0078081B">
        <w:rPr>
          <w:rStyle w:val="normaltextrun"/>
          <w:rFonts w:asciiTheme="minorHAnsi" w:hAnsiTheme="minorHAnsi" w:cs="Arial"/>
          <w:lang w:val="en-US"/>
        </w:rPr>
        <w:t xml:space="preserve"> system technology, based on appropriate knowledge gained from the </w:t>
      </w:r>
      <w:r w:rsidR="007C0E01">
        <w:rPr>
          <w:rStyle w:val="normaltextrun"/>
          <w:rFonts w:asciiTheme="minorHAnsi" w:hAnsiTheme="minorHAnsi" w:cs="Arial"/>
          <w:lang w:val="en-US"/>
        </w:rPr>
        <w:t xml:space="preserve">report </w:t>
      </w:r>
      <w:r w:rsidRPr="0078081B">
        <w:rPr>
          <w:rStyle w:val="normaltextrun"/>
          <w:rFonts w:asciiTheme="minorHAnsi" w:hAnsiTheme="minorHAnsi" w:cs="Arial"/>
          <w:lang w:val="en-US"/>
        </w:rPr>
        <w:t>and to suit the business/user requirements</w:t>
      </w:r>
      <w:r w:rsidR="007C0E01">
        <w:rPr>
          <w:rStyle w:val="normaltextrun"/>
          <w:rFonts w:asciiTheme="minorHAnsi" w:hAnsiTheme="minorHAnsi" w:cs="Arial"/>
          <w:lang w:val="en-US"/>
        </w:rPr>
        <w:t>.</w:t>
      </w:r>
      <w:r w:rsidRPr="0078081B">
        <w:rPr>
          <w:rStyle w:val="normaltextrun"/>
          <w:rFonts w:asciiTheme="minorHAnsi" w:hAnsiTheme="minorHAnsi" w:cs="Arial"/>
          <w:lang w:val="en-US"/>
        </w:rPr>
        <w:t xml:space="preserve"> </w:t>
      </w:r>
    </w:p>
    <w:p w:rsidR="0078081B" w:rsidRPr="0078081B" w:rsidRDefault="0078081B" w:rsidP="00197B6F">
      <w:pPr>
        <w:pStyle w:val="paragraph"/>
        <w:numPr>
          <w:ilvl w:val="0"/>
          <w:numId w:val="6"/>
        </w:numPr>
        <w:textAlignment w:val="baseline"/>
        <w:rPr>
          <w:rStyle w:val="normaltextrun"/>
          <w:rFonts w:asciiTheme="minorHAnsi" w:hAnsiTheme="minorHAnsi" w:cs="Arial"/>
          <w:lang w:val="en-US"/>
        </w:rPr>
      </w:pPr>
      <w:r w:rsidRPr="0078081B">
        <w:rPr>
          <w:rStyle w:val="normaltextrun"/>
          <w:rFonts w:asciiTheme="minorHAnsi" w:hAnsiTheme="minorHAnsi" w:cs="Arial"/>
          <w:lang w:val="en-US"/>
        </w:rPr>
        <w:t>To provide an interfac</w:t>
      </w:r>
      <w:r w:rsidR="007C0E01">
        <w:rPr>
          <w:rStyle w:val="normaltextrun"/>
          <w:rFonts w:asciiTheme="minorHAnsi" w:hAnsiTheme="minorHAnsi" w:cs="Arial"/>
          <w:lang w:val="en-US"/>
        </w:rPr>
        <w:t xml:space="preserve">e from the new biometric fingerprint attendants </w:t>
      </w:r>
      <w:r w:rsidR="007C0E01" w:rsidRPr="0078081B">
        <w:rPr>
          <w:rStyle w:val="normaltextrun"/>
          <w:rFonts w:asciiTheme="minorHAnsi" w:hAnsiTheme="minorHAnsi" w:cs="Arial"/>
          <w:lang w:val="en-US"/>
        </w:rPr>
        <w:t>system</w:t>
      </w:r>
      <w:r w:rsidR="007C0E01">
        <w:rPr>
          <w:rStyle w:val="normaltextrun"/>
          <w:rFonts w:asciiTheme="minorHAnsi" w:hAnsiTheme="minorHAnsi" w:cs="Arial"/>
          <w:lang w:val="en-US"/>
        </w:rPr>
        <w:t xml:space="preserve"> software, to the college institution </w:t>
      </w:r>
    </w:p>
    <w:p w:rsidR="00A37C22" w:rsidRPr="00DC4739" w:rsidRDefault="0078081B" w:rsidP="00197B6F">
      <w:pPr>
        <w:pStyle w:val="paragraph"/>
        <w:numPr>
          <w:ilvl w:val="0"/>
          <w:numId w:val="6"/>
        </w:numPr>
        <w:textAlignment w:val="baseline"/>
        <w:rPr>
          <w:rStyle w:val="normaltextrun"/>
          <w:rFonts w:asciiTheme="minorHAnsi" w:hAnsiTheme="minorHAnsi" w:cs="Arial"/>
          <w:lang w:val="en-US"/>
        </w:rPr>
      </w:pPr>
      <w:r w:rsidRPr="0078081B">
        <w:rPr>
          <w:rStyle w:val="normaltextrun"/>
          <w:rFonts w:asciiTheme="minorHAnsi" w:hAnsiTheme="minorHAnsi" w:cs="Arial"/>
          <w:lang w:val="en-US"/>
        </w:rPr>
        <w:t>Evaluate the success of using technology in the context/domain.</w:t>
      </w:r>
    </w:p>
    <w:p w:rsidR="000A367B" w:rsidRPr="00197B6F" w:rsidRDefault="000A367B" w:rsidP="00197B6F">
      <w:pPr>
        <w:pStyle w:val="Heading2"/>
        <w:rPr>
          <w:rStyle w:val="normaltextrun"/>
        </w:rPr>
      </w:pPr>
      <w:bookmarkStart w:id="14" w:name="_Toc500486176"/>
      <w:bookmarkStart w:id="15" w:name="_Toc501366256"/>
      <w:r w:rsidRPr="00197B6F">
        <w:rPr>
          <w:rStyle w:val="normaltextrun"/>
        </w:rPr>
        <w:t>Deliverables</w:t>
      </w:r>
      <w:bookmarkEnd w:id="14"/>
      <w:bookmarkEnd w:id="15"/>
    </w:p>
    <w:p w:rsidR="00237212" w:rsidRPr="00237212" w:rsidRDefault="00237212" w:rsidP="007C0E01">
      <w:pPr>
        <w:pStyle w:val="paragraph"/>
        <w:numPr>
          <w:ilvl w:val="0"/>
          <w:numId w:val="15"/>
        </w:numPr>
        <w:textAlignment w:val="baseline"/>
        <w:rPr>
          <w:rStyle w:val="normaltextrun"/>
          <w:rFonts w:asciiTheme="minorHAnsi" w:hAnsiTheme="minorHAnsi" w:cs="Arial"/>
          <w:lang w:val="en-US"/>
        </w:rPr>
      </w:pPr>
      <w:r w:rsidRPr="00237212">
        <w:rPr>
          <w:rStyle w:val="normaltextrun"/>
          <w:rFonts w:asciiTheme="minorHAnsi" w:hAnsiTheme="minorHAnsi" w:cs="Arial"/>
          <w:lang w:val="en-US"/>
        </w:rPr>
        <w:t xml:space="preserve">Project Proposal </w:t>
      </w:r>
    </w:p>
    <w:p w:rsidR="00237212" w:rsidRDefault="00237212" w:rsidP="007C0E01">
      <w:pPr>
        <w:pStyle w:val="paragraph"/>
        <w:numPr>
          <w:ilvl w:val="0"/>
          <w:numId w:val="15"/>
        </w:numPr>
        <w:textAlignment w:val="baseline"/>
        <w:rPr>
          <w:rStyle w:val="normaltextrun"/>
          <w:rFonts w:asciiTheme="minorHAnsi" w:hAnsiTheme="minorHAnsi" w:cs="Arial"/>
          <w:lang w:val="en-US"/>
        </w:rPr>
      </w:pPr>
      <w:r w:rsidRPr="00237212">
        <w:rPr>
          <w:rStyle w:val="normaltextrun"/>
          <w:rFonts w:asciiTheme="minorHAnsi" w:hAnsiTheme="minorHAnsi" w:cs="Arial"/>
          <w:lang w:val="en-US"/>
        </w:rPr>
        <w:t>Project Plan</w:t>
      </w:r>
    </w:p>
    <w:p w:rsidR="0078081B" w:rsidRPr="00237212" w:rsidRDefault="0078081B" w:rsidP="007C0E01">
      <w:pPr>
        <w:pStyle w:val="paragraph"/>
        <w:numPr>
          <w:ilvl w:val="0"/>
          <w:numId w:val="15"/>
        </w:numPr>
        <w:textAlignment w:val="baseline"/>
        <w:rPr>
          <w:rStyle w:val="normaltextrun"/>
          <w:rFonts w:asciiTheme="minorHAnsi" w:hAnsiTheme="minorHAnsi" w:cs="Arial"/>
          <w:lang w:val="en-US"/>
        </w:rPr>
      </w:pPr>
      <w:r>
        <w:rPr>
          <w:rStyle w:val="normaltextrun"/>
          <w:rFonts w:asciiTheme="minorHAnsi" w:hAnsiTheme="minorHAnsi" w:cs="Arial"/>
          <w:lang w:val="en-US"/>
        </w:rPr>
        <w:t>Attendants system</w:t>
      </w:r>
    </w:p>
    <w:p w:rsidR="00963D60" w:rsidRDefault="00237212" w:rsidP="007C0E01">
      <w:pPr>
        <w:pStyle w:val="paragraph"/>
        <w:numPr>
          <w:ilvl w:val="0"/>
          <w:numId w:val="15"/>
        </w:numPr>
        <w:spacing w:before="0" w:beforeAutospacing="0" w:after="0" w:afterAutospacing="0"/>
        <w:textAlignment w:val="baseline"/>
        <w:rPr>
          <w:rStyle w:val="normaltextrun"/>
          <w:rFonts w:asciiTheme="minorHAnsi" w:hAnsiTheme="minorHAnsi" w:cs="Arial"/>
          <w:lang w:val="en-US"/>
        </w:rPr>
      </w:pPr>
      <w:r w:rsidRPr="00237212">
        <w:rPr>
          <w:rStyle w:val="normaltextrun"/>
          <w:rFonts w:asciiTheme="minorHAnsi" w:hAnsiTheme="minorHAnsi" w:cs="Arial"/>
          <w:lang w:val="en-US"/>
        </w:rPr>
        <w:t>Project Report</w:t>
      </w:r>
    </w:p>
    <w:p w:rsidR="00106FD3" w:rsidRDefault="00106FD3" w:rsidP="003F7319">
      <w:pPr>
        <w:pStyle w:val="paragraph"/>
        <w:spacing w:before="0" w:beforeAutospacing="0" w:after="0" w:afterAutospacing="0"/>
        <w:textAlignment w:val="baseline"/>
        <w:rPr>
          <w:rStyle w:val="normaltextrun"/>
          <w:rFonts w:asciiTheme="minorHAnsi" w:hAnsiTheme="minorHAnsi" w:cs="Arial"/>
          <w:b/>
          <w:sz w:val="28"/>
          <w:szCs w:val="28"/>
          <w:u w:val="single"/>
          <w:lang w:val="en-US"/>
        </w:rPr>
      </w:pPr>
    </w:p>
    <w:p w:rsidR="00106FD3" w:rsidRDefault="00106FD3" w:rsidP="003F7319">
      <w:pPr>
        <w:pStyle w:val="paragraph"/>
        <w:spacing w:before="0" w:beforeAutospacing="0" w:after="0" w:afterAutospacing="0"/>
        <w:textAlignment w:val="baseline"/>
        <w:rPr>
          <w:rStyle w:val="normaltextrun"/>
          <w:rFonts w:asciiTheme="minorHAnsi" w:hAnsiTheme="minorHAnsi" w:cs="Arial"/>
          <w:b/>
          <w:sz w:val="28"/>
          <w:szCs w:val="28"/>
          <w:u w:val="single"/>
          <w:lang w:val="en-US"/>
        </w:rPr>
      </w:pPr>
    </w:p>
    <w:p w:rsidR="00106FD3" w:rsidRDefault="00106FD3" w:rsidP="003F7319">
      <w:pPr>
        <w:pStyle w:val="paragraph"/>
        <w:spacing w:before="0" w:beforeAutospacing="0" w:after="0" w:afterAutospacing="0"/>
        <w:textAlignment w:val="baseline"/>
        <w:rPr>
          <w:rStyle w:val="normaltextrun"/>
          <w:rFonts w:asciiTheme="minorHAnsi" w:hAnsiTheme="minorHAnsi" w:cs="Arial"/>
          <w:b/>
          <w:sz w:val="28"/>
          <w:szCs w:val="28"/>
          <w:u w:val="single"/>
          <w:lang w:val="en-US"/>
        </w:rPr>
      </w:pPr>
    </w:p>
    <w:p w:rsidR="00106FD3" w:rsidRDefault="00106FD3" w:rsidP="003F7319">
      <w:pPr>
        <w:pStyle w:val="paragraph"/>
        <w:spacing w:before="0" w:beforeAutospacing="0" w:after="0" w:afterAutospacing="0"/>
        <w:textAlignment w:val="baseline"/>
        <w:rPr>
          <w:rStyle w:val="normaltextrun"/>
          <w:rFonts w:asciiTheme="minorHAnsi" w:hAnsiTheme="minorHAnsi" w:cs="Arial"/>
          <w:b/>
          <w:sz w:val="28"/>
          <w:szCs w:val="28"/>
          <w:u w:val="single"/>
          <w:lang w:val="en-US"/>
        </w:rPr>
      </w:pPr>
    </w:p>
    <w:p w:rsidR="00AC6193" w:rsidRDefault="00AC6193" w:rsidP="003F7319">
      <w:pPr>
        <w:pStyle w:val="paragraph"/>
        <w:spacing w:before="0" w:beforeAutospacing="0" w:after="0" w:afterAutospacing="0"/>
        <w:textAlignment w:val="baseline"/>
        <w:rPr>
          <w:rStyle w:val="normaltextrun"/>
          <w:rFonts w:asciiTheme="minorHAnsi" w:hAnsiTheme="minorHAnsi" w:cs="Arial"/>
          <w:b/>
          <w:sz w:val="28"/>
          <w:szCs w:val="28"/>
          <w:u w:val="single"/>
          <w:lang w:val="en-US"/>
        </w:rPr>
      </w:pPr>
    </w:p>
    <w:p w:rsidR="00AC6193" w:rsidRDefault="00AC6193" w:rsidP="003F7319">
      <w:pPr>
        <w:pStyle w:val="paragraph"/>
        <w:spacing w:before="0" w:beforeAutospacing="0" w:after="0" w:afterAutospacing="0"/>
        <w:textAlignment w:val="baseline"/>
        <w:rPr>
          <w:rStyle w:val="normaltextrun"/>
          <w:rFonts w:asciiTheme="minorHAnsi" w:hAnsiTheme="minorHAnsi" w:cs="Arial"/>
          <w:b/>
          <w:sz w:val="28"/>
          <w:szCs w:val="28"/>
          <w:u w:val="single"/>
          <w:lang w:val="en-US"/>
        </w:rPr>
      </w:pPr>
    </w:p>
    <w:p w:rsidR="00AC6193" w:rsidRDefault="00AC6193" w:rsidP="003F7319">
      <w:pPr>
        <w:pStyle w:val="paragraph"/>
        <w:spacing w:before="0" w:beforeAutospacing="0" w:after="0" w:afterAutospacing="0"/>
        <w:textAlignment w:val="baseline"/>
        <w:rPr>
          <w:rStyle w:val="normaltextrun"/>
          <w:rFonts w:asciiTheme="minorHAnsi" w:hAnsiTheme="minorHAnsi" w:cs="Arial"/>
          <w:b/>
          <w:sz w:val="28"/>
          <w:szCs w:val="28"/>
          <w:u w:val="single"/>
          <w:lang w:val="en-US"/>
        </w:rPr>
      </w:pPr>
    </w:p>
    <w:p w:rsidR="00AC6193" w:rsidRDefault="00AC6193" w:rsidP="003F7319">
      <w:pPr>
        <w:pStyle w:val="paragraph"/>
        <w:spacing w:before="0" w:beforeAutospacing="0" w:after="0" w:afterAutospacing="0"/>
        <w:textAlignment w:val="baseline"/>
        <w:rPr>
          <w:rStyle w:val="normaltextrun"/>
          <w:rFonts w:asciiTheme="minorHAnsi" w:hAnsiTheme="minorHAnsi" w:cs="Arial"/>
          <w:b/>
          <w:sz w:val="28"/>
          <w:szCs w:val="28"/>
          <w:u w:val="single"/>
          <w:lang w:val="en-US"/>
        </w:rPr>
      </w:pPr>
    </w:p>
    <w:p w:rsidR="00AC6193" w:rsidRDefault="00AC6193" w:rsidP="003F7319">
      <w:pPr>
        <w:pStyle w:val="paragraph"/>
        <w:spacing w:before="0" w:beforeAutospacing="0" w:after="0" w:afterAutospacing="0"/>
        <w:textAlignment w:val="baseline"/>
        <w:rPr>
          <w:rStyle w:val="normaltextrun"/>
          <w:rFonts w:asciiTheme="minorHAnsi" w:hAnsiTheme="minorHAnsi" w:cs="Arial"/>
          <w:b/>
          <w:sz w:val="28"/>
          <w:szCs w:val="28"/>
          <w:u w:val="single"/>
          <w:lang w:val="en-US"/>
        </w:rPr>
      </w:pPr>
    </w:p>
    <w:p w:rsidR="00AC6193" w:rsidRDefault="00AC6193" w:rsidP="003F7319">
      <w:pPr>
        <w:pStyle w:val="paragraph"/>
        <w:spacing w:before="0" w:beforeAutospacing="0" w:after="0" w:afterAutospacing="0"/>
        <w:textAlignment w:val="baseline"/>
        <w:rPr>
          <w:rStyle w:val="normaltextrun"/>
          <w:rFonts w:asciiTheme="minorHAnsi" w:hAnsiTheme="minorHAnsi" w:cs="Arial"/>
          <w:b/>
          <w:sz w:val="28"/>
          <w:szCs w:val="28"/>
          <w:u w:val="single"/>
          <w:lang w:val="en-US"/>
        </w:rPr>
      </w:pPr>
    </w:p>
    <w:p w:rsidR="00AC6193" w:rsidRDefault="00AC6193" w:rsidP="003F7319">
      <w:pPr>
        <w:pStyle w:val="paragraph"/>
        <w:spacing w:before="0" w:beforeAutospacing="0" w:after="0" w:afterAutospacing="0"/>
        <w:textAlignment w:val="baseline"/>
        <w:rPr>
          <w:rStyle w:val="normaltextrun"/>
          <w:rFonts w:asciiTheme="minorHAnsi" w:hAnsiTheme="minorHAnsi" w:cs="Arial"/>
          <w:b/>
          <w:sz w:val="28"/>
          <w:szCs w:val="28"/>
          <w:u w:val="single"/>
          <w:lang w:val="en-US"/>
        </w:rPr>
      </w:pPr>
    </w:p>
    <w:p w:rsidR="00AC6193" w:rsidRDefault="00AC6193" w:rsidP="003F7319">
      <w:pPr>
        <w:pStyle w:val="paragraph"/>
        <w:spacing w:before="0" w:beforeAutospacing="0" w:after="0" w:afterAutospacing="0"/>
        <w:textAlignment w:val="baseline"/>
        <w:rPr>
          <w:rStyle w:val="normaltextrun"/>
          <w:rFonts w:asciiTheme="minorHAnsi" w:hAnsiTheme="minorHAnsi" w:cs="Arial"/>
          <w:b/>
          <w:sz w:val="28"/>
          <w:szCs w:val="28"/>
          <w:u w:val="single"/>
          <w:lang w:val="en-US"/>
        </w:rPr>
      </w:pPr>
    </w:p>
    <w:p w:rsidR="00AC6193" w:rsidRDefault="00AC6193" w:rsidP="003F7319">
      <w:pPr>
        <w:pStyle w:val="paragraph"/>
        <w:spacing w:before="0" w:beforeAutospacing="0" w:after="0" w:afterAutospacing="0"/>
        <w:textAlignment w:val="baseline"/>
        <w:rPr>
          <w:rStyle w:val="normaltextrun"/>
          <w:rFonts w:asciiTheme="minorHAnsi" w:hAnsiTheme="minorHAnsi" w:cs="Arial"/>
          <w:b/>
          <w:sz w:val="28"/>
          <w:szCs w:val="28"/>
          <w:u w:val="single"/>
          <w:lang w:val="en-US"/>
        </w:rPr>
      </w:pPr>
    </w:p>
    <w:p w:rsidR="00AC6193" w:rsidRDefault="00AC6193" w:rsidP="003F7319">
      <w:pPr>
        <w:pStyle w:val="paragraph"/>
        <w:spacing w:before="0" w:beforeAutospacing="0" w:after="0" w:afterAutospacing="0"/>
        <w:textAlignment w:val="baseline"/>
        <w:rPr>
          <w:rStyle w:val="normaltextrun"/>
          <w:rFonts w:asciiTheme="minorHAnsi" w:hAnsiTheme="minorHAnsi" w:cs="Arial"/>
          <w:b/>
          <w:sz w:val="28"/>
          <w:szCs w:val="28"/>
          <w:u w:val="single"/>
          <w:lang w:val="en-US"/>
        </w:rPr>
      </w:pPr>
    </w:p>
    <w:p w:rsidR="00AC6193" w:rsidRDefault="00AC6193" w:rsidP="003F7319">
      <w:pPr>
        <w:pStyle w:val="paragraph"/>
        <w:spacing w:before="0" w:beforeAutospacing="0" w:after="0" w:afterAutospacing="0"/>
        <w:textAlignment w:val="baseline"/>
        <w:rPr>
          <w:rStyle w:val="normaltextrun"/>
          <w:rFonts w:asciiTheme="minorHAnsi" w:hAnsiTheme="minorHAnsi" w:cs="Arial"/>
          <w:b/>
          <w:sz w:val="28"/>
          <w:szCs w:val="28"/>
          <w:u w:val="single"/>
          <w:lang w:val="en-US"/>
        </w:rPr>
      </w:pPr>
    </w:p>
    <w:p w:rsidR="00AC6193" w:rsidRDefault="00AC6193" w:rsidP="003F7319">
      <w:pPr>
        <w:pStyle w:val="paragraph"/>
        <w:spacing w:before="0" w:beforeAutospacing="0" w:after="0" w:afterAutospacing="0"/>
        <w:textAlignment w:val="baseline"/>
        <w:rPr>
          <w:rStyle w:val="normaltextrun"/>
          <w:rFonts w:asciiTheme="minorHAnsi" w:hAnsiTheme="minorHAnsi" w:cs="Arial"/>
          <w:b/>
          <w:sz w:val="28"/>
          <w:szCs w:val="28"/>
          <w:u w:val="single"/>
          <w:lang w:val="en-US"/>
        </w:rPr>
      </w:pPr>
    </w:p>
    <w:p w:rsidR="00AC6193" w:rsidRDefault="00AC6193" w:rsidP="003F7319">
      <w:pPr>
        <w:pStyle w:val="paragraph"/>
        <w:spacing w:before="0" w:beforeAutospacing="0" w:after="0" w:afterAutospacing="0"/>
        <w:textAlignment w:val="baseline"/>
        <w:rPr>
          <w:rStyle w:val="normaltextrun"/>
          <w:rFonts w:asciiTheme="minorHAnsi" w:hAnsiTheme="minorHAnsi" w:cs="Arial"/>
          <w:b/>
          <w:sz w:val="28"/>
          <w:szCs w:val="28"/>
          <w:u w:val="single"/>
          <w:lang w:val="en-US"/>
        </w:rPr>
      </w:pPr>
    </w:p>
    <w:p w:rsidR="00522905" w:rsidRDefault="00522905" w:rsidP="003F7319">
      <w:pPr>
        <w:pStyle w:val="paragraph"/>
        <w:spacing w:before="0" w:beforeAutospacing="0" w:after="0" w:afterAutospacing="0"/>
        <w:textAlignment w:val="baseline"/>
        <w:rPr>
          <w:rStyle w:val="normaltextrun"/>
          <w:rFonts w:asciiTheme="minorHAnsi" w:hAnsiTheme="minorHAnsi" w:cs="Arial"/>
          <w:b/>
          <w:sz w:val="28"/>
          <w:szCs w:val="28"/>
          <w:u w:val="single"/>
          <w:lang w:val="en-US"/>
        </w:rPr>
      </w:pPr>
    </w:p>
    <w:p w:rsidR="000A367B" w:rsidRDefault="000A367B" w:rsidP="00197B6F">
      <w:pPr>
        <w:pStyle w:val="Heading1"/>
        <w:rPr>
          <w:rStyle w:val="normaltextrun"/>
          <w:rFonts w:asciiTheme="minorHAnsi" w:hAnsiTheme="minorHAnsi" w:cs="Arial"/>
          <w:b/>
          <w:sz w:val="28"/>
          <w:szCs w:val="28"/>
          <w:u w:val="single"/>
        </w:rPr>
      </w:pPr>
      <w:bookmarkStart w:id="16" w:name="_Toc501366257"/>
      <w:r w:rsidRPr="000A367B">
        <w:rPr>
          <w:rStyle w:val="normaltextrun"/>
          <w:rFonts w:asciiTheme="minorHAnsi" w:hAnsiTheme="minorHAnsi" w:cs="Arial"/>
          <w:b/>
          <w:sz w:val="28"/>
          <w:szCs w:val="28"/>
          <w:u w:val="single"/>
        </w:rPr>
        <w:lastRenderedPageBreak/>
        <w:t>The Research Methodology</w:t>
      </w:r>
      <w:bookmarkEnd w:id="16"/>
    </w:p>
    <w:p w:rsidR="00106FD3" w:rsidRDefault="005E3B19" w:rsidP="003F7319">
      <w:pPr>
        <w:pStyle w:val="paragraph"/>
        <w:spacing w:before="0" w:beforeAutospacing="0" w:after="0" w:afterAutospacing="0"/>
        <w:textAlignment w:val="baseline"/>
        <w:rPr>
          <w:rStyle w:val="normaltextrun"/>
          <w:rFonts w:asciiTheme="minorHAnsi" w:hAnsiTheme="minorHAnsi" w:cs="Arial"/>
          <w:b/>
          <w:sz w:val="28"/>
          <w:szCs w:val="28"/>
          <w:u w:val="single"/>
          <w:lang w:val="en-US"/>
        </w:rPr>
      </w:pPr>
      <w:r>
        <w:rPr>
          <w:rStyle w:val="normaltextrun"/>
          <w:rFonts w:asciiTheme="minorHAnsi" w:hAnsiTheme="minorHAnsi" w:cs="Arial"/>
          <w:b/>
          <w:sz w:val="28"/>
          <w:szCs w:val="28"/>
          <w:u w:val="single"/>
          <w:lang w:val="en-US"/>
        </w:rPr>
        <w:t xml:space="preserve"> </w:t>
      </w:r>
    </w:p>
    <w:p w:rsidR="005E3B19" w:rsidRPr="00197B6F" w:rsidRDefault="005E3B19" w:rsidP="00197B6F">
      <w:pPr>
        <w:pStyle w:val="Heading2"/>
        <w:rPr>
          <w:rStyle w:val="normaltextrun"/>
        </w:rPr>
      </w:pPr>
      <w:bookmarkStart w:id="17" w:name="_Toc500486177"/>
      <w:bookmarkStart w:id="18" w:name="_Toc501366258"/>
      <w:r w:rsidRPr="00197B6F">
        <w:rPr>
          <w:rStyle w:val="normaltextrun"/>
        </w:rPr>
        <w:t>Philosophy</w:t>
      </w:r>
      <w:bookmarkEnd w:id="17"/>
      <w:bookmarkEnd w:id="18"/>
      <w:r w:rsidRPr="00197B6F">
        <w:rPr>
          <w:rStyle w:val="normaltextrun"/>
        </w:rPr>
        <w:t xml:space="preserve"> </w:t>
      </w:r>
    </w:p>
    <w:p w:rsidR="000F7424" w:rsidRDefault="000F7424" w:rsidP="000F7424">
      <w:pPr>
        <w:pStyle w:val="paragraph"/>
        <w:textAlignment w:val="baseline"/>
        <w:rPr>
          <w:rStyle w:val="normaltextrun"/>
          <w:rFonts w:asciiTheme="minorHAnsi" w:hAnsiTheme="minorHAnsi" w:cs="Arial"/>
          <w:lang w:val="en-US"/>
        </w:rPr>
      </w:pPr>
      <w:r w:rsidRPr="000F7424">
        <w:rPr>
          <w:rStyle w:val="normaltextrun"/>
          <w:rFonts w:asciiTheme="minorHAnsi" w:hAnsiTheme="minorHAnsi" w:cs="Arial"/>
          <w:lang w:val="en-US"/>
        </w:rPr>
        <w:t>What is phenomenology?</w:t>
      </w:r>
    </w:p>
    <w:p w:rsidR="00B75C81" w:rsidRDefault="00B75C81" w:rsidP="000F7424">
      <w:pPr>
        <w:pStyle w:val="paragraph"/>
        <w:textAlignment w:val="baseline"/>
        <w:rPr>
          <w:rStyle w:val="normaltextrun"/>
          <w:rFonts w:asciiTheme="minorHAnsi" w:hAnsiTheme="minorHAnsi" w:cs="Arial"/>
          <w:lang w:val="en-US"/>
        </w:rPr>
      </w:pPr>
      <w:r>
        <w:rPr>
          <w:rStyle w:val="normaltextrun"/>
          <w:rFonts w:asciiTheme="minorHAnsi" w:hAnsiTheme="minorHAnsi" w:cs="Arial"/>
          <w:lang w:val="en-US"/>
        </w:rPr>
        <w:t xml:space="preserve">Phenomenology is the name given for a method for investigating or inquiring into the meanings of our experiences as we live them </w:t>
      </w:r>
      <w:r w:rsidR="003C2D1B" w:rsidRPr="003C2D1B">
        <w:rPr>
          <w:rStyle w:val="normaltextrun"/>
          <w:rFonts w:asciiTheme="minorHAnsi" w:hAnsiTheme="minorHAnsi" w:cs="Arial"/>
          <w:lang w:val="en-US"/>
        </w:rPr>
        <w:t xml:space="preserve">[14] [15] </w:t>
      </w:r>
      <w:r w:rsidR="004B031A">
        <w:rPr>
          <w:rStyle w:val="normaltextrun"/>
          <w:rFonts w:asciiTheme="minorHAnsi" w:hAnsiTheme="minorHAnsi" w:cs="Arial"/>
          <w:lang w:val="en-US"/>
        </w:rPr>
        <w:t>The method tries to understand people’s perceptions and understanding</w:t>
      </w:r>
      <w:r w:rsidR="003C2D1B">
        <w:rPr>
          <w:rStyle w:val="normaltextrun"/>
          <w:rFonts w:asciiTheme="minorHAnsi" w:hAnsiTheme="minorHAnsi" w:cs="Arial"/>
          <w:lang w:val="en-US"/>
        </w:rPr>
        <w:t>s of a particular situation [15]</w:t>
      </w:r>
      <w:r w:rsidR="004B031A">
        <w:rPr>
          <w:rStyle w:val="normaltextrun"/>
          <w:rFonts w:asciiTheme="minorHAnsi" w:hAnsiTheme="minorHAnsi" w:cs="Arial"/>
          <w:lang w:val="en-US"/>
        </w:rPr>
        <w:t>.</w:t>
      </w:r>
    </w:p>
    <w:p w:rsidR="004B031A" w:rsidRPr="004B031A" w:rsidRDefault="004B031A" w:rsidP="004B031A">
      <w:pPr>
        <w:pStyle w:val="paragraph"/>
        <w:textAlignment w:val="baseline"/>
        <w:rPr>
          <w:rStyle w:val="normaltextrun"/>
          <w:rFonts w:asciiTheme="minorHAnsi" w:hAnsiTheme="minorHAnsi" w:cs="Arial"/>
          <w:b/>
          <w:u w:val="single"/>
          <w:lang w:val="en-US"/>
        </w:rPr>
      </w:pPr>
      <w:r w:rsidRPr="004B031A">
        <w:rPr>
          <w:rStyle w:val="normaltextrun"/>
          <w:rFonts w:asciiTheme="minorHAnsi" w:hAnsiTheme="minorHAnsi" w:cs="Arial"/>
          <w:b/>
          <w:u w:val="single"/>
          <w:lang w:val="en-US"/>
        </w:rPr>
        <w:t>The reasons for using Phenomenology</w:t>
      </w:r>
    </w:p>
    <w:p w:rsidR="004B031A" w:rsidRDefault="003F03E4" w:rsidP="007C0E01">
      <w:pPr>
        <w:pStyle w:val="paragraph"/>
        <w:numPr>
          <w:ilvl w:val="0"/>
          <w:numId w:val="4"/>
        </w:numPr>
        <w:textAlignment w:val="baseline"/>
        <w:rPr>
          <w:rStyle w:val="normaltextrun"/>
          <w:rFonts w:asciiTheme="minorHAnsi" w:hAnsiTheme="minorHAnsi" w:cs="Arial"/>
          <w:lang w:val="en-US"/>
        </w:rPr>
      </w:pPr>
      <w:r>
        <w:rPr>
          <w:rStyle w:val="normaltextrun"/>
          <w:rFonts w:asciiTheme="minorHAnsi" w:hAnsiTheme="minorHAnsi" w:cs="Arial"/>
          <w:lang w:val="en-US"/>
        </w:rPr>
        <w:t>It is flexible and c</w:t>
      </w:r>
      <w:r w:rsidR="004B031A" w:rsidRPr="004B031A">
        <w:rPr>
          <w:rStyle w:val="normaltextrun"/>
          <w:rFonts w:asciiTheme="minorHAnsi" w:hAnsiTheme="minorHAnsi" w:cs="Arial"/>
          <w:lang w:val="en-US"/>
        </w:rPr>
        <w:t>an look at change processes over time</w:t>
      </w:r>
      <w:r w:rsidR="004B031A">
        <w:rPr>
          <w:rStyle w:val="normaltextrun"/>
          <w:rFonts w:asciiTheme="minorHAnsi" w:hAnsiTheme="minorHAnsi" w:cs="Arial"/>
          <w:lang w:val="en-US"/>
        </w:rPr>
        <w:t>.</w:t>
      </w:r>
    </w:p>
    <w:p w:rsidR="004B031A" w:rsidRDefault="004B031A" w:rsidP="007C0E01">
      <w:pPr>
        <w:pStyle w:val="paragraph"/>
        <w:numPr>
          <w:ilvl w:val="0"/>
          <w:numId w:val="4"/>
        </w:numPr>
        <w:textAlignment w:val="baseline"/>
        <w:rPr>
          <w:rStyle w:val="normaltextrun"/>
          <w:rFonts w:asciiTheme="minorHAnsi" w:hAnsiTheme="minorHAnsi" w:cs="Arial"/>
          <w:lang w:val="en-US"/>
        </w:rPr>
      </w:pPr>
      <w:r w:rsidRPr="004B031A">
        <w:rPr>
          <w:rStyle w:val="normaltextrun"/>
          <w:rFonts w:asciiTheme="minorHAnsi" w:hAnsiTheme="minorHAnsi" w:cs="Arial"/>
          <w:lang w:val="en-US"/>
        </w:rPr>
        <w:t>Help to understand people’s meanings</w:t>
      </w:r>
      <w:r>
        <w:rPr>
          <w:rStyle w:val="normaltextrun"/>
          <w:rFonts w:asciiTheme="minorHAnsi" w:hAnsiTheme="minorHAnsi" w:cs="Arial"/>
          <w:lang w:val="en-US"/>
        </w:rPr>
        <w:t>.</w:t>
      </w:r>
    </w:p>
    <w:p w:rsidR="004B031A" w:rsidRDefault="003F03E4" w:rsidP="007C0E01">
      <w:pPr>
        <w:pStyle w:val="paragraph"/>
        <w:numPr>
          <w:ilvl w:val="0"/>
          <w:numId w:val="4"/>
        </w:numPr>
        <w:textAlignment w:val="baseline"/>
        <w:rPr>
          <w:rStyle w:val="normaltextrun"/>
          <w:rFonts w:asciiTheme="minorHAnsi" w:hAnsiTheme="minorHAnsi" w:cs="Arial"/>
          <w:lang w:val="en-US"/>
        </w:rPr>
      </w:pPr>
      <w:r>
        <w:rPr>
          <w:rStyle w:val="normaltextrun"/>
          <w:rFonts w:asciiTheme="minorHAnsi" w:hAnsiTheme="minorHAnsi" w:cs="Arial"/>
          <w:lang w:val="en-US"/>
        </w:rPr>
        <w:t xml:space="preserve">It can </w:t>
      </w:r>
      <w:r w:rsidR="004B031A" w:rsidRPr="004B031A">
        <w:rPr>
          <w:rStyle w:val="normaltextrun"/>
          <w:rFonts w:asciiTheme="minorHAnsi" w:hAnsiTheme="minorHAnsi" w:cs="Arial"/>
          <w:lang w:val="en-US"/>
        </w:rPr>
        <w:t>adjust to new issues and ideas as they emerge</w:t>
      </w:r>
      <w:r w:rsidR="004B031A">
        <w:rPr>
          <w:rStyle w:val="normaltextrun"/>
          <w:rFonts w:asciiTheme="minorHAnsi" w:hAnsiTheme="minorHAnsi" w:cs="Arial"/>
          <w:lang w:val="en-US"/>
        </w:rPr>
        <w:t>.</w:t>
      </w:r>
    </w:p>
    <w:p w:rsidR="004B031A" w:rsidRDefault="004B031A" w:rsidP="007C0E01">
      <w:pPr>
        <w:pStyle w:val="paragraph"/>
        <w:numPr>
          <w:ilvl w:val="0"/>
          <w:numId w:val="4"/>
        </w:numPr>
        <w:textAlignment w:val="baseline"/>
        <w:rPr>
          <w:rStyle w:val="normaltextrun"/>
          <w:rFonts w:asciiTheme="minorHAnsi" w:hAnsiTheme="minorHAnsi" w:cs="Arial"/>
          <w:lang w:val="en-US"/>
        </w:rPr>
      </w:pPr>
      <w:r w:rsidRPr="004B031A">
        <w:rPr>
          <w:rStyle w:val="normaltextrun"/>
          <w:rFonts w:asciiTheme="minorHAnsi" w:hAnsiTheme="minorHAnsi" w:cs="Arial"/>
          <w:lang w:val="en-US"/>
        </w:rPr>
        <w:t>Contribute to the development of new theories</w:t>
      </w:r>
      <w:r>
        <w:rPr>
          <w:rStyle w:val="normaltextrun"/>
          <w:rFonts w:asciiTheme="minorHAnsi" w:hAnsiTheme="minorHAnsi" w:cs="Arial"/>
          <w:lang w:val="en-US"/>
        </w:rPr>
        <w:t>.</w:t>
      </w:r>
    </w:p>
    <w:p w:rsidR="004B031A" w:rsidRDefault="004B031A" w:rsidP="007C0E01">
      <w:pPr>
        <w:pStyle w:val="paragraph"/>
        <w:numPr>
          <w:ilvl w:val="0"/>
          <w:numId w:val="4"/>
        </w:numPr>
        <w:textAlignment w:val="baseline"/>
        <w:rPr>
          <w:rStyle w:val="normaltextrun"/>
          <w:rFonts w:asciiTheme="minorHAnsi" w:hAnsiTheme="minorHAnsi" w:cs="Arial"/>
          <w:lang w:val="en-US"/>
        </w:rPr>
      </w:pPr>
      <w:r w:rsidRPr="004B031A">
        <w:rPr>
          <w:rStyle w:val="normaltextrun"/>
          <w:rFonts w:asciiTheme="minorHAnsi" w:hAnsiTheme="minorHAnsi" w:cs="Arial"/>
          <w:lang w:val="en-US"/>
        </w:rPr>
        <w:t xml:space="preserve">Gather </w:t>
      </w:r>
      <w:r w:rsidR="003F03E4">
        <w:rPr>
          <w:rStyle w:val="normaltextrun"/>
          <w:rFonts w:asciiTheme="minorHAnsi" w:hAnsiTheme="minorHAnsi" w:cs="Arial"/>
          <w:lang w:val="en-US"/>
        </w:rPr>
        <w:t xml:space="preserve">of qualitative </w:t>
      </w:r>
      <w:r w:rsidRPr="004B031A">
        <w:rPr>
          <w:rStyle w:val="normaltextrun"/>
          <w:rFonts w:asciiTheme="minorHAnsi" w:hAnsiTheme="minorHAnsi" w:cs="Arial"/>
          <w:lang w:val="en-US"/>
        </w:rPr>
        <w:t>data which is seen as natural rather than artificial</w:t>
      </w:r>
      <w:r w:rsidR="003C2D1B">
        <w:rPr>
          <w:rStyle w:val="normaltextrun"/>
          <w:rFonts w:asciiTheme="minorHAnsi" w:hAnsiTheme="minorHAnsi" w:cs="Arial"/>
          <w:lang w:val="en-US"/>
        </w:rPr>
        <w:t xml:space="preserve"> [14] [15]</w:t>
      </w:r>
      <w:r>
        <w:rPr>
          <w:rStyle w:val="normaltextrun"/>
          <w:rFonts w:asciiTheme="minorHAnsi" w:hAnsiTheme="minorHAnsi" w:cs="Arial"/>
          <w:lang w:val="en-US"/>
        </w:rPr>
        <w:t>.</w:t>
      </w:r>
    </w:p>
    <w:p w:rsidR="004B031A" w:rsidRDefault="004B031A" w:rsidP="000F7424">
      <w:pPr>
        <w:pStyle w:val="paragraph"/>
        <w:textAlignment w:val="baseline"/>
        <w:rPr>
          <w:rStyle w:val="normaltextrun"/>
          <w:rFonts w:asciiTheme="minorHAnsi" w:hAnsiTheme="minorHAnsi" w:cs="Arial"/>
          <w:lang w:val="en-US"/>
        </w:rPr>
      </w:pPr>
    </w:p>
    <w:p w:rsidR="00863141" w:rsidRDefault="005E3B19" w:rsidP="00197B6F">
      <w:pPr>
        <w:pStyle w:val="Heading2"/>
        <w:rPr>
          <w:rStyle w:val="normaltextrun"/>
          <w:rFonts w:asciiTheme="minorHAnsi" w:hAnsiTheme="minorHAnsi" w:cs="Arial"/>
          <w:b/>
          <w:bCs w:val="0"/>
          <w:u w:val="single"/>
          <w:lang w:val="en-US"/>
        </w:rPr>
      </w:pPr>
      <w:bookmarkStart w:id="19" w:name="_Toc501366259"/>
      <w:r w:rsidRPr="005E3B19">
        <w:rPr>
          <w:rStyle w:val="normaltextrun"/>
          <w:rFonts w:asciiTheme="minorHAnsi" w:hAnsiTheme="minorHAnsi" w:cs="Arial"/>
          <w:b/>
          <w:u w:val="single"/>
          <w:lang w:val="en-US"/>
        </w:rPr>
        <w:t>Approach</w:t>
      </w:r>
      <w:bookmarkEnd w:id="19"/>
      <w:r w:rsidRPr="005E3B19">
        <w:rPr>
          <w:rStyle w:val="normaltextrun"/>
          <w:rFonts w:asciiTheme="minorHAnsi" w:hAnsiTheme="minorHAnsi" w:cs="Arial"/>
          <w:b/>
          <w:u w:val="single"/>
          <w:lang w:val="en-US"/>
        </w:rPr>
        <w:t xml:space="preserve"> </w:t>
      </w:r>
    </w:p>
    <w:p w:rsidR="00863141" w:rsidRDefault="00863141" w:rsidP="003F7319">
      <w:pPr>
        <w:pStyle w:val="paragraph"/>
        <w:spacing w:before="0" w:beforeAutospacing="0" w:after="0" w:afterAutospacing="0"/>
        <w:textAlignment w:val="baseline"/>
        <w:rPr>
          <w:rStyle w:val="normaltextrun"/>
          <w:rFonts w:asciiTheme="minorHAnsi" w:hAnsiTheme="minorHAnsi" w:cs="Arial"/>
          <w:b/>
          <w:bCs/>
          <w:u w:val="single"/>
          <w:lang w:val="en-US"/>
        </w:rPr>
      </w:pPr>
    </w:p>
    <w:p w:rsidR="005E3B19" w:rsidRDefault="00863141" w:rsidP="003F7319">
      <w:pPr>
        <w:pStyle w:val="paragraph"/>
        <w:spacing w:before="0" w:beforeAutospacing="0" w:after="0" w:afterAutospacing="0"/>
        <w:textAlignment w:val="baseline"/>
        <w:rPr>
          <w:rStyle w:val="normaltextrun"/>
          <w:rFonts w:asciiTheme="minorHAnsi" w:hAnsiTheme="minorHAnsi" w:cs="Arial"/>
          <w:bCs/>
          <w:lang w:val="en-US"/>
        </w:rPr>
      </w:pPr>
      <w:r w:rsidRPr="00863141">
        <w:rPr>
          <w:rStyle w:val="normaltextrun"/>
          <w:rFonts w:asciiTheme="minorHAnsi" w:hAnsiTheme="minorHAnsi" w:cs="Arial"/>
          <w:bCs/>
          <w:lang w:val="en-US"/>
        </w:rPr>
        <w:t xml:space="preserve">Inductive reasoning moves from the particular to the general. It gathers together particular </w:t>
      </w:r>
      <w:r>
        <w:rPr>
          <w:rStyle w:val="normaltextrun"/>
          <w:rFonts w:asciiTheme="minorHAnsi" w:hAnsiTheme="minorHAnsi" w:cs="Arial"/>
          <w:bCs/>
          <w:lang w:val="en-US"/>
        </w:rPr>
        <w:t xml:space="preserve">  </w:t>
      </w:r>
      <w:r w:rsidRPr="00863141">
        <w:rPr>
          <w:rStyle w:val="normaltextrun"/>
          <w:rFonts w:asciiTheme="minorHAnsi" w:hAnsiTheme="minorHAnsi" w:cs="Arial"/>
          <w:bCs/>
          <w:lang w:val="en-US"/>
        </w:rPr>
        <w:t xml:space="preserve">observations in the form of premises, then it reasons from these particular premises to a general </w:t>
      </w:r>
      <w:r w:rsidR="00AD793D" w:rsidRPr="00863141">
        <w:rPr>
          <w:rStyle w:val="normaltextrun"/>
          <w:rFonts w:asciiTheme="minorHAnsi" w:hAnsiTheme="minorHAnsi" w:cs="Arial"/>
          <w:bCs/>
          <w:lang w:val="en-US"/>
        </w:rPr>
        <w:t>conclusion</w:t>
      </w:r>
      <w:r w:rsidR="00AD793D">
        <w:rPr>
          <w:rStyle w:val="normaltextrun"/>
          <w:rFonts w:asciiTheme="minorHAnsi" w:hAnsiTheme="minorHAnsi" w:cs="Arial"/>
          <w:bCs/>
          <w:lang w:val="en-US"/>
        </w:rPr>
        <w:t xml:space="preserve"> [</w:t>
      </w:r>
      <w:r w:rsidR="003C2D1B">
        <w:rPr>
          <w:rStyle w:val="normaltextrun"/>
          <w:rFonts w:asciiTheme="minorHAnsi" w:hAnsiTheme="minorHAnsi" w:cs="Arial"/>
          <w:bCs/>
          <w:lang w:val="en-US"/>
        </w:rPr>
        <w:t>17]</w:t>
      </w:r>
      <w:r w:rsidRPr="00863141">
        <w:rPr>
          <w:rStyle w:val="normaltextrun"/>
          <w:rFonts w:asciiTheme="minorHAnsi" w:hAnsiTheme="minorHAnsi" w:cs="Arial"/>
          <w:bCs/>
          <w:lang w:val="en-US"/>
        </w:rPr>
        <w:t>.</w:t>
      </w:r>
    </w:p>
    <w:p w:rsidR="00863141" w:rsidRDefault="00863141" w:rsidP="003F7319">
      <w:pPr>
        <w:pStyle w:val="paragraph"/>
        <w:spacing w:before="0" w:beforeAutospacing="0" w:after="0" w:afterAutospacing="0"/>
        <w:textAlignment w:val="baseline"/>
        <w:rPr>
          <w:rStyle w:val="normaltextrun"/>
          <w:rFonts w:asciiTheme="minorHAnsi" w:hAnsiTheme="minorHAnsi" w:cs="Arial"/>
          <w:bCs/>
          <w:lang w:val="en-US"/>
        </w:rPr>
      </w:pPr>
    </w:p>
    <w:p w:rsidR="00863141" w:rsidRDefault="00863141" w:rsidP="003F7319">
      <w:pPr>
        <w:pStyle w:val="paragraph"/>
        <w:spacing w:before="0" w:beforeAutospacing="0" w:after="0" w:afterAutospacing="0"/>
        <w:textAlignment w:val="baseline"/>
        <w:rPr>
          <w:rStyle w:val="normaltextrun"/>
          <w:rFonts w:asciiTheme="minorHAnsi" w:hAnsiTheme="minorHAnsi" w:cs="Arial"/>
          <w:bCs/>
          <w:lang w:val="en-US"/>
        </w:rPr>
      </w:pPr>
      <w:r>
        <w:rPr>
          <w:rStyle w:val="normaltextrun"/>
          <w:rFonts w:asciiTheme="minorHAnsi" w:hAnsiTheme="minorHAnsi" w:cs="Arial"/>
          <w:bCs/>
          <w:lang w:val="en-US"/>
        </w:rPr>
        <w:t>Inductive approach and Phenomenology philosophy are very much related.</w:t>
      </w:r>
    </w:p>
    <w:p w:rsidR="00863141" w:rsidRDefault="00863141" w:rsidP="003F7319">
      <w:pPr>
        <w:pStyle w:val="paragraph"/>
        <w:spacing w:before="0" w:beforeAutospacing="0" w:after="0" w:afterAutospacing="0"/>
        <w:textAlignment w:val="baseline"/>
        <w:rPr>
          <w:rStyle w:val="normaltextrun"/>
          <w:rFonts w:asciiTheme="minorHAnsi" w:hAnsiTheme="minorHAnsi" w:cs="Arial"/>
          <w:bCs/>
          <w:lang w:val="en-US"/>
        </w:rPr>
      </w:pPr>
    </w:p>
    <w:p w:rsidR="00863141" w:rsidRDefault="00863141" w:rsidP="003F7319">
      <w:pPr>
        <w:pStyle w:val="paragraph"/>
        <w:spacing w:before="0" w:beforeAutospacing="0" w:after="0" w:afterAutospacing="0"/>
        <w:textAlignment w:val="baseline"/>
        <w:rPr>
          <w:rStyle w:val="normaltextrun"/>
          <w:rFonts w:asciiTheme="minorHAnsi" w:hAnsiTheme="minorHAnsi" w:cs="Arial"/>
          <w:b/>
          <w:bCs/>
          <w:u w:val="single"/>
          <w:lang w:val="en-US"/>
        </w:rPr>
      </w:pPr>
      <w:r w:rsidRPr="00BC3CD4">
        <w:rPr>
          <w:rStyle w:val="normaltextrun"/>
          <w:rFonts w:asciiTheme="minorHAnsi" w:hAnsiTheme="minorHAnsi" w:cs="Arial"/>
          <w:b/>
          <w:bCs/>
          <w:u w:val="single"/>
          <w:lang w:val="en-US"/>
        </w:rPr>
        <w:t xml:space="preserve">Reason for using Inductive approach. </w:t>
      </w:r>
    </w:p>
    <w:p w:rsidR="00EA5C10" w:rsidRDefault="00EA5C10" w:rsidP="003F7319">
      <w:pPr>
        <w:pStyle w:val="paragraph"/>
        <w:spacing w:before="0" w:beforeAutospacing="0" w:after="0" w:afterAutospacing="0"/>
        <w:textAlignment w:val="baseline"/>
        <w:rPr>
          <w:rStyle w:val="normaltextrun"/>
          <w:rFonts w:asciiTheme="minorHAnsi" w:hAnsiTheme="minorHAnsi" w:cs="Arial"/>
          <w:b/>
          <w:bCs/>
          <w:u w:val="single"/>
          <w:lang w:val="en-US"/>
        </w:rPr>
      </w:pPr>
    </w:p>
    <w:p w:rsidR="00EA5C10" w:rsidRDefault="002A7077" w:rsidP="007C0E01">
      <w:pPr>
        <w:pStyle w:val="paragraph"/>
        <w:numPr>
          <w:ilvl w:val="0"/>
          <w:numId w:val="7"/>
        </w:numPr>
        <w:spacing w:before="0" w:beforeAutospacing="0" w:after="0" w:afterAutospacing="0"/>
        <w:textAlignment w:val="baseline"/>
        <w:rPr>
          <w:rStyle w:val="normaltextrun"/>
          <w:rFonts w:asciiTheme="minorHAnsi" w:hAnsiTheme="minorHAnsi" w:cs="Arial"/>
          <w:bCs/>
          <w:lang w:val="en-US"/>
        </w:rPr>
      </w:pPr>
      <w:r>
        <w:rPr>
          <w:rStyle w:val="normaltextrun"/>
          <w:rFonts w:asciiTheme="minorHAnsi" w:hAnsiTheme="minorHAnsi" w:cs="Arial"/>
          <w:bCs/>
          <w:lang w:val="en-US"/>
        </w:rPr>
        <w:t>Subjective reasoning will be allowed to the researcher with the help of real life example.</w:t>
      </w:r>
    </w:p>
    <w:p w:rsidR="002A7077" w:rsidRDefault="002A7077" w:rsidP="007C0E01">
      <w:pPr>
        <w:pStyle w:val="paragraph"/>
        <w:numPr>
          <w:ilvl w:val="0"/>
          <w:numId w:val="7"/>
        </w:numPr>
        <w:spacing w:before="0" w:beforeAutospacing="0" w:after="0" w:afterAutospacing="0"/>
        <w:textAlignment w:val="baseline"/>
        <w:rPr>
          <w:rStyle w:val="normaltextrun"/>
          <w:rFonts w:asciiTheme="minorHAnsi" w:hAnsiTheme="minorHAnsi" w:cs="Arial"/>
          <w:bCs/>
          <w:lang w:val="en-US"/>
        </w:rPr>
      </w:pPr>
      <w:r>
        <w:rPr>
          <w:rStyle w:val="normaltextrun"/>
          <w:rFonts w:asciiTheme="minorHAnsi" w:hAnsiTheme="minorHAnsi" w:cs="Arial"/>
          <w:bCs/>
          <w:lang w:val="en-US"/>
        </w:rPr>
        <w:t>Probability will be established by inductive reasoning this will allow the researcher to be wrong.</w:t>
      </w:r>
    </w:p>
    <w:p w:rsidR="002A7077" w:rsidRDefault="002A7077" w:rsidP="007C0E01">
      <w:pPr>
        <w:pStyle w:val="paragraph"/>
        <w:numPr>
          <w:ilvl w:val="0"/>
          <w:numId w:val="7"/>
        </w:numPr>
        <w:spacing w:before="0" w:beforeAutospacing="0" w:after="0" w:afterAutospacing="0"/>
        <w:textAlignment w:val="baseline"/>
        <w:rPr>
          <w:rStyle w:val="normaltextrun"/>
          <w:rFonts w:asciiTheme="minorHAnsi" w:hAnsiTheme="minorHAnsi" w:cs="Arial"/>
          <w:bCs/>
          <w:lang w:val="en-US"/>
        </w:rPr>
      </w:pPr>
      <w:r>
        <w:rPr>
          <w:rStyle w:val="normaltextrun"/>
          <w:rFonts w:asciiTheme="minorHAnsi" w:hAnsiTheme="minorHAnsi" w:cs="Arial"/>
          <w:bCs/>
          <w:lang w:val="en-US"/>
        </w:rPr>
        <w:t xml:space="preserve">Free to follow unexpected directions and the researcher does not start the research </w:t>
      </w:r>
      <w:r w:rsidRPr="002A7077">
        <w:rPr>
          <w:rStyle w:val="normaltextrun"/>
          <w:rFonts w:asciiTheme="minorHAnsi" w:hAnsiTheme="minorHAnsi" w:cs="Arial"/>
          <w:bCs/>
          <w:lang w:val="en-US"/>
        </w:rPr>
        <w:t>with any prejudices</w:t>
      </w:r>
      <w:r w:rsidR="003C2D1B">
        <w:rPr>
          <w:rStyle w:val="normaltextrun"/>
          <w:rFonts w:asciiTheme="minorHAnsi" w:hAnsiTheme="minorHAnsi" w:cs="Arial"/>
          <w:bCs/>
          <w:lang w:val="en-US"/>
        </w:rPr>
        <w:t xml:space="preserve"> [15]</w:t>
      </w:r>
      <w:r>
        <w:rPr>
          <w:rStyle w:val="normaltextrun"/>
          <w:rFonts w:asciiTheme="minorHAnsi" w:hAnsiTheme="minorHAnsi" w:cs="Arial"/>
          <w:bCs/>
          <w:lang w:val="en-US"/>
        </w:rPr>
        <w:t>.</w:t>
      </w:r>
    </w:p>
    <w:p w:rsidR="00197B6F" w:rsidRDefault="00197B6F" w:rsidP="00197B6F">
      <w:pPr>
        <w:pStyle w:val="paragraph"/>
        <w:spacing w:before="0" w:beforeAutospacing="0" w:after="0" w:afterAutospacing="0"/>
        <w:textAlignment w:val="baseline"/>
        <w:rPr>
          <w:rStyle w:val="normaltextrun"/>
          <w:rFonts w:asciiTheme="minorHAnsi" w:hAnsiTheme="minorHAnsi" w:cs="Arial"/>
          <w:bCs/>
          <w:lang w:val="en-US"/>
        </w:rPr>
      </w:pPr>
    </w:p>
    <w:p w:rsidR="00197B6F" w:rsidRPr="002A7077" w:rsidRDefault="00197B6F" w:rsidP="00197B6F">
      <w:pPr>
        <w:pStyle w:val="paragraph"/>
        <w:spacing w:before="0" w:beforeAutospacing="0" w:after="0" w:afterAutospacing="0"/>
        <w:textAlignment w:val="baseline"/>
        <w:rPr>
          <w:rStyle w:val="normaltextrun"/>
          <w:rFonts w:asciiTheme="minorHAnsi" w:hAnsiTheme="minorHAnsi" w:cs="Arial"/>
          <w:bCs/>
          <w:lang w:val="en-US"/>
        </w:rPr>
      </w:pPr>
    </w:p>
    <w:p w:rsidR="005E3B19" w:rsidRDefault="005E3B19" w:rsidP="00197B6F">
      <w:pPr>
        <w:pStyle w:val="Heading2"/>
        <w:rPr>
          <w:rStyle w:val="normaltextrun"/>
          <w:rFonts w:asciiTheme="minorHAnsi" w:hAnsiTheme="minorHAnsi" w:cs="Arial"/>
          <w:b/>
          <w:bCs w:val="0"/>
          <w:u w:val="single"/>
          <w:lang w:val="en-US"/>
        </w:rPr>
      </w:pPr>
      <w:bookmarkStart w:id="20" w:name="_Toc501366260"/>
      <w:r w:rsidRPr="005E3B19">
        <w:rPr>
          <w:rStyle w:val="normaltextrun"/>
          <w:rFonts w:asciiTheme="minorHAnsi" w:hAnsiTheme="minorHAnsi" w:cs="Arial"/>
          <w:b/>
          <w:u w:val="single"/>
          <w:lang w:val="en-US"/>
        </w:rPr>
        <w:t>Strategy</w:t>
      </w:r>
      <w:bookmarkEnd w:id="20"/>
      <w:r w:rsidRPr="005E3B19">
        <w:rPr>
          <w:rStyle w:val="normaltextrun"/>
          <w:rFonts w:asciiTheme="minorHAnsi" w:hAnsiTheme="minorHAnsi" w:cs="Arial"/>
          <w:b/>
          <w:u w:val="single"/>
          <w:lang w:val="en-US"/>
        </w:rPr>
        <w:t xml:space="preserve"> </w:t>
      </w:r>
    </w:p>
    <w:p w:rsidR="0035582F" w:rsidRPr="0035582F" w:rsidRDefault="0035582F" w:rsidP="0035582F">
      <w:pPr>
        <w:pStyle w:val="paragraph"/>
        <w:textAlignment w:val="baseline"/>
        <w:rPr>
          <w:rStyle w:val="normaltextrun"/>
          <w:rFonts w:asciiTheme="minorHAnsi" w:hAnsiTheme="minorHAnsi" w:cs="Arial"/>
          <w:bCs/>
          <w:lang w:val="en-US"/>
        </w:rPr>
      </w:pPr>
      <w:r>
        <w:rPr>
          <w:rStyle w:val="normaltextrun"/>
          <w:rFonts w:asciiTheme="minorHAnsi" w:hAnsiTheme="minorHAnsi" w:cs="Arial"/>
          <w:bCs/>
          <w:lang w:val="en-US"/>
        </w:rPr>
        <w:t>The case study is the most common qualitative method used in information systems according to (</w:t>
      </w:r>
      <w:r w:rsidRPr="0035582F">
        <w:rPr>
          <w:rStyle w:val="normaltextrun"/>
          <w:rFonts w:asciiTheme="minorHAnsi" w:hAnsiTheme="minorHAnsi" w:cs="Arial"/>
          <w:bCs/>
          <w:lang w:val="en-US"/>
        </w:rPr>
        <w:t>Orlikowski and Baroudi, 1991; Alavi and Carlson, 1992</w:t>
      </w:r>
      <w:r>
        <w:rPr>
          <w:rStyle w:val="normaltextrun"/>
          <w:rFonts w:asciiTheme="minorHAnsi" w:hAnsiTheme="minorHAnsi" w:cs="Arial"/>
          <w:bCs/>
          <w:lang w:val="en-US"/>
        </w:rPr>
        <w:t>.</w:t>
      </w:r>
    </w:p>
    <w:p w:rsidR="0035582F" w:rsidRDefault="0035582F" w:rsidP="000F7424">
      <w:pPr>
        <w:pStyle w:val="paragraph"/>
        <w:textAlignment w:val="baseline"/>
        <w:rPr>
          <w:rStyle w:val="normaltextrun"/>
          <w:rFonts w:asciiTheme="minorHAnsi" w:hAnsiTheme="minorHAnsi" w:cs="Arial"/>
          <w:bCs/>
          <w:lang w:val="en-US"/>
        </w:rPr>
      </w:pPr>
      <w:r>
        <w:rPr>
          <w:rStyle w:val="normaltextrun"/>
          <w:rFonts w:asciiTheme="minorHAnsi" w:hAnsiTheme="minorHAnsi" w:cs="Arial"/>
          <w:bCs/>
          <w:lang w:val="en-US"/>
        </w:rPr>
        <w:t xml:space="preserve">(Benbasat et al. 1987) said that </w:t>
      </w:r>
      <w:r w:rsidR="00BC3CD4">
        <w:rPr>
          <w:rStyle w:val="normaltextrun"/>
          <w:rFonts w:asciiTheme="minorHAnsi" w:hAnsiTheme="minorHAnsi" w:cs="Arial"/>
          <w:bCs/>
          <w:lang w:val="en-US"/>
        </w:rPr>
        <w:t xml:space="preserve">the case study research method is particularly well-suited to information systems research, since </w:t>
      </w:r>
      <w:r w:rsidRPr="0035582F">
        <w:rPr>
          <w:rStyle w:val="normaltextrun"/>
          <w:rFonts w:asciiTheme="minorHAnsi" w:hAnsiTheme="minorHAnsi" w:cs="Arial"/>
          <w:bCs/>
          <w:lang w:val="en-US"/>
        </w:rPr>
        <w:t>the object of our discipline is the study of information systems in organizations, and "interest has shifted to organizational rather than technical issues" (Benbasat et al. 1987)</w:t>
      </w:r>
      <w:r w:rsidR="003C2D1B">
        <w:rPr>
          <w:rStyle w:val="normaltextrun"/>
          <w:rFonts w:asciiTheme="minorHAnsi" w:hAnsiTheme="minorHAnsi" w:cs="Arial"/>
          <w:bCs/>
          <w:lang w:val="en-US"/>
        </w:rPr>
        <w:t xml:space="preserve"> [17]</w:t>
      </w:r>
      <w:r w:rsidR="00BC3CD4">
        <w:rPr>
          <w:rStyle w:val="normaltextrun"/>
          <w:rFonts w:asciiTheme="minorHAnsi" w:hAnsiTheme="minorHAnsi" w:cs="Arial"/>
          <w:bCs/>
          <w:lang w:val="en-US"/>
        </w:rPr>
        <w:t xml:space="preserve"> [18]</w:t>
      </w:r>
      <w:r w:rsidRPr="0035582F">
        <w:rPr>
          <w:rStyle w:val="normaltextrun"/>
          <w:rFonts w:asciiTheme="minorHAnsi" w:hAnsiTheme="minorHAnsi" w:cs="Arial"/>
          <w:bCs/>
          <w:lang w:val="en-US"/>
        </w:rPr>
        <w:t>.</w:t>
      </w:r>
    </w:p>
    <w:p w:rsidR="000F7424" w:rsidRDefault="00BC3CD4" w:rsidP="000F7424">
      <w:pPr>
        <w:pStyle w:val="paragraph"/>
        <w:textAlignment w:val="baseline"/>
        <w:rPr>
          <w:rStyle w:val="normaltextrun"/>
          <w:rFonts w:asciiTheme="minorHAnsi" w:hAnsiTheme="minorHAnsi" w:cs="Arial"/>
          <w:b/>
          <w:bCs/>
          <w:u w:val="single"/>
          <w:lang w:val="en-US"/>
        </w:rPr>
      </w:pPr>
      <w:r w:rsidRPr="00BC3CD4">
        <w:rPr>
          <w:rStyle w:val="normaltextrun"/>
          <w:rFonts w:asciiTheme="minorHAnsi" w:hAnsiTheme="minorHAnsi" w:cs="Arial"/>
          <w:b/>
          <w:bCs/>
          <w:u w:val="single"/>
          <w:lang w:val="en-US"/>
        </w:rPr>
        <w:lastRenderedPageBreak/>
        <w:t xml:space="preserve">Reason for using a case study approach </w:t>
      </w:r>
    </w:p>
    <w:p w:rsidR="00991073" w:rsidRDefault="00AF176B" w:rsidP="007C0E01">
      <w:pPr>
        <w:pStyle w:val="paragraph"/>
        <w:numPr>
          <w:ilvl w:val="0"/>
          <w:numId w:val="8"/>
        </w:numPr>
        <w:textAlignment w:val="baseline"/>
        <w:rPr>
          <w:rStyle w:val="normaltextrun"/>
          <w:rFonts w:asciiTheme="minorHAnsi" w:hAnsiTheme="minorHAnsi" w:cs="Arial"/>
          <w:bCs/>
          <w:lang w:val="en-US"/>
        </w:rPr>
      </w:pPr>
      <w:r>
        <w:rPr>
          <w:rStyle w:val="normaltextrun"/>
          <w:rFonts w:asciiTheme="minorHAnsi" w:hAnsiTheme="minorHAnsi" w:cs="Arial"/>
          <w:bCs/>
          <w:lang w:val="en-US"/>
        </w:rPr>
        <w:t xml:space="preserve">No pressure on the researcher </w:t>
      </w:r>
      <w:r w:rsidR="007C6D77">
        <w:rPr>
          <w:rStyle w:val="normaltextrun"/>
          <w:rFonts w:asciiTheme="minorHAnsi" w:hAnsiTheme="minorHAnsi" w:cs="Arial"/>
          <w:bCs/>
          <w:lang w:val="en-US"/>
        </w:rPr>
        <w:t>to change or control any circumstances with the research as the approach investigates as it naturally occurs.</w:t>
      </w:r>
    </w:p>
    <w:p w:rsidR="007C6D77" w:rsidRDefault="00F67E6B" w:rsidP="007C0E01">
      <w:pPr>
        <w:pStyle w:val="paragraph"/>
        <w:numPr>
          <w:ilvl w:val="0"/>
          <w:numId w:val="8"/>
        </w:numPr>
        <w:textAlignment w:val="baseline"/>
        <w:rPr>
          <w:rStyle w:val="normaltextrun"/>
          <w:rFonts w:asciiTheme="minorHAnsi" w:hAnsiTheme="minorHAnsi" w:cs="Arial"/>
          <w:bCs/>
          <w:lang w:val="en-US"/>
        </w:rPr>
      </w:pPr>
      <w:r>
        <w:rPr>
          <w:rStyle w:val="normaltextrun"/>
          <w:rFonts w:asciiTheme="minorHAnsi" w:hAnsiTheme="minorHAnsi" w:cs="Arial"/>
          <w:bCs/>
          <w:lang w:val="en-US"/>
        </w:rPr>
        <w:t>Included in the research is a detailed information why and how a technology is used.</w:t>
      </w:r>
    </w:p>
    <w:p w:rsidR="007C6D77" w:rsidRPr="007C6D77" w:rsidRDefault="007C6D77" w:rsidP="007C0E01">
      <w:pPr>
        <w:pStyle w:val="paragraph"/>
        <w:numPr>
          <w:ilvl w:val="0"/>
          <w:numId w:val="8"/>
        </w:numPr>
        <w:textAlignment w:val="baseline"/>
        <w:rPr>
          <w:rStyle w:val="normaltextrun"/>
          <w:rFonts w:asciiTheme="minorHAnsi" w:hAnsiTheme="minorHAnsi" w:cs="Arial"/>
          <w:bCs/>
          <w:lang w:val="en-US"/>
        </w:rPr>
      </w:pPr>
      <w:r w:rsidRPr="007C6D77">
        <w:rPr>
          <w:rStyle w:val="normaltextrun"/>
          <w:rFonts w:asciiTheme="minorHAnsi" w:hAnsiTheme="minorHAnsi" w:cs="Arial"/>
          <w:bCs/>
          <w:lang w:val="en-US"/>
        </w:rPr>
        <w:t>Provides detailed (rich qualitative) information</w:t>
      </w:r>
      <w:r w:rsidR="00F67E6B">
        <w:rPr>
          <w:rStyle w:val="normaltextrun"/>
          <w:rFonts w:asciiTheme="minorHAnsi" w:hAnsiTheme="minorHAnsi" w:cs="Arial"/>
          <w:bCs/>
          <w:lang w:val="en-US"/>
        </w:rPr>
        <w:t xml:space="preserve"> and high validity of explanation and analysis.</w:t>
      </w:r>
    </w:p>
    <w:p w:rsidR="0035582F" w:rsidRPr="00DA35CA" w:rsidRDefault="007C6D77" w:rsidP="007C0E01">
      <w:pPr>
        <w:pStyle w:val="paragraph"/>
        <w:numPr>
          <w:ilvl w:val="0"/>
          <w:numId w:val="8"/>
        </w:numPr>
        <w:textAlignment w:val="baseline"/>
        <w:rPr>
          <w:rStyle w:val="normaltextrun"/>
          <w:rFonts w:asciiTheme="minorHAnsi" w:hAnsiTheme="minorHAnsi" w:cs="Arial"/>
          <w:bCs/>
          <w:lang w:val="en-US"/>
        </w:rPr>
      </w:pPr>
      <w:r w:rsidRPr="007C6D77">
        <w:rPr>
          <w:rStyle w:val="normaltextrun"/>
          <w:rFonts w:asciiTheme="minorHAnsi" w:hAnsiTheme="minorHAnsi" w:cs="Arial"/>
          <w:bCs/>
          <w:lang w:val="en-US"/>
        </w:rPr>
        <w:t>Provides insight for further research</w:t>
      </w:r>
      <w:r w:rsidR="00F67E6B">
        <w:rPr>
          <w:rStyle w:val="normaltextrun"/>
          <w:rFonts w:asciiTheme="minorHAnsi" w:hAnsiTheme="minorHAnsi" w:cs="Arial"/>
          <w:bCs/>
          <w:lang w:val="en-US"/>
        </w:rPr>
        <w:t xml:space="preserve"> for better understandings and more detail and behavior of topics of interest</w:t>
      </w:r>
      <w:r w:rsidR="003C2D1B">
        <w:rPr>
          <w:rStyle w:val="normaltextrun"/>
          <w:rFonts w:asciiTheme="minorHAnsi" w:hAnsiTheme="minorHAnsi" w:cs="Arial"/>
          <w:bCs/>
          <w:lang w:val="en-US"/>
        </w:rPr>
        <w:t xml:space="preserve"> [18]</w:t>
      </w:r>
      <w:r w:rsidR="00F67E6B">
        <w:rPr>
          <w:rStyle w:val="normaltextrun"/>
          <w:rFonts w:asciiTheme="minorHAnsi" w:hAnsiTheme="minorHAnsi" w:cs="Arial"/>
          <w:bCs/>
          <w:lang w:val="en-US"/>
        </w:rPr>
        <w:t>.</w:t>
      </w:r>
    </w:p>
    <w:p w:rsidR="0035582F" w:rsidRDefault="0035582F" w:rsidP="003F7319">
      <w:pPr>
        <w:pStyle w:val="paragraph"/>
        <w:spacing w:before="0" w:beforeAutospacing="0" w:after="0" w:afterAutospacing="0"/>
        <w:textAlignment w:val="baseline"/>
        <w:rPr>
          <w:rStyle w:val="normaltextrun"/>
          <w:rFonts w:asciiTheme="minorHAnsi" w:hAnsiTheme="minorHAnsi" w:cs="Arial"/>
          <w:b/>
          <w:bCs/>
          <w:u w:val="single"/>
          <w:lang w:val="en-US"/>
        </w:rPr>
      </w:pPr>
    </w:p>
    <w:p w:rsidR="00963D60" w:rsidRDefault="005E3B19" w:rsidP="00197B6F">
      <w:pPr>
        <w:pStyle w:val="Heading2"/>
        <w:rPr>
          <w:rStyle w:val="normaltextrun"/>
          <w:rFonts w:asciiTheme="minorHAnsi" w:hAnsiTheme="minorHAnsi" w:cs="Arial"/>
          <w:b/>
          <w:bCs w:val="0"/>
          <w:u w:val="single"/>
          <w:lang w:val="en-US"/>
        </w:rPr>
      </w:pPr>
      <w:bookmarkStart w:id="21" w:name="_Toc501366261"/>
      <w:r w:rsidRPr="005E3B19">
        <w:rPr>
          <w:rStyle w:val="normaltextrun"/>
          <w:rFonts w:asciiTheme="minorHAnsi" w:hAnsiTheme="minorHAnsi" w:cs="Arial"/>
          <w:b/>
          <w:u w:val="single"/>
          <w:lang w:val="en-US"/>
        </w:rPr>
        <w:t>Time Horizon</w:t>
      </w:r>
      <w:bookmarkEnd w:id="21"/>
      <w:r w:rsidRPr="005E3B19">
        <w:rPr>
          <w:rStyle w:val="normaltextrun"/>
          <w:rFonts w:asciiTheme="minorHAnsi" w:hAnsiTheme="minorHAnsi" w:cs="Arial"/>
          <w:b/>
          <w:u w:val="single"/>
          <w:lang w:val="en-US"/>
        </w:rPr>
        <w:t xml:space="preserve"> </w:t>
      </w:r>
    </w:p>
    <w:p w:rsidR="00B96CED" w:rsidRDefault="00B96CED" w:rsidP="003F7319">
      <w:pPr>
        <w:pStyle w:val="paragraph"/>
        <w:spacing w:before="0" w:beforeAutospacing="0" w:after="0" w:afterAutospacing="0"/>
        <w:textAlignment w:val="baseline"/>
        <w:rPr>
          <w:rStyle w:val="normaltextrun"/>
          <w:rFonts w:asciiTheme="minorHAnsi" w:hAnsiTheme="minorHAnsi" w:cs="Arial"/>
          <w:b/>
          <w:bCs/>
          <w:u w:val="single"/>
          <w:lang w:val="en-US"/>
        </w:rPr>
      </w:pPr>
    </w:p>
    <w:p w:rsidR="00DA35CA" w:rsidRPr="00DA35CA" w:rsidRDefault="00DA35CA" w:rsidP="00DA35CA">
      <w:pPr>
        <w:pStyle w:val="paragraph"/>
        <w:textAlignment w:val="baseline"/>
        <w:rPr>
          <w:rStyle w:val="normaltextrun"/>
          <w:rFonts w:asciiTheme="minorHAnsi" w:hAnsiTheme="minorHAnsi" w:cs="Arial"/>
          <w:bCs/>
          <w:lang w:val="en-US"/>
        </w:rPr>
      </w:pPr>
      <w:r w:rsidRPr="00DA35CA">
        <w:rPr>
          <w:rStyle w:val="normaltextrun"/>
          <w:rFonts w:asciiTheme="minorHAnsi" w:hAnsiTheme="minorHAnsi" w:cs="Arial"/>
          <w:bCs/>
          <w:lang w:val="en-US"/>
        </w:rPr>
        <w:t>With the Time Horizon research method a one certain fixed point in time the process must be evaluate</w:t>
      </w:r>
      <w:r>
        <w:rPr>
          <w:rStyle w:val="normaltextrun"/>
          <w:rFonts w:asciiTheme="minorHAnsi" w:hAnsiTheme="minorHAnsi" w:cs="Arial"/>
          <w:bCs/>
          <w:lang w:val="en-US"/>
        </w:rPr>
        <w:t>d</w:t>
      </w:r>
      <w:r w:rsidRPr="00DA35CA">
        <w:rPr>
          <w:rStyle w:val="normaltextrun"/>
          <w:rFonts w:asciiTheme="minorHAnsi" w:hAnsiTheme="minorHAnsi" w:cs="Arial"/>
          <w:bCs/>
          <w:lang w:val="en-US"/>
        </w:rPr>
        <w:t xml:space="preserve"> or assumed to end. Since the project end cycle is 6 months the cross sectional time horizon is the selected research method for the project</w:t>
      </w:r>
      <w:r w:rsidR="003C2D1B">
        <w:rPr>
          <w:rStyle w:val="normaltextrun"/>
          <w:rFonts w:asciiTheme="minorHAnsi" w:hAnsiTheme="minorHAnsi" w:cs="Arial"/>
          <w:bCs/>
          <w:lang w:val="en-US"/>
        </w:rPr>
        <w:t xml:space="preserve"> [19]</w:t>
      </w:r>
      <w:r w:rsidRPr="00DA35CA">
        <w:rPr>
          <w:rStyle w:val="normaltextrun"/>
          <w:rFonts w:asciiTheme="minorHAnsi" w:hAnsiTheme="minorHAnsi" w:cs="Arial"/>
          <w:bCs/>
          <w:lang w:val="en-US"/>
        </w:rPr>
        <w:t xml:space="preserve">.  </w:t>
      </w:r>
    </w:p>
    <w:p w:rsidR="00DA35CA" w:rsidRPr="00DA35CA" w:rsidRDefault="00DA35CA" w:rsidP="00DA35CA">
      <w:pPr>
        <w:pStyle w:val="paragraph"/>
        <w:textAlignment w:val="baseline"/>
        <w:rPr>
          <w:rStyle w:val="normaltextrun"/>
          <w:rFonts w:asciiTheme="minorHAnsi" w:hAnsiTheme="minorHAnsi" w:cs="Arial"/>
          <w:bCs/>
          <w:lang w:val="en-US"/>
        </w:rPr>
      </w:pPr>
    </w:p>
    <w:p w:rsidR="00DA35CA" w:rsidRPr="000E0733" w:rsidRDefault="00DA35CA" w:rsidP="000E0733">
      <w:pPr>
        <w:pStyle w:val="paragraph"/>
        <w:ind w:left="1080"/>
        <w:textAlignment w:val="baseline"/>
        <w:rPr>
          <w:rStyle w:val="normaltextrun"/>
          <w:rFonts w:asciiTheme="minorHAnsi" w:hAnsiTheme="minorHAnsi" w:cs="Arial"/>
          <w:bCs/>
          <w:u w:val="single"/>
          <w:lang w:val="en-US"/>
        </w:rPr>
      </w:pPr>
      <w:r w:rsidRPr="000E0733">
        <w:rPr>
          <w:rStyle w:val="normaltextrun"/>
          <w:rFonts w:asciiTheme="minorHAnsi" w:hAnsiTheme="minorHAnsi" w:cs="Arial"/>
          <w:bCs/>
          <w:u w:val="single"/>
          <w:lang w:val="en-US"/>
        </w:rPr>
        <w:t>The advantages of cross-sectional study include:</w:t>
      </w:r>
    </w:p>
    <w:p w:rsidR="00DA35CA" w:rsidRPr="00DA35CA" w:rsidRDefault="00DA35CA" w:rsidP="00DA35CA">
      <w:pPr>
        <w:pStyle w:val="paragraph"/>
        <w:textAlignment w:val="baseline"/>
        <w:rPr>
          <w:rStyle w:val="normaltextrun"/>
          <w:rFonts w:asciiTheme="minorHAnsi" w:hAnsiTheme="minorHAnsi" w:cs="Arial"/>
          <w:bCs/>
          <w:lang w:val="en-US"/>
        </w:rPr>
      </w:pPr>
    </w:p>
    <w:p w:rsidR="00DA35CA" w:rsidRPr="00DA35CA" w:rsidRDefault="000E0733" w:rsidP="007C0E01">
      <w:pPr>
        <w:pStyle w:val="paragraph"/>
        <w:numPr>
          <w:ilvl w:val="0"/>
          <w:numId w:val="13"/>
        </w:numPr>
        <w:textAlignment w:val="baseline"/>
        <w:rPr>
          <w:rStyle w:val="normaltextrun"/>
          <w:rFonts w:asciiTheme="minorHAnsi" w:hAnsiTheme="minorHAnsi" w:cs="Arial"/>
          <w:bCs/>
          <w:lang w:val="en-US"/>
        </w:rPr>
      </w:pPr>
      <w:r>
        <w:rPr>
          <w:rStyle w:val="normaltextrun"/>
          <w:rFonts w:asciiTheme="minorHAnsi" w:hAnsiTheme="minorHAnsi" w:cs="Arial"/>
          <w:bCs/>
          <w:lang w:val="en-US"/>
        </w:rPr>
        <w:t>Not too expensive</w:t>
      </w:r>
      <w:r w:rsidR="00DA35CA" w:rsidRPr="00DA35CA">
        <w:rPr>
          <w:rStyle w:val="normaltextrun"/>
          <w:rFonts w:asciiTheme="minorHAnsi" w:hAnsiTheme="minorHAnsi" w:cs="Arial"/>
          <w:bCs/>
          <w:lang w:val="en-US"/>
        </w:rPr>
        <w:t xml:space="preserve"> to perform and does not require a lot of time</w:t>
      </w:r>
    </w:p>
    <w:p w:rsidR="00DA35CA" w:rsidRDefault="00DA35CA" w:rsidP="007C0E01">
      <w:pPr>
        <w:pStyle w:val="paragraph"/>
        <w:numPr>
          <w:ilvl w:val="0"/>
          <w:numId w:val="13"/>
        </w:numPr>
        <w:textAlignment w:val="baseline"/>
        <w:rPr>
          <w:rStyle w:val="normaltextrun"/>
          <w:rFonts w:asciiTheme="minorHAnsi" w:hAnsiTheme="minorHAnsi" w:cs="Arial"/>
          <w:bCs/>
          <w:lang w:val="en-US"/>
        </w:rPr>
      </w:pPr>
      <w:r w:rsidRPr="00DA35CA">
        <w:rPr>
          <w:rStyle w:val="normaltextrun"/>
          <w:rFonts w:asciiTheme="minorHAnsi" w:hAnsiTheme="minorHAnsi" w:cs="Arial"/>
          <w:bCs/>
          <w:lang w:val="en-US"/>
        </w:rPr>
        <w:t>Captures a specific point in time</w:t>
      </w:r>
    </w:p>
    <w:p w:rsidR="000E0733" w:rsidRPr="000E0733" w:rsidRDefault="000E0733" w:rsidP="007C0E01">
      <w:pPr>
        <w:pStyle w:val="ListParagraph"/>
        <w:numPr>
          <w:ilvl w:val="0"/>
          <w:numId w:val="13"/>
        </w:numPr>
        <w:rPr>
          <w:rStyle w:val="normaltextrun"/>
          <w:rFonts w:eastAsia="Times New Roman" w:cs="Arial"/>
          <w:lang w:val="en-US" w:eastAsia="en-GB"/>
        </w:rPr>
      </w:pPr>
      <w:r w:rsidRPr="000E0733">
        <w:rPr>
          <w:rStyle w:val="normaltextrun"/>
          <w:rFonts w:eastAsia="Times New Roman" w:cs="Arial"/>
          <w:lang w:val="en-US" w:eastAsia="en-GB"/>
        </w:rPr>
        <w:t>Used to prove and/or disprove assumptions</w:t>
      </w:r>
    </w:p>
    <w:p w:rsidR="00DA35CA" w:rsidRPr="00DA35CA" w:rsidRDefault="00DA35CA" w:rsidP="007C0E01">
      <w:pPr>
        <w:pStyle w:val="paragraph"/>
        <w:numPr>
          <w:ilvl w:val="0"/>
          <w:numId w:val="13"/>
        </w:numPr>
        <w:textAlignment w:val="baseline"/>
        <w:rPr>
          <w:rStyle w:val="normaltextrun"/>
          <w:rFonts w:asciiTheme="minorHAnsi" w:hAnsiTheme="minorHAnsi" w:cs="Arial"/>
          <w:bCs/>
          <w:lang w:val="en-US"/>
        </w:rPr>
      </w:pPr>
      <w:r w:rsidRPr="00DA35CA">
        <w:rPr>
          <w:rStyle w:val="normaltextrun"/>
          <w:rFonts w:asciiTheme="minorHAnsi" w:hAnsiTheme="minorHAnsi" w:cs="Arial"/>
          <w:bCs/>
          <w:lang w:val="en-US"/>
        </w:rPr>
        <w:t>Contains multiple variables at the time of the data snapshot</w:t>
      </w:r>
    </w:p>
    <w:p w:rsidR="00B96CED" w:rsidRPr="00DA35CA" w:rsidRDefault="00DA35CA" w:rsidP="007C0E01">
      <w:pPr>
        <w:pStyle w:val="paragraph"/>
        <w:numPr>
          <w:ilvl w:val="0"/>
          <w:numId w:val="13"/>
        </w:numPr>
        <w:spacing w:before="0" w:beforeAutospacing="0" w:after="0" w:afterAutospacing="0"/>
        <w:textAlignment w:val="baseline"/>
        <w:rPr>
          <w:rStyle w:val="normaltextrun"/>
          <w:rFonts w:asciiTheme="minorHAnsi" w:hAnsiTheme="minorHAnsi" w:cs="Arial"/>
          <w:bCs/>
          <w:lang w:val="en-US"/>
        </w:rPr>
      </w:pPr>
      <w:r w:rsidRPr="00DA35CA">
        <w:rPr>
          <w:rStyle w:val="normaltextrun"/>
          <w:rFonts w:asciiTheme="minorHAnsi" w:hAnsiTheme="minorHAnsi" w:cs="Arial"/>
          <w:bCs/>
          <w:lang w:val="en-US"/>
        </w:rPr>
        <w:t>The data can be used for various types of research</w:t>
      </w:r>
      <w:r w:rsidR="000E0733">
        <w:rPr>
          <w:rStyle w:val="normaltextrun"/>
          <w:rFonts w:asciiTheme="minorHAnsi" w:hAnsiTheme="minorHAnsi" w:cs="Arial"/>
          <w:bCs/>
          <w:lang w:val="en-US"/>
        </w:rPr>
        <w:t xml:space="preserve"> in the project</w:t>
      </w:r>
      <w:r w:rsidR="003C2D1B">
        <w:rPr>
          <w:rStyle w:val="normaltextrun"/>
          <w:rFonts w:asciiTheme="minorHAnsi" w:hAnsiTheme="minorHAnsi" w:cs="Arial"/>
          <w:bCs/>
          <w:lang w:val="en-US"/>
        </w:rPr>
        <w:t xml:space="preserve"> [19]</w:t>
      </w:r>
    </w:p>
    <w:p w:rsidR="00B96CED" w:rsidRPr="005E3B19" w:rsidRDefault="00B96CED" w:rsidP="003F7319">
      <w:pPr>
        <w:pStyle w:val="paragraph"/>
        <w:spacing w:before="0" w:beforeAutospacing="0" w:after="0" w:afterAutospacing="0"/>
        <w:textAlignment w:val="baseline"/>
        <w:rPr>
          <w:rStyle w:val="normaltextrun"/>
          <w:rFonts w:asciiTheme="minorHAnsi" w:hAnsiTheme="minorHAnsi" w:cs="Arial"/>
          <w:b/>
          <w:bCs/>
          <w:u w:val="single"/>
          <w:lang w:val="en-US"/>
        </w:rPr>
      </w:pPr>
    </w:p>
    <w:p w:rsidR="00AC2B8F" w:rsidRPr="00DA35CA" w:rsidRDefault="00AC2B8F" w:rsidP="000E0733">
      <w:pPr>
        <w:pStyle w:val="paragraph"/>
        <w:textAlignment w:val="baseline"/>
        <w:rPr>
          <w:rStyle w:val="normaltextrun"/>
          <w:rFonts w:asciiTheme="minorHAnsi" w:hAnsiTheme="minorHAnsi" w:cs="Arial"/>
          <w:bCs/>
          <w:i/>
          <w:lang w:val="en-US"/>
        </w:rPr>
      </w:pPr>
    </w:p>
    <w:p w:rsidR="00AC2B8F" w:rsidRDefault="00AC2B8F" w:rsidP="003F7319">
      <w:pPr>
        <w:pStyle w:val="paragraph"/>
        <w:spacing w:before="0" w:beforeAutospacing="0" w:after="0" w:afterAutospacing="0"/>
        <w:textAlignment w:val="baseline"/>
        <w:rPr>
          <w:rStyle w:val="normaltextrun"/>
          <w:rFonts w:asciiTheme="minorHAnsi" w:hAnsiTheme="minorHAnsi" w:cs="Arial"/>
          <w:b/>
          <w:bCs/>
          <w:u w:val="single"/>
          <w:lang w:val="en-US"/>
        </w:rPr>
      </w:pPr>
    </w:p>
    <w:p w:rsidR="00A072B3" w:rsidRDefault="00A072B3" w:rsidP="00226202">
      <w:pPr>
        <w:pStyle w:val="Heading1"/>
        <w:numPr>
          <w:ilvl w:val="0"/>
          <w:numId w:val="0"/>
        </w:numPr>
        <w:ind w:left="432"/>
        <w:rPr>
          <w:rStyle w:val="normaltextrun"/>
          <w:rFonts w:asciiTheme="minorHAnsi" w:hAnsiTheme="minorHAnsi" w:cs="Arial"/>
          <w:b/>
          <w:bCs/>
          <w:u w:val="single"/>
        </w:rPr>
      </w:pPr>
    </w:p>
    <w:p w:rsidR="00197B6F" w:rsidRPr="00197B6F" w:rsidRDefault="00197B6F" w:rsidP="00197B6F">
      <w:pPr>
        <w:ind w:left="0"/>
        <w:rPr>
          <w:lang w:val="en-US"/>
        </w:rPr>
      </w:pPr>
    </w:p>
    <w:p w:rsidR="00197B6F" w:rsidRDefault="00197B6F" w:rsidP="00197B6F">
      <w:pPr>
        <w:pStyle w:val="Heading1"/>
        <w:numPr>
          <w:ilvl w:val="0"/>
          <w:numId w:val="0"/>
        </w:numPr>
        <w:rPr>
          <w:rStyle w:val="normaltextrun"/>
          <w:rFonts w:asciiTheme="minorHAnsi" w:hAnsiTheme="minorHAnsi" w:cs="Arial"/>
          <w:b/>
          <w:bCs/>
          <w:u w:val="single"/>
        </w:rPr>
      </w:pPr>
    </w:p>
    <w:p w:rsidR="00522905" w:rsidRPr="00522905" w:rsidRDefault="00522905" w:rsidP="00522905">
      <w:pPr>
        <w:rPr>
          <w:lang w:val="en-US"/>
        </w:rPr>
      </w:pPr>
    </w:p>
    <w:p w:rsidR="000F7424" w:rsidRPr="000F7424" w:rsidRDefault="000F7424" w:rsidP="00197B6F">
      <w:pPr>
        <w:pStyle w:val="Heading2"/>
        <w:rPr>
          <w:rStyle w:val="normaltextrun"/>
          <w:rFonts w:asciiTheme="minorHAnsi" w:hAnsiTheme="minorHAnsi" w:cs="Arial"/>
          <w:b/>
          <w:bCs w:val="0"/>
          <w:u w:val="single"/>
          <w:lang w:val="en-US"/>
        </w:rPr>
      </w:pPr>
      <w:bookmarkStart w:id="22" w:name="_Toc501366262"/>
      <w:r w:rsidRPr="000F7424">
        <w:rPr>
          <w:rStyle w:val="normaltextrun"/>
          <w:rFonts w:asciiTheme="minorHAnsi" w:hAnsiTheme="minorHAnsi" w:cs="Arial"/>
          <w:b/>
          <w:u w:val="single"/>
        </w:rPr>
        <w:t>Data Collection Methods</w:t>
      </w:r>
      <w:bookmarkEnd w:id="22"/>
      <w:r w:rsidRPr="000F7424">
        <w:rPr>
          <w:rStyle w:val="normaltextrun"/>
          <w:rFonts w:asciiTheme="minorHAnsi" w:hAnsiTheme="minorHAnsi" w:cs="Arial"/>
          <w:b/>
          <w:u w:val="single"/>
        </w:rPr>
        <w:t xml:space="preserve"> </w:t>
      </w:r>
    </w:p>
    <w:p w:rsidR="00996742" w:rsidRDefault="00996742" w:rsidP="000F7424">
      <w:pPr>
        <w:pStyle w:val="paragraph"/>
        <w:textAlignment w:val="baseline"/>
        <w:rPr>
          <w:rStyle w:val="normaltextrun"/>
          <w:rFonts w:asciiTheme="minorHAnsi" w:hAnsiTheme="minorHAnsi" w:cs="Arial"/>
          <w:bCs/>
          <w:lang w:val="en-US"/>
        </w:rPr>
      </w:pPr>
      <w:r>
        <w:rPr>
          <w:rStyle w:val="normaltextrun"/>
          <w:rFonts w:asciiTheme="minorHAnsi" w:hAnsiTheme="minorHAnsi" w:cs="Arial"/>
          <w:bCs/>
          <w:lang w:val="en-US"/>
        </w:rPr>
        <w:t>A triangulation of data is used to again different views on the results, qualitative</w:t>
      </w:r>
      <w:r w:rsidR="00BA12DD">
        <w:rPr>
          <w:rStyle w:val="normaltextrun"/>
          <w:rFonts w:asciiTheme="minorHAnsi" w:hAnsiTheme="minorHAnsi" w:cs="Arial"/>
          <w:bCs/>
          <w:lang w:val="en-US"/>
        </w:rPr>
        <w:t xml:space="preserve"> </w:t>
      </w:r>
      <w:r w:rsidRPr="00996742">
        <w:rPr>
          <w:rStyle w:val="normaltextrun"/>
          <w:rFonts w:asciiTheme="minorHAnsi" w:hAnsiTheme="minorHAnsi" w:cs="Arial"/>
          <w:bCs/>
          <w:lang w:val="en-US"/>
        </w:rPr>
        <w:t xml:space="preserve">(minutes, documents, charts) </w:t>
      </w:r>
      <w:r>
        <w:rPr>
          <w:rStyle w:val="normaltextrun"/>
          <w:rFonts w:asciiTheme="minorHAnsi" w:hAnsiTheme="minorHAnsi" w:cs="Arial"/>
          <w:bCs/>
          <w:lang w:val="en-US"/>
        </w:rPr>
        <w:t>and quantitative</w:t>
      </w:r>
      <w:r w:rsidR="00BA12DD">
        <w:rPr>
          <w:rStyle w:val="normaltextrun"/>
          <w:rFonts w:asciiTheme="minorHAnsi" w:hAnsiTheme="minorHAnsi" w:cs="Arial"/>
          <w:bCs/>
          <w:lang w:val="en-US"/>
        </w:rPr>
        <w:t xml:space="preserve"> (records, metrics) approaches</w:t>
      </w:r>
      <w:r>
        <w:rPr>
          <w:rStyle w:val="normaltextrun"/>
          <w:rFonts w:asciiTheme="minorHAnsi" w:hAnsiTheme="minorHAnsi" w:cs="Arial"/>
          <w:bCs/>
          <w:lang w:val="en-US"/>
        </w:rPr>
        <w:t xml:space="preserve"> of data collection is need to provide a </w:t>
      </w:r>
      <w:r w:rsidRPr="00996742">
        <w:rPr>
          <w:rStyle w:val="normaltextrun"/>
          <w:rFonts w:asciiTheme="minorHAnsi" w:hAnsiTheme="minorHAnsi" w:cs="Arial"/>
          <w:bCs/>
          <w:lang w:val="en-US"/>
        </w:rPr>
        <w:t>degree of reliability</w:t>
      </w:r>
      <w:r>
        <w:rPr>
          <w:rStyle w:val="normaltextrun"/>
          <w:rFonts w:asciiTheme="minorHAnsi" w:hAnsiTheme="minorHAnsi" w:cs="Arial"/>
          <w:bCs/>
          <w:lang w:val="en-US"/>
        </w:rPr>
        <w:t xml:space="preserve"> to the findings of case study</w:t>
      </w:r>
      <w:r w:rsidR="003C2D1B">
        <w:rPr>
          <w:rStyle w:val="normaltextrun"/>
          <w:rFonts w:asciiTheme="minorHAnsi" w:hAnsiTheme="minorHAnsi" w:cs="Arial"/>
          <w:bCs/>
          <w:lang w:val="en-US"/>
        </w:rPr>
        <w:t xml:space="preserve"> [19 [20]</w:t>
      </w:r>
      <w:r>
        <w:rPr>
          <w:rStyle w:val="normaltextrun"/>
          <w:rFonts w:asciiTheme="minorHAnsi" w:hAnsiTheme="minorHAnsi" w:cs="Arial"/>
          <w:bCs/>
          <w:lang w:val="en-US"/>
        </w:rPr>
        <w:t xml:space="preserve">. Also important to </w:t>
      </w:r>
      <w:r>
        <w:rPr>
          <w:rStyle w:val="normaltextrun"/>
          <w:rFonts w:asciiTheme="minorHAnsi" w:hAnsiTheme="minorHAnsi" w:cs="Arial"/>
          <w:bCs/>
          <w:lang w:val="en-US"/>
        </w:rPr>
        <w:lastRenderedPageBreak/>
        <w:t>case studies is the data collection through interviews and observations.</w:t>
      </w:r>
      <w:r w:rsidR="00BA12DD" w:rsidRPr="00BA12DD">
        <w:t xml:space="preserve"> </w:t>
      </w:r>
      <w:r w:rsidR="00BA12DD" w:rsidRPr="00BA12DD">
        <w:rPr>
          <w:rStyle w:val="normaltextrun"/>
          <w:rFonts w:asciiTheme="minorHAnsi" w:hAnsiTheme="minorHAnsi" w:cs="Arial"/>
          <w:bCs/>
          <w:lang w:val="en-US"/>
        </w:rPr>
        <w:t>Archival data</w:t>
      </w:r>
      <w:r w:rsidR="00BA12DD">
        <w:rPr>
          <w:rStyle w:val="normaltextrun"/>
          <w:rFonts w:asciiTheme="minorHAnsi" w:hAnsiTheme="minorHAnsi" w:cs="Arial"/>
          <w:bCs/>
          <w:lang w:val="en-US"/>
        </w:rPr>
        <w:t xml:space="preserve"> will definitely help the research for the project by looking at the original data</w:t>
      </w:r>
      <w:r w:rsidR="003C2D1B">
        <w:rPr>
          <w:rStyle w:val="normaltextrun"/>
          <w:rFonts w:asciiTheme="minorHAnsi" w:hAnsiTheme="minorHAnsi" w:cs="Arial"/>
          <w:bCs/>
          <w:lang w:val="en-US"/>
        </w:rPr>
        <w:t xml:space="preserve"> [20]</w:t>
      </w:r>
      <w:r w:rsidR="00BA12DD">
        <w:rPr>
          <w:rStyle w:val="normaltextrun"/>
          <w:rFonts w:asciiTheme="minorHAnsi" w:hAnsiTheme="minorHAnsi" w:cs="Arial"/>
          <w:bCs/>
          <w:lang w:val="en-US"/>
        </w:rPr>
        <w:t xml:space="preserve">.  </w:t>
      </w:r>
    </w:p>
    <w:p w:rsidR="00996742" w:rsidRDefault="00996742" w:rsidP="000F7424">
      <w:pPr>
        <w:pStyle w:val="paragraph"/>
        <w:textAlignment w:val="baseline"/>
        <w:rPr>
          <w:rStyle w:val="normaltextrun"/>
          <w:rFonts w:asciiTheme="minorHAnsi" w:hAnsiTheme="minorHAnsi" w:cs="Arial"/>
          <w:bCs/>
          <w:lang w:val="en-US"/>
        </w:rPr>
      </w:pPr>
    </w:p>
    <w:p w:rsidR="00996742" w:rsidRDefault="00F567A8" w:rsidP="000F7424">
      <w:pPr>
        <w:pStyle w:val="paragraph"/>
        <w:textAlignment w:val="baseline"/>
        <w:rPr>
          <w:rStyle w:val="normaltextrun"/>
          <w:rFonts w:asciiTheme="minorHAnsi" w:hAnsiTheme="minorHAnsi" w:cs="Arial"/>
          <w:bCs/>
          <w:lang w:val="en-US"/>
        </w:rPr>
      </w:pPr>
      <w:r w:rsidRPr="00F567A8">
        <w:rPr>
          <w:rStyle w:val="normaltextrun"/>
          <w:rFonts w:asciiTheme="minorHAnsi" w:hAnsiTheme="minorHAnsi" w:cs="Arial"/>
          <w:bCs/>
          <w:lang w:val="en-US"/>
        </w:rPr>
        <w:t>Qualitative Data Analysis</w:t>
      </w:r>
    </w:p>
    <w:p w:rsidR="00F567A8" w:rsidRPr="00F567A8" w:rsidRDefault="00F567A8" w:rsidP="00F567A8">
      <w:pPr>
        <w:pStyle w:val="paragraph"/>
        <w:textAlignment w:val="baseline"/>
        <w:rPr>
          <w:rStyle w:val="normaltextrun"/>
          <w:rFonts w:asciiTheme="minorHAnsi" w:hAnsiTheme="minorHAnsi" w:cs="Arial"/>
          <w:bCs/>
          <w:lang w:val="en-US"/>
        </w:rPr>
      </w:pPr>
    </w:p>
    <w:p w:rsidR="00F567A8" w:rsidRPr="00F567A8" w:rsidRDefault="00F567A8" w:rsidP="00F567A8">
      <w:pPr>
        <w:pStyle w:val="paragraph"/>
        <w:textAlignment w:val="baseline"/>
        <w:rPr>
          <w:rStyle w:val="normaltextrun"/>
          <w:rFonts w:asciiTheme="minorHAnsi" w:hAnsiTheme="minorHAnsi" w:cs="Arial"/>
          <w:bCs/>
          <w:lang w:val="en-US"/>
        </w:rPr>
      </w:pPr>
    </w:p>
    <w:p w:rsidR="00F567A8" w:rsidRPr="00F567A8" w:rsidRDefault="00F567A8" w:rsidP="007C0E01">
      <w:pPr>
        <w:pStyle w:val="paragraph"/>
        <w:numPr>
          <w:ilvl w:val="0"/>
          <w:numId w:val="14"/>
        </w:numPr>
        <w:textAlignment w:val="baseline"/>
        <w:rPr>
          <w:rStyle w:val="normaltextrun"/>
          <w:rFonts w:asciiTheme="minorHAnsi" w:hAnsiTheme="minorHAnsi" w:cs="Arial"/>
          <w:bCs/>
          <w:lang w:val="en-US"/>
        </w:rPr>
      </w:pPr>
      <w:r w:rsidRPr="00F567A8">
        <w:rPr>
          <w:rStyle w:val="normaltextrun"/>
          <w:rFonts w:asciiTheme="minorHAnsi" w:hAnsiTheme="minorHAnsi" w:cs="Arial"/>
          <w:bCs/>
          <w:lang w:val="en-US"/>
        </w:rPr>
        <w:t>Provides depth and detail : looks deeper than analyzing ranks and counts by recording attitudes, feelings and behaviors</w:t>
      </w:r>
    </w:p>
    <w:p w:rsidR="00F567A8" w:rsidRPr="00F567A8" w:rsidRDefault="00F567A8" w:rsidP="007C0E01">
      <w:pPr>
        <w:pStyle w:val="paragraph"/>
        <w:numPr>
          <w:ilvl w:val="0"/>
          <w:numId w:val="14"/>
        </w:numPr>
        <w:textAlignment w:val="baseline"/>
        <w:rPr>
          <w:rStyle w:val="normaltextrun"/>
          <w:rFonts w:asciiTheme="minorHAnsi" w:hAnsiTheme="minorHAnsi" w:cs="Arial"/>
          <w:bCs/>
          <w:lang w:val="en-US"/>
        </w:rPr>
      </w:pPr>
      <w:r w:rsidRPr="00F567A8">
        <w:rPr>
          <w:rStyle w:val="normaltextrun"/>
          <w:rFonts w:asciiTheme="minorHAnsi" w:hAnsiTheme="minorHAnsi" w:cs="Arial"/>
          <w:bCs/>
          <w:lang w:val="en-US"/>
        </w:rPr>
        <w:t>Creates openness: encouraging people to expand on their responses can open up new topic areas not initially considered</w:t>
      </w:r>
    </w:p>
    <w:p w:rsidR="00F567A8" w:rsidRPr="00F567A8" w:rsidRDefault="00F567A8" w:rsidP="007C0E01">
      <w:pPr>
        <w:pStyle w:val="paragraph"/>
        <w:numPr>
          <w:ilvl w:val="0"/>
          <w:numId w:val="14"/>
        </w:numPr>
        <w:textAlignment w:val="baseline"/>
        <w:rPr>
          <w:rStyle w:val="normaltextrun"/>
          <w:rFonts w:asciiTheme="minorHAnsi" w:hAnsiTheme="minorHAnsi" w:cs="Arial"/>
          <w:bCs/>
          <w:lang w:val="en-US"/>
        </w:rPr>
      </w:pPr>
      <w:r w:rsidRPr="00F567A8">
        <w:rPr>
          <w:rStyle w:val="normaltextrun"/>
          <w:rFonts w:asciiTheme="minorHAnsi" w:hAnsiTheme="minorHAnsi" w:cs="Arial"/>
          <w:bCs/>
          <w:lang w:val="en-US"/>
        </w:rPr>
        <w:t>Simulates people's individual experiences: a detailed picture can be built up about why people act in certain ways and their feelings about these actions</w:t>
      </w:r>
    </w:p>
    <w:p w:rsidR="00F567A8" w:rsidRPr="00F567A8" w:rsidRDefault="00F567A8" w:rsidP="007C0E01">
      <w:pPr>
        <w:pStyle w:val="paragraph"/>
        <w:numPr>
          <w:ilvl w:val="0"/>
          <w:numId w:val="14"/>
        </w:numPr>
        <w:textAlignment w:val="baseline"/>
        <w:rPr>
          <w:rStyle w:val="normaltextrun"/>
          <w:rFonts w:asciiTheme="minorHAnsi" w:hAnsiTheme="minorHAnsi" w:cs="Arial"/>
          <w:bCs/>
          <w:lang w:val="en-US"/>
        </w:rPr>
      </w:pPr>
      <w:r w:rsidRPr="00F567A8">
        <w:rPr>
          <w:rStyle w:val="normaltextrun"/>
          <w:rFonts w:asciiTheme="minorHAnsi" w:hAnsiTheme="minorHAnsi" w:cs="Arial"/>
          <w:bCs/>
          <w:lang w:val="en-US"/>
        </w:rPr>
        <w:t>Attempts to avoid pre-judgements: if used alongside quantitative data collection, it can explain why a particular response was given</w:t>
      </w:r>
      <w:r w:rsidR="003C2D1B">
        <w:rPr>
          <w:rStyle w:val="normaltextrun"/>
          <w:rFonts w:asciiTheme="minorHAnsi" w:hAnsiTheme="minorHAnsi" w:cs="Arial"/>
          <w:bCs/>
          <w:lang w:val="en-US"/>
        </w:rPr>
        <w:t xml:space="preserve"> [18] [19] [20]</w:t>
      </w:r>
    </w:p>
    <w:p w:rsidR="000F7424" w:rsidRPr="000F7424" w:rsidRDefault="000F7424" w:rsidP="000F7424">
      <w:pPr>
        <w:pStyle w:val="paragraph"/>
        <w:textAlignment w:val="baseline"/>
        <w:rPr>
          <w:rStyle w:val="normaltextrun"/>
          <w:rFonts w:asciiTheme="minorHAnsi" w:hAnsiTheme="minorHAnsi" w:cs="Arial"/>
          <w:bCs/>
          <w:lang w:val="en-US"/>
        </w:rPr>
      </w:pPr>
    </w:p>
    <w:p w:rsidR="00AC2B8F" w:rsidRPr="00F567A8" w:rsidRDefault="00AC2B8F" w:rsidP="003F7319">
      <w:pPr>
        <w:pStyle w:val="paragraph"/>
        <w:spacing w:before="0" w:beforeAutospacing="0" w:after="0" w:afterAutospacing="0"/>
        <w:textAlignment w:val="baseline"/>
        <w:rPr>
          <w:rStyle w:val="normaltextrun"/>
          <w:rFonts w:asciiTheme="minorHAnsi" w:hAnsiTheme="minorHAnsi" w:cs="Arial"/>
          <w:bCs/>
          <w:lang w:val="en-US"/>
        </w:rPr>
      </w:pPr>
    </w:p>
    <w:p w:rsidR="00AC2B8F" w:rsidRPr="00F567A8" w:rsidRDefault="00F567A8" w:rsidP="003F7319">
      <w:pPr>
        <w:pStyle w:val="paragraph"/>
        <w:spacing w:before="0" w:beforeAutospacing="0" w:after="0" w:afterAutospacing="0"/>
        <w:textAlignment w:val="baseline"/>
        <w:rPr>
          <w:rStyle w:val="normaltextrun"/>
          <w:rFonts w:asciiTheme="minorHAnsi" w:hAnsiTheme="minorHAnsi" w:cs="Arial"/>
          <w:bCs/>
          <w:lang w:val="en-US"/>
        </w:rPr>
      </w:pPr>
      <w:r w:rsidRPr="00F567A8">
        <w:rPr>
          <w:rStyle w:val="normaltextrun"/>
          <w:rFonts w:asciiTheme="minorHAnsi" w:hAnsiTheme="minorHAnsi" w:cs="Arial"/>
          <w:bCs/>
          <w:lang w:val="en-US"/>
        </w:rPr>
        <w:t>Quantitative research allows the researcher to measure and analyze data. The relationship between an independent and dependent variable is studied in detail. This is advantageous because the researcher is more objective about the findings of the research. Quantitative research can be used to test hypotheses in experiments because of its ability to measure data using statistics</w:t>
      </w:r>
      <w:r w:rsidR="003C2D1B">
        <w:rPr>
          <w:rStyle w:val="normaltextrun"/>
          <w:rFonts w:asciiTheme="minorHAnsi" w:hAnsiTheme="minorHAnsi" w:cs="Arial"/>
          <w:bCs/>
          <w:lang w:val="en-US"/>
        </w:rPr>
        <w:t xml:space="preserve"> [19] [20]</w:t>
      </w:r>
      <w:r w:rsidRPr="00F567A8">
        <w:rPr>
          <w:rStyle w:val="normaltextrun"/>
          <w:rFonts w:asciiTheme="minorHAnsi" w:hAnsiTheme="minorHAnsi" w:cs="Arial"/>
          <w:bCs/>
          <w:lang w:val="en-US"/>
        </w:rPr>
        <w:t>.</w:t>
      </w:r>
    </w:p>
    <w:p w:rsidR="00AC2B8F" w:rsidRDefault="00AC2B8F" w:rsidP="003F7319">
      <w:pPr>
        <w:pStyle w:val="paragraph"/>
        <w:spacing w:before="0" w:beforeAutospacing="0" w:after="0" w:afterAutospacing="0"/>
        <w:textAlignment w:val="baseline"/>
        <w:rPr>
          <w:rStyle w:val="normaltextrun"/>
          <w:rFonts w:asciiTheme="minorHAnsi" w:hAnsiTheme="minorHAnsi" w:cs="Arial"/>
          <w:b/>
          <w:bCs/>
          <w:u w:val="single"/>
          <w:lang w:val="en-US"/>
        </w:rPr>
      </w:pPr>
    </w:p>
    <w:p w:rsidR="00AC2B8F" w:rsidRDefault="00AC2B8F" w:rsidP="003F7319">
      <w:pPr>
        <w:pStyle w:val="paragraph"/>
        <w:spacing w:before="0" w:beforeAutospacing="0" w:after="0" w:afterAutospacing="0"/>
        <w:textAlignment w:val="baseline"/>
        <w:rPr>
          <w:rStyle w:val="normaltextrun"/>
          <w:rFonts w:asciiTheme="minorHAnsi" w:hAnsiTheme="minorHAnsi" w:cs="Arial"/>
          <w:b/>
          <w:bCs/>
          <w:u w:val="single"/>
          <w:lang w:val="en-US"/>
        </w:rPr>
      </w:pPr>
    </w:p>
    <w:p w:rsidR="00AC2B8F" w:rsidRDefault="00AC2B8F" w:rsidP="003F7319">
      <w:pPr>
        <w:pStyle w:val="paragraph"/>
        <w:spacing w:before="0" w:beforeAutospacing="0" w:after="0" w:afterAutospacing="0"/>
        <w:textAlignment w:val="baseline"/>
        <w:rPr>
          <w:rStyle w:val="normaltextrun"/>
          <w:rFonts w:asciiTheme="minorHAnsi" w:hAnsiTheme="minorHAnsi" w:cs="Arial"/>
          <w:b/>
          <w:bCs/>
          <w:u w:val="single"/>
          <w:lang w:val="en-US"/>
        </w:rPr>
      </w:pPr>
    </w:p>
    <w:p w:rsidR="00AC2B8F" w:rsidRDefault="00AC2B8F" w:rsidP="003F7319">
      <w:pPr>
        <w:pStyle w:val="paragraph"/>
        <w:spacing w:before="0" w:beforeAutospacing="0" w:after="0" w:afterAutospacing="0"/>
        <w:textAlignment w:val="baseline"/>
        <w:rPr>
          <w:rStyle w:val="normaltextrun"/>
          <w:rFonts w:asciiTheme="minorHAnsi" w:hAnsiTheme="minorHAnsi" w:cs="Arial"/>
          <w:b/>
          <w:bCs/>
          <w:u w:val="single"/>
          <w:lang w:val="en-US"/>
        </w:rPr>
      </w:pPr>
    </w:p>
    <w:p w:rsidR="007D6E74" w:rsidRDefault="007D6E74" w:rsidP="003F7319">
      <w:pPr>
        <w:pStyle w:val="paragraph"/>
        <w:spacing w:before="0" w:beforeAutospacing="0" w:after="0" w:afterAutospacing="0"/>
        <w:textAlignment w:val="baseline"/>
        <w:rPr>
          <w:rStyle w:val="normaltextrun"/>
          <w:rFonts w:asciiTheme="minorHAnsi" w:hAnsiTheme="minorHAnsi" w:cs="Arial"/>
          <w:b/>
          <w:bCs/>
          <w:u w:val="single"/>
          <w:lang w:val="en-US"/>
        </w:rPr>
      </w:pPr>
    </w:p>
    <w:p w:rsidR="00226202" w:rsidRDefault="00226202" w:rsidP="003F7319">
      <w:pPr>
        <w:pStyle w:val="paragraph"/>
        <w:spacing w:before="0" w:beforeAutospacing="0" w:after="0" w:afterAutospacing="0"/>
        <w:textAlignment w:val="baseline"/>
        <w:rPr>
          <w:rStyle w:val="normaltextrun"/>
          <w:rFonts w:asciiTheme="minorHAnsi" w:hAnsiTheme="minorHAnsi" w:cs="Arial"/>
          <w:b/>
          <w:bCs/>
          <w:u w:val="single"/>
          <w:lang w:val="en-US"/>
        </w:rPr>
      </w:pPr>
    </w:p>
    <w:p w:rsidR="00226202" w:rsidRDefault="00226202" w:rsidP="003F7319">
      <w:pPr>
        <w:pStyle w:val="paragraph"/>
        <w:spacing w:before="0" w:beforeAutospacing="0" w:after="0" w:afterAutospacing="0"/>
        <w:textAlignment w:val="baseline"/>
        <w:rPr>
          <w:rStyle w:val="normaltextrun"/>
          <w:rFonts w:asciiTheme="minorHAnsi" w:hAnsiTheme="minorHAnsi" w:cs="Arial"/>
          <w:b/>
          <w:bCs/>
          <w:u w:val="single"/>
          <w:lang w:val="en-US"/>
        </w:rPr>
      </w:pPr>
    </w:p>
    <w:p w:rsidR="00226202" w:rsidRDefault="00226202" w:rsidP="003F7319">
      <w:pPr>
        <w:pStyle w:val="paragraph"/>
        <w:spacing w:before="0" w:beforeAutospacing="0" w:after="0" w:afterAutospacing="0"/>
        <w:textAlignment w:val="baseline"/>
        <w:rPr>
          <w:rStyle w:val="normaltextrun"/>
          <w:rFonts w:asciiTheme="minorHAnsi" w:hAnsiTheme="minorHAnsi" w:cs="Arial"/>
          <w:b/>
          <w:bCs/>
          <w:u w:val="single"/>
          <w:lang w:val="en-US"/>
        </w:rPr>
      </w:pPr>
    </w:p>
    <w:p w:rsidR="00226202" w:rsidRDefault="00226202" w:rsidP="003F7319">
      <w:pPr>
        <w:pStyle w:val="paragraph"/>
        <w:spacing w:before="0" w:beforeAutospacing="0" w:after="0" w:afterAutospacing="0"/>
        <w:textAlignment w:val="baseline"/>
        <w:rPr>
          <w:rStyle w:val="normaltextrun"/>
          <w:rFonts w:asciiTheme="minorHAnsi" w:hAnsiTheme="minorHAnsi" w:cs="Arial"/>
          <w:b/>
          <w:bCs/>
          <w:u w:val="single"/>
          <w:lang w:val="en-US"/>
        </w:rPr>
      </w:pPr>
    </w:p>
    <w:p w:rsidR="00197B6F" w:rsidRDefault="00197B6F" w:rsidP="00226202">
      <w:pPr>
        <w:pStyle w:val="Heading2"/>
        <w:numPr>
          <w:ilvl w:val="0"/>
          <w:numId w:val="0"/>
        </w:numPr>
        <w:rPr>
          <w:rStyle w:val="normaltextrun"/>
          <w:rFonts w:asciiTheme="minorHAnsi" w:hAnsiTheme="minorHAnsi" w:cs="Arial"/>
          <w:b/>
          <w:u w:val="single"/>
          <w:lang w:val="en-US"/>
        </w:rPr>
      </w:pPr>
    </w:p>
    <w:p w:rsidR="00197B6F" w:rsidRDefault="00197B6F" w:rsidP="00226202">
      <w:pPr>
        <w:pStyle w:val="Heading2"/>
        <w:numPr>
          <w:ilvl w:val="0"/>
          <w:numId w:val="0"/>
        </w:numPr>
        <w:rPr>
          <w:rStyle w:val="normaltextrun"/>
          <w:rFonts w:asciiTheme="minorHAnsi" w:hAnsiTheme="minorHAnsi" w:cs="Arial"/>
          <w:b/>
          <w:u w:val="single"/>
          <w:lang w:val="en-US"/>
        </w:rPr>
      </w:pPr>
    </w:p>
    <w:p w:rsidR="00197B6F" w:rsidRDefault="00197B6F" w:rsidP="00226202">
      <w:pPr>
        <w:pStyle w:val="Heading2"/>
        <w:numPr>
          <w:ilvl w:val="0"/>
          <w:numId w:val="0"/>
        </w:numPr>
        <w:rPr>
          <w:rStyle w:val="normaltextrun"/>
          <w:rFonts w:asciiTheme="minorHAnsi" w:hAnsiTheme="minorHAnsi" w:cs="Arial"/>
          <w:b/>
          <w:u w:val="single"/>
          <w:lang w:val="en-US"/>
        </w:rPr>
      </w:pPr>
    </w:p>
    <w:p w:rsidR="003C2D1B" w:rsidRDefault="003C2D1B" w:rsidP="003C2D1B">
      <w:pPr>
        <w:rPr>
          <w:lang w:val="en-US"/>
        </w:rPr>
      </w:pPr>
    </w:p>
    <w:p w:rsidR="003C2D1B" w:rsidRDefault="003C2D1B" w:rsidP="003C2D1B">
      <w:pPr>
        <w:rPr>
          <w:lang w:val="en-US"/>
        </w:rPr>
      </w:pPr>
    </w:p>
    <w:p w:rsidR="003C2D1B" w:rsidRDefault="003C2D1B" w:rsidP="003C2D1B">
      <w:pPr>
        <w:rPr>
          <w:lang w:val="en-US"/>
        </w:rPr>
      </w:pPr>
    </w:p>
    <w:p w:rsidR="003C2D1B" w:rsidRDefault="003C2D1B" w:rsidP="003C2D1B">
      <w:pPr>
        <w:rPr>
          <w:lang w:val="en-US"/>
        </w:rPr>
      </w:pPr>
    </w:p>
    <w:p w:rsidR="003C2D1B" w:rsidRPr="003C2D1B" w:rsidRDefault="003C2D1B" w:rsidP="003C2D1B">
      <w:pPr>
        <w:rPr>
          <w:lang w:val="en-US"/>
        </w:rPr>
      </w:pPr>
    </w:p>
    <w:p w:rsidR="00963D60" w:rsidRPr="00197B6F" w:rsidRDefault="00FC5ABA" w:rsidP="00197B6F">
      <w:pPr>
        <w:pStyle w:val="Heading1"/>
        <w:rPr>
          <w:rStyle w:val="normaltextrun"/>
        </w:rPr>
      </w:pPr>
      <w:bookmarkStart w:id="23" w:name="_Toc501366263"/>
      <w:r w:rsidRPr="00197B6F">
        <w:rPr>
          <w:rStyle w:val="normaltextrun"/>
        </w:rPr>
        <w:lastRenderedPageBreak/>
        <w:t>Development Methodology</w:t>
      </w:r>
      <w:bookmarkEnd w:id="23"/>
    </w:p>
    <w:p w:rsidR="00FC5ABA" w:rsidRDefault="00FC5ABA" w:rsidP="003F7319">
      <w:pPr>
        <w:pStyle w:val="paragraph"/>
        <w:spacing w:before="0" w:beforeAutospacing="0" w:after="0" w:afterAutospacing="0"/>
        <w:textAlignment w:val="baseline"/>
        <w:rPr>
          <w:rStyle w:val="normaltextrun"/>
          <w:rFonts w:asciiTheme="minorHAnsi" w:hAnsiTheme="minorHAnsi" w:cs="Arial"/>
          <w:b/>
          <w:bCs/>
          <w:u w:val="single"/>
          <w:lang w:val="en-US"/>
        </w:rPr>
      </w:pPr>
    </w:p>
    <w:p w:rsidR="00FC5ABA" w:rsidRDefault="00FC5ABA" w:rsidP="003F7319">
      <w:pPr>
        <w:pStyle w:val="paragraph"/>
        <w:spacing w:before="0" w:beforeAutospacing="0" w:after="0" w:afterAutospacing="0"/>
        <w:textAlignment w:val="baseline"/>
        <w:rPr>
          <w:rStyle w:val="normaltextrun"/>
          <w:rFonts w:asciiTheme="minorHAnsi" w:hAnsiTheme="minorHAnsi" w:cs="Arial"/>
          <w:b/>
          <w:bCs/>
          <w:u w:val="single"/>
          <w:lang w:val="en-US"/>
        </w:rPr>
      </w:pPr>
    </w:p>
    <w:p w:rsidR="00FC5ABA" w:rsidRPr="00FC5ABA" w:rsidRDefault="00FC5ABA" w:rsidP="00197B6F">
      <w:pPr>
        <w:pStyle w:val="Heading2"/>
        <w:rPr>
          <w:rStyle w:val="normaltextrun"/>
          <w:rFonts w:asciiTheme="minorHAnsi" w:hAnsiTheme="minorHAnsi" w:cs="Arial"/>
          <w:b/>
          <w:bCs w:val="0"/>
          <w:u w:val="single"/>
          <w:lang w:val="en-US"/>
        </w:rPr>
      </w:pPr>
      <w:bookmarkStart w:id="24" w:name="_Toc501366264"/>
      <w:r>
        <w:rPr>
          <w:rStyle w:val="normaltextrun"/>
          <w:rFonts w:asciiTheme="minorHAnsi" w:hAnsiTheme="minorHAnsi" w:cs="Arial"/>
          <w:b/>
          <w:u w:val="single"/>
          <w:lang w:val="en-US"/>
        </w:rPr>
        <w:t>Timeboxing</w:t>
      </w:r>
      <w:bookmarkEnd w:id="24"/>
    </w:p>
    <w:p w:rsidR="00FC5ABA" w:rsidRDefault="00FC5ABA" w:rsidP="003F7319">
      <w:pPr>
        <w:pStyle w:val="paragraph"/>
        <w:spacing w:before="0" w:beforeAutospacing="0" w:after="0" w:afterAutospacing="0"/>
        <w:textAlignment w:val="baseline"/>
        <w:rPr>
          <w:rStyle w:val="normaltextrun"/>
          <w:rFonts w:asciiTheme="minorHAnsi" w:hAnsiTheme="minorHAnsi" w:cs="Arial"/>
          <w:bCs/>
          <w:lang w:val="en-US"/>
        </w:rPr>
      </w:pPr>
    </w:p>
    <w:p w:rsidR="00FC5ABA" w:rsidRDefault="00FC5ABA" w:rsidP="003F7319">
      <w:pPr>
        <w:pStyle w:val="paragraph"/>
        <w:spacing w:before="0" w:beforeAutospacing="0" w:after="0" w:afterAutospacing="0"/>
        <w:textAlignment w:val="baseline"/>
        <w:rPr>
          <w:rStyle w:val="normaltextrun"/>
          <w:rFonts w:asciiTheme="minorHAnsi" w:hAnsiTheme="minorHAnsi" w:cs="Arial"/>
          <w:bCs/>
          <w:lang w:val="en-US"/>
        </w:rPr>
      </w:pPr>
    </w:p>
    <w:p w:rsidR="00FC5ABA" w:rsidRDefault="00FC5ABA" w:rsidP="003F7319">
      <w:pPr>
        <w:pStyle w:val="paragraph"/>
        <w:spacing w:before="0" w:beforeAutospacing="0" w:after="0" w:afterAutospacing="0"/>
        <w:textAlignment w:val="baseline"/>
        <w:rPr>
          <w:rStyle w:val="normaltextrun"/>
          <w:rFonts w:asciiTheme="minorHAnsi" w:hAnsiTheme="minorHAnsi" w:cs="Arial"/>
          <w:bCs/>
          <w:lang w:val="en-US"/>
        </w:rPr>
      </w:pPr>
    </w:p>
    <w:p w:rsidR="00FC5ABA" w:rsidRPr="00FC5ABA" w:rsidRDefault="00FC5ABA" w:rsidP="00FC5ABA">
      <w:pPr>
        <w:pStyle w:val="paragraph"/>
        <w:textAlignment w:val="baseline"/>
        <w:rPr>
          <w:rStyle w:val="normaltextrun"/>
          <w:rFonts w:asciiTheme="minorHAnsi" w:hAnsiTheme="minorHAnsi" w:cs="Arial"/>
          <w:bCs/>
          <w:lang w:val="en-US"/>
        </w:rPr>
      </w:pPr>
    </w:p>
    <w:p w:rsidR="00FC5ABA" w:rsidRDefault="00AC2B8F" w:rsidP="003F7319">
      <w:pPr>
        <w:pStyle w:val="paragraph"/>
        <w:spacing w:before="0" w:beforeAutospacing="0" w:after="0" w:afterAutospacing="0"/>
        <w:textAlignment w:val="baseline"/>
        <w:rPr>
          <w:rStyle w:val="normaltextrun"/>
          <w:rFonts w:asciiTheme="minorHAnsi" w:hAnsiTheme="minorHAnsi" w:cs="Arial"/>
          <w:bCs/>
          <w:lang w:val="en-US"/>
        </w:rPr>
      </w:pPr>
      <w:r w:rsidRPr="00AC2B8F">
        <w:rPr>
          <w:rStyle w:val="normaltextrun"/>
          <w:rFonts w:asciiTheme="minorHAnsi" w:hAnsiTheme="minorHAnsi" w:cs="Arial"/>
          <w:bCs/>
          <w:lang w:val="en-US"/>
        </w:rPr>
        <w:t>The methodology that will be used for the project is time boxing, this is the preferred methodology because it has the ability to break the project down into smaller parts (time boxed durations) also referred to as iterations</w:t>
      </w:r>
      <w:r w:rsidR="00C57625">
        <w:rPr>
          <w:rStyle w:val="normaltextrun"/>
          <w:rFonts w:asciiTheme="minorHAnsi" w:hAnsiTheme="minorHAnsi" w:cs="Arial"/>
          <w:bCs/>
          <w:lang w:val="en-US"/>
        </w:rPr>
        <w:t xml:space="preserve"> </w:t>
      </w:r>
      <w:r w:rsidR="003C2D1B">
        <w:rPr>
          <w:rStyle w:val="normaltextrun"/>
          <w:rFonts w:asciiTheme="minorHAnsi" w:hAnsiTheme="minorHAnsi" w:cs="Arial"/>
          <w:bCs/>
          <w:lang w:val="en-US"/>
        </w:rPr>
        <w:t>[21</w:t>
      </w:r>
      <w:r w:rsidR="00C57625" w:rsidRPr="00C57625">
        <w:rPr>
          <w:rStyle w:val="normaltextrun"/>
          <w:rFonts w:asciiTheme="minorHAnsi" w:hAnsiTheme="minorHAnsi" w:cs="Arial"/>
          <w:bCs/>
          <w:lang w:val="en-US"/>
        </w:rPr>
        <w:t>]</w:t>
      </w:r>
      <w:r w:rsidRPr="00AC2B8F">
        <w:rPr>
          <w:rStyle w:val="normaltextrun"/>
          <w:rFonts w:asciiTheme="minorHAnsi" w:hAnsiTheme="minorHAnsi" w:cs="Arial"/>
          <w:bCs/>
          <w:lang w:val="en-US"/>
        </w:rPr>
        <w:t>. Because the iterations are fixed and not flexible this means the project will end regardless of if the project is completely finished or not. Any outstanding work will then either be assigned the next iteration, or reprioritized at a later date. The iterations are normally set at a 30 day duration</w:t>
      </w:r>
      <w:r w:rsidR="00C57625">
        <w:rPr>
          <w:rStyle w:val="normaltextrun"/>
          <w:rFonts w:asciiTheme="minorHAnsi" w:hAnsiTheme="minorHAnsi" w:cs="Arial"/>
          <w:bCs/>
          <w:lang w:val="en-US"/>
        </w:rPr>
        <w:t xml:space="preserve"> </w:t>
      </w:r>
      <w:r w:rsidR="003C2D1B">
        <w:rPr>
          <w:rStyle w:val="normaltextrun"/>
          <w:rFonts w:asciiTheme="minorHAnsi" w:hAnsiTheme="minorHAnsi" w:cs="Arial"/>
          <w:bCs/>
          <w:lang w:val="en-US"/>
        </w:rPr>
        <w:t>[21</w:t>
      </w:r>
      <w:r w:rsidR="00C57625" w:rsidRPr="00C57625">
        <w:rPr>
          <w:rStyle w:val="normaltextrun"/>
          <w:rFonts w:asciiTheme="minorHAnsi" w:hAnsiTheme="minorHAnsi" w:cs="Arial"/>
          <w:bCs/>
          <w:lang w:val="en-US"/>
        </w:rPr>
        <w:t>]</w:t>
      </w:r>
      <w:r w:rsidRPr="00AC2B8F">
        <w:rPr>
          <w:rStyle w:val="normaltextrun"/>
          <w:rFonts w:asciiTheme="minorHAnsi" w:hAnsiTheme="minorHAnsi" w:cs="Arial"/>
          <w:bCs/>
          <w:lang w:val="en-US"/>
        </w:rPr>
        <w:t xml:space="preserve">. But these are flexible and can be done in a range of four weeks to a single day. By using time boxing methodology when every iteration is complete a meeting can be arranged with the customer so any new requirements or any changes they would like to make can be discussed before the start of the new iteration. Also by using time box mythology durations between meetings and target deadlines are shorter this is an advantage because there is less risk of slippage and error. Also the feedback </w:t>
      </w:r>
      <w:r w:rsidR="00991073">
        <w:rPr>
          <w:rStyle w:val="normaltextrun"/>
          <w:rFonts w:asciiTheme="minorHAnsi" w:hAnsiTheme="minorHAnsi" w:cs="Arial"/>
          <w:bCs/>
          <w:lang w:val="en-US"/>
        </w:rPr>
        <w:t>from the customer is shorter so</w:t>
      </w:r>
      <w:r w:rsidRPr="00AC2B8F">
        <w:rPr>
          <w:rStyle w:val="normaltextrun"/>
          <w:rFonts w:asciiTheme="minorHAnsi" w:hAnsiTheme="minorHAnsi" w:cs="Arial"/>
          <w:bCs/>
          <w:lang w:val="en-US"/>
        </w:rPr>
        <w:t xml:space="preserve"> if any errors occur or changes they can be dealt with sooner</w:t>
      </w:r>
      <w:r w:rsidR="00C57625">
        <w:rPr>
          <w:rStyle w:val="normaltextrun"/>
          <w:rFonts w:asciiTheme="minorHAnsi" w:hAnsiTheme="minorHAnsi" w:cs="Arial"/>
          <w:bCs/>
          <w:lang w:val="en-US"/>
        </w:rPr>
        <w:t xml:space="preserve"> </w:t>
      </w:r>
      <w:r w:rsidR="003C2D1B">
        <w:rPr>
          <w:rStyle w:val="normaltextrun"/>
          <w:rFonts w:asciiTheme="minorHAnsi" w:hAnsiTheme="minorHAnsi" w:cs="Arial"/>
          <w:bCs/>
          <w:lang w:val="en-US"/>
        </w:rPr>
        <w:t>[21] [22]</w:t>
      </w:r>
      <w:r w:rsidRPr="00AC2B8F">
        <w:rPr>
          <w:rStyle w:val="normaltextrun"/>
          <w:rFonts w:asciiTheme="minorHAnsi" w:hAnsiTheme="minorHAnsi" w:cs="Arial"/>
          <w:bCs/>
          <w:lang w:val="en-US"/>
        </w:rPr>
        <w:t>.</w:t>
      </w:r>
    </w:p>
    <w:p w:rsidR="00FC5ABA" w:rsidRDefault="00FC5ABA" w:rsidP="003F7319">
      <w:pPr>
        <w:pStyle w:val="paragraph"/>
        <w:spacing w:before="0" w:beforeAutospacing="0" w:after="0" w:afterAutospacing="0"/>
        <w:textAlignment w:val="baseline"/>
        <w:rPr>
          <w:rStyle w:val="normaltextrun"/>
          <w:rFonts w:asciiTheme="minorHAnsi" w:hAnsiTheme="minorHAnsi" w:cs="Arial"/>
          <w:bCs/>
          <w:lang w:val="en-US"/>
        </w:rPr>
      </w:pPr>
    </w:p>
    <w:p w:rsidR="00FC5ABA" w:rsidRDefault="00FC5ABA" w:rsidP="003F7319">
      <w:pPr>
        <w:pStyle w:val="paragraph"/>
        <w:spacing w:before="0" w:beforeAutospacing="0" w:after="0" w:afterAutospacing="0"/>
        <w:textAlignment w:val="baseline"/>
        <w:rPr>
          <w:rStyle w:val="normaltextrun"/>
          <w:rFonts w:asciiTheme="minorHAnsi" w:hAnsiTheme="minorHAnsi" w:cs="Arial"/>
          <w:bCs/>
          <w:lang w:val="en-US"/>
        </w:rPr>
      </w:pPr>
    </w:p>
    <w:p w:rsidR="00FC5ABA" w:rsidRDefault="00FC5ABA" w:rsidP="003F7319">
      <w:pPr>
        <w:pStyle w:val="paragraph"/>
        <w:spacing w:before="0" w:beforeAutospacing="0" w:after="0" w:afterAutospacing="0"/>
        <w:textAlignment w:val="baseline"/>
        <w:rPr>
          <w:rStyle w:val="normaltextrun"/>
          <w:rFonts w:asciiTheme="minorHAnsi" w:hAnsiTheme="minorHAnsi" w:cs="Arial"/>
          <w:bCs/>
          <w:lang w:val="en-US"/>
        </w:rPr>
      </w:pPr>
    </w:p>
    <w:p w:rsidR="00FC5ABA" w:rsidRDefault="00FC5ABA" w:rsidP="003F7319">
      <w:pPr>
        <w:pStyle w:val="paragraph"/>
        <w:spacing w:before="0" w:beforeAutospacing="0" w:after="0" w:afterAutospacing="0"/>
        <w:textAlignment w:val="baseline"/>
        <w:rPr>
          <w:rStyle w:val="normaltextrun"/>
          <w:rFonts w:asciiTheme="minorHAnsi" w:hAnsiTheme="minorHAnsi" w:cs="Arial"/>
          <w:bCs/>
          <w:lang w:val="en-US"/>
        </w:rPr>
      </w:pPr>
    </w:p>
    <w:p w:rsidR="00FC5ABA" w:rsidRDefault="00522905" w:rsidP="003F7319">
      <w:pPr>
        <w:pStyle w:val="paragraph"/>
        <w:spacing w:before="0" w:beforeAutospacing="0" w:after="0" w:afterAutospacing="0"/>
        <w:textAlignment w:val="baseline"/>
        <w:rPr>
          <w:rStyle w:val="normaltextrun"/>
          <w:rFonts w:asciiTheme="minorHAnsi" w:hAnsiTheme="minorHAnsi" w:cs="Arial"/>
          <w:bCs/>
          <w:lang w:val="en-US"/>
        </w:rPr>
      </w:pPr>
      <w:r>
        <w:rPr>
          <w:rStyle w:val="normaltextrun"/>
          <w:rFonts w:asciiTheme="minorHAnsi" w:hAnsiTheme="minorHAnsi" w:cs="Arial"/>
          <w:bCs/>
          <w:lang w:val="en-US"/>
        </w:rPr>
        <w:t>Time Box Model</w:t>
      </w:r>
    </w:p>
    <w:p w:rsidR="00FC5ABA" w:rsidRDefault="00FC5ABA" w:rsidP="003F7319">
      <w:pPr>
        <w:pStyle w:val="paragraph"/>
        <w:spacing w:before="0" w:beforeAutospacing="0" w:after="0" w:afterAutospacing="0"/>
        <w:textAlignment w:val="baseline"/>
        <w:rPr>
          <w:rStyle w:val="normaltextrun"/>
          <w:rFonts w:asciiTheme="minorHAnsi" w:hAnsiTheme="minorHAnsi" w:cs="Arial"/>
          <w:bCs/>
          <w:lang w:val="en-US"/>
        </w:rPr>
      </w:pPr>
    </w:p>
    <w:p w:rsidR="00CB4D83" w:rsidRDefault="00B96CED" w:rsidP="00522905">
      <w:pPr>
        <w:rPr>
          <w:rStyle w:val="normaltextrun"/>
          <w:rFonts w:eastAsia="Times New Roman" w:cs="Arial"/>
          <w:lang w:val="en-US" w:eastAsia="en-GB"/>
        </w:rPr>
      </w:pPr>
      <w:bookmarkStart w:id="25" w:name="_Toc381265762"/>
      <w:bookmarkStart w:id="26" w:name="_Toc500486178"/>
      <w:r w:rsidRPr="00522905">
        <w:rPr>
          <w:noProof/>
          <w:lang w:eastAsia="en-GB"/>
        </w:rPr>
        <w:drawing>
          <wp:inline distT="0" distB="0" distL="0" distR="0" wp14:anchorId="126560F1" wp14:editId="2298FE9E">
            <wp:extent cx="5715000" cy="2247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15000" cy="2247900"/>
                    </a:xfrm>
                    <a:prstGeom prst="rect">
                      <a:avLst/>
                    </a:prstGeom>
                  </pic:spPr>
                </pic:pic>
              </a:graphicData>
            </a:graphic>
          </wp:inline>
        </w:drawing>
      </w:r>
    </w:p>
    <w:p w:rsidR="00CB4D83" w:rsidRDefault="003C2D1B" w:rsidP="00CB4D83">
      <w:pPr>
        <w:rPr>
          <w:lang w:val="en-US" w:eastAsia="en-GB"/>
        </w:rPr>
      </w:pPr>
      <w:r>
        <w:rPr>
          <w:lang w:val="en-US" w:eastAsia="en-GB"/>
        </w:rPr>
        <w:t>[23]</w:t>
      </w:r>
    </w:p>
    <w:p w:rsidR="00CB4D83" w:rsidRDefault="00CB4D83" w:rsidP="00CB4D83">
      <w:pPr>
        <w:rPr>
          <w:lang w:val="en-US" w:eastAsia="en-GB"/>
        </w:rPr>
      </w:pPr>
    </w:p>
    <w:p w:rsidR="007D6E74" w:rsidRDefault="007D6E74" w:rsidP="00CB4D83">
      <w:pPr>
        <w:rPr>
          <w:lang w:val="en-US" w:eastAsia="en-GB"/>
        </w:rPr>
      </w:pPr>
    </w:p>
    <w:p w:rsidR="003C2D1B" w:rsidRDefault="003C2D1B" w:rsidP="00CB4D83">
      <w:pPr>
        <w:rPr>
          <w:lang w:val="en-US" w:eastAsia="en-GB"/>
        </w:rPr>
      </w:pPr>
    </w:p>
    <w:p w:rsidR="003C2D1B" w:rsidRDefault="003C2D1B" w:rsidP="00CB4D83">
      <w:pPr>
        <w:rPr>
          <w:lang w:val="en-US" w:eastAsia="en-GB"/>
        </w:rPr>
      </w:pPr>
    </w:p>
    <w:p w:rsidR="00A072B3" w:rsidRPr="00197B6F" w:rsidRDefault="00A072B3" w:rsidP="00197B6F">
      <w:pPr>
        <w:pStyle w:val="Heading1"/>
      </w:pPr>
      <w:bookmarkStart w:id="27" w:name="_Toc501366265"/>
      <w:r w:rsidRPr="00197B6F">
        <w:lastRenderedPageBreak/>
        <w:t>Resources and Planning</w:t>
      </w:r>
      <w:bookmarkEnd w:id="27"/>
      <w:r w:rsidRPr="00197B6F">
        <w:t xml:space="preserve"> </w:t>
      </w:r>
    </w:p>
    <w:p w:rsidR="00A072B3" w:rsidRPr="00A072B3" w:rsidRDefault="00A072B3" w:rsidP="00A072B3">
      <w:pPr>
        <w:rPr>
          <w:lang w:eastAsia="en-GB"/>
        </w:rPr>
      </w:pPr>
    </w:p>
    <w:p w:rsidR="00A072B3" w:rsidRPr="00A072B3" w:rsidRDefault="00A072B3" w:rsidP="00A072B3">
      <w:pPr>
        <w:pStyle w:val="Heading2"/>
        <w:rPr>
          <w:lang w:eastAsia="en-GB"/>
        </w:rPr>
      </w:pPr>
      <w:bookmarkStart w:id="28" w:name="_Toc501366266"/>
      <w:r w:rsidRPr="00A072B3">
        <w:rPr>
          <w:lang w:eastAsia="en-GB"/>
        </w:rPr>
        <w:t>Resources</w:t>
      </w:r>
      <w:bookmarkEnd w:id="28"/>
      <w:r w:rsidRPr="00A072B3">
        <w:rPr>
          <w:lang w:eastAsia="en-GB"/>
        </w:rPr>
        <w:t xml:space="preserve"> </w:t>
      </w:r>
    </w:p>
    <w:p w:rsidR="00A072B3" w:rsidRPr="00A072B3" w:rsidRDefault="00A072B3" w:rsidP="00A072B3">
      <w:pPr>
        <w:rPr>
          <w:lang w:eastAsia="en-GB"/>
        </w:rPr>
      </w:pPr>
    </w:p>
    <w:p w:rsidR="00A072B3" w:rsidRPr="00A072B3" w:rsidRDefault="00A072B3" w:rsidP="00A072B3">
      <w:pPr>
        <w:pStyle w:val="ListParagraph"/>
        <w:numPr>
          <w:ilvl w:val="0"/>
          <w:numId w:val="17"/>
        </w:numPr>
        <w:rPr>
          <w:lang w:eastAsia="en-GB"/>
        </w:rPr>
      </w:pPr>
      <w:r w:rsidRPr="00A072B3">
        <w:rPr>
          <w:lang w:eastAsia="en-GB"/>
        </w:rPr>
        <w:t>People</w:t>
      </w:r>
    </w:p>
    <w:p w:rsidR="00A072B3" w:rsidRPr="00A072B3" w:rsidRDefault="00A072B3" w:rsidP="00A072B3">
      <w:pPr>
        <w:rPr>
          <w:lang w:eastAsia="en-GB"/>
        </w:rPr>
      </w:pPr>
    </w:p>
    <w:p w:rsidR="00A072B3" w:rsidRPr="00A072B3" w:rsidRDefault="00A072B3" w:rsidP="00A072B3">
      <w:pPr>
        <w:pStyle w:val="ListParagraph"/>
        <w:numPr>
          <w:ilvl w:val="0"/>
          <w:numId w:val="14"/>
        </w:numPr>
        <w:rPr>
          <w:lang w:eastAsia="en-GB"/>
        </w:rPr>
      </w:pPr>
      <w:r w:rsidRPr="00A072B3">
        <w:rPr>
          <w:lang w:eastAsia="en-GB"/>
        </w:rPr>
        <w:t>Project Sponso</w:t>
      </w:r>
      <w:r>
        <w:rPr>
          <w:lang w:eastAsia="en-GB"/>
        </w:rPr>
        <w:t>r/Knowledge Expert – John Williams</w:t>
      </w:r>
      <w:r w:rsidRPr="00A072B3">
        <w:rPr>
          <w:lang w:eastAsia="en-GB"/>
        </w:rPr>
        <w:t xml:space="preserve"> – This person will provide all expert knowledge and test/critique the system</w:t>
      </w:r>
    </w:p>
    <w:p w:rsidR="00A072B3" w:rsidRPr="00A072B3" w:rsidRDefault="00B11485" w:rsidP="00A072B3">
      <w:pPr>
        <w:pStyle w:val="ListParagraph"/>
        <w:numPr>
          <w:ilvl w:val="0"/>
          <w:numId w:val="14"/>
        </w:numPr>
        <w:rPr>
          <w:lang w:eastAsia="en-GB"/>
        </w:rPr>
      </w:pPr>
      <w:r>
        <w:rPr>
          <w:lang w:eastAsia="en-GB"/>
        </w:rPr>
        <w:t>Project Supervisor – Jeanette Adams</w:t>
      </w:r>
      <w:r w:rsidR="00A072B3" w:rsidRPr="00A072B3">
        <w:rPr>
          <w:lang w:eastAsia="en-GB"/>
        </w:rPr>
        <w:t xml:space="preserve"> – This person will provide help and advice throughout the project  </w:t>
      </w:r>
    </w:p>
    <w:p w:rsidR="00A072B3" w:rsidRDefault="00A072B3" w:rsidP="00A072B3">
      <w:pPr>
        <w:rPr>
          <w:lang w:eastAsia="en-GB"/>
        </w:rPr>
      </w:pPr>
    </w:p>
    <w:p w:rsidR="00A072B3" w:rsidRPr="00A072B3" w:rsidRDefault="00A072B3" w:rsidP="00A072B3">
      <w:pPr>
        <w:rPr>
          <w:lang w:eastAsia="en-GB"/>
        </w:rPr>
      </w:pPr>
      <w:r w:rsidRPr="00A072B3">
        <w:rPr>
          <w:lang w:eastAsia="en-GB"/>
        </w:rPr>
        <w:t>Application Packages</w:t>
      </w:r>
    </w:p>
    <w:p w:rsidR="00A072B3" w:rsidRDefault="00A072B3" w:rsidP="00A072B3">
      <w:pPr>
        <w:rPr>
          <w:lang w:eastAsia="en-GB"/>
        </w:rPr>
      </w:pPr>
    </w:p>
    <w:p w:rsidR="00A072B3" w:rsidRDefault="00A072B3" w:rsidP="00A072B3">
      <w:pPr>
        <w:pStyle w:val="ListParagraph"/>
        <w:numPr>
          <w:ilvl w:val="1"/>
          <w:numId w:val="16"/>
        </w:numPr>
        <w:rPr>
          <w:lang w:eastAsia="en-GB"/>
        </w:rPr>
      </w:pPr>
      <w:r>
        <w:rPr>
          <w:lang w:eastAsia="en-GB"/>
        </w:rPr>
        <w:t>Microsoft Word- All documentation will be created using this software for the project,</w:t>
      </w:r>
    </w:p>
    <w:p w:rsidR="00A072B3" w:rsidRPr="00A072B3" w:rsidRDefault="00A072B3" w:rsidP="00A072B3">
      <w:pPr>
        <w:pStyle w:val="ListParagraph"/>
        <w:numPr>
          <w:ilvl w:val="1"/>
          <w:numId w:val="16"/>
        </w:numPr>
        <w:rPr>
          <w:lang w:eastAsia="en-GB"/>
        </w:rPr>
      </w:pPr>
      <w:r w:rsidRPr="00A072B3">
        <w:rPr>
          <w:lang w:eastAsia="en-GB"/>
        </w:rPr>
        <w:t>Microsoft Project – This</w:t>
      </w:r>
      <w:r>
        <w:rPr>
          <w:lang w:eastAsia="en-GB"/>
        </w:rPr>
        <w:t xml:space="preserve"> software </w:t>
      </w:r>
      <w:r w:rsidRPr="00A072B3">
        <w:rPr>
          <w:lang w:eastAsia="en-GB"/>
        </w:rPr>
        <w:t>will be used for all project planning and control</w:t>
      </w:r>
    </w:p>
    <w:p w:rsidR="00A072B3" w:rsidRPr="00A072B3" w:rsidRDefault="00A072B3" w:rsidP="00A072B3">
      <w:pPr>
        <w:ind w:left="0"/>
        <w:rPr>
          <w:lang w:eastAsia="en-GB"/>
        </w:rPr>
      </w:pPr>
      <w:r>
        <w:rPr>
          <w:lang w:eastAsia="en-GB"/>
        </w:rPr>
        <w:t xml:space="preserve">             </w:t>
      </w:r>
    </w:p>
    <w:p w:rsidR="00A072B3" w:rsidRPr="00A072B3" w:rsidRDefault="00A072B3" w:rsidP="00A072B3">
      <w:pPr>
        <w:rPr>
          <w:lang w:eastAsia="en-GB"/>
        </w:rPr>
      </w:pPr>
      <w:r w:rsidRPr="00A072B3">
        <w:rPr>
          <w:lang w:eastAsia="en-GB"/>
        </w:rPr>
        <w:t>Programming Language</w:t>
      </w:r>
    </w:p>
    <w:p w:rsidR="00A072B3" w:rsidRDefault="00A072B3" w:rsidP="00A072B3">
      <w:pPr>
        <w:rPr>
          <w:lang w:eastAsia="en-GB"/>
        </w:rPr>
      </w:pPr>
    </w:p>
    <w:p w:rsidR="00A072B3" w:rsidRPr="00A072B3" w:rsidRDefault="00A072B3" w:rsidP="00A072B3">
      <w:pPr>
        <w:rPr>
          <w:lang w:eastAsia="en-GB"/>
        </w:rPr>
      </w:pPr>
      <w:r>
        <w:rPr>
          <w:lang w:eastAsia="en-GB"/>
        </w:rPr>
        <w:t>The biometric system can be developed using the programming language c# and visual basics, and a database</w:t>
      </w:r>
      <w:r w:rsidR="00D526E0">
        <w:rPr>
          <w:lang w:eastAsia="en-GB"/>
        </w:rPr>
        <w:t>.</w:t>
      </w:r>
    </w:p>
    <w:p w:rsidR="007D6E74" w:rsidRDefault="00A072B3" w:rsidP="00D526E0">
      <w:pPr>
        <w:rPr>
          <w:lang w:val="en-US" w:eastAsia="en-GB"/>
        </w:rPr>
      </w:pPr>
      <w:r w:rsidRPr="00A072B3">
        <w:rPr>
          <w:lang w:eastAsia="en-GB"/>
        </w:rPr>
        <w:t xml:space="preserve"> </w:t>
      </w:r>
    </w:p>
    <w:p w:rsidR="007D6E74" w:rsidRDefault="007D6E74" w:rsidP="00CB4D83">
      <w:pPr>
        <w:rPr>
          <w:lang w:val="en-US" w:eastAsia="en-GB"/>
        </w:rPr>
      </w:pPr>
    </w:p>
    <w:p w:rsidR="007D6E74" w:rsidRDefault="007D6E74" w:rsidP="00CB4D83">
      <w:pPr>
        <w:rPr>
          <w:lang w:val="en-US" w:eastAsia="en-GB"/>
        </w:rPr>
      </w:pPr>
    </w:p>
    <w:p w:rsidR="007D6E74" w:rsidRDefault="007D6E74" w:rsidP="00CB4D83">
      <w:pPr>
        <w:rPr>
          <w:lang w:val="en-US" w:eastAsia="en-GB"/>
        </w:rPr>
      </w:pPr>
    </w:p>
    <w:p w:rsidR="007D6E74" w:rsidRDefault="007D6E74" w:rsidP="00CB4D83">
      <w:pPr>
        <w:rPr>
          <w:lang w:val="en-US" w:eastAsia="en-GB"/>
        </w:rPr>
      </w:pPr>
    </w:p>
    <w:p w:rsidR="00197B6F" w:rsidRDefault="00197B6F" w:rsidP="00CB4D83">
      <w:pPr>
        <w:rPr>
          <w:lang w:val="en-US" w:eastAsia="en-GB"/>
        </w:rPr>
      </w:pPr>
    </w:p>
    <w:p w:rsidR="00197B6F" w:rsidRDefault="00197B6F" w:rsidP="00CB4D83">
      <w:pPr>
        <w:rPr>
          <w:lang w:val="en-US" w:eastAsia="en-GB"/>
        </w:rPr>
      </w:pPr>
    </w:p>
    <w:p w:rsidR="00197B6F" w:rsidRDefault="00197B6F" w:rsidP="00CB4D83">
      <w:pPr>
        <w:rPr>
          <w:lang w:val="en-US" w:eastAsia="en-GB"/>
        </w:rPr>
      </w:pPr>
    </w:p>
    <w:p w:rsidR="00197B6F" w:rsidRDefault="00197B6F" w:rsidP="00CB4D83">
      <w:pPr>
        <w:rPr>
          <w:lang w:val="en-US" w:eastAsia="en-GB"/>
        </w:rPr>
      </w:pPr>
    </w:p>
    <w:p w:rsidR="00197B6F" w:rsidRDefault="00197B6F" w:rsidP="00CB4D83">
      <w:pPr>
        <w:rPr>
          <w:lang w:val="en-US" w:eastAsia="en-GB"/>
        </w:rPr>
      </w:pPr>
    </w:p>
    <w:p w:rsidR="00197B6F" w:rsidRDefault="00197B6F" w:rsidP="00CB4D83">
      <w:pPr>
        <w:rPr>
          <w:lang w:val="en-US" w:eastAsia="en-GB"/>
        </w:rPr>
      </w:pPr>
    </w:p>
    <w:p w:rsidR="00197B6F" w:rsidRDefault="00197B6F" w:rsidP="00CB4D83">
      <w:pPr>
        <w:rPr>
          <w:lang w:val="en-US" w:eastAsia="en-GB"/>
        </w:rPr>
      </w:pPr>
    </w:p>
    <w:p w:rsidR="00197B6F" w:rsidRDefault="00197B6F" w:rsidP="00CB4D83">
      <w:pPr>
        <w:rPr>
          <w:lang w:val="en-US" w:eastAsia="en-GB"/>
        </w:rPr>
      </w:pPr>
    </w:p>
    <w:p w:rsidR="00197B6F" w:rsidRDefault="00197B6F" w:rsidP="00CB4D83">
      <w:pPr>
        <w:rPr>
          <w:lang w:val="en-US" w:eastAsia="en-GB"/>
        </w:rPr>
      </w:pPr>
    </w:p>
    <w:p w:rsidR="00197B6F" w:rsidRDefault="00197B6F" w:rsidP="00CB4D83">
      <w:pPr>
        <w:rPr>
          <w:lang w:val="en-US" w:eastAsia="en-GB"/>
        </w:rPr>
      </w:pPr>
    </w:p>
    <w:p w:rsidR="00197B6F" w:rsidRDefault="00197B6F" w:rsidP="00CB4D83">
      <w:pPr>
        <w:rPr>
          <w:lang w:val="en-US" w:eastAsia="en-GB"/>
        </w:rPr>
      </w:pPr>
    </w:p>
    <w:p w:rsidR="00197B6F" w:rsidRDefault="00197B6F" w:rsidP="00CB4D83">
      <w:pPr>
        <w:rPr>
          <w:lang w:val="en-US" w:eastAsia="en-GB"/>
        </w:rPr>
      </w:pPr>
    </w:p>
    <w:p w:rsidR="00197B6F" w:rsidRDefault="00197B6F" w:rsidP="00CB4D83">
      <w:pPr>
        <w:rPr>
          <w:lang w:val="en-US" w:eastAsia="en-GB"/>
        </w:rPr>
      </w:pPr>
    </w:p>
    <w:p w:rsidR="00197B6F" w:rsidRDefault="00197B6F" w:rsidP="00CB4D83">
      <w:pPr>
        <w:rPr>
          <w:lang w:val="en-US" w:eastAsia="en-GB"/>
        </w:rPr>
      </w:pPr>
    </w:p>
    <w:p w:rsidR="00197B6F" w:rsidRDefault="00197B6F" w:rsidP="00CB4D83">
      <w:pPr>
        <w:rPr>
          <w:lang w:val="en-US" w:eastAsia="en-GB"/>
        </w:rPr>
      </w:pPr>
    </w:p>
    <w:p w:rsidR="007D6E74" w:rsidRDefault="007D6E74" w:rsidP="00CB4D83">
      <w:pPr>
        <w:rPr>
          <w:lang w:val="en-US" w:eastAsia="en-GB"/>
        </w:rPr>
      </w:pPr>
    </w:p>
    <w:p w:rsidR="003C2D1B" w:rsidRDefault="003C2D1B" w:rsidP="00CB4D83">
      <w:pPr>
        <w:rPr>
          <w:lang w:val="en-US" w:eastAsia="en-GB"/>
        </w:rPr>
      </w:pPr>
    </w:p>
    <w:p w:rsidR="003C2D1B" w:rsidRDefault="003C2D1B" w:rsidP="00CB4D83">
      <w:pPr>
        <w:rPr>
          <w:lang w:val="en-US" w:eastAsia="en-GB"/>
        </w:rPr>
      </w:pPr>
    </w:p>
    <w:p w:rsidR="003C2D1B" w:rsidRDefault="003C2D1B" w:rsidP="00CB4D83">
      <w:pPr>
        <w:rPr>
          <w:lang w:val="en-US" w:eastAsia="en-GB"/>
        </w:rPr>
      </w:pPr>
    </w:p>
    <w:p w:rsidR="003C2D1B" w:rsidRDefault="003C2D1B" w:rsidP="00CB4D83">
      <w:pPr>
        <w:rPr>
          <w:lang w:val="en-US" w:eastAsia="en-GB"/>
        </w:rPr>
      </w:pPr>
    </w:p>
    <w:p w:rsidR="003C2D1B" w:rsidRDefault="003C2D1B" w:rsidP="00CB4D83">
      <w:pPr>
        <w:rPr>
          <w:lang w:val="en-US" w:eastAsia="en-GB"/>
        </w:rPr>
      </w:pPr>
    </w:p>
    <w:p w:rsidR="003C2D1B" w:rsidRDefault="003C2D1B" w:rsidP="00CB4D83">
      <w:pPr>
        <w:rPr>
          <w:lang w:val="en-US" w:eastAsia="en-GB"/>
        </w:rPr>
      </w:pPr>
    </w:p>
    <w:p w:rsidR="003C2D1B" w:rsidRDefault="003C2D1B" w:rsidP="00CB4D83">
      <w:pPr>
        <w:rPr>
          <w:lang w:val="en-US" w:eastAsia="en-GB"/>
        </w:rPr>
      </w:pPr>
    </w:p>
    <w:p w:rsidR="003C2D1B" w:rsidRDefault="003C2D1B" w:rsidP="00CB4D83">
      <w:pPr>
        <w:rPr>
          <w:lang w:val="en-US" w:eastAsia="en-GB"/>
        </w:rPr>
      </w:pPr>
    </w:p>
    <w:p w:rsidR="003C2D1B" w:rsidRDefault="003C2D1B" w:rsidP="00CB4D83">
      <w:pPr>
        <w:rPr>
          <w:lang w:val="en-US" w:eastAsia="en-GB"/>
        </w:rPr>
      </w:pPr>
    </w:p>
    <w:p w:rsidR="007D6E74" w:rsidRDefault="007D6E74" w:rsidP="00CB4D83">
      <w:pPr>
        <w:rPr>
          <w:lang w:val="en-US" w:eastAsia="en-GB"/>
        </w:rPr>
      </w:pPr>
    </w:p>
    <w:p w:rsidR="00197B6F" w:rsidRPr="00197B6F" w:rsidRDefault="00197B6F" w:rsidP="00522905">
      <w:pPr>
        <w:pStyle w:val="Heading1"/>
        <w:rPr>
          <w:lang w:eastAsia="en-GB"/>
        </w:rPr>
      </w:pPr>
      <w:bookmarkStart w:id="29" w:name="_Toc501366267"/>
      <w:r w:rsidRPr="00197B6F">
        <w:rPr>
          <w:lang w:eastAsia="en-GB"/>
        </w:rPr>
        <w:t>Ethical / Legal Issues</w:t>
      </w:r>
      <w:bookmarkEnd w:id="29"/>
    </w:p>
    <w:p w:rsidR="00197B6F" w:rsidRPr="00197B6F" w:rsidRDefault="00197B6F" w:rsidP="00197B6F">
      <w:pPr>
        <w:rPr>
          <w:lang w:val="en-US" w:eastAsia="en-GB"/>
        </w:rPr>
      </w:pPr>
    </w:p>
    <w:p w:rsidR="00197B6F" w:rsidRPr="00197B6F" w:rsidRDefault="00197B6F" w:rsidP="00197B6F">
      <w:pPr>
        <w:pStyle w:val="ListParagraph"/>
        <w:numPr>
          <w:ilvl w:val="0"/>
          <w:numId w:val="17"/>
        </w:numPr>
        <w:rPr>
          <w:lang w:val="en-US" w:eastAsia="en-GB"/>
        </w:rPr>
      </w:pPr>
      <w:r w:rsidRPr="00197B6F">
        <w:rPr>
          <w:lang w:val="en-US" w:eastAsia="en-GB"/>
        </w:rPr>
        <w:t>Considerations will be taken of:</w:t>
      </w:r>
    </w:p>
    <w:p w:rsidR="00197B6F" w:rsidRPr="00197B6F" w:rsidRDefault="00197B6F" w:rsidP="00197B6F">
      <w:pPr>
        <w:pStyle w:val="ListParagraph"/>
        <w:numPr>
          <w:ilvl w:val="0"/>
          <w:numId w:val="14"/>
        </w:numPr>
        <w:rPr>
          <w:lang w:val="en-US" w:eastAsia="en-GB"/>
        </w:rPr>
      </w:pPr>
      <w:r w:rsidRPr="00197B6F">
        <w:rPr>
          <w:lang w:val="en-US" w:eastAsia="en-GB"/>
        </w:rPr>
        <w:t>Ethical issues</w:t>
      </w:r>
    </w:p>
    <w:p w:rsidR="00197B6F" w:rsidRPr="00197B6F" w:rsidRDefault="00197B6F" w:rsidP="00197B6F">
      <w:pPr>
        <w:pStyle w:val="ListParagraph"/>
        <w:numPr>
          <w:ilvl w:val="0"/>
          <w:numId w:val="14"/>
        </w:numPr>
        <w:rPr>
          <w:lang w:val="en-US" w:eastAsia="en-GB"/>
        </w:rPr>
      </w:pPr>
      <w:r w:rsidRPr="00197B6F">
        <w:rPr>
          <w:lang w:val="en-US" w:eastAsia="en-GB"/>
        </w:rPr>
        <w:t>Personal data used for something other than it advertised purpose.</w:t>
      </w:r>
    </w:p>
    <w:p w:rsidR="00197B6F" w:rsidRPr="00197B6F" w:rsidRDefault="00197B6F" w:rsidP="00197B6F">
      <w:pPr>
        <w:rPr>
          <w:lang w:val="en-US" w:eastAsia="en-GB"/>
        </w:rPr>
      </w:pPr>
    </w:p>
    <w:p w:rsidR="00197B6F" w:rsidRPr="00197B6F" w:rsidRDefault="00197B6F" w:rsidP="00197B6F">
      <w:pPr>
        <w:pStyle w:val="ListParagraph"/>
        <w:numPr>
          <w:ilvl w:val="0"/>
          <w:numId w:val="14"/>
        </w:numPr>
        <w:rPr>
          <w:lang w:val="en-US" w:eastAsia="en-GB"/>
        </w:rPr>
      </w:pPr>
      <w:r w:rsidRPr="00197B6F">
        <w:rPr>
          <w:lang w:val="en-US" w:eastAsia="en-GB"/>
        </w:rPr>
        <w:t>Privacy issues</w:t>
      </w:r>
    </w:p>
    <w:p w:rsidR="00197B6F" w:rsidRPr="00197B6F" w:rsidRDefault="00197B6F" w:rsidP="00197B6F">
      <w:pPr>
        <w:pStyle w:val="ListParagraph"/>
        <w:numPr>
          <w:ilvl w:val="0"/>
          <w:numId w:val="14"/>
        </w:numPr>
        <w:rPr>
          <w:lang w:val="en-US" w:eastAsia="en-GB"/>
        </w:rPr>
      </w:pPr>
      <w:r w:rsidRPr="00197B6F">
        <w:rPr>
          <w:lang w:val="en-US" w:eastAsia="en-GB"/>
        </w:rPr>
        <w:t>Who can access data?</w:t>
      </w:r>
    </w:p>
    <w:p w:rsidR="00197B6F" w:rsidRPr="00197B6F" w:rsidRDefault="00197B6F" w:rsidP="00197B6F">
      <w:pPr>
        <w:pStyle w:val="ListParagraph"/>
        <w:numPr>
          <w:ilvl w:val="0"/>
          <w:numId w:val="14"/>
        </w:numPr>
        <w:rPr>
          <w:lang w:val="en-US" w:eastAsia="en-GB"/>
        </w:rPr>
      </w:pPr>
      <w:r w:rsidRPr="00197B6F">
        <w:rPr>
          <w:lang w:val="en-US" w:eastAsia="en-GB"/>
        </w:rPr>
        <w:t>Misuse of personal data</w:t>
      </w:r>
    </w:p>
    <w:p w:rsidR="00197B6F" w:rsidRPr="00197B6F" w:rsidRDefault="00197B6F" w:rsidP="00197B6F">
      <w:pPr>
        <w:rPr>
          <w:lang w:val="en-US" w:eastAsia="en-GB"/>
        </w:rPr>
      </w:pPr>
    </w:p>
    <w:p w:rsidR="00197B6F" w:rsidRPr="00197B6F" w:rsidRDefault="00197B6F" w:rsidP="00197B6F">
      <w:pPr>
        <w:pStyle w:val="ListParagraph"/>
        <w:numPr>
          <w:ilvl w:val="0"/>
          <w:numId w:val="14"/>
        </w:numPr>
        <w:rPr>
          <w:lang w:val="en-US" w:eastAsia="en-GB"/>
        </w:rPr>
      </w:pPr>
      <w:r w:rsidRPr="00197B6F">
        <w:rPr>
          <w:lang w:val="en-US" w:eastAsia="en-GB"/>
        </w:rPr>
        <w:t>Public concern</w:t>
      </w:r>
    </w:p>
    <w:p w:rsidR="00197B6F" w:rsidRPr="00197B6F" w:rsidRDefault="00197B6F" w:rsidP="00197B6F">
      <w:pPr>
        <w:pStyle w:val="ListParagraph"/>
        <w:numPr>
          <w:ilvl w:val="0"/>
          <w:numId w:val="14"/>
        </w:numPr>
        <w:rPr>
          <w:lang w:val="en-US" w:eastAsia="en-GB"/>
        </w:rPr>
      </w:pPr>
      <w:r w:rsidRPr="00197B6F">
        <w:rPr>
          <w:lang w:val="en-US" w:eastAsia="en-GB"/>
        </w:rPr>
        <w:t>What happens to biometric data after the intended use is over</w:t>
      </w:r>
    </w:p>
    <w:p w:rsidR="00197B6F" w:rsidRPr="00197B6F" w:rsidRDefault="00197B6F" w:rsidP="00197B6F">
      <w:pPr>
        <w:pStyle w:val="ListParagraph"/>
        <w:numPr>
          <w:ilvl w:val="0"/>
          <w:numId w:val="14"/>
        </w:numPr>
        <w:rPr>
          <w:lang w:val="en-US" w:eastAsia="en-GB"/>
        </w:rPr>
      </w:pPr>
      <w:r w:rsidRPr="00197B6F">
        <w:rPr>
          <w:lang w:val="en-US" w:eastAsia="en-GB"/>
        </w:rPr>
        <w:t>Security of biometric data assured during transmission and storage</w:t>
      </w:r>
      <w:r w:rsidR="009E053B">
        <w:rPr>
          <w:lang w:val="en-US" w:eastAsia="en-GB"/>
        </w:rPr>
        <w:t xml:space="preserve"> [24]</w:t>
      </w:r>
    </w:p>
    <w:p w:rsidR="00197B6F" w:rsidRPr="00197B6F" w:rsidRDefault="00197B6F" w:rsidP="00197B6F">
      <w:pPr>
        <w:rPr>
          <w:lang w:val="en-US" w:eastAsia="en-GB"/>
        </w:rPr>
      </w:pPr>
    </w:p>
    <w:p w:rsidR="00197B6F" w:rsidRPr="00197B6F" w:rsidRDefault="00197B6F" w:rsidP="00197B6F">
      <w:pPr>
        <w:pStyle w:val="Heading2"/>
        <w:rPr>
          <w:lang w:val="en-US" w:eastAsia="en-GB"/>
        </w:rPr>
      </w:pPr>
      <w:bookmarkStart w:id="30" w:name="_Toc501366268"/>
      <w:r w:rsidRPr="00197B6F">
        <w:rPr>
          <w:lang w:val="en-US" w:eastAsia="en-GB"/>
        </w:rPr>
        <w:t>Actions to be taken:</w:t>
      </w:r>
      <w:bookmarkEnd w:id="30"/>
      <w:r w:rsidRPr="00197B6F">
        <w:rPr>
          <w:lang w:val="en-US" w:eastAsia="en-GB"/>
        </w:rPr>
        <w:t xml:space="preserve"> </w:t>
      </w:r>
    </w:p>
    <w:p w:rsidR="00197B6F" w:rsidRPr="00197B6F" w:rsidRDefault="00197B6F" w:rsidP="00197B6F">
      <w:pPr>
        <w:rPr>
          <w:lang w:val="en-US" w:eastAsia="en-GB"/>
        </w:rPr>
      </w:pPr>
    </w:p>
    <w:p w:rsidR="00197B6F" w:rsidRPr="00197B6F" w:rsidRDefault="00197B6F" w:rsidP="00197B6F">
      <w:pPr>
        <w:pStyle w:val="ListParagraph"/>
        <w:numPr>
          <w:ilvl w:val="0"/>
          <w:numId w:val="14"/>
        </w:numPr>
        <w:rPr>
          <w:lang w:val="en-US" w:eastAsia="en-GB"/>
        </w:rPr>
      </w:pPr>
      <w:r w:rsidRPr="00197B6F">
        <w:rPr>
          <w:lang w:val="en-US" w:eastAsia="en-GB"/>
        </w:rPr>
        <w:t>The Institution and subjects must explicitly sign and agree to participate in this study.</w:t>
      </w:r>
    </w:p>
    <w:p w:rsidR="00197B6F" w:rsidRPr="00197B6F" w:rsidRDefault="00197B6F" w:rsidP="00197B6F">
      <w:pPr>
        <w:rPr>
          <w:lang w:val="en-US" w:eastAsia="en-GB"/>
        </w:rPr>
      </w:pPr>
    </w:p>
    <w:p w:rsidR="00197B6F" w:rsidRPr="00197B6F" w:rsidRDefault="00197B6F" w:rsidP="00197B6F">
      <w:pPr>
        <w:pStyle w:val="ListParagraph"/>
        <w:numPr>
          <w:ilvl w:val="0"/>
          <w:numId w:val="14"/>
        </w:numPr>
        <w:rPr>
          <w:lang w:val="en-US" w:eastAsia="en-GB"/>
        </w:rPr>
      </w:pPr>
      <w:r w:rsidRPr="00197B6F">
        <w:rPr>
          <w:lang w:val="en-US" w:eastAsia="en-GB"/>
        </w:rPr>
        <w:t xml:space="preserve">If data for other, not yet defined purposes is to be intended to use by the researcher additional separately signed forms will be provided to allow any participates the choice to allow the data to be used just strictly for current study or any possible further studies.  </w:t>
      </w:r>
    </w:p>
    <w:p w:rsidR="00197B6F" w:rsidRPr="00197B6F" w:rsidRDefault="00197B6F" w:rsidP="00197B6F">
      <w:pPr>
        <w:rPr>
          <w:lang w:val="en-US" w:eastAsia="en-GB"/>
        </w:rPr>
      </w:pPr>
    </w:p>
    <w:p w:rsidR="00197B6F" w:rsidRPr="00197B6F" w:rsidRDefault="00197B6F" w:rsidP="00197B6F">
      <w:pPr>
        <w:pStyle w:val="ListParagraph"/>
        <w:numPr>
          <w:ilvl w:val="0"/>
          <w:numId w:val="14"/>
        </w:numPr>
        <w:rPr>
          <w:lang w:val="en-US" w:eastAsia="en-GB"/>
        </w:rPr>
      </w:pPr>
      <w:r w:rsidRPr="00197B6F">
        <w:rPr>
          <w:lang w:val="en-US" w:eastAsia="en-GB"/>
        </w:rPr>
        <w:t>The researcher and study Institution will be regulated in a contract on Issues on confidentiality.</w:t>
      </w:r>
    </w:p>
    <w:p w:rsidR="00197B6F" w:rsidRPr="00197B6F" w:rsidRDefault="00197B6F" w:rsidP="00197B6F">
      <w:pPr>
        <w:rPr>
          <w:lang w:val="en-US" w:eastAsia="en-GB"/>
        </w:rPr>
      </w:pPr>
    </w:p>
    <w:p w:rsidR="00197B6F" w:rsidRPr="00197B6F" w:rsidRDefault="00197B6F" w:rsidP="00197B6F">
      <w:pPr>
        <w:pStyle w:val="ListParagraph"/>
        <w:numPr>
          <w:ilvl w:val="0"/>
          <w:numId w:val="14"/>
        </w:numPr>
        <w:rPr>
          <w:lang w:val="en-US" w:eastAsia="en-GB"/>
        </w:rPr>
      </w:pPr>
      <w:r w:rsidRPr="00197B6F">
        <w:rPr>
          <w:lang w:val="en-US" w:eastAsia="en-GB"/>
        </w:rPr>
        <w:t>Only the researcher and study Institution can access the data.</w:t>
      </w:r>
    </w:p>
    <w:p w:rsidR="00197B6F" w:rsidRPr="00197B6F" w:rsidRDefault="00197B6F" w:rsidP="00197B6F">
      <w:pPr>
        <w:rPr>
          <w:lang w:val="en-US" w:eastAsia="en-GB"/>
        </w:rPr>
      </w:pPr>
    </w:p>
    <w:p w:rsidR="00197B6F" w:rsidRPr="00197B6F" w:rsidRDefault="00197B6F" w:rsidP="00197B6F">
      <w:pPr>
        <w:pStyle w:val="ListParagraph"/>
        <w:numPr>
          <w:ilvl w:val="0"/>
          <w:numId w:val="14"/>
        </w:numPr>
        <w:rPr>
          <w:lang w:val="en-US" w:eastAsia="en-GB"/>
        </w:rPr>
      </w:pPr>
      <w:r w:rsidRPr="00197B6F">
        <w:rPr>
          <w:lang w:val="en-US" w:eastAsia="en-GB"/>
        </w:rPr>
        <w:t>All biometric data and assured data will be kept secure by only the researcher.</w:t>
      </w:r>
    </w:p>
    <w:p w:rsidR="00197B6F" w:rsidRPr="00197B6F" w:rsidRDefault="00197B6F" w:rsidP="00197B6F">
      <w:pPr>
        <w:rPr>
          <w:lang w:val="en-US" w:eastAsia="en-GB"/>
        </w:rPr>
      </w:pPr>
    </w:p>
    <w:p w:rsidR="00197B6F" w:rsidRPr="00197B6F" w:rsidRDefault="00197B6F" w:rsidP="00197B6F">
      <w:pPr>
        <w:pStyle w:val="ListParagraph"/>
        <w:numPr>
          <w:ilvl w:val="0"/>
          <w:numId w:val="14"/>
        </w:numPr>
        <w:rPr>
          <w:lang w:val="en-US" w:eastAsia="en-GB"/>
        </w:rPr>
      </w:pPr>
      <w:r w:rsidRPr="00197B6F">
        <w:rPr>
          <w:lang w:val="en-US" w:eastAsia="en-GB"/>
        </w:rPr>
        <w:t>All data will be erased after the intended use is over</w:t>
      </w:r>
      <w:r w:rsidR="009E053B">
        <w:rPr>
          <w:lang w:val="en-US" w:eastAsia="en-GB"/>
        </w:rPr>
        <w:t xml:space="preserve"> [24]</w:t>
      </w:r>
      <w:r w:rsidRPr="00197B6F">
        <w:rPr>
          <w:lang w:val="en-US" w:eastAsia="en-GB"/>
        </w:rPr>
        <w:t>.</w:t>
      </w:r>
    </w:p>
    <w:p w:rsidR="007D6E74" w:rsidRDefault="007D6E74" w:rsidP="00CB4D83">
      <w:pPr>
        <w:rPr>
          <w:lang w:val="en-US" w:eastAsia="en-GB"/>
        </w:rPr>
      </w:pPr>
    </w:p>
    <w:p w:rsidR="007D6E74" w:rsidRDefault="007D6E74" w:rsidP="00CB4D83">
      <w:pPr>
        <w:rPr>
          <w:lang w:val="en-US" w:eastAsia="en-GB"/>
        </w:rPr>
      </w:pPr>
    </w:p>
    <w:p w:rsidR="007D6E74" w:rsidRDefault="007D6E74" w:rsidP="00CB4D83">
      <w:pPr>
        <w:rPr>
          <w:lang w:val="en-US" w:eastAsia="en-GB"/>
        </w:rPr>
      </w:pPr>
    </w:p>
    <w:p w:rsidR="007D6E74" w:rsidRDefault="007D6E74" w:rsidP="00CB4D83">
      <w:pPr>
        <w:rPr>
          <w:lang w:val="en-US" w:eastAsia="en-GB"/>
        </w:rPr>
      </w:pPr>
    </w:p>
    <w:p w:rsidR="00CB4D83" w:rsidRDefault="00CB4D83" w:rsidP="00CB4D83">
      <w:pPr>
        <w:rPr>
          <w:lang w:val="en-US" w:eastAsia="en-GB"/>
        </w:rPr>
      </w:pPr>
    </w:p>
    <w:p w:rsidR="00A26EA8" w:rsidRDefault="00A26EA8" w:rsidP="00CB4D83">
      <w:pPr>
        <w:rPr>
          <w:lang w:val="en-US" w:eastAsia="en-GB"/>
        </w:rPr>
      </w:pPr>
    </w:p>
    <w:p w:rsidR="00A26EA8" w:rsidRDefault="00A26EA8" w:rsidP="00CB4D83">
      <w:pPr>
        <w:rPr>
          <w:lang w:val="en-US" w:eastAsia="en-GB"/>
        </w:rPr>
      </w:pPr>
    </w:p>
    <w:p w:rsidR="00A26EA8" w:rsidRDefault="00A26EA8" w:rsidP="00CB4D83">
      <w:pPr>
        <w:rPr>
          <w:lang w:val="en-US" w:eastAsia="en-GB"/>
        </w:rPr>
      </w:pPr>
    </w:p>
    <w:p w:rsidR="00A26EA8" w:rsidRDefault="00A26EA8" w:rsidP="00CB4D83">
      <w:pPr>
        <w:rPr>
          <w:lang w:val="en-US" w:eastAsia="en-GB"/>
        </w:rPr>
      </w:pPr>
    </w:p>
    <w:p w:rsidR="00A26EA8" w:rsidRDefault="00A26EA8" w:rsidP="00CB4D83">
      <w:pPr>
        <w:rPr>
          <w:lang w:val="en-US" w:eastAsia="en-GB"/>
        </w:rPr>
      </w:pPr>
    </w:p>
    <w:p w:rsidR="00A26EA8" w:rsidRDefault="00A26EA8" w:rsidP="00CB4D83">
      <w:pPr>
        <w:rPr>
          <w:lang w:val="en-US" w:eastAsia="en-GB"/>
        </w:rPr>
      </w:pPr>
    </w:p>
    <w:p w:rsidR="00A26EA8" w:rsidRDefault="00A26EA8" w:rsidP="00CB4D83">
      <w:pPr>
        <w:rPr>
          <w:lang w:val="en-US" w:eastAsia="en-GB"/>
        </w:rPr>
      </w:pPr>
    </w:p>
    <w:p w:rsidR="00A26EA8" w:rsidRDefault="00A26EA8" w:rsidP="00CB4D83">
      <w:pPr>
        <w:rPr>
          <w:lang w:val="en-US" w:eastAsia="en-GB"/>
        </w:rPr>
      </w:pPr>
    </w:p>
    <w:p w:rsidR="00A26EA8" w:rsidRDefault="00A26EA8" w:rsidP="00CB4D83">
      <w:pPr>
        <w:rPr>
          <w:lang w:val="en-US" w:eastAsia="en-GB"/>
        </w:rPr>
      </w:pPr>
    </w:p>
    <w:p w:rsidR="00A26EA8" w:rsidRDefault="00A26EA8" w:rsidP="00CB4D83">
      <w:pPr>
        <w:rPr>
          <w:lang w:val="en-US" w:eastAsia="en-GB"/>
        </w:rPr>
      </w:pPr>
    </w:p>
    <w:p w:rsidR="00A26EA8" w:rsidRDefault="00A26EA8" w:rsidP="00CB4D83">
      <w:pPr>
        <w:rPr>
          <w:lang w:val="en-US" w:eastAsia="en-GB"/>
        </w:rPr>
      </w:pPr>
    </w:p>
    <w:p w:rsidR="00A26EA8" w:rsidRPr="00197B6F" w:rsidRDefault="00A26EA8" w:rsidP="00522905">
      <w:pPr>
        <w:pStyle w:val="Heading1"/>
      </w:pPr>
      <w:bookmarkStart w:id="31" w:name="_Toc501366269"/>
      <w:r w:rsidRPr="00197B6F">
        <w:t>Plan</w:t>
      </w:r>
      <w:bookmarkEnd w:id="31"/>
    </w:p>
    <w:p w:rsidR="006933EA" w:rsidRPr="00197B6F" w:rsidRDefault="00A26EA8" w:rsidP="00197B6F">
      <w:pPr>
        <w:pStyle w:val="Heading2"/>
      </w:pPr>
      <w:bookmarkStart w:id="32" w:name="_Toc501366270"/>
      <w:r w:rsidRPr="00197B6F">
        <w:t>Milestones Project Proposal and Interim Viva</w:t>
      </w:r>
      <w:bookmarkEnd w:id="32"/>
    </w:p>
    <w:p w:rsidR="006933EA" w:rsidRDefault="006933EA" w:rsidP="00CB4D83">
      <w:pPr>
        <w:pStyle w:val="Heading2"/>
        <w:numPr>
          <w:ilvl w:val="0"/>
          <w:numId w:val="0"/>
        </w:numPr>
        <w:spacing w:before="200"/>
        <w:ind w:left="360"/>
      </w:pPr>
    </w:p>
    <w:p w:rsidR="00A26EA8" w:rsidRPr="00A26EA8" w:rsidRDefault="00A26EA8" w:rsidP="00522905">
      <w:r>
        <w:rPr>
          <w:noProof/>
          <w:lang w:eastAsia="en-GB"/>
        </w:rPr>
        <w:drawing>
          <wp:inline distT="0" distB="0" distL="0" distR="0" wp14:anchorId="26820C37" wp14:editId="5F581F35">
            <wp:extent cx="5457825" cy="59721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57825" cy="5972175"/>
                    </a:xfrm>
                    <a:prstGeom prst="rect">
                      <a:avLst/>
                    </a:prstGeom>
                  </pic:spPr>
                </pic:pic>
              </a:graphicData>
            </a:graphic>
          </wp:inline>
        </w:drawing>
      </w:r>
    </w:p>
    <w:p w:rsidR="00B11485" w:rsidRDefault="00B11485" w:rsidP="00B11485"/>
    <w:p w:rsidR="00B11485" w:rsidRDefault="00B11485" w:rsidP="00B11485"/>
    <w:p w:rsidR="00B11485" w:rsidRDefault="00B11485" w:rsidP="00B11485"/>
    <w:p w:rsidR="00B11485" w:rsidRDefault="00B11485" w:rsidP="00B11485"/>
    <w:p w:rsidR="00B11485" w:rsidRDefault="00B11485" w:rsidP="00B11485"/>
    <w:p w:rsidR="00B11485" w:rsidRDefault="00B11485" w:rsidP="00B11485"/>
    <w:p w:rsidR="00B11485" w:rsidRDefault="00B11485" w:rsidP="00B11485"/>
    <w:p w:rsidR="00B11485" w:rsidRDefault="00B11485" w:rsidP="00B11485"/>
    <w:p w:rsidR="00B11485" w:rsidRDefault="00B11485" w:rsidP="00B11485"/>
    <w:p w:rsidR="00B11485" w:rsidRDefault="00B11485" w:rsidP="00B11485"/>
    <w:p w:rsidR="00B11485" w:rsidRDefault="00B11485" w:rsidP="00B11485"/>
    <w:p w:rsidR="006933EA" w:rsidRDefault="00B11485" w:rsidP="00B11485">
      <w:r>
        <w:t>Gantt chart</w:t>
      </w:r>
    </w:p>
    <w:p w:rsidR="006933EA" w:rsidRDefault="00B11485" w:rsidP="00522905">
      <w:r>
        <w:rPr>
          <w:noProof/>
          <w:lang w:eastAsia="en-GB"/>
        </w:rPr>
        <w:drawing>
          <wp:inline distT="0" distB="0" distL="0" distR="0" wp14:anchorId="63A0D56C" wp14:editId="7BB0FBDE">
            <wp:extent cx="5731510" cy="394716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947160"/>
                    </a:xfrm>
                    <a:prstGeom prst="rect">
                      <a:avLst/>
                    </a:prstGeom>
                  </pic:spPr>
                </pic:pic>
              </a:graphicData>
            </a:graphic>
          </wp:inline>
        </w:drawing>
      </w:r>
    </w:p>
    <w:p w:rsidR="006933EA" w:rsidRDefault="006933EA" w:rsidP="00CB4D83">
      <w:pPr>
        <w:pStyle w:val="Heading2"/>
        <w:numPr>
          <w:ilvl w:val="0"/>
          <w:numId w:val="0"/>
        </w:numPr>
        <w:spacing w:before="200"/>
        <w:ind w:left="360"/>
      </w:pPr>
    </w:p>
    <w:p w:rsidR="006933EA" w:rsidRDefault="006933EA" w:rsidP="00CB4D83">
      <w:pPr>
        <w:pStyle w:val="Heading2"/>
        <w:numPr>
          <w:ilvl w:val="0"/>
          <w:numId w:val="0"/>
        </w:numPr>
        <w:spacing w:before="200"/>
        <w:ind w:left="360"/>
      </w:pPr>
    </w:p>
    <w:p w:rsidR="006933EA" w:rsidRDefault="006933EA" w:rsidP="00CB4D83">
      <w:pPr>
        <w:pStyle w:val="Heading2"/>
        <w:numPr>
          <w:ilvl w:val="0"/>
          <w:numId w:val="0"/>
        </w:numPr>
        <w:spacing w:before="200"/>
        <w:ind w:left="360"/>
      </w:pPr>
    </w:p>
    <w:p w:rsidR="006933EA" w:rsidRDefault="006933EA" w:rsidP="00CB4D83">
      <w:pPr>
        <w:pStyle w:val="Heading2"/>
        <w:numPr>
          <w:ilvl w:val="0"/>
          <w:numId w:val="0"/>
        </w:numPr>
        <w:spacing w:before="200"/>
        <w:ind w:left="360"/>
      </w:pPr>
    </w:p>
    <w:p w:rsidR="006933EA" w:rsidRDefault="006933EA" w:rsidP="00CB4D83">
      <w:pPr>
        <w:pStyle w:val="Heading2"/>
        <w:numPr>
          <w:ilvl w:val="0"/>
          <w:numId w:val="0"/>
        </w:numPr>
        <w:spacing w:before="200"/>
        <w:ind w:left="360"/>
      </w:pPr>
    </w:p>
    <w:p w:rsidR="004F5CE5" w:rsidRDefault="004F5CE5" w:rsidP="00CB4D83">
      <w:pPr>
        <w:pStyle w:val="Heading2"/>
        <w:numPr>
          <w:ilvl w:val="0"/>
          <w:numId w:val="0"/>
        </w:numPr>
        <w:spacing w:before="200"/>
        <w:ind w:left="360"/>
      </w:pPr>
    </w:p>
    <w:p w:rsidR="004F5CE5" w:rsidRDefault="004F5CE5" w:rsidP="00CB4D83">
      <w:pPr>
        <w:pStyle w:val="Heading2"/>
        <w:numPr>
          <w:ilvl w:val="0"/>
          <w:numId w:val="0"/>
        </w:numPr>
        <w:spacing w:before="200"/>
        <w:ind w:left="360"/>
      </w:pPr>
    </w:p>
    <w:p w:rsidR="004F5CE5" w:rsidRDefault="004F5CE5" w:rsidP="00CB4D83">
      <w:pPr>
        <w:pStyle w:val="Heading2"/>
        <w:numPr>
          <w:ilvl w:val="0"/>
          <w:numId w:val="0"/>
        </w:numPr>
        <w:spacing w:before="200"/>
        <w:ind w:left="360"/>
      </w:pPr>
    </w:p>
    <w:p w:rsidR="004F5CE5" w:rsidRDefault="004F5CE5" w:rsidP="00CB4D83">
      <w:pPr>
        <w:pStyle w:val="Heading2"/>
        <w:numPr>
          <w:ilvl w:val="0"/>
          <w:numId w:val="0"/>
        </w:numPr>
        <w:spacing w:before="200"/>
        <w:ind w:left="360"/>
      </w:pPr>
    </w:p>
    <w:p w:rsidR="004F5CE5" w:rsidRDefault="004F5CE5" w:rsidP="00CB4D83">
      <w:pPr>
        <w:pStyle w:val="Heading2"/>
        <w:numPr>
          <w:ilvl w:val="0"/>
          <w:numId w:val="0"/>
        </w:numPr>
        <w:spacing w:before="200"/>
        <w:ind w:left="360"/>
      </w:pPr>
    </w:p>
    <w:p w:rsidR="004F5CE5" w:rsidRDefault="004F5CE5" w:rsidP="004F5CE5"/>
    <w:p w:rsidR="00A072B3" w:rsidRDefault="00A072B3" w:rsidP="004F5CE5"/>
    <w:p w:rsidR="00A072B3" w:rsidRDefault="00A072B3" w:rsidP="004F5CE5"/>
    <w:p w:rsidR="00A072B3" w:rsidRDefault="00A072B3" w:rsidP="004F5CE5"/>
    <w:p w:rsidR="00A072B3" w:rsidRDefault="00A072B3" w:rsidP="004F5CE5"/>
    <w:p w:rsidR="00A072B3" w:rsidRDefault="00A072B3" w:rsidP="004F5CE5"/>
    <w:p w:rsidR="00A072B3" w:rsidRDefault="00A072B3" w:rsidP="00197B6F">
      <w:pPr>
        <w:pStyle w:val="Heading2"/>
      </w:pPr>
      <w:bookmarkStart w:id="33" w:name="_Toc501366271"/>
      <w:bookmarkEnd w:id="33"/>
    </w:p>
    <w:p w:rsidR="004F5CE5" w:rsidRPr="004F5CE5" w:rsidRDefault="00B11485" w:rsidP="00197B6F">
      <w:pPr>
        <w:pStyle w:val="Heading2"/>
      </w:pPr>
      <w:bookmarkStart w:id="34" w:name="_Toc501366272"/>
      <w:r w:rsidRPr="00B11485">
        <w:t>Milestones P</w:t>
      </w:r>
      <w:r>
        <w:t>roject Documentation</w:t>
      </w:r>
      <w:bookmarkEnd w:id="34"/>
    </w:p>
    <w:p w:rsidR="007E2ACC" w:rsidRDefault="00471332" w:rsidP="00522905">
      <w:r>
        <w:rPr>
          <w:noProof/>
          <w:lang w:eastAsia="en-GB"/>
        </w:rPr>
        <w:drawing>
          <wp:inline distT="0" distB="0" distL="0" distR="0" wp14:anchorId="387567C7" wp14:editId="12576A32">
            <wp:extent cx="5048250" cy="32861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48250" cy="3286125"/>
                    </a:xfrm>
                    <a:prstGeom prst="rect">
                      <a:avLst/>
                    </a:prstGeom>
                  </pic:spPr>
                </pic:pic>
              </a:graphicData>
            </a:graphic>
          </wp:inline>
        </w:drawing>
      </w:r>
    </w:p>
    <w:p w:rsidR="007E2ACC" w:rsidRDefault="007E2ACC" w:rsidP="00CB4D83">
      <w:pPr>
        <w:pStyle w:val="Heading2"/>
        <w:numPr>
          <w:ilvl w:val="0"/>
          <w:numId w:val="0"/>
        </w:numPr>
        <w:spacing w:before="200"/>
        <w:ind w:left="360"/>
      </w:pPr>
    </w:p>
    <w:p w:rsidR="007E2ACC" w:rsidRDefault="007E2ACC" w:rsidP="00CB4D83">
      <w:pPr>
        <w:pStyle w:val="Heading2"/>
        <w:numPr>
          <w:ilvl w:val="0"/>
          <w:numId w:val="0"/>
        </w:numPr>
        <w:spacing w:before="200"/>
        <w:ind w:left="360"/>
      </w:pPr>
    </w:p>
    <w:p w:rsidR="007E2ACC" w:rsidRDefault="00B11485" w:rsidP="00B11485">
      <w:r w:rsidRPr="00B11485">
        <w:t>Gantt chart</w:t>
      </w:r>
    </w:p>
    <w:p w:rsidR="00471332" w:rsidRDefault="00471332" w:rsidP="00471332"/>
    <w:p w:rsidR="00471332" w:rsidRDefault="00471332" w:rsidP="00522905">
      <w:r>
        <w:rPr>
          <w:noProof/>
          <w:lang w:eastAsia="en-GB"/>
        </w:rPr>
        <w:drawing>
          <wp:inline distT="0" distB="0" distL="0" distR="0" wp14:anchorId="11CBDD20" wp14:editId="50879F25">
            <wp:extent cx="474345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43450" cy="3343275"/>
                    </a:xfrm>
                    <a:prstGeom prst="rect">
                      <a:avLst/>
                    </a:prstGeom>
                  </pic:spPr>
                </pic:pic>
              </a:graphicData>
            </a:graphic>
          </wp:inline>
        </w:drawing>
      </w:r>
    </w:p>
    <w:p w:rsidR="00471332" w:rsidRDefault="00471332" w:rsidP="00471332"/>
    <w:p w:rsidR="00471332" w:rsidRDefault="00471332" w:rsidP="00471332"/>
    <w:p w:rsidR="00471332" w:rsidRDefault="00471332" w:rsidP="00471332"/>
    <w:p w:rsidR="00471332" w:rsidRDefault="00471332" w:rsidP="00471332"/>
    <w:p w:rsidR="00471332" w:rsidRDefault="00B11485" w:rsidP="00197B6F">
      <w:pPr>
        <w:pStyle w:val="Heading2"/>
      </w:pPr>
      <w:bookmarkStart w:id="35" w:name="_Toc501366273"/>
      <w:r>
        <w:t>Milestones Demo of the Project</w:t>
      </w:r>
      <w:bookmarkEnd w:id="35"/>
    </w:p>
    <w:p w:rsidR="00471332" w:rsidRDefault="00471332" w:rsidP="00471332"/>
    <w:p w:rsidR="00471332" w:rsidRDefault="00471332" w:rsidP="00522905">
      <w:r>
        <w:rPr>
          <w:noProof/>
          <w:lang w:eastAsia="en-GB"/>
        </w:rPr>
        <w:drawing>
          <wp:inline distT="0" distB="0" distL="0" distR="0" wp14:anchorId="557E4640" wp14:editId="6859FB1C">
            <wp:extent cx="5731510" cy="99441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994410"/>
                    </a:xfrm>
                    <a:prstGeom prst="rect">
                      <a:avLst/>
                    </a:prstGeom>
                  </pic:spPr>
                </pic:pic>
              </a:graphicData>
            </a:graphic>
          </wp:inline>
        </w:drawing>
      </w:r>
    </w:p>
    <w:p w:rsidR="00471332" w:rsidRDefault="00471332" w:rsidP="00471332"/>
    <w:p w:rsidR="00471332" w:rsidRDefault="00471332" w:rsidP="00471332"/>
    <w:p w:rsidR="00471332" w:rsidRDefault="00471332" w:rsidP="00471332"/>
    <w:p w:rsidR="00471332" w:rsidRDefault="00B11485" w:rsidP="00471332">
      <w:r>
        <w:t>Gantt chart</w:t>
      </w:r>
    </w:p>
    <w:p w:rsidR="00471332" w:rsidRDefault="00471332" w:rsidP="00471332"/>
    <w:p w:rsidR="00471332" w:rsidRDefault="00471332" w:rsidP="00471332"/>
    <w:p w:rsidR="00471332" w:rsidRDefault="00471332" w:rsidP="00471332">
      <w:r>
        <w:rPr>
          <w:noProof/>
          <w:lang w:eastAsia="en-GB"/>
        </w:rPr>
        <w:drawing>
          <wp:inline distT="0" distB="0" distL="0" distR="0" wp14:anchorId="3FD0557B" wp14:editId="088E3489">
            <wp:extent cx="5400675" cy="9906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00675" cy="990600"/>
                    </a:xfrm>
                    <a:prstGeom prst="rect">
                      <a:avLst/>
                    </a:prstGeom>
                  </pic:spPr>
                </pic:pic>
              </a:graphicData>
            </a:graphic>
          </wp:inline>
        </w:drawing>
      </w:r>
    </w:p>
    <w:p w:rsidR="00471332" w:rsidRDefault="00471332" w:rsidP="00471332"/>
    <w:p w:rsidR="00471332" w:rsidRDefault="00471332" w:rsidP="00471332"/>
    <w:p w:rsidR="00471332" w:rsidRDefault="00471332" w:rsidP="00471332"/>
    <w:p w:rsidR="00471332" w:rsidRDefault="00471332" w:rsidP="00471332"/>
    <w:p w:rsidR="009E053B" w:rsidRDefault="009E053B" w:rsidP="00471332"/>
    <w:p w:rsidR="00471332" w:rsidRDefault="00B11485" w:rsidP="00197B6F">
      <w:pPr>
        <w:pStyle w:val="Heading2"/>
      </w:pPr>
      <w:bookmarkStart w:id="36" w:name="_Toc501366274"/>
      <w:r>
        <w:lastRenderedPageBreak/>
        <w:t>Milestones Exhibition Board</w:t>
      </w:r>
      <w:bookmarkEnd w:id="36"/>
    </w:p>
    <w:p w:rsidR="00471332" w:rsidRDefault="00471332" w:rsidP="00471332"/>
    <w:p w:rsidR="00471332" w:rsidRDefault="00471332" w:rsidP="00471332"/>
    <w:p w:rsidR="00471332" w:rsidRDefault="008167D4" w:rsidP="00522905">
      <w:r>
        <w:rPr>
          <w:noProof/>
          <w:lang w:eastAsia="en-GB"/>
        </w:rPr>
        <w:drawing>
          <wp:inline distT="0" distB="0" distL="0" distR="0" wp14:anchorId="70DA19E0" wp14:editId="7A29418A">
            <wp:extent cx="5029200" cy="4095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29200" cy="409575"/>
                    </a:xfrm>
                    <a:prstGeom prst="rect">
                      <a:avLst/>
                    </a:prstGeom>
                  </pic:spPr>
                </pic:pic>
              </a:graphicData>
            </a:graphic>
          </wp:inline>
        </w:drawing>
      </w:r>
    </w:p>
    <w:p w:rsidR="00471332" w:rsidRDefault="00471332" w:rsidP="00471332"/>
    <w:p w:rsidR="00471332" w:rsidRDefault="00471332" w:rsidP="00471332"/>
    <w:p w:rsidR="00471332" w:rsidRDefault="00471332" w:rsidP="00471332"/>
    <w:p w:rsidR="00471332" w:rsidRDefault="00471332" w:rsidP="00471332"/>
    <w:p w:rsidR="00471332" w:rsidRDefault="008167D4" w:rsidP="00522905">
      <w:r>
        <w:rPr>
          <w:noProof/>
          <w:lang w:eastAsia="en-GB"/>
        </w:rPr>
        <w:drawing>
          <wp:inline distT="0" distB="0" distL="0" distR="0" wp14:anchorId="0C00FCF3" wp14:editId="724375B8">
            <wp:extent cx="4895850" cy="1249286"/>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05755" cy="1251813"/>
                    </a:xfrm>
                    <a:prstGeom prst="rect">
                      <a:avLst/>
                    </a:prstGeom>
                  </pic:spPr>
                </pic:pic>
              </a:graphicData>
            </a:graphic>
          </wp:inline>
        </w:drawing>
      </w:r>
    </w:p>
    <w:p w:rsidR="00471332" w:rsidRDefault="00471332" w:rsidP="00471332"/>
    <w:p w:rsidR="00471332" w:rsidRDefault="00471332" w:rsidP="00471332"/>
    <w:p w:rsidR="00471332" w:rsidRDefault="00471332" w:rsidP="00471332"/>
    <w:p w:rsidR="00471332" w:rsidRDefault="00471332" w:rsidP="00471332"/>
    <w:p w:rsidR="00471332" w:rsidRDefault="00471332" w:rsidP="00471332"/>
    <w:p w:rsidR="008167D4" w:rsidRDefault="008167D4" w:rsidP="00471332"/>
    <w:p w:rsidR="008167D4" w:rsidRDefault="008167D4" w:rsidP="00471332"/>
    <w:p w:rsidR="008167D4" w:rsidRDefault="008167D4" w:rsidP="00471332"/>
    <w:p w:rsidR="00B11485" w:rsidRDefault="00B11485" w:rsidP="00471332"/>
    <w:p w:rsidR="00B11485" w:rsidRPr="00B11485" w:rsidRDefault="00B11485" w:rsidP="00471332">
      <w:pPr>
        <w:rPr>
          <w:b/>
          <w:sz w:val="36"/>
          <w:szCs w:val="36"/>
        </w:rPr>
      </w:pPr>
    </w:p>
    <w:p w:rsidR="00B11485" w:rsidRPr="00B11485" w:rsidRDefault="00B11485" w:rsidP="00471332">
      <w:pPr>
        <w:rPr>
          <w:b/>
          <w:sz w:val="36"/>
          <w:szCs w:val="36"/>
        </w:rPr>
      </w:pPr>
      <w:r w:rsidRPr="00B11485">
        <w:rPr>
          <w:b/>
          <w:sz w:val="36"/>
          <w:szCs w:val="36"/>
        </w:rPr>
        <w:t>This where there working hours were changed to allow for holidays.</w:t>
      </w:r>
    </w:p>
    <w:p w:rsidR="008167D4" w:rsidRDefault="00A26EA8" w:rsidP="00522905">
      <w:r>
        <w:rPr>
          <w:noProof/>
          <w:lang w:eastAsia="en-GB"/>
        </w:rPr>
        <w:lastRenderedPageBreak/>
        <w:drawing>
          <wp:inline distT="0" distB="0" distL="0" distR="0" wp14:anchorId="6E6BE29A" wp14:editId="4B83DB3F">
            <wp:extent cx="5731510" cy="570357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5703570"/>
                    </a:xfrm>
                    <a:prstGeom prst="rect">
                      <a:avLst/>
                    </a:prstGeom>
                  </pic:spPr>
                </pic:pic>
              </a:graphicData>
            </a:graphic>
          </wp:inline>
        </w:drawing>
      </w:r>
    </w:p>
    <w:p w:rsidR="008167D4" w:rsidRDefault="008167D4" w:rsidP="00471332"/>
    <w:p w:rsidR="008167D4" w:rsidRDefault="008167D4" w:rsidP="00471332"/>
    <w:p w:rsidR="008167D4" w:rsidRDefault="008167D4" w:rsidP="00471332"/>
    <w:p w:rsidR="008167D4" w:rsidRDefault="008167D4" w:rsidP="00471332"/>
    <w:p w:rsidR="008167D4" w:rsidRDefault="008167D4" w:rsidP="00471332"/>
    <w:p w:rsidR="00471332" w:rsidRDefault="00471332" w:rsidP="00471332"/>
    <w:bookmarkEnd w:id="25"/>
    <w:p w:rsidR="00AF176B" w:rsidRDefault="00AF176B" w:rsidP="00841723">
      <w:pPr>
        <w:pStyle w:val="Heading1"/>
        <w:numPr>
          <w:ilvl w:val="0"/>
          <w:numId w:val="0"/>
        </w:numPr>
        <w:rPr>
          <w:rFonts w:asciiTheme="minorHAnsi" w:eastAsiaTheme="minorHAnsi" w:hAnsiTheme="minorHAnsi" w:cstheme="minorBidi"/>
          <w:bCs/>
          <w:color w:val="auto"/>
          <w:sz w:val="24"/>
          <w:szCs w:val="24"/>
          <w:lang w:val="en-GB"/>
        </w:rPr>
      </w:pPr>
    </w:p>
    <w:p w:rsidR="008B6D0A" w:rsidRDefault="008B6D0A" w:rsidP="008B6D0A"/>
    <w:p w:rsidR="008B6D0A" w:rsidRPr="008B6D0A" w:rsidRDefault="008B6D0A" w:rsidP="008B6D0A"/>
    <w:p w:rsidR="00FE20E3" w:rsidRDefault="00FE20E3" w:rsidP="00841723">
      <w:pPr>
        <w:pStyle w:val="Heading1"/>
        <w:numPr>
          <w:ilvl w:val="0"/>
          <w:numId w:val="0"/>
        </w:numPr>
        <w:rPr>
          <w:rStyle w:val="eop"/>
          <w:rFonts w:asciiTheme="minorHAnsi" w:hAnsiTheme="minorHAnsi" w:cs="Segoe UI"/>
        </w:rPr>
      </w:pPr>
      <w:bookmarkStart w:id="37" w:name="_Toc501366275"/>
    </w:p>
    <w:p w:rsidR="00FE20E3" w:rsidRDefault="00FE20E3" w:rsidP="00841723">
      <w:pPr>
        <w:pStyle w:val="Heading1"/>
        <w:numPr>
          <w:ilvl w:val="0"/>
          <w:numId w:val="0"/>
        </w:numPr>
        <w:rPr>
          <w:rStyle w:val="eop"/>
          <w:rFonts w:asciiTheme="minorHAnsi" w:hAnsiTheme="minorHAnsi" w:cs="Segoe UI"/>
        </w:rPr>
      </w:pPr>
    </w:p>
    <w:p w:rsidR="00841723" w:rsidRDefault="00841723" w:rsidP="00841723">
      <w:pPr>
        <w:pStyle w:val="Heading1"/>
        <w:numPr>
          <w:ilvl w:val="0"/>
          <w:numId w:val="0"/>
        </w:numPr>
        <w:rPr>
          <w:rStyle w:val="eop"/>
          <w:rFonts w:asciiTheme="minorHAnsi" w:hAnsiTheme="minorHAnsi" w:cs="Segoe UI"/>
        </w:rPr>
      </w:pPr>
      <w:bookmarkStart w:id="38" w:name="_GoBack"/>
      <w:bookmarkEnd w:id="38"/>
      <w:r>
        <w:rPr>
          <w:rStyle w:val="eop"/>
          <w:rFonts w:asciiTheme="minorHAnsi" w:hAnsiTheme="minorHAnsi" w:cs="Segoe UI"/>
        </w:rPr>
        <w:t>Reference</w:t>
      </w:r>
      <w:bookmarkEnd w:id="26"/>
      <w:bookmarkEnd w:id="37"/>
      <w:r>
        <w:rPr>
          <w:rStyle w:val="eop"/>
          <w:rFonts w:asciiTheme="minorHAnsi" w:hAnsiTheme="minorHAnsi" w:cs="Segoe UI"/>
        </w:rPr>
        <w:t xml:space="preserve"> </w:t>
      </w:r>
    </w:p>
    <w:p w:rsidR="00841723" w:rsidRPr="00841723" w:rsidRDefault="00841723" w:rsidP="00841723">
      <w:pPr>
        <w:rPr>
          <w:lang w:val="en-US"/>
        </w:rPr>
      </w:pPr>
    </w:p>
    <w:p w:rsidR="008656C4" w:rsidRDefault="00841723" w:rsidP="007C2013">
      <w:pPr>
        <w:pStyle w:val="paragraph"/>
        <w:numPr>
          <w:ilvl w:val="0"/>
          <w:numId w:val="20"/>
        </w:numPr>
        <w:spacing w:before="0" w:beforeAutospacing="0" w:after="0" w:afterAutospacing="0"/>
        <w:textAlignment w:val="baseline"/>
        <w:rPr>
          <w:rStyle w:val="selectable"/>
        </w:rPr>
      </w:pPr>
      <w:r>
        <w:rPr>
          <w:rStyle w:val="selectable"/>
        </w:rPr>
        <w:t>Ofsted</w:t>
      </w:r>
      <w:r w:rsidR="007702D4">
        <w:rPr>
          <w:rStyle w:val="selectable"/>
        </w:rPr>
        <w:t xml:space="preserve"> - GOV.UK [Internet]. Gov.uk. 2017 [cited 7 December 2017]. Available from: </w:t>
      </w:r>
      <w:hyperlink r:id="rId18" w:history="1">
        <w:r w:rsidR="007702D4" w:rsidRPr="005D7FCE">
          <w:rPr>
            <w:rStyle w:val="Hyperlink"/>
          </w:rPr>
          <w:t>https://www.gov.uk/government/organisations/ofsted</w:t>
        </w:r>
      </w:hyperlink>
    </w:p>
    <w:p w:rsidR="00841723" w:rsidRDefault="00841723" w:rsidP="008B6D0A">
      <w:pPr>
        <w:pStyle w:val="paragraph"/>
        <w:spacing w:before="0" w:beforeAutospacing="0" w:after="0" w:afterAutospacing="0"/>
        <w:textAlignment w:val="baseline"/>
        <w:rPr>
          <w:rStyle w:val="selectable"/>
        </w:rPr>
      </w:pPr>
    </w:p>
    <w:p w:rsidR="007702D4" w:rsidRDefault="00841723" w:rsidP="007C2013">
      <w:pPr>
        <w:pStyle w:val="paragraph"/>
        <w:numPr>
          <w:ilvl w:val="0"/>
          <w:numId w:val="20"/>
        </w:numPr>
        <w:spacing w:before="0" w:beforeAutospacing="0" w:after="0" w:afterAutospacing="0"/>
        <w:textAlignment w:val="baseline"/>
        <w:rPr>
          <w:rStyle w:val="selectable"/>
        </w:rPr>
      </w:pPr>
      <w:r>
        <w:rPr>
          <w:rStyle w:val="selectable"/>
        </w:rPr>
        <w:t>Cite</w:t>
      </w:r>
      <w:r w:rsidR="007702D4">
        <w:rPr>
          <w:rStyle w:val="selectable"/>
        </w:rPr>
        <w:t xml:space="preserve"> a Website - Cite This For Me [Internet]. Tmc.ac.uk. 2017 [cited 8 December 2017]. Available from: </w:t>
      </w:r>
      <w:hyperlink r:id="rId19" w:history="1">
        <w:r w:rsidR="007702D4" w:rsidRPr="005D7FCE">
          <w:rPr>
            <w:rStyle w:val="Hyperlink"/>
          </w:rPr>
          <w:t>http://www.tmc.ac.uk/sites/default/files/policies/TMC%20attendance%20strategy.pdf</w:t>
        </w:r>
      </w:hyperlink>
    </w:p>
    <w:p w:rsidR="00841723" w:rsidRPr="007702D4" w:rsidRDefault="00841723" w:rsidP="008B6D0A">
      <w:pPr>
        <w:pStyle w:val="paragraph"/>
        <w:spacing w:before="0" w:beforeAutospacing="0" w:after="0" w:afterAutospacing="0"/>
        <w:textAlignment w:val="baseline"/>
        <w:rPr>
          <w:rStyle w:val="selectable"/>
          <w:rFonts w:asciiTheme="minorHAnsi" w:hAnsiTheme="minorHAnsi" w:cs="Segoe UI"/>
        </w:rPr>
      </w:pPr>
    </w:p>
    <w:p w:rsidR="007702D4" w:rsidRDefault="007702D4" w:rsidP="007C2013">
      <w:pPr>
        <w:pStyle w:val="paragraph"/>
        <w:numPr>
          <w:ilvl w:val="0"/>
          <w:numId w:val="20"/>
        </w:numPr>
        <w:spacing w:before="0" w:beforeAutospacing="0" w:after="0" w:afterAutospacing="0"/>
        <w:textAlignment w:val="baseline"/>
        <w:rPr>
          <w:rStyle w:val="selectable"/>
        </w:rPr>
      </w:pPr>
      <w:r>
        <w:rPr>
          <w:rStyle w:val="selectable"/>
        </w:rPr>
        <w:t xml:space="preserve">More than 50 colleges have licenses suspended as Immigration Minister makes statement on student visa abuses | www.ein.org.uk [Internet]. Ein.org.uk. 2017 [cited 8 December 2017]. Available from: </w:t>
      </w:r>
      <w:hyperlink r:id="rId20" w:history="1">
        <w:r w:rsidRPr="005D7FCE">
          <w:rPr>
            <w:rStyle w:val="Hyperlink"/>
          </w:rPr>
          <w:t>https://www.ein.org.uk/news/more-50-colleges-have-licenses-revoked-immigration-minister-makes-statement-student-visa-abuses</w:t>
        </w:r>
      </w:hyperlink>
    </w:p>
    <w:p w:rsidR="00841723" w:rsidRDefault="00841723" w:rsidP="008B6D0A">
      <w:pPr>
        <w:pStyle w:val="paragraph"/>
        <w:spacing w:before="0" w:beforeAutospacing="0" w:after="0" w:afterAutospacing="0"/>
        <w:textAlignment w:val="baseline"/>
        <w:rPr>
          <w:rStyle w:val="selectable"/>
        </w:rPr>
      </w:pPr>
    </w:p>
    <w:p w:rsidR="007702D4" w:rsidRDefault="007702D4" w:rsidP="007C2013">
      <w:pPr>
        <w:pStyle w:val="paragraph"/>
        <w:numPr>
          <w:ilvl w:val="0"/>
          <w:numId w:val="20"/>
        </w:numPr>
        <w:spacing w:before="0" w:beforeAutospacing="0" w:after="0" w:afterAutospacing="0"/>
        <w:textAlignment w:val="baseline"/>
        <w:rPr>
          <w:rStyle w:val="selectable"/>
        </w:rPr>
      </w:pPr>
      <w:r>
        <w:rPr>
          <w:rStyle w:val="selectable"/>
        </w:rPr>
        <w:t xml:space="preserve">Jr. J. CPS reinstates Cook County Jail high school principal accused of fraud [Internet]. chicagotribune.com. 2017 [cited 8 December 2017]. Available from: </w:t>
      </w:r>
      <w:hyperlink r:id="rId21" w:history="1">
        <w:r w:rsidRPr="005D7FCE">
          <w:rPr>
            <w:rStyle w:val="Hyperlink"/>
          </w:rPr>
          <w:t>http://www.chicagotribune.com/news/local/breaking/ct-met-chicago-jail-principal-reinstated-fraud-20171108-story.html</w:t>
        </w:r>
      </w:hyperlink>
    </w:p>
    <w:p w:rsidR="00841723" w:rsidRPr="007702D4" w:rsidRDefault="00841723" w:rsidP="008B6D0A">
      <w:pPr>
        <w:pStyle w:val="paragraph"/>
        <w:spacing w:before="0" w:beforeAutospacing="0" w:after="0" w:afterAutospacing="0"/>
        <w:textAlignment w:val="baseline"/>
        <w:rPr>
          <w:rStyle w:val="selectable"/>
          <w:rFonts w:asciiTheme="minorHAnsi" w:hAnsiTheme="minorHAnsi" w:cs="Segoe UI"/>
        </w:rPr>
      </w:pPr>
    </w:p>
    <w:p w:rsidR="007702D4" w:rsidRDefault="007702D4" w:rsidP="007C2013">
      <w:pPr>
        <w:pStyle w:val="paragraph"/>
        <w:numPr>
          <w:ilvl w:val="0"/>
          <w:numId w:val="20"/>
        </w:numPr>
        <w:spacing w:before="0" w:beforeAutospacing="0" w:after="0" w:afterAutospacing="0"/>
        <w:textAlignment w:val="baseline"/>
        <w:rPr>
          <w:rStyle w:val="selectable"/>
        </w:rPr>
      </w:pPr>
      <w:r>
        <w:rPr>
          <w:rStyle w:val="selectable"/>
        </w:rPr>
        <w:t xml:space="preserve">CPS Watchdog: School </w:t>
      </w:r>
      <w:proofErr w:type="gramStart"/>
      <w:r>
        <w:rPr>
          <w:rStyle w:val="selectable"/>
        </w:rPr>
        <w:t>In</w:t>
      </w:r>
      <w:proofErr w:type="gramEnd"/>
      <w:r>
        <w:rPr>
          <w:rStyle w:val="selectable"/>
        </w:rPr>
        <w:t xml:space="preserve"> Cook County Jail Falsified Attendance, Credit Rates [Internet]. Chicago Tonight | WTTW. 2017 [cited 8 December 2017]. Available from: </w:t>
      </w:r>
      <w:hyperlink r:id="rId22" w:history="1">
        <w:r w:rsidRPr="005D7FCE">
          <w:rPr>
            <w:rStyle w:val="Hyperlink"/>
          </w:rPr>
          <w:t>http://chicagotonight.wttw.com/2017/09/12/cps-watchdog-school-cook-county-jail-falsified-attendance-credit-rates</w:t>
        </w:r>
      </w:hyperlink>
    </w:p>
    <w:p w:rsidR="00841723" w:rsidRPr="007702D4" w:rsidRDefault="00841723" w:rsidP="008B6D0A">
      <w:pPr>
        <w:pStyle w:val="paragraph"/>
        <w:spacing w:before="0" w:beforeAutospacing="0" w:after="0" w:afterAutospacing="0"/>
        <w:textAlignment w:val="baseline"/>
        <w:rPr>
          <w:rStyle w:val="selectable"/>
          <w:rFonts w:asciiTheme="minorHAnsi" w:hAnsiTheme="minorHAnsi" w:cs="Segoe UI"/>
        </w:rPr>
      </w:pPr>
    </w:p>
    <w:p w:rsidR="007702D4" w:rsidRDefault="007702D4" w:rsidP="007C2013">
      <w:pPr>
        <w:pStyle w:val="paragraph"/>
        <w:numPr>
          <w:ilvl w:val="0"/>
          <w:numId w:val="20"/>
        </w:numPr>
        <w:spacing w:before="0" w:beforeAutospacing="0" w:after="0" w:afterAutospacing="0"/>
        <w:textAlignment w:val="baseline"/>
        <w:rPr>
          <w:rStyle w:val="selectable"/>
        </w:rPr>
      </w:pPr>
      <w:proofErr w:type="spellStart"/>
      <w:r>
        <w:rPr>
          <w:rStyle w:val="selectable"/>
        </w:rPr>
        <w:t>Belhadj</w:t>
      </w:r>
      <w:proofErr w:type="spellEnd"/>
      <w:r>
        <w:rPr>
          <w:rStyle w:val="selectable"/>
        </w:rPr>
        <w:t xml:space="preserve"> F. Biometric system for identification and authentication [Internet]. Hal.archives-ouvertes.fr. 2017 [cited 8 December 2017]. Available from: </w:t>
      </w:r>
      <w:hyperlink r:id="rId23" w:history="1">
        <w:r w:rsidRPr="005D7FCE">
          <w:rPr>
            <w:rStyle w:val="Hyperlink"/>
          </w:rPr>
          <w:t>https://hal.archives-ouvertes.fr/tel-01456829/</w:t>
        </w:r>
      </w:hyperlink>
    </w:p>
    <w:p w:rsidR="00841723" w:rsidRPr="007702D4" w:rsidRDefault="00841723" w:rsidP="008B6D0A">
      <w:pPr>
        <w:pStyle w:val="paragraph"/>
        <w:spacing w:before="0" w:beforeAutospacing="0" w:after="0" w:afterAutospacing="0"/>
        <w:textAlignment w:val="baseline"/>
        <w:rPr>
          <w:rStyle w:val="selectable"/>
          <w:rFonts w:asciiTheme="minorHAnsi" w:hAnsiTheme="minorHAnsi" w:cs="Segoe UI"/>
        </w:rPr>
      </w:pPr>
    </w:p>
    <w:p w:rsidR="007702D4" w:rsidRPr="007702D4" w:rsidRDefault="007702D4" w:rsidP="007C2013">
      <w:pPr>
        <w:pStyle w:val="paragraph"/>
        <w:numPr>
          <w:ilvl w:val="0"/>
          <w:numId w:val="20"/>
        </w:numPr>
        <w:spacing w:before="0" w:beforeAutospacing="0" w:after="0" w:afterAutospacing="0"/>
        <w:textAlignment w:val="baseline"/>
        <w:rPr>
          <w:rStyle w:val="selectable"/>
          <w:rFonts w:asciiTheme="minorHAnsi" w:hAnsiTheme="minorHAnsi" w:cs="Segoe UI"/>
        </w:rPr>
      </w:pPr>
      <w:r>
        <w:rPr>
          <w:rStyle w:val="selectable"/>
        </w:rPr>
        <w:t xml:space="preserve">IJCSNS - International Journal of Computer Science and Network Security [Internet]. Search.ijcsns.org. 2017 [cited 8 December 2017]. Available from: </w:t>
      </w:r>
      <w:hyperlink r:id="rId24" w:history="1">
        <w:r w:rsidRPr="005D7FCE">
          <w:rPr>
            <w:rStyle w:val="Hyperlink"/>
          </w:rPr>
          <w:t>http://search.ijcsns.org/02_search/02_search_03.php?number=201110003</w:t>
        </w:r>
      </w:hyperlink>
    </w:p>
    <w:p w:rsidR="007702D4" w:rsidRPr="007702D4" w:rsidRDefault="007702D4" w:rsidP="008B6D0A">
      <w:pPr>
        <w:pStyle w:val="paragraph"/>
        <w:spacing w:before="0" w:beforeAutospacing="0" w:after="0" w:afterAutospacing="0"/>
        <w:textAlignment w:val="baseline"/>
        <w:rPr>
          <w:rStyle w:val="selectable"/>
          <w:rFonts w:asciiTheme="minorHAnsi" w:hAnsiTheme="minorHAnsi" w:cs="Segoe UI"/>
        </w:rPr>
      </w:pPr>
    </w:p>
    <w:p w:rsidR="007702D4" w:rsidRPr="007702D4" w:rsidRDefault="007702D4" w:rsidP="007C2013">
      <w:pPr>
        <w:pStyle w:val="paragraph"/>
        <w:numPr>
          <w:ilvl w:val="0"/>
          <w:numId w:val="20"/>
        </w:numPr>
        <w:spacing w:before="0" w:beforeAutospacing="0" w:after="0" w:afterAutospacing="0"/>
        <w:textAlignment w:val="baseline"/>
        <w:rPr>
          <w:rStyle w:val="selectable"/>
          <w:rFonts w:asciiTheme="minorHAnsi" w:hAnsiTheme="minorHAnsi" w:cs="Segoe UI"/>
        </w:rPr>
      </w:pPr>
      <w:r>
        <w:rPr>
          <w:rStyle w:val="selectable"/>
        </w:rPr>
        <w:t xml:space="preserve">Pike J. Biometrics [Internet]. Globalsecurity.org. 2017 [cited 8 December 2017]. Available from: </w:t>
      </w:r>
      <w:hyperlink r:id="rId25" w:history="1">
        <w:r w:rsidRPr="005D7FCE">
          <w:rPr>
            <w:rStyle w:val="Hyperlink"/>
          </w:rPr>
          <w:t>https://www.globalsecurity.org/security/systems/biometrics.htm</w:t>
        </w:r>
      </w:hyperlink>
    </w:p>
    <w:p w:rsidR="00487E31" w:rsidRDefault="00487E31" w:rsidP="008B6D0A">
      <w:pPr>
        <w:pStyle w:val="paragraph"/>
        <w:spacing w:before="0" w:beforeAutospacing="0" w:after="0" w:afterAutospacing="0"/>
        <w:textAlignment w:val="baseline"/>
        <w:rPr>
          <w:rStyle w:val="selectable"/>
        </w:rPr>
      </w:pPr>
    </w:p>
    <w:p w:rsidR="007702D4" w:rsidRPr="00841723" w:rsidRDefault="00841723" w:rsidP="007C2013">
      <w:pPr>
        <w:pStyle w:val="paragraph"/>
        <w:numPr>
          <w:ilvl w:val="0"/>
          <w:numId w:val="20"/>
        </w:numPr>
        <w:spacing w:before="0" w:beforeAutospacing="0" w:after="0" w:afterAutospacing="0"/>
        <w:textAlignment w:val="baseline"/>
        <w:rPr>
          <w:rStyle w:val="selectable"/>
          <w:rFonts w:asciiTheme="minorHAnsi" w:hAnsiTheme="minorHAnsi" w:cs="Segoe UI"/>
        </w:rPr>
      </w:pPr>
      <w:r>
        <w:rPr>
          <w:rStyle w:val="selectable"/>
        </w:rPr>
        <w:t xml:space="preserve">Fingerprint Recognition [Internet]. Biometrics. 2017 [cited 8 December 2017]. Available from: </w:t>
      </w:r>
      <w:hyperlink r:id="rId26" w:history="1">
        <w:r w:rsidRPr="005D7FCE">
          <w:rPr>
            <w:rStyle w:val="Hyperlink"/>
          </w:rPr>
          <w:t>http://www.biometric-solutions.com/fingerprint-recognition.html</w:t>
        </w:r>
      </w:hyperlink>
    </w:p>
    <w:p w:rsidR="00841723" w:rsidRDefault="00841723" w:rsidP="008B6D0A">
      <w:pPr>
        <w:pStyle w:val="paragraph"/>
        <w:spacing w:before="0" w:beforeAutospacing="0" w:after="0" w:afterAutospacing="0"/>
        <w:textAlignment w:val="baseline"/>
        <w:rPr>
          <w:rStyle w:val="eop"/>
          <w:rFonts w:asciiTheme="minorHAnsi" w:hAnsiTheme="minorHAnsi" w:cs="Segoe UI"/>
        </w:rPr>
      </w:pPr>
    </w:p>
    <w:p w:rsidR="00487E31" w:rsidRDefault="00F81B65" w:rsidP="007C2013">
      <w:pPr>
        <w:pStyle w:val="paragraph"/>
        <w:numPr>
          <w:ilvl w:val="0"/>
          <w:numId w:val="20"/>
        </w:numPr>
        <w:spacing w:before="0" w:beforeAutospacing="0" w:after="0" w:afterAutospacing="0"/>
        <w:textAlignment w:val="baseline"/>
        <w:rPr>
          <w:rStyle w:val="eop"/>
          <w:rFonts w:asciiTheme="minorHAnsi" w:hAnsiTheme="minorHAnsi" w:cs="Segoe UI"/>
        </w:rPr>
      </w:pPr>
      <w:r w:rsidRPr="00F81B65">
        <w:rPr>
          <w:rStyle w:val="eop"/>
          <w:rFonts w:asciiTheme="minorHAnsi" w:hAnsiTheme="minorHAnsi" w:cs="Segoe UI"/>
        </w:rPr>
        <w:t xml:space="preserve">Gaikwad P, </w:t>
      </w:r>
      <w:proofErr w:type="spellStart"/>
      <w:r w:rsidRPr="00F81B65">
        <w:rPr>
          <w:rStyle w:val="eop"/>
          <w:rFonts w:asciiTheme="minorHAnsi" w:hAnsiTheme="minorHAnsi" w:cs="Segoe UI"/>
        </w:rPr>
        <w:t>Narule</w:t>
      </w:r>
      <w:proofErr w:type="spellEnd"/>
      <w:r w:rsidRPr="00F81B65">
        <w:rPr>
          <w:rStyle w:val="eop"/>
          <w:rFonts w:asciiTheme="minorHAnsi" w:hAnsiTheme="minorHAnsi" w:cs="Segoe UI"/>
        </w:rPr>
        <w:t xml:space="preserve"> S, </w:t>
      </w:r>
      <w:proofErr w:type="spellStart"/>
      <w:r w:rsidRPr="00F81B65">
        <w:rPr>
          <w:rStyle w:val="eop"/>
          <w:rFonts w:asciiTheme="minorHAnsi" w:hAnsiTheme="minorHAnsi" w:cs="Segoe UI"/>
        </w:rPr>
        <w:t>Thakre</w:t>
      </w:r>
      <w:proofErr w:type="spellEnd"/>
      <w:r w:rsidRPr="00F81B65">
        <w:rPr>
          <w:rStyle w:val="eop"/>
          <w:rFonts w:asciiTheme="minorHAnsi" w:hAnsiTheme="minorHAnsi" w:cs="Segoe UI"/>
        </w:rPr>
        <w:t xml:space="preserve"> N, </w:t>
      </w:r>
      <w:proofErr w:type="spellStart"/>
      <w:r w:rsidRPr="00F81B65">
        <w:rPr>
          <w:rStyle w:val="eop"/>
          <w:rFonts w:asciiTheme="minorHAnsi" w:hAnsiTheme="minorHAnsi" w:cs="Segoe UI"/>
        </w:rPr>
        <w:t>Chandekar</w:t>
      </w:r>
      <w:proofErr w:type="spellEnd"/>
      <w:r w:rsidRPr="00F81B65">
        <w:rPr>
          <w:rStyle w:val="eop"/>
          <w:rFonts w:asciiTheme="minorHAnsi" w:hAnsiTheme="minorHAnsi" w:cs="Segoe UI"/>
        </w:rPr>
        <w:t xml:space="preserve"> P. RFID Technology Based Attendance Management System. International Journal </w:t>
      </w:r>
      <w:proofErr w:type="gramStart"/>
      <w:r w:rsidRPr="00F81B65">
        <w:rPr>
          <w:rStyle w:val="eop"/>
          <w:rFonts w:asciiTheme="minorHAnsi" w:hAnsiTheme="minorHAnsi" w:cs="Segoe UI"/>
        </w:rPr>
        <w:t>Of</w:t>
      </w:r>
      <w:proofErr w:type="gramEnd"/>
      <w:r w:rsidRPr="00F81B65">
        <w:rPr>
          <w:rStyle w:val="eop"/>
          <w:rFonts w:asciiTheme="minorHAnsi" w:hAnsiTheme="minorHAnsi" w:cs="Segoe UI"/>
        </w:rPr>
        <w:t xml:space="preserve"> Engineering And Computer Science. 2017</w:t>
      </w:r>
      <w:proofErr w:type="gramStart"/>
      <w:r w:rsidRPr="00F81B65">
        <w:rPr>
          <w:rStyle w:val="eop"/>
          <w:rFonts w:asciiTheme="minorHAnsi" w:hAnsiTheme="minorHAnsi" w:cs="Segoe UI"/>
        </w:rPr>
        <w:t>;.</w:t>
      </w:r>
      <w:proofErr w:type="gramEnd"/>
    </w:p>
    <w:p w:rsidR="00F81B65" w:rsidRDefault="00F81B65" w:rsidP="008B6D0A">
      <w:pPr>
        <w:pStyle w:val="paragraph"/>
        <w:spacing w:before="0" w:beforeAutospacing="0" w:after="0" w:afterAutospacing="0"/>
        <w:textAlignment w:val="baseline"/>
        <w:rPr>
          <w:rStyle w:val="eop"/>
          <w:rFonts w:asciiTheme="minorHAnsi" w:hAnsiTheme="minorHAnsi" w:cs="Segoe UI"/>
        </w:rPr>
      </w:pPr>
    </w:p>
    <w:p w:rsidR="00487E31" w:rsidRDefault="00F81B65" w:rsidP="007C2013">
      <w:pPr>
        <w:pStyle w:val="paragraph"/>
        <w:numPr>
          <w:ilvl w:val="0"/>
          <w:numId w:val="20"/>
        </w:numPr>
        <w:spacing w:before="0" w:beforeAutospacing="0" w:after="0" w:afterAutospacing="0"/>
        <w:textAlignment w:val="baseline"/>
        <w:rPr>
          <w:rStyle w:val="eop"/>
          <w:rFonts w:asciiTheme="minorHAnsi" w:hAnsiTheme="minorHAnsi" w:cs="Segoe UI"/>
        </w:rPr>
      </w:pPr>
      <w:r w:rsidRPr="00F81B65">
        <w:rPr>
          <w:rStyle w:val="eop"/>
          <w:rFonts w:asciiTheme="minorHAnsi" w:hAnsiTheme="minorHAnsi" w:cs="Segoe UI"/>
        </w:rPr>
        <w:t xml:space="preserve">Uddin M, </w:t>
      </w:r>
      <w:proofErr w:type="spellStart"/>
      <w:r w:rsidRPr="00F81B65">
        <w:rPr>
          <w:rStyle w:val="eop"/>
          <w:rFonts w:asciiTheme="minorHAnsi" w:hAnsiTheme="minorHAnsi" w:cs="Segoe UI"/>
        </w:rPr>
        <w:t>Allayear</w:t>
      </w:r>
      <w:proofErr w:type="spellEnd"/>
      <w:r w:rsidRPr="00F81B65">
        <w:rPr>
          <w:rStyle w:val="eop"/>
          <w:rFonts w:asciiTheme="minorHAnsi" w:hAnsiTheme="minorHAnsi" w:cs="Segoe UI"/>
        </w:rPr>
        <w:t xml:space="preserve"> S, Das N, </w:t>
      </w:r>
      <w:proofErr w:type="spellStart"/>
      <w:r w:rsidRPr="00F81B65">
        <w:rPr>
          <w:rStyle w:val="eop"/>
          <w:rFonts w:asciiTheme="minorHAnsi" w:hAnsiTheme="minorHAnsi" w:cs="Segoe UI"/>
        </w:rPr>
        <w:t>Talukder</w:t>
      </w:r>
      <w:proofErr w:type="spellEnd"/>
      <w:r w:rsidRPr="00F81B65">
        <w:rPr>
          <w:rStyle w:val="eop"/>
          <w:rFonts w:asciiTheme="minorHAnsi" w:hAnsiTheme="minorHAnsi" w:cs="Segoe UI"/>
        </w:rPr>
        <w:t xml:space="preserve"> F. A Location Based Time and Attendance System. International Journal of Computer Theory and Engineering. 2014</w:t>
      </w:r>
      <w:proofErr w:type="gramStart"/>
      <w:r w:rsidRPr="00F81B65">
        <w:rPr>
          <w:rStyle w:val="eop"/>
          <w:rFonts w:asciiTheme="minorHAnsi" w:hAnsiTheme="minorHAnsi" w:cs="Segoe UI"/>
        </w:rPr>
        <w:t>;:</w:t>
      </w:r>
      <w:proofErr w:type="gramEnd"/>
      <w:r w:rsidRPr="00F81B65">
        <w:rPr>
          <w:rStyle w:val="eop"/>
          <w:rFonts w:asciiTheme="minorHAnsi" w:hAnsiTheme="minorHAnsi" w:cs="Segoe UI"/>
        </w:rPr>
        <w:t>36-38.</w:t>
      </w:r>
    </w:p>
    <w:p w:rsidR="008B6D0A" w:rsidRDefault="008B6D0A" w:rsidP="008B6D0A">
      <w:pPr>
        <w:pStyle w:val="paragraph"/>
        <w:spacing w:before="0" w:beforeAutospacing="0" w:after="0" w:afterAutospacing="0"/>
        <w:textAlignment w:val="baseline"/>
        <w:rPr>
          <w:rStyle w:val="selectable"/>
        </w:rPr>
      </w:pPr>
    </w:p>
    <w:p w:rsidR="00F81B65" w:rsidRDefault="008B6D0A" w:rsidP="007C2013">
      <w:pPr>
        <w:pStyle w:val="paragraph"/>
        <w:numPr>
          <w:ilvl w:val="0"/>
          <w:numId w:val="20"/>
        </w:numPr>
        <w:spacing w:before="0" w:beforeAutospacing="0" w:after="0" w:afterAutospacing="0"/>
        <w:textAlignment w:val="baseline"/>
        <w:rPr>
          <w:rStyle w:val="selectable"/>
        </w:rPr>
      </w:pPr>
      <w:r w:rsidRPr="008B6D0A">
        <w:rPr>
          <w:rStyle w:val="selectable"/>
        </w:rPr>
        <w:lastRenderedPageBreak/>
        <w:t>RFID BASED ATTENDANCE SYSTEM. International Journal of Recent Trends in Engineering and Research. 2017</w:t>
      </w:r>
      <w:proofErr w:type="gramStart"/>
      <w:r w:rsidRPr="008B6D0A">
        <w:rPr>
          <w:rStyle w:val="selectable"/>
        </w:rPr>
        <w:t>;3</w:t>
      </w:r>
      <w:proofErr w:type="gramEnd"/>
      <w:r w:rsidRPr="008B6D0A">
        <w:rPr>
          <w:rStyle w:val="selectable"/>
        </w:rPr>
        <w:t>(4):94-97.</w:t>
      </w:r>
    </w:p>
    <w:p w:rsidR="008B6D0A" w:rsidRDefault="008B6D0A" w:rsidP="008B6D0A">
      <w:pPr>
        <w:pStyle w:val="paragraph"/>
        <w:spacing w:before="0" w:beforeAutospacing="0" w:after="0" w:afterAutospacing="0"/>
        <w:textAlignment w:val="baseline"/>
        <w:rPr>
          <w:rStyle w:val="selectable"/>
        </w:rPr>
      </w:pPr>
    </w:p>
    <w:p w:rsidR="008B6D0A" w:rsidRDefault="008B6D0A" w:rsidP="007C2013">
      <w:pPr>
        <w:pStyle w:val="paragraph"/>
        <w:numPr>
          <w:ilvl w:val="0"/>
          <w:numId w:val="20"/>
        </w:numPr>
        <w:spacing w:before="0" w:beforeAutospacing="0" w:after="0" w:afterAutospacing="0"/>
        <w:textAlignment w:val="baseline"/>
        <w:rPr>
          <w:rStyle w:val="selectable"/>
        </w:rPr>
      </w:pPr>
      <w:proofErr w:type="spellStart"/>
      <w:r w:rsidRPr="008B6D0A">
        <w:rPr>
          <w:rStyle w:val="selectable"/>
        </w:rPr>
        <w:t>Bantle</w:t>
      </w:r>
      <w:proofErr w:type="spellEnd"/>
      <w:r w:rsidRPr="008B6D0A">
        <w:rPr>
          <w:rStyle w:val="selectable"/>
        </w:rPr>
        <w:t xml:space="preserve"> A. Automated workforce tracking keeps you flexible. Nursing Management (Springhouse). 2007</w:t>
      </w:r>
      <w:proofErr w:type="gramStart"/>
      <w:r w:rsidRPr="008B6D0A">
        <w:rPr>
          <w:rStyle w:val="selectable"/>
        </w:rPr>
        <w:t>;&amp;</w:t>
      </w:r>
      <w:proofErr w:type="gramEnd"/>
      <w:r w:rsidRPr="008B6D0A">
        <w:rPr>
          <w:rStyle w:val="selectable"/>
        </w:rPr>
        <w:t>NA;(Supplement):29-30.</w:t>
      </w:r>
    </w:p>
    <w:p w:rsidR="00F67FCF" w:rsidRDefault="00F67FCF" w:rsidP="00F67FCF">
      <w:pPr>
        <w:pStyle w:val="ListParagraph"/>
        <w:rPr>
          <w:rStyle w:val="selectable"/>
        </w:rPr>
      </w:pPr>
    </w:p>
    <w:p w:rsidR="00F67FCF" w:rsidRDefault="00F67FCF" w:rsidP="00F67FCF">
      <w:pPr>
        <w:pStyle w:val="paragraph"/>
        <w:spacing w:before="0" w:beforeAutospacing="0" w:after="0" w:afterAutospacing="0"/>
        <w:ind w:left="720"/>
        <w:textAlignment w:val="baseline"/>
        <w:rPr>
          <w:rStyle w:val="selectable"/>
        </w:rPr>
      </w:pPr>
    </w:p>
    <w:p w:rsidR="00F047E0" w:rsidRDefault="00F047E0" w:rsidP="007C2013">
      <w:pPr>
        <w:pStyle w:val="paragraph"/>
        <w:numPr>
          <w:ilvl w:val="0"/>
          <w:numId w:val="20"/>
        </w:numPr>
        <w:spacing w:before="0" w:beforeAutospacing="0" w:after="0" w:afterAutospacing="0"/>
        <w:textAlignment w:val="baseline"/>
        <w:rPr>
          <w:rStyle w:val="selectable"/>
        </w:rPr>
      </w:pPr>
      <w:r w:rsidRPr="00F047E0">
        <w:rPr>
          <w:rStyle w:val="selectable"/>
        </w:rPr>
        <w:t xml:space="preserve">Cite a Website - Cite This For Me [Internet]. Anlp.org. 2017 [cited 18 December 2017]. Available from: </w:t>
      </w:r>
      <w:hyperlink r:id="rId27" w:history="1">
        <w:r w:rsidRPr="00E31EB6">
          <w:rPr>
            <w:rStyle w:val="Hyperlink"/>
          </w:rPr>
          <w:t>https://anlp.org/files/research-onion-layers_42_357.pdf</w:t>
        </w:r>
      </w:hyperlink>
    </w:p>
    <w:p w:rsidR="00F047E0" w:rsidRDefault="00F047E0" w:rsidP="008B6D0A">
      <w:pPr>
        <w:pStyle w:val="paragraph"/>
        <w:spacing w:before="0" w:beforeAutospacing="0" w:after="0" w:afterAutospacing="0"/>
        <w:textAlignment w:val="baseline"/>
        <w:rPr>
          <w:rStyle w:val="selectable"/>
        </w:rPr>
      </w:pPr>
    </w:p>
    <w:p w:rsidR="008B6D0A" w:rsidRDefault="008B6D0A" w:rsidP="008B6D0A">
      <w:pPr>
        <w:pStyle w:val="paragraph"/>
        <w:spacing w:before="0" w:beforeAutospacing="0" w:after="0" w:afterAutospacing="0"/>
        <w:textAlignment w:val="baseline"/>
        <w:rPr>
          <w:rStyle w:val="selectable"/>
        </w:rPr>
      </w:pPr>
    </w:p>
    <w:p w:rsidR="00F81B65" w:rsidRDefault="00F81B65" w:rsidP="00487E31">
      <w:pPr>
        <w:pStyle w:val="paragraph"/>
        <w:spacing w:before="0" w:beforeAutospacing="0" w:after="0" w:afterAutospacing="0"/>
        <w:textAlignment w:val="baseline"/>
        <w:rPr>
          <w:rStyle w:val="selectable"/>
        </w:rPr>
      </w:pPr>
    </w:p>
    <w:p w:rsidR="008656C4" w:rsidRDefault="003246B3" w:rsidP="007C2013">
      <w:pPr>
        <w:pStyle w:val="paragraph"/>
        <w:numPr>
          <w:ilvl w:val="0"/>
          <w:numId w:val="20"/>
        </w:numPr>
        <w:spacing w:before="0" w:beforeAutospacing="0" w:after="0" w:afterAutospacing="0"/>
        <w:textAlignment w:val="baseline"/>
        <w:rPr>
          <w:rStyle w:val="selectable"/>
        </w:rPr>
      </w:pPr>
      <w:r>
        <w:rPr>
          <w:rStyle w:val="selectable"/>
        </w:rPr>
        <w:t xml:space="preserve">Research Onion [Internet]. Onion.derby.ac.uk. 2017 [cited 8 December 2017]. Available from: </w:t>
      </w:r>
      <w:hyperlink r:id="rId28" w:history="1">
        <w:r w:rsidRPr="005D7FCE">
          <w:rPr>
            <w:rStyle w:val="Hyperlink"/>
          </w:rPr>
          <w:t>https://onion.derby.ac.uk/</w:t>
        </w:r>
      </w:hyperlink>
    </w:p>
    <w:p w:rsidR="003246B3" w:rsidRDefault="003246B3" w:rsidP="003246B3">
      <w:pPr>
        <w:pStyle w:val="ListParagraph"/>
        <w:rPr>
          <w:rFonts w:cs="Segoe UI"/>
        </w:rPr>
      </w:pPr>
    </w:p>
    <w:p w:rsidR="0019126C" w:rsidRDefault="00522905" w:rsidP="007C2013">
      <w:pPr>
        <w:pStyle w:val="paragraph"/>
        <w:numPr>
          <w:ilvl w:val="0"/>
          <w:numId w:val="20"/>
        </w:numPr>
        <w:spacing w:before="0" w:beforeAutospacing="0" w:after="0" w:afterAutospacing="0"/>
        <w:textAlignment w:val="baseline"/>
        <w:rPr>
          <w:rStyle w:val="Hyperlink"/>
          <w:rFonts w:asciiTheme="minorHAnsi" w:hAnsiTheme="minorHAnsi" w:cs="Segoe UI"/>
        </w:rPr>
      </w:pPr>
      <w:r w:rsidRPr="00522905">
        <w:rPr>
          <w:rFonts w:asciiTheme="minorHAnsi" w:hAnsiTheme="minorHAnsi" w:cs="Segoe UI"/>
        </w:rPr>
        <w:t xml:space="preserve">Research methodologies [Internet]. Socscidiss.bham.ac.uk. 2017 [cited 18 December 2017]. Available from: </w:t>
      </w:r>
      <w:hyperlink r:id="rId29" w:history="1">
        <w:r w:rsidRPr="00E31EB6">
          <w:rPr>
            <w:rStyle w:val="Hyperlink"/>
            <w:rFonts w:asciiTheme="minorHAnsi" w:hAnsiTheme="minorHAnsi" w:cs="Segoe UI"/>
          </w:rPr>
          <w:t>http://www.socscidiss.bham.ac.uk/methodologies.html</w:t>
        </w:r>
      </w:hyperlink>
    </w:p>
    <w:p w:rsidR="00F047E0" w:rsidRDefault="00F047E0" w:rsidP="00487E31">
      <w:pPr>
        <w:pStyle w:val="paragraph"/>
        <w:spacing w:before="0" w:beforeAutospacing="0" w:after="0" w:afterAutospacing="0"/>
        <w:textAlignment w:val="baseline"/>
        <w:rPr>
          <w:rStyle w:val="Hyperlink"/>
          <w:rFonts w:asciiTheme="minorHAnsi" w:hAnsiTheme="minorHAnsi" w:cs="Segoe UI"/>
        </w:rPr>
      </w:pPr>
    </w:p>
    <w:p w:rsidR="00F047E0" w:rsidRDefault="00F047E0" w:rsidP="007C2013">
      <w:pPr>
        <w:pStyle w:val="paragraph"/>
        <w:numPr>
          <w:ilvl w:val="0"/>
          <w:numId w:val="20"/>
        </w:numPr>
        <w:spacing w:before="0" w:beforeAutospacing="0" w:after="0" w:afterAutospacing="0"/>
        <w:textAlignment w:val="baseline"/>
        <w:rPr>
          <w:rFonts w:asciiTheme="minorHAnsi" w:hAnsiTheme="minorHAnsi" w:cs="Segoe UI"/>
        </w:rPr>
      </w:pPr>
      <w:r w:rsidRPr="00F047E0">
        <w:rPr>
          <w:rFonts w:asciiTheme="minorHAnsi" w:hAnsiTheme="minorHAnsi" w:cs="Segoe UI"/>
        </w:rPr>
        <w:t xml:space="preserve">Cite a Website - Cite This For Me [Internet]. Repository.up.ac.za. 2017 [cited 18 December 2017]. Available from: </w:t>
      </w:r>
      <w:hyperlink r:id="rId30" w:history="1">
        <w:r w:rsidRPr="00E31EB6">
          <w:rPr>
            <w:rStyle w:val="Hyperlink"/>
            <w:rFonts w:asciiTheme="minorHAnsi" w:hAnsiTheme="minorHAnsi" w:cs="Segoe UI"/>
          </w:rPr>
          <w:t>https://repository.up.ac.za/bitstream/handle/2263/24016/04chapter4.pdf?sequence=5</w:t>
        </w:r>
      </w:hyperlink>
    </w:p>
    <w:p w:rsidR="00F047E0" w:rsidRDefault="00F047E0" w:rsidP="00487E31">
      <w:pPr>
        <w:pStyle w:val="paragraph"/>
        <w:spacing w:before="0" w:beforeAutospacing="0" w:after="0" w:afterAutospacing="0"/>
        <w:textAlignment w:val="baseline"/>
        <w:rPr>
          <w:rFonts w:asciiTheme="minorHAnsi" w:hAnsiTheme="minorHAnsi" w:cs="Segoe UI"/>
        </w:rPr>
      </w:pPr>
    </w:p>
    <w:p w:rsidR="00F047E0" w:rsidRDefault="00F047E0" w:rsidP="007C2013">
      <w:pPr>
        <w:pStyle w:val="paragraph"/>
        <w:numPr>
          <w:ilvl w:val="0"/>
          <w:numId w:val="20"/>
        </w:numPr>
        <w:spacing w:before="0" w:beforeAutospacing="0" w:after="0" w:afterAutospacing="0"/>
        <w:textAlignment w:val="baseline"/>
        <w:rPr>
          <w:rFonts w:asciiTheme="minorHAnsi" w:hAnsiTheme="minorHAnsi" w:cs="Segoe UI"/>
        </w:rPr>
      </w:pPr>
      <w:r w:rsidRPr="00F047E0">
        <w:rPr>
          <w:rFonts w:asciiTheme="minorHAnsi" w:hAnsiTheme="minorHAnsi" w:cs="Segoe UI"/>
        </w:rPr>
        <w:t xml:space="preserve">Cite a Website - Cite This For Me [Internet]. Citeseerx.ist.psu.edu. 2017 [cited 18 December 2017]. Available from: </w:t>
      </w:r>
      <w:hyperlink r:id="rId31" w:history="1">
        <w:r w:rsidRPr="00E31EB6">
          <w:rPr>
            <w:rStyle w:val="Hyperlink"/>
            <w:rFonts w:asciiTheme="minorHAnsi" w:hAnsiTheme="minorHAnsi" w:cs="Segoe UI"/>
          </w:rPr>
          <w:t>http://citeseerx.ist.psu.edu/viewdoc/download?doi=10.1.1.102.4717&amp;rep=rep1&amp;type=pdf</w:t>
        </w:r>
      </w:hyperlink>
    </w:p>
    <w:p w:rsidR="00F047E0" w:rsidRDefault="00F047E0" w:rsidP="00487E31">
      <w:pPr>
        <w:pStyle w:val="paragraph"/>
        <w:spacing w:before="0" w:beforeAutospacing="0" w:after="0" w:afterAutospacing="0"/>
        <w:textAlignment w:val="baseline"/>
        <w:rPr>
          <w:rFonts w:asciiTheme="minorHAnsi" w:hAnsiTheme="minorHAnsi" w:cs="Segoe UI"/>
        </w:rPr>
      </w:pPr>
    </w:p>
    <w:p w:rsidR="00F047E0" w:rsidRDefault="00F047E0" w:rsidP="00487E31">
      <w:pPr>
        <w:pStyle w:val="paragraph"/>
        <w:spacing w:before="0" w:beforeAutospacing="0" w:after="0" w:afterAutospacing="0"/>
        <w:textAlignment w:val="baseline"/>
        <w:rPr>
          <w:rFonts w:asciiTheme="minorHAnsi" w:hAnsiTheme="minorHAnsi" w:cs="Segoe UI"/>
        </w:rPr>
      </w:pPr>
    </w:p>
    <w:p w:rsidR="00522905" w:rsidRPr="007C2013" w:rsidRDefault="00F047E0" w:rsidP="007C2013">
      <w:pPr>
        <w:pStyle w:val="ListParagraph"/>
        <w:numPr>
          <w:ilvl w:val="0"/>
          <w:numId w:val="20"/>
        </w:numPr>
        <w:rPr>
          <w:rFonts w:cs="Segoe UI"/>
        </w:rPr>
      </w:pPr>
      <w:r w:rsidRPr="007C2013">
        <w:rPr>
          <w:rFonts w:cs="Segoe UI"/>
        </w:rPr>
        <w:t xml:space="preserve">Cite a Website - Cite This For Me [Internet]. Samuellearning.org. 2017 [cited 18 December 2017]. Available from: </w:t>
      </w:r>
      <w:hyperlink r:id="rId32" w:history="1">
        <w:r w:rsidRPr="007C2013">
          <w:rPr>
            <w:rStyle w:val="Hyperlink"/>
            <w:rFonts w:cs="Segoe UI"/>
          </w:rPr>
          <w:t>http://www.samuellearning.org/MSc_Research_Methods/Week_6_ResearchMethodology.pdf</w:t>
        </w:r>
      </w:hyperlink>
    </w:p>
    <w:p w:rsidR="00F047E0" w:rsidRDefault="00F047E0" w:rsidP="00F047E0">
      <w:pPr>
        <w:ind w:left="0"/>
        <w:rPr>
          <w:rFonts w:cs="Segoe UI"/>
        </w:rPr>
      </w:pPr>
    </w:p>
    <w:p w:rsidR="00F047E0" w:rsidRPr="007C2013" w:rsidRDefault="00F047E0" w:rsidP="007C2013">
      <w:pPr>
        <w:pStyle w:val="ListParagraph"/>
        <w:numPr>
          <w:ilvl w:val="0"/>
          <w:numId w:val="20"/>
        </w:numPr>
        <w:rPr>
          <w:rFonts w:cs="Segoe UI"/>
        </w:rPr>
      </w:pPr>
      <w:r w:rsidRPr="007C2013">
        <w:rPr>
          <w:rFonts w:cs="Segoe UI"/>
        </w:rPr>
        <w:t xml:space="preserve">Edwards R, </w:t>
      </w:r>
      <w:proofErr w:type="spellStart"/>
      <w:r w:rsidRPr="007C2013">
        <w:rPr>
          <w:rFonts w:cs="Segoe UI"/>
        </w:rPr>
        <w:t>Brannelly</w:t>
      </w:r>
      <w:proofErr w:type="spellEnd"/>
      <w:r w:rsidRPr="007C2013">
        <w:rPr>
          <w:rFonts w:cs="Segoe UI"/>
        </w:rPr>
        <w:t xml:space="preserve"> T. Approaches to democratising qualitative research methods. Qualitative Research. 2017</w:t>
      </w:r>
      <w:proofErr w:type="gramStart"/>
      <w:r w:rsidRPr="007C2013">
        <w:rPr>
          <w:rFonts w:cs="Segoe UI"/>
        </w:rPr>
        <w:t>;17</w:t>
      </w:r>
      <w:proofErr w:type="gramEnd"/>
      <w:r w:rsidRPr="007C2013">
        <w:rPr>
          <w:rFonts w:cs="Segoe UI"/>
        </w:rPr>
        <w:t>(3):271-277.</w:t>
      </w:r>
    </w:p>
    <w:p w:rsidR="00587F01" w:rsidRDefault="00587F01" w:rsidP="00F047E0">
      <w:pPr>
        <w:ind w:left="0"/>
        <w:rPr>
          <w:rFonts w:cs="Segoe UI"/>
        </w:rPr>
      </w:pPr>
    </w:p>
    <w:p w:rsidR="00522905" w:rsidRDefault="00587F01" w:rsidP="007C2013">
      <w:pPr>
        <w:pStyle w:val="paragraph"/>
        <w:numPr>
          <w:ilvl w:val="0"/>
          <w:numId w:val="20"/>
        </w:numPr>
        <w:spacing w:before="0" w:beforeAutospacing="0" w:after="0" w:afterAutospacing="0"/>
        <w:textAlignment w:val="baseline"/>
        <w:rPr>
          <w:rFonts w:asciiTheme="minorHAnsi" w:hAnsiTheme="minorHAnsi" w:cs="Segoe UI"/>
        </w:rPr>
      </w:pPr>
      <w:r w:rsidRPr="00587F01">
        <w:rPr>
          <w:rFonts w:asciiTheme="minorHAnsi" w:hAnsiTheme="minorHAnsi" w:cs="Segoe UI"/>
        </w:rPr>
        <w:t xml:space="preserve">What is a </w:t>
      </w:r>
      <w:proofErr w:type="spellStart"/>
      <w:r w:rsidRPr="00587F01">
        <w:rPr>
          <w:rFonts w:asciiTheme="minorHAnsi" w:hAnsiTheme="minorHAnsi" w:cs="Segoe UI"/>
        </w:rPr>
        <w:t>Timebox</w:t>
      </w:r>
      <w:proofErr w:type="spellEnd"/>
      <w:r w:rsidRPr="00587F01">
        <w:rPr>
          <w:rFonts w:asciiTheme="minorHAnsi" w:hAnsiTheme="minorHAnsi" w:cs="Segoe UI"/>
        </w:rPr>
        <w:t xml:space="preserve">? [Internet]. Agile Alliance. 2017 [cited 18 December 2017]. Available from: </w:t>
      </w:r>
      <w:hyperlink r:id="rId33" w:history="1">
        <w:r w:rsidRPr="00E31EB6">
          <w:rPr>
            <w:rStyle w:val="Hyperlink"/>
            <w:rFonts w:asciiTheme="minorHAnsi" w:hAnsiTheme="minorHAnsi" w:cs="Segoe UI"/>
          </w:rPr>
          <w:t>https://www.agilealliance.org/glossary/timebox/</w:t>
        </w:r>
      </w:hyperlink>
    </w:p>
    <w:p w:rsidR="00587F01" w:rsidRDefault="00587F01" w:rsidP="00587F01">
      <w:pPr>
        <w:pStyle w:val="paragraph"/>
        <w:spacing w:before="0" w:beforeAutospacing="0" w:after="0" w:afterAutospacing="0"/>
        <w:textAlignment w:val="baseline"/>
        <w:rPr>
          <w:rFonts w:asciiTheme="minorHAnsi" w:hAnsiTheme="minorHAnsi" w:cs="Segoe UI"/>
        </w:rPr>
      </w:pPr>
    </w:p>
    <w:p w:rsidR="00587F01" w:rsidRDefault="00587F01" w:rsidP="007C2013">
      <w:pPr>
        <w:pStyle w:val="paragraph"/>
        <w:numPr>
          <w:ilvl w:val="0"/>
          <w:numId w:val="20"/>
        </w:numPr>
        <w:spacing w:before="0" w:beforeAutospacing="0" w:after="0" w:afterAutospacing="0"/>
        <w:textAlignment w:val="baseline"/>
        <w:rPr>
          <w:rFonts w:asciiTheme="minorHAnsi" w:hAnsiTheme="minorHAnsi" w:cs="Segoe UI"/>
        </w:rPr>
      </w:pPr>
      <w:proofErr w:type="spellStart"/>
      <w:r w:rsidRPr="00587F01">
        <w:rPr>
          <w:rFonts w:asciiTheme="minorHAnsi" w:hAnsiTheme="minorHAnsi" w:cs="Segoe UI"/>
        </w:rPr>
        <w:t>Jalote</w:t>
      </w:r>
      <w:proofErr w:type="spellEnd"/>
      <w:r w:rsidRPr="00587F01">
        <w:rPr>
          <w:rFonts w:asciiTheme="minorHAnsi" w:hAnsiTheme="minorHAnsi" w:cs="Segoe UI"/>
        </w:rPr>
        <w:t xml:space="preserve"> P, </w:t>
      </w:r>
      <w:proofErr w:type="spellStart"/>
      <w:r w:rsidRPr="00587F01">
        <w:rPr>
          <w:rFonts w:asciiTheme="minorHAnsi" w:hAnsiTheme="minorHAnsi" w:cs="Segoe UI"/>
        </w:rPr>
        <w:t>Palit</w:t>
      </w:r>
      <w:proofErr w:type="spellEnd"/>
      <w:r w:rsidRPr="00587F01">
        <w:rPr>
          <w:rFonts w:asciiTheme="minorHAnsi" w:hAnsiTheme="minorHAnsi" w:cs="Segoe UI"/>
        </w:rPr>
        <w:t xml:space="preserve"> A, </w:t>
      </w:r>
      <w:proofErr w:type="spellStart"/>
      <w:r w:rsidRPr="00587F01">
        <w:rPr>
          <w:rFonts w:asciiTheme="minorHAnsi" w:hAnsiTheme="minorHAnsi" w:cs="Segoe UI"/>
        </w:rPr>
        <w:t>Kurien</w:t>
      </w:r>
      <w:proofErr w:type="spellEnd"/>
      <w:r w:rsidRPr="00587F01">
        <w:rPr>
          <w:rFonts w:asciiTheme="minorHAnsi" w:hAnsiTheme="minorHAnsi" w:cs="Segoe UI"/>
        </w:rPr>
        <w:t xml:space="preserve"> P, </w:t>
      </w:r>
      <w:proofErr w:type="spellStart"/>
      <w:r w:rsidRPr="00587F01">
        <w:rPr>
          <w:rFonts w:asciiTheme="minorHAnsi" w:hAnsiTheme="minorHAnsi" w:cs="Segoe UI"/>
        </w:rPr>
        <w:t>Peethamber</w:t>
      </w:r>
      <w:proofErr w:type="spellEnd"/>
      <w:r w:rsidRPr="00587F01">
        <w:rPr>
          <w:rFonts w:asciiTheme="minorHAnsi" w:hAnsiTheme="minorHAnsi" w:cs="Segoe UI"/>
        </w:rPr>
        <w:t xml:space="preserve"> V. </w:t>
      </w:r>
      <w:proofErr w:type="spellStart"/>
      <w:r w:rsidRPr="00587F01">
        <w:rPr>
          <w:rFonts w:asciiTheme="minorHAnsi" w:hAnsiTheme="minorHAnsi" w:cs="Segoe UI"/>
        </w:rPr>
        <w:t>Timeboxing</w:t>
      </w:r>
      <w:proofErr w:type="spellEnd"/>
      <w:r w:rsidRPr="00587F01">
        <w:rPr>
          <w:rFonts w:asciiTheme="minorHAnsi" w:hAnsiTheme="minorHAnsi" w:cs="Segoe UI"/>
        </w:rPr>
        <w:t>: a process model for iterative software development. Journal of Systems and Software. 2004</w:t>
      </w:r>
      <w:proofErr w:type="gramStart"/>
      <w:r w:rsidRPr="00587F01">
        <w:rPr>
          <w:rFonts w:asciiTheme="minorHAnsi" w:hAnsiTheme="minorHAnsi" w:cs="Segoe UI"/>
        </w:rPr>
        <w:t>;70</w:t>
      </w:r>
      <w:proofErr w:type="gramEnd"/>
      <w:r w:rsidRPr="00587F01">
        <w:rPr>
          <w:rFonts w:asciiTheme="minorHAnsi" w:hAnsiTheme="minorHAnsi" w:cs="Segoe UI"/>
        </w:rPr>
        <w:t>(1-2):117-127.</w:t>
      </w:r>
    </w:p>
    <w:p w:rsidR="00587F01" w:rsidRDefault="00587F01" w:rsidP="00587F01">
      <w:pPr>
        <w:pStyle w:val="paragraph"/>
        <w:spacing w:before="0" w:beforeAutospacing="0" w:after="0" w:afterAutospacing="0"/>
        <w:textAlignment w:val="baseline"/>
        <w:rPr>
          <w:rFonts w:asciiTheme="minorHAnsi" w:hAnsiTheme="minorHAnsi" w:cs="Segoe UI"/>
        </w:rPr>
      </w:pPr>
    </w:p>
    <w:p w:rsidR="00587F01" w:rsidRDefault="00587F01" w:rsidP="007C2013">
      <w:pPr>
        <w:pStyle w:val="paragraph"/>
        <w:numPr>
          <w:ilvl w:val="0"/>
          <w:numId w:val="20"/>
        </w:numPr>
        <w:spacing w:before="0" w:beforeAutospacing="0" w:after="0" w:afterAutospacing="0"/>
        <w:textAlignment w:val="baseline"/>
        <w:rPr>
          <w:rFonts w:asciiTheme="minorHAnsi" w:hAnsiTheme="minorHAnsi" w:cs="Segoe UI"/>
        </w:rPr>
      </w:pPr>
      <w:proofErr w:type="spellStart"/>
      <w:r w:rsidRPr="00587F01">
        <w:rPr>
          <w:rFonts w:asciiTheme="minorHAnsi" w:hAnsiTheme="minorHAnsi" w:cs="Segoe UI"/>
        </w:rPr>
        <w:t>Timeboxing</w:t>
      </w:r>
      <w:proofErr w:type="spellEnd"/>
      <w:r w:rsidRPr="00587F01">
        <w:rPr>
          <w:rFonts w:asciiTheme="minorHAnsi" w:hAnsiTheme="minorHAnsi" w:cs="Segoe UI"/>
        </w:rPr>
        <w:t xml:space="preserve">: A Motivational Factor for Scrum Teams - Scrum Alliance [Internet]. Scrumalliance.org. 2017 [cited 18 December 2017]. Available from: </w:t>
      </w:r>
      <w:hyperlink r:id="rId34" w:history="1">
        <w:r w:rsidRPr="00E31EB6">
          <w:rPr>
            <w:rStyle w:val="Hyperlink"/>
            <w:rFonts w:asciiTheme="minorHAnsi" w:hAnsiTheme="minorHAnsi" w:cs="Segoe UI"/>
          </w:rPr>
          <w:t>https://www.scrumalliance.org/community/articles/2014/february/timeboxing-a-motivational-factor-for-scrum-teams</w:t>
        </w:r>
      </w:hyperlink>
    </w:p>
    <w:p w:rsidR="007C2013" w:rsidRDefault="007C2013" w:rsidP="007C2013">
      <w:pPr>
        <w:pStyle w:val="ListParagraph"/>
        <w:rPr>
          <w:rFonts w:cs="Segoe UI"/>
        </w:rPr>
      </w:pPr>
    </w:p>
    <w:p w:rsidR="007C2013" w:rsidRDefault="007C2013" w:rsidP="007C2013">
      <w:pPr>
        <w:pStyle w:val="paragraph"/>
        <w:numPr>
          <w:ilvl w:val="0"/>
          <w:numId w:val="20"/>
        </w:numPr>
        <w:spacing w:before="0" w:beforeAutospacing="0" w:after="0" w:afterAutospacing="0"/>
        <w:textAlignment w:val="baseline"/>
        <w:rPr>
          <w:rFonts w:asciiTheme="minorHAnsi" w:hAnsiTheme="minorHAnsi" w:cs="Segoe UI"/>
        </w:rPr>
      </w:pPr>
      <w:proofErr w:type="spellStart"/>
      <w:r w:rsidRPr="007C2013">
        <w:rPr>
          <w:rFonts w:asciiTheme="minorHAnsi" w:hAnsiTheme="minorHAnsi" w:cs="Segoe UI"/>
        </w:rPr>
        <w:lastRenderedPageBreak/>
        <w:t>Alterman</w:t>
      </w:r>
      <w:proofErr w:type="spellEnd"/>
      <w:r w:rsidRPr="007C2013">
        <w:rPr>
          <w:rFonts w:asciiTheme="minorHAnsi" w:hAnsiTheme="minorHAnsi" w:cs="Segoe UI"/>
        </w:rPr>
        <w:t xml:space="preserve"> A. ``</w:t>
      </w:r>
      <w:proofErr w:type="gramStart"/>
      <w:r w:rsidRPr="007C2013">
        <w:rPr>
          <w:rFonts w:asciiTheme="minorHAnsi" w:hAnsiTheme="minorHAnsi" w:cs="Segoe UI"/>
        </w:rPr>
        <w:t>A</w:t>
      </w:r>
      <w:proofErr w:type="gramEnd"/>
      <w:r w:rsidRPr="007C2013">
        <w:rPr>
          <w:rFonts w:asciiTheme="minorHAnsi" w:hAnsiTheme="minorHAnsi" w:cs="Segoe UI"/>
        </w:rPr>
        <w:t xml:space="preserve"> piece of yourself'': Ethical issues in biometric identification. Ethics and Information Technology. 2003</w:t>
      </w:r>
      <w:proofErr w:type="gramStart"/>
      <w:r w:rsidRPr="007C2013">
        <w:rPr>
          <w:rFonts w:asciiTheme="minorHAnsi" w:hAnsiTheme="minorHAnsi" w:cs="Segoe UI"/>
        </w:rPr>
        <w:t>;5</w:t>
      </w:r>
      <w:proofErr w:type="gramEnd"/>
      <w:r w:rsidRPr="007C2013">
        <w:rPr>
          <w:rFonts w:asciiTheme="minorHAnsi" w:hAnsiTheme="minorHAnsi" w:cs="Segoe UI"/>
        </w:rPr>
        <w:t>(3):139-150.</w:t>
      </w:r>
    </w:p>
    <w:p w:rsidR="00587F01" w:rsidRDefault="00587F01" w:rsidP="00587F01">
      <w:pPr>
        <w:pStyle w:val="paragraph"/>
        <w:spacing w:before="0" w:beforeAutospacing="0" w:after="0" w:afterAutospacing="0"/>
        <w:textAlignment w:val="baseline"/>
        <w:rPr>
          <w:rFonts w:asciiTheme="minorHAnsi" w:hAnsiTheme="minorHAnsi" w:cs="Segoe UI"/>
        </w:rPr>
      </w:pPr>
    </w:p>
    <w:p w:rsidR="00587F01" w:rsidRDefault="00587F01" w:rsidP="00587F01">
      <w:pPr>
        <w:pStyle w:val="paragraph"/>
        <w:spacing w:before="0" w:beforeAutospacing="0" w:after="0" w:afterAutospacing="0"/>
        <w:textAlignment w:val="baseline"/>
        <w:rPr>
          <w:rFonts w:asciiTheme="minorHAnsi" w:hAnsiTheme="minorHAnsi" w:cs="Segoe UI"/>
        </w:rPr>
      </w:pPr>
    </w:p>
    <w:p w:rsidR="00F047E0" w:rsidRDefault="00F047E0" w:rsidP="00487E31">
      <w:pPr>
        <w:pStyle w:val="paragraph"/>
        <w:spacing w:before="0" w:beforeAutospacing="0" w:after="0" w:afterAutospacing="0"/>
        <w:ind w:left="360"/>
        <w:textAlignment w:val="baseline"/>
        <w:rPr>
          <w:rFonts w:asciiTheme="minorHAnsi" w:hAnsiTheme="minorHAnsi" w:cs="Segoe UI"/>
        </w:rPr>
      </w:pPr>
    </w:p>
    <w:p w:rsidR="006B3294" w:rsidRDefault="006B3294" w:rsidP="00841723">
      <w:pPr>
        <w:pStyle w:val="paragraph"/>
        <w:spacing w:before="0" w:beforeAutospacing="0" w:after="0" w:afterAutospacing="0"/>
        <w:ind w:left="720"/>
        <w:textAlignment w:val="baseline"/>
        <w:rPr>
          <w:rStyle w:val="eop"/>
          <w:rFonts w:asciiTheme="minorHAnsi" w:hAnsiTheme="minorHAnsi" w:cs="Segoe UI"/>
        </w:rPr>
      </w:pPr>
    </w:p>
    <w:p w:rsidR="00B86D77" w:rsidRDefault="00B86D77" w:rsidP="00841723">
      <w:pPr>
        <w:pStyle w:val="paragraph"/>
        <w:spacing w:before="0" w:beforeAutospacing="0" w:after="0" w:afterAutospacing="0"/>
        <w:ind w:left="720"/>
        <w:textAlignment w:val="baseline"/>
      </w:pPr>
    </w:p>
    <w:p w:rsidR="00B86D77" w:rsidRDefault="00B86D77" w:rsidP="00841723">
      <w:pPr>
        <w:pStyle w:val="paragraph"/>
        <w:spacing w:before="0" w:beforeAutospacing="0" w:after="0" w:afterAutospacing="0"/>
        <w:ind w:left="720"/>
        <w:textAlignment w:val="baseline"/>
      </w:pPr>
    </w:p>
    <w:p w:rsidR="007325C9" w:rsidRDefault="007325C9" w:rsidP="00841723"/>
    <w:p w:rsidR="00A6436C" w:rsidRDefault="00A6436C" w:rsidP="00841723">
      <w:pPr>
        <w:rPr>
          <w:rStyle w:val="Hyperlink"/>
        </w:rPr>
      </w:pPr>
    </w:p>
    <w:p w:rsidR="00725438" w:rsidRPr="00B209E4" w:rsidRDefault="00725438" w:rsidP="00841723"/>
    <w:sectPr w:rsidR="00725438" w:rsidRPr="00B209E4" w:rsidSect="000A367B">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07D96"/>
    <w:multiLevelType w:val="hybridMultilevel"/>
    <w:tmpl w:val="49B03DF0"/>
    <w:lvl w:ilvl="0" w:tplc="1C6820FE">
      <w:numFmt w:val="bullet"/>
      <w:lvlText w:val="•"/>
      <w:lvlJc w:val="left"/>
      <w:pPr>
        <w:ind w:left="1080" w:hanging="72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66939"/>
    <w:multiLevelType w:val="multilevel"/>
    <w:tmpl w:val="7CE845AE"/>
    <w:lvl w:ilvl="0">
      <w:start w:val="1"/>
      <w:numFmt w:val="bullet"/>
      <w:lvlText w:val="•"/>
      <w:lvlJc w:val="left"/>
      <w:pPr>
        <w:ind w:left="1440" w:hanging="360"/>
      </w:pPr>
      <w:rPr>
        <w:rFonts w:ascii="Times New Roman" w:hAnsi="Times New Roman"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2" w15:restartNumberingAfterBreak="0">
    <w:nsid w:val="13887AEF"/>
    <w:multiLevelType w:val="multilevel"/>
    <w:tmpl w:val="B0DC8C12"/>
    <w:lvl w:ilvl="0">
      <w:start w:val="1"/>
      <w:numFmt w:val="decimal"/>
      <w:pStyle w:val="Heading1"/>
      <w:lvlText w:val="%1"/>
      <w:lvlJc w:val="left"/>
      <w:pPr>
        <w:ind w:left="432" w:hanging="432"/>
      </w:pPr>
      <w:rPr>
        <w:rFonts w:hint="default"/>
      </w:rPr>
    </w:lvl>
    <w:lvl w:ilvl="1">
      <w:start w:val="10"/>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 w15:restartNumberingAfterBreak="0">
    <w:nsid w:val="140D6071"/>
    <w:multiLevelType w:val="hybridMultilevel"/>
    <w:tmpl w:val="5680E174"/>
    <w:lvl w:ilvl="0" w:tplc="1C6820FE">
      <w:numFmt w:val="bullet"/>
      <w:lvlText w:val="•"/>
      <w:lvlJc w:val="left"/>
      <w:pPr>
        <w:ind w:left="1080" w:hanging="72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01E9A"/>
    <w:multiLevelType w:val="multilevel"/>
    <w:tmpl w:val="49B03DF0"/>
    <w:lvl w:ilvl="0">
      <w:numFmt w:val="bullet"/>
      <w:lvlText w:val="•"/>
      <w:lvlJc w:val="left"/>
      <w:pPr>
        <w:ind w:left="1080" w:hanging="720"/>
      </w:pPr>
      <w:rPr>
        <w:rFonts w:ascii="Calibri" w:eastAsia="Times New Roman" w:hAnsi="Calibri"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15:restartNumberingAfterBreak="0">
    <w:nsid w:val="25781AD4"/>
    <w:multiLevelType w:val="hybridMultilevel"/>
    <w:tmpl w:val="D4FAFF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C70E27"/>
    <w:multiLevelType w:val="hybridMultilevel"/>
    <w:tmpl w:val="2B9AFCA4"/>
    <w:lvl w:ilvl="0" w:tplc="1C6820FE">
      <w:numFmt w:val="bullet"/>
      <w:lvlText w:val="•"/>
      <w:lvlJc w:val="left"/>
      <w:pPr>
        <w:ind w:left="1080" w:hanging="72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996176"/>
    <w:multiLevelType w:val="hybridMultilevel"/>
    <w:tmpl w:val="7ACA1FF8"/>
    <w:lvl w:ilvl="0" w:tplc="1C6820FE">
      <w:numFmt w:val="bullet"/>
      <w:lvlText w:val="•"/>
      <w:lvlJc w:val="left"/>
      <w:pPr>
        <w:ind w:left="1080" w:hanging="72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1445BB"/>
    <w:multiLevelType w:val="hybridMultilevel"/>
    <w:tmpl w:val="C136D8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431E9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C12181D"/>
    <w:multiLevelType w:val="hybridMultilevel"/>
    <w:tmpl w:val="9D6CB5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3EF4F9D"/>
    <w:multiLevelType w:val="multilevel"/>
    <w:tmpl w:val="13A634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52710A9"/>
    <w:multiLevelType w:val="multilevel"/>
    <w:tmpl w:val="7CE845AE"/>
    <w:lvl w:ilvl="0">
      <w:start w:val="1"/>
      <w:numFmt w:val="bullet"/>
      <w:lvlText w:val="•"/>
      <w:lvlJc w:val="left"/>
      <w:pPr>
        <w:ind w:left="1440" w:hanging="360"/>
      </w:pPr>
      <w:rPr>
        <w:rFonts w:ascii="Times New Roman" w:hAnsi="Times New Roman"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3" w15:restartNumberingAfterBreak="0">
    <w:nsid w:val="565372AE"/>
    <w:multiLevelType w:val="hybridMultilevel"/>
    <w:tmpl w:val="3D08D8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D305027"/>
    <w:multiLevelType w:val="hybridMultilevel"/>
    <w:tmpl w:val="7CE845AE"/>
    <w:lvl w:ilvl="0" w:tplc="82BAAD80">
      <w:start w:val="1"/>
      <w:numFmt w:val="bullet"/>
      <w:lvlText w:val="•"/>
      <w:lvlJc w:val="left"/>
      <w:pPr>
        <w:ind w:left="1440" w:hanging="360"/>
      </w:pPr>
      <w:rPr>
        <w:rFonts w:ascii="Times New Roman" w:hAnsi="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FF03E20"/>
    <w:multiLevelType w:val="hybridMultilevel"/>
    <w:tmpl w:val="2BA6DD2E"/>
    <w:lvl w:ilvl="0" w:tplc="1C6820FE">
      <w:numFmt w:val="bullet"/>
      <w:lvlText w:val="•"/>
      <w:lvlJc w:val="left"/>
      <w:pPr>
        <w:ind w:left="1080" w:hanging="72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28330D"/>
    <w:multiLevelType w:val="multilevel"/>
    <w:tmpl w:val="7CE845AE"/>
    <w:lvl w:ilvl="0">
      <w:start w:val="1"/>
      <w:numFmt w:val="bullet"/>
      <w:lvlText w:val="•"/>
      <w:lvlJc w:val="left"/>
      <w:pPr>
        <w:ind w:left="1440" w:hanging="360"/>
      </w:pPr>
      <w:rPr>
        <w:rFonts w:ascii="Times New Roman" w:hAnsi="Times New Roman"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7" w15:restartNumberingAfterBreak="0">
    <w:nsid w:val="6B2C4214"/>
    <w:multiLevelType w:val="hybridMultilevel"/>
    <w:tmpl w:val="535C7DA2"/>
    <w:lvl w:ilvl="0" w:tplc="1C6820FE">
      <w:numFmt w:val="bullet"/>
      <w:lvlText w:val="•"/>
      <w:lvlJc w:val="left"/>
      <w:pPr>
        <w:ind w:left="1080" w:hanging="72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A605A1"/>
    <w:multiLevelType w:val="hybridMultilevel"/>
    <w:tmpl w:val="63D4165E"/>
    <w:lvl w:ilvl="0" w:tplc="82BAAD80">
      <w:start w:val="1"/>
      <w:numFmt w:val="bullet"/>
      <w:lvlText w:val="•"/>
      <w:lvlJc w:val="left"/>
      <w:pPr>
        <w:ind w:left="1440" w:hanging="360"/>
      </w:pPr>
      <w:rPr>
        <w:rFonts w:ascii="Times New Roman" w:hAnsi="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BA700D3"/>
    <w:multiLevelType w:val="hybridMultilevel"/>
    <w:tmpl w:val="951A93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9"/>
  </w:num>
  <w:num w:numId="3">
    <w:abstractNumId w:val="0"/>
  </w:num>
  <w:num w:numId="4">
    <w:abstractNumId w:val="6"/>
  </w:num>
  <w:num w:numId="5">
    <w:abstractNumId w:val="17"/>
  </w:num>
  <w:num w:numId="6">
    <w:abstractNumId w:val="15"/>
  </w:num>
  <w:num w:numId="7">
    <w:abstractNumId w:val="7"/>
  </w:num>
  <w:num w:numId="8">
    <w:abstractNumId w:val="3"/>
  </w:num>
  <w:num w:numId="9">
    <w:abstractNumId w:val="14"/>
  </w:num>
  <w:num w:numId="10">
    <w:abstractNumId w:val="18"/>
  </w:num>
  <w:num w:numId="11">
    <w:abstractNumId w:val="11"/>
  </w:num>
  <w:num w:numId="12">
    <w:abstractNumId w:val="12"/>
  </w:num>
  <w:num w:numId="13">
    <w:abstractNumId w:val="1"/>
  </w:num>
  <w:num w:numId="14">
    <w:abstractNumId w:val="16"/>
  </w:num>
  <w:num w:numId="15">
    <w:abstractNumId w:val="4"/>
  </w:num>
  <w:num w:numId="16">
    <w:abstractNumId w:val="8"/>
  </w:num>
  <w:num w:numId="17">
    <w:abstractNumId w:val="19"/>
  </w:num>
  <w:num w:numId="18">
    <w:abstractNumId w:val="13"/>
  </w:num>
  <w:num w:numId="19">
    <w:abstractNumId w:val="10"/>
  </w:num>
  <w:num w:numId="20">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2FB"/>
    <w:rsid w:val="00006E9C"/>
    <w:rsid w:val="00010C9F"/>
    <w:rsid w:val="000140A6"/>
    <w:rsid w:val="0003443B"/>
    <w:rsid w:val="00046B14"/>
    <w:rsid w:val="0005175A"/>
    <w:rsid w:val="00056CD8"/>
    <w:rsid w:val="00073219"/>
    <w:rsid w:val="000A367B"/>
    <w:rsid w:val="000C1AC0"/>
    <w:rsid w:val="000C662F"/>
    <w:rsid w:val="000D2616"/>
    <w:rsid w:val="000E0733"/>
    <w:rsid w:val="000F7424"/>
    <w:rsid w:val="00102020"/>
    <w:rsid w:val="001022AC"/>
    <w:rsid w:val="00106FD3"/>
    <w:rsid w:val="00112A39"/>
    <w:rsid w:val="00115D48"/>
    <w:rsid w:val="001204E8"/>
    <w:rsid w:val="00135DC1"/>
    <w:rsid w:val="001733B5"/>
    <w:rsid w:val="00177DA2"/>
    <w:rsid w:val="0018601D"/>
    <w:rsid w:val="0019126C"/>
    <w:rsid w:val="00191E8D"/>
    <w:rsid w:val="00197B6F"/>
    <w:rsid w:val="001A6480"/>
    <w:rsid w:val="001B61E2"/>
    <w:rsid w:val="001C2086"/>
    <w:rsid w:val="001F3000"/>
    <w:rsid w:val="00226202"/>
    <w:rsid w:val="0023357A"/>
    <w:rsid w:val="00233C4D"/>
    <w:rsid w:val="00237212"/>
    <w:rsid w:val="0029130B"/>
    <w:rsid w:val="002A7077"/>
    <w:rsid w:val="002B24D3"/>
    <w:rsid w:val="002B2E7C"/>
    <w:rsid w:val="002B76A4"/>
    <w:rsid w:val="002D20A2"/>
    <w:rsid w:val="002E5DDF"/>
    <w:rsid w:val="002F0FB9"/>
    <w:rsid w:val="0031238B"/>
    <w:rsid w:val="003246B3"/>
    <w:rsid w:val="003252CA"/>
    <w:rsid w:val="0035582F"/>
    <w:rsid w:val="003767C8"/>
    <w:rsid w:val="00387561"/>
    <w:rsid w:val="003B12FB"/>
    <w:rsid w:val="003B166A"/>
    <w:rsid w:val="003B6BE9"/>
    <w:rsid w:val="003C28D5"/>
    <w:rsid w:val="003C2D1B"/>
    <w:rsid w:val="003C6A1A"/>
    <w:rsid w:val="003D64E2"/>
    <w:rsid w:val="003E1103"/>
    <w:rsid w:val="003F03E4"/>
    <w:rsid w:val="003F7319"/>
    <w:rsid w:val="00403F1C"/>
    <w:rsid w:val="0040698E"/>
    <w:rsid w:val="00413FF1"/>
    <w:rsid w:val="004151B5"/>
    <w:rsid w:val="00430D5D"/>
    <w:rsid w:val="00433CEE"/>
    <w:rsid w:val="00456556"/>
    <w:rsid w:val="00471332"/>
    <w:rsid w:val="0047535F"/>
    <w:rsid w:val="00475B3E"/>
    <w:rsid w:val="00487E31"/>
    <w:rsid w:val="004B031A"/>
    <w:rsid w:val="004C16A0"/>
    <w:rsid w:val="004D76BD"/>
    <w:rsid w:val="004F5CE5"/>
    <w:rsid w:val="004F72F4"/>
    <w:rsid w:val="00514F35"/>
    <w:rsid w:val="00522905"/>
    <w:rsid w:val="00532C0D"/>
    <w:rsid w:val="00587F01"/>
    <w:rsid w:val="005B4D93"/>
    <w:rsid w:val="005C1D6E"/>
    <w:rsid w:val="005E103C"/>
    <w:rsid w:val="005E14C9"/>
    <w:rsid w:val="005E3B19"/>
    <w:rsid w:val="00655B6C"/>
    <w:rsid w:val="00675D6C"/>
    <w:rsid w:val="006824BA"/>
    <w:rsid w:val="00685CFD"/>
    <w:rsid w:val="006933EA"/>
    <w:rsid w:val="006B3294"/>
    <w:rsid w:val="006D29B1"/>
    <w:rsid w:val="006D6665"/>
    <w:rsid w:val="006E5A69"/>
    <w:rsid w:val="006F23F1"/>
    <w:rsid w:val="006F4C79"/>
    <w:rsid w:val="007007B8"/>
    <w:rsid w:val="00725438"/>
    <w:rsid w:val="00726499"/>
    <w:rsid w:val="007325C9"/>
    <w:rsid w:val="007367DC"/>
    <w:rsid w:val="00746022"/>
    <w:rsid w:val="007561D9"/>
    <w:rsid w:val="007702D4"/>
    <w:rsid w:val="0078081B"/>
    <w:rsid w:val="00781A9C"/>
    <w:rsid w:val="00784A46"/>
    <w:rsid w:val="007B1E24"/>
    <w:rsid w:val="007C0E01"/>
    <w:rsid w:val="007C2013"/>
    <w:rsid w:val="007C6D77"/>
    <w:rsid w:val="007D6E74"/>
    <w:rsid w:val="007E2ACC"/>
    <w:rsid w:val="007F1D0F"/>
    <w:rsid w:val="00816461"/>
    <w:rsid w:val="008167D4"/>
    <w:rsid w:val="00833678"/>
    <w:rsid w:val="008406FF"/>
    <w:rsid w:val="00841723"/>
    <w:rsid w:val="00862747"/>
    <w:rsid w:val="00863141"/>
    <w:rsid w:val="008632CF"/>
    <w:rsid w:val="008656C4"/>
    <w:rsid w:val="008746CA"/>
    <w:rsid w:val="00883E00"/>
    <w:rsid w:val="008A06E3"/>
    <w:rsid w:val="008A47C3"/>
    <w:rsid w:val="008A5505"/>
    <w:rsid w:val="008B6D0A"/>
    <w:rsid w:val="008C2FEC"/>
    <w:rsid w:val="00912D3F"/>
    <w:rsid w:val="009247FB"/>
    <w:rsid w:val="00953EE0"/>
    <w:rsid w:val="00963D60"/>
    <w:rsid w:val="00983A30"/>
    <w:rsid w:val="00991073"/>
    <w:rsid w:val="00996742"/>
    <w:rsid w:val="009967EC"/>
    <w:rsid w:val="009A332A"/>
    <w:rsid w:val="009A57AA"/>
    <w:rsid w:val="009C0464"/>
    <w:rsid w:val="009D036A"/>
    <w:rsid w:val="009D13E2"/>
    <w:rsid w:val="009D33E8"/>
    <w:rsid w:val="009E053B"/>
    <w:rsid w:val="009E533D"/>
    <w:rsid w:val="00A072B3"/>
    <w:rsid w:val="00A1723C"/>
    <w:rsid w:val="00A233EB"/>
    <w:rsid w:val="00A26EA8"/>
    <w:rsid w:val="00A37C22"/>
    <w:rsid w:val="00A60279"/>
    <w:rsid w:val="00A61245"/>
    <w:rsid w:val="00A6436C"/>
    <w:rsid w:val="00A71666"/>
    <w:rsid w:val="00A730D7"/>
    <w:rsid w:val="00A75F1F"/>
    <w:rsid w:val="00A87253"/>
    <w:rsid w:val="00AA0E0F"/>
    <w:rsid w:val="00AB69A6"/>
    <w:rsid w:val="00AC2B8F"/>
    <w:rsid w:val="00AC6193"/>
    <w:rsid w:val="00AD793D"/>
    <w:rsid w:val="00AE2115"/>
    <w:rsid w:val="00AE656E"/>
    <w:rsid w:val="00AF176B"/>
    <w:rsid w:val="00B07387"/>
    <w:rsid w:val="00B11485"/>
    <w:rsid w:val="00B209E4"/>
    <w:rsid w:val="00B26A5E"/>
    <w:rsid w:val="00B42602"/>
    <w:rsid w:val="00B4681D"/>
    <w:rsid w:val="00B603A9"/>
    <w:rsid w:val="00B646EF"/>
    <w:rsid w:val="00B710F6"/>
    <w:rsid w:val="00B75C81"/>
    <w:rsid w:val="00B86D77"/>
    <w:rsid w:val="00B96CED"/>
    <w:rsid w:val="00BA12DD"/>
    <w:rsid w:val="00BC221A"/>
    <w:rsid w:val="00BC3CD4"/>
    <w:rsid w:val="00BE7324"/>
    <w:rsid w:val="00C13FC8"/>
    <w:rsid w:val="00C21A53"/>
    <w:rsid w:val="00C26288"/>
    <w:rsid w:val="00C34635"/>
    <w:rsid w:val="00C57625"/>
    <w:rsid w:val="00C62C23"/>
    <w:rsid w:val="00C87F53"/>
    <w:rsid w:val="00C953F8"/>
    <w:rsid w:val="00C96348"/>
    <w:rsid w:val="00CB4D83"/>
    <w:rsid w:val="00CD5468"/>
    <w:rsid w:val="00D0156D"/>
    <w:rsid w:val="00D068FB"/>
    <w:rsid w:val="00D20D54"/>
    <w:rsid w:val="00D25EB4"/>
    <w:rsid w:val="00D36ECE"/>
    <w:rsid w:val="00D526E0"/>
    <w:rsid w:val="00D76398"/>
    <w:rsid w:val="00D95169"/>
    <w:rsid w:val="00DA35CA"/>
    <w:rsid w:val="00DC186C"/>
    <w:rsid w:val="00DC4739"/>
    <w:rsid w:val="00DD4FC2"/>
    <w:rsid w:val="00E104C4"/>
    <w:rsid w:val="00E15A12"/>
    <w:rsid w:val="00E6740E"/>
    <w:rsid w:val="00E71895"/>
    <w:rsid w:val="00E74D46"/>
    <w:rsid w:val="00E91818"/>
    <w:rsid w:val="00EA1FFC"/>
    <w:rsid w:val="00EA442B"/>
    <w:rsid w:val="00EA5C10"/>
    <w:rsid w:val="00EB6411"/>
    <w:rsid w:val="00ED4E8E"/>
    <w:rsid w:val="00EF6F63"/>
    <w:rsid w:val="00F01CCA"/>
    <w:rsid w:val="00F047E0"/>
    <w:rsid w:val="00F433A9"/>
    <w:rsid w:val="00F5354B"/>
    <w:rsid w:val="00F567A8"/>
    <w:rsid w:val="00F60B15"/>
    <w:rsid w:val="00F6482D"/>
    <w:rsid w:val="00F67E6B"/>
    <w:rsid w:val="00F67FCF"/>
    <w:rsid w:val="00F81B65"/>
    <w:rsid w:val="00F82538"/>
    <w:rsid w:val="00FC0AD1"/>
    <w:rsid w:val="00FC5ABA"/>
    <w:rsid w:val="00FD14BD"/>
    <w:rsid w:val="00FD3365"/>
    <w:rsid w:val="00FE20E3"/>
    <w:rsid w:val="00FE4A42"/>
    <w:rsid w:val="00FE63EE"/>
    <w:rsid w:val="00FF38B3"/>
    <w:rsid w:val="00FF69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41A889-8BC7-4F47-BE27-1F150E5FB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12FB"/>
    <w:pPr>
      <w:spacing w:after="0" w:line="240" w:lineRule="auto"/>
      <w:ind w:left="720"/>
      <w:jc w:val="both"/>
    </w:pPr>
    <w:rPr>
      <w:bCs/>
      <w:sz w:val="24"/>
      <w:szCs w:val="24"/>
    </w:rPr>
  </w:style>
  <w:style w:type="paragraph" w:styleId="Heading1">
    <w:name w:val="heading 1"/>
    <w:basedOn w:val="Normal"/>
    <w:next w:val="Normal"/>
    <w:link w:val="Heading1Char"/>
    <w:uiPriority w:val="9"/>
    <w:qFormat/>
    <w:rsid w:val="00D36ECE"/>
    <w:pPr>
      <w:keepNext/>
      <w:keepLines/>
      <w:numPr>
        <w:numId w:val="1"/>
      </w:numPr>
      <w:spacing w:before="240" w:line="259" w:lineRule="auto"/>
      <w:jc w:val="left"/>
      <w:outlineLvl w:val="0"/>
    </w:pPr>
    <w:rPr>
      <w:rFonts w:asciiTheme="majorHAnsi" w:eastAsiaTheme="majorEastAsia" w:hAnsiTheme="majorHAnsi" w:cstheme="majorBidi"/>
      <w:bCs w:val="0"/>
      <w:color w:val="2E74B5" w:themeColor="accent1" w:themeShade="BF"/>
      <w:sz w:val="32"/>
      <w:szCs w:val="32"/>
      <w:lang w:val="en-US"/>
    </w:rPr>
  </w:style>
  <w:style w:type="paragraph" w:styleId="Heading2">
    <w:name w:val="heading 2"/>
    <w:basedOn w:val="Normal"/>
    <w:next w:val="Normal"/>
    <w:link w:val="Heading2Char"/>
    <w:uiPriority w:val="9"/>
    <w:unhideWhenUsed/>
    <w:qFormat/>
    <w:rsid w:val="00E74D46"/>
    <w:pPr>
      <w:keepNext/>
      <w:keepLines/>
      <w:numPr>
        <w:ilvl w:val="1"/>
        <w:numId w:val="1"/>
      </w:numPr>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74D46"/>
    <w:pPr>
      <w:keepNext/>
      <w:keepLines/>
      <w:numPr>
        <w:ilvl w:val="2"/>
        <w:numId w:val="1"/>
      </w:numPr>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E74D46"/>
    <w:pPr>
      <w:keepNext/>
      <w:keepLines/>
      <w:numPr>
        <w:ilvl w:val="3"/>
        <w:numId w:val="1"/>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E74D46"/>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E74D46"/>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E74D46"/>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E74D46"/>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74D46"/>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B12FB"/>
    <w:rPr>
      <w:b/>
      <w:bCs/>
    </w:rPr>
  </w:style>
  <w:style w:type="character" w:styleId="BookTitle">
    <w:name w:val="Book Title"/>
    <w:basedOn w:val="DefaultParagraphFont"/>
    <w:uiPriority w:val="33"/>
    <w:qFormat/>
    <w:rsid w:val="003B12FB"/>
    <w:rPr>
      <w:b/>
      <w:bCs/>
      <w:smallCaps/>
      <w:spacing w:val="5"/>
    </w:rPr>
  </w:style>
  <w:style w:type="paragraph" w:customStyle="1" w:styleId="paragraph">
    <w:name w:val="paragraph"/>
    <w:basedOn w:val="Normal"/>
    <w:rsid w:val="003F7319"/>
    <w:pPr>
      <w:spacing w:before="100" w:beforeAutospacing="1" w:after="100" w:afterAutospacing="1"/>
      <w:ind w:left="0"/>
      <w:jc w:val="left"/>
    </w:pPr>
    <w:rPr>
      <w:rFonts w:ascii="Times New Roman" w:eastAsia="Times New Roman" w:hAnsi="Times New Roman" w:cs="Times New Roman"/>
      <w:bCs w:val="0"/>
      <w:lang w:eastAsia="en-GB"/>
    </w:rPr>
  </w:style>
  <w:style w:type="character" w:customStyle="1" w:styleId="normaltextrun">
    <w:name w:val="normaltextrun"/>
    <w:basedOn w:val="DefaultParagraphFont"/>
    <w:rsid w:val="003F7319"/>
  </w:style>
  <w:style w:type="character" w:customStyle="1" w:styleId="eop">
    <w:name w:val="eop"/>
    <w:basedOn w:val="DefaultParagraphFont"/>
    <w:rsid w:val="003F7319"/>
  </w:style>
  <w:style w:type="character" w:customStyle="1" w:styleId="scxw238261668">
    <w:name w:val="scxw238261668"/>
    <w:basedOn w:val="DefaultParagraphFont"/>
    <w:rsid w:val="003F7319"/>
  </w:style>
  <w:style w:type="character" w:customStyle="1" w:styleId="scxw66023644">
    <w:name w:val="scxw66023644"/>
    <w:basedOn w:val="DefaultParagraphFont"/>
    <w:rsid w:val="003F7319"/>
  </w:style>
  <w:style w:type="character" w:customStyle="1" w:styleId="apple-converted-space">
    <w:name w:val="apple-converted-space"/>
    <w:basedOn w:val="DefaultParagraphFont"/>
    <w:rsid w:val="003F7319"/>
  </w:style>
  <w:style w:type="paragraph" w:customStyle="1" w:styleId="Normal1">
    <w:name w:val="Normal1"/>
    <w:basedOn w:val="Normal"/>
    <w:rsid w:val="008656C4"/>
    <w:pPr>
      <w:spacing w:before="100" w:beforeAutospacing="1" w:after="100" w:afterAutospacing="1"/>
      <w:ind w:left="0"/>
      <w:jc w:val="left"/>
    </w:pPr>
    <w:rPr>
      <w:rFonts w:ascii="Times New Roman" w:eastAsia="Times New Roman" w:hAnsi="Times New Roman" w:cs="Times New Roman"/>
      <w:bCs w:val="0"/>
      <w:lang w:eastAsia="en-GB"/>
    </w:rPr>
  </w:style>
  <w:style w:type="character" w:customStyle="1" w:styleId="Heading1Char">
    <w:name w:val="Heading 1 Char"/>
    <w:basedOn w:val="DefaultParagraphFont"/>
    <w:link w:val="Heading1"/>
    <w:uiPriority w:val="9"/>
    <w:rsid w:val="00D36ECE"/>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D36ECE"/>
  </w:style>
  <w:style w:type="character" w:styleId="Hyperlink">
    <w:name w:val="Hyperlink"/>
    <w:basedOn w:val="DefaultParagraphFont"/>
    <w:uiPriority w:val="99"/>
    <w:unhideWhenUsed/>
    <w:rsid w:val="00D36ECE"/>
    <w:rPr>
      <w:color w:val="0563C1" w:themeColor="hyperlink"/>
      <w:u w:val="single"/>
    </w:rPr>
  </w:style>
  <w:style w:type="character" w:styleId="FollowedHyperlink">
    <w:name w:val="FollowedHyperlink"/>
    <w:basedOn w:val="DefaultParagraphFont"/>
    <w:uiPriority w:val="99"/>
    <w:semiHidden/>
    <w:unhideWhenUsed/>
    <w:rsid w:val="007325C9"/>
    <w:rPr>
      <w:color w:val="954F72" w:themeColor="followedHyperlink"/>
      <w:u w:val="single"/>
    </w:rPr>
  </w:style>
  <w:style w:type="paragraph" w:styleId="ListParagraph">
    <w:name w:val="List Paragraph"/>
    <w:basedOn w:val="Normal"/>
    <w:uiPriority w:val="34"/>
    <w:qFormat/>
    <w:rsid w:val="00E74D46"/>
    <w:pPr>
      <w:contextualSpacing/>
    </w:pPr>
  </w:style>
  <w:style w:type="character" w:customStyle="1" w:styleId="Heading2Char">
    <w:name w:val="Heading 2 Char"/>
    <w:basedOn w:val="DefaultParagraphFont"/>
    <w:link w:val="Heading2"/>
    <w:uiPriority w:val="9"/>
    <w:rsid w:val="00E74D46"/>
    <w:rPr>
      <w:rFonts w:asciiTheme="majorHAnsi" w:eastAsiaTheme="majorEastAsia" w:hAnsiTheme="majorHAnsi" w:cstheme="majorBidi"/>
      <w:bCs/>
      <w:color w:val="2E74B5" w:themeColor="accent1" w:themeShade="BF"/>
      <w:sz w:val="26"/>
      <w:szCs w:val="26"/>
    </w:rPr>
  </w:style>
  <w:style w:type="character" w:customStyle="1" w:styleId="Heading3Char">
    <w:name w:val="Heading 3 Char"/>
    <w:basedOn w:val="DefaultParagraphFont"/>
    <w:link w:val="Heading3"/>
    <w:uiPriority w:val="9"/>
    <w:semiHidden/>
    <w:rsid w:val="00E74D46"/>
    <w:rPr>
      <w:rFonts w:asciiTheme="majorHAnsi" w:eastAsiaTheme="majorEastAsia" w:hAnsiTheme="majorHAnsi" w:cstheme="majorBidi"/>
      <w:bCs/>
      <w:color w:val="1F4D78" w:themeColor="accent1" w:themeShade="7F"/>
      <w:sz w:val="24"/>
      <w:szCs w:val="24"/>
    </w:rPr>
  </w:style>
  <w:style w:type="character" w:customStyle="1" w:styleId="Heading4Char">
    <w:name w:val="Heading 4 Char"/>
    <w:basedOn w:val="DefaultParagraphFont"/>
    <w:link w:val="Heading4"/>
    <w:uiPriority w:val="9"/>
    <w:semiHidden/>
    <w:rsid w:val="00E74D46"/>
    <w:rPr>
      <w:rFonts w:asciiTheme="majorHAnsi" w:eastAsiaTheme="majorEastAsia" w:hAnsiTheme="majorHAnsi" w:cstheme="majorBidi"/>
      <w:bCs/>
      <w:i/>
      <w:iCs/>
      <w:color w:val="2E74B5" w:themeColor="accent1" w:themeShade="BF"/>
      <w:sz w:val="24"/>
      <w:szCs w:val="24"/>
    </w:rPr>
  </w:style>
  <w:style w:type="character" w:customStyle="1" w:styleId="Heading5Char">
    <w:name w:val="Heading 5 Char"/>
    <w:basedOn w:val="DefaultParagraphFont"/>
    <w:link w:val="Heading5"/>
    <w:uiPriority w:val="9"/>
    <w:semiHidden/>
    <w:rsid w:val="00E74D46"/>
    <w:rPr>
      <w:rFonts w:asciiTheme="majorHAnsi" w:eastAsiaTheme="majorEastAsia" w:hAnsiTheme="majorHAnsi" w:cstheme="majorBidi"/>
      <w:bCs/>
      <w:color w:val="2E74B5" w:themeColor="accent1" w:themeShade="BF"/>
      <w:sz w:val="24"/>
      <w:szCs w:val="24"/>
    </w:rPr>
  </w:style>
  <w:style w:type="character" w:customStyle="1" w:styleId="Heading6Char">
    <w:name w:val="Heading 6 Char"/>
    <w:basedOn w:val="DefaultParagraphFont"/>
    <w:link w:val="Heading6"/>
    <w:uiPriority w:val="9"/>
    <w:semiHidden/>
    <w:rsid w:val="00E74D46"/>
    <w:rPr>
      <w:rFonts w:asciiTheme="majorHAnsi" w:eastAsiaTheme="majorEastAsia" w:hAnsiTheme="majorHAnsi" w:cstheme="majorBidi"/>
      <w:bCs/>
      <w:color w:val="1F4D78" w:themeColor="accent1" w:themeShade="7F"/>
      <w:sz w:val="24"/>
      <w:szCs w:val="24"/>
    </w:rPr>
  </w:style>
  <w:style w:type="character" w:customStyle="1" w:styleId="Heading7Char">
    <w:name w:val="Heading 7 Char"/>
    <w:basedOn w:val="DefaultParagraphFont"/>
    <w:link w:val="Heading7"/>
    <w:uiPriority w:val="9"/>
    <w:semiHidden/>
    <w:rsid w:val="00E74D46"/>
    <w:rPr>
      <w:rFonts w:asciiTheme="majorHAnsi" w:eastAsiaTheme="majorEastAsia" w:hAnsiTheme="majorHAnsi" w:cstheme="majorBidi"/>
      <w:bCs/>
      <w:i/>
      <w:iCs/>
      <w:color w:val="1F4D78" w:themeColor="accent1" w:themeShade="7F"/>
      <w:sz w:val="24"/>
      <w:szCs w:val="24"/>
    </w:rPr>
  </w:style>
  <w:style w:type="character" w:customStyle="1" w:styleId="Heading8Char">
    <w:name w:val="Heading 8 Char"/>
    <w:basedOn w:val="DefaultParagraphFont"/>
    <w:link w:val="Heading8"/>
    <w:uiPriority w:val="9"/>
    <w:semiHidden/>
    <w:rsid w:val="00E74D46"/>
    <w:rPr>
      <w:rFonts w:asciiTheme="majorHAnsi" w:eastAsiaTheme="majorEastAsia" w:hAnsiTheme="majorHAnsi" w:cstheme="majorBidi"/>
      <w:bCs/>
      <w:color w:val="272727" w:themeColor="text1" w:themeTint="D8"/>
      <w:sz w:val="21"/>
      <w:szCs w:val="21"/>
    </w:rPr>
  </w:style>
  <w:style w:type="character" w:customStyle="1" w:styleId="Heading9Char">
    <w:name w:val="Heading 9 Char"/>
    <w:basedOn w:val="DefaultParagraphFont"/>
    <w:link w:val="Heading9"/>
    <w:uiPriority w:val="9"/>
    <w:semiHidden/>
    <w:rsid w:val="00E74D46"/>
    <w:rPr>
      <w:rFonts w:asciiTheme="majorHAnsi" w:eastAsiaTheme="majorEastAsia" w:hAnsiTheme="majorHAnsi" w:cstheme="majorBidi"/>
      <w:bCs/>
      <w:i/>
      <w:iCs/>
      <w:color w:val="272727" w:themeColor="text1" w:themeTint="D8"/>
      <w:sz w:val="21"/>
      <w:szCs w:val="21"/>
    </w:rPr>
  </w:style>
  <w:style w:type="character" w:customStyle="1" w:styleId="selectable">
    <w:name w:val="selectable"/>
    <w:basedOn w:val="DefaultParagraphFont"/>
    <w:rsid w:val="007702D4"/>
  </w:style>
  <w:style w:type="paragraph" w:styleId="TOCHeading">
    <w:name w:val="TOC Heading"/>
    <w:basedOn w:val="Heading1"/>
    <w:next w:val="Normal"/>
    <w:uiPriority w:val="39"/>
    <w:unhideWhenUsed/>
    <w:qFormat/>
    <w:rsid w:val="00841723"/>
    <w:pPr>
      <w:numPr>
        <w:numId w:val="0"/>
      </w:numPr>
      <w:outlineLvl w:val="9"/>
    </w:pPr>
  </w:style>
  <w:style w:type="paragraph" w:styleId="TOC2">
    <w:name w:val="toc 2"/>
    <w:basedOn w:val="Normal"/>
    <w:next w:val="Normal"/>
    <w:autoRedefine/>
    <w:uiPriority w:val="39"/>
    <w:unhideWhenUsed/>
    <w:rsid w:val="00841723"/>
    <w:pPr>
      <w:spacing w:after="100"/>
      <w:ind w:left="240"/>
    </w:pPr>
  </w:style>
  <w:style w:type="paragraph" w:styleId="TOC1">
    <w:name w:val="toc 1"/>
    <w:basedOn w:val="Normal"/>
    <w:next w:val="Normal"/>
    <w:autoRedefine/>
    <w:uiPriority w:val="39"/>
    <w:unhideWhenUsed/>
    <w:rsid w:val="00841723"/>
    <w:pPr>
      <w:spacing w:after="10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62464">
      <w:bodyDiv w:val="1"/>
      <w:marLeft w:val="0"/>
      <w:marRight w:val="0"/>
      <w:marTop w:val="0"/>
      <w:marBottom w:val="0"/>
      <w:divBdr>
        <w:top w:val="none" w:sz="0" w:space="0" w:color="auto"/>
        <w:left w:val="none" w:sz="0" w:space="0" w:color="auto"/>
        <w:bottom w:val="none" w:sz="0" w:space="0" w:color="auto"/>
        <w:right w:val="none" w:sz="0" w:space="0" w:color="auto"/>
      </w:divBdr>
      <w:divsChild>
        <w:div w:id="140123197">
          <w:marLeft w:val="0"/>
          <w:marRight w:val="0"/>
          <w:marTop w:val="0"/>
          <w:marBottom w:val="0"/>
          <w:divBdr>
            <w:top w:val="none" w:sz="0" w:space="0" w:color="auto"/>
            <w:left w:val="none" w:sz="0" w:space="0" w:color="auto"/>
            <w:bottom w:val="none" w:sz="0" w:space="0" w:color="auto"/>
            <w:right w:val="none" w:sz="0" w:space="0" w:color="auto"/>
          </w:divBdr>
          <w:divsChild>
            <w:div w:id="1484660842">
              <w:marLeft w:val="0"/>
              <w:marRight w:val="0"/>
              <w:marTop w:val="0"/>
              <w:marBottom w:val="0"/>
              <w:divBdr>
                <w:top w:val="none" w:sz="0" w:space="0" w:color="auto"/>
                <w:left w:val="none" w:sz="0" w:space="0" w:color="auto"/>
                <w:bottom w:val="none" w:sz="0" w:space="0" w:color="auto"/>
                <w:right w:val="none" w:sz="0" w:space="0" w:color="auto"/>
              </w:divBdr>
            </w:div>
            <w:div w:id="272203178">
              <w:marLeft w:val="0"/>
              <w:marRight w:val="0"/>
              <w:marTop w:val="0"/>
              <w:marBottom w:val="0"/>
              <w:divBdr>
                <w:top w:val="none" w:sz="0" w:space="0" w:color="auto"/>
                <w:left w:val="none" w:sz="0" w:space="0" w:color="auto"/>
                <w:bottom w:val="none" w:sz="0" w:space="0" w:color="auto"/>
                <w:right w:val="none" w:sz="0" w:space="0" w:color="auto"/>
              </w:divBdr>
            </w:div>
            <w:div w:id="1788310648">
              <w:marLeft w:val="0"/>
              <w:marRight w:val="0"/>
              <w:marTop w:val="0"/>
              <w:marBottom w:val="0"/>
              <w:divBdr>
                <w:top w:val="none" w:sz="0" w:space="0" w:color="auto"/>
                <w:left w:val="none" w:sz="0" w:space="0" w:color="auto"/>
                <w:bottom w:val="none" w:sz="0" w:space="0" w:color="auto"/>
                <w:right w:val="none" w:sz="0" w:space="0" w:color="auto"/>
              </w:divBdr>
            </w:div>
            <w:div w:id="1172061472">
              <w:marLeft w:val="0"/>
              <w:marRight w:val="0"/>
              <w:marTop w:val="0"/>
              <w:marBottom w:val="0"/>
              <w:divBdr>
                <w:top w:val="none" w:sz="0" w:space="0" w:color="auto"/>
                <w:left w:val="none" w:sz="0" w:space="0" w:color="auto"/>
                <w:bottom w:val="none" w:sz="0" w:space="0" w:color="auto"/>
                <w:right w:val="none" w:sz="0" w:space="0" w:color="auto"/>
              </w:divBdr>
            </w:div>
            <w:div w:id="278225216">
              <w:marLeft w:val="0"/>
              <w:marRight w:val="0"/>
              <w:marTop w:val="0"/>
              <w:marBottom w:val="0"/>
              <w:divBdr>
                <w:top w:val="none" w:sz="0" w:space="0" w:color="auto"/>
                <w:left w:val="none" w:sz="0" w:space="0" w:color="auto"/>
                <w:bottom w:val="none" w:sz="0" w:space="0" w:color="auto"/>
                <w:right w:val="none" w:sz="0" w:space="0" w:color="auto"/>
              </w:divBdr>
            </w:div>
            <w:div w:id="2111965704">
              <w:marLeft w:val="0"/>
              <w:marRight w:val="0"/>
              <w:marTop w:val="0"/>
              <w:marBottom w:val="0"/>
              <w:divBdr>
                <w:top w:val="none" w:sz="0" w:space="0" w:color="auto"/>
                <w:left w:val="none" w:sz="0" w:space="0" w:color="auto"/>
                <w:bottom w:val="none" w:sz="0" w:space="0" w:color="auto"/>
                <w:right w:val="none" w:sz="0" w:space="0" w:color="auto"/>
              </w:divBdr>
            </w:div>
            <w:div w:id="1364162779">
              <w:marLeft w:val="0"/>
              <w:marRight w:val="0"/>
              <w:marTop w:val="0"/>
              <w:marBottom w:val="0"/>
              <w:divBdr>
                <w:top w:val="none" w:sz="0" w:space="0" w:color="auto"/>
                <w:left w:val="none" w:sz="0" w:space="0" w:color="auto"/>
                <w:bottom w:val="none" w:sz="0" w:space="0" w:color="auto"/>
                <w:right w:val="none" w:sz="0" w:space="0" w:color="auto"/>
              </w:divBdr>
            </w:div>
          </w:divsChild>
        </w:div>
        <w:div w:id="1119491851">
          <w:marLeft w:val="0"/>
          <w:marRight w:val="0"/>
          <w:marTop w:val="0"/>
          <w:marBottom w:val="0"/>
          <w:divBdr>
            <w:top w:val="none" w:sz="0" w:space="0" w:color="auto"/>
            <w:left w:val="none" w:sz="0" w:space="0" w:color="auto"/>
            <w:bottom w:val="none" w:sz="0" w:space="0" w:color="auto"/>
            <w:right w:val="none" w:sz="0" w:space="0" w:color="auto"/>
          </w:divBdr>
          <w:divsChild>
            <w:div w:id="1848641604">
              <w:marLeft w:val="0"/>
              <w:marRight w:val="0"/>
              <w:marTop w:val="0"/>
              <w:marBottom w:val="0"/>
              <w:divBdr>
                <w:top w:val="none" w:sz="0" w:space="0" w:color="auto"/>
                <w:left w:val="none" w:sz="0" w:space="0" w:color="auto"/>
                <w:bottom w:val="none" w:sz="0" w:space="0" w:color="auto"/>
                <w:right w:val="none" w:sz="0" w:space="0" w:color="auto"/>
              </w:divBdr>
            </w:div>
            <w:div w:id="636616977">
              <w:marLeft w:val="0"/>
              <w:marRight w:val="0"/>
              <w:marTop w:val="0"/>
              <w:marBottom w:val="0"/>
              <w:divBdr>
                <w:top w:val="none" w:sz="0" w:space="0" w:color="auto"/>
                <w:left w:val="none" w:sz="0" w:space="0" w:color="auto"/>
                <w:bottom w:val="none" w:sz="0" w:space="0" w:color="auto"/>
                <w:right w:val="none" w:sz="0" w:space="0" w:color="auto"/>
              </w:divBdr>
            </w:div>
            <w:div w:id="2087803950">
              <w:marLeft w:val="0"/>
              <w:marRight w:val="0"/>
              <w:marTop w:val="0"/>
              <w:marBottom w:val="0"/>
              <w:divBdr>
                <w:top w:val="none" w:sz="0" w:space="0" w:color="auto"/>
                <w:left w:val="none" w:sz="0" w:space="0" w:color="auto"/>
                <w:bottom w:val="none" w:sz="0" w:space="0" w:color="auto"/>
                <w:right w:val="none" w:sz="0" w:space="0" w:color="auto"/>
              </w:divBdr>
            </w:div>
            <w:div w:id="815758285">
              <w:marLeft w:val="0"/>
              <w:marRight w:val="0"/>
              <w:marTop w:val="0"/>
              <w:marBottom w:val="0"/>
              <w:divBdr>
                <w:top w:val="none" w:sz="0" w:space="0" w:color="auto"/>
                <w:left w:val="none" w:sz="0" w:space="0" w:color="auto"/>
                <w:bottom w:val="none" w:sz="0" w:space="0" w:color="auto"/>
                <w:right w:val="none" w:sz="0" w:space="0" w:color="auto"/>
              </w:divBdr>
            </w:div>
            <w:div w:id="69543461">
              <w:marLeft w:val="0"/>
              <w:marRight w:val="0"/>
              <w:marTop w:val="0"/>
              <w:marBottom w:val="0"/>
              <w:divBdr>
                <w:top w:val="none" w:sz="0" w:space="0" w:color="auto"/>
                <w:left w:val="none" w:sz="0" w:space="0" w:color="auto"/>
                <w:bottom w:val="none" w:sz="0" w:space="0" w:color="auto"/>
                <w:right w:val="none" w:sz="0" w:space="0" w:color="auto"/>
              </w:divBdr>
            </w:div>
            <w:div w:id="1504469920">
              <w:marLeft w:val="0"/>
              <w:marRight w:val="0"/>
              <w:marTop w:val="0"/>
              <w:marBottom w:val="0"/>
              <w:divBdr>
                <w:top w:val="none" w:sz="0" w:space="0" w:color="auto"/>
                <w:left w:val="none" w:sz="0" w:space="0" w:color="auto"/>
                <w:bottom w:val="none" w:sz="0" w:space="0" w:color="auto"/>
                <w:right w:val="none" w:sz="0" w:space="0" w:color="auto"/>
              </w:divBdr>
            </w:div>
            <w:div w:id="301230959">
              <w:marLeft w:val="0"/>
              <w:marRight w:val="0"/>
              <w:marTop w:val="0"/>
              <w:marBottom w:val="0"/>
              <w:divBdr>
                <w:top w:val="none" w:sz="0" w:space="0" w:color="auto"/>
                <w:left w:val="none" w:sz="0" w:space="0" w:color="auto"/>
                <w:bottom w:val="none" w:sz="0" w:space="0" w:color="auto"/>
                <w:right w:val="none" w:sz="0" w:space="0" w:color="auto"/>
              </w:divBdr>
            </w:div>
            <w:div w:id="585499736">
              <w:marLeft w:val="0"/>
              <w:marRight w:val="0"/>
              <w:marTop w:val="0"/>
              <w:marBottom w:val="0"/>
              <w:divBdr>
                <w:top w:val="none" w:sz="0" w:space="0" w:color="auto"/>
                <w:left w:val="none" w:sz="0" w:space="0" w:color="auto"/>
                <w:bottom w:val="none" w:sz="0" w:space="0" w:color="auto"/>
                <w:right w:val="none" w:sz="0" w:space="0" w:color="auto"/>
              </w:divBdr>
            </w:div>
            <w:div w:id="981931468">
              <w:marLeft w:val="0"/>
              <w:marRight w:val="0"/>
              <w:marTop w:val="0"/>
              <w:marBottom w:val="0"/>
              <w:divBdr>
                <w:top w:val="none" w:sz="0" w:space="0" w:color="auto"/>
                <w:left w:val="none" w:sz="0" w:space="0" w:color="auto"/>
                <w:bottom w:val="none" w:sz="0" w:space="0" w:color="auto"/>
                <w:right w:val="none" w:sz="0" w:space="0" w:color="auto"/>
              </w:divBdr>
            </w:div>
            <w:div w:id="877738664">
              <w:marLeft w:val="0"/>
              <w:marRight w:val="0"/>
              <w:marTop w:val="0"/>
              <w:marBottom w:val="0"/>
              <w:divBdr>
                <w:top w:val="none" w:sz="0" w:space="0" w:color="auto"/>
                <w:left w:val="none" w:sz="0" w:space="0" w:color="auto"/>
                <w:bottom w:val="none" w:sz="0" w:space="0" w:color="auto"/>
                <w:right w:val="none" w:sz="0" w:space="0" w:color="auto"/>
              </w:divBdr>
            </w:div>
            <w:div w:id="1726903559">
              <w:marLeft w:val="0"/>
              <w:marRight w:val="0"/>
              <w:marTop w:val="0"/>
              <w:marBottom w:val="0"/>
              <w:divBdr>
                <w:top w:val="none" w:sz="0" w:space="0" w:color="auto"/>
                <w:left w:val="none" w:sz="0" w:space="0" w:color="auto"/>
                <w:bottom w:val="none" w:sz="0" w:space="0" w:color="auto"/>
                <w:right w:val="none" w:sz="0" w:space="0" w:color="auto"/>
              </w:divBdr>
            </w:div>
          </w:divsChild>
        </w:div>
        <w:div w:id="1734111517">
          <w:marLeft w:val="0"/>
          <w:marRight w:val="0"/>
          <w:marTop w:val="0"/>
          <w:marBottom w:val="0"/>
          <w:divBdr>
            <w:top w:val="none" w:sz="0" w:space="0" w:color="auto"/>
            <w:left w:val="none" w:sz="0" w:space="0" w:color="auto"/>
            <w:bottom w:val="none" w:sz="0" w:space="0" w:color="auto"/>
            <w:right w:val="none" w:sz="0" w:space="0" w:color="auto"/>
          </w:divBdr>
          <w:divsChild>
            <w:div w:id="1194808669">
              <w:marLeft w:val="0"/>
              <w:marRight w:val="0"/>
              <w:marTop w:val="0"/>
              <w:marBottom w:val="0"/>
              <w:divBdr>
                <w:top w:val="none" w:sz="0" w:space="0" w:color="auto"/>
                <w:left w:val="none" w:sz="0" w:space="0" w:color="auto"/>
                <w:bottom w:val="none" w:sz="0" w:space="0" w:color="auto"/>
                <w:right w:val="none" w:sz="0" w:space="0" w:color="auto"/>
              </w:divBdr>
            </w:div>
            <w:div w:id="208884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345694">
      <w:bodyDiv w:val="1"/>
      <w:marLeft w:val="0"/>
      <w:marRight w:val="0"/>
      <w:marTop w:val="0"/>
      <w:marBottom w:val="0"/>
      <w:divBdr>
        <w:top w:val="none" w:sz="0" w:space="0" w:color="auto"/>
        <w:left w:val="none" w:sz="0" w:space="0" w:color="auto"/>
        <w:bottom w:val="none" w:sz="0" w:space="0" w:color="auto"/>
        <w:right w:val="none" w:sz="0" w:space="0" w:color="auto"/>
      </w:divBdr>
    </w:div>
    <w:div w:id="525992223">
      <w:bodyDiv w:val="1"/>
      <w:marLeft w:val="0"/>
      <w:marRight w:val="0"/>
      <w:marTop w:val="0"/>
      <w:marBottom w:val="0"/>
      <w:divBdr>
        <w:top w:val="none" w:sz="0" w:space="0" w:color="auto"/>
        <w:left w:val="none" w:sz="0" w:space="0" w:color="auto"/>
        <w:bottom w:val="none" w:sz="0" w:space="0" w:color="auto"/>
        <w:right w:val="none" w:sz="0" w:space="0" w:color="auto"/>
      </w:divBdr>
    </w:div>
    <w:div w:id="824011773">
      <w:bodyDiv w:val="1"/>
      <w:marLeft w:val="0"/>
      <w:marRight w:val="0"/>
      <w:marTop w:val="0"/>
      <w:marBottom w:val="0"/>
      <w:divBdr>
        <w:top w:val="none" w:sz="0" w:space="0" w:color="auto"/>
        <w:left w:val="none" w:sz="0" w:space="0" w:color="auto"/>
        <w:bottom w:val="none" w:sz="0" w:space="0" w:color="auto"/>
        <w:right w:val="none" w:sz="0" w:space="0" w:color="auto"/>
      </w:divBdr>
    </w:div>
    <w:div w:id="1044215188">
      <w:bodyDiv w:val="1"/>
      <w:marLeft w:val="0"/>
      <w:marRight w:val="0"/>
      <w:marTop w:val="0"/>
      <w:marBottom w:val="0"/>
      <w:divBdr>
        <w:top w:val="none" w:sz="0" w:space="0" w:color="auto"/>
        <w:left w:val="none" w:sz="0" w:space="0" w:color="auto"/>
        <w:bottom w:val="none" w:sz="0" w:space="0" w:color="auto"/>
        <w:right w:val="none" w:sz="0" w:space="0" w:color="auto"/>
      </w:divBdr>
    </w:div>
    <w:div w:id="1122269495">
      <w:bodyDiv w:val="1"/>
      <w:marLeft w:val="0"/>
      <w:marRight w:val="0"/>
      <w:marTop w:val="0"/>
      <w:marBottom w:val="0"/>
      <w:divBdr>
        <w:top w:val="none" w:sz="0" w:space="0" w:color="auto"/>
        <w:left w:val="none" w:sz="0" w:space="0" w:color="auto"/>
        <w:bottom w:val="none" w:sz="0" w:space="0" w:color="auto"/>
        <w:right w:val="none" w:sz="0" w:space="0" w:color="auto"/>
      </w:divBdr>
    </w:div>
    <w:div w:id="1883440314">
      <w:bodyDiv w:val="1"/>
      <w:marLeft w:val="0"/>
      <w:marRight w:val="0"/>
      <w:marTop w:val="0"/>
      <w:marBottom w:val="0"/>
      <w:divBdr>
        <w:top w:val="none" w:sz="0" w:space="0" w:color="auto"/>
        <w:left w:val="none" w:sz="0" w:space="0" w:color="auto"/>
        <w:bottom w:val="none" w:sz="0" w:space="0" w:color="auto"/>
        <w:right w:val="none" w:sz="0" w:space="0" w:color="auto"/>
      </w:divBdr>
    </w:div>
    <w:div w:id="1955289740">
      <w:bodyDiv w:val="1"/>
      <w:marLeft w:val="0"/>
      <w:marRight w:val="0"/>
      <w:marTop w:val="0"/>
      <w:marBottom w:val="0"/>
      <w:divBdr>
        <w:top w:val="none" w:sz="0" w:space="0" w:color="auto"/>
        <w:left w:val="none" w:sz="0" w:space="0" w:color="auto"/>
        <w:bottom w:val="none" w:sz="0" w:space="0" w:color="auto"/>
        <w:right w:val="none" w:sz="0" w:space="0" w:color="auto"/>
      </w:divBdr>
      <w:divsChild>
        <w:div w:id="2028288050">
          <w:marLeft w:val="0"/>
          <w:marRight w:val="0"/>
          <w:marTop w:val="0"/>
          <w:marBottom w:val="0"/>
          <w:divBdr>
            <w:top w:val="none" w:sz="0" w:space="0" w:color="auto"/>
            <w:left w:val="none" w:sz="0" w:space="0" w:color="auto"/>
            <w:bottom w:val="none" w:sz="0" w:space="0" w:color="auto"/>
            <w:right w:val="none" w:sz="0" w:space="0" w:color="auto"/>
          </w:divBdr>
          <w:divsChild>
            <w:div w:id="1560938973">
              <w:marLeft w:val="0"/>
              <w:marRight w:val="0"/>
              <w:marTop w:val="0"/>
              <w:marBottom w:val="0"/>
              <w:divBdr>
                <w:top w:val="none" w:sz="0" w:space="0" w:color="auto"/>
                <w:left w:val="none" w:sz="0" w:space="0" w:color="auto"/>
                <w:bottom w:val="none" w:sz="0" w:space="0" w:color="auto"/>
                <w:right w:val="none" w:sz="0" w:space="0" w:color="auto"/>
              </w:divBdr>
              <w:divsChild>
                <w:div w:id="70466540">
                  <w:marLeft w:val="0"/>
                  <w:marRight w:val="0"/>
                  <w:marTop w:val="0"/>
                  <w:marBottom w:val="0"/>
                  <w:divBdr>
                    <w:top w:val="none" w:sz="0" w:space="0" w:color="auto"/>
                    <w:left w:val="none" w:sz="0" w:space="0" w:color="auto"/>
                    <w:bottom w:val="none" w:sz="0" w:space="0" w:color="auto"/>
                    <w:right w:val="none" w:sz="0" w:space="0" w:color="auto"/>
                  </w:divBdr>
                  <w:divsChild>
                    <w:div w:id="1068460336">
                      <w:marLeft w:val="0"/>
                      <w:marRight w:val="0"/>
                      <w:marTop w:val="0"/>
                      <w:marBottom w:val="0"/>
                      <w:divBdr>
                        <w:top w:val="none" w:sz="0" w:space="0" w:color="auto"/>
                        <w:left w:val="none" w:sz="0" w:space="0" w:color="auto"/>
                        <w:bottom w:val="none" w:sz="0" w:space="0" w:color="auto"/>
                        <w:right w:val="none" w:sz="0" w:space="0" w:color="auto"/>
                      </w:divBdr>
                      <w:divsChild>
                        <w:div w:id="1215119926">
                          <w:marLeft w:val="0"/>
                          <w:marRight w:val="0"/>
                          <w:marTop w:val="0"/>
                          <w:marBottom w:val="0"/>
                          <w:divBdr>
                            <w:top w:val="none" w:sz="0" w:space="0" w:color="auto"/>
                            <w:left w:val="none" w:sz="0" w:space="0" w:color="auto"/>
                            <w:bottom w:val="none" w:sz="0" w:space="0" w:color="auto"/>
                            <w:right w:val="none" w:sz="0" w:space="0" w:color="auto"/>
                          </w:divBdr>
                          <w:divsChild>
                            <w:div w:id="137149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gov.uk/government/organisations/ofsted" TargetMode="External"/><Relationship Id="rId26" Type="http://schemas.openxmlformats.org/officeDocument/2006/relationships/hyperlink" Target="http://www.biometric-solutions.com/fingerprint-recognition.html" TargetMode="External"/><Relationship Id="rId3" Type="http://schemas.openxmlformats.org/officeDocument/2006/relationships/styles" Target="styles.xml"/><Relationship Id="rId21" Type="http://schemas.openxmlformats.org/officeDocument/2006/relationships/hyperlink" Target="http://www.chicagotribune.com/news/local/breaking/ct-met-chicago-jail-principal-reinstated-fraud-20171108-story.html" TargetMode="External"/><Relationship Id="rId34" Type="http://schemas.openxmlformats.org/officeDocument/2006/relationships/hyperlink" Target="https://www.scrumalliance.org/community/articles/2014/february/timeboxing-a-motivational-factor-for-scrum-teams" TargetMode="External"/><Relationship Id="rId7" Type="http://schemas.openxmlformats.org/officeDocument/2006/relationships/hyperlink" Target="http://www.forensicsciencesimplified.org/prints/principles.html" TargetMode="Externa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globalsecurity.org/security/systems/biometrics.htm" TargetMode="External"/><Relationship Id="rId33" Type="http://schemas.openxmlformats.org/officeDocument/2006/relationships/hyperlink" Target="https://www.agilealliance.org/glossary/timebox/" TargetMode="Externa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hyperlink" Target="https://www.ein.org.uk/news/more-50-colleges-have-licenses-revoked-immigration-minister-makes-statement-student-visa-abuses" TargetMode="External"/><Relationship Id="rId29" Type="http://schemas.openxmlformats.org/officeDocument/2006/relationships/hyperlink" Target="http://www.socscidiss.bham.ac.uk/methodologies.html"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png"/><Relationship Id="rId24" Type="http://schemas.openxmlformats.org/officeDocument/2006/relationships/hyperlink" Target="http://search.ijcsns.org/02_search/02_search_03.php?number=201110003" TargetMode="External"/><Relationship Id="rId32" Type="http://schemas.openxmlformats.org/officeDocument/2006/relationships/hyperlink" Target="http://www.samuellearning.org/MSc_Research_Methods/Week_6_ResearchMethodology.pdf" TargetMode="Externa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hyperlink" Target="https://hal.archives-ouvertes.fr/tel-01456829/" TargetMode="External"/><Relationship Id="rId28" Type="http://schemas.openxmlformats.org/officeDocument/2006/relationships/hyperlink" Target="https://onion.derby.ac.uk/"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www.tmc.ac.uk/sites/default/files/policies/TMC%20attendance%20strategy.pdf" TargetMode="External"/><Relationship Id="rId31" Type="http://schemas.openxmlformats.org/officeDocument/2006/relationships/hyperlink" Target="http://citeseerx.ist.psu.edu/viewdoc/download?doi=10.1.1.102.4717&amp;rep=rep1&amp;type=pdf"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chicagotonight.wttw.com/2017/09/12/cps-watchdog-school-cook-county-jail-falsified-attendance-credit-rates" TargetMode="External"/><Relationship Id="rId27" Type="http://schemas.openxmlformats.org/officeDocument/2006/relationships/hyperlink" Target="https://anlp.org/files/research-onion-layers_42_357.pdf" TargetMode="External"/><Relationship Id="rId30" Type="http://schemas.openxmlformats.org/officeDocument/2006/relationships/hyperlink" Target="https://repository.up.ac.za/bitstream/handle/2263/24016/04chapter4.pdf?sequence=5"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Bel17</b:Tag>
    <b:SourceType>JournalArticle</b:SourceType>
    <b:Guid>{91C5D795-75B0-4E96-9457-467E3BDD6EA5}</b:Guid>
    <b:Author>
      <b:Author>
        <b:NameList>
          <b:Person>
            <b:Last>Belhadj</b:Last>
            <b:First>Foudil</b:First>
          </b:Person>
        </b:NameList>
      </b:Author>
    </b:Author>
    <b:Title>Biometric system for identification and authentication </b:Title>
    <b:Year>2017</b:Year>
    <b:RefOrder>1</b:RefOrder>
  </b:Source>
</b:Sources>
</file>

<file path=customXml/itemProps1.xml><?xml version="1.0" encoding="utf-8"?>
<ds:datastoreItem xmlns:ds="http://schemas.openxmlformats.org/officeDocument/2006/customXml" ds:itemID="{06B7CC6B-83F5-4744-8059-3848E8836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4889</Words>
  <Characters>27869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32693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178245</dc:creator>
  <cp:keywords/>
  <dc:description/>
  <cp:lastModifiedBy>darren jones</cp:lastModifiedBy>
  <cp:revision>2</cp:revision>
  <dcterms:created xsi:type="dcterms:W3CDTF">2017-12-18T18:43:00Z</dcterms:created>
  <dcterms:modified xsi:type="dcterms:W3CDTF">2017-12-18T18:43:00Z</dcterms:modified>
</cp:coreProperties>
</file>