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8121A" w:rsidRPr="00F8121A" w:rsidRDefault="00F8121A" w:rsidP="00F8121A">
      <w:pPr>
        <w:shd w:val="clear" w:color="auto" w:fill="FFFFFF"/>
        <w:spacing w:after="30" w:line="240" w:lineRule="auto"/>
        <w:outlineLvl w:val="1"/>
        <w:rPr>
          <w:rFonts w:ascii="Georgia" w:eastAsia="Times New Roman" w:hAnsi="Georgia" w:cs="Times New Roman"/>
          <w:kern w:val="36"/>
          <w:sz w:val="52"/>
          <w:szCs w:val="52"/>
          <w:lang w:eastAsia="en-GB"/>
        </w:rPr>
      </w:pPr>
      <w:proofErr w:type="spellStart"/>
      <w:r w:rsidRPr="00F8121A">
        <w:rPr>
          <w:rFonts w:ascii="Georgia" w:eastAsia="Times New Roman" w:hAnsi="Georgia" w:cs="Times New Roman"/>
          <w:kern w:val="36"/>
          <w:sz w:val="52"/>
          <w:szCs w:val="52"/>
          <w:lang w:eastAsia="en-GB"/>
        </w:rPr>
        <w:t>Facebook</w:t>
      </w:r>
      <w:proofErr w:type="spellEnd"/>
      <w:r w:rsidRPr="00F8121A">
        <w:rPr>
          <w:rFonts w:ascii="Georgia" w:eastAsia="Times New Roman" w:hAnsi="Georgia" w:cs="Times New Roman"/>
          <w:kern w:val="36"/>
          <w:sz w:val="52"/>
          <w:szCs w:val="52"/>
          <w:lang w:eastAsia="en-GB"/>
        </w:rPr>
        <w:t xml:space="preserve"> and </w:t>
      </w:r>
      <w:proofErr w:type="spellStart"/>
      <w:r w:rsidRPr="00F8121A">
        <w:rPr>
          <w:rFonts w:ascii="Georgia" w:eastAsia="Times New Roman" w:hAnsi="Georgia" w:cs="Times New Roman"/>
          <w:kern w:val="36"/>
          <w:sz w:val="52"/>
          <w:szCs w:val="52"/>
          <w:lang w:eastAsia="en-GB"/>
        </w:rPr>
        <w:t>Ceop</w:t>
      </w:r>
      <w:proofErr w:type="spellEnd"/>
      <w:r w:rsidRPr="00F8121A">
        <w:rPr>
          <w:rFonts w:ascii="Georgia" w:eastAsia="Times New Roman" w:hAnsi="Georgia" w:cs="Times New Roman"/>
          <w:kern w:val="36"/>
          <w:sz w:val="52"/>
          <w:szCs w:val="52"/>
          <w:lang w:eastAsia="en-GB"/>
        </w:rPr>
        <w:t xml:space="preserve"> must work together</w:t>
      </w:r>
    </w:p>
    <w:p w:rsidR="00F8121A" w:rsidRPr="00F8121A" w:rsidRDefault="00F8121A" w:rsidP="00F8121A">
      <w:pPr>
        <w:shd w:val="clear" w:color="auto" w:fill="FFFFFF"/>
        <w:spacing w:after="0" w:line="240" w:lineRule="auto"/>
        <w:rPr>
          <w:rFonts w:ascii="Arial" w:eastAsia="Times New Roman" w:hAnsi="Arial" w:cs="Arial"/>
          <w:color w:val="666666"/>
          <w:sz w:val="32"/>
          <w:szCs w:val="32"/>
          <w:lang w:eastAsia="en-GB"/>
        </w:rPr>
      </w:pPr>
      <w:proofErr w:type="spellStart"/>
      <w:r w:rsidRPr="00F8121A">
        <w:rPr>
          <w:rFonts w:ascii="Arial" w:eastAsia="Times New Roman" w:hAnsi="Arial" w:cs="Arial"/>
          <w:color w:val="666666"/>
          <w:sz w:val="32"/>
          <w:szCs w:val="32"/>
          <w:lang w:eastAsia="en-GB"/>
        </w:rPr>
        <w:t>Facebook</w:t>
      </w:r>
      <w:proofErr w:type="spellEnd"/>
      <w:r w:rsidRPr="00F8121A">
        <w:rPr>
          <w:rFonts w:ascii="Arial" w:eastAsia="Times New Roman" w:hAnsi="Arial" w:cs="Arial"/>
          <w:color w:val="666666"/>
          <w:sz w:val="32"/>
          <w:szCs w:val="32"/>
          <w:lang w:eastAsia="en-GB"/>
        </w:rPr>
        <w:t xml:space="preserve"> and </w:t>
      </w:r>
      <w:proofErr w:type="spellStart"/>
      <w:r w:rsidRPr="00F8121A">
        <w:rPr>
          <w:rFonts w:ascii="Arial" w:eastAsia="Times New Roman" w:hAnsi="Arial" w:cs="Arial"/>
          <w:color w:val="666666"/>
          <w:sz w:val="32"/>
          <w:szCs w:val="32"/>
          <w:lang w:eastAsia="en-GB"/>
        </w:rPr>
        <w:t>Ceop</w:t>
      </w:r>
      <w:proofErr w:type="spellEnd"/>
      <w:r w:rsidRPr="00F8121A">
        <w:rPr>
          <w:rFonts w:ascii="Arial" w:eastAsia="Times New Roman" w:hAnsi="Arial" w:cs="Arial"/>
          <w:color w:val="666666"/>
          <w:sz w:val="32"/>
          <w:szCs w:val="32"/>
          <w:lang w:eastAsia="en-GB"/>
        </w:rPr>
        <w:t xml:space="preserve"> should co-operate over child safety on the internet rather than arguing over 'panic buttons'</w:t>
      </w:r>
    </w:p>
    <w:p w:rsidR="00F8121A" w:rsidRPr="00F8121A" w:rsidRDefault="00F8121A" w:rsidP="00F8121A">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1" name="Picture 1" descr="Digg it">
              <a:hlinkClick xmlns:a="http://schemas.openxmlformats.org/drawingml/2006/main" r:id="rId5" tooltip="&quot;Digg this articl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g it">
                      <a:hlinkClick r:id="rId5" tooltip="&quot;Digg this article&quot;"/>
                    </pic:cNvPr>
                    <pic:cNvPicPr>
                      <a:picLocks noChangeAspect="1" noChangeArrowheads="1"/>
                    </pic:cNvPicPr>
                  </pic:nvPicPr>
                  <pic:blipFill>
                    <a:blip r:embed="rId6"/>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F8121A" w:rsidRPr="00F8121A" w:rsidRDefault="00F8121A" w:rsidP="00F8121A">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2" name="Picture 2" descr="Buzz up">
              <a:hlinkClick xmlns:a="http://schemas.openxmlformats.org/drawingml/2006/main" r:id="rId7" tooltip="&quot;Buzz up&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zz up">
                      <a:hlinkClick r:id="rId7" tooltip="&quot;Buzz up&quot;"/>
                    </pic:cNvPr>
                    <pic:cNvPicPr>
                      <a:picLocks noChangeAspect="1" noChangeArrowheads="1"/>
                    </pic:cNvPicPr>
                  </pic:nvPicPr>
                  <pic:blipFill>
                    <a:blip r:embed="rId8"/>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F8121A" w:rsidRPr="00F8121A" w:rsidRDefault="00F8121A" w:rsidP="00F8121A">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3" name="Picture 3" descr="Share on facebook">
              <a:hlinkClick xmlns:a="http://schemas.openxmlformats.org/drawingml/2006/main" r:id="rId9" tooltip="&quot;Share on Faceboo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re on facebook">
                      <a:hlinkClick r:id="rId9" tooltip="&quot;Share on Facebook&quot;"/>
                    </pic:cNvPr>
                    <pic:cNvPicPr>
                      <a:picLocks noChangeAspect="1" noChangeArrowheads="1"/>
                    </pic:cNvPicPr>
                  </pic:nvPicPr>
                  <pic:blipFill>
                    <a:blip r:embed="rId10"/>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F8121A" w:rsidRPr="00F8121A" w:rsidRDefault="00F8121A" w:rsidP="00F8121A">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hyperlink r:id="rId11" w:tooltip="Tweet this" w:history="1">
        <w:r w:rsidRPr="00F8121A">
          <w:rPr>
            <w:rFonts w:ascii="Georgia" w:eastAsia="Times New Roman" w:hAnsi="Georgia" w:cs="Times New Roman"/>
            <w:vanish/>
            <w:color w:val="000000"/>
            <w:sz w:val="24"/>
            <w:szCs w:val="24"/>
            <w:u w:val="single"/>
            <w:lang w:eastAsia="en-GB"/>
          </w:rPr>
          <w:t xml:space="preserve">Tweet this </w:t>
        </w:r>
      </w:hyperlink>
    </w:p>
    <w:p w:rsidR="00F8121A" w:rsidRPr="00F8121A" w:rsidRDefault="00F8121A" w:rsidP="00F8121A">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hyperlink r:id="rId12" w:anchor="start-of-comments" w:history="1">
        <w:r w:rsidRPr="00F8121A">
          <w:rPr>
            <w:rFonts w:ascii="Georgia" w:eastAsia="Times New Roman" w:hAnsi="Georgia" w:cs="Times New Roman"/>
            <w:vanish/>
            <w:color w:val="000000"/>
            <w:sz w:val="24"/>
            <w:szCs w:val="24"/>
            <w:u w:val="single"/>
            <w:lang w:eastAsia="en-GB"/>
          </w:rPr>
          <w:t>Comments (…)</w:t>
        </w:r>
      </w:hyperlink>
      <w:r w:rsidRPr="00F8121A">
        <w:rPr>
          <w:rFonts w:ascii="Georgia" w:eastAsia="Times New Roman" w:hAnsi="Georgia" w:cs="Times New Roman"/>
          <w:vanish/>
          <w:sz w:val="24"/>
          <w:szCs w:val="24"/>
          <w:lang w:eastAsia="en-GB"/>
        </w:rPr>
        <w:t xml:space="preserve"> </w:t>
      </w:r>
    </w:p>
    <w:p w:rsidR="00F8121A" w:rsidRPr="00F8121A" w:rsidRDefault="00F8121A" w:rsidP="00F8121A">
      <w:pPr>
        <w:spacing w:after="0" w:line="240" w:lineRule="auto"/>
        <w:rPr>
          <w:rFonts w:ascii="Georgia" w:eastAsia="Times New Roman" w:hAnsi="Georgia" w:cs="Times New Roman"/>
          <w:sz w:val="24"/>
          <w:szCs w:val="24"/>
          <w:lang w:eastAsia="en-GB"/>
        </w:rPr>
      </w:pPr>
      <w:r>
        <w:rPr>
          <w:rFonts w:ascii="Georgia" w:eastAsia="Times New Roman" w:hAnsi="Georgia" w:cs="Times New Roman"/>
          <w:noProof/>
          <w:sz w:val="24"/>
          <w:szCs w:val="24"/>
          <w:lang w:eastAsia="en-GB"/>
        </w:rPr>
        <w:drawing>
          <wp:inline distT="0" distB="0" distL="0" distR="0">
            <wp:extent cx="4381500" cy="2628900"/>
            <wp:effectExtent l="19050" t="0" r="0" b="0"/>
            <wp:docPr id="4" name="Picture 4" descr="Policeman outside school gates (terrr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liceman outside school gates (terrror)"/>
                    <pic:cNvPicPr>
                      <a:picLocks noChangeAspect="1" noChangeArrowheads="1"/>
                    </pic:cNvPicPr>
                  </pic:nvPicPr>
                  <pic:blipFill>
                    <a:blip r:embed="rId13"/>
                    <a:srcRect/>
                    <a:stretch>
                      <a:fillRect/>
                    </a:stretch>
                  </pic:blipFill>
                  <pic:spPr bwMode="auto">
                    <a:xfrm>
                      <a:off x="0" y="0"/>
                      <a:ext cx="4381500" cy="2628900"/>
                    </a:xfrm>
                    <a:prstGeom prst="rect">
                      <a:avLst/>
                    </a:prstGeom>
                    <a:noFill/>
                    <a:ln w="9525">
                      <a:noFill/>
                      <a:miter lim="800000"/>
                      <a:headEnd/>
                      <a:tailEnd/>
                    </a:ln>
                  </pic:spPr>
                </pic:pic>
              </a:graphicData>
            </a:graphic>
          </wp:inline>
        </w:drawing>
      </w:r>
    </w:p>
    <w:p w:rsidR="00F8121A" w:rsidRPr="00F8121A" w:rsidRDefault="00F8121A" w:rsidP="00F8121A">
      <w:pPr>
        <w:spacing w:after="0" w:line="240" w:lineRule="auto"/>
        <w:rPr>
          <w:rFonts w:ascii="Georgia" w:eastAsia="Times New Roman" w:hAnsi="Georgia" w:cs="Times New Roman"/>
          <w:color w:val="666666"/>
          <w:sz w:val="24"/>
          <w:szCs w:val="24"/>
          <w:lang w:eastAsia="en-GB"/>
        </w:rPr>
      </w:pPr>
      <w:r w:rsidRPr="00F8121A">
        <w:rPr>
          <w:rFonts w:ascii="Georgia" w:eastAsia="Times New Roman" w:hAnsi="Georgia" w:cs="Times New Roman"/>
          <w:color w:val="666666"/>
          <w:sz w:val="24"/>
          <w:szCs w:val="24"/>
          <w:lang w:eastAsia="en-GB"/>
        </w:rPr>
        <w:t xml:space="preserve">Co-operating is vital to protect children online. Photograph: Peter </w:t>
      </w:r>
      <w:proofErr w:type="spellStart"/>
      <w:r w:rsidRPr="00F8121A">
        <w:rPr>
          <w:rFonts w:ascii="Georgia" w:eastAsia="Times New Roman" w:hAnsi="Georgia" w:cs="Times New Roman"/>
          <w:color w:val="666666"/>
          <w:sz w:val="24"/>
          <w:szCs w:val="24"/>
          <w:lang w:eastAsia="en-GB"/>
        </w:rPr>
        <w:t>Macdiarmid</w:t>
      </w:r>
      <w:proofErr w:type="spellEnd"/>
      <w:r w:rsidRPr="00F8121A">
        <w:rPr>
          <w:rFonts w:ascii="Georgia" w:eastAsia="Times New Roman" w:hAnsi="Georgia" w:cs="Times New Roman"/>
          <w:color w:val="666666"/>
          <w:sz w:val="24"/>
          <w:szCs w:val="24"/>
          <w:lang w:eastAsia="en-GB"/>
        </w:rPr>
        <w:t>/Getty Images</w:t>
      </w:r>
    </w:p>
    <w:p w:rsidR="00F8121A" w:rsidRPr="00F8121A" w:rsidRDefault="00F8121A" w:rsidP="00F8121A">
      <w:pPr>
        <w:spacing w:before="100" w:beforeAutospacing="1" w:after="100" w:afterAutospacing="1" w:line="240" w:lineRule="auto"/>
        <w:rPr>
          <w:rFonts w:ascii="Georgia" w:eastAsia="Times New Roman" w:hAnsi="Georgia" w:cs="Times New Roman"/>
          <w:sz w:val="24"/>
          <w:szCs w:val="24"/>
          <w:lang w:eastAsia="en-GB"/>
        </w:rPr>
      </w:pPr>
      <w:proofErr w:type="gramStart"/>
      <w:r w:rsidRPr="00F8121A">
        <w:rPr>
          <w:rFonts w:ascii="Georgia" w:eastAsia="Times New Roman" w:hAnsi="Georgia" w:cs="Times New Roman"/>
          <w:sz w:val="24"/>
          <w:szCs w:val="24"/>
          <w:lang w:eastAsia="en-GB"/>
        </w:rPr>
        <w:t>What's</w:t>
      </w:r>
      <w:proofErr w:type="gramEnd"/>
      <w:r w:rsidRPr="00F8121A">
        <w:rPr>
          <w:rFonts w:ascii="Georgia" w:eastAsia="Times New Roman" w:hAnsi="Georgia" w:cs="Times New Roman"/>
          <w:sz w:val="24"/>
          <w:szCs w:val="24"/>
          <w:lang w:eastAsia="en-GB"/>
        </w:rPr>
        <w:t xml:space="preserve"> black, white and red all over? And discreetly stuck on to every member's profile page on </w:t>
      </w:r>
      <w:proofErr w:type="spellStart"/>
      <w:r w:rsidRPr="00F8121A">
        <w:rPr>
          <w:rFonts w:ascii="Georgia" w:eastAsia="Times New Roman" w:hAnsi="Georgia" w:cs="Times New Roman"/>
          <w:sz w:val="24"/>
          <w:szCs w:val="24"/>
          <w:lang w:eastAsia="en-GB"/>
        </w:rPr>
        <w:t>Bebo</w:t>
      </w:r>
      <w:proofErr w:type="spellEnd"/>
      <w:r w:rsidRPr="00F8121A">
        <w:rPr>
          <w:rFonts w:ascii="Georgia" w:eastAsia="Times New Roman" w:hAnsi="Georgia" w:cs="Times New Roman"/>
          <w:sz w:val="24"/>
          <w:szCs w:val="24"/>
          <w:lang w:eastAsia="en-GB"/>
        </w:rPr>
        <w:t>? It's the logo of the Child Exploitation &amp; Online Protection Centre (</w:t>
      </w:r>
      <w:proofErr w:type="spellStart"/>
      <w:r w:rsidRPr="00F8121A">
        <w:rPr>
          <w:rFonts w:ascii="Georgia" w:eastAsia="Times New Roman" w:hAnsi="Georgia" w:cs="Times New Roman"/>
          <w:sz w:val="24"/>
          <w:szCs w:val="24"/>
          <w:lang w:eastAsia="en-GB"/>
        </w:rPr>
        <w:t>Ceop</w:t>
      </w:r>
      <w:proofErr w:type="spellEnd"/>
      <w:r w:rsidRPr="00F8121A">
        <w:rPr>
          <w:rFonts w:ascii="Georgia" w:eastAsia="Times New Roman" w:hAnsi="Georgia" w:cs="Times New Roman"/>
          <w:sz w:val="24"/>
          <w:szCs w:val="24"/>
          <w:lang w:eastAsia="en-GB"/>
        </w:rPr>
        <w:t xml:space="preserve">). And this is what a panic button looks like in online safety terms – not, as you may have been led to believe, a giant, flashing, </w:t>
      </w:r>
      <w:proofErr w:type="spellStart"/>
      <w:r w:rsidRPr="00F8121A">
        <w:rPr>
          <w:rFonts w:ascii="Georgia" w:eastAsia="Times New Roman" w:hAnsi="Georgia" w:cs="Times New Roman"/>
          <w:sz w:val="24"/>
          <w:szCs w:val="24"/>
          <w:lang w:eastAsia="en-GB"/>
        </w:rPr>
        <w:t>Batphone-esque</w:t>
      </w:r>
      <w:proofErr w:type="spellEnd"/>
      <w:r w:rsidRPr="00F8121A">
        <w:rPr>
          <w:rFonts w:ascii="Georgia" w:eastAsia="Times New Roman" w:hAnsi="Georgia" w:cs="Times New Roman"/>
          <w:sz w:val="24"/>
          <w:szCs w:val="24"/>
          <w:lang w:eastAsia="en-GB"/>
        </w:rPr>
        <w:t xml:space="preserve"> beacon.</w:t>
      </w:r>
    </w:p>
    <w:p w:rsidR="00F8121A" w:rsidRPr="00F8121A" w:rsidRDefault="00F8121A" w:rsidP="00F8121A">
      <w:pPr>
        <w:spacing w:before="100" w:beforeAutospacing="1" w:after="100" w:afterAutospacing="1" w:line="240" w:lineRule="auto"/>
        <w:rPr>
          <w:rFonts w:ascii="Georgia" w:eastAsia="Times New Roman" w:hAnsi="Georgia" w:cs="Times New Roman"/>
          <w:sz w:val="24"/>
          <w:szCs w:val="24"/>
          <w:lang w:eastAsia="en-GB"/>
        </w:rPr>
      </w:pPr>
      <w:r w:rsidRPr="00F8121A">
        <w:rPr>
          <w:rFonts w:ascii="Georgia" w:eastAsia="Times New Roman" w:hAnsi="Georgia" w:cs="Times New Roman"/>
          <w:sz w:val="24"/>
          <w:szCs w:val="24"/>
          <w:lang w:eastAsia="en-GB"/>
        </w:rPr>
        <w:t xml:space="preserve">Reporting of </w:t>
      </w:r>
      <w:hyperlink r:id="rId14" w:tooltip="" w:history="1">
        <w:proofErr w:type="spellStart"/>
        <w:r w:rsidRPr="00F8121A">
          <w:rPr>
            <w:rFonts w:ascii="Georgia" w:eastAsia="Times New Roman" w:hAnsi="Georgia" w:cs="Times New Roman"/>
            <w:color w:val="000000"/>
            <w:sz w:val="24"/>
            <w:szCs w:val="24"/>
            <w:u w:val="single"/>
            <w:lang w:eastAsia="en-GB"/>
          </w:rPr>
          <w:t>Facebook's</w:t>
        </w:r>
        <w:proofErr w:type="spellEnd"/>
        <w:r w:rsidRPr="00F8121A">
          <w:rPr>
            <w:rFonts w:ascii="Georgia" w:eastAsia="Times New Roman" w:hAnsi="Georgia" w:cs="Times New Roman"/>
            <w:color w:val="000000"/>
            <w:sz w:val="24"/>
            <w:szCs w:val="24"/>
            <w:u w:val="single"/>
            <w:lang w:eastAsia="en-GB"/>
          </w:rPr>
          <w:t xml:space="preserve"> rift with </w:t>
        </w:r>
        <w:proofErr w:type="spellStart"/>
        <w:r w:rsidRPr="00F8121A">
          <w:rPr>
            <w:rFonts w:ascii="Georgia" w:eastAsia="Times New Roman" w:hAnsi="Georgia" w:cs="Times New Roman"/>
            <w:color w:val="000000"/>
            <w:sz w:val="24"/>
            <w:szCs w:val="24"/>
            <w:u w:val="single"/>
            <w:lang w:eastAsia="en-GB"/>
          </w:rPr>
          <w:t>Ceop</w:t>
        </w:r>
        <w:proofErr w:type="spellEnd"/>
      </w:hyperlink>
      <w:r w:rsidRPr="00F8121A">
        <w:rPr>
          <w:rFonts w:ascii="Georgia" w:eastAsia="Times New Roman" w:hAnsi="Georgia" w:cs="Times New Roman"/>
          <w:sz w:val="24"/>
          <w:szCs w:val="24"/>
          <w:lang w:eastAsia="en-GB"/>
        </w:rPr>
        <w:t xml:space="preserve"> has been transfixed by this panic button concept, while discussions between </w:t>
      </w:r>
      <w:proofErr w:type="spellStart"/>
      <w:r w:rsidRPr="00F8121A">
        <w:rPr>
          <w:rFonts w:ascii="Georgia" w:eastAsia="Times New Roman" w:hAnsi="Georgia" w:cs="Times New Roman"/>
          <w:sz w:val="24"/>
          <w:szCs w:val="24"/>
          <w:lang w:eastAsia="en-GB"/>
        </w:rPr>
        <w:t>Facebook's</w:t>
      </w:r>
      <w:proofErr w:type="spellEnd"/>
      <w:r w:rsidRPr="00F8121A">
        <w:rPr>
          <w:rFonts w:ascii="Georgia" w:eastAsia="Times New Roman" w:hAnsi="Georgia" w:cs="Times New Roman"/>
          <w:sz w:val="24"/>
          <w:szCs w:val="24"/>
          <w:lang w:eastAsia="en-GB"/>
        </w:rPr>
        <w:t xml:space="preserve"> security team and </w:t>
      </w:r>
      <w:proofErr w:type="spellStart"/>
      <w:r w:rsidRPr="00F8121A">
        <w:rPr>
          <w:rFonts w:ascii="Georgia" w:eastAsia="Times New Roman" w:hAnsi="Georgia" w:cs="Times New Roman"/>
          <w:sz w:val="24"/>
          <w:szCs w:val="24"/>
          <w:lang w:eastAsia="en-GB"/>
        </w:rPr>
        <w:t>Ceop</w:t>
      </w:r>
      <w:proofErr w:type="spellEnd"/>
      <w:r w:rsidRPr="00F8121A">
        <w:rPr>
          <w:rFonts w:ascii="Georgia" w:eastAsia="Times New Roman" w:hAnsi="Georgia" w:cs="Times New Roman"/>
          <w:sz w:val="24"/>
          <w:szCs w:val="24"/>
          <w:lang w:eastAsia="en-GB"/>
        </w:rPr>
        <w:t xml:space="preserve"> have been </w:t>
      </w:r>
      <w:proofErr w:type="spellStart"/>
      <w:r w:rsidRPr="00F8121A">
        <w:rPr>
          <w:rFonts w:ascii="Georgia" w:eastAsia="Times New Roman" w:hAnsi="Georgia" w:cs="Times New Roman"/>
          <w:sz w:val="24"/>
          <w:szCs w:val="24"/>
          <w:lang w:eastAsia="en-GB"/>
        </w:rPr>
        <w:t>characterised</w:t>
      </w:r>
      <w:proofErr w:type="spellEnd"/>
      <w:r w:rsidRPr="00F8121A">
        <w:rPr>
          <w:rFonts w:ascii="Georgia" w:eastAsia="Times New Roman" w:hAnsi="Georgia" w:cs="Times New Roman"/>
          <w:sz w:val="24"/>
          <w:szCs w:val="24"/>
          <w:lang w:eastAsia="en-GB"/>
        </w:rPr>
        <w:t xml:space="preserve"> as hostile, with accusations being lobbed in both directions. With something as important as child safety, don't we deserve more meaningful coverage and a more productive debate?</w:t>
      </w:r>
    </w:p>
    <w:p w:rsidR="00F8121A" w:rsidRPr="00F8121A" w:rsidRDefault="00F8121A" w:rsidP="00F8121A">
      <w:pPr>
        <w:spacing w:before="100" w:beforeAutospacing="1" w:after="100" w:afterAutospacing="1" w:line="240" w:lineRule="auto"/>
        <w:rPr>
          <w:rFonts w:ascii="Georgia" w:eastAsia="Times New Roman" w:hAnsi="Georgia" w:cs="Times New Roman"/>
          <w:sz w:val="24"/>
          <w:szCs w:val="24"/>
          <w:lang w:eastAsia="en-GB"/>
        </w:rPr>
      </w:pPr>
      <w:r w:rsidRPr="00F8121A">
        <w:rPr>
          <w:rFonts w:ascii="Georgia" w:eastAsia="Times New Roman" w:hAnsi="Georgia" w:cs="Times New Roman"/>
          <w:sz w:val="24"/>
          <w:szCs w:val="24"/>
          <w:lang w:eastAsia="en-GB"/>
        </w:rPr>
        <w:t>Unarguably, every malicious message, every act of bullying and every hateful comment is unacceptable. And so is every devious and sinister attempt to track down and groom children, which must be identified and dealt with appropriately. So what is there to disagree about?</w:t>
      </w:r>
    </w:p>
    <w:p w:rsidR="00F8121A" w:rsidRPr="00F8121A" w:rsidRDefault="00F8121A" w:rsidP="00F8121A">
      <w:pPr>
        <w:spacing w:before="100" w:beforeAutospacing="1" w:after="100" w:afterAutospacing="1" w:line="240" w:lineRule="auto"/>
        <w:rPr>
          <w:rFonts w:ascii="Georgia" w:eastAsia="Times New Roman" w:hAnsi="Georgia" w:cs="Times New Roman"/>
          <w:sz w:val="24"/>
          <w:szCs w:val="24"/>
          <w:lang w:eastAsia="en-GB"/>
        </w:rPr>
      </w:pPr>
      <w:r w:rsidRPr="00F8121A">
        <w:rPr>
          <w:rFonts w:ascii="Georgia" w:eastAsia="Times New Roman" w:hAnsi="Georgia" w:cs="Times New Roman"/>
          <w:sz w:val="24"/>
          <w:szCs w:val="24"/>
          <w:lang w:eastAsia="en-GB"/>
        </w:rPr>
        <w:t xml:space="preserve">Consider </w:t>
      </w:r>
      <w:proofErr w:type="spellStart"/>
      <w:r w:rsidRPr="00F8121A">
        <w:rPr>
          <w:rFonts w:ascii="Georgia" w:eastAsia="Times New Roman" w:hAnsi="Georgia" w:cs="Times New Roman"/>
          <w:sz w:val="24"/>
          <w:szCs w:val="24"/>
          <w:lang w:eastAsia="en-GB"/>
        </w:rPr>
        <w:t>Facebook</w:t>
      </w:r>
      <w:proofErr w:type="spellEnd"/>
      <w:r w:rsidRPr="00F8121A">
        <w:rPr>
          <w:rFonts w:ascii="Georgia" w:eastAsia="Times New Roman" w:hAnsi="Georgia" w:cs="Times New Roman"/>
          <w:sz w:val="24"/>
          <w:szCs w:val="24"/>
          <w:lang w:eastAsia="en-GB"/>
        </w:rPr>
        <w:t xml:space="preserve">. In six years, it has grown from a college project to the world's biggest social networking site with 400 million monthly users. It faces an enormous challenge in adjusting its policies on safety, as well as every other corporate issue, to match the scale of its growth. Aware of how incendiary online safety is – particularly where children are concerned – </w:t>
      </w:r>
      <w:proofErr w:type="spellStart"/>
      <w:r w:rsidRPr="00F8121A">
        <w:rPr>
          <w:rFonts w:ascii="Georgia" w:eastAsia="Times New Roman" w:hAnsi="Georgia" w:cs="Times New Roman"/>
          <w:sz w:val="24"/>
          <w:szCs w:val="24"/>
          <w:lang w:eastAsia="en-GB"/>
        </w:rPr>
        <w:t>Facebook</w:t>
      </w:r>
      <w:proofErr w:type="spellEnd"/>
      <w:r w:rsidRPr="00F8121A">
        <w:rPr>
          <w:rFonts w:ascii="Georgia" w:eastAsia="Times New Roman" w:hAnsi="Georgia" w:cs="Times New Roman"/>
          <w:sz w:val="24"/>
          <w:szCs w:val="24"/>
          <w:lang w:eastAsia="en-GB"/>
        </w:rPr>
        <w:t xml:space="preserve"> wisely recruited the former FBI agent Max Kelly to oversee security five years ago, and now as many as 200 of the site's 1,200 staff work on it – from </w:t>
      </w:r>
      <w:hyperlink r:id="rId15" w:tooltip="" w:history="1">
        <w:r w:rsidRPr="00F8121A">
          <w:rPr>
            <w:rFonts w:ascii="Georgia" w:eastAsia="Times New Roman" w:hAnsi="Georgia" w:cs="Times New Roman"/>
            <w:color w:val="000000"/>
            <w:sz w:val="24"/>
            <w:szCs w:val="24"/>
            <w:u w:val="single"/>
            <w:lang w:eastAsia="en-GB"/>
          </w:rPr>
          <w:t>phishing</w:t>
        </w:r>
      </w:hyperlink>
      <w:r w:rsidRPr="00F8121A">
        <w:rPr>
          <w:rFonts w:ascii="Georgia" w:eastAsia="Times New Roman" w:hAnsi="Georgia" w:cs="Times New Roman"/>
          <w:sz w:val="24"/>
          <w:szCs w:val="24"/>
          <w:lang w:eastAsia="en-GB"/>
        </w:rPr>
        <w:t xml:space="preserve"> to child grooming.</w:t>
      </w:r>
    </w:p>
    <w:p w:rsidR="00F8121A" w:rsidRPr="00F8121A" w:rsidRDefault="00F8121A" w:rsidP="00F8121A">
      <w:pPr>
        <w:spacing w:before="100" w:beforeAutospacing="1" w:after="100" w:afterAutospacing="1" w:line="240" w:lineRule="auto"/>
        <w:rPr>
          <w:rFonts w:ascii="Georgia" w:eastAsia="Times New Roman" w:hAnsi="Georgia" w:cs="Times New Roman"/>
          <w:sz w:val="24"/>
          <w:szCs w:val="24"/>
          <w:lang w:eastAsia="en-GB"/>
        </w:rPr>
      </w:pPr>
      <w:proofErr w:type="spellStart"/>
      <w:r w:rsidRPr="00F8121A">
        <w:rPr>
          <w:rFonts w:ascii="Georgia" w:eastAsia="Times New Roman" w:hAnsi="Georgia" w:cs="Times New Roman"/>
          <w:sz w:val="24"/>
          <w:szCs w:val="24"/>
          <w:lang w:eastAsia="en-GB"/>
        </w:rPr>
        <w:lastRenderedPageBreak/>
        <w:t>Facebook</w:t>
      </w:r>
      <w:proofErr w:type="spellEnd"/>
      <w:r w:rsidRPr="00F8121A">
        <w:rPr>
          <w:rFonts w:ascii="Georgia" w:eastAsia="Times New Roman" w:hAnsi="Georgia" w:cs="Times New Roman"/>
          <w:sz w:val="24"/>
          <w:szCs w:val="24"/>
          <w:lang w:eastAsia="en-GB"/>
        </w:rPr>
        <w:t xml:space="preserve"> says it wants to protect children with a safety net rather than a safety button. Last week it added a 24/7 phone hotline, dedicated £5m of ad space to safety education, and improved its reporting procedure. It </w:t>
      </w:r>
      <w:proofErr w:type="spellStart"/>
      <w:r w:rsidRPr="00F8121A">
        <w:rPr>
          <w:rFonts w:ascii="Georgia" w:eastAsia="Times New Roman" w:hAnsi="Georgia" w:cs="Times New Roman"/>
          <w:sz w:val="24"/>
          <w:szCs w:val="24"/>
          <w:lang w:eastAsia="en-GB"/>
        </w:rPr>
        <w:t>favours</w:t>
      </w:r>
      <w:proofErr w:type="spellEnd"/>
      <w:r w:rsidRPr="00F8121A">
        <w:rPr>
          <w:rFonts w:ascii="Georgia" w:eastAsia="Times New Roman" w:hAnsi="Georgia" w:cs="Times New Roman"/>
          <w:sz w:val="24"/>
          <w:szCs w:val="24"/>
          <w:lang w:eastAsia="en-GB"/>
        </w:rPr>
        <w:t xml:space="preserve"> using its vast technical resources to develop algorithms to expose suspicious </w:t>
      </w:r>
      <w:proofErr w:type="spellStart"/>
      <w:r w:rsidRPr="00F8121A">
        <w:rPr>
          <w:rFonts w:ascii="Georgia" w:eastAsia="Times New Roman" w:hAnsi="Georgia" w:cs="Times New Roman"/>
          <w:sz w:val="24"/>
          <w:szCs w:val="24"/>
          <w:lang w:eastAsia="en-GB"/>
        </w:rPr>
        <w:t>behaviour</w:t>
      </w:r>
      <w:proofErr w:type="spellEnd"/>
      <w:r w:rsidRPr="00F8121A">
        <w:rPr>
          <w:rFonts w:ascii="Georgia" w:eastAsia="Times New Roman" w:hAnsi="Georgia" w:cs="Times New Roman"/>
          <w:sz w:val="24"/>
          <w:szCs w:val="24"/>
          <w:lang w:eastAsia="en-GB"/>
        </w:rPr>
        <w:t>. It wants a simplified reporting system that looks and works the same in every country.</w:t>
      </w:r>
    </w:p>
    <w:p w:rsidR="00F8121A" w:rsidRPr="00F8121A" w:rsidRDefault="00F8121A" w:rsidP="00F8121A">
      <w:pPr>
        <w:spacing w:before="100" w:beforeAutospacing="1" w:after="100" w:afterAutospacing="1" w:line="240" w:lineRule="auto"/>
        <w:rPr>
          <w:rFonts w:ascii="Georgia" w:eastAsia="Times New Roman" w:hAnsi="Georgia" w:cs="Times New Roman"/>
          <w:sz w:val="24"/>
          <w:szCs w:val="24"/>
          <w:lang w:eastAsia="en-GB"/>
        </w:rPr>
      </w:pPr>
      <w:r w:rsidRPr="00F8121A">
        <w:rPr>
          <w:rFonts w:ascii="Georgia" w:eastAsia="Times New Roman" w:hAnsi="Georgia" w:cs="Times New Roman"/>
          <w:sz w:val="24"/>
          <w:szCs w:val="24"/>
          <w:lang w:eastAsia="en-GB"/>
        </w:rPr>
        <w:t xml:space="preserve">Now web design is a complex art. Simplifying a "user interface" to make a procedure as easy as possible takes time and skill. </w:t>
      </w:r>
      <w:proofErr w:type="spellStart"/>
      <w:r w:rsidRPr="00F8121A">
        <w:rPr>
          <w:rFonts w:ascii="Georgia" w:eastAsia="Times New Roman" w:hAnsi="Georgia" w:cs="Times New Roman"/>
          <w:sz w:val="24"/>
          <w:szCs w:val="24"/>
          <w:lang w:eastAsia="en-GB"/>
        </w:rPr>
        <w:t>Facebook</w:t>
      </w:r>
      <w:proofErr w:type="spellEnd"/>
      <w:r w:rsidRPr="00F8121A">
        <w:rPr>
          <w:rFonts w:ascii="Georgia" w:eastAsia="Times New Roman" w:hAnsi="Georgia" w:cs="Times New Roman"/>
          <w:sz w:val="24"/>
          <w:szCs w:val="24"/>
          <w:lang w:eastAsia="en-GB"/>
        </w:rPr>
        <w:t xml:space="preserve"> isn't perfect, but when you compare its reporting systems with those of MySpace and </w:t>
      </w:r>
      <w:proofErr w:type="spellStart"/>
      <w:r w:rsidRPr="00F8121A">
        <w:rPr>
          <w:rFonts w:ascii="Georgia" w:eastAsia="Times New Roman" w:hAnsi="Georgia" w:cs="Times New Roman"/>
          <w:sz w:val="24"/>
          <w:szCs w:val="24"/>
          <w:lang w:eastAsia="en-GB"/>
        </w:rPr>
        <w:t>Bebo</w:t>
      </w:r>
      <w:proofErr w:type="spellEnd"/>
      <w:r w:rsidRPr="00F8121A">
        <w:rPr>
          <w:rFonts w:ascii="Georgia" w:eastAsia="Times New Roman" w:hAnsi="Georgia" w:cs="Times New Roman"/>
          <w:sz w:val="24"/>
          <w:szCs w:val="24"/>
          <w:lang w:eastAsia="en-GB"/>
        </w:rPr>
        <w:t xml:space="preserve">, its approach is the most efficient, least cluttered and least confusing. The site has streamlined a system that carefully picks off reports of problems, such as password resets and wonky profile pictures, while sending a report in two clicks. Isn't it worth </w:t>
      </w:r>
      <w:proofErr w:type="spellStart"/>
      <w:r w:rsidRPr="00F8121A">
        <w:rPr>
          <w:rFonts w:ascii="Georgia" w:eastAsia="Times New Roman" w:hAnsi="Georgia" w:cs="Times New Roman"/>
          <w:sz w:val="24"/>
          <w:szCs w:val="24"/>
          <w:lang w:eastAsia="en-GB"/>
        </w:rPr>
        <w:t>Ceop</w:t>
      </w:r>
      <w:proofErr w:type="spellEnd"/>
      <w:r w:rsidRPr="00F8121A">
        <w:rPr>
          <w:rFonts w:ascii="Georgia" w:eastAsia="Times New Roman" w:hAnsi="Georgia" w:cs="Times New Roman"/>
          <w:sz w:val="24"/>
          <w:szCs w:val="24"/>
          <w:lang w:eastAsia="en-GB"/>
        </w:rPr>
        <w:t xml:space="preserve"> learning from that?</w:t>
      </w:r>
    </w:p>
    <w:p w:rsidR="00F8121A" w:rsidRPr="00F8121A" w:rsidRDefault="00F8121A" w:rsidP="00F8121A">
      <w:pPr>
        <w:spacing w:before="100" w:beforeAutospacing="1" w:after="100" w:afterAutospacing="1" w:line="240" w:lineRule="auto"/>
        <w:rPr>
          <w:rFonts w:ascii="Georgia" w:eastAsia="Times New Roman" w:hAnsi="Georgia" w:cs="Times New Roman"/>
          <w:sz w:val="24"/>
          <w:szCs w:val="24"/>
          <w:lang w:eastAsia="en-GB"/>
        </w:rPr>
      </w:pPr>
      <w:proofErr w:type="spellStart"/>
      <w:r w:rsidRPr="00F8121A">
        <w:rPr>
          <w:rFonts w:ascii="Georgia" w:eastAsia="Times New Roman" w:hAnsi="Georgia" w:cs="Times New Roman"/>
          <w:sz w:val="24"/>
          <w:szCs w:val="24"/>
          <w:lang w:eastAsia="en-GB"/>
        </w:rPr>
        <w:t>Bebo</w:t>
      </w:r>
      <w:proofErr w:type="spellEnd"/>
      <w:r w:rsidRPr="00F8121A">
        <w:rPr>
          <w:rFonts w:ascii="Georgia" w:eastAsia="Times New Roman" w:hAnsi="Georgia" w:cs="Times New Roman"/>
          <w:sz w:val="24"/>
          <w:szCs w:val="24"/>
          <w:lang w:eastAsia="en-GB"/>
        </w:rPr>
        <w:t xml:space="preserve"> does display a </w:t>
      </w:r>
      <w:proofErr w:type="spellStart"/>
      <w:r w:rsidRPr="00F8121A">
        <w:rPr>
          <w:rFonts w:ascii="Georgia" w:eastAsia="Times New Roman" w:hAnsi="Georgia" w:cs="Times New Roman"/>
          <w:sz w:val="24"/>
          <w:szCs w:val="24"/>
          <w:lang w:eastAsia="en-GB"/>
        </w:rPr>
        <w:t>Ceop</w:t>
      </w:r>
      <w:proofErr w:type="spellEnd"/>
      <w:r w:rsidRPr="00F8121A">
        <w:rPr>
          <w:rFonts w:ascii="Georgia" w:eastAsia="Times New Roman" w:hAnsi="Georgia" w:cs="Times New Roman"/>
          <w:sz w:val="24"/>
          <w:szCs w:val="24"/>
          <w:lang w:eastAsia="en-GB"/>
        </w:rPr>
        <w:t xml:space="preserve"> logo on every user profile – but so small as to be almost pointless. It links not to a reporting form but to an index page on the </w:t>
      </w:r>
      <w:proofErr w:type="spellStart"/>
      <w:r w:rsidRPr="00F8121A">
        <w:rPr>
          <w:rFonts w:ascii="Georgia" w:eastAsia="Times New Roman" w:hAnsi="Georgia" w:cs="Times New Roman"/>
          <w:sz w:val="24"/>
          <w:szCs w:val="24"/>
          <w:lang w:eastAsia="en-GB"/>
        </w:rPr>
        <w:t>Ceop</w:t>
      </w:r>
      <w:proofErr w:type="spellEnd"/>
      <w:r w:rsidRPr="00F8121A">
        <w:rPr>
          <w:rFonts w:ascii="Georgia" w:eastAsia="Times New Roman" w:hAnsi="Georgia" w:cs="Times New Roman"/>
          <w:sz w:val="24"/>
          <w:szCs w:val="24"/>
          <w:lang w:eastAsia="en-GB"/>
        </w:rPr>
        <w:t xml:space="preserve"> site, which links to specialist index pages on each topic, which then link through to specialist charity sites, which then require you to find the link to the section that explains how to get help and register before you can contact someone. It's a dog's dinner. </w:t>
      </w:r>
      <w:proofErr w:type="gramStart"/>
      <w:r w:rsidRPr="00F8121A">
        <w:rPr>
          <w:rFonts w:ascii="Georgia" w:eastAsia="Times New Roman" w:hAnsi="Georgia" w:cs="Times New Roman"/>
          <w:sz w:val="24"/>
          <w:szCs w:val="24"/>
          <w:lang w:eastAsia="en-GB"/>
        </w:rPr>
        <w:t>And very far from a "panic button".</w:t>
      </w:r>
      <w:proofErr w:type="gramEnd"/>
      <w:r w:rsidRPr="00F8121A">
        <w:rPr>
          <w:rFonts w:ascii="Georgia" w:eastAsia="Times New Roman" w:hAnsi="Georgia" w:cs="Times New Roman"/>
          <w:sz w:val="24"/>
          <w:szCs w:val="24"/>
          <w:lang w:eastAsia="en-GB"/>
        </w:rPr>
        <w:t xml:space="preserve"> Someone in genuine need had better also be very determined.</w:t>
      </w:r>
    </w:p>
    <w:p w:rsidR="00F8121A" w:rsidRPr="00F8121A" w:rsidRDefault="00F8121A" w:rsidP="00F8121A">
      <w:pPr>
        <w:spacing w:before="100" w:beforeAutospacing="1" w:after="100" w:afterAutospacing="1" w:line="240" w:lineRule="auto"/>
        <w:rPr>
          <w:rFonts w:ascii="Georgia" w:eastAsia="Times New Roman" w:hAnsi="Georgia" w:cs="Times New Roman"/>
          <w:sz w:val="24"/>
          <w:szCs w:val="24"/>
          <w:lang w:eastAsia="en-GB"/>
        </w:rPr>
      </w:pPr>
      <w:r w:rsidRPr="00F8121A">
        <w:rPr>
          <w:rFonts w:ascii="Georgia" w:eastAsia="Times New Roman" w:hAnsi="Georgia" w:cs="Times New Roman"/>
          <w:sz w:val="24"/>
          <w:szCs w:val="24"/>
          <w:lang w:eastAsia="en-GB"/>
        </w:rPr>
        <w:t xml:space="preserve">From </w:t>
      </w:r>
      <w:proofErr w:type="spellStart"/>
      <w:r w:rsidRPr="00F8121A">
        <w:rPr>
          <w:rFonts w:ascii="Georgia" w:eastAsia="Times New Roman" w:hAnsi="Georgia" w:cs="Times New Roman"/>
          <w:sz w:val="24"/>
          <w:szCs w:val="24"/>
          <w:lang w:eastAsia="en-GB"/>
        </w:rPr>
        <w:t>Ceop's</w:t>
      </w:r>
      <w:proofErr w:type="spellEnd"/>
      <w:r w:rsidRPr="00F8121A">
        <w:rPr>
          <w:rFonts w:ascii="Georgia" w:eastAsia="Times New Roman" w:hAnsi="Georgia" w:cs="Times New Roman"/>
          <w:sz w:val="24"/>
          <w:szCs w:val="24"/>
          <w:lang w:eastAsia="en-GB"/>
        </w:rPr>
        <w:t xml:space="preserve"> perspective, </w:t>
      </w:r>
      <w:proofErr w:type="spellStart"/>
      <w:r w:rsidRPr="00F8121A">
        <w:rPr>
          <w:rFonts w:ascii="Georgia" w:eastAsia="Times New Roman" w:hAnsi="Georgia" w:cs="Times New Roman"/>
          <w:sz w:val="24"/>
          <w:szCs w:val="24"/>
          <w:lang w:eastAsia="en-GB"/>
        </w:rPr>
        <w:t>Facebook</w:t>
      </w:r>
      <w:proofErr w:type="spellEnd"/>
      <w:r w:rsidRPr="00F8121A">
        <w:rPr>
          <w:rFonts w:ascii="Georgia" w:eastAsia="Times New Roman" w:hAnsi="Georgia" w:cs="Times New Roman"/>
          <w:sz w:val="24"/>
          <w:szCs w:val="24"/>
          <w:lang w:eastAsia="en-GB"/>
        </w:rPr>
        <w:t xml:space="preserve"> represents the increasingly significant problem of sex offenders using social networking sites to find and abuse victims. Adults may not know </w:t>
      </w:r>
      <w:proofErr w:type="spellStart"/>
      <w:r w:rsidRPr="00F8121A">
        <w:rPr>
          <w:rFonts w:ascii="Georgia" w:eastAsia="Times New Roman" w:hAnsi="Georgia" w:cs="Times New Roman"/>
          <w:sz w:val="24"/>
          <w:szCs w:val="24"/>
          <w:lang w:eastAsia="en-GB"/>
        </w:rPr>
        <w:t>Ceop</w:t>
      </w:r>
      <w:proofErr w:type="spellEnd"/>
      <w:r w:rsidRPr="00F8121A">
        <w:rPr>
          <w:rFonts w:ascii="Georgia" w:eastAsia="Times New Roman" w:hAnsi="Georgia" w:cs="Times New Roman"/>
          <w:sz w:val="24"/>
          <w:szCs w:val="24"/>
          <w:lang w:eastAsia="en-GB"/>
        </w:rPr>
        <w:t xml:space="preserve">, but it says 5.2 million children now </w:t>
      </w:r>
      <w:proofErr w:type="spellStart"/>
      <w:r w:rsidRPr="00F8121A">
        <w:rPr>
          <w:rFonts w:ascii="Georgia" w:eastAsia="Times New Roman" w:hAnsi="Georgia" w:cs="Times New Roman"/>
          <w:sz w:val="24"/>
          <w:szCs w:val="24"/>
          <w:lang w:eastAsia="en-GB"/>
        </w:rPr>
        <w:t>recognise</w:t>
      </w:r>
      <w:proofErr w:type="spellEnd"/>
      <w:r w:rsidRPr="00F8121A">
        <w:rPr>
          <w:rFonts w:ascii="Georgia" w:eastAsia="Times New Roman" w:hAnsi="Georgia" w:cs="Times New Roman"/>
          <w:sz w:val="24"/>
          <w:szCs w:val="24"/>
          <w:lang w:eastAsia="en-GB"/>
        </w:rPr>
        <w:t xml:space="preserve"> the name and the logo following an education campaign. It claims to have received 253 reports of serious problems on </w:t>
      </w:r>
      <w:proofErr w:type="spellStart"/>
      <w:r w:rsidRPr="00F8121A">
        <w:rPr>
          <w:rFonts w:ascii="Georgia" w:eastAsia="Times New Roman" w:hAnsi="Georgia" w:cs="Times New Roman"/>
          <w:sz w:val="24"/>
          <w:szCs w:val="24"/>
          <w:lang w:eastAsia="en-GB"/>
        </w:rPr>
        <w:t>Facebook</w:t>
      </w:r>
      <w:proofErr w:type="spellEnd"/>
      <w:r w:rsidRPr="00F8121A">
        <w:rPr>
          <w:rFonts w:ascii="Georgia" w:eastAsia="Times New Roman" w:hAnsi="Georgia" w:cs="Times New Roman"/>
          <w:sz w:val="24"/>
          <w:szCs w:val="24"/>
          <w:lang w:eastAsia="en-GB"/>
        </w:rPr>
        <w:t xml:space="preserve"> in the first three months of this year, and wants to know why </w:t>
      </w:r>
      <w:proofErr w:type="spellStart"/>
      <w:r w:rsidRPr="00F8121A">
        <w:rPr>
          <w:rFonts w:ascii="Georgia" w:eastAsia="Times New Roman" w:hAnsi="Georgia" w:cs="Times New Roman"/>
          <w:sz w:val="24"/>
          <w:szCs w:val="24"/>
          <w:lang w:eastAsia="en-GB"/>
        </w:rPr>
        <w:t>threequarters</w:t>
      </w:r>
      <w:proofErr w:type="spellEnd"/>
      <w:r w:rsidRPr="00F8121A">
        <w:rPr>
          <w:rFonts w:ascii="Georgia" w:eastAsia="Times New Roman" w:hAnsi="Georgia" w:cs="Times New Roman"/>
          <w:sz w:val="24"/>
          <w:szCs w:val="24"/>
          <w:lang w:eastAsia="en-GB"/>
        </w:rPr>
        <w:t xml:space="preserve"> of those reports had to come to </w:t>
      </w:r>
      <w:proofErr w:type="spellStart"/>
      <w:r w:rsidRPr="00F8121A">
        <w:rPr>
          <w:rFonts w:ascii="Georgia" w:eastAsia="Times New Roman" w:hAnsi="Georgia" w:cs="Times New Roman"/>
          <w:sz w:val="24"/>
          <w:szCs w:val="24"/>
          <w:lang w:eastAsia="en-GB"/>
        </w:rPr>
        <w:t>Ceop</w:t>
      </w:r>
      <w:proofErr w:type="spellEnd"/>
      <w:r w:rsidRPr="00F8121A">
        <w:rPr>
          <w:rFonts w:ascii="Georgia" w:eastAsia="Times New Roman" w:hAnsi="Georgia" w:cs="Times New Roman"/>
          <w:sz w:val="24"/>
          <w:szCs w:val="24"/>
          <w:lang w:eastAsia="en-GB"/>
        </w:rPr>
        <w:t xml:space="preserve"> directly, rather than through </w:t>
      </w:r>
      <w:proofErr w:type="spellStart"/>
      <w:r w:rsidRPr="00F8121A">
        <w:rPr>
          <w:rFonts w:ascii="Georgia" w:eastAsia="Times New Roman" w:hAnsi="Georgia" w:cs="Times New Roman"/>
          <w:sz w:val="24"/>
          <w:szCs w:val="24"/>
          <w:lang w:eastAsia="en-GB"/>
        </w:rPr>
        <w:t>Facebook's</w:t>
      </w:r>
      <w:proofErr w:type="spellEnd"/>
      <w:r w:rsidRPr="00F8121A">
        <w:rPr>
          <w:rFonts w:ascii="Georgia" w:eastAsia="Times New Roman" w:hAnsi="Georgia" w:cs="Times New Roman"/>
          <w:sz w:val="24"/>
          <w:szCs w:val="24"/>
          <w:lang w:eastAsia="en-GB"/>
        </w:rPr>
        <w:t xml:space="preserve"> reporting procedure. </w:t>
      </w:r>
      <w:proofErr w:type="spellStart"/>
      <w:r w:rsidRPr="00F8121A">
        <w:rPr>
          <w:rFonts w:ascii="Georgia" w:eastAsia="Times New Roman" w:hAnsi="Georgia" w:cs="Times New Roman"/>
          <w:sz w:val="24"/>
          <w:szCs w:val="24"/>
          <w:lang w:eastAsia="en-GB"/>
        </w:rPr>
        <w:t>Ceop</w:t>
      </w:r>
      <w:proofErr w:type="spellEnd"/>
      <w:r w:rsidRPr="00F8121A">
        <w:rPr>
          <w:rFonts w:ascii="Georgia" w:eastAsia="Times New Roman" w:hAnsi="Georgia" w:cs="Times New Roman"/>
          <w:sz w:val="24"/>
          <w:szCs w:val="24"/>
          <w:lang w:eastAsia="en-GB"/>
        </w:rPr>
        <w:t xml:space="preserve"> wants a unified, </w:t>
      </w:r>
      <w:proofErr w:type="spellStart"/>
      <w:r w:rsidRPr="00F8121A">
        <w:rPr>
          <w:rFonts w:ascii="Georgia" w:eastAsia="Times New Roman" w:hAnsi="Georgia" w:cs="Times New Roman"/>
          <w:sz w:val="24"/>
          <w:szCs w:val="24"/>
          <w:lang w:eastAsia="en-GB"/>
        </w:rPr>
        <w:t>Ceop</w:t>
      </w:r>
      <w:proofErr w:type="spellEnd"/>
      <w:r w:rsidRPr="00F8121A">
        <w:rPr>
          <w:rFonts w:ascii="Georgia" w:eastAsia="Times New Roman" w:hAnsi="Georgia" w:cs="Times New Roman"/>
          <w:sz w:val="24"/>
          <w:szCs w:val="24"/>
          <w:lang w:eastAsia="en-GB"/>
        </w:rPr>
        <w:t>-branded reporting system on every site.</w:t>
      </w:r>
    </w:p>
    <w:p w:rsidR="00F8121A" w:rsidRPr="00F8121A" w:rsidRDefault="00F8121A" w:rsidP="00F8121A">
      <w:pPr>
        <w:spacing w:before="100" w:beforeAutospacing="1" w:after="100" w:afterAutospacing="1" w:line="240" w:lineRule="auto"/>
        <w:rPr>
          <w:rFonts w:ascii="Georgia" w:eastAsia="Times New Roman" w:hAnsi="Georgia" w:cs="Times New Roman"/>
          <w:sz w:val="24"/>
          <w:szCs w:val="24"/>
          <w:lang w:eastAsia="en-GB"/>
        </w:rPr>
      </w:pPr>
      <w:r w:rsidRPr="00F8121A">
        <w:rPr>
          <w:rFonts w:ascii="Georgia" w:eastAsia="Times New Roman" w:hAnsi="Georgia" w:cs="Times New Roman"/>
          <w:sz w:val="24"/>
          <w:szCs w:val="24"/>
          <w:lang w:eastAsia="en-GB"/>
        </w:rPr>
        <w:t xml:space="preserve">I don't think that is achievable, because it will never be able to keep up with whatever kids are using these days. I can't see </w:t>
      </w:r>
      <w:proofErr w:type="spellStart"/>
      <w:r w:rsidRPr="00F8121A">
        <w:rPr>
          <w:rFonts w:ascii="Georgia" w:eastAsia="Times New Roman" w:hAnsi="Georgia" w:cs="Times New Roman"/>
          <w:sz w:val="24"/>
          <w:szCs w:val="24"/>
          <w:lang w:eastAsia="en-GB"/>
        </w:rPr>
        <w:t>Chatroulette</w:t>
      </w:r>
      <w:proofErr w:type="spellEnd"/>
      <w:r w:rsidRPr="00F8121A">
        <w:rPr>
          <w:rFonts w:ascii="Georgia" w:eastAsia="Times New Roman" w:hAnsi="Georgia" w:cs="Times New Roman"/>
          <w:sz w:val="24"/>
          <w:szCs w:val="24"/>
          <w:lang w:eastAsia="en-GB"/>
        </w:rPr>
        <w:t xml:space="preserve"> carrying a </w:t>
      </w:r>
      <w:proofErr w:type="spellStart"/>
      <w:r w:rsidRPr="00F8121A">
        <w:rPr>
          <w:rFonts w:ascii="Georgia" w:eastAsia="Times New Roman" w:hAnsi="Georgia" w:cs="Times New Roman"/>
          <w:sz w:val="24"/>
          <w:szCs w:val="24"/>
          <w:lang w:eastAsia="en-GB"/>
        </w:rPr>
        <w:t>Ceop</w:t>
      </w:r>
      <w:proofErr w:type="spellEnd"/>
      <w:r w:rsidRPr="00F8121A">
        <w:rPr>
          <w:rFonts w:ascii="Georgia" w:eastAsia="Times New Roman" w:hAnsi="Georgia" w:cs="Times New Roman"/>
          <w:sz w:val="24"/>
          <w:szCs w:val="24"/>
          <w:lang w:eastAsia="en-GB"/>
        </w:rPr>
        <w:t xml:space="preserve"> logo, and anyway the longer the discussion focuses on a panic button the less time will be dedicated to far more important issues, such as stopping predators and bullies using multiple identities, and preventing children under 13 using the site. Among </w:t>
      </w:r>
      <w:proofErr w:type="spellStart"/>
      <w:r w:rsidRPr="00F8121A">
        <w:rPr>
          <w:rFonts w:ascii="Georgia" w:eastAsia="Times New Roman" w:hAnsi="Georgia" w:cs="Times New Roman"/>
          <w:sz w:val="24"/>
          <w:szCs w:val="24"/>
          <w:lang w:eastAsia="en-GB"/>
        </w:rPr>
        <w:t>Ceop's</w:t>
      </w:r>
      <w:proofErr w:type="spellEnd"/>
      <w:r w:rsidRPr="00F8121A">
        <w:rPr>
          <w:rFonts w:ascii="Georgia" w:eastAsia="Times New Roman" w:hAnsi="Georgia" w:cs="Times New Roman"/>
          <w:sz w:val="24"/>
          <w:szCs w:val="24"/>
          <w:lang w:eastAsia="en-GB"/>
        </w:rPr>
        <w:t xml:space="preserve"> concerns is that reports of threats to child safety are handled by </w:t>
      </w:r>
      <w:hyperlink r:id="rId16" w:tooltip="More from guardian.co.uk on Internet" w:history="1">
        <w:r w:rsidRPr="00F8121A">
          <w:rPr>
            <w:rFonts w:ascii="Georgia" w:eastAsia="Times New Roman" w:hAnsi="Georgia" w:cs="Times New Roman"/>
            <w:color w:val="000000"/>
            <w:sz w:val="24"/>
            <w:szCs w:val="24"/>
            <w:u w:val="single"/>
            <w:lang w:eastAsia="en-GB"/>
          </w:rPr>
          <w:t>internet</w:t>
        </w:r>
      </w:hyperlink>
      <w:r w:rsidRPr="00F8121A">
        <w:rPr>
          <w:rFonts w:ascii="Georgia" w:eastAsia="Times New Roman" w:hAnsi="Georgia" w:cs="Times New Roman"/>
          <w:sz w:val="24"/>
          <w:szCs w:val="24"/>
          <w:lang w:eastAsia="en-GB"/>
        </w:rPr>
        <w:t xml:space="preserve"> experts at </w:t>
      </w:r>
      <w:proofErr w:type="spellStart"/>
      <w:r w:rsidRPr="00F8121A">
        <w:rPr>
          <w:rFonts w:ascii="Georgia" w:eastAsia="Times New Roman" w:hAnsi="Georgia" w:cs="Times New Roman"/>
          <w:sz w:val="24"/>
          <w:szCs w:val="24"/>
          <w:lang w:eastAsia="en-GB"/>
        </w:rPr>
        <w:t>Facebook</w:t>
      </w:r>
      <w:proofErr w:type="spellEnd"/>
      <w:r w:rsidRPr="00F8121A">
        <w:rPr>
          <w:rFonts w:ascii="Georgia" w:eastAsia="Times New Roman" w:hAnsi="Georgia" w:cs="Times New Roman"/>
          <w:sz w:val="24"/>
          <w:szCs w:val="24"/>
          <w:lang w:eastAsia="en-GB"/>
        </w:rPr>
        <w:t xml:space="preserve">, whereas </w:t>
      </w:r>
      <w:proofErr w:type="spellStart"/>
      <w:r w:rsidRPr="00F8121A">
        <w:rPr>
          <w:rFonts w:ascii="Georgia" w:eastAsia="Times New Roman" w:hAnsi="Georgia" w:cs="Times New Roman"/>
          <w:sz w:val="24"/>
          <w:szCs w:val="24"/>
          <w:lang w:eastAsia="en-GB"/>
        </w:rPr>
        <w:t>Ceop</w:t>
      </w:r>
      <w:proofErr w:type="spellEnd"/>
      <w:r w:rsidRPr="00F8121A">
        <w:rPr>
          <w:rFonts w:ascii="Georgia" w:eastAsia="Times New Roman" w:hAnsi="Georgia" w:cs="Times New Roman"/>
          <w:sz w:val="24"/>
          <w:szCs w:val="24"/>
          <w:lang w:eastAsia="en-GB"/>
        </w:rPr>
        <w:t xml:space="preserve"> uses social workers and police with expertise in identifying and handling disturbing and violent material. Isn't it worth </w:t>
      </w:r>
      <w:proofErr w:type="spellStart"/>
      <w:r w:rsidRPr="00F8121A">
        <w:rPr>
          <w:rFonts w:ascii="Georgia" w:eastAsia="Times New Roman" w:hAnsi="Georgia" w:cs="Times New Roman"/>
          <w:sz w:val="24"/>
          <w:szCs w:val="24"/>
          <w:lang w:eastAsia="en-GB"/>
        </w:rPr>
        <w:t>Facebook</w:t>
      </w:r>
      <w:proofErr w:type="spellEnd"/>
      <w:r w:rsidRPr="00F8121A">
        <w:rPr>
          <w:rFonts w:ascii="Georgia" w:eastAsia="Times New Roman" w:hAnsi="Georgia" w:cs="Times New Roman"/>
          <w:sz w:val="24"/>
          <w:szCs w:val="24"/>
          <w:lang w:eastAsia="en-GB"/>
        </w:rPr>
        <w:t xml:space="preserve"> learning from that?</w:t>
      </w:r>
    </w:p>
    <w:p w:rsidR="00F8121A" w:rsidRPr="00F8121A" w:rsidRDefault="00F8121A" w:rsidP="00F8121A">
      <w:pPr>
        <w:spacing w:before="100" w:beforeAutospacing="1" w:after="100" w:afterAutospacing="1" w:line="240" w:lineRule="auto"/>
        <w:rPr>
          <w:rFonts w:ascii="Georgia" w:eastAsia="Times New Roman" w:hAnsi="Georgia" w:cs="Times New Roman"/>
          <w:sz w:val="24"/>
          <w:szCs w:val="24"/>
          <w:lang w:eastAsia="en-GB"/>
        </w:rPr>
      </w:pPr>
      <w:r w:rsidRPr="00F8121A">
        <w:rPr>
          <w:rFonts w:ascii="Georgia" w:eastAsia="Times New Roman" w:hAnsi="Georgia" w:cs="Times New Roman"/>
          <w:sz w:val="24"/>
          <w:szCs w:val="24"/>
          <w:lang w:eastAsia="en-GB"/>
        </w:rPr>
        <w:t xml:space="preserve">Lastly, it is worth remembering that of those 400 million users around the world every month, the </w:t>
      </w:r>
      <w:proofErr w:type="spellStart"/>
      <w:r w:rsidRPr="00F8121A">
        <w:rPr>
          <w:rFonts w:ascii="Georgia" w:eastAsia="Times New Roman" w:hAnsi="Georgia" w:cs="Times New Roman"/>
          <w:sz w:val="24"/>
          <w:szCs w:val="24"/>
          <w:lang w:eastAsia="en-GB"/>
        </w:rPr>
        <w:t>Facebook</w:t>
      </w:r>
      <w:proofErr w:type="spellEnd"/>
      <w:r w:rsidRPr="00F8121A">
        <w:rPr>
          <w:rFonts w:ascii="Georgia" w:eastAsia="Times New Roman" w:hAnsi="Georgia" w:cs="Times New Roman"/>
          <w:sz w:val="24"/>
          <w:szCs w:val="24"/>
          <w:lang w:eastAsia="en-GB"/>
        </w:rPr>
        <w:t xml:space="preserve"> horror stories are rare. So please, don't have nightmares.</w:t>
      </w:r>
    </w:p>
    <w:p w:rsidR="00CD0AF9" w:rsidRDefault="00F8121A">
      <w:r>
        <w:t xml:space="preserve">Guardian 19 April 2010 </w:t>
      </w:r>
    </w:p>
    <w:sectPr w:rsidR="00CD0AF9"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6C83606"/>
    <w:multiLevelType w:val="multilevel"/>
    <w:tmpl w:val="A510E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8121A"/>
    <w:rsid w:val="00097A3C"/>
    <w:rsid w:val="00531A65"/>
    <w:rsid w:val="00601D34"/>
    <w:rsid w:val="00622482"/>
    <w:rsid w:val="00AE3A77"/>
    <w:rsid w:val="00F8121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8121A"/>
    <w:rPr>
      <w:color w:val="000000"/>
      <w:u w:val="single"/>
      <w:shd w:val="clear" w:color="auto" w:fill="FFFFFF"/>
    </w:rPr>
  </w:style>
  <w:style w:type="paragraph" w:styleId="NormalWeb">
    <w:name w:val="Normal (Web)"/>
    <w:basedOn w:val="Normal"/>
    <w:uiPriority w:val="99"/>
    <w:semiHidden/>
    <w:unhideWhenUsed/>
    <w:rsid w:val="00F812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ption3">
    <w:name w:val="caption3"/>
    <w:basedOn w:val="Normal"/>
    <w:rsid w:val="00F8121A"/>
    <w:pPr>
      <w:spacing w:after="0" w:line="240" w:lineRule="auto"/>
    </w:pPr>
    <w:rPr>
      <w:rFonts w:ascii="Georgia" w:eastAsia="Times New Roman" w:hAnsi="Georgia" w:cs="Times New Roman"/>
      <w:color w:val="666666"/>
      <w:sz w:val="24"/>
      <w:szCs w:val="24"/>
      <w:lang w:eastAsia="en-GB"/>
    </w:rPr>
  </w:style>
  <w:style w:type="paragraph" w:customStyle="1" w:styleId="stand-first-alone1">
    <w:name w:val="stand-first-alone1"/>
    <w:basedOn w:val="Normal"/>
    <w:rsid w:val="00F812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ment-count">
    <w:name w:val="comment-count"/>
    <w:basedOn w:val="DefaultParagraphFont"/>
    <w:rsid w:val="00F8121A"/>
  </w:style>
  <w:style w:type="paragraph" w:styleId="BalloonText">
    <w:name w:val="Balloon Text"/>
    <w:basedOn w:val="Normal"/>
    <w:link w:val="BalloonTextChar"/>
    <w:uiPriority w:val="99"/>
    <w:semiHidden/>
    <w:unhideWhenUsed/>
    <w:rsid w:val="00F812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121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2749847">
      <w:bodyDiv w:val="1"/>
      <w:marLeft w:val="0"/>
      <w:marRight w:val="0"/>
      <w:marTop w:val="0"/>
      <w:marBottom w:val="0"/>
      <w:divBdr>
        <w:top w:val="none" w:sz="0" w:space="0" w:color="auto"/>
        <w:left w:val="none" w:sz="0" w:space="0" w:color="auto"/>
        <w:bottom w:val="none" w:sz="0" w:space="0" w:color="auto"/>
        <w:right w:val="none" w:sz="0" w:space="0" w:color="auto"/>
      </w:divBdr>
      <w:divsChild>
        <w:div w:id="278146485">
          <w:marLeft w:val="0"/>
          <w:marRight w:val="0"/>
          <w:marTop w:val="0"/>
          <w:marBottom w:val="0"/>
          <w:divBdr>
            <w:top w:val="none" w:sz="0" w:space="0" w:color="auto"/>
            <w:left w:val="none" w:sz="0" w:space="0" w:color="auto"/>
            <w:bottom w:val="none" w:sz="0" w:space="0" w:color="auto"/>
            <w:right w:val="none" w:sz="0" w:space="0" w:color="auto"/>
          </w:divBdr>
          <w:divsChild>
            <w:div w:id="751197001">
              <w:marLeft w:val="0"/>
              <w:marRight w:val="0"/>
              <w:marTop w:val="0"/>
              <w:marBottom w:val="420"/>
              <w:divBdr>
                <w:top w:val="none" w:sz="0" w:space="0" w:color="auto"/>
                <w:left w:val="none" w:sz="0" w:space="0" w:color="auto"/>
                <w:bottom w:val="none" w:sz="0" w:space="0" w:color="auto"/>
                <w:right w:val="none" w:sz="0" w:space="0" w:color="auto"/>
              </w:divBdr>
              <w:divsChild>
                <w:div w:id="605230047">
                  <w:marLeft w:val="0"/>
                  <w:marRight w:val="0"/>
                  <w:marTop w:val="0"/>
                  <w:marBottom w:val="0"/>
                  <w:divBdr>
                    <w:top w:val="none" w:sz="0" w:space="0" w:color="auto"/>
                    <w:left w:val="none" w:sz="0" w:space="0" w:color="auto"/>
                    <w:bottom w:val="none" w:sz="0" w:space="0" w:color="auto"/>
                    <w:right w:val="none" w:sz="0" w:space="0" w:color="auto"/>
                  </w:divBdr>
                  <w:divsChild>
                    <w:div w:id="140927743">
                      <w:marLeft w:val="0"/>
                      <w:marRight w:val="0"/>
                      <w:marTop w:val="0"/>
                      <w:marBottom w:val="0"/>
                      <w:divBdr>
                        <w:top w:val="none" w:sz="0" w:space="0" w:color="auto"/>
                        <w:left w:val="none" w:sz="0" w:space="0" w:color="auto"/>
                        <w:bottom w:val="none" w:sz="0" w:space="0" w:color="auto"/>
                        <w:right w:val="none" w:sz="0" w:space="0" w:color="auto"/>
                      </w:divBdr>
                    </w:div>
                    <w:div w:id="434332283">
                      <w:marLeft w:val="0"/>
                      <w:marRight w:val="0"/>
                      <w:marTop w:val="0"/>
                      <w:marBottom w:val="0"/>
                      <w:divBdr>
                        <w:top w:val="none" w:sz="0" w:space="0" w:color="auto"/>
                        <w:left w:val="none" w:sz="0" w:space="0" w:color="auto"/>
                        <w:bottom w:val="none" w:sz="0" w:space="0" w:color="auto"/>
                        <w:right w:val="none" w:sz="0" w:space="0" w:color="auto"/>
                      </w:divBdr>
                    </w:div>
                  </w:divsChild>
                </w:div>
                <w:div w:id="456264836">
                  <w:marLeft w:val="0"/>
                  <w:marRight w:val="0"/>
                  <w:marTop w:val="0"/>
                  <w:marBottom w:val="0"/>
                  <w:divBdr>
                    <w:top w:val="none" w:sz="0" w:space="0" w:color="auto"/>
                    <w:left w:val="none" w:sz="0" w:space="0" w:color="auto"/>
                    <w:bottom w:val="none" w:sz="0" w:space="0" w:color="auto"/>
                    <w:right w:val="none" w:sz="0" w:space="0" w:color="auto"/>
                  </w:divBdr>
                  <w:divsChild>
                    <w:div w:id="118688142">
                      <w:marLeft w:val="0"/>
                      <w:marRight w:val="0"/>
                      <w:marTop w:val="0"/>
                      <w:marBottom w:val="0"/>
                      <w:divBdr>
                        <w:top w:val="none" w:sz="0" w:space="0" w:color="auto"/>
                        <w:left w:val="none" w:sz="0" w:space="0" w:color="auto"/>
                        <w:bottom w:val="none" w:sz="0" w:space="0" w:color="auto"/>
                        <w:right w:val="none" w:sz="0" w:space="0" w:color="auto"/>
                      </w:divBdr>
                      <w:divsChild>
                        <w:div w:id="185546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uk.buzz.yahoo.com/buzz?publisherurn=the_guardian665&amp;targetUrl=http://www.guardian.co.uk/media/organgrinder/2010/apr/19/facebook-ceop-panic-button&amp;summary=%3Cp%3EFacebook+and+Ceop+should+co-operate+over+child+safety+on+the+internet+rather+than+arguing+over+%27panic+buttons%27%3C%2Fp%3E&amp;headline=%09%09%09Facebook%20and%20Ceop%20must%20work%20together%20|%09%09%09%09Media%20|%09%09%09%09The%20Guardian%09" TargetMode="External"/><Relationship Id="rId12" Type="http://schemas.openxmlformats.org/officeDocument/2006/relationships/hyperlink" Target="http://www.guardian.co.uk/media/organgrinder/2010/apr/19/facebook-ceop-panic-butt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guardian.co.uk/technology/internet" TargetMode="External"/><Relationship Id="rId1" Type="http://schemas.openxmlformats.org/officeDocument/2006/relationships/numbering" Target="numbering.xml"/><Relationship Id="rId6" Type="http://schemas.openxmlformats.org/officeDocument/2006/relationships/image" Target="media/image1.gif"/><Relationship Id="rId11" Type="http://schemas.openxmlformats.org/officeDocument/2006/relationships/hyperlink" Target="http://twitter.com/home?status=http%3A%2F%2Fwww.guardian.co.uk%2Fmedia%2Forgangrinder%2F2010%2Fapr%2F19%2Ffacebook-ceop-panic-button" TargetMode="External"/><Relationship Id="rId5" Type="http://schemas.openxmlformats.org/officeDocument/2006/relationships/hyperlink" Target="http://digg.com/submit?url=http%3A%2F%2Fwww.guardian.co.uk%2Fmedia%2Forgangrinder%2F2010%2Fapr%2F19%2Ffacebook-ceop-panic-button&amp;title=Facebook+and+Ceop+must+work+together" TargetMode="External"/><Relationship Id="rId15" Type="http://schemas.openxmlformats.org/officeDocument/2006/relationships/hyperlink" Target="http://en.wikipedia.org/wiki/Phishing" TargetMode="External"/><Relationship Id="rId10" Type="http://schemas.openxmlformats.org/officeDocument/2006/relationships/image" Target="media/image3.gif"/><Relationship Id="rId4" Type="http://schemas.openxmlformats.org/officeDocument/2006/relationships/webSettings" Target="webSettings.xml"/><Relationship Id="rId9" Type="http://schemas.openxmlformats.org/officeDocument/2006/relationships/hyperlink" Target="http://www.facebook.com/share.php?u=http%3A%2F%2Fwww.guardian.co.uk%2Fmedia%2Forgangrinder%2F2010%2Fapr%2F19%2Ffacebook-ceop-panic-button" TargetMode="External"/><Relationship Id="rId14" Type="http://schemas.openxmlformats.org/officeDocument/2006/relationships/hyperlink" Target="http://www.guardian.co.uk/technology/2010/apr/13/facebook-saf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779</Words>
  <Characters>4445</Characters>
  <Application>Microsoft Office Word</Application>
  <DocSecurity>0</DocSecurity>
  <Lines>37</Lines>
  <Paragraphs>10</Paragraphs>
  <ScaleCrop>false</ScaleCrop>
  <Company>Swansea Metropolitas</Company>
  <LinksUpToDate>false</LinksUpToDate>
  <CharactersWithSpaces>5214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1</cp:revision>
  <dcterms:created xsi:type="dcterms:W3CDTF">2010-04-26T11:45:00Z</dcterms:created>
  <dcterms:modified xsi:type="dcterms:W3CDTF">2010-04-26T11:45:00Z</dcterms:modified>
</cp:coreProperties>
</file>