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5F24" w:rsidRPr="001834B5" w:rsidRDefault="009B5F24" w:rsidP="009B5F24">
      <w:pPr>
        <w:spacing w:line="360" w:lineRule="auto"/>
        <w:jc w:val="center"/>
        <w:rPr>
          <w:rFonts w:ascii="Arial" w:eastAsia="Arial" w:hAnsi="Arial" w:cs="Arial"/>
        </w:rPr>
      </w:pPr>
      <w:r w:rsidRPr="001834B5">
        <w:rPr>
          <w:rFonts w:ascii="Arial" w:eastAsia="Arial" w:hAnsi="Arial" w:cs="Arial"/>
          <w:b/>
          <w:bCs/>
        </w:rPr>
        <w:t>MODULE CODE:</w:t>
      </w:r>
      <w:r w:rsidRPr="001834B5">
        <w:rPr>
          <w:rFonts w:ascii="Arial" w:eastAsia="Arial" w:hAnsi="Arial" w:cs="Arial"/>
        </w:rPr>
        <w:t xml:space="preserve"> </w:t>
      </w:r>
      <w:r>
        <w:rPr>
          <w:rFonts w:ascii="Arial" w:eastAsia="Arial" w:hAnsi="Arial" w:cs="Arial"/>
          <w:color w:val="373A3C"/>
        </w:rPr>
        <w:t>BMHP5001</w:t>
      </w:r>
    </w:p>
    <w:p w:rsidR="009B5F24" w:rsidRPr="001834B5" w:rsidRDefault="009B5F24" w:rsidP="009B5F24">
      <w:pPr>
        <w:spacing w:line="360" w:lineRule="auto"/>
        <w:jc w:val="center"/>
        <w:rPr>
          <w:rFonts w:ascii="Arial" w:eastAsia="Arial" w:hAnsi="Arial" w:cs="Arial"/>
        </w:rPr>
      </w:pPr>
      <w:r w:rsidRPr="001834B5">
        <w:rPr>
          <w:rFonts w:ascii="Arial" w:eastAsia="Arial" w:hAnsi="Arial" w:cs="Arial"/>
          <w:b/>
          <w:bCs/>
        </w:rPr>
        <w:t>NAME:</w:t>
      </w:r>
      <w:r w:rsidRPr="001834B5">
        <w:rPr>
          <w:rFonts w:ascii="Arial" w:eastAsia="Arial" w:hAnsi="Arial" w:cs="Arial"/>
        </w:rPr>
        <w:t xml:space="preserve"> MOHAMMED HUSSAIN</w:t>
      </w:r>
    </w:p>
    <w:p w:rsidR="009B5F24" w:rsidRPr="001834B5" w:rsidRDefault="009B5F24" w:rsidP="009B5F24">
      <w:pPr>
        <w:spacing w:line="360" w:lineRule="auto"/>
        <w:jc w:val="center"/>
        <w:rPr>
          <w:rFonts w:ascii="Arial" w:eastAsia="Arial" w:hAnsi="Arial" w:cs="Arial"/>
        </w:rPr>
      </w:pPr>
      <w:r w:rsidRPr="001834B5">
        <w:rPr>
          <w:rFonts w:ascii="Arial" w:eastAsia="Arial" w:hAnsi="Arial" w:cs="Arial"/>
          <w:b/>
          <w:bCs/>
        </w:rPr>
        <w:t>STUDENT NUMBER:</w:t>
      </w:r>
      <w:r w:rsidRPr="001834B5">
        <w:rPr>
          <w:rFonts w:ascii="Arial" w:eastAsia="Arial" w:hAnsi="Arial" w:cs="Arial"/>
        </w:rPr>
        <w:t xml:space="preserve"> 1809052</w:t>
      </w:r>
    </w:p>
    <w:p w:rsidR="009B5F24" w:rsidRPr="001834B5" w:rsidRDefault="009B5F24" w:rsidP="009B5F24">
      <w:pPr>
        <w:spacing w:line="360" w:lineRule="auto"/>
        <w:jc w:val="center"/>
        <w:rPr>
          <w:rFonts w:ascii="Arial" w:eastAsia="Arial" w:hAnsi="Arial" w:cs="Arial"/>
        </w:rPr>
      </w:pPr>
      <w:r w:rsidRPr="001834B5">
        <w:rPr>
          <w:rFonts w:ascii="Arial" w:eastAsia="Arial" w:hAnsi="Arial" w:cs="Arial"/>
          <w:b/>
          <w:bCs/>
        </w:rPr>
        <w:t>LECTURER NAME:</w:t>
      </w:r>
      <w:r>
        <w:rPr>
          <w:rFonts w:ascii="Arial" w:eastAsia="Arial" w:hAnsi="Arial" w:cs="Arial"/>
        </w:rPr>
        <w:t xml:space="preserve"> MARK GALLAGHER-READ</w:t>
      </w:r>
    </w:p>
    <w:p w:rsidR="009B5F24" w:rsidRDefault="009B5F24">
      <w:pPr>
        <w:rPr>
          <w:b/>
          <w:sz w:val="36"/>
          <w:szCs w:val="36"/>
        </w:rPr>
      </w:pPr>
    </w:p>
    <w:p w:rsidR="00D924A9" w:rsidRPr="009B5F24" w:rsidRDefault="00D924A9">
      <w:pPr>
        <w:rPr>
          <w:b/>
          <w:sz w:val="36"/>
          <w:szCs w:val="36"/>
        </w:rPr>
      </w:pPr>
      <w:r w:rsidRPr="009B5F24">
        <w:rPr>
          <w:b/>
          <w:sz w:val="36"/>
          <w:szCs w:val="36"/>
        </w:rPr>
        <w:t>Supporting Paper</w:t>
      </w:r>
    </w:p>
    <w:p w:rsidR="00B82A9F" w:rsidRPr="009041BB" w:rsidRDefault="00D924A9" w:rsidP="009041BB">
      <w:pPr>
        <w:spacing w:line="360" w:lineRule="auto"/>
        <w:rPr>
          <w:rFonts w:ascii="Arial" w:hAnsi="Arial" w:cs="Arial"/>
        </w:rPr>
      </w:pPr>
      <w:r w:rsidRPr="009041BB">
        <w:rPr>
          <w:rFonts w:ascii="Arial" w:hAnsi="Arial" w:cs="Arial"/>
        </w:rPr>
        <w:t xml:space="preserve">In this supporting paper I will be writing about the </w:t>
      </w:r>
      <w:r w:rsidR="000656AE" w:rsidRPr="009041BB">
        <w:rPr>
          <w:rFonts w:ascii="Arial" w:hAnsi="Arial" w:cs="Arial"/>
        </w:rPr>
        <w:t>history,</w:t>
      </w:r>
      <w:r w:rsidRPr="009041BB">
        <w:rPr>
          <w:rFonts w:ascii="Arial" w:hAnsi="Arial" w:cs="Arial"/>
        </w:rPr>
        <w:t xml:space="preserve"> uses, efficacy and the contradictions</w:t>
      </w:r>
      <w:r w:rsidR="00B82A9F" w:rsidRPr="009041BB">
        <w:rPr>
          <w:rFonts w:ascii="Arial" w:hAnsi="Arial" w:cs="Arial"/>
        </w:rPr>
        <w:t xml:space="preserve"> of Traditional Chinese medicines.  I will also briefly write about the comparison between traditional Chinese Medicine and Western medicine.</w:t>
      </w:r>
    </w:p>
    <w:p w:rsidR="000656AE" w:rsidRPr="009041BB" w:rsidRDefault="000656AE" w:rsidP="009041BB">
      <w:pPr>
        <w:spacing w:line="360" w:lineRule="auto"/>
        <w:rPr>
          <w:rFonts w:ascii="Arial" w:hAnsi="Arial" w:cs="Arial"/>
        </w:rPr>
      </w:pPr>
      <w:r w:rsidRPr="009041BB">
        <w:rPr>
          <w:rFonts w:ascii="Arial" w:hAnsi="Arial" w:cs="Arial"/>
        </w:rPr>
        <w:t xml:space="preserve">Traditional Chinese medicine </w:t>
      </w:r>
      <w:r w:rsidR="00B67ACF" w:rsidRPr="009041BB">
        <w:rPr>
          <w:rFonts w:ascii="Arial" w:hAnsi="Arial" w:cs="Arial"/>
        </w:rPr>
        <w:t>has been around and evolved over thousands of years</w:t>
      </w:r>
      <w:r w:rsidR="003D0B02" w:rsidRPr="009041BB">
        <w:rPr>
          <w:rFonts w:ascii="Arial" w:hAnsi="Arial" w:cs="Arial"/>
        </w:rPr>
        <w:t>.  As well as herbal products various practices relating to the mind and body such as tai chi and acupuncture are used to address various health issues to help improve one’s quality of life.</w:t>
      </w:r>
    </w:p>
    <w:p w:rsidR="00B82A9F" w:rsidRPr="009041BB" w:rsidRDefault="00B82A9F" w:rsidP="009041BB">
      <w:pPr>
        <w:spacing w:line="360" w:lineRule="auto"/>
        <w:rPr>
          <w:rFonts w:ascii="Arial" w:hAnsi="Arial" w:cs="Arial"/>
        </w:rPr>
      </w:pPr>
      <w:r w:rsidRPr="009041BB">
        <w:rPr>
          <w:rFonts w:ascii="Arial" w:hAnsi="Arial" w:cs="Arial"/>
        </w:rPr>
        <w:t xml:space="preserve">The history of Traditional Chinese Medicine can go back to the time of </w:t>
      </w:r>
      <w:proofErr w:type="spellStart"/>
      <w:r w:rsidRPr="009041BB">
        <w:rPr>
          <w:rFonts w:ascii="Arial" w:hAnsi="Arial" w:cs="Arial"/>
        </w:rPr>
        <w:t>Sh</w:t>
      </w:r>
      <w:r w:rsidR="00AD7C31" w:rsidRPr="009041BB">
        <w:rPr>
          <w:rFonts w:ascii="Arial" w:hAnsi="Arial" w:cs="Arial"/>
        </w:rPr>
        <w:t>en</w:t>
      </w:r>
      <w:proofErr w:type="spellEnd"/>
      <w:r w:rsidR="00AD7C31" w:rsidRPr="009041BB">
        <w:rPr>
          <w:rFonts w:ascii="Arial" w:hAnsi="Arial" w:cs="Arial"/>
        </w:rPr>
        <w:t xml:space="preserve"> </w:t>
      </w:r>
      <w:proofErr w:type="spellStart"/>
      <w:r w:rsidR="00AD7C31" w:rsidRPr="009041BB">
        <w:rPr>
          <w:rFonts w:ascii="Arial" w:hAnsi="Arial" w:cs="Arial"/>
        </w:rPr>
        <w:t>Nong</w:t>
      </w:r>
      <w:proofErr w:type="spellEnd"/>
      <w:r w:rsidR="00AD7C31" w:rsidRPr="009041BB">
        <w:rPr>
          <w:rFonts w:ascii="Arial" w:hAnsi="Arial" w:cs="Arial"/>
        </w:rPr>
        <w:t xml:space="preserve"> which was more than 2500</w:t>
      </w:r>
      <w:r w:rsidRPr="009041BB">
        <w:rPr>
          <w:rFonts w:ascii="Arial" w:hAnsi="Arial" w:cs="Arial"/>
        </w:rPr>
        <w:t xml:space="preserve"> years ago, different herbs and plants were used to treat various </w:t>
      </w:r>
      <w:r w:rsidR="00DF1793" w:rsidRPr="009041BB">
        <w:rPr>
          <w:rFonts w:ascii="Arial" w:hAnsi="Arial" w:cs="Arial"/>
        </w:rPr>
        <w:t xml:space="preserve">illnesses. Within the Chinese culture there are two elements that has an impact or </w:t>
      </w:r>
      <w:r w:rsidR="00955411" w:rsidRPr="009041BB">
        <w:rPr>
          <w:rFonts w:ascii="Arial" w:hAnsi="Arial" w:cs="Arial"/>
        </w:rPr>
        <w:t>effect on</w:t>
      </w:r>
      <w:r w:rsidR="00DF1793" w:rsidRPr="009041BB">
        <w:rPr>
          <w:rFonts w:ascii="Arial" w:hAnsi="Arial" w:cs="Arial"/>
        </w:rPr>
        <w:t xml:space="preserve"> TCM, one is known as Five Element theory and the other is Yin and Yang which is known as darkness and brightness, for one to be able to understand the theory behind TCM and to have a better understanding of it these two elements should be researched.</w:t>
      </w:r>
      <w:r w:rsidR="00955411" w:rsidRPr="009041BB">
        <w:rPr>
          <w:rFonts w:ascii="Arial" w:hAnsi="Arial" w:cs="Arial"/>
        </w:rPr>
        <w:t xml:space="preserve"> </w:t>
      </w:r>
    </w:p>
    <w:p w:rsidR="00955411" w:rsidRPr="009041BB" w:rsidRDefault="00955411" w:rsidP="009041BB">
      <w:pPr>
        <w:spacing w:line="360" w:lineRule="auto"/>
        <w:rPr>
          <w:rFonts w:ascii="Arial" w:hAnsi="Arial" w:cs="Arial"/>
        </w:rPr>
      </w:pPr>
      <w:r w:rsidRPr="009041BB">
        <w:rPr>
          <w:rFonts w:ascii="Arial" w:hAnsi="Arial" w:cs="Arial"/>
        </w:rPr>
        <w:t xml:space="preserve">Yin Yang Theory is an element which is important in the Chinese system of medicine; it helps to diagnose the problems and helps to know </w:t>
      </w:r>
      <w:r w:rsidR="006D6494" w:rsidRPr="009041BB">
        <w:rPr>
          <w:rFonts w:ascii="Arial" w:hAnsi="Arial" w:cs="Arial"/>
        </w:rPr>
        <w:t>what treatments are</w:t>
      </w:r>
      <w:r w:rsidRPr="009041BB">
        <w:rPr>
          <w:rFonts w:ascii="Arial" w:hAnsi="Arial" w:cs="Arial"/>
        </w:rPr>
        <w:t xml:space="preserve"> needed. Yin and Yang a</w:t>
      </w:r>
      <w:r w:rsidR="006D6494" w:rsidRPr="009041BB">
        <w:rPr>
          <w:rFonts w:ascii="Arial" w:hAnsi="Arial" w:cs="Arial"/>
        </w:rPr>
        <w:t>re from the Chinese Philosophy that differentiates things that are opposite in the world. For example the sun and the moon an</w:t>
      </w:r>
      <w:r w:rsidR="00FB0A59" w:rsidRPr="009041BB">
        <w:rPr>
          <w:rFonts w:ascii="Arial" w:hAnsi="Arial" w:cs="Arial"/>
        </w:rPr>
        <w:t>d</w:t>
      </w:r>
      <w:r w:rsidR="006D6494" w:rsidRPr="009041BB">
        <w:rPr>
          <w:rFonts w:ascii="Arial" w:hAnsi="Arial" w:cs="Arial"/>
        </w:rPr>
        <w:t xml:space="preserve"> also the land and the sky, the philosophy of it </w:t>
      </w:r>
      <w:r w:rsidR="00336C28" w:rsidRPr="009041BB">
        <w:rPr>
          <w:rFonts w:ascii="Arial" w:hAnsi="Arial" w:cs="Arial"/>
        </w:rPr>
        <w:t>are</w:t>
      </w:r>
      <w:r w:rsidR="006D6494" w:rsidRPr="009041BB">
        <w:rPr>
          <w:rFonts w:ascii="Arial" w:hAnsi="Arial" w:cs="Arial"/>
        </w:rPr>
        <w:t xml:space="preserve"> that although they are opposite, if both</w:t>
      </w:r>
      <w:r w:rsidR="00FB0A59" w:rsidRPr="009041BB">
        <w:rPr>
          <w:rFonts w:ascii="Arial" w:hAnsi="Arial" w:cs="Arial"/>
        </w:rPr>
        <w:t xml:space="preserve"> are united and</w:t>
      </w:r>
      <w:r w:rsidR="006D6494" w:rsidRPr="009041BB">
        <w:rPr>
          <w:rFonts w:ascii="Arial" w:hAnsi="Arial" w:cs="Arial"/>
        </w:rPr>
        <w:t xml:space="preserve"> are used together than a balance can be found</w:t>
      </w:r>
      <w:r w:rsidR="00FB0A59" w:rsidRPr="009041BB">
        <w:rPr>
          <w:rFonts w:ascii="Arial" w:hAnsi="Arial" w:cs="Arial"/>
        </w:rPr>
        <w:t>. Yin and Yang both are dependent on each other.</w:t>
      </w:r>
      <w:r w:rsidR="00336C28" w:rsidRPr="009041BB">
        <w:rPr>
          <w:rFonts w:ascii="Arial" w:hAnsi="Arial" w:cs="Arial"/>
        </w:rPr>
        <w:t xml:space="preserve"> </w:t>
      </w:r>
    </w:p>
    <w:p w:rsidR="00336C28" w:rsidRPr="009041BB" w:rsidRDefault="00336C28" w:rsidP="009041BB">
      <w:pPr>
        <w:spacing w:line="360" w:lineRule="auto"/>
        <w:rPr>
          <w:rFonts w:ascii="Arial" w:hAnsi="Arial" w:cs="Arial"/>
        </w:rPr>
      </w:pPr>
      <w:r w:rsidRPr="009041BB">
        <w:rPr>
          <w:rFonts w:ascii="Arial" w:hAnsi="Arial" w:cs="Arial"/>
        </w:rPr>
        <w:t xml:space="preserve">Five element </w:t>
      </w:r>
      <w:proofErr w:type="gramStart"/>
      <w:r w:rsidR="00723D23" w:rsidRPr="009041BB">
        <w:rPr>
          <w:rFonts w:ascii="Arial" w:hAnsi="Arial" w:cs="Arial"/>
        </w:rPr>
        <w:t>theory</w:t>
      </w:r>
      <w:proofErr w:type="gramEnd"/>
      <w:r w:rsidR="00723D23" w:rsidRPr="009041BB">
        <w:rPr>
          <w:rFonts w:ascii="Arial" w:hAnsi="Arial" w:cs="Arial"/>
        </w:rPr>
        <w:t xml:space="preserve"> are</w:t>
      </w:r>
      <w:r w:rsidRPr="009041BB">
        <w:rPr>
          <w:rFonts w:ascii="Arial" w:hAnsi="Arial" w:cs="Arial"/>
        </w:rPr>
        <w:t xml:space="preserve"> believed to be the five core substances by the ancient Chinese peopl</w:t>
      </w:r>
      <w:r w:rsidR="00483BCA" w:rsidRPr="009041BB">
        <w:rPr>
          <w:rFonts w:ascii="Arial" w:hAnsi="Arial" w:cs="Arial"/>
        </w:rPr>
        <w:t xml:space="preserve">e that helped doctors diagnose diseases, the five elements are known as Water, wood, earth </w:t>
      </w:r>
      <w:r w:rsidR="00723D23" w:rsidRPr="009041BB">
        <w:rPr>
          <w:rFonts w:ascii="Arial" w:hAnsi="Arial" w:cs="Arial"/>
        </w:rPr>
        <w:t>fire and metal.</w:t>
      </w:r>
    </w:p>
    <w:p w:rsidR="00723D23" w:rsidRPr="009041BB" w:rsidRDefault="00723D23" w:rsidP="009041BB">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9041BB">
        <w:rPr>
          <w:rFonts w:ascii="Arial" w:hAnsi="Arial" w:cs="Arial"/>
          <w:sz w:val="22"/>
          <w:szCs w:val="22"/>
        </w:rPr>
        <w:t xml:space="preserve">The five elements of Wood, Fire, Earth, Metal and Water show us how our internal organs, systems and structures are categorised and connected. It is especially useful for understanding women’s health issues and imbalances. For example, stress or PMS </w:t>
      </w:r>
      <w:r w:rsidRPr="009041BB">
        <w:rPr>
          <w:rFonts w:ascii="Arial" w:hAnsi="Arial" w:cs="Arial"/>
          <w:sz w:val="22"/>
          <w:szCs w:val="22"/>
        </w:rPr>
        <w:lastRenderedPageBreak/>
        <w:t xml:space="preserve">symptoms may be your Liver’s (organ names are capitalised when referring to it in a TCM context or Liver organ-meridian) way of telling you it is out of balance. While poor digestive health or tummy issues might be your Spleen and Stomach’s way of telling you to rest and relax, as excess stress is causing your Liver harm. </w:t>
      </w:r>
      <w:r w:rsidRPr="009041BB">
        <w:rPr>
          <w:rStyle w:val="Strong"/>
          <w:rFonts w:ascii="Arial" w:hAnsi="Arial" w:cs="Arial"/>
          <w:b w:val="0"/>
          <w:sz w:val="22"/>
          <w:szCs w:val="22"/>
        </w:rPr>
        <w:t>If you feel imbalanced, out of energy, or simply out-of-whack, the Five Elements Theory of Chinese Medicine is a quick way to show you what kind of imbalances to watch out for.</w:t>
      </w:r>
      <w:r w:rsidRPr="009041BB">
        <w:rPr>
          <w:rStyle w:val="Strong"/>
          <w:rFonts w:ascii="Arial" w:hAnsi="Arial" w:cs="Arial"/>
          <w:sz w:val="22"/>
          <w:szCs w:val="22"/>
        </w:rPr>
        <w:t xml:space="preserve"> </w:t>
      </w:r>
      <w:r w:rsidRPr="009041BB">
        <w:rPr>
          <w:rFonts w:ascii="Arial" w:hAnsi="Arial" w:cs="Arial"/>
          <w:sz w:val="22"/>
          <w:szCs w:val="22"/>
          <w:shd w:val="clear" w:color="auto" w:fill="FFFFFF"/>
        </w:rPr>
        <w:t>(Wood, Fire, Earth, Metal or Water: Which Element Are You, And How Can It Help Your Health? - Fusion Health, 2020)</w:t>
      </w:r>
    </w:p>
    <w:p w:rsidR="00414ED8" w:rsidRPr="009041BB" w:rsidRDefault="00414ED8" w:rsidP="009041BB">
      <w:pPr>
        <w:pStyle w:val="NormalWeb"/>
        <w:shd w:val="clear" w:color="auto" w:fill="FFFFFF"/>
        <w:spacing w:before="0" w:beforeAutospacing="0" w:after="150" w:afterAutospacing="0" w:line="360" w:lineRule="auto"/>
        <w:rPr>
          <w:rFonts w:ascii="Arial" w:hAnsi="Arial" w:cs="Arial"/>
          <w:color w:val="000000"/>
          <w:sz w:val="22"/>
          <w:szCs w:val="22"/>
          <w:shd w:val="clear" w:color="auto" w:fill="FFFFFF"/>
        </w:rPr>
      </w:pPr>
      <w:r w:rsidRPr="009041BB">
        <w:rPr>
          <w:rFonts w:ascii="Arial" w:hAnsi="Arial" w:cs="Arial"/>
          <w:sz w:val="22"/>
          <w:szCs w:val="22"/>
          <w:shd w:val="clear" w:color="auto" w:fill="FFFFFF"/>
        </w:rPr>
        <w:t>Traditional Chinese medicine can be used for various different health conditions such as, Allergies, Anxiety, Arthritis, back pain, depression, diabetes, skin conditions, high blood pressure, obesity and more.</w:t>
      </w:r>
      <w:r w:rsidR="00742483" w:rsidRPr="009041BB">
        <w:rPr>
          <w:rFonts w:ascii="Arial" w:hAnsi="Arial" w:cs="Arial"/>
          <w:sz w:val="22"/>
          <w:szCs w:val="22"/>
          <w:shd w:val="clear" w:color="auto" w:fill="FFFFFF"/>
        </w:rPr>
        <w:t xml:space="preserve"> </w:t>
      </w:r>
      <w:r w:rsidR="00742483" w:rsidRPr="009041BB">
        <w:rPr>
          <w:rFonts w:ascii="Arial" w:hAnsi="Arial" w:cs="Arial"/>
          <w:color w:val="000000"/>
          <w:sz w:val="22"/>
          <w:szCs w:val="22"/>
          <w:shd w:val="clear" w:color="auto" w:fill="FFFFFF"/>
        </w:rPr>
        <w:t xml:space="preserve">(Yuan, </w:t>
      </w:r>
      <w:proofErr w:type="spellStart"/>
      <w:r w:rsidR="00742483" w:rsidRPr="009041BB">
        <w:rPr>
          <w:rFonts w:ascii="Arial" w:hAnsi="Arial" w:cs="Arial"/>
          <w:color w:val="000000"/>
          <w:sz w:val="22"/>
          <w:szCs w:val="22"/>
          <w:shd w:val="clear" w:color="auto" w:fill="FFFFFF"/>
        </w:rPr>
        <w:t>Bieber</w:t>
      </w:r>
      <w:proofErr w:type="spellEnd"/>
      <w:r w:rsidR="00742483" w:rsidRPr="009041BB">
        <w:rPr>
          <w:rFonts w:ascii="Arial" w:hAnsi="Arial" w:cs="Arial"/>
          <w:color w:val="000000"/>
          <w:sz w:val="22"/>
          <w:szCs w:val="22"/>
          <w:shd w:val="clear" w:color="auto" w:fill="FFFFFF"/>
        </w:rPr>
        <w:t xml:space="preserve"> and Bauer, 2006)</w:t>
      </w:r>
    </w:p>
    <w:p w:rsidR="00742483" w:rsidRPr="009041BB" w:rsidRDefault="00742483" w:rsidP="009041BB">
      <w:pPr>
        <w:pStyle w:val="NormalWeb"/>
        <w:shd w:val="clear" w:color="auto" w:fill="FFFFFF"/>
        <w:spacing w:before="0" w:beforeAutospacing="0" w:after="150" w:afterAutospacing="0" w:line="360" w:lineRule="auto"/>
        <w:rPr>
          <w:rFonts w:ascii="Arial" w:hAnsi="Arial" w:cs="Arial"/>
          <w:color w:val="000000"/>
          <w:sz w:val="22"/>
          <w:szCs w:val="22"/>
          <w:shd w:val="clear" w:color="auto" w:fill="FFFFFF"/>
        </w:rPr>
      </w:pPr>
      <w:r w:rsidRPr="009041BB">
        <w:rPr>
          <w:rFonts w:ascii="Arial" w:hAnsi="Arial" w:cs="Arial"/>
          <w:color w:val="000000"/>
          <w:sz w:val="22"/>
          <w:szCs w:val="22"/>
          <w:shd w:val="clear" w:color="auto" w:fill="FFFFFF"/>
        </w:rPr>
        <w:t>Traditional Chinese Medicine can have different treatments depending on what problem is diagnosed to that individual patient</w:t>
      </w:r>
      <w:r w:rsidR="001277E9" w:rsidRPr="009041BB">
        <w:rPr>
          <w:rFonts w:ascii="Arial" w:hAnsi="Arial" w:cs="Arial"/>
          <w:color w:val="000000"/>
          <w:sz w:val="22"/>
          <w:szCs w:val="22"/>
          <w:shd w:val="clear" w:color="auto" w:fill="FFFFFF"/>
        </w:rPr>
        <w:t xml:space="preserve">, some of the practices used in TCM include, Acupuncture, </w:t>
      </w:r>
      <w:proofErr w:type="spellStart"/>
      <w:r w:rsidR="001277E9" w:rsidRPr="009041BB">
        <w:rPr>
          <w:rFonts w:ascii="Arial" w:hAnsi="Arial" w:cs="Arial"/>
          <w:color w:val="000000"/>
          <w:sz w:val="22"/>
          <w:szCs w:val="22"/>
          <w:shd w:val="clear" w:color="auto" w:fill="FFFFFF"/>
        </w:rPr>
        <w:t>Moxibustion</w:t>
      </w:r>
      <w:proofErr w:type="spellEnd"/>
      <w:r w:rsidR="001277E9" w:rsidRPr="009041BB">
        <w:rPr>
          <w:rFonts w:ascii="Arial" w:hAnsi="Arial" w:cs="Arial"/>
          <w:color w:val="000000"/>
          <w:sz w:val="22"/>
          <w:szCs w:val="22"/>
          <w:shd w:val="clear" w:color="auto" w:fill="FFFFFF"/>
        </w:rPr>
        <w:t xml:space="preserve">, Tai Chi and Qi Gong, Dietary therapy, Chinese herbal medicine, </w:t>
      </w:r>
      <w:proofErr w:type="spellStart"/>
      <w:r w:rsidR="001277E9" w:rsidRPr="009041BB">
        <w:rPr>
          <w:rFonts w:ascii="Arial" w:hAnsi="Arial" w:cs="Arial"/>
          <w:color w:val="000000"/>
          <w:sz w:val="22"/>
          <w:szCs w:val="22"/>
          <w:shd w:val="clear" w:color="auto" w:fill="FFFFFF"/>
        </w:rPr>
        <w:t>Tui</w:t>
      </w:r>
      <w:proofErr w:type="spellEnd"/>
      <w:r w:rsidR="001277E9" w:rsidRPr="009041BB">
        <w:rPr>
          <w:rFonts w:ascii="Arial" w:hAnsi="Arial" w:cs="Arial"/>
          <w:color w:val="000000"/>
          <w:sz w:val="22"/>
          <w:szCs w:val="22"/>
          <w:shd w:val="clear" w:color="auto" w:fill="FFFFFF"/>
        </w:rPr>
        <w:t xml:space="preserve"> </w:t>
      </w:r>
      <w:proofErr w:type="spellStart"/>
      <w:r w:rsidR="001277E9" w:rsidRPr="009041BB">
        <w:rPr>
          <w:rFonts w:ascii="Arial" w:hAnsi="Arial" w:cs="Arial"/>
          <w:color w:val="000000"/>
          <w:sz w:val="22"/>
          <w:szCs w:val="22"/>
          <w:shd w:val="clear" w:color="auto" w:fill="FFFFFF"/>
        </w:rPr>
        <w:t>na</w:t>
      </w:r>
      <w:proofErr w:type="spellEnd"/>
      <w:r w:rsidR="001277E9" w:rsidRPr="009041BB">
        <w:rPr>
          <w:rFonts w:ascii="Arial" w:hAnsi="Arial" w:cs="Arial"/>
          <w:color w:val="000000"/>
          <w:sz w:val="22"/>
          <w:szCs w:val="22"/>
          <w:shd w:val="clear" w:color="auto" w:fill="FFFFFF"/>
        </w:rPr>
        <w:t xml:space="preserve"> and Cupping.</w:t>
      </w:r>
      <w:r w:rsidR="00AD7C31" w:rsidRPr="009041BB">
        <w:rPr>
          <w:rFonts w:ascii="Arial" w:hAnsi="Arial" w:cs="Arial"/>
          <w:color w:val="000000"/>
          <w:sz w:val="22"/>
          <w:szCs w:val="22"/>
          <w:shd w:val="clear" w:color="auto" w:fill="FFFFFF"/>
        </w:rPr>
        <w:t xml:space="preserve"> </w:t>
      </w:r>
      <w:proofErr w:type="gramStart"/>
      <w:r w:rsidR="00AD7C31" w:rsidRPr="009041BB">
        <w:rPr>
          <w:rFonts w:ascii="Arial" w:hAnsi="Arial" w:cs="Arial"/>
          <w:color w:val="000000"/>
          <w:sz w:val="22"/>
          <w:szCs w:val="22"/>
          <w:shd w:val="clear" w:color="auto" w:fill="FFFFFF"/>
        </w:rPr>
        <w:t>(</w:t>
      </w:r>
      <w:proofErr w:type="spellStart"/>
      <w:r w:rsidR="00AD7C31" w:rsidRPr="009041BB">
        <w:rPr>
          <w:rFonts w:ascii="Arial" w:hAnsi="Arial" w:cs="Arial"/>
          <w:color w:val="000000"/>
          <w:sz w:val="22"/>
          <w:szCs w:val="22"/>
          <w:shd w:val="clear" w:color="auto" w:fill="FFFFFF"/>
        </w:rPr>
        <w:t>Xutian</w:t>
      </w:r>
      <w:proofErr w:type="spellEnd"/>
      <w:r w:rsidR="00AD7C31" w:rsidRPr="009041BB">
        <w:rPr>
          <w:rFonts w:ascii="Arial" w:hAnsi="Arial" w:cs="Arial"/>
          <w:color w:val="000000"/>
          <w:sz w:val="22"/>
          <w:szCs w:val="22"/>
          <w:shd w:val="clear" w:color="auto" w:fill="FFFFFF"/>
        </w:rPr>
        <w:t xml:space="preserve"> et al., </w:t>
      </w:r>
      <w:proofErr w:type="spellStart"/>
      <w:r w:rsidR="00AD7C31" w:rsidRPr="009041BB">
        <w:rPr>
          <w:rFonts w:ascii="Arial" w:hAnsi="Arial" w:cs="Arial"/>
          <w:color w:val="000000"/>
          <w:sz w:val="22"/>
          <w:szCs w:val="22"/>
          <w:shd w:val="clear" w:color="auto" w:fill="FFFFFF"/>
        </w:rPr>
        <w:t>n.d.</w:t>
      </w:r>
      <w:proofErr w:type="spellEnd"/>
      <w:r w:rsidR="00AD7C31" w:rsidRPr="009041BB">
        <w:rPr>
          <w:rFonts w:ascii="Arial" w:hAnsi="Arial" w:cs="Arial"/>
          <w:color w:val="000000"/>
          <w:sz w:val="22"/>
          <w:szCs w:val="22"/>
          <w:shd w:val="clear" w:color="auto" w:fill="FFFFFF"/>
        </w:rPr>
        <w:t>)</w:t>
      </w:r>
      <w:proofErr w:type="gramEnd"/>
    </w:p>
    <w:p w:rsidR="00AD7C31" w:rsidRPr="009041BB" w:rsidRDefault="00AD7C31" w:rsidP="009041BB">
      <w:pPr>
        <w:pStyle w:val="NormalWeb"/>
        <w:shd w:val="clear" w:color="auto" w:fill="FFFFFF"/>
        <w:spacing w:before="0" w:beforeAutospacing="0" w:after="150" w:afterAutospacing="0" w:line="360" w:lineRule="auto"/>
        <w:rPr>
          <w:rFonts w:ascii="Arial" w:hAnsi="Arial" w:cs="Arial"/>
          <w:color w:val="000000"/>
          <w:sz w:val="22"/>
          <w:szCs w:val="22"/>
          <w:shd w:val="clear" w:color="auto" w:fill="FFFFFF"/>
        </w:rPr>
      </w:pPr>
    </w:p>
    <w:p w:rsidR="00742483" w:rsidRPr="009041BB" w:rsidRDefault="00AD7C31" w:rsidP="009041BB">
      <w:pPr>
        <w:pStyle w:val="NormalWeb"/>
        <w:shd w:val="clear" w:color="auto" w:fill="FFFFFF"/>
        <w:spacing w:before="0" w:beforeAutospacing="0" w:after="150" w:afterAutospacing="0" w:line="360" w:lineRule="auto"/>
        <w:rPr>
          <w:rFonts w:ascii="Arial" w:hAnsi="Arial" w:cs="Arial"/>
          <w:sz w:val="22"/>
          <w:szCs w:val="22"/>
        </w:rPr>
      </w:pPr>
      <w:r w:rsidRPr="009041BB">
        <w:rPr>
          <w:rFonts w:ascii="Arial" w:hAnsi="Arial" w:cs="Arial"/>
          <w:sz w:val="22"/>
          <w:szCs w:val="22"/>
        </w:rPr>
        <w:t xml:space="preserve">Some of </w:t>
      </w:r>
      <w:r w:rsidR="001B02EE" w:rsidRPr="009041BB">
        <w:rPr>
          <w:rFonts w:ascii="Arial" w:hAnsi="Arial" w:cs="Arial"/>
          <w:sz w:val="22"/>
          <w:szCs w:val="22"/>
        </w:rPr>
        <w:t xml:space="preserve">the </w:t>
      </w:r>
      <w:r w:rsidRPr="009041BB">
        <w:rPr>
          <w:rFonts w:ascii="Arial" w:hAnsi="Arial" w:cs="Arial"/>
          <w:sz w:val="22"/>
          <w:szCs w:val="22"/>
        </w:rPr>
        <w:t xml:space="preserve">risks involved in traditional Chinese medicine </w:t>
      </w:r>
      <w:r w:rsidR="00CA7509" w:rsidRPr="009041BB">
        <w:rPr>
          <w:rFonts w:ascii="Arial" w:hAnsi="Arial" w:cs="Arial"/>
          <w:sz w:val="22"/>
          <w:szCs w:val="22"/>
        </w:rPr>
        <w:t>varies from which treatments are used for example certain herbal products can have toxins</w:t>
      </w:r>
      <w:r w:rsidR="001B02EE" w:rsidRPr="009041BB">
        <w:rPr>
          <w:rFonts w:ascii="Arial" w:hAnsi="Arial" w:cs="Arial"/>
          <w:sz w:val="22"/>
          <w:szCs w:val="22"/>
        </w:rPr>
        <w:t xml:space="preserve"> and </w:t>
      </w:r>
      <w:r w:rsidR="00CA7509" w:rsidRPr="009041BB">
        <w:rPr>
          <w:rFonts w:ascii="Arial" w:hAnsi="Arial" w:cs="Arial"/>
          <w:sz w:val="22"/>
          <w:szCs w:val="22"/>
        </w:rPr>
        <w:t>consist</w:t>
      </w:r>
      <w:r w:rsidR="001B02EE" w:rsidRPr="009041BB">
        <w:rPr>
          <w:rFonts w:ascii="Arial" w:hAnsi="Arial" w:cs="Arial"/>
          <w:sz w:val="22"/>
          <w:szCs w:val="22"/>
        </w:rPr>
        <w:t>s</w:t>
      </w:r>
      <w:r w:rsidR="00CA7509" w:rsidRPr="009041BB">
        <w:rPr>
          <w:rFonts w:ascii="Arial" w:hAnsi="Arial" w:cs="Arial"/>
          <w:sz w:val="22"/>
          <w:szCs w:val="22"/>
        </w:rPr>
        <w:t xml:space="preserve"> of heavy metals, Acupuncture needs sterile needles, if unsterile needles</w:t>
      </w:r>
      <w:r w:rsidR="0040717F" w:rsidRPr="009041BB">
        <w:rPr>
          <w:rFonts w:ascii="Arial" w:hAnsi="Arial" w:cs="Arial"/>
          <w:sz w:val="22"/>
          <w:szCs w:val="22"/>
        </w:rPr>
        <w:t xml:space="preserve"> are used</w:t>
      </w:r>
      <w:r w:rsidR="00CA7509" w:rsidRPr="009041BB">
        <w:rPr>
          <w:rFonts w:ascii="Arial" w:hAnsi="Arial" w:cs="Arial"/>
          <w:sz w:val="22"/>
          <w:szCs w:val="22"/>
        </w:rPr>
        <w:t xml:space="preserve"> </w:t>
      </w:r>
      <w:r w:rsidR="0040717F" w:rsidRPr="009041BB">
        <w:rPr>
          <w:rFonts w:ascii="Arial" w:hAnsi="Arial" w:cs="Arial"/>
          <w:sz w:val="22"/>
          <w:szCs w:val="22"/>
        </w:rPr>
        <w:t>or improper delivery of the needles is done then the risk of infection is there</w:t>
      </w:r>
      <w:r w:rsidR="001B02EE" w:rsidRPr="009041BB">
        <w:rPr>
          <w:rFonts w:ascii="Arial" w:hAnsi="Arial" w:cs="Arial"/>
          <w:sz w:val="22"/>
          <w:szCs w:val="22"/>
        </w:rPr>
        <w:t xml:space="preserve">, </w:t>
      </w:r>
      <w:proofErr w:type="spellStart"/>
      <w:r w:rsidR="0040717F" w:rsidRPr="009041BB">
        <w:rPr>
          <w:rFonts w:ascii="Arial" w:hAnsi="Arial" w:cs="Arial"/>
          <w:sz w:val="22"/>
          <w:szCs w:val="22"/>
        </w:rPr>
        <w:t>Moxibustion</w:t>
      </w:r>
      <w:proofErr w:type="spellEnd"/>
      <w:r w:rsidR="0040717F" w:rsidRPr="009041BB">
        <w:rPr>
          <w:rFonts w:ascii="Arial" w:hAnsi="Arial" w:cs="Arial"/>
          <w:sz w:val="22"/>
          <w:szCs w:val="22"/>
        </w:rPr>
        <w:t xml:space="preserve"> has the risk of burns, infections and allergic reactions.</w:t>
      </w:r>
    </w:p>
    <w:p w:rsidR="001B02EE" w:rsidRPr="009041BB" w:rsidRDefault="001B02EE" w:rsidP="009041BB">
      <w:pPr>
        <w:pStyle w:val="NormalWeb"/>
        <w:shd w:val="clear" w:color="auto" w:fill="FFFFFF"/>
        <w:spacing w:before="0" w:beforeAutospacing="0" w:after="150" w:afterAutospacing="0" w:line="360" w:lineRule="auto"/>
        <w:rPr>
          <w:rFonts w:ascii="Arial" w:hAnsi="Arial" w:cs="Arial"/>
          <w:sz w:val="22"/>
          <w:szCs w:val="22"/>
        </w:rPr>
      </w:pPr>
      <w:r w:rsidRPr="009041BB">
        <w:rPr>
          <w:rFonts w:ascii="Arial" w:hAnsi="Arial" w:cs="Arial"/>
          <w:sz w:val="22"/>
          <w:szCs w:val="22"/>
        </w:rPr>
        <w:t xml:space="preserve">Although there are some risks involved in TCM, it has far less side effects and risks compared to the western medicine. For example, one of the most common medicines used in the western world are </w:t>
      </w:r>
      <w:proofErr w:type="spellStart"/>
      <w:r w:rsidRPr="009041BB">
        <w:rPr>
          <w:rFonts w:ascii="Arial" w:hAnsi="Arial" w:cs="Arial"/>
          <w:sz w:val="22"/>
          <w:szCs w:val="22"/>
        </w:rPr>
        <w:t>paracetamol</w:t>
      </w:r>
      <w:proofErr w:type="spellEnd"/>
      <w:r w:rsidRPr="009041BB">
        <w:rPr>
          <w:rFonts w:ascii="Arial" w:hAnsi="Arial" w:cs="Arial"/>
          <w:sz w:val="22"/>
          <w:szCs w:val="22"/>
        </w:rPr>
        <w:t xml:space="preserve"> </w:t>
      </w:r>
      <w:r w:rsidR="00704500" w:rsidRPr="009041BB">
        <w:rPr>
          <w:rFonts w:ascii="Arial" w:hAnsi="Arial" w:cs="Arial"/>
          <w:sz w:val="22"/>
          <w:szCs w:val="22"/>
        </w:rPr>
        <w:t xml:space="preserve">which the consumption over a period of time can slowly damage the function of the Liver, </w:t>
      </w:r>
      <w:proofErr w:type="spellStart"/>
      <w:r w:rsidR="00704500" w:rsidRPr="009041BB">
        <w:rPr>
          <w:rFonts w:ascii="Arial" w:hAnsi="Arial" w:cs="Arial"/>
          <w:sz w:val="22"/>
          <w:szCs w:val="22"/>
        </w:rPr>
        <w:t>Paracetamol</w:t>
      </w:r>
      <w:proofErr w:type="spellEnd"/>
      <w:r w:rsidRPr="009041BB">
        <w:rPr>
          <w:rFonts w:ascii="Arial" w:hAnsi="Arial" w:cs="Arial"/>
          <w:sz w:val="22"/>
          <w:szCs w:val="22"/>
        </w:rPr>
        <w:t xml:space="preserve"> are brought over the counter or prescribed from the GP to treat migraines, colds, flus and headaches</w:t>
      </w:r>
      <w:r w:rsidR="006C6627" w:rsidRPr="009041BB">
        <w:rPr>
          <w:rFonts w:ascii="Arial" w:hAnsi="Arial" w:cs="Arial"/>
          <w:sz w:val="22"/>
          <w:szCs w:val="22"/>
        </w:rPr>
        <w:t>, however on the other side TCM can use Corydalis (</w:t>
      </w:r>
      <w:proofErr w:type="spellStart"/>
      <w:r w:rsidR="006C6627" w:rsidRPr="009041BB">
        <w:rPr>
          <w:rFonts w:ascii="Arial" w:hAnsi="Arial" w:cs="Arial"/>
          <w:sz w:val="22"/>
          <w:szCs w:val="22"/>
        </w:rPr>
        <w:t>yu</w:t>
      </w:r>
      <w:proofErr w:type="spellEnd"/>
      <w:r w:rsidR="006C6627" w:rsidRPr="009041BB">
        <w:rPr>
          <w:rFonts w:ascii="Arial" w:hAnsi="Arial" w:cs="Arial"/>
          <w:sz w:val="22"/>
          <w:szCs w:val="22"/>
        </w:rPr>
        <w:t xml:space="preserve"> Jin) which is a natural pain relief with no side effects and is known to be very effective.</w:t>
      </w:r>
      <w:r w:rsidR="009041BB">
        <w:rPr>
          <w:rFonts w:ascii="Arial" w:hAnsi="Arial" w:cs="Arial"/>
          <w:sz w:val="22"/>
          <w:szCs w:val="22"/>
        </w:rPr>
        <w:t xml:space="preserve"> </w:t>
      </w:r>
    </w:p>
    <w:p w:rsidR="00134E00" w:rsidRPr="009041BB" w:rsidRDefault="00134E00" w:rsidP="009041BB">
      <w:pPr>
        <w:pStyle w:val="NormalWeb"/>
        <w:shd w:val="clear" w:color="auto" w:fill="FFFFFF"/>
        <w:spacing w:before="0" w:beforeAutospacing="0" w:after="150" w:afterAutospacing="0" w:line="360" w:lineRule="auto"/>
        <w:rPr>
          <w:rFonts w:ascii="Arial" w:hAnsi="Arial" w:cs="Arial"/>
          <w:sz w:val="22"/>
          <w:szCs w:val="22"/>
        </w:rPr>
      </w:pPr>
      <w:r w:rsidRPr="009041BB">
        <w:rPr>
          <w:rFonts w:ascii="Arial" w:hAnsi="Arial" w:cs="Arial"/>
          <w:sz w:val="22"/>
          <w:szCs w:val="22"/>
        </w:rPr>
        <w:t xml:space="preserve">Some of the benefits involved using TCM is as followed, it can reduce inflammation, it can improve your muscle strength and flexibility, </w:t>
      </w:r>
      <w:proofErr w:type="gramStart"/>
      <w:r w:rsidRPr="009041BB">
        <w:rPr>
          <w:rFonts w:ascii="Arial" w:hAnsi="Arial" w:cs="Arial"/>
          <w:sz w:val="22"/>
          <w:szCs w:val="22"/>
        </w:rPr>
        <w:t>it</w:t>
      </w:r>
      <w:proofErr w:type="gramEnd"/>
      <w:r w:rsidRPr="009041BB">
        <w:rPr>
          <w:rFonts w:ascii="Arial" w:hAnsi="Arial" w:cs="Arial"/>
          <w:sz w:val="22"/>
          <w:szCs w:val="22"/>
        </w:rPr>
        <w:t xml:space="preserve"> can protect and improve your cognitive health, can improve your quality of sleep and can help with your emotional, physical and spiritual well-being. TCM is one of the most complementary alternative medicines which are being practiced in many countries globally. </w:t>
      </w:r>
      <w:r w:rsidR="009B5F24" w:rsidRPr="009041BB">
        <w:rPr>
          <w:rFonts w:ascii="Arial" w:hAnsi="Arial" w:cs="Arial"/>
          <w:color w:val="000000"/>
          <w:sz w:val="22"/>
          <w:szCs w:val="22"/>
          <w:shd w:val="clear" w:color="auto" w:fill="FFFFFF"/>
        </w:rPr>
        <w:t>(Top 5 Health Benefits Of Traditional Chinese Medicine, 2020)</w:t>
      </w:r>
      <w:r w:rsidRPr="009041BB">
        <w:rPr>
          <w:rFonts w:ascii="Arial" w:hAnsi="Arial" w:cs="Arial"/>
          <w:sz w:val="22"/>
          <w:szCs w:val="22"/>
        </w:rPr>
        <w:t xml:space="preserve"> </w:t>
      </w:r>
    </w:p>
    <w:p w:rsidR="00DD0CC1" w:rsidRPr="009041BB" w:rsidRDefault="00DD0CC1" w:rsidP="009041BB">
      <w:pPr>
        <w:pStyle w:val="NormalWeb"/>
        <w:shd w:val="clear" w:color="auto" w:fill="FFFFFF"/>
        <w:spacing w:before="0" w:beforeAutospacing="0" w:after="150" w:afterAutospacing="0" w:line="360" w:lineRule="auto"/>
        <w:rPr>
          <w:rFonts w:ascii="Arial" w:hAnsi="Arial" w:cs="Arial"/>
          <w:sz w:val="22"/>
          <w:szCs w:val="22"/>
        </w:rPr>
      </w:pPr>
    </w:p>
    <w:p w:rsidR="00704500" w:rsidRDefault="00704500" w:rsidP="009041BB">
      <w:pPr>
        <w:pStyle w:val="NormalWeb"/>
        <w:shd w:val="clear" w:color="auto" w:fill="FFFFFF"/>
        <w:spacing w:before="0" w:beforeAutospacing="0" w:after="150" w:afterAutospacing="0" w:line="360" w:lineRule="auto"/>
        <w:rPr>
          <w:rFonts w:ascii="Arial" w:hAnsi="Arial" w:cs="Arial"/>
          <w:sz w:val="22"/>
          <w:szCs w:val="22"/>
        </w:rPr>
      </w:pPr>
      <w:r w:rsidRPr="009041BB">
        <w:rPr>
          <w:rFonts w:ascii="Arial" w:hAnsi="Arial" w:cs="Arial"/>
          <w:sz w:val="22"/>
          <w:szCs w:val="22"/>
        </w:rPr>
        <w:lastRenderedPageBreak/>
        <w:t>TCM and western medicine both can be effective</w:t>
      </w:r>
      <w:r w:rsidR="009041BB">
        <w:rPr>
          <w:rFonts w:ascii="Arial" w:hAnsi="Arial" w:cs="Arial"/>
          <w:sz w:val="22"/>
          <w:szCs w:val="22"/>
        </w:rPr>
        <w:t>,</w:t>
      </w:r>
      <w:r w:rsidRPr="009041BB">
        <w:rPr>
          <w:rFonts w:ascii="Arial" w:hAnsi="Arial" w:cs="Arial"/>
          <w:sz w:val="22"/>
          <w:szCs w:val="22"/>
        </w:rPr>
        <w:t xml:space="preserve"> however from the research conducted </w:t>
      </w:r>
      <w:r w:rsidR="009041BB">
        <w:rPr>
          <w:rFonts w:ascii="Arial" w:hAnsi="Arial" w:cs="Arial"/>
          <w:sz w:val="22"/>
          <w:szCs w:val="22"/>
        </w:rPr>
        <w:t xml:space="preserve">it shows that </w:t>
      </w:r>
      <w:r w:rsidRPr="009041BB">
        <w:rPr>
          <w:rFonts w:ascii="Arial" w:hAnsi="Arial" w:cs="Arial"/>
          <w:sz w:val="22"/>
          <w:szCs w:val="22"/>
        </w:rPr>
        <w:t xml:space="preserve">Western medicine is mainly made up of different chemicals which can be harmful to </w:t>
      </w:r>
      <w:r w:rsidR="00DD0CC1" w:rsidRPr="009041BB">
        <w:rPr>
          <w:rFonts w:ascii="Arial" w:hAnsi="Arial" w:cs="Arial"/>
          <w:sz w:val="22"/>
          <w:szCs w:val="22"/>
        </w:rPr>
        <w:t>one’s</w:t>
      </w:r>
      <w:r w:rsidRPr="009041BB">
        <w:rPr>
          <w:rFonts w:ascii="Arial" w:hAnsi="Arial" w:cs="Arial"/>
          <w:sz w:val="22"/>
          <w:szCs w:val="22"/>
        </w:rPr>
        <w:t xml:space="preserve"> health if consistently consumed over a period of time, however with TCM natural substances are used</w:t>
      </w:r>
      <w:r w:rsidR="00DD0CC1" w:rsidRPr="009041BB">
        <w:rPr>
          <w:rFonts w:ascii="Arial" w:hAnsi="Arial" w:cs="Arial"/>
          <w:sz w:val="22"/>
          <w:szCs w:val="22"/>
        </w:rPr>
        <w:t xml:space="preserve"> and has many less harmful side effects but may not be as effective as </w:t>
      </w:r>
      <w:r w:rsidR="009041BB">
        <w:rPr>
          <w:rFonts w:ascii="Arial" w:hAnsi="Arial" w:cs="Arial"/>
          <w:sz w:val="22"/>
          <w:szCs w:val="22"/>
        </w:rPr>
        <w:t xml:space="preserve">certain </w:t>
      </w:r>
      <w:r w:rsidR="00DD0CC1" w:rsidRPr="009041BB">
        <w:rPr>
          <w:rFonts w:ascii="Arial" w:hAnsi="Arial" w:cs="Arial"/>
          <w:sz w:val="22"/>
          <w:szCs w:val="22"/>
        </w:rPr>
        <w:t>Western medicines. I do feel that if Chinese medicines and western medicines were to integrate with each other, the effectiveness of medicines and treatments can become very more effective with far less risks and side effects.</w:t>
      </w:r>
    </w:p>
    <w:p w:rsidR="00F13D33" w:rsidRPr="009041BB" w:rsidRDefault="00F13D33" w:rsidP="009041BB">
      <w:pPr>
        <w:pStyle w:val="NormalWeb"/>
        <w:shd w:val="clear" w:color="auto" w:fill="FFFFFF"/>
        <w:spacing w:before="0" w:beforeAutospacing="0" w:after="150" w:afterAutospacing="0" w:line="360" w:lineRule="auto"/>
        <w:rPr>
          <w:rFonts w:ascii="Arial" w:hAnsi="Arial" w:cs="Arial"/>
          <w:sz w:val="22"/>
          <w:szCs w:val="22"/>
        </w:rPr>
      </w:pPr>
      <w:r>
        <w:rPr>
          <w:rFonts w:ascii="Arial" w:hAnsi="Arial" w:cs="Arial"/>
          <w:sz w:val="22"/>
          <w:szCs w:val="22"/>
        </w:rPr>
        <w:t>I worked in group 6 covering the topic traditional Chinese Medicine, I enjoyed working in the group, everyone contributed in the presentation and I feel we all worked well together.</w:t>
      </w:r>
    </w:p>
    <w:p w:rsidR="0040717F" w:rsidRPr="009041BB" w:rsidRDefault="0040717F" w:rsidP="009041BB">
      <w:pPr>
        <w:pStyle w:val="NormalWeb"/>
        <w:shd w:val="clear" w:color="auto" w:fill="FFFFFF"/>
        <w:spacing w:before="0" w:beforeAutospacing="0" w:after="150" w:afterAutospacing="0" w:line="360" w:lineRule="auto"/>
        <w:rPr>
          <w:rFonts w:ascii="Arial" w:hAnsi="Arial" w:cs="Arial"/>
          <w:sz w:val="22"/>
          <w:szCs w:val="22"/>
        </w:rPr>
      </w:pPr>
    </w:p>
    <w:p w:rsidR="00FB0A59" w:rsidRPr="009041BB" w:rsidRDefault="00FB0A59" w:rsidP="009041BB">
      <w:pPr>
        <w:spacing w:line="360" w:lineRule="auto"/>
        <w:rPr>
          <w:rFonts w:ascii="Arial" w:hAnsi="Arial" w:cs="Arial"/>
        </w:rPr>
      </w:pPr>
    </w:p>
    <w:p w:rsidR="00B82A9F" w:rsidRPr="009041BB" w:rsidRDefault="00B82A9F" w:rsidP="009041BB">
      <w:pPr>
        <w:spacing w:line="360" w:lineRule="auto"/>
        <w:rPr>
          <w:rFonts w:ascii="Arial" w:hAnsi="Arial" w:cs="Arial"/>
        </w:rPr>
      </w:pPr>
    </w:p>
    <w:p w:rsidR="00723D23" w:rsidRPr="009041BB" w:rsidRDefault="00723D23" w:rsidP="009041BB">
      <w:pPr>
        <w:spacing w:line="360" w:lineRule="auto"/>
        <w:rPr>
          <w:rFonts w:ascii="Arial" w:hAnsi="Arial" w:cs="Arial"/>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9041BB" w:rsidRPr="009041BB" w:rsidRDefault="009041BB" w:rsidP="009041BB">
      <w:pPr>
        <w:spacing w:line="360" w:lineRule="auto"/>
        <w:rPr>
          <w:rFonts w:ascii="Arial" w:hAnsi="Arial" w:cs="Arial"/>
          <w:b/>
        </w:rPr>
      </w:pPr>
    </w:p>
    <w:p w:rsidR="00723D23" w:rsidRPr="009041BB" w:rsidRDefault="00723D23" w:rsidP="009041BB">
      <w:pPr>
        <w:spacing w:line="360" w:lineRule="auto"/>
        <w:rPr>
          <w:rFonts w:ascii="Arial" w:hAnsi="Arial" w:cs="Arial"/>
          <w:b/>
        </w:rPr>
      </w:pPr>
      <w:r w:rsidRPr="009041BB">
        <w:rPr>
          <w:rFonts w:ascii="Arial" w:hAnsi="Arial" w:cs="Arial"/>
          <w:b/>
        </w:rPr>
        <w:t>References</w:t>
      </w:r>
    </w:p>
    <w:p w:rsidR="00723D23" w:rsidRPr="009041BB" w:rsidRDefault="00723D23" w:rsidP="009041BB">
      <w:pPr>
        <w:spacing w:line="360" w:lineRule="auto"/>
        <w:rPr>
          <w:rFonts w:ascii="Arial" w:hAnsi="Arial" w:cs="Arial"/>
          <w:color w:val="000000"/>
          <w:shd w:val="clear" w:color="auto" w:fill="FFFFFF"/>
        </w:rPr>
      </w:pPr>
      <w:proofErr w:type="gramStart"/>
      <w:r w:rsidRPr="009041BB">
        <w:rPr>
          <w:rFonts w:ascii="Arial" w:hAnsi="Arial" w:cs="Arial"/>
          <w:color w:val="000000"/>
          <w:shd w:val="clear" w:color="auto" w:fill="FFFFFF"/>
        </w:rPr>
        <w:t>Fusionhealth.com.au. 2020.</w:t>
      </w:r>
      <w:proofErr w:type="gramEnd"/>
      <w:r w:rsidRPr="009041BB">
        <w:rPr>
          <w:rFonts w:ascii="Arial" w:hAnsi="Arial" w:cs="Arial"/>
          <w:color w:val="000000"/>
          <w:shd w:val="clear" w:color="auto" w:fill="FFFFFF"/>
        </w:rPr>
        <w:t> </w:t>
      </w:r>
      <w:r w:rsidRPr="009041BB">
        <w:rPr>
          <w:rFonts w:ascii="Arial" w:hAnsi="Arial" w:cs="Arial"/>
          <w:i/>
          <w:iCs/>
          <w:color w:val="000000"/>
          <w:shd w:val="clear" w:color="auto" w:fill="FFFFFF"/>
        </w:rPr>
        <w:t>Wood, Fire, Earth, Metal Or Water: Which Element Are You, And How Can It Help Your Health? - Fusion Health</w:t>
      </w:r>
      <w:r w:rsidRPr="009041BB">
        <w:rPr>
          <w:rFonts w:ascii="Arial" w:hAnsi="Arial" w:cs="Arial"/>
          <w:color w:val="000000"/>
          <w:shd w:val="clear" w:color="auto" w:fill="FFFFFF"/>
        </w:rPr>
        <w:t>. [</w:t>
      </w:r>
      <w:proofErr w:type="gramStart"/>
      <w:r w:rsidRPr="009041BB">
        <w:rPr>
          <w:rFonts w:ascii="Arial" w:hAnsi="Arial" w:cs="Arial"/>
          <w:color w:val="000000"/>
          <w:shd w:val="clear" w:color="auto" w:fill="FFFFFF"/>
        </w:rPr>
        <w:t>online</w:t>
      </w:r>
      <w:proofErr w:type="gramEnd"/>
      <w:r w:rsidRPr="009041BB">
        <w:rPr>
          <w:rFonts w:ascii="Arial" w:hAnsi="Arial" w:cs="Arial"/>
          <w:color w:val="000000"/>
          <w:shd w:val="clear" w:color="auto" w:fill="FFFFFF"/>
        </w:rPr>
        <w:t>] Available at: &lt;https://www.fusionhealth.com.au/news/chinese-medicine/wood-fire-earth-metal-or-water-which-element-are-you-and-how-can-it-help-your&gt; [Accessed 7 July 2020].</w:t>
      </w:r>
    </w:p>
    <w:p w:rsidR="00742483" w:rsidRPr="009041BB" w:rsidRDefault="00742483" w:rsidP="009041BB">
      <w:pPr>
        <w:spacing w:line="360" w:lineRule="auto"/>
        <w:rPr>
          <w:rFonts w:ascii="Arial" w:hAnsi="Arial" w:cs="Arial"/>
          <w:color w:val="000000"/>
          <w:shd w:val="clear" w:color="auto" w:fill="FFFFFF"/>
        </w:rPr>
      </w:pPr>
      <w:r w:rsidRPr="009041BB">
        <w:rPr>
          <w:rFonts w:ascii="Arial" w:hAnsi="Arial" w:cs="Arial"/>
          <w:color w:val="000000"/>
          <w:shd w:val="clear" w:color="auto" w:fill="FFFFFF"/>
        </w:rPr>
        <w:t xml:space="preserve">Yuan, C., </w:t>
      </w:r>
      <w:proofErr w:type="spellStart"/>
      <w:r w:rsidRPr="009041BB">
        <w:rPr>
          <w:rFonts w:ascii="Arial" w:hAnsi="Arial" w:cs="Arial"/>
          <w:color w:val="000000"/>
          <w:shd w:val="clear" w:color="auto" w:fill="FFFFFF"/>
        </w:rPr>
        <w:t>Bieber</w:t>
      </w:r>
      <w:proofErr w:type="spellEnd"/>
      <w:r w:rsidRPr="009041BB">
        <w:rPr>
          <w:rFonts w:ascii="Arial" w:hAnsi="Arial" w:cs="Arial"/>
          <w:color w:val="000000"/>
          <w:shd w:val="clear" w:color="auto" w:fill="FFFFFF"/>
        </w:rPr>
        <w:t>, E. and Bauer, B., 2006. </w:t>
      </w:r>
      <w:r w:rsidRPr="009041BB">
        <w:rPr>
          <w:rFonts w:ascii="Arial" w:hAnsi="Arial" w:cs="Arial"/>
          <w:i/>
          <w:iCs/>
          <w:color w:val="000000"/>
          <w:shd w:val="clear" w:color="auto" w:fill="FFFFFF"/>
        </w:rPr>
        <w:t xml:space="preserve">Textbook </w:t>
      </w:r>
      <w:proofErr w:type="gramStart"/>
      <w:r w:rsidRPr="009041BB">
        <w:rPr>
          <w:rFonts w:ascii="Arial" w:hAnsi="Arial" w:cs="Arial"/>
          <w:i/>
          <w:iCs/>
          <w:color w:val="000000"/>
          <w:shd w:val="clear" w:color="auto" w:fill="FFFFFF"/>
        </w:rPr>
        <w:t>Of</w:t>
      </w:r>
      <w:proofErr w:type="gramEnd"/>
      <w:r w:rsidRPr="009041BB">
        <w:rPr>
          <w:rFonts w:ascii="Arial" w:hAnsi="Arial" w:cs="Arial"/>
          <w:i/>
          <w:iCs/>
          <w:color w:val="000000"/>
          <w:shd w:val="clear" w:color="auto" w:fill="FFFFFF"/>
        </w:rPr>
        <w:t xml:space="preserve"> Complementary And Alternative Medicine</w:t>
      </w:r>
      <w:r w:rsidRPr="009041BB">
        <w:rPr>
          <w:rFonts w:ascii="Arial" w:hAnsi="Arial" w:cs="Arial"/>
          <w:color w:val="000000"/>
          <w:shd w:val="clear" w:color="auto" w:fill="FFFFFF"/>
        </w:rPr>
        <w:t xml:space="preserve">. Oxon, U.K.: </w:t>
      </w:r>
      <w:proofErr w:type="spellStart"/>
      <w:r w:rsidRPr="009041BB">
        <w:rPr>
          <w:rFonts w:ascii="Arial" w:hAnsi="Arial" w:cs="Arial"/>
          <w:color w:val="000000"/>
          <w:shd w:val="clear" w:color="auto" w:fill="FFFFFF"/>
        </w:rPr>
        <w:t>Informa</w:t>
      </w:r>
      <w:proofErr w:type="spellEnd"/>
      <w:r w:rsidRPr="009041BB">
        <w:rPr>
          <w:rFonts w:ascii="Arial" w:hAnsi="Arial" w:cs="Arial"/>
          <w:color w:val="000000"/>
          <w:shd w:val="clear" w:color="auto" w:fill="FFFFFF"/>
        </w:rPr>
        <w:t xml:space="preserve"> Healthcare.</w:t>
      </w:r>
    </w:p>
    <w:p w:rsidR="00AD7C31" w:rsidRPr="009041BB" w:rsidRDefault="00AD7C31" w:rsidP="009041BB">
      <w:pPr>
        <w:spacing w:line="360" w:lineRule="auto"/>
        <w:rPr>
          <w:rFonts w:ascii="Arial" w:hAnsi="Arial" w:cs="Arial"/>
          <w:color w:val="000000"/>
          <w:shd w:val="clear" w:color="auto" w:fill="FFFFFF"/>
        </w:rPr>
      </w:pPr>
      <w:proofErr w:type="spellStart"/>
      <w:r w:rsidRPr="009041BB">
        <w:rPr>
          <w:rFonts w:ascii="Arial" w:hAnsi="Arial" w:cs="Arial"/>
          <w:color w:val="000000"/>
          <w:shd w:val="clear" w:color="auto" w:fill="FFFFFF"/>
        </w:rPr>
        <w:t>Xutian</w:t>
      </w:r>
      <w:proofErr w:type="spellEnd"/>
      <w:r w:rsidRPr="009041BB">
        <w:rPr>
          <w:rFonts w:ascii="Arial" w:hAnsi="Arial" w:cs="Arial"/>
          <w:color w:val="000000"/>
          <w:shd w:val="clear" w:color="auto" w:fill="FFFFFF"/>
        </w:rPr>
        <w:t xml:space="preserve">, S., Tai, S., Yuan, C., Wozniak, J. and Zhang, J., </w:t>
      </w:r>
      <w:proofErr w:type="spellStart"/>
      <w:r w:rsidRPr="009041BB">
        <w:rPr>
          <w:rFonts w:ascii="Arial" w:hAnsi="Arial" w:cs="Arial"/>
          <w:color w:val="000000"/>
          <w:shd w:val="clear" w:color="auto" w:fill="FFFFFF"/>
        </w:rPr>
        <w:t>n.d.</w:t>
      </w:r>
      <w:proofErr w:type="spellEnd"/>
      <w:r w:rsidRPr="009041BB">
        <w:rPr>
          <w:rFonts w:ascii="Arial" w:hAnsi="Arial" w:cs="Arial"/>
          <w:color w:val="000000"/>
          <w:shd w:val="clear" w:color="auto" w:fill="FFFFFF"/>
        </w:rPr>
        <w:t> </w:t>
      </w:r>
      <w:r w:rsidRPr="009041BB">
        <w:rPr>
          <w:rFonts w:ascii="Arial" w:hAnsi="Arial" w:cs="Arial"/>
          <w:i/>
          <w:iCs/>
          <w:color w:val="000000"/>
          <w:shd w:val="clear" w:color="auto" w:fill="FFFFFF"/>
        </w:rPr>
        <w:t>Handbook Of Traditional Chinese Medicine</w:t>
      </w:r>
      <w:r w:rsidRPr="009041BB">
        <w:rPr>
          <w:rFonts w:ascii="Arial" w:hAnsi="Arial" w:cs="Arial"/>
          <w:color w:val="000000"/>
          <w:shd w:val="clear" w:color="auto" w:fill="FFFFFF"/>
        </w:rPr>
        <w:t>.</w:t>
      </w:r>
      <w:bookmarkStart w:id="0" w:name="_GoBack"/>
      <w:bookmarkEnd w:id="0"/>
    </w:p>
    <w:p w:rsidR="009B5F24" w:rsidRPr="009041BB" w:rsidRDefault="009B5F24" w:rsidP="009041BB">
      <w:pPr>
        <w:spacing w:line="360" w:lineRule="auto"/>
        <w:rPr>
          <w:rFonts w:ascii="Arial" w:hAnsi="Arial" w:cs="Arial"/>
        </w:rPr>
      </w:pPr>
      <w:proofErr w:type="gramStart"/>
      <w:r w:rsidRPr="009041BB">
        <w:rPr>
          <w:rFonts w:ascii="Arial" w:hAnsi="Arial" w:cs="Arial"/>
          <w:color w:val="000000"/>
          <w:shd w:val="clear" w:color="auto" w:fill="FFFFFF"/>
        </w:rPr>
        <w:t>Socialist Health Association.</w:t>
      </w:r>
      <w:proofErr w:type="gramEnd"/>
      <w:r w:rsidRPr="009041BB">
        <w:rPr>
          <w:rFonts w:ascii="Arial" w:hAnsi="Arial" w:cs="Arial"/>
          <w:color w:val="000000"/>
          <w:shd w:val="clear" w:color="auto" w:fill="FFFFFF"/>
        </w:rPr>
        <w:t xml:space="preserve"> 2020. </w:t>
      </w:r>
      <w:r w:rsidRPr="009041BB">
        <w:rPr>
          <w:rFonts w:ascii="Arial" w:hAnsi="Arial" w:cs="Arial"/>
          <w:i/>
          <w:iCs/>
          <w:color w:val="000000"/>
          <w:shd w:val="clear" w:color="auto" w:fill="FFFFFF"/>
        </w:rPr>
        <w:t>Top 5 Health Benefits Of Traditional Chinese Medicine</w:t>
      </w:r>
      <w:r w:rsidRPr="009041BB">
        <w:rPr>
          <w:rFonts w:ascii="Arial" w:hAnsi="Arial" w:cs="Arial"/>
          <w:color w:val="000000"/>
          <w:shd w:val="clear" w:color="auto" w:fill="FFFFFF"/>
        </w:rPr>
        <w:t>. [</w:t>
      </w:r>
      <w:proofErr w:type="gramStart"/>
      <w:r w:rsidRPr="009041BB">
        <w:rPr>
          <w:rFonts w:ascii="Arial" w:hAnsi="Arial" w:cs="Arial"/>
          <w:color w:val="000000"/>
          <w:shd w:val="clear" w:color="auto" w:fill="FFFFFF"/>
        </w:rPr>
        <w:t>online</w:t>
      </w:r>
      <w:proofErr w:type="gramEnd"/>
      <w:r w:rsidRPr="009041BB">
        <w:rPr>
          <w:rFonts w:ascii="Arial" w:hAnsi="Arial" w:cs="Arial"/>
          <w:color w:val="000000"/>
          <w:shd w:val="clear" w:color="auto" w:fill="FFFFFF"/>
        </w:rPr>
        <w:t>] Available at: &lt;https://www.sochealth.co.uk/sp/dr/top-5-health-benefits-traditional-chinese-medicine/&gt; [Accessed 10 July 2020].</w:t>
      </w:r>
    </w:p>
    <w:sectPr w:rsidR="009B5F24" w:rsidRPr="00904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24A9"/>
    <w:rsid w:val="000656AE"/>
    <w:rsid w:val="001277E9"/>
    <w:rsid w:val="00134E00"/>
    <w:rsid w:val="001B02EE"/>
    <w:rsid w:val="00336C28"/>
    <w:rsid w:val="003D0B02"/>
    <w:rsid w:val="0040717F"/>
    <w:rsid w:val="00414ED8"/>
    <w:rsid w:val="00483BCA"/>
    <w:rsid w:val="006C6627"/>
    <w:rsid w:val="006D6494"/>
    <w:rsid w:val="00704500"/>
    <w:rsid w:val="00723D23"/>
    <w:rsid w:val="00742483"/>
    <w:rsid w:val="009041BB"/>
    <w:rsid w:val="00955411"/>
    <w:rsid w:val="009B5F24"/>
    <w:rsid w:val="00AD7C31"/>
    <w:rsid w:val="00B10882"/>
    <w:rsid w:val="00B67ACF"/>
    <w:rsid w:val="00B82A9F"/>
    <w:rsid w:val="00CA7509"/>
    <w:rsid w:val="00D924A9"/>
    <w:rsid w:val="00DD0CC1"/>
    <w:rsid w:val="00DF1793"/>
    <w:rsid w:val="00E63AF8"/>
    <w:rsid w:val="00F13D33"/>
    <w:rsid w:val="00FB0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3D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3D23"/>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3D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3D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542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4</Pages>
  <Words>934</Words>
  <Characters>5326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dc:creator>
  <cp:lastModifiedBy>Mohammed</cp:lastModifiedBy>
  <cp:revision>5</cp:revision>
  <dcterms:created xsi:type="dcterms:W3CDTF">2020-07-10T11:24:00Z</dcterms:created>
  <dcterms:modified xsi:type="dcterms:W3CDTF">2020-07-10T12:23:00Z</dcterms:modified>
</cp:coreProperties>
</file>