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sz w:val="2"/>
          <w:lang w:val="en-GB"/>
        </w:rPr>
        <w:id w:val="-2044192421"/>
        <w:docPartObj>
          <w:docPartGallery w:val="Cover Pages"/>
          <w:docPartUnique/>
        </w:docPartObj>
      </w:sdtPr>
      <w:sdtEndPr>
        <w:rPr>
          <w:sz w:val="22"/>
        </w:rPr>
      </w:sdtEndPr>
      <w:sdtContent>
        <w:p w14:paraId="2AA75B8D" w14:textId="780DC392" w:rsidR="00732024" w:rsidRDefault="00732024">
          <w:pPr>
            <w:pStyle w:val="NoSpacing"/>
            <w:rPr>
              <w:sz w:val="2"/>
            </w:rPr>
          </w:pPr>
        </w:p>
        <w:p w14:paraId="717003FD" w14:textId="596279B7" w:rsidR="00732024" w:rsidRDefault="00732024">
          <w:r>
            <w:rPr>
              <w:noProof/>
            </w:rPr>
            <mc:AlternateContent>
              <mc:Choice Requires="wps">
                <w:drawing>
                  <wp:anchor distT="0" distB="0" distL="114300" distR="114300" simplePos="0" relativeHeight="251661312" behindDoc="0" locked="0" layoutInCell="1" allowOverlap="1" wp14:anchorId="715603F5" wp14:editId="0BE2C25F">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687BCC3D" w14:textId="2A84E17F" w:rsidR="008C458F" w:rsidRDefault="008C458F">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proffesional career development</w:t>
                                    </w:r>
                                  </w:p>
                                </w:sdtContent>
                              </w:sdt>
                              <w:p w14:paraId="705726E2" w14:textId="059AE9FF" w:rsidR="008C458F" w:rsidRDefault="008C458F">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4472C4" w:themeColor="accent1"/>
                                        <w:sz w:val="36"/>
                                        <w:szCs w:val="36"/>
                                      </w:rPr>
                                      <w:t>2016140 - Jade Godsall</w:t>
                                    </w:r>
                                  </w:sdtContent>
                                </w:sdt>
                                <w:r>
                                  <w:rPr>
                                    <w:noProof/>
                                  </w:rPr>
                                  <w:t xml:space="preserve"> </w:t>
                                </w:r>
                              </w:p>
                              <w:p w14:paraId="5A7BAD6D" w14:textId="77777777" w:rsidR="008C458F" w:rsidRDefault="008C458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715603F5"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687BCC3D" w14:textId="2A84E17F" w:rsidR="008C458F" w:rsidRDefault="008C458F">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proffesional career development</w:t>
                              </w:r>
                            </w:p>
                          </w:sdtContent>
                        </w:sdt>
                        <w:p w14:paraId="705726E2" w14:textId="059AE9FF" w:rsidR="008C458F" w:rsidRDefault="008C458F">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4472C4" w:themeColor="accent1"/>
                                  <w:sz w:val="36"/>
                                  <w:szCs w:val="36"/>
                                </w:rPr>
                                <w:t>2016140 - Jade Godsall</w:t>
                              </w:r>
                            </w:sdtContent>
                          </w:sdt>
                          <w:r>
                            <w:rPr>
                              <w:noProof/>
                            </w:rPr>
                            <w:t xml:space="preserve"> </w:t>
                          </w:r>
                        </w:p>
                        <w:p w14:paraId="5A7BAD6D" w14:textId="77777777" w:rsidR="008C458F" w:rsidRDefault="008C458F"/>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15476D70" wp14:editId="703E1AA1">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7F7C3379"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4D9EBA3A" w14:textId="059B1330" w:rsidR="00732024" w:rsidRDefault="00732024" w:rsidP="00732024">
          <w:r>
            <w:br w:type="page"/>
          </w:r>
        </w:p>
      </w:sdtContent>
    </w:sdt>
    <w:p w14:paraId="09CD3B34" w14:textId="77777777" w:rsidR="00732024" w:rsidRPr="00732024" w:rsidRDefault="00732024" w:rsidP="00732024"/>
    <w:p w14:paraId="787C3246" w14:textId="20F8ED14" w:rsidR="00732024" w:rsidRDefault="00732024" w:rsidP="00732024">
      <w:pPr>
        <w:pStyle w:val="Heading1"/>
      </w:pPr>
    </w:p>
    <w:sdt>
      <w:sdtPr>
        <w:rPr>
          <w:rFonts w:asciiTheme="minorHAnsi" w:eastAsiaTheme="minorHAnsi" w:hAnsiTheme="minorHAnsi" w:cstheme="minorBidi"/>
          <w:color w:val="auto"/>
          <w:sz w:val="22"/>
          <w:szCs w:val="22"/>
          <w:lang w:val="en-GB"/>
        </w:rPr>
        <w:id w:val="2074774757"/>
        <w:docPartObj>
          <w:docPartGallery w:val="Table of Contents"/>
          <w:docPartUnique/>
        </w:docPartObj>
      </w:sdtPr>
      <w:sdtEndPr>
        <w:rPr>
          <w:b/>
          <w:bCs/>
          <w:noProof/>
        </w:rPr>
      </w:sdtEndPr>
      <w:sdtContent>
        <w:p w14:paraId="6FA53B8A" w14:textId="2C4DC043" w:rsidR="00732024" w:rsidRDefault="00732024">
          <w:pPr>
            <w:pStyle w:val="TOCHeading"/>
          </w:pPr>
          <w:r>
            <w:t>Contents</w:t>
          </w:r>
        </w:p>
        <w:p w14:paraId="59966819" w14:textId="3B050666" w:rsidR="002D2B79" w:rsidRDefault="0073202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5181742" w:history="1">
            <w:r w:rsidR="002D2B79" w:rsidRPr="00097D19">
              <w:rPr>
                <w:rStyle w:val="Hyperlink"/>
                <w:noProof/>
              </w:rPr>
              <w:t>Introduction –</w:t>
            </w:r>
            <w:r w:rsidR="002D2B79">
              <w:rPr>
                <w:noProof/>
                <w:webHidden/>
              </w:rPr>
              <w:tab/>
            </w:r>
            <w:r w:rsidR="002D2B79">
              <w:rPr>
                <w:noProof/>
                <w:webHidden/>
              </w:rPr>
              <w:fldChar w:fldCharType="begin"/>
            </w:r>
            <w:r w:rsidR="002D2B79">
              <w:rPr>
                <w:noProof/>
                <w:webHidden/>
              </w:rPr>
              <w:instrText xml:space="preserve"> PAGEREF _Toc65181742 \h </w:instrText>
            </w:r>
            <w:r w:rsidR="002D2B79">
              <w:rPr>
                <w:noProof/>
                <w:webHidden/>
              </w:rPr>
            </w:r>
            <w:r w:rsidR="002D2B79">
              <w:rPr>
                <w:noProof/>
                <w:webHidden/>
              </w:rPr>
              <w:fldChar w:fldCharType="separate"/>
            </w:r>
            <w:r w:rsidR="002D2B79">
              <w:rPr>
                <w:noProof/>
                <w:webHidden/>
              </w:rPr>
              <w:t>2</w:t>
            </w:r>
            <w:r w:rsidR="002D2B79">
              <w:rPr>
                <w:noProof/>
                <w:webHidden/>
              </w:rPr>
              <w:fldChar w:fldCharType="end"/>
            </w:r>
          </w:hyperlink>
        </w:p>
        <w:p w14:paraId="7A246E1B" w14:textId="20C20F3A" w:rsidR="002D2B79" w:rsidRDefault="008C458F">
          <w:pPr>
            <w:pStyle w:val="TOC1"/>
            <w:tabs>
              <w:tab w:val="right" w:leader="dot" w:pos="9016"/>
            </w:tabs>
            <w:rPr>
              <w:rFonts w:eastAsiaTheme="minorEastAsia"/>
              <w:noProof/>
              <w:lang w:eastAsia="en-GB"/>
            </w:rPr>
          </w:pPr>
          <w:hyperlink w:anchor="_Toc65181743" w:history="1">
            <w:r w:rsidR="002D2B79" w:rsidRPr="00097D19">
              <w:rPr>
                <w:rStyle w:val="Hyperlink"/>
                <w:noProof/>
              </w:rPr>
              <w:t>Findings</w:t>
            </w:r>
            <w:r w:rsidR="002D2B79">
              <w:rPr>
                <w:noProof/>
                <w:webHidden/>
              </w:rPr>
              <w:tab/>
            </w:r>
            <w:r w:rsidR="002D2B79">
              <w:rPr>
                <w:noProof/>
                <w:webHidden/>
              </w:rPr>
              <w:fldChar w:fldCharType="begin"/>
            </w:r>
            <w:r w:rsidR="002D2B79">
              <w:rPr>
                <w:noProof/>
                <w:webHidden/>
              </w:rPr>
              <w:instrText xml:space="preserve"> PAGEREF _Toc65181743 \h </w:instrText>
            </w:r>
            <w:r w:rsidR="002D2B79">
              <w:rPr>
                <w:noProof/>
                <w:webHidden/>
              </w:rPr>
            </w:r>
            <w:r w:rsidR="002D2B79">
              <w:rPr>
                <w:noProof/>
                <w:webHidden/>
              </w:rPr>
              <w:fldChar w:fldCharType="separate"/>
            </w:r>
            <w:r w:rsidR="002D2B79">
              <w:rPr>
                <w:noProof/>
                <w:webHidden/>
              </w:rPr>
              <w:t>2</w:t>
            </w:r>
            <w:r w:rsidR="002D2B79">
              <w:rPr>
                <w:noProof/>
                <w:webHidden/>
              </w:rPr>
              <w:fldChar w:fldCharType="end"/>
            </w:r>
          </w:hyperlink>
        </w:p>
        <w:p w14:paraId="62A0F8A5" w14:textId="67BD4ECB" w:rsidR="002D2B79" w:rsidRDefault="008C458F">
          <w:pPr>
            <w:pStyle w:val="TOC2"/>
            <w:tabs>
              <w:tab w:val="right" w:leader="dot" w:pos="9016"/>
            </w:tabs>
            <w:rPr>
              <w:noProof/>
            </w:rPr>
          </w:pPr>
          <w:hyperlink w:anchor="_Toc65181744" w:history="1">
            <w:r w:rsidR="002D2B79" w:rsidRPr="00097D19">
              <w:rPr>
                <w:rStyle w:val="Hyperlink"/>
                <w:noProof/>
              </w:rPr>
              <w:t>Johari window</w:t>
            </w:r>
            <w:r w:rsidR="002D2B79">
              <w:rPr>
                <w:noProof/>
                <w:webHidden/>
              </w:rPr>
              <w:tab/>
            </w:r>
            <w:r w:rsidR="002D2B79">
              <w:rPr>
                <w:noProof/>
                <w:webHidden/>
              </w:rPr>
              <w:fldChar w:fldCharType="begin"/>
            </w:r>
            <w:r w:rsidR="002D2B79">
              <w:rPr>
                <w:noProof/>
                <w:webHidden/>
              </w:rPr>
              <w:instrText xml:space="preserve"> PAGEREF _Toc65181744 \h </w:instrText>
            </w:r>
            <w:r w:rsidR="002D2B79">
              <w:rPr>
                <w:noProof/>
                <w:webHidden/>
              </w:rPr>
            </w:r>
            <w:r w:rsidR="002D2B79">
              <w:rPr>
                <w:noProof/>
                <w:webHidden/>
              </w:rPr>
              <w:fldChar w:fldCharType="separate"/>
            </w:r>
            <w:r w:rsidR="002D2B79">
              <w:rPr>
                <w:noProof/>
                <w:webHidden/>
              </w:rPr>
              <w:t>2</w:t>
            </w:r>
            <w:r w:rsidR="002D2B79">
              <w:rPr>
                <w:noProof/>
                <w:webHidden/>
              </w:rPr>
              <w:fldChar w:fldCharType="end"/>
            </w:r>
          </w:hyperlink>
        </w:p>
        <w:p w14:paraId="546FAF14" w14:textId="7B8B3A3A" w:rsidR="002D2B79" w:rsidRDefault="008C458F">
          <w:pPr>
            <w:pStyle w:val="TOC1"/>
            <w:tabs>
              <w:tab w:val="right" w:leader="dot" w:pos="9016"/>
            </w:tabs>
            <w:rPr>
              <w:rFonts w:eastAsiaTheme="minorEastAsia"/>
              <w:noProof/>
              <w:lang w:eastAsia="en-GB"/>
            </w:rPr>
          </w:pPr>
          <w:hyperlink w:anchor="_Toc65181745" w:history="1">
            <w:r w:rsidR="002D2B79" w:rsidRPr="00097D19">
              <w:rPr>
                <w:rStyle w:val="Hyperlink"/>
                <w:noProof/>
              </w:rPr>
              <w:t>Studies undertaken.</w:t>
            </w:r>
            <w:r w:rsidR="002D2B79">
              <w:rPr>
                <w:noProof/>
                <w:webHidden/>
              </w:rPr>
              <w:tab/>
            </w:r>
            <w:r w:rsidR="002D2B79">
              <w:rPr>
                <w:noProof/>
                <w:webHidden/>
              </w:rPr>
              <w:fldChar w:fldCharType="begin"/>
            </w:r>
            <w:r w:rsidR="002D2B79">
              <w:rPr>
                <w:noProof/>
                <w:webHidden/>
              </w:rPr>
              <w:instrText xml:space="preserve"> PAGEREF _Toc65181745 \h </w:instrText>
            </w:r>
            <w:r w:rsidR="002D2B79">
              <w:rPr>
                <w:noProof/>
                <w:webHidden/>
              </w:rPr>
            </w:r>
            <w:r w:rsidR="002D2B79">
              <w:rPr>
                <w:noProof/>
                <w:webHidden/>
              </w:rPr>
              <w:fldChar w:fldCharType="separate"/>
            </w:r>
            <w:r w:rsidR="002D2B79">
              <w:rPr>
                <w:noProof/>
                <w:webHidden/>
              </w:rPr>
              <w:t>3</w:t>
            </w:r>
            <w:r w:rsidR="002D2B79">
              <w:rPr>
                <w:noProof/>
                <w:webHidden/>
              </w:rPr>
              <w:fldChar w:fldCharType="end"/>
            </w:r>
          </w:hyperlink>
        </w:p>
        <w:p w14:paraId="5B9C63A3" w14:textId="2A1C4C7E" w:rsidR="002D2B79" w:rsidRDefault="008C458F">
          <w:pPr>
            <w:pStyle w:val="TOC1"/>
            <w:tabs>
              <w:tab w:val="right" w:leader="dot" w:pos="9016"/>
            </w:tabs>
            <w:rPr>
              <w:rFonts w:eastAsiaTheme="minorEastAsia"/>
              <w:noProof/>
              <w:lang w:eastAsia="en-GB"/>
            </w:rPr>
          </w:pPr>
          <w:hyperlink w:anchor="_Toc65181746" w:history="1">
            <w:r w:rsidR="002D2B79" w:rsidRPr="00097D19">
              <w:rPr>
                <w:rStyle w:val="Hyperlink"/>
                <w:noProof/>
              </w:rPr>
              <w:t>Learning styles.</w:t>
            </w:r>
            <w:r w:rsidR="002D2B79">
              <w:rPr>
                <w:noProof/>
                <w:webHidden/>
              </w:rPr>
              <w:tab/>
            </w:r>
            <w:r w:rsidR="002D2B79">
              <w:rPr>
                <w:noProof/>
                <w:webHidden/>
              </w:rPr>
              <w:fldChar w:fldCharType="begin"/>
            </w:r>
            <w:r w:rsidR="002D2B79">
              <w:rPr>
                <w:noProof/>
                <w:webHidden/>
              </w:rPr>
              <w:instrText xml:space="preserve"> PAGEREF _Toc65181746 \h </w:instrText>
            </w:r>
            <w:r w:rsidR="002D2B79">
              <w:rPr>
                <w:noProof/>
                <w:webHidden/>
              </w:rPr>
            </w:r>
            <w:r w:rsidR="002D2B79">
              <w:rPr>
                <w:noProof/>
                <w:webHidden/>
              </w:rPr>
              <w:fldChar w:fldCharType="separate"/>
            </w:r>
            <w:r w:rsidR="002D2B79">
              <w:rPr>
                <w:noProof/>
                <w:webHidden/>
              </w:rPr>
              <w:t>4</w:t>
            </w:r>
            <w:r w:rsidR="002D2B79">
              <w:rPr>
                <w:noProof/>
                <w:webHidden/>
              </w:rPr>
              <w:fldChar w:fldCharType="end"/>
            </w:r>
          </w:hyperlink>
        </w:p>
        <w:p w14:paraId="19A74819" w14:textId="2FEF718E" w:rsidR="002D2B79" w:rsidRDefault="008C458F">
          <w:pPr>
            <w:pStyle w:val="TOC2"/>
            <w:tabs>
              <w:tab w:val="right" w:leader="dot" w:pos="9016"/>
            </w:tabs>
            <w:rPr>
              <w:noProof/>
            </w:rPr>
          </w:pPr>
          <w:hyperlink w:anchor="_Toc65181747" w:history="1">
            <w:r w:rsidR="002D2B79" w:rsidRPr="00097D19">
              <w:rPr>
                <w:rStyle w:val="Hyperlink"/>
                <w:noProof/>
              </w:rPr>
              <w:t>Myers Briggs</w:t>
            </w:r>
            <w:r w:rsidR="002D2B79">
              <w:rPr>
                <w:noProof/>
                <w:webHidden/>
              </w:rPr>
              <w:tab/>
            </w:r>
            <w:r w:rsidR="002D2B79">
              <w:rPr>
                <w:noProof/>
                <w:webHidden/>
              </w:rPr>
              <w:fldChar w:fldCharType="begin"/>
            </w:r>
            <w:r w:rsidR="002D2B79">
              <w:rPr>
                <w:noProof/>
                <w:webHidden/>
              </w:rPr>
              <w:instrText xml:space="preserve"> PAGEREF _Toc65181747 \h </w:instrText>
            </w:r>
            <w:r w:rsidR="002D2B79">
              <w:rPr>
                <w:noProof/>
                <w:webHidden/>
              </w:rPr>
            </w:r>
            <w:r w:rsidR="002D2B79">
              <w:rPr>
                <w:noProof/>
                <w:webHidden/>
              </w:rPr>
              <w:fldChar w:fldCharType="separate"/>
            </w:r>
            <w:r w:rsidR="002D2B79">
              <w:rPr>
                <w:noProof/>
                <w:webHidden/>
              </w:rPr>
              <w:t>4</w:t>
            </w:r>
            <w:r w:rsidR="002D2B79">
              <w:rPr>
                <w:noProof/>
                <w:webHidden/>
              </w:rPr>
              <w:fldChar w:fldCharType="end"/>
            </w:r>
          </w:hyperlink>
        </w:p>
        <w:p w14:paraId="41859F6E" w14:textId="07D8AF3A" w:rsidR="002D2B79" w:rsidRDefault="008C458F">
          <w:pPr>
            <w:pStyle w:val="TOC2"/>
            <w:tabs>
              <w:tab w:val="right" w:leader="dot" w:pos="9016"/>
            </w:tabs>
            <w:rPr>
              <w:noProof/>
            </w:rPr>
          </w:pPr>
          <w:hyperlink w:anchor="_Toc65181748" w:history="1">
            <w:r w:rsidR="002D2B79" w:rsidRPr="00097D19">
              <w:rPr>
                <w:rStyle w:val="Hyperlink"/>
                <w:noProof/>
              </w:rPr>
              <w:t>The big 5</w:t>
            </w:r>
            <w:r w:rsidR="002D2B79">
              <w:rPr>
                <w:noProof/>
                <w:webHidden/>
              </w:rPr>
              <w:tab/>
            </w:r>
            <w:r w:rsidR="002D2B79">
              <w:rPr>
                <w:noProof/>
                <w:webHidden/>
              </w:rPr>
              <w:fldChar w:fldCharType="begin"/>
            </w:r>
            <w:r w:rsidR="002D2B79">
              <w:rPr>
                <w:noProof/>
                <w:webHidden/>
              </w:rPr>
              <w:instrText xml:space="preserve"> PAGEREF _Toc65181748 \h </w:instrText>
            </w:r>
            <w:r w:rsidR="002D2B79">
              <w:rPr>
                <w:noProof/>
                <w:webHidden/>
              </w:rPr>
            </w:r>
            <w:r w:rsidR="002D2B79">
              <w:rPr>
                <w:noProof/>
                <w:webHidden/>
              </w:rPr>
              <w:fldChar w:fldCharType="separate"/>
            </w:r>
            <w:r w:rsidR="002D2B79">
              <w:rPr>
                <w:noProof/>
                <w:webHidden/>
              </w:rPr>
              <w:t>4</w:t>
            </w:r>
            <w:r w:rsidR="002D2B79">
              <w:rPr>
                <w:noProof/>
                <w:webHidden/>
              </w:rPr>
              <w:fldChar w:fldCharType="end"/>
            </w:r>
          </w:hyperlink>
        </w:p>
        <w:p w14:paraId="3E420937" w14:textId="182B41DC" w:rsidR="002D2B79" w:rsidRDefault="008C458F">
          <w:pPr>
            <w:pStyle w:val="TOC2"/>
            <w:tabs>
              <w:tab w:val="right" w:leader="dot" w:pos="9016"/>
            </w:tabs>
            <w:rPr>
              <w:noProof/>
            </w:rPr>
          </w:pPr>
          <w:hyperlink w:anchor="_Toc65181749" w:history="1">
            <w:r w:rsidR="002D2B79" w:rsidRPr="00097D19">
              <w:rPr>
                <w:rStyle w:val="Hyperlink"/>
                <w:noProof/>
              </w:rPr>
              <w:t>Vark</w:t>
            </w:r>
            <w:r w:rsidR="002D2B79">
              <w:rPr>
                <w:noProof/>
                <w:webHidden/>
              </w:rPr>
              <w:tab/>
            </w:r>
            <w:r w:rsidR="002D2B79">
              <w:rPr>
                <w:noProof/>
                <w:webHidden/>
              </w:rPr>
              <w:fldChar w:fldCharType="begin"/>
            </w:r>
            <w:r w:rsidR="002D2B79">
              <w:rPr>
                <w:noProof/>
                <w:webHidden/>
              </w:rPr>
              <w:instrText xml:space="preserve"> PAGEREF _Toc65181749 \h </w:instrText>
            </w:r>
            <w:r w:rsidR="002D2B79">
              <w:rPr>
                <w:noProof/>
                <w:webHidden/>
              </w:rPr>
            </w:r>
            <w:r w:rsidR="002D2B79">
              <w:rPr>
                <w:noProof/>
                <w:webHidden/>
              </w:rPr>
              <w:fldChar w:fldCharType="separate"/>
            </w:r>
            <w:r w:rsidR="002D2B79">
              <w:rPr>
                <w:noProof/>
                <w:webHidden/>
              </w:rPr>
              <w:t>4</w:t>
            </w:r>
            <w:r w:rsidR="002D2B79">
              <w:rPr>
                <w:noProof/>
                <w:webHidden/>
              </w:rPr>
              <w:fldChar w:fldCharType="end"/>
            </w:r>
          </w:hyperlink>
        </w:p>
        <w:p w14:paraId="06685D0C" w14:textId="68C06782" w:rsidR="002D2B79" w:rsidRDefault="008C458F">
          <w:pPr>
            <w:pStyle w:val="TOC1"/>
            <w:tabs>
              <w:tab w:val="right" w:leader="dot" w:pos="9016"/>
            </w:tabs>
            <w:rPr>
              <w:rFonts w:eastAsiaTheme="minorEastAsia"/>
              <w:noProof/>
              <w:lang w:eastAsia="en-GB"/>
            </w:rPr>
          </w:pPr>
          <w:hyperlink w:anchor="_Toc65181750" w:history="1">
            <w:r w:rsidR="002D2B79" w:rsidRPr="00097D19">
              <w:rPr>
                <w:rStyle w:val="Hyperlink"/>
                <w:noProof/>
              </w:rPr>
              <w:t>Employability skills</w:t>
            </w:r>
            <w:r w:rsidR="002D2B79">
              <w:rPr>
                <w:noProof/>
                <w:webHidden/>
              </w:rPr>
              <w:tab/>
            </w:r>
            <w:r w:rsidR="002D2B79">
              <w:rPr>
                <w:noProof/>
                <w:webHidden/>
              </w:rPr>
              <w:fldChar w:fldCharType="begin"/>
            </w:r>
            <w:r w:rsidR="002D2B79">
              <w:rPr>
                <w:noProof/>
                <w:webHidden/>
              </w:rPr>
              <w:instrText xml:space="preserve"> PAGEREF _Toc65181750 \h </w:instrText>
            </w:r>
            <w:r w:rsidR="002D2B79">
              <w:rPr>
                <w:noProof/>
                <w:webHidden/>
              </w:rPr>
            </w:r>
            <w:r w:rsidR="002D2B79">
              <w:rPr>
                <w:noProof/>
                <w:webHidden/>
              </w:rPr>
              <w:fldChar w:fldCharType="separate"/>
            </w:r>
            <w:r w:rsidR="002D2B79">
              <w:rPr>
                <w:noProof/>
                <w:webHidden/>
              </w:rPr>
              <w:t>5</w:t>
            </w:r>
            <w:r w:rsidR="002D2B79">
              <w:rPr>
                <w:noProof/>
                <w:webHidden/>
              </w:rPr>
              <w:fldChar w:fldCharType="end"/>
            </w:r>
          </w:hyperlink>
        </w:p>
        <w:p w14:paraId="6CC65592" w14:textId="2485D06B" w:rsidR="002D2B79" w:rsidRDefault="008C458F">
          <w:pPr>
            <w:pStyle w:val="TOC2"/>
            <w:tabs>
              <w:tab w:val="right" w:leader="dot" w:pos="9016"/>
            </w:tabs>
            <w:rPr>
              <w:noProof/>
            </w:rPr>
          </w:pPr>
          <w:hyperlink w:anchor="_Toc65181751" w:history="1">
            <w:r w:rsidR="002D2B79" w:rsidRPr="00097D19">
              <w:rPr>
                <w:rStyle w:val="Hyperlink"/>
                <w:noProof/>
              </w:rPr>
              <w:t>Gap Analysis</w:t>
            </w:r>
            <w:r w:rsidR="002D2B79">
              <w:rPr>
                <w:noProof/>
                <w:webHidden/>
              </w:rPr>
              <w:tab/>
            </w:r>
            <w:r w:rsidR="002D2B79">
              <w:rPr>
                <w:noProof/>
                <w:webHidden/>
              </w:rPr>
              <w:fldChar w:fldCharType="begin"/>
            </w:r>
            <w:r w:rsidR="002D2B79">
              <w:rPr>
                <w:noProof/>
                <w:webHidden/>
              </w:rPr>
              <w:instrText xml:space="preserve"> PAGEREF _Toc65181751 \h </w:instrText>
            </w:r>
            <w:r w:rsidR="002D2B79">
              <w:rPr>
                <w:noProof/>
                <w:webHidden/>
              </w:rPr>
            </w:r>
            <w:r w:rsidR="002D2B79">
              <w:rPr>
                <w:noProof/>
                <w:webHidden/>
              </w:rPr>
              <w:fldChar w:fldCharType="separate"/>
            </w:r>
            <w:r w:rsidR="002D2B79">
              <w:rPr>
                <w:noProof/>
                <w:webHidden/>
              </w:rPr>
              <w:t>5</w:t>
            </w:r>
            <w:r w:rsidR="002D2B79">
              <w:rPr>
                <w:noProof/>
                <w:webHidden/>
              </w:rPr>
              <w:fldChar w:fldCharType="end"/>
            </w:r>
          </w:hyperlink>
        </w:p>
        <w:p w14:paraId="0FCDB56F" w14:textId="114C977F" w:rsidR="002D2B79" w:rsidRDefault="008C458F">
          <w:pPr>
            <w:pStyle w:val="TOC1"/>
            <w:tabs>
              <w:tab w:val="right" w:leader="dot" w:pos="9016"/>
            </w:tabs>
            <w:rPr>
              <w:rFonts w:eastAsiaTheme="minorEastAsia"/>
              <w:noProof/>
              <w:lang w:eastAsia="en-GB"/>
            </w:rPr>
          </w:pPr>
          <w:hyperlink w:anchor="_Toc65181752" w:history="1">
            <w:r w:rsidR="002D2B79" w:rsidRPr="00097D19">
              <w:rPr>
                <w:rStyle w:val="Hyperlink"/>
                <w:noProof/>
              </w:rPr>
              <w:t>Personal Development Plan</w:t>
            </w:r>
            <w:r w:rsidR="002D2B79">
              <w:rPr>
                <w:noProof/>
                <w:webHidden/>
              </w:rPr>
              <w:tab/>
            </w:r>
            <w:r w:rsidR="002D2B79">
              <w:rPr>
                <w:noProof/>
                <w:webHidden/>
              </w:rPr>
              <w:fldChar w:fldCharType="begin"/>
            </w:r>
            <w:r w:rsidR="002D2B79">
              <w:rPr>
                <w:noProof/>
                <w:webHidden/>
              </w:rPr>
              <w:instrText xml:space="preserve"> PAGEREF _Toc65181752 \h </w:instrText>
            </w:r>
            <w:r w:rsidR="002D2B79">
              <w:rPr>
                <w:noProof/>
                <w:webHidden/>
              </w:rPr>
            </w:r>
            <w:r w:rsidR="002D2B79">
              <w:rPr>
                <w:noProof/>
                <w:webHidden/>
              </w:rPr>
              <w:fldChar w:fldCharType="separate"/>
            </w:r>
            <w:r w:rsidR="002D2B79">
              <w:rPr>
                <w:noProof/>
                <w:webHidden/>
              </w:rPr>
              <w:t>6</w:t>
            </w:r>
            <w:r w:rsidR="002D2B79">
              <w:rPr>
                <w:noProof/>
                <w:webHidden/>
              </w:rPr>
              <w:fldChar w:fldCharType="end"/>
            </w:r>
          </w:hyperlink>
        </w:p>
        <w:p w14:paraId="61B60C4F" w14:textId="51837897" w:rsidR="002D2B79" w:rsidRDefault="008C458F">
          <w:pPr>
            <w:pStyle w:val="TOC2"/>
            <w:tabs>
              <w:tab w:val="right" w:leader="dot" w:pos="9016"/>
            </w:tabs>
            <w:rPr>
              <w:noProof/>
            </w:rPr>
          </w:pPr>
          <w:hyperlink w:anchor="_Toc65181753" w:history="1">
            <w:r w:rsidR="002D2B79" w:rsidRPr="00097D19">
              <w:rPr>
                <w:rStyle w:val="Hyperlink"/>
                <w:noProof/>
              </w:rPr>
              <w:t>Conclusion</w:t>
            </w:r>
            <w:r w:rsidR="002D2B79">
              <w:rPr>
                <w:noProof/>
                <w:webHidden/>
              </w:rPr>
              <w:tab/>
            </w:r>
            <w:r w:rsidR="002D2B79">
              <w:rPr>
                <w:noProof/>
                <w:webHidden/>
              </w:rPr>
              <w:fldChar w:fldCharType="begin"/>
            </w:r>
            <w:r w:rsidR="002D2B79">
              <w:rPr>
                <w:noProof/>
                <w:webHidden/>
              </w:rPr>
              <w:instrText xml:space="preserve"> PAGEREF _Toc65181753 \h </w:instrText>
            </w:r>
            <w:r w:rsidR="002D2B79">
              <w:rPr>
                <w:noProof/>
                <w:webHidden/>
              </w:rPr>
            </w:r>
            <w:r w:rsidR="002D2B79">
              <w:rPr>
                <w:noProof/>
                <w:webHidden/>
              </w:rPr>
              <w:fldChar w:fldCharType="separate"/>
            </w:r>
            <w:r w:rsidR="002D2B79">
              <w:rPr>
                <w:noProof/>
                <w:webHidden/>
              </w:rPr>
              <w:t>6</w:t>
            </w:r>
            <w:r w:rsidR="002D2B79">
              <w:rPr>
                <w:noProof/>
                <w:webHidden/>
              </w:rPr>
              <w:fldChar w:fldCharType="end"/>
            </w:r>
          </w:hyperlink>
        </w:p>
        <w:p w14:paraId="20031A41" w14:textId="18E5B320" w:rsidR="002D2B79" w:rsidRDefault="008C458F">
          <w:pPr>
            <w:pStyle w:val="TOC1"/>
            <w:tabs>
              <w:tab w:val="right" w:leader="dot" w:pos="9016"/>
            </w:tabs>
            <w:rPr>
              <w:rFonts w:eastAsiaTheme="minorEastAsia"/>
              <w:noProof/>
              <w:lang w:eastAsia="en-GB"/>
            </w:rPr>
          </w:pPr>
          <w:hyperlink w:anchor="_Toc65181754" w:history="1">
            <w:r w:rsidR="002D2B79" w:rsidRPr="00097D19">
              <w:rPr>
                <w:rStyle w:val="Hyperlink"/>
                <w:noProof/>
              </w:rPr>
              <w:t>References</w:t>
            </w:r>
            <w:r w:rsidR="002D2B79">
              <w:rPr>
                <w:noProof/>
                <w:webHidden/>
              </w:rPr>
              <w:tab/>
            </w:r>
            <w:r w:rsidR="002D2B79">
              <w:rPr>
                <w:noProof/>
                <w:webHidden/>
              </w:rPr>
              <w:fldChar w:fldCharType="begin"/>
            </w:r>
            <w:r w:rsidR="002D2B79">
              <w:rPr>
                <w:noProof/>
                <w:webHidden/>
              </w:rPr>
              <w:instrText xml:space="preserve"> PAGEREF _Toc65181754 \h </w:instrText>
            </w:r>
            <w:r w:rsidR="002D2B79">
              <w:rPr>
                <w:noProof/>
                <w:webHidden/>
              </w:rPr>
            </w:r>
            <w:r w:rsidR="002D2B79">
              <w:rPr>
                <w:noProof/>
                <w:webHidden/>
              </w:rPr>
              <w:fldChar w:fldCharType="separate"/>
            </w:r>
            <w:r w:rsidR="002D2B79">
              <w:rPr>
                <w:noProof/>
                <w:webHidden/>
              </w:rPr>
              <w:t>7</w:t>
            </w:r>
            <w:r w:rsidR="002D2B79">
              <w:rPr>
                <w:noProof/>
                <w:webHidden/>
              </w:rPr>
              <w:fldChar w:fldCharType="end"/>
            </w:r>
          </w:hyperlink>
        </w:p>
        <w:p w14:paraId="3212E424" w14:textId="4785FFDA" w:rsidR="002D2B79" w:rsidRDefault="008C458F">
          <w:pPr>
            <w:pStyle w:val="TOC1"/>
            <w:tabs>
              <w:tab w:val="right" w:leader="dot" w:pos="9016"/>
            </w:tabs>
            <w:rPr>
              <w:rFonts w:eastAsiaTheme="minorEastAsia"/>
              <w:noProof/>
              <w:lang w:eastAsia="en-GB"/>
            </w:rPr>
          </w:pPr>
          <w:hyperlink w:anchor="_Toc65181755" w:history="1">
            <w:r w:rsidR="002D2B79" w:rsidRPr="00097D19">
              <w:rPr>
                <w:rStyle w:val="Hyperlink"/>
                <w:noProof/>
              </w:rPr>
              <w:t>Appendices</w:t>
            </w:r>
            <w:r w:rsidR="002D2B79">
              <w:rPr>
                <w:noProof/>
                <w:webHidden/>
              </w:rPr>
              <w:tab/>
            </w:r>
            <w:r w:rsidR="002D2B79">
              <w:rPr>
                <w:noProof/>
                <w:webHidden/>
              </w:rPr>
              <w:fldChar w:fldCharType="begin"/>
            </w:r>
            <w:r w:rsidR="002D2B79">
              <w:rPr>
                <w:noProof/>
                <w:webHidden/>
              </w:rPr>
              <w:instrText xml:space="preserve"> PAGEREF _Toc65181755 \h </w:instrText>
            </w:r>
            <w:r w:rsidR="002D2B79">
              <w:rPr>
                <w:noProof/>
                <w:webHidden/>
              </w:rPr>
            </w:r>
            <w:r w:rsidR="002D2B79">
              <w:rPr>
                <w:noProof/>
                <w:webHidden/>
              </w:rPr>
              <w:fldChar w:fldCharType="separate"/>
            </w:r>
            <w:r w:rsidR="002D2B79">
              <w:rPr>
                <w:noProof/>
                <w:webHidden/>
              </w:rPr>
              <w:t>8</w:t>
            </w:r>
            <w:r w:rsidR="002D2B79">
              <w:rPr>
                <w:noProof/>
                <w:webHidden/>
              </w:rPr>
              <w:fldChar w:fldCharType="end"/>
            </w:r>
          </w:hyperlink>
        </w:p>
        <w:p w14:paraId="19C6F938" w14:textId="025691BB" w:rsidR="002D2B79" w:rsidRDefault="008C458F">
          <w:pPr>
            <w:pStyle w:val="TOC2"/>
            <w:tabs>
              <w:tab w:val="right" w:leader="dot" w:pos="9016"/>
            </w:tabs>
            <w:rPr>
              <w:noProof/>
            </w:rPr>
          </w:pPr>
          <w:hyperlink w:anchor="_Toc65181756" w:history="1">
            <w:r w:rsidR="002D2B79" w:rsidRPr="00097D19">
              <w:rPr>
                <w:rStyle w:val="Hyperlink"/>
                <w:noProof/>
                <w:shd w:val="clear" w:color="auto" w:fill="FFFFFF"/>
              </w:rPr>
              <w:t>Swot analysis</w:t>
            </w:r>
            <w:r w:rsidR="002D2B79">
              <w:rPr>
                <w:noProof/>
                <w:webHidden/>
              </w:rPr>
              <w:tab/>
            </w:r>
            <w:r w:rsidR="002D2B79">
              <w:rPr>
                <w:noProof/>
                <w:webHidden/>
              </w:rPr>
              <w:fldChar w:fldCharType="begin"/>
            </w:r>
            <w:r w:rsidR="002D2B79">
              <w:rPr>
                <w:noProof/>
                <w:webHidden/>
              </w:rPr>
              <w:instrText xml:space="preserve"> PAGEREF _Toc65181756 \h </w:instrText>
            </w:r>
            <w:r w:rsidR="002D2B79">
              <w:rPr>
                <w:noProof/>
                <w:webHidden/>
              </w:rPr>
            </w:r>
            <w:r w:rsidR="002D2B79">
              <w:rPr>
                <w:noProof/>
                <w:webHidden/>
              </w:rPr>
              <w:fldChar w:fldCharType="separate"/>
            </w:r>
            <w:r w:rsidR="002D2B79">
              <w:rPr>
                <w:noProof/>
                <w:webHidden/>
              </w:rPr>
              <w:t>11</w:t>
            </w:r>
            <w:r w:rsidR="002D2B79">
              <w:rPr>
                <w:noProof/>
                <w:webHidden/>
              </w:rPr>
              <w:fldChar w:fldCharType="end"/>
            </w:r>
          </w:hyperlink>
        </w:p>
        <w:p w14:paraId="30E9FF5D" w14:textId="01539F68" w:rsidR="00732024" w:rsidRDefault="00732024">
          <w:r>
            <w:rPr>
              <w:b/>
              <w:bCs/>
              <w:noProof/>
            </w:rPr>
            <w:fldChar w:fldCharType="end"/>
          </w:r>
        </w:p>
      </w:sdtContent>
    </w:sdt>
    <w:p w14:paraId="38FCAC5F" w14:textId="77777777" w:rsidR="00732024" w:rsidRDefault="00732024">
      <w:pPr>
        <w:rPr>
          <w:rFonts w:asciiTheme="majorHAnsi" w:eastAsiaTheme="majorEastAsia" w:hAnsiTheme="majorHAnsi" w:cstheme="majorBidi"/>
          <w:color w:val="2F5496" w:themeColor="accent1" w:themeShade="BF"/>
          <w:sz w:val="32"/>
          <w:szCs w:val="32"/>
        </w:rPr>
      </w:pPr>
      <w:r>
        <w:br w:type="page"/>
      </w:r>
    </w:p>
    <w:p w14:paraId="3610168C" w14:textId="6425CCDA" w:rsidR="00732024" w:rsidRDefault="0057386C" w:rsidP="00732024">
      <w:pPr>
        <w:pStyle w:val="Heading1"/>
      </w:pPr>
      <w:bookmarkStart w:id="0" w:name="_Toc65181742"/>
      <w:r>
        <w:lastRenderedPageBreak/>
        <w:t>Introduction</w:t>
      </w:r>
      <w:r w:rsidR="008D72F8">
        <w:t xml:space="preserve"> –</w:t>
      </w:r>
      <w:bookmarkEnd w:id="0"/>
      <w:r w:rsidR="008D72F8">
        <w:t xml:space="preserve"> </w:t>
      </w:r>
    </w:p>
    <w:p w14:paraId="25207166" w14:textId="58CEDA8F" w:rsidR="0057386C" w:rsidRDefault="00DA193C" w:rsidP="0057386C">
      <w:r>
        <w:t xml:space="preserve">In this report I will be expanding in detail on various learning styles that I have learnt in my lectures and throughout my research. The learning styles that will be discussed are </w:t>
      </w:r>
      <w:r w:rsidR="00775309">
        <w:t>Myers</w:t>
      </w:r>
      <w:r>
        <w:t xml:space="preserve"> Briggs, The big 5 and the Vark. As the report continues the discussions will be about </w:t>
      </w:r>
      <w:r w:rsidR="00775309">
        <w:t>Smart,</w:t>
      </w:r>
      <w:r>
        <w:t xml:space="preserve"> swat and gap analysis, personal development plan and a </w:t>
      </w:r>
      <w:r w:rsidR="00775309">
        <w:t>Johari</w:t>
      </w:r>
      <w:r>
        <w:t xml:space="preserve"> window. </w:t>
      </w:r>
      <w:r w:rsidR="0042044E">
        <w:t xml:space="preserve">I will be discussing in more detail about what I want my goal to be and how I plan on developing my skills to enable me to create the best future for myself. </w:t>
      </w:r>
      <w:r w:rsidR="002D2B79">
        <w:t xml:space="preserve"> </w:t>
      </w:r>
    </w:p>
    <w:p w14:paraId="12A386C1" w14:textId="36B0DEF5" w:rsidR="002D2B79" w:rsidRDefault="002D2B79" w:rsidP="0057386C">
      <w:r>
        <w:t xml:space="preserve">I will also be discussing about a gap analysis which will show what I am doing currently and what my goal for the future is, and how I plan on improving myself, my skills and my attitude to enable me to reach my dream job </w:t>
      </w:r>
      <w:r w:rsidR="00512208">
        <w:t>soon</w:t>
      </w:r>
      <w:r>
        <w:t xml:space="preserve">. </w:t>
      </w:r>
    </w:p>
    <w:p w14:paraId="2BF9DAD3" w14:textId="2B4CAA7E" w:rsidR="0057386C" w:rsidRDefault="0057386C" w:rsidP="0057386C"/>
    <w:p w14:paraId="789CC52E" w14:textId="0F44A088" w:rsidR="0057386C" w:rsidRPr="00775309" w:rsidRDefault="0057386C" w:rsidP="00775309">
      <w:pPr>
        <w:pStyle w:val="Heading1"/>
      </w:pPr>
      <w:bookmarkStart w:id="1" w:name="_Toc65181743"/>
      <w:r w:rsidRPr="00775309">
        <w:t>Findings</w:t>
      </w:r>
      <w:bookmarkEnd w:id="1"/>
    </w:p>
    <w:p w14:paraId="3996362F" w14:textId="3CA80D43" w:rsidR="00732024" w:rsidRDefault="00732024" w:rsidP="00775309">
      <w:pPr>
        <w:pStyle w:val="Heading2"/>
      </w:pPr>
      <w:bookmarkStart w:id="2" w:name="_Toc65181744"/>
      <w:r>
        <w:t>Johari window</w:t>
      </w:r>
      <w:bookmarkEnd w:id="2"/>
      <w:r w:rsidR="008D72F8">
        <w:t xml:space="preserve"> </w:t>
      </w:r>
    </w:p>
    <w:p w14:paraId="74C0A563" w14:textId="1EEF4054" w:rsidR="00DA193C" w:rsidRDefault="00DA193C" w:rsidP="00EA07EE">
      <w:r>
        <w:t xml:space="preserve">When undertaking the Johari window, I established personal attributes. When speaking with family it was brought to my attention that I did not know things about myself which other seen. My family and friends made me aware that I need work on some of my flaws, some of these are that I </w:t>
      </w:r>
      <w:r w:rsidR="0091571E">
        <w:t xml:space="preserve">can be to </w:t>
      </w:r>
      <w:r>
        <w:t xml:space="preserve">forgiving and get emotional. They have indicated that I am also gullible which could potentially affect me later in my career. </w:t>
      </w:r>
    </w:p>
    <w:p w14:paraId="00C6EF56" w14:textId="5973F944" w:rsidR="00DA193C" w:rsidRDefault="00DA193C" w:rsidP="00EA07EE">
      <w:r>
        <w:t xml:space="preserve">The factors that are known by others and myself is that I am a passionate person about my work and family. I get stressed when I am under pressure or if I have tasks that I need to complete </w:t>
      </w:r>
      <w:r w:rsidR="0091571E">
        <w:t xml:space="preserve">within a </w:t>
      </w:r>
      <w:r>
        <w:t xml:space="preserve">deadline. </w:t>
      </w:r>
    </w:p>
    <w:p w14:paraId="6DF1EDA7" w14:textId="0085709B" w:rsidR="00DA193C" w:rsidRDefault="00DA193C" w:rsidP="00EA07EE">
      <w:r>
        <w:t xml:space="preserve">A few factors that my family and friends are not aware of with myself is that I get angry easily. I find it hard to control my temper when I am emotional. I hide a lot from my family and friends as I like to keep my problems to myself rather than cause a scene. A lot </w:t>
      </w:r>
      <w:r w:rsidR="0091571E">
        <w:t xml:space="preserve">of my family are </w:t>
      </w:r>
      <w:r>
        <w:t xml:space="preserve">not aware that I do suffer with my mental health which </w:t>
      </w:r>
      <w:r w:rsidR="003238AA">
        <w:t>I</w:t>
      </w:r>
      <w:r>
        <w:t xml:space="preserve"> am trying to focus my mind set onto positive things to become more detached to the illness.</w:t>
      </w:r>
    </w:p>
    <w:p w14:paraId="5DB6971B" w14:textId="04B10BA8" w:rsidR="00DA193C" w:rsidRDefault="00DA193C" w:rsidP="00EA07EE">
      <w:r>
        <w:t xml:space="preserve">When the discussion about what others thought on </w:t>
      </w:r>
      <w:r w:rsidR="003238AA">
        <w:t>me,</w:t>
      </w:r>
      <w:r>
        <w:t xml:space="preserve"> I become overwhelmed to hear that they thought I was a strong person. </w:t>
      </w:r>
      <w:r w:rsidR="0091571E">
        <w:t xml:space="preserve">I like to go through life not placing my problems on other people. </w:t>
      </w:r>
    </w:p>
    <w:p w14:paraId="1718E49B" w14:textId="6F1D8FD7" w:rsidR="00496C0A" w:rsidRDefault="00496C0A" w:rsidP="00EA07EE">
      <w:r>
        <w:rPr>
          <w:rFonts w:ascii="Arial" w:hAnsi="Arial" w:cs="Arial"/>
          <w:color w:val="000000"/>
          <w:sz w:val="20"/>
          <w:szCs w:val="20"/>
          <w:shd w:val="clear" w:color="auto" w:fill="FFFFFF"/>
        </w:rPr>
        <w:t>(</w:t>
      </w:r>
      <w:proofErr w:type="spellStart"/>
      <w:r>
        <w:rPr>
          <w:rFonts w:ascii="Arial" w:hAnsi="Arial" w:cs="Arial"/>
          <w:color w:val="000000"/>
          <w:sz w:val="20"/>
          <w:szCs w:val="20"/>
          <w:shd w:val="clear" w:color="auto" w:fill="FFFFFF"/>
        </w:rPr>
        <w:t>Gaw</w:t>
      </w:r>
      <w:proofErr w:type="spellEnd"/>
      <w:r>
        <w:rPr>
          <w:rFonts w:ascii="Arial" w:hAnsi="Arial" w:cs="Arial"/>
          <w:color w:val="000000"/>
          <w:sz w:val="20"/>
          <w:szCs w:val="20"/>
          <w:shd w:val="clear" w:color="auto" w:fill="FFFFFF"/>
        </w:rPr>
        <w:t>, 1976)</w:t>
      </w:r>
    </w:p>
    <w:p w14:paraId="60F3D14B" w14:textId="77777777" w:rsidR="00496C0A" w:rsidRDefault="00496C0A" w:rsidP="00EA07EE"/>
    <w:p w14:paraId="263A7936" w14:textId="77777777" w:rsidR="00DA193C" w:rsidRDefault="00DA193C" w:rsidP="0091571E">
      <w:pPr>
        <w:jc w:val="center"/>
      </w:pPr>
    </w:p>
    <w:p w14:paraId="447EAE7E" w14:textId="77777777" w:rsidR="00DA193C" w:rsidRPr="00EA07EE" w:rsidRDefault="00DA193C" w:rsidP="00EA07EE"/>
    <w:p w14:paraId="372E2D09" w14:textId="77777777" w:rsidR="00732024" w:rsidRDefault="00732024">
      <w:pPr>
        <w:rPr>
          <w:rFonts w:asciiTheme="majorHAnsi" w:eastAsiaTheme="majorEastAsia" w:hAnsiTheme="majorHAnsi" w:cstheme="majorBidi"/>
          <w:color w:val="2F5496" w:themeColor="accent1" w:themeShade="BF"/>
          <w:sz w:val="32"/>
          <w:szCs w:val="32"/>
        </w:rPr>
      </w:pPr>
      <w:r>
        <w:br w:type="page"/>
      </w:r>
    </w:p>
    <w:p w14:paraId="16E4D4C0" w14:textId="77777777" w:rsidR="00732024" w:rsidRDefault="00732024" w:rsidP="00732024">
      <w:pPr>
        <w:pStyle w:val="Heading1"/>
      </w:pPr>
    </w:p>
    <w:p w14:paraId="41FF7BB8" w14:textId="029AF753" w:rsidR="00383FD1" w:rsidRDefault="00732024" w:rsidP="00D30AB1">
      <w:pPr>
        <w:pStyle w:val="Heading1"/>
      </w:pPr>
      <w:bookmarkStart w:id="3" w:name="_Toc65181745"/>
      <w:r>
        <w:t xml:space="preserve">Studies </w:t>
      </w:r>
      <w:r w:rsidR="00D30AB1">
        <w:t>undertaken.</w:t>
      </w:r>
      <w:bookmarkEnd w:id="3"/>
      <w:r w:rsidR="00383FD1">
        <w:t xml:space="preserve"> </w:t>
      </w:r>
    </w:p>
    <w:p w14:paraId="05FB2CD8" w14:textId="77777777" w:rsidR="00502C48" w:rsidRDefault="00586ED2" w:rsidP="00383FD1">
      <w:r>
        <w:t>During previous years</w:t>
      </w:r>
      <w:r w:rsidR="00EA07EE">
        <w:t xml:space="preserve"> I have undertaken a hairdressing course to complete 3 </w:t>
      </w:r>
      <w:r>
        <w:t xml:space="preserve">NVQ </w:t>
      </w:r>
      <w:r w:rsidR="00EA07EE">
        <w:t>qualifications</w:t>
      </w:r>
      <w:r w:rsidR="0091571E">
        <w:t xml:space="preserve">, </w:t>
      </w:r>
      <w:r>
        <w:t xml:space="preserve">which was over a period of 3 years to ensure that I </w:t>
      </w:r>
      <w:r w:rsidR="00502C48">
        <w:t xml:space="preserve">can develop a future </w:t>
      </w:r>
      <w:r>
        <w:t>work</w:t>
      </w:r>
      <w:r w:rsidR="00502C48">
        <w:t>ing</w:t>
      </w:r>
      <w:r>
        <w:t xml:space="preserve"> in the hairdressing industry. </w:t>
      </w:r>
    </w:p>
    <w:p w14:paraId="125168DF" w14:textId="639900BD" w:rsidR="0091571E" w:rsidRDefault="00586ED2" w:rsidP="00383FD1">
      <w:r>
        <w:t xml:space="preserve">Currently I am undertaking </w:t>
      </w:r>
      <w:r w:rsidR="00343196">
        <w:t xml:space="preserve">skills for the workplace in higher education </w:t>
      </w:r>
      <w:r w:rsidR="002D2B79">
        <w:t>Cer</w:t>
      </w:r>
      <w:r w:rsidR="00343196">
        <w:t xml:space="preserve">t HE </w:t>
      </w:r>
      <w:r w:rsidR="003238AA">
        <w:t>courses</w:t>
      </w:r>
      <w:r>
        <w:t xml:space="preserve"> in </w:t>
      </w:r>
      <w:r w:rsidR="008E2197">
        <w:t>S</w:t>
      </w:r>
      <w:r>
        <w:t xml:space="preserve">t trinity </w:t>
      </w:r>
      <w:r w:rsidR="00B8643B">
        <w:t xml:space="preserve">Swansea </w:t>
      </w:r>
      <w:r>
        <w:t>university</w:t>
      </w:r>
      <w:r w:rsidR="007600BD">
        <w:t xml:space="preserve"> which </w:t>
      </w:r>
      <w:r w:rsidR="00B8643B">
        <w:t xml:space="preserve">will take 3 </w:t>
      </w:r>
      <w:r w:rsidR="007600BD">
        <w:t>years of studies</w:t>
      </w:r>
      <w:r w:rsidR="00B8643B">
        <w:t xml:space="preserve"> to achieve a degree. In the past 8 weeks since I have been studying the </w:t>
      </w:r>
      <w:r w:rsidR="00343196">
        <w:t>course,</w:t>
      </w:r>
      <w:r w:rsidR="00B8643B">
        <w:t xml:space="preserve"> I have learnt about different learning styles. I have learnt about smart, swat and </w:t>
      </w:r>
      <w:proofErr w:type="spellStart"/>
      <w:r w:rsidR="00B8643B">
        <w:t>pdp</w:t>
      </w:r>
      <w:proofErr w:type="spellEnd"/>
      <w:r w:rsidR="00343196">
        <w:t xml:space="preserve"> and a gap analysis</w:t>
      </w:r>
      <w:r w:rsidR="00B8643B">
        <w:t xml:space="preserve">. While undertaking the </w:t>
      </w:r>
      <w:r w:rsidR="00343196">
        <w:t>Va</w:t>
      </w:r>
      <w:r w:rsidR="00B8643B">
        <w:t xml:space="preserve">rk, </w:t>
      </w:r>
      <w:r w:rsidR="002D2B79">
        <w:t>Myers</w:t>
      </w:r>
      <w:r w:rsidR="00B8643B">
        <w:t xml:space="preserve"> briggs and the </w:t>
      </w:r>
      <w:r w:rsidR="00343196">
        <w:t>b</w:t>
      </w:r>
      <w:r w:rsidR="00B8643B">
        <w:t>ig 5 I</w:t>
      </w:r>
      <w:r w:rsidR="00343196">
        <w:t xml:space="preserve">t </w:t>
      </w:r>
      <w:r w:rsidR="00B8643B">
        <w:t xml:space="preserve">has been brought to my attention what type of learner </w:t>
      </w:r>
      <w:r w:rsidR="0091571E">
        <w:t xml:space="preserve">and what techniques work best for myself. </w:t>
      </w:r>
    </w:p>
    <w:p w14:paraId="7C45D653" w14:textId="0500D47F" w:rsidR="0091571E" w:rsidRDefault="0091571E" w:rsidP="00383FD1">
      <w:r>
        <w:t xml:space="preserve">While carrying out a </w:t>
      </w:r>
      <w:r w:rsidR="00DC557F">
        <w:t>variety of tests online, I have learnt that the best way I learn it by reading and writing. I as a person find it difficult to focus if I cannot see it or write it. I have discovered how to set out a smart and swot analysis</w:t>
      </w:r>
      <w:r w:rsidR="001917AE">
        <w:t xml:space="preserve">. </w:t>
      </w:r>
    </w:p>
    <w:p w14:paraId="4ADF9B5C" w14:textId="41432963" w:rsidR="00502C48" w:rsidRDefault="00D30AB1" w:rsidP="00383FD1">
      <w:r>
        <w:t>Learning and c</w:t>
      </w:r>
      <w:r w:rsidR="001917AE">
        <w:t xml:space="preserve">reating my Swot analysis, it helped me set my goals to where id like to be in the future. By creating a </w:t>
      </w:r>
      <w:r>
        <w:t>swot table, it</w:t>
      </w:r>
      <w:r w:rsidR="001917AE">
        <w:t xml:space="preserve"> puts things into prospective. Understanding your strengths and weaknesses is important to ensure that you develop </w:t>
      </w:r>
      <w:r w:rsidR="00502C48">
        <w:t>to</w:t>
      </w:r>
      <w:r w:rsidR="001917AE">
        <w:t xml:space="preserve"> the best </w:t>
      </w:r>
      <w:r>
        <w:t>to</w:t>
      </w:r>
      <w:r w:rsidR="001917AE">
        <w:t xml:space="preserve"> your ability. When </w:t>
      </w:r>
      <w:r w:rsidR="00502C48">
        <w:t xml:space="preserve">its clear for you to see your weakness, you can then turn them into an opportunity to develop better skills. </w:t>
      </w:r>
    </w:p>
    <w:p w14:paraId="6B433AE0" w14:textId="48979255" w:rsidR="00D30AB1" w:rsidRDefault="00502C48" w:rsidP="00D30AB1">
      <w:r>
        <w:t>When identifying the opportunities, it is critical that you take notice of what could potentially stop you in your journey.</w:t>
      </w:r>
      <w:r w:rsidR="006A45C3">
        <w:t xml:space="preserve"> It helps put your goals into prospective, while giving you a clear vision to what you need to achieve.</w:t>
      </w:r>
    </w:p>
    <w:p w14:paraId="79D598C6" w14:textId="4D154C08" w:rsidR="00D30AB1" w:rsidRDefault="00D30AB1" w:rsidP="00D30AB1">
      <w:r>
        <w:t xml:space="preserve">During my recent studies </w:t>
      </w:r>
      <w:r w:rsidR="00512208">
        <w:t>I have</w:t>
      </w:r>
      <w:r>
        <w:t xml:space="preserve"> also learnt how to create a smart analysis. </w:t>
      </w:r>
    </w:p>
    <w:p w14:paraId="4A7AD1E7" w14:textId="77777777" w:rsidR="00BF017A" w:rsidRDefault="00BF017A" w:rsidP="00BF017A">
      <w:r>
        <w:t>My goal in life is to be able to gain enough clients in the hairdressing industry and gain enough experience working with different people to enable me reaching my future goal which would be to eventually become an owner to a salon and have employees working for me to ensure that my business would reach the best that it could.</w:t>
      </w:r>
    </w:p>
    <w:p w14:paraId="64D3747D" w14:textId="77777777" w:rsidR="00BF017A" w:rsidRDefault="00BF017A" w:rsidP="00BF017A">
      <w:r>
        <w:t xml:space="preserve">For me to reach my goal I need to continue to work at a salon to enable that I gain enough experience that I would feel confident start my own business. While doing this my goal is to continue with my studies at University to gain a degree which would give me the best starting point to know what and where I need to be next. </w:t>
      </w:r>
    </w:p>
    <w:p w14:paraId="1F28DCFE" w14:textId="77777777" w:rsidR="00BF017A" w:rsidRPr="00383FD1" w:rsidRDefault="00BF017A" w:rsidP="00BF017A">
      <w:r>
        <w:t xml:space="preserve">For me to pass the courses at University I will need to complete many assignments and meet the deadlines that are given. I need to have a pass of 40 percent or more for each assignment. Being realistically </w:t>
      </w:r>
      <w:proofErr w:type="spellStart"/>
      <w:r>
        <w:t>i</w:t>
      </w:r>
      <w:proofErr w:type="spellEnd"/>
      <w:r>
        <w:t xml:space="preserve"> know my goal will be reached if I stay dedicated, and motivated. </w:t>
      </w:r>
    </w:p>
    <w:p w14:paraId="5AB7711A" w14:textId="77777777" w:rsidR="00BF017A" w:rsidRDefault="00BF017A" w:rsidP="00383FD1"/>
    <w:p w14:paraId="54D045E2" w14:textId="5515C199" w:rsidR="006A45C3" w:rsidRDefault="006A45C3" w:rsidP="00383FD1"/>
    <w:p w14:paraId="3EB0E3E6" w14:textId="77777777" w:rsidR="006A45C3" w:rsidRDefault="006A45C3" w:rsidP="00383FD1"/>
    <w:p w14:paraId="1FC4C522" w14:textId="77777777" w:rsidR="00502C48" w:rsidRDefault="00502C48" w:rsidP="00383FD1"/>
    <w:p w14:paraId="75F91B7E" w14:textId="77777777" w:rsidR="002D2B79" w:rsidRDefault="002D2B79" w:rsidP="00732024">
      <w:pPr>
        <w:pStyle w:val="Heading1"/>
      </w:pPr>
    </w:p>
    <w:p w14:paraId="13AB837F" w14:textId="29C7EDC3" w:rsidR="00732024" w:rsidRDefault="00732024" w:rsidP="00732024">
      <w:pPr>
        <w:pStyle w:val="Heading1"/>
      </w:pPr>
      <w:bookmarkStart w:id="4" w:name="_Toc65181746"/>
      <w:r>
        <w:t>Learning styles</w:t>
      </w:r>
      <w:r w:rsidR="00C97AC2">
        <w:t>.</w:t>
      </w:r>
      <w:bookmarkEnd w:id="4"/>
    </w:p>
    <w:p w14:paraId="2AA13962" w14:textId="77777777" w:rsidR="008E2197" w:rsidRPr="008E2197" w:rsidRDefault="008E2197" w:rsidP="008E2197"/>
    <w:p w14:paraId="296F6597" w14:textId="319907E1" w:rsidR="008E2197" w:rsidRDefault="008E2197" w:rsidP="00C97AC2">
      <w:r>
        <w:t xml:space="preserve">Since studying at University I have learnt about Myers briggs personality, the big 5 and Vark. I took tests online which helped me see how my personality scores and how well I learn as a person. </w:t>
      </w:r>
    </w:p>
    <w:p w14:paraId="6525259C" w14:textId="77777777" w:rsidR="008E2197" w:rsidRDefault="008E2197" w:rsidP="008E2197">
      <w:pPr>
        <w:pStyle w:val="Heading2"/>
      </w:pPr>
    </w:p>
    <w:p w14:paraId="56D01B27" w14:textId="213764DD" w:rsidR="008E2197" w:rsidRDefault="008E2197" w:rsidP="008E2197">
      <w:pPr>
        <w:pStyle w:val="Heading2"/>
      </w:pPr>
      <w:bookmarkStart w:id="5" w:name="_Toc65181747"/>
      <w:r>
        <w:t>Myers Briggs</w:t>
      </w:r>
      <w:bookmarkEnd w:id="5"/>
    </w:p>
    <w:p w14:paraId="569E7D69" w14:textId="1E385011" w:rsidR="008E2197" w:rsidRDefault="008E2197" w:rsidP="00C97AC2">
      <w:r>
        <w:t xml:space="preserve">While undertaking the Myers Briggs test, I found out a lot about myself which I was not that sure on before. My learning style scored ESFP, which stands for extraverted, sensing, feeling and perceiving. </w:t>
      </w:r>
    </w:p>
    <w:p w14:paraId="716462E8" w14:textId="42CAD69C" w:rsidR="00485D81" w:rsidRDefault="00485D81" w:rsidP="00C97AC2">
      <w:r>
        <w:rPr>
          <w:rFonts w:ascii="Arial" w:hAnsi="Arial" w:cs="Arial"/>
          <w:color w:val="000000"/>
          <w:sz w:val="20"/>
          <w:szCs w:val="20"/>
          <w:shd w:val="clear" w:color="auto" w:fill="FFFFFF"/>
        </w:rPr>
        <w:t>(Sims and Sims, 1995)</w:t>
      </w:r>
    </w:p>
    <w:p w14:paraId="2DE02DC7" w14:textId="6261A25C" w:rsidR="008E2197" w:rsidRDefault="008E2197" w:rsidP="00C97AC2">
      <w:r>
        <w:t xml:space="preserve">I learnt that I am better doing practical than I would be written. My personality shows that I am outgoing and enjoy being adventurous, especially in new opportunities. I like things to be realistic, but also let myself give chances for open ideas. </w:t>
      </w:r>
    </w:p>
    <w:p w14:paraId="3C0E5212" w14:textId="3BB8516F" w:rsidR="008E2197" w:rsidRDefault="008E2197" w:rsidP="00C97AC2">
      <w:r>
        <w:t xml:space="preserve">I can be a talkative person and love speaking my mind. Working in a fast-paced environment works well with my personality as I enjoy being more practical so busier the better. </w:t>
      </w:r>
    </w:p>
    <w:p w14:paraId="0546C448" w14:textId="188B3D2D" w:rsidR="00DA193C" w:rsidRDefault="008E2197" w:rsidP="00C97AC2">
      <w:r>
        <w:t xml:space="preserve">I value everyone’s opinions and ideas. Id like to think of myself as a warm-hearted person, who has empathy for another person’s decisions and ideas. I am a spontaneous person, love having surprises. My personality can come across to other people as over whelming as I do like to see the best in people. </w:t>
      </w:r>
    </w:p>
    <w:p w14:paraId="0D37B445" w14:textId="6E7E91CF" w:rsidR="00DA193C" w:rsidRDefault="00DA193C" w:rsidP="00DA193C">
      <w:pPr>
        <w:pStyle w:val="Heading2"/>
      </w:pPr>
      <w:bookmarkStart w:id="6" w:name="_Toc65181748"/>
      <w:r>
        <w:t>The big 5</w:t>
      </w:r>
      <w:bookmarkEnd w:id="6"/>
      <w:r>
        <w:t xml:space="preserve"> </w:t>
      </w:r>
    </w:p>
    <w:p w14:paraId="47B4275C" w14:textId="03D2D049" w:rsidR="00F01AA9" w:rsidRDefault="00D1068E" w:rsidP="00DA193C">
      <w:r>
        <w:t xml:space="preserve">Since taking the big 5 personality test online </w:t>
      </w:r>
      <w:proofErr w:type="spellStart"/>
      <w:r>
        <w:t>i</w:t>
      </w:r>
      <w:proofErr w:type="spellEnd"/>
      <w:r>
        <w:t xml:space="preserve"> discovered I have a mixture of </w:t>
      </w:r>
      <w:r w:rsidR="00F01AA9">
        <w:t xml:space="preserve">personality traits. </w:t>
      </w:r>
      <w:r w:rsidR="003E2278">
        <w:t>I am</w:t>
      </w:r>
      <w:r w:rsidR="00F01AA9">
        <w:t xml:space="preserve"> an outgoing person and have a lot of energy which makes me have a high extraversion. I am a warm person who always considers how other feel. I like to become helpful as and when needed.</w:t>
      </w:r>
    </w:p>
    <w:p w14:paraId="359F1E89" w14:textId="7601B164" w:rsidR="00F01AA9" w:rsidRDefault="00F01AA9" w:rsidP="00DA193C">
      <w:r>
        <w:t>When undertaking the test, I also scored a high percentage to being open to experiences. This is something I strongly agree with. I enjoy using my imagination, while being open to new ideas from the opinion of others. When I set a goal for myself, I like to reach it no matter what gets in my way</w:t>
      </w:r>
      <w:r w:rsidR="003E2278">
        <w:t xml:space="preserve">. </w:t>
      </w:r>
    </w:p>
    <w:p w14:paraId="6966B2AB" w14:textId="361587FA" w:rsidR="00DA193C" w:rsidRDefault="00DA193C" w:rsidP="00DA193C">
      <w:pPr>
        <w:pStyle w:val="Heading2"/>
      </w:pPr>
      <w:bookmarkStart w:id="7" w:name="_Toc65181749"/>
      <w:r>
        <w:t>Vark</w:t>
      </w:r>
      <w:bookmarkEnd w:id="7"/>
      <w:r>
        <w:t xml:space="preserve"> </w:t>
      </w:r>
    </w:p>
    <w:p w14:paraId="12F84206" w14:textId="77777777" w:rsidR="00DA193C" w:rsidRDefault="00DA193C" w:rsidP="00DA193C">
      <w:r>
        <w:t>When undertaking the Vark questionnaire it indicated that I have a variety of different learning objectives. The highest I scored was being a better learner when reading and writing, while the lowest was aural.</w:t>
      </w:r>
    </w:p>
    <w:p w14:paraId="37DAA308" w14:textId="50397D6B" w:rsidR="00DA193C" w:rsidRDefault="00DA193C" w:rsidP="00DA193C">
      <w:r>
        <w:t xml:space="preserve"> I agree with the results I received slightly, but on the other hand I do disagree as I believe that I am a better learner when I am undertaking tasks that are physical. I engage and learn better when undertaking a practical rather than anything written.</w:t>
      </w:r>
    </w:p>
    <w:p w14:paraId="5FAEC2FC" w14:textId="1B14B1B7" w:rsidR="00DA193C" w:rsidRDefault="00DA193C" w:rsidP="00DA193C">
      <w:r>
        <w:t xml:space="preserve">Receiving the score for the visual I agree with this as I find it hard to concentrate when listening to someone else speaking, I feel like it does not register. </w:t>
      </w:r>
    </w:p>
    <w:p w14:paraId="687903D1" w14:textId="45CBFF2C" w:rsidR="00732024" w:rsidRPr="00D30AB1" w:rsidRDefault="00DA193C">
      <w:r>
        <w:t xml:space="preserve">The average score that I received was the aural, I agree and disagree with the results as I don’t necessarily  believe I should of received the balanced score for this, as when I listen I find it hard to engage and my mind goes </w:t>
      </w:r>
      <w:r w:rsidR="00775309">
        <w:t>off</w:t>
      </w:r>
      <w:r>
        <w:t xml:space="preserve"> subject, but If I take notes as a person is speaking to myself then I do </w:t>
      </w:r>
      <w:r>
        <w:lastRenderedPageBreak/>
        <w:t xml:space="preserve">find it easier to engage as id be able to go back over my notes in my own time to recap on </w:t>
      </w:r>
      <w:proofErr w:type="spellStart"/>
      <w:r>
        <w:t>wh</w:t>
      </w:r>
      <w:r w:rsidR="002D2B79">
        <w:t>a</w:t>
      </w:r>
      <w:r>
        <w:t>ts</w:t>
      </w:r>
      <w:proofErr w:type="spellEnd"/>
      <w:r>
        <w:t xml:space="preserve"> been said. </w:t>
      </w:r>
      <w:r w:rsidR="00496C0A">
        <w:rPr>
          <w:rFonts w:ascii="Arial" w:hAnsi="Arial" w:cs="Arial"/>
          <w:color w:val="000000"/>
          <w:sz w:val="20"/>
          <w:szCs w:val="20"/>
          <w:shd w:val="clear" w:color="auto" w:fill="FFFFFF"/>
        </w:rPr>
        <w:t>(VARK Learning Style Questionnaire, 2021)</w:t>
      </w:r>
      <w:r w:rsidR="00732024">
        <w:br w:type="page"/>
      </w:r>
    </w:p>
    <w:p w14:paraId="554A8639" w14:textId="2B6AB847" w:rsidR="00732024" w:rsidRDefault="00732024" w:rsidP="00732024">
      <w:pPr>
        <w:pStyle w:val="Heading1"/>
      </w:pPr>
      <w:bookmarkStart w:id="8" w:name="_Toc65181750"/>
      <w:r>
        <w:lastRenderedPageBreak/>
        <w:t>Employability skills</w:t>
      </w:r>
      <w:bookmarkEnd w:id="8"/>
    </w:p>
    <w:p w14:paraId="715322A9" w14:textId="77777777" w:rsidR="00AC7527" w:rsidRDefault="00AC7527" w:rsidP="00383FD1"/>
    <w:p w14:paraId="46AE8EC7" w14:textId="77777777" w:rsidR="00282462" w:rsidRDefault="00DA193C" w:rsidP="00383FD1">
      <w:r>
        <w:t>While undertaking different assignment</w:t>
      </w:r>
      <w:r w:rsidR="0053522A">
        <w:t>s</w:t>
      </w:r>
      <w:r>
        <w:t xml:space="preserve"> I have learnt that </w:t>
      </w:r>
      <w:r w:rsidR="0053522A">
        <w:t xml:space="preserve">Employability skills are an important to have in order to accomplish in the industry today. There will be many positions and professions that come and go for most people so I need to ensure that I stay focused and push myself to enable me to become the best I can. </w:t>
      </w:r>
    </w:p>
    <w:p w14:paraId="343BC0DA" w14:textId="4A89C41C" w:rsidR="00282462" w:rsidRDefault="00282462" w:rsidP="00383FD1">
      <w:r>
        <w:t>I need to ensure that I stand out from the crowd, to ensure that I get the best role I can to help me in the best direction on becoming where I want to be in my future.</w:t>
      </w:r>
    </w:p>
    <w:p w14:paraId="089A6089" w14:textId="3BF0C7CE" w:rsidR="00DA193C" w:rsidRDefault="0053522A" w:rsidP="00383FD1">
      <w:r>
        <w:t xml:space="preserve">To achieve </w:t>
      </w:r>
      <w:r w:rsidR="00CE6972">
        <w:t>this,</w:t>
      </w:r>
      <w:r>
        <w:t xml:space="preserve"> </w:t>
      </w:r>
      <w:r w:rsidR="00CE6972">
        <w:t>I</w:t>
      </w:r>
      <w:r>
        <w:t xml:space="preserve"> need to work on my resilience skills for me to stay </w:t>
      </w:r>
      <w:r w:rsidR="00CE6972">
        <w:t>calm</w:t>
      </w:r>
      <w:r>
        <w:t xml:space="preserve"> when in stressful situations and be able to indicate to myself that I am stable enough to </w:t>
      </w:r>
      <w:r w:rsidR="00CE6972">
        <w:t>continue</w:t>
      </w:r>
      <w:r>
        <w:t xml:space="preserve"> with the dream job that I have always wante</w:t>
      </w:r>
      <w:r w:rsidR="00CE6972">
        <w:t xml:space="preserve">d to enable it is achievable to the best that I can be. </w:t>
      </w:r>
    </w:p>
    <w:p w14:paraId="1F2E06D3" w14:textId="540C68EF" w:rsidR="00CE6972" w:rsidRDefault="00E25304" w:rsidP="00383FD1">
      <w:r>
        <w:t xml:space="preserve">I would also hope to develop much better time keeping, as recently I feel as I have fallen behind on a lot of my assignments, so that is something I would like to become better at for my future. </w:t>
      </w:r>
      <w:r w:rsidR="00C53341">
        <w:t>Developing my digital competency skills is something that I would also like to improve on as I do struggle with technology. Having digital skills will benefit me if I have my own company as it will help increase my business reputation.</w:t>
      </w:r>
    </w:p>
    <w:p w14:paraId="7B228458" w14:textId="4E9AE2DF" w:rsidR="00C53341" w:rsidRDefault="00485D81" w:rsidP="00383FD1">
      <w:r w:rsidRPr="007D4F76">
        <w:t>. (</w:t>
      </w:r>
      <w:proofErr w:type="spellStart"/>
      <w:r w:rsidRPr="007D4F76">
        <w:t>Chaita</w:t>
      </w:r>
      <w:proofErr w:type="spellEnd"/>
      <w:r w:rsidRPr="007D4F76">
        <w:t>, 2016)</w:t>
      </w:r>
      <w:r w:rsidRPr="00771ABF">
        <w:rPr>
          <w:rFonts w:ascii="Arial" w:hAnsi="Arial" w:cs="Arial"/>
          <w:color w:val="4472C4" w:themeColor="accent1"/>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0788B1AB" w14:textId="77777777" w:rsidR="00CE6972" w:rsidRPr="00383FD1" w:rsidRDefault="00CE6972" w:rsidP="00383FD1"/>
    <w:p w14:paraId="557BD13B" w14:textId="001EFD30" w:rsidR="00732024" w:rsidRPr="002D2B79" w:rsidRDefault="00732024" w:rsidP="002D2B79">
      <w:pPr>
        <w:pStyle w:val="Heading2"/>
      </w:pPr>
      <w:bookmarkStart w:id="9" w:name="_Toc65181751"/>
      <w:r>
        <w:t>Gap Analysis</w:t>
      </w:r>
      <w:bookmarkEnd w:id="9"/>
    </w:p>
    <w:p w14:paraId="54FB27D3" w14:textId="60D02461" w:rsidR="00B956F8" w:rsidRDefault="00775309" w:rsidP="00383FD1">
      <w:r>
        <w:t>While creating my gap analysis it helped me see a clearer to how I will achieve my goals for the future</w:t>
      </w:r>
      <w:r w:rsidR="002A17F5">
        <w:t xml:space="preserve">. </w:t>
      </w:r>
      <w:r w:rsidR="00B956F8">
        <w:t>I am currently working as a hairdresser. My aim now it to gain enough clients and experience to develop my reputation to ensure that I can succeed in the hairdressing industry.</w:t>
      </w:r>
    </w:p>
    <w:p w14:paraId="013619F8" w14:textId="23D253F8" w:rsidR="00B956F8" w:rsidRDefault="00B956F8" w:rsidP="00383FD1">
      <w:r>
        <w:t xml:space="preserve">While working at the hair salon I am also studying </w:t>
      </w:r>
      <w:r w:rsidR="00282462">
        <w:t xml:space="preserve">for a degree in business </w:t>
      </w:r>
      <w:proofErr w:type="spellStart"/>
      <w:r w:rsidR="00282462">
        <w:t>certHE</w:t>
      </w:r>
      <w:proofErr w:type="spellEnd"/>
      <w:r w:rsidR="00282462">
        <w:t xml:space="preserve">. This course will be completed after 3 years. </w:t>
      </w:r>
    </w:p>
    <w:p w14:paraId="6BF660CB" w14:textId="1087EEB1" w:rsidR="00282462" w:rsidRDefault="00B956F8" w:rsidP="00282462">
      <w:r>
        <w:t xml:space="preserve"> </w:t>
      </w:r>
      <w:r w:rsidR="00282462">
        <w:t>In order to achieve my aims it is important that I carry out all my assignments and get a pass of 40 percent on each module. I then will have the proud moment of receiving my cap and gown.</w:t>
      </w:r>
    </w:p>
    <w:p w14:paraId="1933842E" w14:textId="28BD0EC1" w:rsidR="00B956F8" w:rsidRDefault="00B956F8" w:rsidP="00383FD1">
      <w:r>
        <w:t xml:space="preserve">, </w:t>
      </w:r>
    </w:p>
    <w:p w14:paraId="13926D5A" w14:textId="77777777" w:rsidR="00B956F8" w:rsidRPr="00383FD1" w:rsidRDefault="00B956F8" w:rsidP="00383FD1"/>
    <w:p w14:paraId="1231C28E" w14:textId="77777777" w:rsidR="00732024" w:rsidRDefault="00732024">
      <w:pPr>
        <w:rPr>
          <w:rFonts w:asciiTheme="majorHAnsi" w:eastAsiaTheme="majorEastAsia" w:hAnsiTheme="majorHAnsi" w:cstheme="majorBidi"/>
          <w:color w:val="2F5496" w:themeColor="accent1" w:themeShade="BF"/>
          <w:sz w:val="32"/>
          <w:szCs w:val="32"/>
        </w:rPr>
      </w:pPr>
      <w:r>
        <w:br w:type="page"/>
      </w:r>
    </w:p>
    <w:p w14:paraId="00DD5DDA" w14:textId="332449D8" w:rsidR="00732024" w:rsidRDefault="00732024" w:rsidP="00732024">
      <w:pPr>
        <w:pStyle w:val="Heading1"/>
      </w:pPr>
      <w:bookmarkStart w:id="10" w:name="_Toc65181752"/>
      <w:r>
        <w:lastRenderedPageBreak/>
        <w:t>Personal Development Plan</w:t>
      </w:r>
      <w:bookmarkEnd w:id="10"/>
    </w:p>
    <w:p w14:paraId="7CCEA854" w14:textId="1F1C9701" w:rsidR="008E2197" w:rsidRDefault="008E2197"/>
    <w:p w14:paraId="7CD667F6" w14:textId="77777777" w:rsidR="002D2B79" w:rsidRDefault="002D2B79" w:rsidP="002D2B79"/>
    <w:p w14:paraId="0919D7E4" w14:textId="77777777" w:rsidR="002D2B79" w:rsidRDefault="002D2B79" w:rsidP="002D2B79"/>
    <w:p w14:paraId="3C3FF829" w14:textId="485F3FA7" w:rsidR="00732024" w:rsidRPr="002D2B79" w:rsidRDefault="00732024" w:rsidP="002D2B79">
      <w:pPr>
        <w:pStyle w:val="Heading2"/>
        <w:rPr>
          <w:sz w:val="32"/>
          <w:szCs w:val="32"/>
        </w:rPr>
      </w:pPr>
      <w:bookmarkStart w:id="11" w:name="_Toc65181753"/>
      <w:r>
        <w:t>Conclusion</w:t>
      </w:r>
      <w:bookmarkEnd w:id="11"/>
    </w:p>
    <w:p w14:paraId="2D713274" w14:textId="3CD788B5" w:rsidR="00A9184A" w:rsidRDefault="00E562D8" w:rsidP="00A9184A">
      <w:r>
        <w:t xml:space="preserve">Since learning about different learning </w:t>
      </w:r>
      <w:r w:rsidR="008F7C42">
        <w:t>styles,</w:t>
      </w:r>
      <w:r>
        <w:t xml:space="preserve"> I have become more knowledgeable to learning about what a smart and swot plan Is. It has helped me set plans in place to see how I can develop my goals for the future. </w:t>
      </w:r>
    </w:p>
    <w:p w14:paraId="0FA133F3" w14:textId="77777777" w:rsidR="008F7C42" w:rsidRDefault="00E562D8">
      <w:r>
        <w:t xml:space="preserve">While also learning about the personal develop plan and a gap analysis it showed me how to write a plan to see what I need to do and how I can make it possible. </w:t>
      </w:r>
      <w:r w:rsidR="008F7C42">
        <w:t xml:space="preserve">It has given me a clear mind set on how I want things to continue for my future. </w:t>
      </w:r>
    </w:p>
    <w:p w14:paraId="579EC763" w14:textId="43C0E439" w:rsidR="008F7C42" w:rsidRDefault="008F7C42">
      <w:r>
        <w:t xml:space="preserve">My conclusion on the learning styles that I have learnt about and taken the tests online, it shown me that I am a positive person who wants to achieve the best that I can. It helped me understand what learning techniques I am best at. I have become more aware of what employability skills I need to improve on to ensure I get where id like to be. </w:t>
      </w:r>
    </w:p>
    <w:p w14:paraId="4D9FDC78" w14:textId="77777777" w:rsidR="00282462" w:rsidRDefault="008F7C42">
      <w:r>
        <w:t xml:space="preserve">I am very happy I have become more aware about how my family and friends perceive me, it helped me realise what my weaknesses and strengths are as a person. </w:t>
      </w:r>
    </w:p>
    <w:p w14:paraId="5513C485" w14:textId="77777777" w:rsidR="00EB6FFF" w:rsidRDefault="00282462">
      <w:r>
        <w:t>Since I have been studying, I am please with how much I am developing. It is giving me hope that if I keep trying as hard as I am then eventually with enough dedication and hard work, I one day will reach my dream job of becoming a business owner, I will have something to show for and be able to be proud of.</w:t>
      </w:r>
    </w:p>
    <w:p w14:paraId="07758907" w14:textId="3C0BAF46" w:rsidR="00732024" w:rsidRPr="00E562D8" w:rsidRDefault="00EB6FFF">
      <w:r>
        <w:rPr>
          <w:rFonts w:ascii="Arial" w:hAnsi="Arial" w:cs="Arial"/>
          <w:color w:val="000000"/>
          <w:sz w:val="20"/>
          <w:szCs w:val="20"/>
          <w:shd w:val="clear" w:color="auto" w:fill="FFFFFF"/>
        </w:rPr>
        <w:t>(Rosser, 2021)</w:t>
      </w:r>
      <w:r w:rsidR="00732024">
        <w:br w:type="page"/>
      </w:r>
    </w:p>
    <w:p w14:paraId="5ED776E3" w14:textId="5EAEB5F6" w:rsidR="00732024" w:rsidRDefault="00732024" w:rsidP="00732024">
      <w:pPr>
        <w:pStyle w:val="Heading1"/>
      </w:pPr>
      <w:bookmarkStart w:id="12" w:name="_Toc65181754"/>
      <w:r>
        <w:lastRenderedPageBreak/>
        <w:t>References</w:t>
      </w:r>
      <w:bookmarkEnd w:id="12"/>
    </w:p>
    <w:p w14:paraId="6F8799FF" w14:textId="402BC09A" w:rsidR="00A9184A" w:rsidRDefault="00A9184A" w:rsidP="00A9184A"/>
    <w:p w14:paraId="69889C40" w14:textId="38DF27F4" w:rsidR="00A9184A" w:rsidRDefault="00A9184A" w:rsidP="00A9184A"/>
    <w:p w14:paraId="640C9A46" w14:textId="77777777" w:rsidR="00A9184A" w:rsidRPr="00A9184A" w:rsidRDefault="00A9184A" w:rsidP="00A9184A"/>
    <w:p w14:paraId="61616072" w14:textId="77777777" w:rsidR="00F545E6" w:rsidRPr="00F545E6" w:rsidRDefault="00F545E6" w:rsidP="00F545E6"/>
    <w:p w14:paraId="77F4083F" w14:textId="77777777" w:rsidR="00F545E6" w:rsidRDefault="00F545E6">
      <w:pPr>
        <w:rPr>
          <w:rFonts w:ascii="Arial" w:hAnsi="Arial" w:cs="Arial"/>
          <w:color w:val="000000"/>
          <w:sz w:val="20"/>
          <w:szCs w:val="20"/>
          <w:shd w:val="clear" w:color="auto" w:fill="FFFFFF"/>
        </w:rPr>
      </w:pPr>
      <w:r>
        <w:rPr>
          <w:rFonts w:ascii="Arial" w:hAnsi="Arial" w:cs="Arial"/>
          <w:color w:val="000000"/>
          <w:sz w:val="20"/>
          <w:szCs w:val="20"/>
          <w:shd w:val="clear" w:color="auto" w:fill="FFFFFF"/>
        </w:rPr>
        <w:t>VARK - A Guide to Learning Styles. 2020. </w:t>
      </w:r>
      <w:r>
        <w:rPr>
          <w:rFonts w:ascii="Arial" w:hAnsi="Arial" w:cs="Arial"/>
          <w:i/>
          <w:iCs/>
          <w:color w:val="000000"/>
          <w:sz w:val="20"/>
          <w:szCs w:val="20"/>
          <w:shd w:val="clear" w:color="auto" w:fill="FFFFFF"/>
        </w:rPr>
        <w:t>VARK Learning Style Questionnaire</w:t>
      </w:r>
      <w:r>
        <w:rPr>
          <w:rFonts w:ascii="Arial" w:hAnsi="Arial" w:cs="Arial"/>
          <w:color w:val="000000"/>
          <w:sz w:val="20"/>
          <w:szCs w:val="20"/>
          <w:shd w:val="clear" w:color="auto" w:fill="FFFFFF"/>
        </w:rPr>
        <w:t>. [online] Available at: &lt;https://vark-learn.com/the-vark-questionnaire/?p=results&gt; [Accessed 26 November 2020].</w:t>
      </w:r>
    </w:p>
    <w:p w14:paraId="169103C4" w14:textId="77777777" w:rsidR="00F545E6" w:rsidRDefault="00F545E6">
      <w:pPr>
        <w:rPr>
          <w:rFonts w:ascii="Arial" w:hAnsi="Arial" w:cs="Arial"/>
          <w:color w:val="000000"/>
          <w:sz w:val="20"/>
          <w:szCs w:val="20"/>
          <w:shd w:val="clear" w:color="auto" w:fill="FFFFFF"/>
        </w:rPr>
      </w:pPr>
    </w:p>
    <w:p w14:paraId="2D6914F0" w14:textId="77777777" w:rsidR="00496C0A" w:rsidRDefault="00F545E6">
      <w:pPr>
        <w:rPr>
          <w:rFonts w:ascii="Arial" w:hAnsi="Arial" w:cs="Arial"/>
          <w:color w:val="000000"/>
          <w:sz w:val="20"/>
          <w:szCs w:val="20"/>
          <w:shd w:val="clear" w:color="auto" w:fill="FFFFFF"/>
        </w:rPr>
      </w:pPr>
      <w:r>
        <w:rPr>
          <w:rFonts w:ascii="Arial" w:hAnsi="Arial" w:cs="Arial"/>
          <w:color w:val="000000"/>
          <w:sz w:val="20"/>
          <w:szCs w:val="20"/>
          <w:shd w:val="clear" w:color="auto" w:fill="FFFFFF"/>
        </w:rPr>
        <w:t>Test, M., 2020. </w:t>
      </w:r>
      <w:r>
        <w:rPr>
          <w:rFonts w:ascii="Arial" w:hAnsi="Arial" w:cs="Arial"/>
          <w:i/>
          <w:iCs/>
          <w:color w:val="000000"/>
          <w:sz w:val="20"/>
          <w:szCs w:val="20"/>
          <w:shd w:val="clear" w:color="auto" w:fill="FFFFFF"/>
        </w:rPr>
        <w:t>100% Free Personality Test - Discover Yourself</w:t>
      </w:r>
      <w:r>
        <w:rPr>
          <w:rFonts w:ascii="Arial" w:hAnsi="Arial" w:cs="Arial"/>
          <w:color w:val="000000"/>
          <w:sz w:val="20"/>
          <w:szCs w:val="20"/>
          <w:shd w:val="clear" w:color="auto" w:fill="FFFFFF"/>
        </w:rPr>
        <w:t>. [online] My Personality Test. Available at: &lt;https://my-personality-test.com/results/6201244054311645567/personality-type-indicator&gt; [Accessed 26 November 2020].</w:t>
      </w:r>
    </w:p>
    <w:p w14:paraId="751B7FE0" w14:textId="5C240F6F" w:rsidR="00496C0A" w:rsidRDefault="00496C0A">
      <w:pPr>
        <w:rPr>
          <w:rFonts w:ascii="Arial" w:hAnsi="Arial" w:cs="Arial"/>
          <w:color w:val="000000"/>
          <w:sz w:val="20"/>
          <w:szCs w:val="20"/>
          <w:shd w:val="clear" w:color="auto" w:fill="FFFFFF"/>
        </w:rPr>
      </w:pPr>
      <w:r>
        <w:rPr>
          <w:rFonts w:ascii="Arial" w:hAnsi="Arial" w:cs="Arial"/>
          <w:color w:val="000000"/>
          <w:sz w:val="20"/>
          <w:szCs w:val="20"/>
          <w:shd w:val="clear" w:color="auto" w:fill="FFFFFF"/>
        </w:rPr>
        <w:t>Rosser, J., 2021. </w:t>
      </w:r>
      <w:r>
        <w:rPr>
          <w:rFonts w:ascii="Arial" w:hAnsi="Arial" w:cs="Arial"/>
          <w:i/>
          <w:iCs/>
          <w:color w:val="000000"/>
          <w:sz w:val="20"/>
          <w:szCs w:val="20"/>
          <w:shd w:val="clear" w:color="auto" w:fill="FFFFFF"/>
        </w:rPr>
        <w:t>What is a Personal Development Plan and How to Use It? | Success Stream</w:t>
      </w:r>
      <w:r>
        <w:rPr>
          <w:rFonts w:ascii="Arial" w:hAnsi="Arial" w:cs="Arial"/>
          <w:color w:val="000000"/>
          <w:sz w:val="20"/>
          <w:szCs w:val="20"/>
          <w:shd w:val="clear" w:color="auto" w:fill="FFFFFF"/>
        </w:rPr>
        <w:t>. [online] Success Stream. Available at: &lt;https://www.success-stream.co.uk/what-is-a-personal-development-plan-and-how-to-use-it/&gt; [Accessed 26 February 2021].</w:t>
      </w:r>
    </w:p>
    <w:p w14:paraId="6E70F78D" w14:textId="231E7512" w:rsidR="00496C0A" w:rsidRDefault="00496C0A">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Gaw</w:t>
      </w:r>
      <w:proofErr w:type="spellEnd"/>
      <w:r>
        <w:rPr>
          <w:rFonts w:ascii="Arial" w:hAnsi="Arial" w:cs="Arial"/>
          <w:color w:val="000000"/>
          <w:sz w:val="20"/>
          <w:szCs w:val="20"/>
          <w:shd w:val="clear" w:color="auto" w:fill="FFFFFF"/>
        </w:rPr>
        <w:t>, B., 1976. The Johari window and a partnership: An approach to teaching interpersonal communication skills. </w:t>
      </w:r>
      <w:r>
        <w:rPr>
          <w:rFonts w:ascii="Arial" w:hAnsi="Arial" w:cs="Arial"/>
          <w:i/>
          <w:iCs/>
          <w:color w:val="000000"/>
          <w:sz w:val="20"/>
          <w:szCs w:val="20"/>
          <w:shd w:val="clear" w:color="auto" w:fill="FFFFFF"/>
        </w:rPr>
        <w:t>Communication Education</w:t>
      </w:r>
      <w:r>
        <w:rPr>
          <w:rFonts w:ascii="Arial" w:hAnsi="Arial" w:cs="Arial"/>
          <w:color w:val="000000"/>
          <w:sz w:val="20"/>
          <w:szCs w:val="20"/>
          <w:shd w:val="clear" w:color="auto" w:fill="FFFFFF"/>
        </w:rPr>
        <w:t>, 25(3), pp.252-255.</w:t>
      </w:r>
    </w:p>
    <w:p w14:paraId="627DFF11" w14:textId="32C9C4B3" w:rsidR="00103846" w:rsidRDefault="00103846">
      <w:pPr>
        <w:rPr>
          <w:rFonts w:ascii="Arial" w:hAnsi="Arial" w:cs="Arial"/>
          <w:color w:val="000000"/>
          <w:sz w:val="20"/>
          <w:szCs w:val="20"/>
          <w:shd w:val="clear" w:color="auto" w:fill="FFFFFF"/>
        </w:rPr>
      </w:pPr>
      <w:r>
        <w:rPr>
          <w:rFonts w:ascii="Arial" w:hAnsi="Arial" w:cs="Arial"/>
          <w:color w:val="000000"/>
          <w:sz w:val="20"/>
          <w:szCs w:val="20"/>
          <w:shd w:val="clear" w:color="auto" w:fill="FFFFFF"/>
        </w:rPr>
        <w:t>VARK - A Guide to Learning Styles. 2021. </w:t>
      </w:r>
      <w:r>
        <w:rPr>
          <w:rFonts w:ascii="Arial" w:hAnsi="Arial" w:cs="Arial"/>
          <w:i/>
          <w:iCs/>
          <w:color w:val="000000"/>
          <w:sz w:val="20"/>
          <w:szCs w:val="20"/>
          <w:shd w:val="clear" w:color="auto" w:fill="FFFFFF"/>
        </w:rPr>
        <w:t>VARK Learning Style Questionnaire</w:t>
      </w:r>
      <w:r>
        <w:rPr>
          <w:rFonts w:ascii="Arial" w:hAnsi="Arial" w:cs="Arial"/>
          <w:color w:val="000000"/>
          <w:sz w:val="20"/>
          <w:szCs w:val="20"/>
          <w:shd w:val="clear" w:color="auto" w:fill="FFFFFF"/>
        </w:rPr>
        <w:t>. [online] Available at: &lt;https://vark-learn.com/the-vark-questionnaire/&gt; [Accessed 26 February 2021].</w:t>
      </w:r>
    </w:p>
    <w:p w14:paraId="6AF43C36" w14:textId="77777777" w:rsidR="00485D81" w:rsidRDefault="00485D81" w:rsidP="00485D81">
      <w:pPr>
        <w:rPr>
          <w:rFonts w:ascii="Arial" w:hAnsi="Arial" w:cs="Arial"/>
          <w:color w:val="000000"/>
          <w:sz w:val="20"/>
          <w:szCs w:val="20"/>
          <w:shd w:val="clear" w:color="auto" w:fill="FFFFFF"/>
        </w:rPr>
      </w:pPr>
    </w:p>
    <w:p w14:paraId="36B6CF37" w14:textId="77777777" w:rsidR="00485D81" w:rsidRDefault="00485D81" w:rsidP="00485D81">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Chaita</w:t>
      </w:r>
      <w:proofErr w:type="spellEnd"/>
      <w:r>
        <w:rPr>
          <w:rFonts w:ascii="Arial" w:hAnsi="Arial" w:cs="Arial"/>
          <w:color w:val="000000"/>
          <w:sz w:val="20"/>
          <w:szCs w:val="20"/>
          <w:shd w:val="clear" w:color="auto" w:fill="FFFFFF"/>
        </w:rPr>
        <w:t>, M., 2016. </w:t>
      </w:r>
      <w:r>
        <w:rPr>
          <w:rFonts w:ascii="Arial" w:hAnsi="Arial" w:cs="Arial"/>
          <w:i/>
          <w:iCs/>
          <w:color w:val="000000"/>
          <w:sz w:val="20"/>
          <w:szCs w:val="20"/>
          <w:shd w:val="clear" w:color="auto" w:fill="FFFFFF"/>
        </w:rPr>
        <w:t>Developing Graduate Employability Skills</w:t>
      </w:r>
      <w:r>
        <w:rPr>
          <w:rFonts w:ascii="Arial" w:hAnsi="Arial" w:cs="Arial"/>
          <w:color w:val="000000"/>
          <w:sz w:val="20"/>
          <w:szCs w:val="20"/>
          <w:shd w:val="clear" w:color="auto" w:fill="FFFFFF"/>
        </w:rPr>
        <w:t>. Boca Raton: Universal Publishers.</w:t>
      </w:r>
    </w:p>
    <w:p w14:paraId="018BCAEB" w14:textId="7A97E3FA" w:rsidR="00485D81" w:rsidRDefault="00485D81">
      <w:pPr>
        <w:rPr>
          <w:rFonts w:ascii="Arial" w:hAnsi="Arial" w:cs="Arial"/>
          <w:color w:val="000000"/>
          <w:sz w:val="20"/>
          <w:szCs w:val="20"/>
          <w:shd w:val="clear" w:color="auto" w:fill="FFFFFF"/>
        </w:rPr>
      </w:pPr>
    </w:p>
    <w:p w14:paraId="3011EEB3" w14:textId="7069A234" w:rsidR="00485D81" w:rsidRDefault="00485D81">
      <w:pPr>
        <w:rPr>
          <w:rFonts w:ascii="Arial" w:hAnsi="Arial" w:cs="Arial"/>
          <w:color w:val="000000"/>
          <w:sz w:val="20"/>
          <w:szCs w:val="20"/>
          <w:shd w:val="clear" w:color="auto" w:fill="FFFFFF"/>
        </w:rPr>
      </w:pPr>
      <w:r>
        <w:rPr>
          <w:rFonts w:ascii="Arial" w:hAnsi="Arial" w:cs="Arial"/>
          <w:color w:val="000000"/>
          <w:sz w:val="20"/>
          <w:szCs w:val="20"/>
          <w:shd w:val="clear" w:color="auto" w:fill="FFFFFF"/>
        </w:rPr>
        <w:t>Sims, R. and Sims, S., 1995. </w:t>
      </w:r>
      <w:r>
        <w:rPr>
          <w:rFonts w:ascii="Arial" w:hAnsi="Arial" w:cs="Arial"/>
          <w:i/>
          <w:iCs/>
          <w:color w:val="000000"/>
          <w:sz w:val="20"/>
          <w:szCs w:val="20"/>
          <w:shd w:val="clear" w:color="auto" w:fill="FFFFFF"/>
        </w:rPr>
        <w:t>The importance of learning styles</w:t>
      </w:r>
      <w:r>
        <w:rPr>
          <w:rFonts w:ascii="Arial" w:hAnsi="Arial" w:cs="Arial"/>
          <w:color w:val="000000"/>
          <w:sz w:val="20"/>
          <w:szCs w:val="20"/>
          <w:shd w:val="clear" w:color="auto" w:fill="FFFFFF"/>
        </w:rPr>
        <w:t>. Westport, Conn.: Greenwood.</w:t>
      </w:r>
    </w:p>
    <w:p w14:paraId="13E4855E" w14:textId="77777777" w:rsidR="00103846" w:rsidRDefault="00103846">
      <w:pPr>
        <w:rPr>
          <w:rFonts w:ascii="Arial" w:hAnsi="Arial" w:cs="Arial"/>
          <w:color w:val="000000"/>
          <w:sz w:val="20"/>
          <w:szCs w:val="20"/>
          <w:shd w:val="clear" w:color="auto" w:fill="FFFFFF"/>
        </w:rPr>
      </w:pPr>
    </w:p>
    <w:p w14:paraId="52363FC6" w14:textId="5B01F4DC" w:rsidR="00732024" w:rsidRDefault="00732024">
      <w:pPr>
        <w:rPr>
          <w:rFonts w:asciiTheme="majorHAnsi" w:eastAsiaTheme="majorEastAsia" w:hAnsiTheme="majorHAnsi" w:cstheme="majorBidi"/>
          <w:color w:val="2F5496" w:themeColor="accent1" w:themeShade="BF"/>
          <w:sz w:val="32"/>
          <w:szCs w:val="32"/>
        </w:rPr>
      </w:pPr>
      <w:r>
        <w:br w:type="page"/>
      </w:r>
    </w:p>
    <w:p w14:paraId="38937887" w14:textId="3B08CAB0" w:rsidR="00732024" w:rsidRDefault="00732024" w:rsidP="00732024">
      <w:pPr>
        <w:pStyle w:val="Heading1"/>
      </w:pPr>
      <w:bookmarkStart w:id="13" w:name="_Toc65181755"/>
      <w:r>
        <w:lastRenderedPageBreak/>
        <w:t>Appendices</w:t>
      </w:r>
      <w:bookmarkEnd w:id="13"/>
      <w:r>
        <w:t xml:space="preserve"> </w:t>
      </w:r>
    </w:p>
    <w:p w14:paraId="5B548CB8" w14:textId="55A743F6" w:rsidR="00895029" w:rsidRDefault="00895029" w:rsidP="00895029"/>
    <w:p w14:paraId="0CE71B66" w14:textId="545BBB39" w:rsidR="00895029" w:rsidRDefault="00895029" w:rsidP="00895029">
      <w:pPr>
        <w:rPr>
          <w:sz w:val="24"/>
          <w:szCs w:val="24"/>
        </w:rPr>
      </w:pPr>
      <w:r>
        <w:rPr>
          <w:sz w:val="24"/>
          <w:szCs w:val="24"/>
        </w:rPr>
        <w:t xml:space="preserve">Appendix A </w:t>
      </w:r>
    </w:p>
    <w:p w14:paraId="5E2A63F4" w14:textId="594DC98B" w:rsidR="009D46DB" w:rsidRDefault="009D46DB" w:rsidP="00895029">
      <w:pPr>
        <w:rPr>
          <w:sz w:val="24"/>
          <w:szCs w:val="24"/>
        </w:rPr>
      </w:pPr>
      <w:r>
        <w:rPr>
          <w:sz w:val="24"/>
          <w:szCs w:val="24"/>
        </w:rPr>
        <w:t>Myers Briggs</w:t>
      </w:r>
    </w:p>
    <w:p w14:paraId="6D32EEBC" w14:textId="676A95BC" w:rsidR="00895029" w:rsidRDefault="00895029" w:rsidP="00895029">
      <w:pPr>
        <w:rPr>
          <w:sz w:val="24"/>
          <w:szCs w:val="24"/>
        </w:rPr>
      </w:pPr>
      <w:r>
        <w:rPr>
          <w:noProof/>
          <w:sz w:val="24"/>
          <w:szCs w:val="24"/>
        </w:rPr>
        <w:drawing>
          <wp:inline distT="0" distB="0" distL="0" distR="0" wp14:anchorId="2B62A579" wp14:editId="7D4F5486">
            <wp:extent cx="4309450" cy="3521798"/>
            <wp:effectExtent l="0" t="0" r="0" b="254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6">
                      <a:extLst>
                        <a:ext uri="{28A0092B-C50C-407E-A947-70E740481C1C}">
                          <a14:useLocalDpi xmlns:a14="http://schemas.microsoft.com/office/drawing/2010/main" val="0"/>
                        </a:ext>
                      </a:extLst>
                    </a:blip>
                    <a:srcRect l="9072" t="9225" r="17730" b="11019"/>
                    <a:stretch/>
                  </pic:blipFill>
                  <pic:spPr bwMode="auto">
                    <a:xfrm>
                      <a:off x="0" y="0"/>
                      <a:ext cx="4326324" cy="3535588"/>
                    </a:xfrm>
                    <a:prstGeom prst="rect">
                      <a:avLst/>
                    </a:prstGeom>
                    <a:ln>
                      <a:noFill/>
                    </a:ln>
                    <a:extLst>
                      <a:ext uri="{53640926-AAD7-44D8-BBD7-CCE9431645EC}">
                        <a14:shadowObscured xmlns:a14="http://schemas.microsoft.com/office/drawing/2010/main"/>
                      </a:ext>
                    </a:extLst>
                  </pic:spPr>
                </pic:pic>
              </a:graphicData>
            </a:graphic>
          </wp:inline>
        </w:drawing>
      </w:r>
    </w:p>
    <w:p w14:paraId="7EFF2D47" w14:textId="3B82D66F" w:rsidR="00895029" w:rsidRDefault="00F545E6" w:rsidP="00895029">
      <w:pPr>
        <w:rPr>
          <w:sz w:val="24"/>
          <w:szCs w:val="24"/>
        </w:rPr>
      </w:pPr>
      <w:r>
        <w:rPr>
          <w:rFonts w:ascii="Arial" w:hAnsi="Arial" w:cs="Arial"/>
          <w:color w:val="000000"/>
          <w:sz w:val="20"/>
          <w:szCs w:val="20"/>
          <w:shd w:val="clear" w:color="auto" w:fill="FFFFFF"/>
        </w:rPr>
        <w:t>(Test M, 2020).</w:t>
      </w:r>
    </w:p>
    <w:p w14:paraId="7665F22F" w14:textId="4008F893" w:rsidR="00895029" w:rsidRDefault="00895029" w:rsidP="00895029">
      <w:pPr>
        <w:rPr>
          <w:sz w:val="24"/>
          <w:szCs w:val="24"/>
        </w:rPr>
      </w:pPr>
    </w:p>
    <w:p w14:paraId="3334F0DA" w14:textId="11089FAF" w:rsidR="00895029" w:rsidRDefault="00895029" w:rsidP="00895029">
      <w:pPr>
        <w:rPr>
          <w:sz w:val="24"/>
          <w:szCs w:val="24"/>
        </w:rPr>
      </w:pPr>
    </w:p>
    <w:p w14:paraId="12E2B0CD" w14:textId="1DA5731B" w:rsidR="00895029" w:rsidRDefault="00895029" w:rsidP="00895029">
      <w:pPr>
        <w:rPr>
          <w:sz w:val="24"/>
          <w:szCs w:val="24"/>
        </w:rPr>
      </w:pPr>
    </w:p>
    <w:p w14:paraId="6F3D82FC" w14:textId="25D6F5E2" w:rsidR="00895029" w:rsidRDefault="00895029" w:rsidP="00895029">
      <w:pPr>
        <w:rPr>
          <w:sz w:val="24"/>
          <w:szCs w:val="24"/>
        </w:rPr>
      </w:pPr>
    </w:p>
    <w:p w14:paraId="42A3AE27" w14:textId="1C5CD9D9" w:rsidR="00895029" w:rsidRDefault="00895029" w:rsidP="00895029">
      <w:pPr>
        <w:rPr>
          <w:sz w:val="24"/>
          <w:szCs w:val="24"/>
        </w:rPr>
      </w:pPr>
    </w:p>
    <w:p w14:paraId="311E1ED8" w14:textId="6B92031B" w:rsidR="00895029" w:rsidRDefault="00895029" w:rsidP="00895029">
      <w:pPr>
        <w:rPr>
          <w:sz w:val="24"/>
          <w:szCs w:val="24"/>
        </w:rPr>
      </w:pPr>
    </w:p>
    <w:p w14:paraId="5B8E1D51" w14:textId="760785AA" w:rsidR="00895029" w:rsidRDefault="00895029" w:rsidP="00895029">
      <w:pPr>
        <w:rPr>
          <w:sz w:val="24"/>
          <w:szCs w:val="24"/>
        </w:rPr>
      </w:pPr>
    </w:p>
    <w:p w14:paraId="199FB16A" w14:textId="1E65DD4B" w:rsidR="00895029" w:rsidRDefault="00895029" w:rsidP="00895029">
      <w:pPr>
        <w:rPr>
          <w:sz w:val="24"/>
          <w:szCs w:val="24"/>
        </w:rPr>
      </w:pPr>
    </w:p>
    <w:p w14:paraId="44E7390C" w14:textId="7584610A" w:rsidR="00895029" w:rsidRDefault="00895029" w:rsidP="00895029">
      <w:pPr>
        <w:rPr>
          <w:sz w:val="24"/>
          <w:szCs w:val="24"/>
        </w:rPr>
      </w:pPr>
    </w:p>
    <w:p w14:paraId="728BBB1C" w14:textId="75961263" w:rsidR="00895029" w:rsidRDefault="00895029" w:rsidP="00895029">
      <w:pPr>
        <w:rPr>
          <w:sz w:val="24"/>
          <w:szCs w:val="24"/>
        </w:rPr>
      </w:pPr>
    </w:p>
    <w:p w14:paraId="194C4B7D" w14:textId="1EF8C710" w:rsidR="00895029" w:rsidRDefault="00895029" w:rsidP="00895029">
      <w:pPr>
        <w:rPr>
          <w:sz w:val="24"/>
          <w:szCs w:val="24"/>
        </w:rPr>
      </w:pPr>
    </w:p>
    <w:p w14:paraId="48F983AF" w14:textId="273DA65E" w:rsidR="00895029" w:rsidRDefault="00895029" w:rsidP="00895029">
      <w:pPr>
        <w:rPr>
          <w:sz w:val="24"/>
          <w:szCs w:val="24"/>
        </w:rPr>
      </w:pPr>
    </w:p>
    <w:p w14:paraId="03243D2B" w14:textId="204B4602" w:rsidR="00895029" w:rsidRDefault="00895029" w:rsidP="00895029">
      <w:pPr>
        <w:rPr>
          <w:sz w:val="24"/>
          <w:szCs w:val="24"/>
        </w:rPr>
      </w:pPr>
    </w:p>
    <w:p w14:paraId="02C974BA" w14:textId="167011C0" w:rsidR="00895029" w:rsidRDefault="00895029" w:rsidP="00895029">
      <w:pPr>
        <w:rPr>
          <w:sz w:val="24"/>
          <w:szCs w:val="24"/>
        </w:rPr>
      </w:pPr>
      <w:r>
        <w:rPr>
          <w:sz w:val="24"/>
          <w:szCs w:val="24"/>
        </w:rPr>
        <w:t xml:space="preserve">Appendix B </w:t>
      </w:r>
    </w:p>
    <w:p w14:paraId="6465B07D" w14:textId="4973EFC9" w:rsidR="00895029" w:rsidRDefault="00895029" w:rsidP="00895029">
      <w:pPr>
        <w:rPr>
          <w:sz w:val="24"/>
          <w:szCs w:val="24"/>
        </w:rPr>
      </w:pPr>
      <w:r>
        <w:rPr>
          <w:sz w:val="24"/>
          <w:szCs w:val="24"/>
        </w:rPr>
        <w:t>Big five personality test.</w:t>
      </w:r>
    </w:p>
    <w:p w14:paraId="7DDC52BB" w14:textId="3977940C" w:rsidR="00895029" w:rsidRPr="00895029" w:rsidRDefault="00895029" w:rsidP="00895029">
      <w:pPr>
        <w:rPr>
          <w:sz w:val="24"/>
          <w:szCs w:val="24"/>
        </w:rPr>
      </w:pPr>
      <w:r>
        <w:rPr>
          <w:noProof/>
          <w:sz w:val="24"/>
          <w:szCs w:val="24"/>
        </w:rPr>
        <w:drawing>
          <wp:inline distT="0" distB="0" distL="0" distR="0" wp14:anchorId="3B7764BB" wp14:editId="453E0C43">
            <wp:extent cx="5531667" cy="3420764"/>
            <wp:effectExtent l="0" t="0" r="0" b="8255"/>
            <wp:docPr id="2" name="Picture 2"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imeline&#10;&#10;Description automatically generated"/>
                    <pic:cNvPicPr/>
                  </pic:nvPicPr>
                  <pic:blipFill rotWithShape="1">
                    <a:blip r:embed="rId7">
                      <a:extLst>
                        <a:ext uri="{28A0092B-C50C-407E-A947-70E740481C1C}">
                          <a14:useLocalDpi xmlns:a14="http://schemas.microsoft.com/office/drawing/2010/main" val="0"/>
                        </a:ext>
                      </a:extLst>
                    </a:blip>
                    <a:srcRect t="20428" r="3487"/>
                    <a:stretch/>
                  </pic:blipFill>
                  <pic:spPr bwMode="auto">
                    <a:xfrm>
                      <a:off x="0" y="0"/>
                      <a:ext cx="5531667" cy="3420764"/>
                    </a:xfrm>
                    <a:prstGeom prst="rect">
                      <a:avLst/>
                    </a:prstGeom>
                    <a:ln>
                      <a:noFill/>
                    </a:ln>
                    <a:extLst>
                      <a:ext uri="{53640926-AAD7-44D8-BBD7-CCE9431645EC}">
                        <a14:shadowObscured xmlns:a14="http://schemas.microsoft.com/office/drawing/2010/main"/>
                      </a:ext>
                    </a:extLst>
                  </pic:spPr>
                </pic:pic>
              </a:graphicData>
            </a:graphic>
          </wp:inline>
        </w:drawing>
      </w:r>
    </w:p>
    <w:p w14:paraId="391088FC" w14:textId="5268C3D6" w:rsidR="00895029" w:rsidRDefault="009D46DB" w:rsidP="00895029">
      <w:r>
        <w:rPr>
          <w:rFonts w:ascii="Arial" w:hAnsi="Arial" w:cs="Arial"/>
          <w:color w:val="000000"/>
          <w:sz w:val="20"/>
          <w:szCs w:val="20"/>
          <w:shd w:val="clear" w:color="auto" w:fill="FFFFFF"/>
        </w:rPr>
        <w:t>(Test, 2020).</w:t>
      </w:r>
    </w:p>
    <w:p w14:paraId="794F42B9" w14:textId="70BF9B21" w:rsidR="00895029" w:rsidRDefault="00895029" w:rsidP="00895029"/>
    <w:p w14:paraId="01AF3ECC" w14:textId="7FC2CDE1" w:rsidR="00895029" w:rsidRDefault="00895029" w:rsidP="00895029"/>
    <w:p w14:paraId="6F612519" w14:textId="7CD933BA" w:rsidR="00895029" w:rsidRDefault="00895029" w:rsidP="00895029"/>
    <w:p w14:paraId="33A26C52" w14:textId="7922421A" w:rsidR="00895029" w:rsidRDefault="00895029" w:rsidP="00895029"/>
    <w:p w14:paraId="324EE81E" w14:textId="182B865E" w:rsidR="00895029" w:rsidRDefault="00895029" w:rsidP="00895029"/>
    <w:p w14:paraId="58CE71DA" w14:textId="02F2B0C2" w:rsidR="00895029" w:rsidRDefault="00895029" w:rsidP="00895029"/>
    <w:p w14:paraId="3373BFEB" w14:textId="7A96721C" w:rsidR="00895029" w:rsidRDefault="00895029" w:rsidP="00895029"/>
    <w:p w14:paraId="78A4A7E9" w14:textId="5FCA8CB4" w:rsidR="00895029" w:rsidRDefault="00895029" w:rsidP="00895029"/>
    <w:p w14:paraId="7884C75A" w14:textId="18E0D277" w:rsidR="00895029" w:rsidRDefault="00895029" w:rsidP="00895029"/>
    <w:p w14:paraId="03F6E1FF" w14:textId="3148A10B" w:rsidR="00895029" w:rsidRDefault="00895029" w:rsidP="00895029"/>
    <w:p w14:paraId="4A56FFAF" w14:textId="069BAA81" w:rsidR="00895029" w:rsidRDefault="00895029" w:rsidP="00895029"/>
    <w:p w14:paraId="1CE8C6BF" w14:textId="291D437D" w:rsidR="00895029" w:rsidRDefault="00895029" w:rsidP="00895029"/>
    <w:p w14:paraId="62B2CB6E" w14:textId="00331D92" w:rsidR="00895029" w:rsidRDefault="00895029" w:rsidP="00895029"/>
    <w:p w14:paraId="44021F03" w14:textId="206CA00B" w:rsidR="00895029" w:rsidRDefault="00895029" w:rsidP="00895029"/>
    <w:p w14:paraId="274A2C5F" w14:textId="6395022A" w:rsidR="00895029" w:rsidRDefault="00895029" w:rsidP="00895029"/>
    <w:p w14:paraId="6680F44D" w14:textId="352D9981" w:rsidR="00895029" w:rsidRDefault="00895029" w:rsidP="00895029">
      <w:r>
        <w:t xml:space="preserve">Appendix C </w:t>
      </w:r>
    </w:p>
    <w:p w14:paraId="3166A6EE" w14:textId="302AF693" w:rsidR="00895029" w:rsidRDefault="00895029" w:rsidP="00895029">
      <w:r>
        <w:t>VARK</w:t>
      </w:r>
    </w:p>
    <w:p w14:paraId="7B422982" w14:textId="0ACA3D4E" w:rsidR="00895029" w:rsidRDefault="00895029" w:rsidP="00895029">
      <w:r>
        <w:rPr>
          <w:noProof/>
        </w:rPr>
        <w:drawing>
          <wp:inline distT="0" distB="0" distL="0" distR="0" wp14:anchorId="4B880D02" wp14:editId="18D6FD90">
            <wp:extent cx="3493896" cy="3702463"/>
            <wp:effectExtent l="0" t="0" r="0" b="0"/>
            <wp:docPr id="3" name="Picture 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 letter&#10;&#10;Description automatically generated"/>
                    <pic:cNvPicPr/>
                  </pic:nvPicPr>
                  <pic:blipFill rotWithShape="1">
                    <a:blip r:embed="rId8">
                      <a:extLst>
                        <a:ext uri="{28A0092B-C50C-407E-A947-70E740481C1C}">
                          <a14:useLocalDpi xmlns:a14="http://schemas.microsoft.com/office/drawing/2010/main" val="0"/>
                        </a:ext>
                      </a:extLst>
                    </a:blip>
                    <a:srcRect l="21486" t="20376" r="17544" b="31169"/>
                    <a:stretch/>
                  </pic:blipFill>
                  <pic:spPr bwMode="auto">
                    <a:xfrm>
                      <a:off x="0" y="0"/>
                      <a:ext cx="3494535" cy="3703140"/>
                    </a:xfrm>
                    <a:prstGeom prst="rect">
                      <a:avLst/>
                    </a:prstGeom>
                    <a:ln>
                      <a:noFill/>
                    </a:ln>
                    <a:extLst>
                      <a:ext uri="{53640926-AAD7-44D8-BBD7-CCE9431645EC}">
                        <a14:shadowObscured xmlns:a14="http://schemas.microsoft.com/office/drawing/2010/main"/>
                      </a:ext>
                    </a:extLst>
                  </pic:spPr>
                </pic:pic>
              </a:graphicData>
            </a:graphic>
          </wp:inline>
        </w:drawing>
      </w:r>
    </w:p>
    <w:p w14:paraId="0B9E9176" w14:textId="5BEDFEFB" w:rsidR="009D46DB" w:rsidRDefault="009D46DB" w:rsidP="00895029">
      <w:r>
        <w:rPr>
          <w:rFonts w:ascii="Arial" w:hAnsi="Arial" w:cs="Arial"/>
          <w:color w:val="000000"/>
          <w:sz w:val="20"/>
          <w:szCs w:val="20"/>
          <w:shd w:val="clear" w:color="auto" w:fill="FFFFFF"/>
        </w:rPr>
        <w:t>(VARK Learning Style Questionnaire, 2020).</w:t>
      </w:r>
    </w:p>
    <w:p w14:paraId="57845168" w14:textId="0A33E83D" w:rsidR="009D46DB" w:rsidRDefault="009D46DB" w:rsidP="00895029"/>
    <w:p w14:paraId="04611D64" w14:textId="1CB145C5" w:rsidR="009D46DB" w:rsidRDefault="009D46DB" w:rsidP="00895029"/>
    <w:p w14:paraId="57CE5222" w14:textId="2131CBB4" w:rsidR="009D46DB" w:rsidRDefault="009D46DB" w:rsidP="00895029"/>
    <w:p w14:paraId="0E607AB5" w14:textId="26501BB7" w:rsidR="009D46DB" w:rsidRDefault="009D46DB" w:rsidP="00895029"/>
    <w:p w14:paraId="6A440A87" w14:textId="4F54CF15" w:rsidR="009D46DB" w:rsidRDefault="009D46DB" w:rsidP="00895029"/>
    <w:p w14:paraId="03994401" w14:textId="29D29901" w:rsidR="009D46DB" w:rsidRDefault="009D46DB" w:rsidP="00895029"/>
    <w:p w14:paraId="0F448F83" w14:textId="54424764" w:rsidR="009D46DB" w:rsidRDefault="009D46DB" w:rsidP="00895029"/>
    <w:p w14:paraId="0DB9A704" w14:textId="2648F635" w:rsidR="009D46DB" w:rsidRDefault="009D46DB" w:rsidP="00895029"/>
    <w:p w14:paraId="581A1A1B" w14:textId="7C686941" w:rsidR="009D46DB" w:rsidRDefault="009D46DB" w:rsidP="00895029"/>
    <w:p w14:paraId="4C9ACE96" w14:textId="69F42097" w:rsidR="009D46DB" w:rsidRDefault="009D46DB" w:rsidP="00895029"/>
    <w:p w14:paraId="5593215D" w14:textId="0873C4D4" w:rsidR="009D46DB" w:rsidRDefault="009D46DB" w:rsidP="00895029"/>
    <w:p w14:paraId="5C52BCE6" w14:textId="6D25B31F" w:rsidR="009D46DB" w:rsidRDefault="009D46DB" w:rsidP="00895029"/>
    <w:p w14:paraId="5A5597DC" w14:textId="20AFA678" w:rsidR="009D46DB" w:rsidRDefault="009D46DB" w:rsidP="00895029"/>
    <w:p w14:paraId="0D921161" w14:textId="37B16A2A" w:rsidR="009D46DB" w:rsidRDefault="009D46DB" w:rsidP="00895029"/>
    <w:p w14:paraId="2C42A261" w14:textId="135C23E8" w:rsidR="009D46DB" w:rsidRDefault="009D46DB" w:rsidP="00895029"/>
    <w:p w14:paraId="50DA2564" w14:textId="5BD94A50" w:rsidR="009D46DB" w:rsidRDefault="009D46DB" w:rsidP="00895029"/>
    <w:p w14:paraId="3A04C8DD" w14:textId="4F4F0A30" w:rsidR="009D46DB" w:rsidRDefault="009D46DB" w:rsidP="00895029">
      <w:r>
        <w:t>Appendix D</w:t>
      </w:r>
    </w:p>
    <w:p w14:paraId="2646A0D7" w14:textId="37F0FBAD" w:rsidR="009D46DB" w:rsidRDefault="009D46DB" w:rsidP="00895029">
      <w:r>
        <w:t>VARK TWO</w:t>
      </w:r>
    </w:p>
    <w:p w14:paraId="32F3DF6F" w14:textId="791D4716" w:rsidR="009D46DB" w:rsidRDefault="009D46DB" w:rsidP="00895029">
      <w:r>
        <w:rPr>
          <w:noProof/>
        </w:rPr>
        <w:drawing>
          <wp:inline distT="0" distB="0" distL="0" distR="0" wp14:anchorId="59697BD1" wp14:editId="51B07249">
            <wp:extent cx="5731510" cy="4298950"/>
            <wp:effectExtent l="0" t="0" r="2540" b="6350"/>
            <wp:docPr id="4" name="Picture 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733D1EC2" w14:textId="2905DFBF" w:rsidR="009D46DB" w:rsidRDefault="009D46DB" w:rsidP="00895029">
      <w:pPr>
        <w:rPr>
          <w:rFonts w:ascii="Arial" w:hAnsi="Arial" w:cs="Arial"/>
          <w:color w:val="000000"/>
          <w:sz w:val="20"/>
          <w:szCs w:val="20"/>
          <w:shd w:val="clear" w:color="auto" w:fill="FFFFFF"/>
        </w:rPr>
      </w:pPr>
      <w:r>
        <w:rPr>
          <w:rFonts w:ascii="Arial" w:hAnsi="Arial" w:cs="Arial"/>
          <w:color w:val="000000"/>
          <w:sz w:val="20"/>
          <w:szCs w:val="20"/>
          <w:shd w:val="clear" w:color="auto" w:fill="FFFFFF"/>
        </w:rPr>
        <w:t>(VARK Learning Style Questionnaire, 2020).</w:t>
      </w:r>
    </w:p>
    <w:p w14:paraId="61655F14" w14:textId="08FD610E" w:rsidR="008D72F8" w:rsidRDefault="008D72F8" w:rsidP="00895029">
      <w:pPr>
        <w:rPr>
          <w:rFonts w:ascii="Arial" w:hAnsi="Arial" w:cs="Arial"/>
          <w:color w:val="000000"/>
          <w:sz w:val="20"/>
          <w:szCs w:val="20"/>
          <w:shd w:val="clear" w:color="auto" w:fill="FFFFFF"/>
        </w:rPr>
      </w:pPr>
    </w:p>
    <w:p w14:paraId="771D01DA" w14:textId="77777777" w:rsidR="00512208" w:rsidRDefault="00512208" w:rsidP="007C64D4">
      <w:pPr>
        <w:pStyle w:val="Heading2"/>
        <w:rPr>
          <w:shd w:val="clear" w:color="auto" w:fill="FFFFFF"/>
        </w:rPr>
      </w:pPr>
      <w:bookmarkStart w:id="14" w:name="_Toc65181756"/>
    </w:p>
    <w:p w14:paraId="6C87719D" w14:textId="77777777" w:rsidR="00512208" w:rsidRDefault="00512208" w:rsidP="007C64D4">
      <w:pPr>
        <w:pStyle w:val="Heading2"/>
        <w:rPr>
          <w:shd w:val="clear" w:color="auto" w:fill="FFFFFF"/>
        </w:rPr>
      </w:pPr>
    </w:p>
    <w:p w14:paraId="677D1614" w14:textId="77777777" w:rsidR="00512208" w:rsidRDefault="00512208" w:rsidP="007C64D4">
      <w:pPr>
        <w:pStyle w:val="Heading2"/>
        <w:rPr>
          <w:shd w:val="clear" w:color="auto" w:fill="FFFFFF"/>
        </w:rPr>
      </w:pPr>
    </w:p>
    <w:p w14:paraId="5381DEAC" w14:textId="77777777" w:rsidR="00512208" w:rsidRDefault="00512208" w:rsidP="007C64D4">
      <w:pPr>
        <w:pStyle w:val="Heading2"/>
        <w:rPr>
          <w:shd w:val="clear" w:color="auto" w:fill="FFFFFF"/>
        </w:rPr>
      </w:pPr>
    </w:p>
    <w:p w14:paraId="479391C4" w14:textId="77777777" w:rsidR="00512208" w:rsidRDefault="00512208" w:rsidP="007C64D4">
      <w:pPr>
        <w:pStyle w:val="Heading2"/>
        <w:rPr>
          <w:shd w:val="clear" w:color="auto" w:fill="FFFFFF"/>
        </w:rPr>
      </w:pPr>
    </w:p>
    <w:p w14:paraId="0F77C02F" w14:textId="77777777" w:rsidR="00512208" w:rsidRDefault="00512208" w:rsidP="007C64D4">
      <w:pPr>
        <w:pStyle w:val="Heading2"/>
        <w:rPr>
          <w:shd w:val="clear" w:color="auto" w:fill="FFFFFF"/>
        </w:rPr>
      </w:pPr>
    </w:p>
    <w:p w14:paraId="2D562F41" w14:textId="77777777" w:rsidR="00512208" w:rsidRDefault="00512208" w:rsidP="007C64D4">
      <w:pPr>
        <w:pStyle w:val="Heading2"/>
        <w:rPr>
          <w:shd w:val="clear" w:color="auto" w:fill="FFFFFF"/>
        </w:rPr>
      </w:pPr>
    </w:p>
    <w:p w14:paraId="12977771" w14:textId="77777777" w:rsidR="00512208" w:rsidRDefault="00512208" w:rsidP="007C64D4">
      <w:pPr>
        <w:pStyle w:val="Heading2"/>
        <w:rPr>
          <w:shd w:val="clear" w:color="auto" w:fill="FFFFFF"/>
        </w:rPr>
      </w:pPr>
    </w:p>
    <w:p w14:paraId="110B8675" w14:textId="77777777" w:rsidR="00512208" w:rsidRDefault="00512208" w:rsidP="007C64D4">
      <w:pPr>
        <w:pStyle w:val="Heading2"/>
        <w:rPr>
          <w:shd w:val="clear" w:color="auto" w:fill="FFFFFF"/>
        </w:rPr>
      </w:pPr>
    </w:p>
    <w:p w14:paraId="51B5FF2A" w14:textId="77777777" w:rsidR="00512208" w:rsidRDefault="00512208" w:rsidP="008C458F">
      <w:pPr>
        <w:rPr>
          <w:shd w:val="clear" w:color="auto" w:fill="FFFFFF"/>
        </w:rPr>
      </w:pPr>
    </w:p>
    <w:p w14:paraId="2C84BE05" w14:textId="77777777" w:rsidR="008C458F" w:rsidRDefault="008C458F" w:rsidP="008C458F">
      <w:pPr>
        <w:rPr>
          <w:shd w:val="clear" w:color="auto" w:fill="FFFFFF"/>
        </w:rPr>
      </w:pPr>
    </w:p>
    <w:p w14:paraId="634CFABA" w14:textId="4565ECE0" w:rsidR="008C458F" w:rsidRDefault="008C458F" w:rsidP="008C458F">
      <w:pPr>
        <w:rPr>
          <w:shd w:val="clear" w:color="auto" w:fill="FFFFFF"/>
        </w:rPr>
      </w:pPr>
      <w:r>
        <w:rPr>
          <w:shd w:val="clear" w:color="auto" w:fill="FFFFFF"/>
        </w:rPr>
        <w:lastRenderedPageBreak/>
        <w:t>App</w:t>
      </w:r>
      <w:r w:rsidR="00EB6FFF">
        <w:rPr>
          <w:shd w:val="clear" w:color="auto" w:fill="FFFFFF"/>
        </w:rPr>
        <w:t>endix E</w:t>
      </w:r>
    </w:p>
    <w:p w14:paraId="5A1A61E1" w14:textId="77777777" w:rsidR="008C458F" w:rsidRDefault="008C458F" w:rsidP="007C64D4">
      <w:pPr>
        <w:pStyle w:val="Heading2"/>
        <w:rPr>
          <w:shd w:val="clear" w:color="auto" w:fill="FFFFFF"/>
        </w:rPr>
      </w:pPr>
    </w:p>
    <w:p w14:paraId="7B8100F1" w14:textId="1B3BA44A" w:rsidR="008D72F8" w:rsidRDefault="007C64D4" w:rsidP="007C64D4">
      <w:pPr>
        <w:pStyle w:val="Heading2"/>
        <w:rPr>
          <w:shd w:val="clear" w:color="auto" w:fill="FFFFFF"/>
        </w:rPr>
      </w:pPr>
      <w:r>
        <w:rPr>
          <w:shd w:val="clear" w:color="auto" w:fill="FFFFFF"/>
        </w:rPr>
        <w:t>Swot analysis</w:t>
      </w:r>
      <w:bookmarkEnd w:id="14"/>
      <w:r>
        <w:rPr>
          <w:shd w:val="clear" w:color="auto" w:fill="FFFFFF"/>
        </w:rPr>
        <w:t xml:space="preserve"> </w:t>
      </w:r>
    </w:p>
    <w:p w14:paraId="02956F35" w14:textId="77777777" w:rsidR="007C64D4" w:rsidRPr="007C64D4" w:rsidRDefault="007C64D4" w:rsidP="007C64D4"/>
    <w:tbl>
      <w:tblPr>
        <w:tblStyle w:val="TableGrid"/>
        <w:tblW w:w="9863" w:type="dxa"/>
        <w:tblLook w:val="04A0" w:firstRow="1" w:lastRow="0" w:firstColumn="1" w:lastColumn="0" w:noHBand="0" w:noVBand="1"/>
      </w:tblPr>
      <w:tblGrid>
        <w:gridCol w:w="2820"/>
        <w:gridCol w:w="2332"/>
        <w:gridCol w:w="2203"/>
        <w:gridCol w:w="2508"/>
      </w:tblGrid>
      <w:tr w:rsidR="00334BCB" w14:paraId="67AF29A0" w14:textId="77777777" w:rsidTr="00512208">
        <w:trPr>
          <w:trHeight w:val="414"/>
        </w:trPr>
        <w:tc>
          <w:tcPr>
            <w:tcW w:w="2497" w:type="dxa"/>
          </w:tcPr>
          <w:p w14:paraId="321E1EEA" w14:textId="138E1139" w:rsidR="00DC557F" w:rsidRPr="00512208" w:rsidRDefault="007C64D4" w:rsidP="00895029">
            <w:pPr>
              <w:rPr>
                <w:rFonts w:ascii="Arial" w:hAnsi="Arial" w:cs="Arial"/>
                <w:color w:val="000000"/>
                <w:sz w:val="32"/>
                <w:szCs w:val="32"/>
                <w:shd w:val="clear" w:color="auto" w:fill="FFFFFF"/>
              </w:rPr>
            </w:pPr>
            <w:r w:rsidRPr="00512208">
              <w:rPr>
                <w:rFonts w:ascii="Arial" w:hAnsi="Arial" w:cs="Arial"/>
                <w:color w:val="000000"/>
                <w:sz w:val="32"/>
                <w:szCs w:val="32"/>
                <w:shd w:val="clear" w:color="auto" w:fill="FFFFFF"/>
              </w:rPr>
              <w:t xml:space="preserve">Strengths </w:t>
            </w:r>
          </w:p>
        </w:tc>
        <w:tc>
          <w:tcPr>
            <w:tcW w:w="2455" w:type="dxa"/>
          </w:tcPr>
          <w:p w14:paraId="4894C5AF" w14:textId="1F81B7D8" w:rsidR="00DC557F" w:rsidRPr="00512208" w:rsidRDefault="00DC557F" w:rsidP="00895029">
            <w:pPr>
              <w:rPr>
                <w:rFonts w:ascii="Arial" w:hAnsi="Arial" w:cs="Arial"/>
                <w:color w:val="000000"/>
                <w:sz w:val="32"/>
                <w:szCs w:val="32"/>
                <w:shd w:val="clear" w:color="auto" w:fill="FFFFFF"/>
              </w:rPr>
            </w:pPr>
            <w:r w:rsidRPr="00512208">
              <w:rPr>
                <w:rFonts w:ascii="Arial" w:hAnsi="Arial" w:cs="Arial"/>
                <w:color w:val="000000"/>
                <w:sz w:val="32"/>
                <w:szCs w:val="32"/>
                <w:shd w:val="clear" w:color="auto" w:fill="FFFFFF"/>
              </w:rPr>
              <w:t>W</w:t>
            </w:r>
            <w:r w:rsidR="007C64D4" w:rsidRPr="00512208">
              <w:rPr>
                <w:rFonts w:ascii="Arial" w:hAnsi="Arial" w:cs="Arial"/>
                <w:color w:val="000000"/>
                <w:sz w:val="32"/>
                <w:szCs w:val="32"/>
                <w:shd w:val="clear" w:color="auto" w:fill="FFFFFF"/>
              </w:rPr>
              <w:t xml:space="preserve">eaknesses </w:t>
            </w:r>
          </w:p>
        </w:tc>
        <w:tc>
          <w:tcPr>
            <w:tcW w:w="2451" w:type="dxa"/>
          </w:tcPr>
          <w:p w14:paraId="0E7099C7" w14:textId="365F096D" w:rsidR="00DC557F" w:rsidRPr="00512208" w:rsidRDefault="007C64D4" w:rsidP="00895029">
            <w:pPr>
              <w:rPr>
                <w:rFonts w:ascii="Arial" w:hAnsi="Arial" w:cs="Arial"/>
                <w:color w:val="000000"/>
                <w:sz w:val="32"/>
                <w:szCs w:val="32"/>
                <w:shd w:val="clear" w:color="auto" w:fill="FFFFFF"/>
              </w:rPr>
            </w:pPr>
            <w:r w:rsidRPr="00512208">
              <w:rPr>
                <w:rFonts w:ascii="Arial" w:hAnsi="Arial" w:cs="Arial"/>
                <w:color w:val="000000"/>
                <w:sz w:val="32"/>
                <w:szCs w:val="32"/>
                <w:shd w:val="clear" w:color="auto" w:fill="FFFFFF"/>
              </w:rPr>
              <w:t xml:space="preserve">Opportunities </w:t>
            </w:r>
          </w:p>
        </w:tc>
        <w:tc>
          <w:tcPr>
            <w:tcW w:w="2460" w:type="dxa"/>
          </w:tcPr>
          <w:p w14:paraId="10C81A8C" w14:textId="19F45464" w:rsidR="00DC557F" w:rsidRPr="00512208" w:rsidRDefault="00DC557F" w:rsidP="00895029">
            <w:pPr>
              <w:rPr>
                <w:rFonts w:ascii="Arial" w:hAnsi="Arial" w:cs="Arial"/>
                <w:color w:val="000000"/>
                <w:sz w:val="32"/>
                <w:szCs w:val="32"/>
                <w:shd w:val="clear" w:color="auto" w:fill="FFFFFF"/>
              </w:rPr>
            </w:pPr>
            <w:r w:rsidRPr="00512208">
              <w:rPr>
                <w:rFonts w:ascii="Arial" w:hAnsi="Arial" w:cs="Arial"/>
                <w:color w:val="000000"/>
                <w:sz w:val="32"/>
                <w:szCs w:val="32"/>
                <w:shd w:val="clear" w:color="auto" w:fill="FFFFFF"/>
              </w:rPr>
              <w:t>T</w:t>
            </w:r>
            <w:r w:rsidR="007C64D4" w:rsidRPr="00512208">
              <w:rPr>
                <w:rFonts w:ascii="Arial" w:hAnsi="Arial" w:cs="Arial"/>
                <w:color w:val="000000"/>
                <w:sz w:val="32"/>
                <w:szCs w:val="32"/>
                <w:shd w:val="clear" w:color="auto" w:fill="FFFFFF"/>
              </w:rPr>
              <w:t>hreats</w:t>
            </w:r>
          </w:p>
        </w:tc>
      </w:tr>
      <w:tr w:rsidR="00334BCB" w14:paraId="58387518" w14:textId="77777777" w:rsidTr="00512208">
        <w:trPr>
          <w:trHeight w:val="4564"/>
        </w:trPr>
        <w:tc>
          <w:tcPr>
            <w:tcW w:w="2497" w:type="dxa"/>
          </w:tcPr>
          <w:p w14:paraId="0A991CF6" w14:textId="7F180A0B" w:rsidR="007C64D4" w:rsidRPr="00512208" w:rsidRDefault="007C64D4" w:rsidP="007C64D4">
            <w:pPr>
              <w:pStyle w:val="ListParagraph"/>
              <w:numPr>
                <w:ilvl w:val="0"/>
                <w:numId w:val="6"/>
              </w:numPr>
              <w:rPr>
                <w:rFonts w:ascii="Arial" w:hAnsi="Arial" w:cs="Arial"/>
                <w:color w:val="000000"/>
                <w:sz w:val="28"/>
                <w:szCs w:val="28"/>
                <w:shd w:val="clear" w:color="auto" w:fill="FFFFFF"/>
              </w:rPr>
            </w:pPr>
            <w:r w:rsidRPr="00512208">
              <w:rPr>
                <w:rFonts w:ascii="Arial" w:hAnsi="Arial" w:cs="Arial"/>
                <w:color w:val="000000"/>
                <w:sz w:val="28"/>
                <w:szCs w:val="28"/>
                <w:shd w:val="clear" w:color="auto" w:fill="FFFFFF"/>
              </w:rPr>
              <w:t>3 years NVQ hairdressing qualifications</w:t>
            </w:r>
          </w:p>
          <w:p w14:paraId="20766E4D" w14:textId="77777777" w:rsidR="007C64D4" w:rsidRPr="00512208" w:rsidRDefault="007C64D4" w:rsidP="007C64D4">
            <w:pPr>
              <w:pStyle w:val="ListParagraph"/>
              <w:numPr>
                <w:ilvl w:val="0"/>
                <w:numId w:val="6"/>
              </w:numPr>
              <w:rPr>
                <w:rFonts w:ascii="Arial" w:hAnsi="Arial" w:cs="Arial"/>
                <w:color w:val="000000"/>
                <w:sz w:val="28"/>
                <w:szCs w:val="28"/>
                <w:shd w:val="clear" w:color="auto" w:fill="FFFFFF"/>
              </w:rPr>
            </w:pPr>
            <w:r w:rsidRPr="00512208">
              <w:rPr>
                <w:rFonts w:ascii="Arial" w:hAnsi="Arial" w:cs="Arial"/>
                <w:color w:val="000000"/>
                <w:sz w:val="28"/>
                <w:szCs w:val="28"/>
                <w:shd w:val="clear" w:color="auto" w:fill="FFFFFF"/>
              </w:rPr>
              <w:t xml:space="preserve">Years of hairdressing experience </w:t>
            </w:r>
          </w:p>
          <w:p w14:paraId="76E67468" w14:textId="77777777" w:rsidR="007C64D4" w:rsidRPr="00512208" w:rsidRDefault="007C64D4" w:rsidP="007C64D4">
            <w:pPr>
              <w:pStyle w:val="ListParagraph"/>
              <w:numPr>
                <w:ilvl w:val="0"/>
                <w:numId w:val="6"/>
              </w:numPr>
              <w:rPr>
                <w:rFonts w:ascii="Arial" w:hAnsi="Arial" w:cs="Arial"/>
                <w:color w:val="000000"/>
                <w:sz w:val="28"/>
                <w:szCs w:val="28"/>
                <w:shd w:val="clear" w:color="auto" w:fill="FFFFFF"/>
              </w:rPr>
            </w:pPr>
            <w:r w:rsidRPr="00512208">
              <w:rPr>
                <w:rFonts w:ascii="Arial" w:hAnsi="Arial" w:cs="Arial"/>
                <w:color w:val="000000"/>
                <w:sz w:val="28"/>
                <w:szCs w:val="28"/>
                <w:shd w:val="clear" w:color="auto" w:fill="FFFFFF"/>
              </w:rPr>
              <w:t xml:space="preserve">Good at communication </w:t>
            </w:r>
          </w:p>
          <w:p w14:paraId="45DCC4E1" w14:textId="55B2185B" w:rsidR="00DC557F" w:rsidRPr="00512208" w:rsidRDefault="007C64D4" w:rsidP="007C64D4">
            <w:pPr>
              <w:pStyle w:val="ListParagraph"/>
              <w:numPr>
                <w:ilvl w:val="0"/>
                <w:numId w:val="6"/>
              </w:numPr>
              <w:rPr>
                <w:rFonts w:ascii="Arial" w:hAnsi="Arial" w:cs="Arial"/>
                <w:color w:val="000000"/>
                <w:sz w:val="28"/>
                <w:szCs w:val="28"/>
                <w:shd w:val="clear" w:color="auto" w:fill="FFFFFF"/>
              </w:rPr>
            </w:pPr>
            <w:r w:rsidRPr="00512208">
              <w:rPr>
                <w:rFonts w:ascii="Arial" w:hAnsi="Arial" w:cs="Arial"/>
                <w:color w:val="000000"/>
                <w:sz w:val="28"/>
                <w:szCs w:val="28"/>
                <w:shd w:val="clear" w:color="auto" w:fill="FFFFFF"/>
              </w:rPr>
              <w:t xml:space="preserve">Brilliant at practical  </w:t>
            </w:r>
          </w:p>
        </w:tc>
        <w:tc>
          <w:tcPr>
            <w:tcW w:w="2455" w:type="dxa"/>
          </w:tcPr>
          <w:p w14:paraId="66357619" w14:textId="77777777" w:rsidR="00DC557F" w:rsidRPr="00512208" w:rsidRDefault="007C64D4" w:rsidP="007C64D4">
            <w:pPr>
              <w:pStyle w:val="ListParagraph"/>
              <w:numPr>
                <w:ilvl w:val="0"/>
                <w:numId w:val="6"/>
              </w:numPr>
              <w:rPr>
                <w:rFonts w:ascii="Arial" w:hAnsi="Arial" w:cs="Arial"/>
                <w:color w:val="000000"/>
                <w:sz w:val="28"/>
                <w:szCs w:val="28"/>
                <w:shd w:val="clear" w:color="auto" w:fill="FFFFFF"/>
              </w:rPr>
            </w:pPr>
            <w:r w:rsidRPr="00512208">
              <w:rPr>
                <w:rFonts w:ascii="Arial" w:hAnsi="Arial" w:cs="Arial"/>
                <w:color w:val="000000"/>
                <w:sz w:val="28"/>
                <w:szCs w:val="28"/>
                <w:shd w:val="clear" w:color="auto" w:fill="FFFFFF"/>
              </w:rPr>
              <w:t xml:space="preserve">Struggle with meeting deadlines </w:t>
            </w:r>
          </w:p>
          <w:p w14:paraId="042C7403" w14:textId="77777777" w:rsidR="007C64D4" w:rsidRPr="00512208" w:rsidRDefault="007C64D4" w:rsidP="007C64D4">
            <w:pPr>
              <w:pStyle w:val="ListParagraph"/>
              <w:numPr>
                <w:ilvl w:val="0"/>
                <w:numId w:val="6"/>
              </w:numPr>
              <w:rPr>
                <w:rFonts w:ascii="Arial" w:hAnsi="Arial" w:cs="Arial"/>
                <w:color w:val="000000"/>
                <w:sz w:val="28"/>
                <w:szCs w:val="28"/>
                <w:shd w:val="clear" w:color="auto" w:fill="FFFFFF"/>
              </w:rPr>
            </w:pPr>
            <w:r w:rsidRPr="00512208">
              <w:rPr>
                <w:rFonts w:ascii="Arial" w:hAnsi="Arial" w:cs="Arial"/>
                <w:color w:val="000000"/>
                <w:sz w:val="28"/>
                <w:szCs w:val="28"/>
                <w:shd w:val="clear" w:color="auto" w:fill="FFFFFF"/>
              </w:rPr>
              <w:t xml:space="preserve">Not very good at technology </w:t>
            </w:r>
          </w:p>
          <w:p w14:paraId="5CBE33DF" w14:textId="36AA93EE" w:rsidR="007C64D4" w:rsidRPr="00512208" w:rsidRDefault="007C64D4" w:rsidP="007C64D4">
            <w:pPr>
              <w:pStyle w:val="ListParagraph"/>
              <w:numPr>
                <w:ilvl w:val="0"/>
                <w:numId w:val="6"/>
              </w:numPr>
              <w:rPr>
                <w:rFonts w:ascii="Arial" w:hAnsi="Arial" w:cs="Arial"/>
                <w:color w:val="000000"/>
                <w:sz w:val="28"/>
                <w:szCs w:val="28"/>
                <w:shd w:val="clear" w:color="auto" w:fill="FFFFFF"/>
              </w:rPr>
            </w:pPr>
            <w:r w:rsidRPr="00512208">
              <w:rPr>
                <w:rFonts w:ascii="Arial" w:hAnsi="Arial" w:cs="Arial"/>
                <w:color w:val="000000"/>
                <w:sz w:val="28"/>
                <w:szCs w:val="28"/>
                <w:shd w:val="clear" w:color="auto" w:fill="FFFFFF"/>
              </w:rPr>
              <w:t xml:space="preserve">Get </w:t>
            </w:r>
            <w:r w:rsidR="003B54A4" w:rsidRPr="00512208">
              <w:rPr>
                <w:rFonts w:ascii="Arial" w:hAnsi="Arial" w:cs="Arial"/>
                <w:color w:val="000000"/>
                <w:sz w:val="28"/>
                <w:szCs w:val="28"/>
                <w:shd w:val="clear" w:color="auto" w:fill="FFFFFF"/>
              </w:rPr>
              <w:t xml:space="preserve">stressed very </w:t>
            </w:r>
            <w:proofErr w:type="gramStart"/>
            <w:r w:rsidR="003B54A4" w:rsidRPr="00512208">
              <w:rPr>
                <w:rFonts w:ascii="Arial" w:hAnsi="Arial" w:cs="Arial"/>
                <w:color w:val="000000"/>
                <w:sz w:val="28"/>
                <w:szCs w:val="28"/>
                <w:shd w:val="clear" w:color="auto" w:fill="FFFFFF"/>
              </w:rPr>
              <w:t>easy</w:t>
            </w:r>
            <w:proofErr w:type="gramEnd"/>
            <w:r w:rsidR="003B54A4" w:rsidRPr="00512208">
              <w:rPr>
                <w:rFonts w:ascii="Arial" w:hAnsi="Arial" w:cs="Arial"/>
                <w:color w:val="000000"/>
                <w:sz w:val="28"/>
                <w:szCs w:val="28"/>
                <w:shd w:val="clear" w:color="auto" w:fill="FFFFFF"/>
              </w:rPr>
              <w:t xml:space="preserve"> </w:t>
            </w:r>
          </w:p>
          <w:p w14:paraId="4179B8D7" w14:textId="1C019299" w:rsidR="007C64D4" w:rsidRPr="00512208" w:rsidRDefault="003B54A4" w:rsidP="007C64D4">
            <w:pPr>
              <w:pStyle w:val="ListParagraph"/>
              <w:numPr>
                <w:ilvl w:val="0"/>
                <w:numId w:val="6"/>
              </w:numPr>
              <w:rPr>
                <w:rFonts w:ascii="Arial" w:hAnsi="Arial" w:cs="Arial"/>
                <w:color w:val="000000"/>
                <w:sz w:val="28"/>
                <w:szCs w:val="28"/>
                <w:shd w:val="clear" w:color="auto" w:fill="FFFFFF"/>
              </w:rPr>
            </w:pPr>
            <w:r w:rsidRPr="00512208">
              <w:rPr>
                <w:rFonts w:ascii="Arial" w:hAnsi="Arial" w:cs="Arial"/>
                <w:color w:val="000000"/>
                <w:sz w:val="28"/>
                <w:szCs w:val="28"/>
                <w:shd w:val="clear" w:color="auto" w:fill="FFFFFF"/>
              </w:rPr>
              <w:t>Do not ask for help if needed</w:t>
            </w:r>
          </w:p>
        </w:tc>
        <w:tc>
          <w:tcPr>
            <w:tcW w:w="2451" w:type="dxa"/>
          </w:tcPr>
          <w:p w14:paraId="01251BDA" w14:textId="63B1A9A4" w:rsidR="00DC557F" w:rsidRPr="00512208" w:rsidRDefault="003B54A4" w:rsidP="003B54A4">
            <w:pPr>
              <w:pStyle w:val="ListParagraph"/>
              <w:numPr>
                <w:ilvl w:val="0"/>
                <w:numId w:val="6"/>
              </w:numPr>
              <w:rPr>
                <w:rFonts w:ascii="Arial" w:hAnsi="Arial" w:cs="Arial"/>
                <w:color w:val="000000"/>
                <w:sz w:val="28"/>
                <w:szCs w:val="28"/>
                <w:shd w:val="clear" w:color="auto" w:fill="FFFFFF"/>
              </w:rPr>
            </w:pPr>
            <w:r w:rsidRPr="00512208">
              <w:rPr>
                <w:rFonts w:ascii="Arial" w:hAnsi="Arial" w:cs="Arial"/>
                <w:color w:val="000000"/>
                <w:sz w:val="28"/>
                <w:szCs w:val="28"/>
                <w:shd w:val="clear" w:color="auto" w:fill="FFFFFF"/>
              </w:rPr>
              <w:t xml:space="preserve">To qualify in a </w:t>
            </w:r>
            <w:proofErr w:type="spellStart"/>
            <w:r w:rsidRPr="00512208">
              <w:rPr>
                <w:rFonts w:ascii="Arial" w:hAnsi="Arial" w:cs="Arial"/>
                <w:color w:val="000000"/>
                <w:sz w:val="28"/>
                <w:szCs w:val="28"/>
                <w:shd w:val="clear" w:color="auto" w:fill="FFFFFF"/>
              </w:rPr>
              <w:t>sert</w:t>
            </w:r>
            <w:proofErr w:type="spellEnd"/>
            <w:r w:rsidRPr="00512208">
              <w:rPr>
                <w:rFonts w:ascii="Arial" w:hAnsi="Arial" w:cs="Arial"/>
                <w:color w:val="000000"/>
                <w:sz w:val="28"/>
                <w:szCs w:val="28"/>
                <w:shd w:val="clear" w:color="auto" w:fill="FFFFFF"/>
              </w:rPr>
              <w:t xml:space="preserve"> he at university </w:t>
            </w:r>
          </w:p>
          <w:p w14:paraId="31C5EA05" w14:textId="76C015EF" w:rsidR="003B54A4" w:rsidRPr="00512208" w:rsidRDefault="003B54A4" w:rsidP="003B54A4">
            <w:pPr>
              <w:pStyle w:val="ListParagraph"/>
              <w:numPr>
                <w:ilvl w:val="0"/>
                <w:numId w:val="6"/>
              </w:numPr>
              <w:rPr>
                <w:rFonts w:ascii="Arial" w:hAnsi="Arial" w:cs="Arial"/>
                <w:color w:val="000000"/>
                <w:sz w:val="28"/>
                <w:szCs w:val="28"/>
                <w:shd w:val="clear" w:color="auto" w:fill="FFFFFF"/>
              </w:rPr>
            </w:pPr>
            <w:r w:rsidRPr="00512208">
              <w:rPr>
                <w:rFonts w:ascii="Arial" w:hAnsi="Arial" w:cs="Arial"/>
                <w:color w:val="000000"/>
                <w:sz w:val="28"/>
                <w:szCs w:val="28"/>
                <w:shd w:val="clear" w:color="auto" w:fill="FFFFFF"/>
              </w:rPr>
              <w:t xml:space="preserve">Develop better </w:t>
            </w:r>
            <w:proofErr w:type="gramStart"/>
            <w:r w:rsidRPr="00512208">
              <w:rPr>
                <w:rFonts w:ascii="Arial" w:hAnsi="Arial" w:cs="Arial"/>
                <w:color w:val="000000"/>
                <w:sz w:val="28"/>
                <w:szCs w:val="28"/>
                <w:shd w:val="clear" w:color="auto" w:fill="FFFFFF"/>
              </w:rPr>
              <w:t>skills</w:t>
            </w:r>
            <w:proofErr w:type="gramEnd"/>
            <w:r w:rsidRPr="00512208">
              <w:rPr>
                <w:rFonts w:ascii="Arial" w:hAnsi="Arial" w:cs="Arial"/>
                <w:color w:val="000000"/>
                <w:sz w:val="28"/>
                <w:szCs w:val="28"/>
                <w:shd w:val="clear" w:color="auto" w:fill="FFFFFF"/>
              </w:rPr>
              <w:t xml:space="preserve"> </w:t>
            </w:r>
          </w:p>
          <w:p w14:paraId="421665BD" w14:textId="35D65EE1" w:rsidR="003B54A4" w:rsidRPr="00512208" w:rsidRDefault="003B54A4" w:rsidP="003B54A4">
            <w:pPr>
              <w:pStyle w:val="ListParagraph"/>
              <w:numPr>
                <w:ilvl w:val="0"/>
                <w:numId w:val="6"/>
              </w:numPr>
              <w:rPr>
                <w:rFonts w:ascii="Arial" w:hAnsi="Arial" w:cs="Arial"/>
                <w:color w:val="000000"/>
                <w:sz w:val="28"/>
                <w:szCs w:val="28"/>
                <w:shd w:val="clear" w:color="auto" w:fill="FFFFFF"/>
              </w:rPr>
            </w:pPr>
            <w:r w:rsidRPr="00512208">
              <w:rPr>
                <w:rFonts w:ascii="Arial" w:hAnsi="Arial" w:cs="Arial"/>
                <w:color w:val="000000"/>
                <w:sz w:val="28"/>
                <w:szCs w:val="28"/>
                <w:shd w:val="clear" w:color="auto" w:fill="FFFFFF"/>
              </w:rPr>
              <w:t xml:space="preserve">A chance to become a salon </w:t>
            </w:r>
            <w:proofErr w:type="gramStart"/>
            <w:r w:rsidRPr="00512208">
              <w:rPr>
                <w:rFonts w:ascii="Arial" w:hAnsi="Arial" w:cs="Arial"/>
                <w:color w:val="000000"/>
                <w:sz w:val="28"/>
                <w:szCs w:val="28"/>
                <w:shd w:val="clear" w:color="auto" w:fill="FFFFFF"/>
              </w:rPr>
              <w:t>owner</w:t>
            </w:r>
            <w:proofErr w:type="gramEnd"/>
            <w:r w:rsidRPr="00512208">
              <w:rPr>
                <w:rFonts w:ascii="Arial" w:hAnsi="Arial" w:cs="Arial"/>
                <w:color w:val="000000"/>
                <w:sz w:val="28"/>
                <w:szCs w:val="28"/>
                <w:shd w:val="clear" w:color="auto" w:fill="FFFFFF"/>
              </w:rPr>
              <w:t xml:space="preserve"> </w:t>
            </w:r>
          </w:p>
          <w:p w14:paraId="7C02BB78" w14:textId="3728C040" w:rsidR="003B54A4" w:rsidRPr="00512208" w:rsidRDefault="003B54A4" w:rsidP="005E5259">
            <w:pPr>
              <w:pStyle w:val="ListParagraph"/>
              <w:rPr>
                <w:rFonts w:ascii="Arial" w:hAnsi="Arial" w:cs="Arial"/>
                <w:color w:val="000000"/>
                <w:sz w:val="28"/>
                <w:szCs w:val="28"/>
                <w:shd w:val="clear" w:color="auto" w:fill="FFFFFF"/>
              </w:rPr>
            </w:pPr>
          </w:p>
          <w:p w14:paraId="75B4E66B" w14:textId="78A23055" w:rsidR="003B54A4" w:rsidRPr="00512208" w:rsidRDefault="003B54A4" w:rsidP="00895029">
            <w:pPr>
              <w:rPr>
                <w:rFonts w:ascii="Arial" w:hAnsi="Arial" w:cs="Arial"/>
                <w:color w:val="000000"/>
                <w:sz w:val="28"/>
                <w:szCs w:val="28"/>
                <w:shd w:val="clear" w:color="auto" w:fill="FFFFFF"/>
              </w:rPr>
            </w:pPr>
          </w:p>
        </w:tc>
        <w:tc>
          <w:tcPr>
            <w:tcW w:w="2460" w:type="dxa"/>
          </w:tcPr>
          <w:p w14:paraId="05774EDB" w14:textId="77777777" w:rsidR="00DC557F" w:rsidRPr="00512208" w:rsidRDefault="00334BCB" w:rsidP="00334BCB">
            <w:pPr>
              <w:pStyle w:val="ListParagraph"/>
              <w:numPr>
                <w:ilvl w:val="0"/>
                <w:numId w:val="6"/>
              </w:numPr>
              <w:rPr>
                <w:rFonts w:ascii="Arial" w:hAnsi="Arial" w:cs="Arial"/>
                <w:color w:val="000000"/>
                <w:sz w:val="28"/>
                <w:szCs w:val="28"/>
                <w:shd w:val="clear" w:color="auto" w:fill="FFFFFF"/>
              </w:rPr>
            </w:pPr>
            <w:r w:rsidRPr="00512208">
              <w:rPr>
                <w:rFonts w:ascii="Arial" w:hAnsi="Arial" w:cs="Arial"/>
                <w:color w:val="000000"/>
                <w:sz w:val="28"/>
                <w:szCs w:val="28"/>
                <w:shd w:val="clear" w:color="auto" w:fill="FFFFFF"/>
              </w:rPr>
              <w:t xml:space="preserve">Failing my assignments </w:t>
            </w:r>
          </w:p>
          <w:p w14:paraId="019C4289" w14:textId="6D25B2AA" w:rsidR="00334BCB" w:rsidRPr="00512208" w:rsidRDefault="00334BCB" w:rsidP="00334BCB">
            <w:pPr>
              <w:pStyle w:val="ListParagraph"/>
              <w:numPr>
                <w:ilvl w:val="0"/>
                <w:numId w:val="6"/>
              </w:numPr>
              <w:rPr>
                <w:rFonts w:ascii="Arial" w:hAnsi="Arial" w:cs="Arial"/>
                <w:color w:val="000000"/>
                <w:sz w:val="28"/>
                <w:szCs w:val="28"/>
                <w:shd w:val="clear" w:color="auto" w:fill="FFFFFF"/>
              </w:rPr>
            </w:pPr>
            <w:r w:rsidRPr="00512208">
              <w:rPr>
                <w:rFonts w:ascii="Arial" w:hAnsi="Arial" w:cs="Arial"/>
                <w:color w:val="000000"/>
                <w:sz w:val="28"/>
                <w:szCs w:val="28"/>
                <w:shd w:val="clear" w:color="auto" w:fill="FFFFFF"/>
              </w:rPr>
              <w:t xml:space="preserve">Having personal issues </w:t>
            </w:r>
          </w:p>
          <w:p w14:paraId="092D9D62" w14:textId="77777777" w:rsidR="00334BCB" w:rsidRPr="00512208" w:rsidRDefault="00334BCB" w:rsidP="00334BCB">
            <w:pPr>
              <w:pStyle w:val="ListParagraph"/>
              <w:numPr>
                <w:ilvl w:val="0"/>
                <w:numId w:val="6"/>
              </w:numPr>
              <w:rPr>
                <w:rFonts w:ascii="Arial" w:hAnsi="Arial" w:cs="Arial"/>
                <w:color w:val="000000"/>
                <w:sz w:val="28"/>
                <w:szCs w:val="28"/>
                <w:shd w:val="clear" w:color="auto" w:fill="FFFFFF"/>
              </w:rPr>
            </w:pPr>
            <w:r w:rsidRPr="00512208">
              <w:rPr>
                <w:rFonts w:ascii="Arial" w:hAnsi="Arial" w:cs="Arial"/>
                <w:color w:val="000000"/>
                <w:sz w:val="28"/>
                <w:szCs w:val="28"/>
                <w:shd w:val="clear" w:color="auto" w:fill="FFFFFF"/>
              </w:rPr>
              <w:t xml:space="preserve">Not gaining the experience I need </w:t>
            </w:r>
          </w:p>
          <w:p w14:paraId="37F8A0AA" w14:textId="79B75465" w:rsidR="00334BCB" w:rsidRPr="00512208" w:rsidRDefault="00334BCB" w:rsidP="005E5259">
            <w:pPr>
              <w:pStyle w:val="ListParagraph"/>
              <w:rPr>
                <w:rFonts w:ascii="Arial" w:hAnsi="Arial" w:cs="Arial"/>
                <w:color w:val="000000"/>
                <w:sz w:val="28"/>
                <w:szCs w:val="28"/>
                <w:shd w:val="clear" w:color="auto" w:fill="FFFFFF"/>
              </w:rPr>
            </w:pPr>
          </w:p>
        </w:tc>
      </w:tr>
    </w:tbl>
    <w:p w14:paraId="63DD50B2" w14:textId="3C6D9B60" w:rsidR="008D72F8" w:rsidRDefault="008D72F8" w:rsidP="00895029">
      <w:pPr>
        <w:rPr>
          <w:rFonts w:ascii="Arial" w:hAnsi="Arial" w:cs="Arial"/>
          <w:color w:val="000000"/>
          <w:sz w:val="20"/>
          <w:szCs w:val="20"/>
          <w:shd w:val="clear" w:color="auto" w:fill="FFFFFF"/>
        </w:rPr>
      </w:pPr>
    </w:p>
    <w:p w14:paraId="53EE7C21" w14:textId="7F1CD80C" w:rsidR="008D72F8" w:rsidRDefault="008D72F8" w:rsidP="00895029">
      <w:pPr>
        <w:rPr>
          <w:rFonts w:ascii="Arial" w:hAnsi="Arial" w:cs="Arial"/>
          <w:color w:val="000000"/>
          <w:sz w:val="20"/>
          <w:szCs w:val="20"/>
          <w:shd w:val="clear" w:color="auto" w:fill="FFFFFF"/>
        </w:rPr>
      </w:pPr>
    </w:p>
    <w:p w14:paraId="1099514D" w14:textId="64D0C412" w:rsidR="008D72F8" w:rsidRDefault="008D72F8" w:rsidP="00895029">
      <w:pPr>
        <w:rPr>
          <w:rFonts w:ascii="Arial" w:hAnsi="Arial" w:cs="Arial"/>
          <w:color w:val="000000"/>
          <w:sz w:val="20"/>
          <w:szCs w:val="20"/>
          <w:shd w:val="clear" w:color="auto" w:fill="FFFFFF"/>
        </w:rPr>
      </w:pPr>
    </w:p>
    <w:p w14:paraId="37FEE338" w14:textId="485FBEC6" w:rsidR="008D72F8" w:rsidRDefault="008D72F8" w:rsidP="00895029">
      <w:pPr>
        <w:rPr>
          <w:rFonts w:ascii="Arial" w:hAnsi="Arial" w:cs="Arial"/>
          <w:color w:val="000000"/>
          <w:sz w:val="20"/>
          <w:szCs w:val="20"/>
          <w:shd w:val="clear" w:color="auto" w:fill="FFFFFF"/>
        </w:rPr>
      </w:pPr>
    </w:p>
    <w:p w14:paraId="1C268D32" w14:textId="0E0373C9" w:rsidR="008D72F8" w:rsidRDefault="008D72F8" w:rsidP="00895029">
      <w:pPr>
        <w:rPr>
          <w:rFonts w:ascii="Arial" w:hAnsi="Arial" w:cs="Arial"/>
          <w:color w:val="000000"/>
          <w:sz w:val="20"/>
          <w:szCs w:val="20"/>
          <w:shd w:val="clear" w:color="auto" w:fill="FFFFFF"/>
        </w:rPr>
      </w:pPr>
    </w:p>
    <w:p w14:paraId="357D9779" w14:textId="2E28D24D" w:rsidR="008D72F8" w:rsidRDefault="008D72F8" w:rsidP="00895029">
      <w:pPr>
        <w:rPr>
          <w:rFonts w:ascii="Arial" w:hAnsi="Arial" w:cs="Arial"/>
          <w:color w:val="000000"/>
          <w:sz w:val="20"/>
          <w:szCs w:val="20"/>
          <w:shd w:val="clear" w:color="auto" w:fill="FFFFFF"/>
        </w:rPr>
      </w:pPr>
    </w:p>
    <w:p w14:paraId="6F18A98A" w14:textId="202CFD9C" w:rsidR="008D72F8" w:rsidRDefault="008D72F8" w:rsidP="00895029">
      <w:pPr>
        <w:rPr>
          <w:rFonts w:ascii="Arial" w:hAnsi="Arial" w:cs="Arial"/>
          <w:color w:val="000000"/>
          <w:sz w:val="20"/>
          <w:szCs w:val="20"/>
          <w:shd w:val="clear" w:color="auto" w:fill="FFFFFF"/>
        </w:rPr>
      </w:pPr>
    </w:p>
    <w:p w14:paraId="790A017E" w14:textId="0FE824FB" w:rsidR="008D72F8" w:rsidRDefault="008D72F8" w:rsidP="00895029">
      <w:pPr>
        <w:rPr>
          <w:rFonts w:ascii="Arial" w:hAnsi="Arial" w:cs="Arial"/>
          <w:color w:val="000000"/>
          <w:sz w:val="20"/>
          <w:szCs w:val="20"/>
          <w:shd w:val="clear" w:color="auto" w:fill="FFFFFF"/>
        </w:rPr>
      </w:pPr>
    </w:p>
    <w:p w14:paraId="41C55748" w14:textId="77777777" w:rsidR="00512208" w:rsidRDefault="00512208" w:rsidP="00895029">
      <w:pPr>
        <w:rPr>
          <w:rFonts w:ascii="Arial" w:hAnsi="Arial" w:cs="Arial"/>
          <w:color w:val="000000"/>
          <w:sz w:val="20"/>
          <w:szCs w:val="20"/>
          <w:shd w:val="clear" w:color="auto" w:fill="FFFFFF"/>
        </w:rPr>
      </w:pPr>
    </w:p>
    <w:p w14:paraId="31A37FC5" w14:textId="77777777" w:rsidR="00512208" w:rsidRDefault="00512208" w:rsidP="00895029">
      <w:pPr>
        <w:rPr>
          <w:rFonts w:ascii="Arial" w:hAnsi="Arial" w:cs="Arial"/>
          <w:color w:val="000000"/>
          <w:sz w:val="20"/>
          <w:szCs w:val="20"/>
          <w:shd w:val="clear" w:color="auto" w:fill="FFFFFF"/>
        </w:rPr>
      </w:pPr>
    </w:p>
    <w:p w14:paraId="2FCE6335" w14:textId="77777777" w:rsidR="00512208" w:rsidRDefault="00512208" w:rsidP="00895029">
      <w:pPr>
        <w:rPr>
          <w:rFonts w:ascii="Arial" w:hAnsi="Arial" w:cs="Arial"/>
          <w:color w:val="000000"/>
          <w:sz w:val="20"/>
          <w:szCs w:val="20"/>
          <w:shd w:val="clear" w:color="auto" w:fill="FFFFFF"/>
        </w:rPr>
      </w:pPr>
    </w:p>
    <w:p w14:paraId="4D0842B5" w14:textId="77777777" w:rsidR="00512208" w:rsidRDefault="00512208" w:rsidP="00895029">
      <w:pPr>
        <w:rPr>
          <w:rFonts w:ascii="Arial" w:hAnsi="Arial" w:cs="Arial"/>
          <w:color w:val="000000"/>
          <w:sz w:val="20"/>
          <w:szCs w:val="20"/>
          <w:shd w:val="clear" w:color="auto" w:fill="FFFFFF"/>
        </w:rPr>
      </w:pPr>
    </w:p>
    <w:p w14:paraId="3D3BD8B5" w14:textId="77777777" w:rsidR="00512208" w:rsidRDefault="00512208" w:rsidP="00895029">
      <w:pPr>
        <w:rPr>
          <w:rFonts w:ascii="Arial" w:hAnsi="Arial" w:cs="Arial"/>
          <w:color w:val="000000"/>
          <w:sz w:val="20"/>
          <w:szCs w:val="20"/>
          <w:shd w:val="clear" w:color="auto" w:fill="FFFFFF"/>
        </w:rPr>
      </w:pPr>
    </w:p>
    <w:p w14:paraId="4EDAAB02" w14:textId="77777777" w:rsidR="00512208" w:rsidRDefault="00512208" w:rsidP="00895029">
      <w:pPr>
        <w:rPr>
          <w:rFonts w:ascii="Arial" w:hAnsi="Arial" w:cs="Arial"/>
          <w:color w:val="000000"/>
          <w:sz w:val="20"/>
          <w:szCs w:val="20"/>
          <w:shd w:val="clear" w:color="auto" w:fill="FFFFFF"/>
        </w:rPr>
      </w:pPr>
    </w:p>
    <w:p w14:paraId="50714960" w14:textId="77777777" w:rsidR="00512208" w:rsidRDefault="00512208" w:rsidP="00895029">
      <w:pPr>
        <w:rPr>
          <w:rFonts w:ascii="Arial" w:hAnsi="Arial" w:cs="Arial"/>
          <w:color w:val="000000"/>
          <w:sz w:val="20"/>
          <w:szCs w:val="20"/>
          <w:shd w:val="clear" w:color="auto" w:fill="FFFFFF"/>
        </w:rPr>
      </w:pPr>
    </w:p>
    <w:p w14:paraId="2C365BC3" w14:textId="77777777" w:rsidR="00EB6FFF" w:rsidRDefault="00EB6FFF" w:rsidP="00895029">
      <w:pPr>
        <w:rPr>
          <w:rFonts w:ascii="Arial" w:hAnsi="Arial" w:cs="Arial"/>
          <w:color w:val="000000"/>
          <w:sz w:val="20"/>
          <w:szCs w:val="20"/>
          <w:shd w:val="clear" w:color="auto" w:fill="FFFFFF"/>
        </w:rPr>
      </w:pPr>
    </w:p>
    <w:p w14:paraId="720C8381" w14:textId="77777777" w:rsidR="00EB6FFF" w:rsidRDefault="00EB6FFF" w:rsidP="00895029">
      <w:pPr>
        <w:rPr>
          <w:rFonts w:ascii="Arial" w:hAnsi="Arial" w:cs="Arial"/>
          <w:color w:val="000000"/>
          <w:sz w:val="20"/>
          <w:szCs w:val="20"/>
          <w:shd w:val="clear" w:color="auto" w:fill="FFFFFF"/>
        </w:rPr>
      </w:pPr>
    </w:p>
    <w:p w14:paraId="477D5F5B" w14:textId="77777777" w:rsidR="00EB6FFF" w:rsidRDefault="00EB6FFF" w:rsidP="00895029">
      <w:pPr>
        <w:rPr>
          <w:rFonts w:ascii="Arial" w:hAnsi="Arial" w:cs="Arial"/>
          <w:color w:val="000000"/>
          <w:sz w:val="20"/>
          <w:szCs w:val="20"/>
          <w:shd w:val="clear" w:color="auto" w:fill="FFFFFF"/>
        </w:rPr>
      </w:pPr>
    </w:p>
    <w:p w14:paraId="57DF5B5E" w14:textId="39CF170F" w:rsidR="008D72F8" w:rsidRDefault="00EB6FFF" w:rsidP="00EB6FFF">
      <w:pPr>
        <w:pStyle w:val="Heading2"/>
        <w:rPr>
          <w:shd w:val="clear" w:color="auto" w:fill="FFFFFF"/>
        </w:rPr>
      </w:pPr>
      <w:r>
        <w:rPr>
          <w:shd w:val="clear" w:color="auto" w:fill="FFFFFF"/>
        </w:rPr>
        <w:lastRenderedPageBreak/>
        <w:t>S</w:t>
      </w:r>
      <w:r w:rsidR="00EE0415">
        <w:rPr>
          <w:shd w:val="clear" w:color="auto" w:fill="FFFFFF"/>
        </w:rPr>
        <w:t>mart</w:t>
      </w:r>
      <w:r>
        <w:rPr>
          <w:shd w:val="clear" w:color="auto" w:fill="FFFFFF"/>
        </w:rPr>
        <w:t xml:space="preserve"> – appendix E</w:t>
      </w:r>
    </w:p>
    <w:tbl>
      <w:tblPr>
        <w:tblStyle w:val="TableGrid"/>
        <w:tblW w:w="10011" w:type="dxa"/>
        <w:tblInd w:w="-736" w:type="dxa"/>
        <w:tblLook w:val="04A0" w:firstRow="1" w:lastRow="0" w:firstColumn="1" w:lastColumn="0" w:noHBand="0" w:noVBand="1"/>
      </w:tblPr>
      <w:tblGrid>
        <w:gridCol w:w="3449"/>
        <w:gridCol w:w="3098"/>
        <w:gridCol w:w="3160"/>
        <w:gridCol w:w="304"/>
      </w:tblGrid>
      <w:tr w:rsidR="008D72F8" w14:paraId="11E2CF61" w14:textId="77777777" w:rsidTr="00512208">
        <w:trPr>
          <w:gridAfter w:val="1"/>
          <w:wAfter w:w="304" w:type="dxa"/>
          <w:trHeight w:val="1241"/>
        </w:trPr>
        <w:tc>
          <w:tcPr>
            <w:tcW w:w="3449" w:type="dxa"/>
          </w:tcPr>
          <w:p w14:paraId="5DFCEEBE" w14:textId="16EADD5E" w:rsidR="008D72F8" w:rsidRPr="008D72F8" w:rsidRDefault="00DC557F" w:rsidP="00895029">
            <w:pPr>
              <w:rPr>
                <w:sz w:val="40"/>
                <w:szCs w:val="40"/>
              </w:rPr>
            </w:pPr>
            <w:r w:rsidRPr="008D72F8">
              <w:rPr>
                <w:sz w:val="40"/>
                <w:szCs w:val="40"/>
              </w:rPr>
              <w:t xml:space="preserve"> </w:t>
            </w:r>
            <w:r w:rsidR="008D72F8" w:rsidRPr="008D72F8">
              <w:rPr>
                <w:sz w:val="40"/>
                <w:szCs w:val="40"/>
              </w:rPr>
              <w:t xml:space="preserve">Specific </w:t>
            </w:r>
          </w:p>
        </w:tc>
        <w:tc>
          <w:tcPr>
            <w:tcW w:w="3098" w:type="dxa"/>
          </w:tcPr>
          <w:p w14:paraId="4B5FE449" w14:textId="7AD48153" w:rsidR="008D72F8" w:rsidRDefault="00835A5F" w:rsidP="00895029">
            <w:r>
              <w:t>The goal I have set myself for the future is to open my own hairdressing salon.</w:t>
            </w:r>
          </w:p>
        </w:tc>
        <w:tc>
          <w:tcPr>
            <w:tcW w:w="3160" w:type="dxa"/>
          </w:tcPr>
          <w:p w14:paraId="38C5A8A0" w14:textId="77777777" w:rsidR="008D72F8" w:rsidRDefault="008D72F8" w:rsidP="00895029"/>
        </w:tc>
      </w:tr>
      <w:tr w:rsidR="008D72F8" w14:paraId="49DCEE5C" w14:textId="77777777" w:rsidTr="00512208">
        <w:trPr>
          <w:trHeight w:val="1325"/>
        </w:trPr>
        <w:tc>
          <w:tcPr>
            <w:tcW w:w="6547" w:type="dxa"/>
            <w:gridSpan w:val="2"/>
          </w:tcPr>
          <w:p w14:paraId="453A7A21" w14:textId="5B7D045C" w:rsidR="008D72F8" w:rsidRPr="008D72F8" w:rsidRDefault="00DC557F" w:rsidP="00895029">
            <w:pPr>
              <w:rPr>
                <w:sz w:val="40"/>
                <w:szCs w:val="40"/>
              </w:rPr>
            </w:pPr>
            <w:r w:rsidRPr="008D72F8">
              <w:rPr>
                <w:sz w:val="40"/>
                <w:szCs w:val="40"/>
              </w:rPr>
              <w:t xml:space="preserve"> </w:t>
            </w:r>
            <w:r w:rsidR="008D72F8" w:rsidRPr="008D72F8">
              <w:rPr>
                <w:sz w:val="40"/>
                <w:szCs w:val="40"/>
              </w:rPr>
              <w:t xml:space="preserve">Measurable </w:t>
            </w:r>
          </w:p>
        </w:tc>
        <w:tc>
          <w:tcPr>
            <w:tcW w:w="3160" w:type="dxa"/>
          </w:tcPr>
          <w:p w14:paraId="577E625C" w14:textId="77777777" w:rsidR="008D72F8" w:rsidRDefault="00835A5F" w:rsidP="00895029">
            <w:r>
              <w:t xml:space="preserve">Experience </w:t>
            </w:r>
          </w:p>
          <w:p w14:paraId="6287A186" w14:textId="77777777" w:rsidR="00835A5F" w:rsidRDefault="00835A5F" w:rsidP="00895029">
            <w:r>
              <w:t xml:space="preserve">Qualifications </w:t>
            </w:r>
          </w:p>
          <w:p w14:paraId="6F6C1F2C" w14:textId="194E0E4F" w:rsidR="00835A5F" w:rsidRDefault="00835A5F" w:rsidP="00895029"/>
        </w:tc>
        <w:tc>
          <w:tcPr>
            <w:tcW w:w="304" w:type="dxa"/>
          </w:tcPr>
          <w:p w14:paraId="21F4DD5D" w14:textId="77777777" w:rsidR="008D72F8" w:rsidRDefault="008D72F8" w:rsidP="00895029"/>
        </w:tc>
      </w:tr>
      <w:tr w:rsidR="008D72F8" w14:paraId="7C37B4BA" w14:textId="77777777" w:rsidTr="00512208">
        <w:trPr>
          <w:gridAfter w:val="1"/>
          <w:wAfter w:w="304" w:type="dxa"/>
          <w:trHeight w:val="1241"/>
        </w:trPr>
        <w:tc>
          <w:tcPr>
            <w:tcW w:w="3449" w:type="dxa"/>
          </w:tcPr>
          <w:p w14:paraId="3BB11464" w14:textId="463B5A89" w:rsidR="008D72F8" w:rsidRPr="008D72F8" w:rsidRDefault="008D72F8" w:rsidP="00895029">
            <w:pPr>
              <w:rPr>
                <w:sz w:val="40"/>
                <w:szCs w:val="40"/>
              </w:rPr>
            </w:pPr>
            <w:r w:rsidRPr="008D72F8">
              <w:rPr>
                <w:sz w:val="40"/>
                <w:szCs w:val="40"/>
              </w:rPr>
              <w:t xml:space="preserve">Achievable </w:t>
            </w:r>
          </w:p>
        </w:tc>
        <w:tc>
          <w:tcPr>
            <w:tcW w:w="3098" w:type="dxa"/>
          </w:tcPr>
          <w:p w14:paraId="1368196C" w14:textId="5707D566" w:rsidR="008D72F8" w:rsidRDefault="00835A5F" w:rsidP="00895029">
            <w:r>
              <w:t xml:space="preserve">Attending university </w:t>
            </w:r>
            <w:r w:rsidR="0047251A">
              <w:t xml:space="preserve">completing </w:t>
            </w:r>
            <w:proofErr w:type="spellStart"/>
            <w:r w:rsidR="0047251A">
              <w:t>sert</w:t>
            </w:r>
            <w:proofErr w:type="spellEnd"/>
            <w:r>
              <w:t xml:space="preserve"> HE.</w:t>
            </w:r>
          </w:p>
        </w:tc>
        <w:tc>
          <w:tcPr>
            <w:tcW w:w="3160" w:type="dxa"/>
          </w:tcPr>
          <w:p w14:paraId="1BA3F697" w14:textId="77777777" w:rsidR="008D72F8" w:rsidRDefault="008D72F8" w:rsidP="00895029"/>
        </w:tc>
      </w:tr>
      <w:tr w:rsidR="008D72F8" w14:paraId="1054E712" w14:textId="77777777" w:rsidTr="00512208">
        <w:trPr>
          <w:gridAfter w:val="1"/>
          <w:wAfter w:w="304" w:type="dxa"/>
          <w:trHeight w:val="1325"/>
        </w:trPr>
        <w:tc>
          <w:tcPr>
            <w:tcW w:w="3449" w:type="dxa"/>
          </w:tcPr>
          <w:p w14:paraId="001D346B" w14:textId="7FD80334" w:rsidR="008D72F8" w:rsidRPr="008D72F8" w:rsidRDefault="008D72F8" w:rsidP="00895029">
            <w:pPr>
              <w:rPr>
                <w:sz w:val="40"/>
                <w:szCs w:val="40"/>
              </w:rPr>
            </w:pPr>
            <w:r w:rsidRPr="008D72F8">
              <w:rPr>
                <w:sz w:val="40"/>
                <w:szCs w:val="40"/>
              </w:rPr>
              <w:t xml:space="preserve">Realistic </w:t>
            </w:r>
          </w:p>
        </w:tc>
        <w:tc>
          <w:tcPr>
            <w:tcW w:w="3098" w:type="dxa"/>
          </w:tcPr>
          <w:p w14:paraId="7B708F43" w14:textId="11D4D6A1" w:rsidR="008D72F8" w:rsidRDefault="0047251A" w:rsidP="00895029">
            <w:r>
              <w:t>If I work hard toward completing the course</w:t>
            </w:r>
          </w:p>
        </w:tc>
        <w:tc>
          <w:tcPr>
            <w:tcW w:w="3160" w:type="dxa"/>
          </w:tcPr>
          <w:p w14:paraId="2834E57E" w14:textId="77777777" w:rsidR="008D72F8" w:rsidRDefault="008D72F8" w:rsidP="00895029"/>
        </w:tc>
      </w:tr>
      <w:tr w:rsidR="008D72F8" w14:paraId="507E6491" w14:textId="77777777" w:rsidTr="00512208">
        <w:trPr>
          <w:gridAfter w:val="1"/>
          <w:wAfter w:w="304" w:type="dxa"/>
          <w:trHeight w:val="1241"/>
        </w:trPr>
        <w:tc>
          <w:tcPr>
            <w:tcW w:w="3449" w:type="dxa"/>
          </w:tcPr>
          <w:p w14:paraId="24315E47" w14:textId="412C3CDC" w:rsidR="008D72F8" w:rsidRPr="008D72F8" w:rsidRDefault="008D72F8" w:rsidP="00895029">
            <w:pPr>
              <w:rPr>
                <w:sz w:val="40"/>
                <w:szCs w:val="40"/>
              </w:rPr>
            </w:pPr>
            <w:r w:rsidRPr="008D72F8">
              <w:rPr>
                <w:sz w:val="40"/>
                <w:szCs w:val="40"/>
              </w:rPr>
              <w:t xml:space="preserve">Timebound </w:t>
            </w:r>
          </w:p>
        </w:tc>
        <w:tc>
          <w:tcPr>
            <w:tcW w:w="3098" w:type="dxa"/>
          </w:tcPr>
          <w:p w14:paraId="14FAA13D" w14:textId="37C5ED4C" w:rsidR="008D72F8" w:rsidRDefault="0047251A" w:rsidP="00895029">
            <w:r>
              <w:t xml:space="preserve">It will be achievable if I complete the </w:t>
            </w:r>
            <w:proofErr w:type="gramStart"/>
            <w:r>
              <w:t>3 year</w:t>
            </w:r>
            <w:proofErr w:type="gramEnd"/>
            <w:r>
              <w:t xml:space="preserve"> course.</w:t>
            </w:r>
          </w:p>
        </w:tc>
        <w:tc>
          <w:tcPr>
            <w:tcW w:w="3160" w:type="dxa"/>
          </w:tcPr>
          <w:p w14:paraId="6E0853A9" w14:textId="77777777" w:rsidR="008D72F8" w:rsidRDefault="008D72F8" w:rsidP="00895029"/>
        </w:tc>
      </w:tr>
    </w:tbl>
    <w:p w14:paraId="3E871020" w14:textId="5D9FDBBF" w:rsidR="008D72F8" w:rsidRDefault="0047251A" w:rsidP="00895029">
      <w:r>
        <w:t xml:space="preserve"> </w:t>
      </w:r>
    </w:p>
    <w:p w14:paraId="40D000A3" w14:textId="3F2D4717" w:rsidR="00EE0415" w:rsidRDefault="00EE0415" w:rsidP="00895029"/>
    <w:p w14:paraId="470D05F6" w14:textId="59AA8894" w:rsidR="0047251A" w:rsidRDefault="0047251A" w:rsidP="00895029"/>
    <w:p w14:paraId="7E468A47" w14:textId="7333B0F0" w:rsidR="0047251A" w:rsidRDefault="0047251A" w:rsidP="00895029"/>
    <w:p w14:paraId="2117DDCD" w14:textId="2BA4C9A1" w:rsidR="0047251A" w:rsidRDefault="0047251A" w:rsidP="00895029"/>
    <w:p w14:paraId="6BD7FC41" w14:textId="57F5307D" w:rsidR="0047251A" w:rsidRDefault="0047251A" w:rsidP="00895029"/>
    <w:p w14:paraId="74521462" w14:textId="0BE4DFCD" w:rsidR="0047251A" w:rsidRDefault="0047251A" w:rsidP="00895029"/>
    <w:p w14:paraId="666A7A09" w14:textId="1DD89ED0" w:rsidR="0047251A" w:rsidRDefault="0047251A" w:rsidP="00895029"/>
    <w:p w14:paraId="1A51487D" w14:textId="3B569C5B" w:rsidR="0047251A" w:rsidRDefault="0047251A" w:rsidP="00895029"/>
    <w:p w14:paraId="04B92AB3" w14:textId="4EA7CE1F" w:rsidR="0047251A" w:rsidRDefault="0047251A" w:rsidP="00895029"/>
    <w:p w14:paraId="169B64D7" w14:textId="62783CF5" w:rsidR="0047251A" w:rsidRDefault="0047251A" w:rsidP="00895029"/>
    <w:p w14:paraId="461D708D" w14:textId="77777777" w:rsidR="00EB6FFF" w:rsidRDefault="00EB6FFF" w:rsidP="00EB6FFF">
      <w:pPr>
        <w:pStyle w:val="Heading2"/>
      </w:pPr>
    </w:p>
    <w:p w14:paraId="5C67A01C" w14:textId="77777777" w:rsidR="00EB6FFF" w:rsidRDefault="00EB6FFF" w:rsidP="00EB6FFF">
      <w:pPr>
        <w:pStyle w:val="Heading2"/>
      </w:pPr>
    </w:p>
    <w:p w14:paraId="68D925DC" w14:textId="77777777" w:rsidR="00EB6FFF" w:rsidRDefault="00EB6FFF" w:rsidP="00EB6FFF">
      <w:pPr>
        <w:pStyle w:val="Heading2"/>
      </w:pPr>
    </w:p>
    <w:p w14:paraId="095899D6" w14:textId="77777777" w:rsidR="00EB6FFF" w:rsidRDefault="00EB6FFF" w:rsidP="00EB6FFF">
      <w:pPr>
        <w:pStyle w:val="Heading2"/>
      </w:pPr>
    </w:p>
    <w:p w14:paraId="09354453" w14:textId="77777777" w:rsidR="00EB6FFF" w:rsidRDefault="00EB6FFF" w:rsidP="00EB6FFF">
      <w:pPr>
        <w:pStyle w:val="Heading2"/>
      </w:pPr>
    </w:p>
    <w:p w14:paraId="61BEF73A" w14:textId="27126EE6" w:rsidR="00512208" w:rsidRDefault="00EB6FFF" w:rsidP="00EB6FFF">
      <w:pPr>
        <w:pStyle w:val="Heading2"/>
      </w:pPr>
      <w:r>
        <w:t xml:space="preserve">Johari Window </w:t>
      </w:r>
    </w:p>
    <w:p w14:paraId="4101692D" w14:textId="3E635E6E" w:rsidR="00512208" w:rsidRDefault="00EB6FFF" w:rsidP="00895029">
      <w:r>
        <w:t>Appendix F</w:t>
      </w:r>
    </w:p>
    <w:p w14:paraId="46769FB2" w14:textId="4FD93D37" w:rsidR="00512208" w:rsidRDefault="00512208" w:rsidP="00895029"/>
    <w:tbl>
      <w:tblPr>
        <w:tblStyle w:val="GridTable6Colorful"/>
        <w:tblpPr w:leftFromText="180" w:rightFromText="180" w:vertAnchor="page" w:horzAnchor="margin" w:tblpY="2958"/>
        <w:tblW w:w="7134" w:type="dxa"/>
        <w:tblLook w:val="04A0" w:firstRow="1" w:lastRow="0" w:firstColumn="1" w:lastColumn="0" w:noHBand="0" w:noVBand="1"/>
      </w:tblPr>
      <w:tblGrid>
        <w:gridCol w:w="2378"/>
        <w:gridCol w:w="2378"/>
        <w:gridCol w:w="2378"/>
      </w:tblGrid>
      <w:tr w:rsidR="00EB6FFF" w14:paraId="738041DE" w14:textId="77777777" w:rsidTr="00EB6FFF">
        <w:trPr>
          <w:cnfStyle w:val="100000000000" w:firstRow="1" w:lastRow="0" w:firstColumn="0" w:lastColumn="0" w:oddVBand="0" w:evenVBand="0" w:oddHBand="0" w:evenHBand="0" w:firstRowFirstColumn="0" w:firstRowLastColumn="0" w:lastRowFirstColumn="0" w:lastRowLastColumn="0"/>
          <w:trHeight w:val="1071"/>
        </w:trPr>
        <w:tc>
          <w:tcPr>
            <w:cnfStyle w:val="001000000000" w:firstRow="0" w:lastRow="0" w:firstColumn="1" w:lastColumn="0" w:oddVBand="0" w:evenVBand="0" w:oddHBand="0" w:evenHBand="0" w:firstRowFirstColumn="0" w:firstRowLastColumn="0" w:lastRowFirstColumn="0" w:lastRowLastColumn="0"/>
            <w:tcW w:w="2378" w:type="dxa"/>
          </w:tcPr>
          <w:p w14:paraId="5B6F2B44" w14:textId="77777777" w:rsidR="00EB6FFF" w:rsidRPr="003F40A4" w:rsidRDefault="00EB6FFF" w:rsidP="00EB6FFF">
            <w:pPr>
              <w:rPr>
                <w:sz w:val="44"/>
                <w:szCs w:val="44"/>
              </w:rPr>
            </w:pPr>
          </w:p>
        </w:tc>
        <w:tc>
          <w:tcPr>
            <w:tcW w:w="2378" w:type="dxa"/>
          </w:tcPr>
          <w:p w14:paraId="52DBA844" w14:textId="77777777" w:rsidR="00EB6FFF" w:rsidRPr="003F40A4" w:rsidRDefault="00EB6FFF" w:rsidP="00EB6FFF">
            <w:pPr>
              <w:cnfStyle w:val="100000000000" w:firstRow="1" w:lastRow="0" w:firstColumn="0" w:lastColumn="0" w:oddVBand="0" w:evenVBand="0" w:oddHBand="0" w:evenHBand="0" w:firstRowFirstColumn="0" w:firstRowLastColumn="0" w:lastRowFirstColumn="0" w:lastRowLastColumn="0"/>
              <w:rPr>
                <w:sz w:val="44"/>
                <w:szCs w:val="44"/>
              </w:rPr>
            </w:pPr>
            <w:r>
              <w:rPr>
                <w:sz w:val="44"/>
                <w:szCs w:val="44"/>
              </w:rPr>
              <w:t xml:space="preserve">Known by self </w:t>
            </w:r>
          </w:p>
        </w:tc>
        <w:tc>
          <w:tcPr>
            <w:tcW w:w="2378" w:type="dxa"/>
          </w:tcPr>
          <w:p w14:paraId="4FD32D5E" w14:textId="77777777" w:rsidR="00EB6FFF" w:rsidRPr="003F40A4" w:rsidRDefault="00EB6FFF" w:rsidP="00EB6FFF">
            <w:pPr>
              <w:cnfStyle w:val="100000000000" w:firstRow="1" w:lastRow="0" w:firstColumn="0" w:lastColumn="0" w:oddVBand="0" w:evenVBand="0" w:oddHBand="0" w:evenHBand="0" w:firstRowFirstColumn="0" w:firstRowLastColumn="0" w:lastRowFirstColumn="0" w:lastRowLastColumn="0"/>
              <w:rPr>
                <w:sz w:val="44"/>
                <w:szCs w:val="44"/>
              </w:rPr>
            </w:pPr>
            <w:r>
              <w:rPr>
                <w:sz w:val="44"/>
                <w:szCs w:val="44"/>
              </w:rPr>
              <w:t xml:space="preserve">Not known by self </w:t>
            </w:r>
          </w:p>
        </w:tc>
      </w:tr>
      <w:tr w:rsidR="00EB6FFF" w14:paraId="425C9006" w14:textId="77777777" w:rsidTr="00EB6FFF">
        <w:trPr>
          <w:cnfStyle w:val="000000100000" w:firstRow="0" w:lastRow="0" w:firstColumn="0" w:lastColumn="0" w:oddVBand="0" w:evenVBand="0" w:oddHBand="1" w:evenHBand="0" w:firstRowFirstColumn="0" w:firstRowLastColumn="0" w:lastRowFirstColumn="0" w:lastRowLastColumn="0"/>
          <w:trHeight w:val="1071"/>
        </w:trPr>
        <w:tc>
          <w:tcPr>
            <w:cnfStyle w:val="001000000000" w:firstRow="0" w:lastRow="0" w:firstColumn="1" w:lastColumn="0" w:oddVBand="0" w:evenVBand="0" w:oddHBand="0" w:evenHBand="0" w:firstRowFirstColumn="0" w:firstRowLastColumn="0" w:lastRowFirstColumn="0" w:lastRowLastColumn="0"/>
            <w:tcW w:w="2378" w:type="dxa"/>
          </w:tcPr>
          <w:p w14:paraId="1A6BCFDF" w14:textId="77777777" w:rsidR="00EB6FFF" w:rsidRPr="003F40A4" w:rsidRDefault="00EB6FFF" w:rsidP="00EB6FFF">
            <w:pPr>
              <w:rPr>
                <w:sz w:val="44"/>
                <w:szCs w:val="44"/>
              </w:rPr>
            </w:pPr>
            <w:r w:rsidRPr="003F40A4">
              <w:rPr>
                <w:sz w:val="44"/>
                <w:szCs w:val="44"/>
              </w:rPr>
              <w:t xml:space="preserve">Known </w:t>
            </w:r>
            <w:r>
              <w:rPr>
                <w:sz w:val="44"/>
                <w:szCs w:val="44"/>
              </w:rPr>
              <w:t xml:space="preserve">by </w:t>
            </w:r>
            <w:r w:rsidRPr="003F40A4">
              <w:rPr>
                <w:sz w:val="44"/>
                <w:szCs w:val="44"/>
              </w:rPr>
              <w:t>others</w:t>
            </w:r>
          </w:p>
        </w:tc>
        <w:tc>
          <w:tcPr>
            <w:tcW w:w="2378" w:type="dxa"/>
          </w:tcPr>
          <w:p w14:paraId="351258FB" w14:textId="77777777" w:rsidR="00EB6FFF" w:rsidRDefault="00EB6FFF" w:rsidP="00EB6FFF">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Passionate about work </w:t>
            </w:r>
          </w:p>
          <w:p w14:paraId="1BEC6D27" w14:textId="77777777" w:rsidR="00EB6FFF" w:rsidRDefault="00EB6FFF" w:rsidP="00EB6FFF">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Get </w:t>
            </w:r>
            <w:proofErr w:type="gramStart"/>
            <w:r>
              <w:t>stressed</w:t>
            </w:r>
            <w:proofErr w:type="gramEnd"/>
          </w:p>
          <w:p w14:paraId="58242E15" w14:textId="77777777" w:rsidR="00EB6FFF" w:rsidRDefault="00EB6FFF" w:rsidP="00EB6FFF">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Family </w:t>
            </w:r>
            <w:proofErr w:type="gramStart"/>
            <w:r>
              <w:t>orientated</w:t>
            </w:r>
            <w:proofErr w:type="gramEnd"/>
            <w:r>
              <w:t xml:space="preserve"> </w:t>
            </w:r>
          </w:p>
          <w:p w14:paraId="7F08CF51" w14:textId="77777777" w:rsidR="00EB6FFF" w:rsidRPr="00A53DD3" w:rsidRDefault="00EB6FFF" w:rsidP="00EB6FFF">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Loyal </w:t>
            </w:r>
          </w:p>
        </w:tc>
        <w:tc>
          <w:tcPr>
            <w:tcW w:w="2378" w:type="dxa"/>
          </w:tcPr>
          <w:p w14:paraId="100641A7" w14:textId="77777777" w:rsidR="00EB6FFF" w:rsidRDefault="00EB6FFF" w:rsidP="00EB6FFF">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To </w:t>
            </w:r>
            <w:proofErr w:type="gramStart"/>
            <w:r>
              <w:t>forgiving</w:t>
            </w:r>
            <w:proofErr w:type="gramEnd"/>
            <w:r>
              <w:t xml:space="preserve"> </w:t>
            </w:r>
          </w:p>
          <w:p w14:paraId="5B115472" w14:textId="77777777" w:rsidR="00EB6FFF" w:rsidRDefault="00EB6FFF" w:rsidP="00EB6FFF">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Gullible </w:t>
            </w:r>
          </w:p>
          <w:p w14:paraId="42E17CC5" w14:textId="77777777" w:rsidR="00EB6FFF" w:rsidRDefault="00EB6FFF" w:rsidP="00EB6FFF">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Cannot stay </w:t>
            </w:r>
            <w:proofErr w:type="gramStart"/>
            <w:r>
              <w:t>focused</w:t>
            </w:r>
            <w:proofErr w:type="gramEnd"/>
          </w:p>
          <w:p w14:paraId="5F7C65DC" w14:textId="77777777" w:rsidR="00EB6FFF" w:rsidRPr="00A53DD3" w:rsidRDefault="00EB6FFF" w:rsidP="00EB6FFF">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Emotional </w:t>
            </w:r>
          </w:p>
        </w:tc>
      </w:tr>
      <w:tr w:rsidR="00EB6FFF" w14:paraId="1E765843" w14:textId="77777777" w:rsidTr="00EB6FFF">
        <w:trPr>
          <w:trHeight w:val="1991"/>
        </w:trPr>
        <w:tc>
          <w:tcPr>
            <w:cnfStyle w:val="001000000000" w:firstRow="0" w:lastRow="0" w:firstColumn="1" w:lastColumn="0" w:oddVBand="0" w:evenVBand="0" w:oddHBand="0" w:evenHBand="0" w:firstRowFirstColumn="0" w:firstRowLastColumn="0" w:lastRowFirstColumn="0" w:lastRowLastColumn="0"/>
            <w:tcW w:w="2378" w:type="dxa"/>
          </w:tcPr>
          <w:p w14:paraId="740E0D9E" w14:textId="77777777" w:rsidR="00EB6FFF" w:rsidRPr="003F40A4" w:rsidRDefault="00EB6FFF" w:rsidP="00EB6FFF">
            <w:pPr>
              <w:rPr>
                <w:sz w:val="40"/>
                <w:szCs w:val="40"/>
              </w:rPr>
            </w:pPr>
            <w:r w:rsidRPr="003F40A4">
              <w:rPr>
                <w:sz w:val="40"/>
                <w:szCs w:val="40"/>
              </w:rPr>
              <w:t xml:space="preserve">Not known </w:t>
            </w:r>
            <w:r>
              <w:rPr>
                <w:sz w:val="40"/>
                <w:szCs w:val="40"/>
              </w:rPr>
              <w:t xml:space="preserve">by other </w:t>
            </w:r>
          </w:p>
        </w:tc>
        <w:tc>
          <w:tcPr>
            <w:tcW w:w="2378" w:type="dxa"/>
          </w:tcPr>
          <w:p w14:paraId="5A2D65A0" w14:textId="77777777" w:rsidR="00EB6FFF" w:rsidRDefault="00EB6FFF" w:rsidP="00EB6FFF">
            <w:pPr>
              <w:cnfStyle w:val="000000000000" w:firstRow="0" w:lastRow="0" w:firstColumn="0" w:lastColumn="0" w:oddVBand="0" w:evenVBand="0" w:oddHBand="0" w:evenHBand="0" w:firstRowFirstColumn="0" w:firstRowLastColumn="0" w:lastRowFirstColumn="0" w:lastRowLastColumn="0"/>
            </w:pPr>
          </w:p>
          <w:p w14:paraId="1AA09573" w14:textId="77777777" w:rsidR="00EB6FFF" w:rsidRDefault="00EB6FFF" w:rsidP="00EB6FFF">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 xml:space="preserve">I can get angry and </w:t>
            </w:r>
            <w:proofErr w:type="gramStart"/>
            <w:r>
              <w:t>frustrated</w:t>
            </w:r>
            <w:proofErr w:type="gramEnd"/>
          </w:p>
          <w:p w14:paraId="1D922CF4" w14:textId="77777777" w:rsidR="00EB6FFF" w:rsidRDefault="00EB6FFF" w:rsidP="00EB6FFF">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 xml:space="preserve">I get </w:t>
            </w:r>
            <w:proofErr w:type="gramStart"/>
            <w:r>
              <w:t>emotional</w:t>
            </w:r>
            <w:proofErr w:type="gramEnd"/>
          </w:p>
          <w:p w14:paraId="0BD34DC2" w14:textId="77777777" w:rsidR="00EB6FFF" w:rsidRDefault="00EB6FFF" w:rsidP="00EB6FFF">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 xml:space="preserve">I cut myself off from </w:t>
            </w:r>
            <w:proofErr w:type="gramStart"/>
            <w:r>
              <w:t>people</w:t>
            </w:r>
            <w:proofErr w:type="gramEnd"/>
          </w:p>
          <w:p w14:paraId="445AB908" w14:textId="77777777" w:rsidR="00EB6FFF" w:rsidRDefault="00EB6FFF" w:rsidP="00EB6FFF">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 xml:space="preserve">I suffer with mental </w:t>
            </w:r>
            <w:proofErr w:type="gramStart"/>
            <w:r>
              <w:t>health</w:t>
            </w:r>
            <w:proofErr w:type="gramEnd"/>
          </w:p>
          <w:p w14:paraId="67795287" w14:textId="77777777" w:rsidR="00EB6FFF" w:rsidRPr="008E2197" w:rsidRDefault="00EB6FFF" w:rsidP="00EB6FFF">
            <w:pPr>
              <w:pStyle w:val="ListParagraph"/>
              <w:cnfStyle w:val="000000000000" w:firstRow="0" w:lastRow="0" w:firstColumn="0" w:lastColumn="0" w:oddVBand="0" w:evenVBand="0" w:oddHBand="0" w:evenHBand="0" w:firstRowFirstColumn="0" w:firstRowLastColumn="0" w:lastRowFirstColumn="0" w:lastRowLastColumn="0"/>
            </w:pPr>
          </w:p>
          <w:p w14:paraId="345FF117" w14:textId="77777777" w:rsidR="00EB6FFF" w:rsidRDefault="00EB6FFF" w:rsidP="00EB6FFF">
            <w:pPr>
              <w:cnfStyle w:val="000000000000" w:firstRow="0" w:lastRow="0" w:firstColumn="0" w:lastColumn="0" w:oddVBand="0" w:evenVBand="0" w:oddHBand="0" w:evenHBand="0" w:firstRowFirstColumn="0" w:firstRowLastColumn="0" w:lastRowFirstColumn="0" w:lastRowLastColumn="0"/>
            </w:pPr>
          </w:p>
          <w:p w14:paraId="5FB0D658" w14:textId="77777777" w:rsidR="00EB6FFF" w:rsidRDefault="00EB6FFF" w:rsidP="00EB6FFF">
            <w:pPr>
              <w:cnfStyle w:val="000000000000" w:firstRow="0" w:lastRow="0" w:firstColumn="0" w:lastColumn="0" w:oddVBand="0" w:evenVBand="0" w:oddHBand="0" w:evenHBand="0" w:firstRowFirstColumn="0" w:firstRowLastColumn="0" w:lastRowFirstColumn="0" w:lastRowLastColumn="0"/>
            </w:pPr>
          </w:p>
          <w:p w14:paraId="1E1BE9C1" w14:textId="77777777" w:rsidR="00EB6FFF" w:rsidRPr="00CC71DC" w:rsidRDefault="00EB6FFF" w:rsidP="00EB6FFF">
            <w:pPr>
              <w:cnfStyle w:val="000000000000" w:firstRow="0" w:lastRow="0" w:firstColumn="0" w:lastColumn="0" w:oddVBand="0" w:evenVBand="0" w:oddHBand="0" w:evenHBand="0" w:firstRowFirstColumn="0" w:firstRowLastColumn="0" w:lastRowFirstColumn="0" w:lastRowLastColumn="0"/>
              <w:rPr>
                <w:sz w:val="44"/>
                <w:szCs w:val="44"/>
              </w:rPr>
            </w:pPr>
          </w:p>
        </w:tc>
        <w:tc>
          <w:tcPr>
            <w:tcW w:w="2378" w:type="dxa"/>
          </w:tcPr>
          <w:p w14:paraId="2FE3474A" w14:textId="77777777" w:rsidR="00EB6FFF" w:rsidRDefault="00EB6FFF" w:rsidP="00EB6FFF">
            <w:pPr>
              <w:cnfStyle w:val="000000000000" w:firstRow="0" w:lastRow="0" w:firstColumn="0" w:lastColumn="0" w:oddVBand="0" w:evenVBand="0" w:oddHBand="0" w:evenHBand="0" w:firstRowFirstColumn="0" w:firstRowLastColumn="0" w:lastRowFirstColumn="0" w:lastRowLastColumn="0"/>
            </w:pPr>
          </w:p>
          <w:p w14:paraId="3D32A1DF" w14:textId="77777777" w:rsidR="00EB6FFF" w:rsidRDefault="00EB6FFF" w:rsidP="00EB6FFF">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 xml:space="preserve">People think I am </w:t>
            </w:r>
            <w:proofErr w:type="gramStart"/>
            <w:r>
              <w:t>strong</w:t>
            </w:r>
            <w:proofErr w:type="gramEnd"/>
          </w:p>
          <w:p w14:paraId="5A78C67F" w14:textId="77777777" w:rsidR="00EB6FFF" w:rsidRDefault="00EB6FFF" w:rsidP="00EB6FFF">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 xml:space="preserve">I am very emotional while on my </w:t>
            </w:r>
            <w:proofErr w:type="gramStart"/>
            <w:r>
              <w:t>own</w:t>
            </w:r>
            <w:proofErr w:type="gramEnd"/>
          </w:p>
          <w:p w14:paraId="6663D1D9" w14:textId="77777777" w:rsidR="00EB6FFF" w:rsidRPr="00DA193C" w:rsidRDefault="00EB6FFF" w:rsidP="00EB6FFF">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Overthink everything</w:t>
            </w:r>
          </w:p>
        </w:tc>
      </w:tr>
    </w:tbl>
    <w:p w14:paraId="5C0E40BE" w14:textId="77777777" w:rsidR="00512208" w:rsidRDefault="00512208" w:rsidP="00895029"/>
    <w:tbl>
      <w:tblPr>
        <w:tblStyle w:val="TableGrid"/>
        <w:tblpPr w:leftFromText="180" w:rightFromText="180" w:vertAnchor="text" w:horzAnchor="margin" w:tblpY="10737"/>
        <w:tblW w:w="8274" w:type="dxa"/>
        <w:tblLook w:val="04A0" w:firstRow="1" w:lastRow="0" w:firstColumn="1" w:lastColumn="0" w:noHBand="0" w:noVBand="1"/>
      </w:tblPr>
      <w:tblGrid>
        <w:gridCol w:w="1607"/>
        <w:gridCol w:w="1607"/>
        <w:gridCol w:w="1608"/>
        <w:gridCol w:w="1608"/>
        <w:gridCol w:w="1608"/>
        <w:gridCol w:w="236"/>
      </w:tblGrid>
      <w:tr w:rsidR="00512208" w14:paraId="02A823E0" w14:textId="77777777" w:rsidTr="00EB6FFF">
        <w:trPr>
          <w:trHeight w:val="925"/>
        </w:trPr>
        <w:tc>
          <w:tcPr>
            <w:tcW w:w="1607" w:type="dxa"/>
          </w:tcPr>
          <w:p w14:paraId="72B635C6" w14:textId="77777777" w:rsidR="00512208" w:rsidRDefault="00512208" w:rsidP="00EB6FFF">
            <w:r>
              <w:lastRenderedPageBreak/>
              <w:t xml:space="preserve">What I am doing now </w:t>
            </w:r>
          </w:p>
        </w:tc>
        <w:tc>
          <w:tcPr>
            <w:tcW w:w="1607" w:type="dxa"/>
          </w:tcPr>
          <w:p w14:paraId="5339EEC8" w14:textId="77777777" w:rsidR="00512208" w:rsidRDefault="00512208" w:rsidP="00EB6FFF">
            <w:r>
              <w:t xml:space="preserve">My goal in life  </w:t>
            </w:r>
          </w:p>
        </w:tc>
        <w:tc>
          <w:tcPr>
            <w:tcW w:w="1608" w:type="dxa"/>
          </w:tcPr>
          <w:p w14:paraId="708A4040" w14:textId="77777777" w:rsidR="00512208" w:rsidRDefault="00512208" w:rsidP="00EB6FFF">
            <w:r>
              <w:t xml:space="preserve">Actions needed </w:t>
            </w:r>
          </w:p>
        </w:tc>
        <w:tc>
          <w:tcPr>
            <w:tcW w:w="1608" w:type="dxa"/>
          </w:tcPr>
          <w:p w14:paraId="02CFD00A" w14:textId="77777777" w:rsidR="00512208" w:rsidRDefault="00512208" w:rsidP="00EB6FFF">
            <w:r>
              <w:t xml:space="preserve">How will I know I have succeeded </w:t>
            </w:r>
          </w:p>
        </w:tc>
        <w:tc>
          <w:tcPr>
            <w:tcW w:w="1608" w:type="dxa"/>
          </w:tcPr>
          <w:p w14:paraId="796CBB9D" w14:textId="77777777" w:rsidR="00512208" w:rsidRDefault="00512208" w:rsidP="00EB6FFF">
            <w:r>
              <w:t xml:space="preserve">Rewards and achievements </w:t>
            </w:r>
          </w:p>
        </w:tc>
        <w:tc>
          <w:tcPr>
            <w:tcW w:w="236" w:type="dxa"/>
          </w:tcPr>
          <w:p w14:paraId="5B6667C7" w14:textId="77777777" w:rsidR="00512208" w:rsidRDefault="00512208" w:rsidP="00EB6FFF"/>
        </w:tc>
      </w:tr>
      <w:tr w:rsidR="00512208" w14:paraId="2EBF8B72" w14:textId="77777777" w:rsidTr="00EB6FFF">
        <w:trPr>
          <w:trHeight w:val="1058"/>
        </w:trPr>
        <w:tc>
          <w:tcPr>
            <w:tcW w:w="1607" w:type="dxa"/>
          </w:tcPr>
          <w:p w14:paraId="0774EF0B" w14:textId="77777777" w:rsidR="00512208" w:rsidRDefault="00512208" w:rsidP="00EB6FFF">
            <w:r>
              <w:t xml:space="preserve">Studying ser he at university </w:t>
            </w:r>
          </w:p>
        </w:tc>
        <w:tc>
          <w:tcPr>
            <w:tcW w:w="1607" w:type="dxa"/>
          </w:tcPr>
          <w:p w14:paraId="2C0321FC" w14:textId="77777777" w:rsidR="00512208" w:rsidRDefault="00512208" w:rsidP="00EB6FFF">
            <w:r>
              <w:t xml:space="preserve">To become a salon owner </w:t>
            </w:r>
          </w:p>
        </w:tc>
        <w:tc>
          <w:tcPr>
            <w:tcW w:w="1608" w:type="dxa"/>
          </w:tcPr>
          <w:p w14:paraId="0F3B98BB" w14:textId="77777777" w:rsidR="00512208" w:rsidRDefault="00512208" w:rsidP="00EB6FFF">
            <w:r>
              <w:t xml:space="preserve">To complete my </w:t>
            </w:r>
            <w:proofErr w:type="gramStart"/>
            <w:r>
              <w:t>3 year</w:t>
            </w:r>
            <w:proofErr w:type="gramEnd"/>
            <w:r>
              <w:t xml:space="preserve"> course.</w:t>
            </w:r>
          </w:p>
        </w:tc>
        <w:tc>
          <w:tcPr>
            <w:tcW w:w="1608" w:type="dxa"/>
          </w:tcPr>
          <w:p w14:paraId="7C5F0081" w14:textId="77777777" w:rsidR="00512208" w:rsidRDefault="00512208" w:rsidP="00EB6FFF">
            <w:r>
              <w:t xml:space="preserve">When I get a pass on </w:t>
            </w:r>
            <w:proofErr w:type="gramStart"/>
            <w:r>
              <w:t>all of</w:t>
            </w:r>
            <w:proofErr w:type="gramEnd"/>
            <w:r>
              <w:t xml:space="preserve"> my assignments </w:t>
            </w:r>
          </w:p>
        </w:tc>
        <w:tc>
          <w:tcPr>
            <w:tcW w:w="1608" w:type="dxa"/>
          </w:tcPr>
          <w:p w14:paraId="63A350C1" w14:textId="77777777" w:rsidR="00512208" w:rsidRDefault="00512208" w:rsidP="00EB6FFF">
            <w:r>
              <w:t xml:space="preserve">Receiving a gap and gown </w:t>
            </w:r>
          </w:p>
        </w:tc>
        <w:tc>
          <w:tcPr>
            <w:tcW w:w="236" w:type="dxa"/>
          </w:tcPr>
          <w:p w14:paraId="0B5DF653" w14:textId="77777777" w:rsidR="00512208" w:rsidRDefault="00512208" w:rsidP="00EB6FFF"/>
        </w:tc>
      </w:tr>
      <w:tr w:rsidR="00512208" w14:paraId="27B8CF53" w14:textId="77777777" w:rsidTr="00EB6FFF">
        <w:trPr>
          <w:trHeight w:val="938"/>
        </w:trPr>
        <w:tc>
          <w:tcPr>
            <w:tcW w:w="1607" w:type="dxa"/>
          </w:tcPr>
          <w:p w14:paraId="05555E39" w14:textId="77777777" w:rsidR="00512208" w:rsidRDefault="00512208" w:rsidP="00EB6FFF">
            <w:r>
              <w:t xml:space="preserve">Working at a salon </w:t>
            </w:r>
          </w:p>
        </w:tc>
        <w:tc>
          <w:tcPr>
            <w:tcW w:w="1607" w:type="dxa"/>
          </w:tcPr>
          <w:p w14:paraId="370C60F6" w14:textId="77777777" w:rsidR="00512208" w:rsidRDefault="00512208" w:rsidP="00EB6FFF">
            <w:r>
              <w:t xml:space="preserve">To gain enough clients for my future business </w:t>
            </w:r>
          </w:p>
        </w:tc>
        <w:tc>
          <w:tcPr>
            <w:tcW w:w="1608" w:type="dxa"/>
          </w:tcPr>
          <w:p w14:paraId="70F0964E" w14:textId="77777777" w:rsidR="00512208" w:rsidRDefault="00512208" w:rsidP="00EB6FFF">
            <w:r>
              <w:t xml:space="preserve">Gain a variety of experiences </w:t>
            </w:r>
          </w:p>
        </w:tc>
        <w:tc>
          <w:tcPr>
            <w:tcW w:w="1608" w:type="dxa"/>
          </w:tcPr>
          <w:p w14:paraId="58C31F7A" w14:textId="77777777" w:rsidR="00512208" w:rsidRDefault="00512208" w:rsidP="00EB6FFF">
            <w:r>
              <w:t xml:space="preserve">When I open my own salon </w:t>
            </w:r>
          </w:p>
        </w:tc>
        <w:tc>
          <w:tcPr>
            <w:tcW w:w="1608" w:type="dxa"/>
          </w:tcPr>
          <w:p w14:paraId="57ACF6A8" w14:textId="77777777" w:rsidR="00EB6FFF" w:rsidRDefault="00512208" w:rsidP="00EB6FFF">
            <w:r>
              <w:t>By owning my own business</w:t>
            </w:r>
          </w:p>
          <w:p w14:paraId="509B6FF3" w14:textId="3E4AD3D2" w:rsidR="00512208" w:rsidRDefault="00512208" w:rsidP="00EB6FFF">
            <w:r>
              <w:t xml:space="preserve"> </w:t>
            </w:r>
          </w:p>
        </w:tc>
        <w:tc>
          <w:tcPr>
            <w:tcW w:w="236" w:type="dxa"/>
          </w:tcPr>
          <w:p w14:paraId="762294F1" w14:textId="77777777" w:rsidR="00512208" w:rsidRDefault="00512208" w:rsidP="00EB6FFF"/>
        </w:tc>
      </w:tr>
    </w:tbl>
    <w:p w14:paraId="0904F849" w14:textId="57CD3EF3" w:rsidR="00EB6FFF" w:rsidRDefault="00EB6FFF" w:rsidP="00EB6FFF">
      <w:pPr>
        <w:pStyle w:val="Heading2"/>
      </w:pPr>
      <w:r>
        <w:t xml:space="preserve">Gap analysis </w:t>
      </w:r>
    </w:p>
    <w:tbl>
      <w:tblPr>
        <w:tblStyle w:val="TableGrid"/>
        <w:tblpPr w:leftFromText="180" w:rightFromText="180" w:vertAnchor="text" w:horzAnchor="margin" w:tblpY="1420"/>
        <w:tblOverlap w:val="never"/>
        <w:tblW w:w="0" w:type="auto"/>
        <w:tblLook w:val="04A0" w:firstRow="1" w:lastRow="0" w:firstColumn="1" w:lastColumn="0" w:noHBand="0" w:noVBand="1"/>
      </w:tblPr>
      <w:tblGrid>
        <w:gridCol w:w="2695"/>
        <w:gridCol w:w="26"/>
        <w:gridCol w:w="3466"/>
        <w:gridCol w:w="585"/>
        <w:gridCol w:w="586"/>
      </w:tblGrid>
      <w:tr w:rsidR="00EB6FFF" w14:paraId="1F11B3EE" w14:textId="77777777" w:rsidTr="00EB6FFF">
        <w:trPr>
          <w:trHeight w:val="532"/>
        </w:trPr>
        <w:tc>
          <w:tcPr>
            <w:tcW w:w="2721" w:type="dxa"/>
            <w:gridSpan w:val="2"/>
          </w:tcPr>
          <w:p w14:paraId="1827A3E2" w14:textId="77777777" w:rsidR="00EB6FFF" w:rsidRDefault="00EB6FFF" w:rsidP="00EB6FFF">
            <w:r>
              <w:t xml:space="preserve">Where I am currently </w:t>
            </w:r>
          </w:p>
        </w:tc>
        <w:tc>
          <w:tcPr>
            <w:tcW w:w="3466" w:type="dxa"/>
          </w:tcPr>
          <w:p w14:paraId="43C6DF48" w14:textId="77777777" w:rsidR="00EB6FFF" w:rsidRDefault="00EB6FFF" w:rsidP="00EB6FFF">
            <w:r>
              <w:t xml:space="preserve">What I need to get to where I want to be </w:t>
            </w:r>
          </w:p>
        </w:tc>
        <w:tc>
          <w:tcPr>
            <w:tcW w:w="585" w:type="dxa"/>
          </w:tcPr>
          <w:p w14:paraId="3F70A041" w14:textId="77777777" w:rsidR="00EB6FFF" w:rsidRDefault="00EB6FFF" w:rsidP="00EB6FFF"/>
        </w:tc>
        <w:tc>
          <w:tcPr>
            <w:tcW w:w="586" w:type="dxa"/>
          </w:tcPr>
          <w:p w14:paraId="5EC0A1F2" w14:textId="77777777" w:rsidR="00EB6FFF" w:rsidRDefault="00EB6FFF" w:rsidP="00EB6FFF"/>
        </w:tc>
      </w:tr>
      <w:tr w:rsidR="00EB6FFF" w14:paraId="44B3C63F" w14:textId="77777777" w:rsidTr="00EB6FFF">
        <w:trPr>
          <w:trHeight w:val="1290"/>
        </w:trPr>
        <w:tc>
          <w:tcPr>
            <w:tcW w:w="2721" w:type="dxa"/>
            <w:gridSpan w:val="2"/>
          </w:tcPr>
          <w:p w14:paraId="05308456" w14:textId="77777777" w:rsidR="00EB6FFF" w:rsidRDefault="00EB6FFF" w:rsidP="00EB6FFF">
            <w:r>
              <w:t>I am currently working at a salon</w:t>
            </w:r>
          </w:p>
        </w:tc>
        <w:tc>
          <w:tcPr>
            <w:tcW w:w="3466" w:type="dxa"/>
          </w:tcPr>
          <w:p w14:paraId="315186AC" w14:textId="77777777" w:rsidR="00EB6FFF" w:rsidRDefault="00EB6FFF" w:rsidP="00EB6FFF">
            <w:r>
              <w:t>I plan to develop my skills and gain clients</w:t>
            </w:r>
          </w:p>
        </w:tc>
        <w:tc>
          <w:tcPr>
            <w:tcW w:w="585" w:type="dxa"/>
          </w:tcPr>
          <w:p w14:paraId="1FA84D80" w14:textId="77777777" w:rsidR="00EB6FFF" w:rsidRDefault="00EB6FFF" w:rsidP="00EB6FFF"/>
        </w:tc>
        <w:tc>
          <w:tcPr>
            <w:tcW w:w="586" w:type="dxa"/>
          </w:tcPr>
          <w:p w14:paraId="16B1F940" w14:textId="77777777" w:rsidR="00EB6FFF" w:rsidRDefault="00EB6FFF" w:rsidP="00EB6FFF"/>
        </w:tc>
      </w:tr>
      <w:tr w:rsidR="00EB6FFF" w14:paraId="1DBDC936" w14:textId="77777777" w:rsidTr="00EB6FFF">
        <w:tblPrEx>
          <w:tblLook w:val="0000" w:firstRow="0" w:lastRow="0" w:firstColumn="0" w:lastColumn="0" w:noHBand="0" w:noVBand="0"/>
        </w:tblPrEx>
        <w:trPr>
          <w:trHeight w:val="843"/>
        </w:trPr>
        <w:tc>
          <w:tcPr>
            <w:tcW w:w="2695" w:type="dxa"/>
          </w:tcPr>
          <w:p w14:paraId="3FC928FE" w14:textId="77777777" w:rsidR="00EB6FFF" w:rsidRDefault="00EB6FFF" w:rsidP="00EB6FFF">
            <w:r>
              <w:t xml:space="preserve">I am studying for a degree </w:t>
            </w:r>
          </w:p>
        </w:tc>
        <w:tc>
          <w:tcPr>
            <w:tcW w:w="3492" w:type="dxa"/>
            <w:gridSpan w:val="2"/>
          </w:tcPr>
          <w:p w14:paraId="23366467" w14:textId="77777777" w:rsidR="00EB6FFF" w:rsidRDefault="00EB6FFF" w:rsidP="00EB6FFF">
            <w:r>
              <w:t xml:space="preserve">Need to complete </w:t>
            </w:r>
            <w:proofErr w:type="gramStart"/>
            <w:r>
              <w:t>all of</w:t>
            </w:r>
            <w:proofErr w:type="gramEnd"/>
            <w:r>
              <w:t xml:space="preserve"> my assignments with a pass </w:t>
            </w:r>
          </w:p>
        </w:tc>
        <w:tc>
          <w:tcPr>
            <w:tcW w:w="585" w:type="dxa"/>
          </w:tcPr>
          <w:p w14:paraId="78B68BDF" w14:textId="77777777" w:rsidR="00EB6FFF" w:rsidRDefault="00EB6FFF" w:rsidP="00EB6FFF"/>
        </w:tc>
        <w:tc>
          <w:tcPr>
            <w:tcW w:w="586" w:type="dxa"/>
          </w:tcPr>
          <w:p w14:paraId="0E20DCA8" w14:textId="77777777" w:rsidR="00EB6FFF" w:rsidRDefault="00EB6FFF" w:rsidP="00EB6FFF"/>
        </w:tc>
      </w:tr>
      <w:tr w:rsidR="00EB6FFF" w14:paraId="48B00138" w14:textId="77777777" w:rsidTr="00EB6FFF">
        <w:tblPrEx>
          <w:tblLook w:val="0000" w:firstRow="0" w:lastRow="0" w:firstColumn="0" w:lastColumn="0" w:noHBand="0" w:noVBand="0"/>
        </w:tblPrEx>
        <w:trPr>
          <w:trHeight w:val="688"/>
        </w:trPr>
        <w:tc>
          <w:tcPr>
            <w:tcW w:w="2695" w:type="dxa"/>
          </w:tcPr>
          <w:p w14:paraId="14DCEE97" w14:textId="77777777" w:rsidR="00EB6FFF" w:rsidRDefault="00EB6FFF" w:rsidP="00EB6FFF">
            <w:r>
              <w:t xml:space="preserve">Want to open my own business </w:t>
            </w:r>
          </w:p>
        </w:tc>
        <w:tc>
          <w:tcPr>
            <w:tcW w:w="4663" w:type="dxa"/>
            <w:gridSpan w:val="4"/>
            <w:shd w:val="clear" w:color="auto" w:fill="auto"/>
          </w:tcPr>
          <w:p w14:paraId="7AB9E5C0" w14:textId="77777777" w:rsidR="00EB6FFF" w:rsidRDefault="00EB6FFF" w:rsidP="00EB6FFF">
            <w:r>
              <w:t>Graduate at the end of 3 years</w:t>
            </w:r>
          </w:p>
        </w:tc>
      </w:tr>
    </w:tbl>
    <w:tbl>
      <w:tblPr>
        <w:tblStyle w:val="TableGrid"/>
        <w:tblpPr w:leftFromText="180" w:rightFromText="180" w:vertAnchor="text" w:horzAnchor="page" w:tblpX="2083" w:tblpY="9229"/>
        <w:tblOverlap w:val="never"/>
        <w:tblW w:w="0" w:type="auto"/>
        <w:tblLook w:val="04A0" w:firstRow="1" w:lastRow="0" w:firstColumn="1" w:lastColumn="0" w:noHBand="0" w:noVBand="1"/>
      </w:tblPr>
      <w:tblGrid>
        <w:gridCol w:w="2967"/>
      </w:tblGrid>
      <w:tr w:rsidR="00EB6FFF" w14:paraId="18CB5C99" w14:textId="77777777" w:rsidTr="00EB6FFF">
        <w:trPr>
          <w:trHeight w:val="515"/>
        </w:trPr>
        <w:tc>
          <w:tcPr>
            <w:tcW w:w="2967" w:type="dxa"/>
          </w:tcPr>
          <w:p w14:paraId="7809533E" w14:textId="2D14DAD0" w:rsidR="00EB6FFF" w:rsidRDefault="00EB6FFF" w:rsidP="00EB6FFF">
            <w:r>
              <w:t xml:space="preserve">Appendix H – Personal development plan </w:t>
            </w:r>
          </w:p>
        </w:tc>
      </w:tr>
    </w:tbl>
    <w:p w14:paraId="364B96F4" w14:textId="590752EB" w:rsidR="00EE0415" w:rsidRPr="00895029" w:rsidRDefault="00EB6FFF" w:rsidP="00895029">
      <w:r>
        <w:t>Appendix G -</w:t>
      </w:r>
    </w:p>
    <w:sectPr w:rsidR="00EE0415" w:rsidRPr="00895029" w:rsidSect="0073202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55EEA"/>
    <w:multiLevelType w:val="hybridMultilevel"/>
    <w:tmpl w:val="4D2CE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FC53B2"/>
    <w:multiLevelType w:val="hybridMultilevel"/>
    <w:tmpl w:val="2ECA5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C71AC9"/>
    <w:multiLevelType w:val="hybridMultilevel"/>
    <w:tmpl w:val="77C07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216A59"/>
    <w:multiLevelType w:val="hybridMultilevel"/>
    <w:tmpl w:val="3E18A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2B77CB"/>
    <w:multiLevelType w:val="hybridMultilevel"/>
    <w:tmpl w:val="D53E2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541B78"/>
    <w:multiLevelType w:val="hybridMultilevel"/>
    <w:tmpl w:val="C1D83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024"/>
    <w:rsid w:val="00071704"/>
    <w:rsid w:val="00103846"/>
    <w:rsid w:val="001917AE"/>
    <w:rsid w:val="001A518E"/>
    <w:rsid w:val="00282462"/>
    <w:rsid w:val="002A17F5"/>
    <w:rsid w:val="002D2B79"/>
    <w:rsid w:val="003238AA"/>
    <w:rsid w:val="00334BCB"/>
    <w:rsid w:val="00343196"/>
    <w:rsid w:val="00383FD1"/>
    <w:rsid w:val="003A2A5C"/>
    <w:rsid w:val="003B54A4"/>
    <w:rsid w:val="003E2278"/>
    <w:rsid w:val="003F40A4"/>
    <w:rsid w:val="0042044E"/>
    <w:rsid w:val="0047251A"/>
    <w:rsid w:val="00485D81"/>
    <w:rsid w:val="00496C0A"/>
    <w:rsid w:val="00502C48"/>
    <w:rsid w:val="00512208"/>
    <w:rsid w:val="0053522A"/>
    <w:rsid w:val="0057386C"/>
    <w:rsid w:val="00586ED2"/>
    <w:rsid w:val="005E5259"/>
    <w:rsid w:val="00634AFD"/>
    <w:rsid w:val="00635C62"/>
    <w:rsid w:val="006A45C3"/>
    <w:rsid w:val="00732024"/>
    <w:rsid w:val="007434A8"/>
    <w:rsid w:val="007600BD"/>
    <w:rsid w:val="00762277"/>
    <w:rsid w:val="00774188"/>
    <w:rsid w:val="00775309"/>
    <w:rsid w:val="007C64D4"/>
    <w:rsid w:val="007F1297"/>
    <w:rsid w:val="00835A5F"/>
    <w:rsid w:val="00895029"/>
    <w:rsid w:val="008C458F"/>
    <w:rsid w:val="008D72F8"/>
    <w:rsid w:val="008E2197"/>
    <w:rsid w:val="008F7C42"/>
    <w:rsid w:val="0091571E"/>
    <w:rsid w:val="009D46DB"/>
    <w:rsid w:val="00A53DD3"/>
    <w:rsid w:val="00A9184A"/>
    <w:rsid w:val="00AC7527"/>
    <w:rsid w:val="00AD1DF6"/>
    <w:rsid w:val="00B8643B"/>
    <w:rsid w:val="00B956F8"/>
    <w:rsid w:val="00BF017A"/>
    <w:rsid w:val="00C53341"/>
    <w:rsid w:val="00C97AC2"/>
    <w:rsid w:val="00CC71DC"/>
    <w:rsid w:val="00CE6972"/>
    <w:rsid w:val="00D1068E"/>
    <w:rsid w:val="00D30AB1"/>
    <w:rsid w:val="00D64305"/>
    <w:rsid w:val="00DA193C"/>
    <w:rsid w:val="00DC557F"/>
    <w:rsid w:val="00E25304"/>
    <w:rsid w:val="00E562D8"/>
    <w:rsid w:val="00EA07EE"/>
    <w:rsid w:val="00EB6FFF"/>
    <w:rsid w:val="00EE0415"/>
    <w:rsid w:val="00F01AA9"/>
    <w:rsid w:val="00F545E6"/>
    <w:rsid w:val="00F73614"/>
    <w:rsid w:val="00F76A6A"/>
    <w:rsid w:val="00FB70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DAE52"/>
  <w15:chartTrackingRefBased/>
  <w15:docId w15:val="{AB678BDB-438C-42CC-BAC1-34442213D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202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E219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2024"/>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73202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32024"/>
    <w:rPr>
      <w:rFonts w:eastAsiaTheme="minorEastAsia"/>
      <w:lang w:val="en-US"/>
    </w:rPr>
  </w:style>
  <w:style w:type="paragraph" w:styleId="TOCHeading">
    <w:name w:val="TOC Heading"/>
    <w:basedOn w:val="Heading1"/>
    <w:next w:val="Normal"/>
    <w:uiPriority w:val="39"/>
    <w:unhideWhenUsed/>
    <w:qFormat/>
    <w:rsid w:val="00732024"/>
    <w:pPr>
      <w:outlineLvl w:val="9"/>
    </w:pPr>
    <w:rPr>
      <w:lang w:val="en-US"/>
    </w:rPr>
  </w:style>
  <w:style w:type="paragraph" w:styleId="TOC1">
    <w:name w:val="toc 1"/>
    <w:basedOn w:val="Normal"/>
    <w:next w:val="Normal"/>
    <w:autoRedefine/>
    <w:uiPriority w:val="39"/>
    <w:unhideWhenUsed/>
    <w:rsid w:val="00732024"/>
    <w:pPr>
      <w:spacing w:after="100"/>
    </w:pPr>
  </w:style>
  <w:style w:type="character" w:styleId="Hyperlink">
    <w:name w:val="Hyperlink"/>
    <w:basedOn w:val="DefaultParagraphFont"/>
    <w:uiPriority w:val="99"/>
    <w:unhideWhenUsed/>
    <w:rsid w:val="00732024"/>
    <w:rPr>
      <w:color w:val="0563C1" w:themeColor="hyperlink"/>
      <w:u w:val="single"/>
    </w:rPr>
  </w:style>
  <w:style w:type="table" w:styleId="TableGrid">
    <w:name w:val="Table Grid"/>
    <w:basedOn w:val="TableNormal"/>
    <w:uiPriority w:val="39"/>
    <w:rsid w:val="008D72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3">
    <w:name w:val="Grid Table 5 Dark Accent 3"/>
    <w:basedOn w:val="TableNormal"/>
    <w:uiPriority w:val="50"/>
    <w:rsid w:val="003F40A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6Colorful-Accent4">
    <w:name w:val="Grid Table 6 Colorful Accent 4"/>
    <w:basedOn w:val="TableNormal"/>
    <w:uiPriority w:val="51"/>
    <w:rsid w:val="003F40A4"/>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6Colorful">
    <w:name w:val="Grid Table 6 Colorful"/>
    <w:basedOn w:val="TableNormal"/>
    <w:uiPriority w:val="51"/>
    <w:rsid w:val="003F40A4"/>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ListParagraph">
    <w:name w:val="List Paragraph"/>
    <w:basedOn w:val="Normal"/>
    <w:uiPriority w:val="34"/>
    <w:qFormat/>
    <w:rsid w:val="00A53DD3"/>
    <w:pPr>
      <w:ind w:left="720"/>
      <w:contextualSpacing/>
    </w:pPr>
  </w:style>
  <w:style w:type="character" w:customStyle="1" w:styleId="Heading2Char">
    <w:name w:val="Heading 2 Char"/>
    <w:basedOn w:val="DefaultParagraphFont"/>
    <w:link w:val="Heading2"/>
    <w:uiPriority w:val="9"/>
    <w:rsid w:val="008E2197"/>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2D2B7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3" Type="http://schemas.openxmlformats.org/officeDocument/2006/relationships/styles" Target="styles.xml"/><Relationship Id="rId7" Type="http://schemas.openxmlformats.org/officeDocument/2006/relationships/image" Target="media/image2.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08EE84-2A33-4CF6-BEC0-0778A83F23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1021</TotalTime>
  <Pages>17</Pages>
  <Words>2313</Words>
  <Characters>13190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proffesional career development</vt:lpstr>
    </vt:vector>
  </TitlesOfParts>
  <Company/>
  <LinksUpToDate>false</LinksUpToDate>
  <CharactersWithSpaces>15473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proffesional career development</dc:title>
  <dc:subject>2016140 - Jade Godsall</dc:subject>
  <dc:creator>Jade Godsall (2016140)</dc:creator>
  <cp:keywords/>
  <dc:description/>
  <cp:lastModifiedBy>Jade Godsall (2016140)</cp:lastModifiedBy>
  <cp:revision>16</cp:revision>
  <dcterms:created xsi:type="dcterms:W3CDTF">2020-11-27T15:13:00Z</dcterms:created>
  <dcterms:modified xsi:type="dcterms:W3CDTF">2021-02-26T10:23:00Z</dcterms:modified>
</cp:coreProperties>
</file>