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3574" w:rsidRDefault="003A3574"/>
    <w:p w:rsidR="00C56E42" w:rsidRDefault="00C56E42" w:rsidP="003A3574">
      <w:pPr>
        <w:rPr>
          <w:b/>
          <w:u w:val="single"/>
        </w:rPr>
      </w:pPr>
      <w:r w:rsidRPr="00C56E42">
        <w:rPr>
          <w:b/>
          <w:u w:val="single"/>
        </w:rPr>
        <w:t xml:space="preserve">Contents Page </w:t>
      </w:r>
    </w:p>
    <w:p w:rsidR="00C56E42" w:rsidRDefault="00C56E42" w:rsidP="003A3574">
      <w:r>
        <w:t xml:space="preserve">Introduction – Page 1 </w:t>
      </w:r>
    </w:p>
    <w:p w:rsidR="00C56E42" w:rsidRDefault="00C56E42" w:rsidP="003A3574">
      <w:r>
        <w:t xml:space="preserve">SWOT – Page 1 and 2 </w:t>
      </w:r>
    </w:p>
    <w:p w:rsidR="00C56E42" w:rsidRDefault="00C56E42" w:rsidP="003A3574">
      <w:r>
        <w:t xml:space="preserve">Maslow’s – Page 3 </w:t>
      </w:r>
    </w:p>
    <w:p w:rsidR="00617001" w:rsidRDefault="00617001" w:rsidP="003A3574">
      <w:r>
        <w:t xml:space="preserve">Kolb’s – Page 4 </w:t>
      </w:r>
    </w:p>
    <w:p w:rsidR="00617001" w:rsidRDefault="00617001" w:rsidP="003A3574">
      <w:r>
        <w:t xml:space="preserve">‘GO MAD’ - Page 5 </w:t>
      </w:r>
    </w:p>
    <w:p w:rsidR="00617001" w:rsidRDefault="00617001" w:rsidP="003A3574">
      <w:r>
        <w:t xml:space="preserve">Honey and Mumford – Page 6 </w:t>
      </w:r>
    </w:p>
    <w:p w:rsidR="00617001" w:rsidRDefault="00617001" w:rsidP="003A3574">
      <w:r>
        <w:t xml:space="preserve">Personal Development Plan – page 7 </w:t>
      </w:r>
    </w:p>
    <w:p w:rsidR="00617001" w:rsidRDefault="00617001" w:rsidP="003A3574">
      <w:r>
        <w:t xml:space="preserve">Vark – Page 8 </w:t>
      </w:r>
    </w:p>
    <w:p w:rsidR="00617001" w:rsidRDefault="00617001" w:rsidP="003A3574">
      <w:r>
        <w:t xml:space="preserve">Conclusion – Page 9 </w:t>
      </w:r>
    </w:p>
    <w:p w:rsidR="00617001" w:rsidRDefault="00617001" w:rsidP="003A3574">
      <w:r>
        <w:t xml:space="preserve">References page 10 </w:t>
      </w:r>
      <w:bookmarkStart w:id="0" w:name="_GoBack"/>
      <w:bookmarkEnd w:id="0"/>
    </w:p>
    <w:p w:rsidR="00617001" w:rsidRDefault="00617001" w:rsidP="003A3574"/>
    <w:p w:rsidR="00617001" w:rsidRDefault="00617001" w:rsidP="003A3574"/>
    <w:p w:rsidR="00C56E42" w:rsidRPr="00C56E42" w:rsidRDefault="00C56E42" w:rsidP="003A3574"/>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C56E42" w:rsidRDefault="00C56E42" w:rsidP="003A3574">
      <w:pPr>
        <w:rPr>
          <w:b/>
        </w:rPr>
      </w:pPr>
    </w:p>
    <w:p w:rsidR="003A3574" w:rsidRDefault="003A3574" w:rsidP="003A3574">
      <w:pPr>
        <w:rPr>
          <w:b/>
        </w:rPr>
      </w:pPr>
      <w:r w:rsidRPr="003A3574">
        <w:rPr>
          <w:b/>
        </w:rPr>
        <w:t xml:space="preserve">Introduction </w:t>
      </w:r>
    </w:p>
    <w:p w:rsidR="001724BC" w:rsidRDefault="003A3574" w:rsidP="003A3574">
      <w:r w:rsidRPr="003A3574">
        <w:t>In the review reflection on my academic reflection journey</w:t>
      </w:r>
      <w:r>
        <w:t xml:space="preserve"> I will provide strong understandings and show the knowledge of skills</w:t>
      </w:r>
      <w:r w:rsidR="001724BC">
        <w:t>.</w:t>
      </w:r>
      <w:r>
        <w:t xml:space="preserve"> </w:t>
      </w:r>
      <w:r w:rsidR="001724BC">
        <w:t>W</w:t>
      </w:r>
      <w:r>
        <w:t>hich will develop the range of learning styles and my reflection broken down into many sections of SWOT analysis and ‘GO MAD’</w:t>
      </w:r>
      <w:r w:rsidR="001724BC">
        <w:t>.</w:t>
      </w:r>
      <w:r>
        <w:t xml:space="preserve"> </w:t>
      </w:r>
      <w:r w:rsidR="001724BC">
        <w:t>I</w:t>
      </w:r>
      <w:r>
        <w:t>nterpreted</w:t>
      </w:r>
      <w:r w:rsidR="001724BC">
        <w:t xml:space="preserve"> into my personal development plan where I can elaborate areas of improvement to achieve my professional goal. </w:t>
      </w:r>
    </w:p>
    <w:p w:rsidR="001724BC" w:rsidRDefault="0079497F" w:rsidP="003A3574">
      <w:pPr>
        <w:rPr>
          <w:b/>
        </w:rPr>
      </w:pPr>
      <w:r>
        <w:rPr>
          <w:noProof/>
          <w:lang w:eastAsia="en-GB"/>
        </w:rPr>
        <w:drawing>
          <wp:anchor distT="0" distB="0" distL="114300" distR="114300" simplePos="0" relativeHeight="251658240" behindDoc="0" locked="0" layoutInCell="1" allowOverlap="1" wp14:anchorId="07136BB3" wp14:editId="0F1774CB">
            <wp:simplePos x="0" y="0"/>
            <wp:positionH relativeFrom="margin">
              <wp:align>right</wp:align>
            </wp:positionH>
            <wp:positionV relativeFrom="paragraph">
              <wp:posOffset>447040</wp:posOffset>
            </wp:positionV>
            <wp:extent cx="2662026" cy="137287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7127" t="40566" r="67162" b="35862"/>
                    <a:stretch/>
                  </pic:blipFill>
                  <pic:spPr bwMode="auto">
                    <a:xfrm>
                      <a:off x="0" y="0"/>
                      <a:ext cx="2662026" cy="1372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24BC" w:rsidRPr="001724BC">
        <w:rPr>
          <w:b/>
        </w:rPr>
        <w:t xml:space="preserve">SWOT analysis </w:t>
      </w:r>
      <w:r w:rsidR="001724BC">
        <w:rPr>
          <w:b/>
        </w:rPr>
        <w:t xml:space="preserve">- </w:t>
      </w:r>
      <w:r w:rsidR="001724BC">
        <w:t>A</w:t>
      </w:r>
      <w:r w:rsidR="001724BC" w:rsidRPr="001724BC">
        <w:t xml:space="preserve"> study undertaken by an organization to identify its internal strengths and weaknesses, as well as its external opportunities and threats.</w:t>
      </w:r>
    </w:p>
    <w:p w:rsidR="001724BC" w:rsidRDefault="001724BC" w:rsidP="003A3574">
      <w:pPr>
        <w:rPr>
          <w:b/>
        </w:rPr>
      </w:pPr>
      <w:r>
        <w:rPr>
          <w:b/>
        </w:rPr>
        <w:t xml:space="preserve">S – Strengths </w:t>
      </w:r>
    </w:p>
    <w:p w:rsidR="001724BC" w:rsidRDefault="001724BC" w:rsidP="003A3574">
      <w:pPr>
        <w:rPr>
          <w:b/>
        </w:rPr>
      </w:pPr>
      <w:r>
        <w:rPr>
          <w:b/>
        </w:rPr>
        <w:t xml:space="preserve">W- Weakness </w:t>
      </w:r>
    </w:p>
    <w:p w:rsidR="001724BC" w:rsidRDefault="001724BC" w:rsidP="003A3574">
      <w:pPr>
        <w:rPr>
          <w:b/>
        </w:rPr>
      </w:pPr>
      <w:r>
        <w:rPr>
          <w:b/>
        </w:rPr>
        <w:t xml:space="preserve">O – Opportunities </w:t>
      </w:r>
    </w:p>
    <w:p w:rsidR="001724BC" w:rsidRDefault="001724BC" w:rsidP="003A3574">
      <w:pPr>
        <w:rPr>
          <w:b/>
        </w:rPr>
      </w:pPr>
      <w:r>
        <w:rPr>
          <w:b/>
        </w:rPr>
        <w:t xml:space="preserve">T – Threats </w:t>
      </w:r>
    </w:p>
    <w:p w:rsidR="0079497F" w:rsidRDefault="0079497F" w:rsidP="003A3574">
      <w:pPr>
        <w:rPr>
          <w:b/>
        </w:rPr>
      </w:pPr>
    </w:p>
    <w:p w:rsidR="0079497F" w:rsidRDefault="0079497F" w:rsidP="003A3574">
      <w:r>
        <w:rPr>
          <w:b/>
        </w:rPr>
        <w:t xml:space="preserve">Strengths – </w:t>
      </w:r>
      <w:r>
        <w:t xml:space="preserve">What are the strengths you feel like you have developed in the career path you have chosen to peruse? Against strengths you have already gained (real strengths). How these strengths can help you? </w:t>
      </w:r>
    </w:p>
    <w:p w:rsidR="0079497F" w:rsidRDefault="0079497F" w:rsidP="003A3574">
      <w:r w:rsidRPr="0079497F">
        <w:rPr>
          <w:b/>
        </w:rPr>
        <w:t>Weakness</w:t>
      </w:r>
      <w:r>
        <w:t xml:space="preserve"> – what weaknesses have you been unable to gain? Do you have weaknesses competing against other listings of weaknesses? Listings of perceives against other (real) weaknesses. Any other range of weakness you have. </w:t>
      </w:r>
    </w:p>
    <w:p w:rsidR="0079497F" w:rsidRDefault="0079497F" w:rsidP="003A3574">
      <w:r w:rsidRPr="0022092C">
        <w:rPr>
          <w:b/>
        </w:rPr>
        <w:t>Opportunities</w:t>
      </w:r>
      <w:r>
        <w:t xml:space="preserve"> </w:t>
      </w:r>
      <w:r w:rsidR="0022092C">
        <w:t>–</w:t>
      </w:r>
      <w:r>
        <w:t xml:space="preserve"> </w:t>
      </w:r>
      <w:r w:rsidR="0022092C">
        <w:t xml:space="preserve">what opportunities have you been given? What opportunities can you gain for the future? What other opportunities could you achieve? </w:t>
      </w:r>
    </w:p>
    <w:p w:rsidR="0022092C" w:rsidRDefault="0022092C" w:rsidP="003A3574">
      <w:r w:rsidRPr="0022092C">
        <w:rPr>
          <w:b/>
        </w:rPr>
        <w:lastRenderedPageBreak/>
        <w:t>Threats</w:t>
      </w:r>
      <w:r>
        <w:t xml:space="preserve"> – what threats are you faced with now? Is there future threats that could occur? Do you face competitive threats? Is there other listings of threats you have? </w:t>
      </w:r>
    </w:p>
    <w:p w:rsidR="006374F1" w:rsidRDefault="006374F1" w:rsidP="003A3574">
      <w:r>
        <w:t>The listening’s below are how I will elaborate on my personal SWOT analysis</w:t>
      </w:r>
      <w:r w:rsidR="003F11B9">
        <w:t xml:space="preserve"> for my career present and my future goal/journey</w:t>
      </w:r>
      <w:r>
        <w:t xml:space="preserve"> and convert my weaknesses into strengths and the threats into opportunities but avoid strengths turning into </w:t>
      </w:r>
      <w:r w:rsidR="003F11B9">
        <w:t>weaknesses and threats also opportunities</w:t>
      </w:r>
      <w:r>
        <w:t xml:space="preserve"> turn into threats. </w:t>
      </w:r>
      <w:r w:rsidR="003F11B9">
        <w:t>I will list 2 for each category. I am currently working a</w:t>
      </w:r>
      <w:r w:rsidR="002A66B1">
        <w:t>s</w:t>
      </w:r>
      <w:r w:rsidR="003F11B9">
        <w:t xml:space="preserve"> a chef de partie in a 5* fine dining restaurant. </w:t>
      </w:r>
    </w:p>
    <w:p w:rsidR="003F11B9" w:rsidRDefault="003F11B9">
      <w:r>
        <w:t xml:space="preserve">My strengths are: </w:t>
      </w:r>
    </w:p>
    <w:p w:rsidR="003F11B9" w:rsidRPr="003F11B9" w:rsidRDefault="003F11B9">
      <w:pPr>
        <w:rPr>
          <w:b/>
        </w:rPr>
      </w:pPr>
      <w:r>
        <w:rPr>
          <w:b/>
        </w:rPr>
        <w:t>Time management –</w:t>
      </w:r>
      <w:r w:rsidRPr="003F11B9">
        <w:t>Time managing and handling is crucial, I can manage my time in a various amount of ways, throughout all times I keep myself organized and plan ahead in most situations to avoid situations and loss of time. Also divide my time up into different tasks to not create confusion and stress. With time management it enables myself to work in a safer and correct environment with reduced complaints and accidents.</w:t>
      </w:r>
    </w:p>
    <w:p w:rsidR="00C56E42" w:rsidRDefault="003F11B9" w:rsidP="003A3574">
      <w:r w:rsidRPr="003F11B9">
        <w:rPr>
          <w:b/>
        </w:rPr>
        <w:t>Team work</w:t>
      </w:r>
      <w:r w:rsidRPr="003F11B9">
        <w:t xml:space="preserve"> – As I have a variety of teamwork skills I find I can work with a series of different people in all fast or slower paces. My communication is strong so that benefits myself and others to communicate between each other and develop and bond within the workplace. I also listen to others and take inte</w:t>
      </w:r>
      <w:r>
        <w:t>rest in others opinions so I can respond correctly and hopefully a</w:t>
      </w:r>
      <w:r w:rsidR="00C56E42">
        <w:t>chieve to resolve the situation</w:t>
      </w:r>
    </w:p>
    <w:p w:rsidR="0079497F" w:rsidRDefault="00C77E13" w:rsidP="003A3574">
      <w:r>
        <w:t xml:space="preserve">My weaknesses are: </w:t>
      </w:r>
    </w:p>
    <w:p w:rsidR="00C77E13" w:rsidRDefault="00C77E13">
      <w:r w:rsidRPr="00C77E13">
        <w:rPr>
          <w:b/>
        </w:rPr>
        <w:t xml:space="preserve">Punctuality </w:t>
      </w:r>
      <w:r>
        <w:rPr>
          <w:b/>
        </w:rPr>
        <w:t xml:space="preserve">– </w:t>
      </w:r>
      <w:r>
        <w:t xml:space="preserve">Punctuality is one of my weaknesses where I have been unable to convert into a strength. Although I can be and known as a reliable worker lateness is my downfall. I also feel my punctual is weak due to be easily distracted by many situations which results to lateness. Also laziness has an impact. </w:t>
      </w:r>
    </w:p>
    <w:p w:rsidR="00C77E13" w:rsidRDefault="005922B0">
      <w:r w:rsidRPr="005922B0">
        <w:rPr>
          <w:b/>
        </w:rPr>
        <w:t>Distraction</w:t>
      </w:r>
      <w:r>
        <w:t xml:space="preserve"> – Another weakness I have developed is being easily distracted in and outside the workplace. If I am handed a task to complete which I can personally find difficult I will be distracted and by the task my completing other things and try and avoid completing the handed task given to me. Also distraction is my weakness due to myself being a talkative person and not being to talk whilst working in a fast pace environment. </w:t>
      </w:r>
    </w:p>
    <w:p w:rsidR="005922B0" w:rsidRDefault="005922B0">
      <w:r>
        <w:t xml:space="preserve">My opportunities/ future opportunities are: </w:t>
      </w:r>
    </w:p>
    <w:p w:rsidR="005922B0" w:rsidRDefault="005922B0">
      <w:r w:rsidRPr="005922B0">
        <w:rPr>
          <w:b/>
        </w:rPr>
        <w:t xml:space="preserve">Promotion/Pay rise </w:t>
      </w:r>
      <w:r>
        <w:rPr>
          <w:b/>
        </w:rPr>
        <w:t xml:space="preserve">– </w:t>
      </w:r>
      <w:r w:rsidRPr="005922B0">
        <w:t>There are many opportunities in the workplace to have a promotion or pay rise as there is a large scale of job roles that you can keep promoting yourself to</w:t>
      </w:r>
      <w:r>
        <w:t xml:space="preserve">. Also pay rises have no limit so the further your job position the more </w:t>
      </w:r>
      <w:r w:rsidR="002A66B1">
        <w:t>opportunities</w:t>
      </w:r>
      <w:r>
        <w:t xml:space="preserve"> you seek for a pay rise which also benefits your way of work as it </w:t>
      </w:r>
      <w:r w:rsidR="002A66B1">
        <w:t>motivates</w:t>
      </w:r>
      <w:r>
        <w:t xml:space="preserve"> yourself to show your abilities to the industries standards and then get feedback from </w:t>
      </w:r>
      <w:r w:rsidR="002A66B1">
        <w:t>appraisals</w:t>
      </w:r>
      <w:r>
        <w:t xml:space="preserve">. </w:t>
      </w:r>
    </w:p>
    <w:p w:rsidR="002A66B1" w:rsidRDefault="002A66B1">
      <w:pPr>
        <w:rPr>
          <w:b/>
        </w:rPr>
      </w:pPr>
      <w:r w:rsidRPr="002A66B1">
        <w:rPr>
          <w:b/>
        </w:rPr>
        <w:t xml:space="preserve">Train new employees </w:t>
      </w:r>
      <w:r>
        <w:rPr>
          <w:b/>
        </w:rPr>
        <w:t>–</w:t>
      </w:r>
      <w:r w:rsidRPr="002A66B1">
        <w:rPr>
          <w:b/>
        </w:rPr>
        <w:t xml:space="preserve"> </w:t>
      </w:r>
      <w:r w:rsidRPr="002A66B1">
        <w:t>Training new staff is a good opportunity due to being able to reflect your knowledge and show your advanced skills to other people (new). This can also benefit the company I work for as it saves them the professional training resources where I can just train the employee myself</w:t>
      </w:r>
      <w:r>
        <w:rPr>
          <w:b/>
        </w:rPr>
        <w:t xml:space="preserve">. </w:t>
      </w:r>
      <w:r w:rsidRPr="002A66B1">
        <w:t>This could benefit me due to if the employee is trained up correctly by myself it could result into a promotion or pay rise due to me showing I am capable and reliable to my job role in the workplace.</w:t>
      </w:r>
      <w:r>
        <w:rPr>
          <w:b/>
        </w:rPr>
        <w:t xml:space="preserve"> </w:t>
      </w:r>
    </w:p>
    <w:p w:rsidR="002A66B1" w:rsidRDefault="002A66B1">
      <w:r w:rsidRPr="002A66B1">
        <w:t xml:space="preserve">My threats are: </w:t>
      </w:r>
    </w:p>
    <w:p w:rsidR="002A66B1" w:rsidRDefault="002A66B1">
      <w:r w:rsidRPr="002A66B1">
        <w:rPr>
          <w:b/>
        </w:rPr>
        <w:lastRenderedPageBreak/>
        <w:t>Job promotion</w:t>
      </w:r>
      <w:r>
        <w:t xml:space="preserve">: The threats in the workplace tests my skills and puts them to full advantage due to a variety of chefs wanting the same position. Which can also cause small tension in the kitchen/workplace which can affect the way of an individual working. </w:t>
      </w:r>
    </w:p>
    <w:p w:rsidR="00895B52" w:rsidRDefault="00895B52">
      <w:r w:rsidRPr="00895B52">
        <w:rPr>
          <w:b/>
        </w:rPr>
        <w:t>Distraction</w:t>
      </w:r>
      <w:r>
        <w:t xml:space="preserve"> – distraction can be a major threat due to being in a fast pace environment your managers are expecting high standards of concentrate and completing tasks with the time limit provided. Also being able to multi task and when taking on many jobs/tasks it is expected to be manageable for example being able to communicate whilst completing a food order check. </w:t>
      </w:r>
    </w:p>
    <w:p w:rsidR="00895B52" w:rsidRDefault="00895B52">
      <w:r>
        <w:br w:type="page"/>
      </w:r>
    </w:p>
    <w:p w:rsidR="00895B52" w:rsidRPr="00895B52" w:rsidRDefault="00895B52">
      <w:pPr>
        <w:rPr>
          <w:b/>
        </w:rPr>
      </w:pPr>
      <w:r w:rsidRPr="00895B52">
        <w:rPr>
          <w:b/>
        </w:rPr>
        <w:lastRenderedPageBreak/>
        <w:t xml:space="preserve">Maslow’s theory </w:t>
      </w:r>
    </w:p>
    <w:p w:rsidR="00895B52" w:rsidRDefault="00895B52">
      <w:r>
        <w:t xml:space="preserve">History of Maslow – How it started? </w:t>
      </w:r>
    </w:p>
    <w:p w:rsidR="00895B52" w:rsidRDefault="00895B52" w:rsidP="00895B52">
      <w:r>
        <w:t>Abraham Maslow, in full Abraham Harold Maslow, also called Abraham H. Maslow, (born April 1, 1908, New York, New York, U.S.—died June 8, 1970, Menlo Park, California), American psychologist and philosopher best known for his self-actualization theory of psychology, which argued that the primary goal of psychotherapy should be the integration of the self.</w:t>
      </w:r>
    </w:p>
    <w:p w:rsidR="00895B52" w:rsidRDefault="00895B52" w:rsidP="00895B52">
      <w:r>
        <w:t>Maslow studied psychology at the University of Wisconsin and Gestalt psychology at the New School for Social Research in New York City before joining the faculty of Brooklyn College in 1937. In 1951 he became head of the psychology department at Brandeis University (Waltham, Massachusetts), where he remained until 1969.</w:t>
      </w:r>
    </w:p>
    <w:p w:rsidR="00895B52" w:rsidRDefault="00895B52" w:rsidP="00895B52">
      <w:r>
        <w:t>Influenced by existentialist philosophers and literary figures, Maslow was an important contributor in the United States to humanistic psychology, which is sometimes called the “third force.”</w:t>
      </w:r>
    </w:p>
    <w:p w:rsidR="00895B52" w:rsidRDefault="00895B52" w:rsidP="00895B52">
      <w:r>
        <w:t>In his major works, Motivation and Personality (1954) and Toward a Psychology of Being (1962), Maslow argued that each person has a hierarchy of needs that must be satisfied, ranging from basic physiological requirements to love, esteem, and, finally, self-actualization. As each need is satisfied, the next higher level in the emotional hierarchy dominates conscious functioning. Maslow believed that truly healthy people were self-actualizers because they satisfied the highest psychological needs, fully integrating the components of their personality, or self. His papers, published posthumously, were issued in 1971 as The Farther Reaches of Human Nature.</w:t>
      </w:r>
    </w:p>
    <w:p w:rsidR="00993FEA" w:rsidRDefault="007D7CEC" w:rsidP="007D7CEC">
      <w:pPr>
        <w:tabs>
          <w:tab w:val="left" w:pos="7170"/>
        </w:tabs>
      </w:pPr>
      <w:r>
        <w:tab/>
      </w:r>
    </w:p>
    <w:p w:rsidR="00895B52" w:rsidRDefault="007D7CEC" w:rsidP="007D7CEC">
      <w:pPr>
        <w:tabs>
          <w:tab w:val="left" w:pos="5865"/>
        </w:tabs>
      </w:pPr>
      <w:r>
        <w:t>In relation to my reflective learning journey I will state how Maslow’s theory will benefit myself and my chosen career path for present and future references.</w:t>
      </w:r>
    </w:p>
    <w:p w:rsidR="00895B52" w:rsidRDefault="00CF0C9F" w:rsidP="00895B52">
      <w:r>
        <w:rPr>
          <w:noProof/>
          <w:lang w:eastAsia="en-GB"/>
        </w:rPr>
        <w:drawing>
          <wp:anchor distT="0" distB="0" distL="114300" distR="114300" simplePos="0" relativeHeight="251662336" behindDoc="0" locked="0" layoutInCell="1" allowOverlap="1">
            <wp:simplePos x="0" y="0"/>
            <wp:positionH relativeFrom="column">
              <wp:posOffset>-600075</wp:posOffset>
            </wp:positionH>
            <wp:positionV relativeFrom="paragraph">
              <wp:posOffset>129540</wp:posOffset>
            </wp:positionV>
            <wp:extent cx="3607435" cy="2037715"/>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03" t="34275" r="41502" b="26672"/>
                    <a:stretch/>
                  </pic:blipFill>
                  <pic:spPr bwMode="auto">
                    <a:xfrm>
                      <a:off x="0" y="0"/>
                      <a:ext cx="3607435" cy="2037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3181350</wp:posOffset>
                </wp:positionH>
                <wp:positionV relativeFrom="paragraph">
                  <wp:posOffset>120015</wp:posOffset>
                </wp:positionV>
                <wp:extent cx="3276600" cy="2343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2343150"/>
                        </a:xfrm>
                        <a:prstGeom prst="rect">
                          <a:avLst/>
                        </a:prstGeom>
                        <a:solidFill>
                          <a:srgbClr val="FFFFFF"/>
                        </a:solidFill>
                        <a:ln w="9525">
                          <a:solidFill>
                            <a:schemeClr val="bg1"/>
                          </a:solidFill>
                          <a:miter lim="800000"/>
                          <a:headEnd/>
                          <a:tailEnd/>
                        </a:ln>
                      </wps:spPr>
                      <wps:txbx>
                        <w:txbxContent>
                          <w:p w:rsidR="007D7CEC" w:rsidRDefault="007D7CEC" w:rsidP="007D7CEC">
                            <w:r w:rsidRPr="00CF0C9F">
                              <w:rPr>
                                <w:u w:val="single"/>
                              </w:rPr>
                              <w:t>Self-actualization</w:t>
                            </w:r>
                            <w:r>
                              <w:t xml:space="preserve"> –</w:t>
                            </w:r>
                            <w:r w:rsidR="00CF0C9F">
                              <w:t xml:space="preserve"> T</w:t>
                            </w:r>
                            <w:r>
                              <w:t xml:space="preserve">his will benefit myself and my career due to developing skills to their full potential and test the limit of my capability. This could benefit my job position by promoting my </w:t>
                            </w:r>
                            <w:r w:rsidR="00CF0C9F">
                              <w:t xml:space="preserve">carer </w:t>
                            </w:r>
                            <w:r>
                              <w:t xml:space="preserve">further due to this being the top </w:t>
                            </w:r>
                            <w:r w:rsidR="00CF0C9F">
                              <w:t xml:space="preserve">hierarchy. </w:t>
                            </w:r>
                          </w:p>
                          <w:p w:rsidR="00CF0C9F" w:rsidRDefault="00CF0C9F" w:rsidP="007D7CEC">
                            <w:r w:rsidRPr="00CF0C9F">
                              <w:rPr>
                                <w:u w:val="single"/>
                              </w:rPr>
                              <w:t>Esteem</w:t>
                            </w:r>
                            <w:r>
                              <w:t xml:space="preserve"> – Esteem needs are essential benefit to have due to having specific and a various amount of opinions from others such as work colleagues or others outside the workplace. And feedback is beneficial due to giving yourself the opportunity to respond from feedback and make improvements and corrections where needed. </w:t>
                            </w:r>
                          </w:p>
                          <w:p w:rsidR="00CF0C9F" w:rsidRDefault="00CF0C9F" w:rsidP="007D7CEC"/>
                          <w:p w:rsidR="007D7CEC" w:rsidRDefault="007D7CEC" w:rsidP="007D7C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50.5pt;margin-top:9.45pt;width:258pt;height:18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" strokecolor="white [3212]">
                <v:textbox>
                  <w:txbxContent>
                    <w:p w:rsidR="007D7CEC" w:rsidRDefault="007D7CEC" w:rsidP="007D7CEC">
                      <w:r w:rsidRPr="00CF0C9F">
                        <w:rPr>
                          <w:u w:val="single"/>
                        </w:rPr>
                        <w:t>Self-actualization</w:t>
                      </w:r>
                      <w:r>
                        <w:t xml:space="preserve"> –</w:t>
                      </w:r>
                      <w:r w:rsidR="00CF0C9F">
                        <w:t xml:space="preserve"> T</w:t>
                      </w:r>
                      <w:r>
                        <w:t xml:space="preserve">his will benefit myself and my career due to developing skills to their full potential and test the limit of my capability. This could benefit my job position by promoting my </w:t>
                      </w:r>
                      <w:r w:rsidR="00CF0C9F">
                        <w:t xml:space="preserve">carer </w:t>
                      </w:r>
                      <w:r>
                        <w:t xml:space="preserve">further due to this being the top </w:t>
                      </w:r>
                      <w:r w:rsidR="00CF0C9F">
                        <w:t xml:space="preserve">hierarchy. </w:t>
                      </w:r>
                    </w:p>
                    <w:p w:rsidR="00CF0C9F" w:rsidRDefault="00CF0C9F" w:rsidP="007D7CEC">
                      <w:r w:rsidRPr="00CF0C9F">
                        <w:rPr>
                          <w:u w:val="single"/>
                        </w:rPr>
                        <w:t>Esteem</w:t>
                      </w:r>
                      <w:r>
                        <w:t xml:space="preserve"> – Esteem needs are essential benefit to have due to having specific and a various amount of opinions from others such as work colleagues or others outside the workplace. And feedback is beneficial due to giving yourself the opportunity to respond from feedback and make improvements and corrections where needed. </w:t>
                      </w:r>
                    </w:p>
                    <w:p w:rsidR="00CF0C9F" w:rsidRDefault="00CF0C9F" w:rsidP="007D7CEC"/>
                    <w:p w:rsidR="007D7CEC" w:rsidRDefault="007D7CEC" w:rsidP="007D7CEC"/>
                  </w:txbxContent>
                </v:textbox>
                <w10:wrap type="square"/>
              </v:shape>
            </w:pict>
          </mc:Fallback>
        </mc:AlternateContent>
      </w:r>
    </w:p>
    <w:p w:rsidR="00895B52" w:rsidRPr="002A66B1" w:rsidRDefault="00895B52"/>
    <w:p w:rsidR="002A66B1" w:rsidRPr="005922B0" w:rsidRDefault="002A66B1">
      <w:pPr>
        <w:rPr>
          <w:b/>
        </w:rPr>
      </w:pPr>
    </w:p>
    <w:p w:rsidR="001724BC" w:rsidRDefault="00CF0C9F">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1644650</wp:posOffset>
                </wp:positionV>
                <wp:extent cx="6286500" cy="198120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1981200"/>
                        </a:xfrm>
                        <a:prstGeom prst="rect">
                          <a:avLst/>
                        </a:prstGeom>
                        <a:solidFill>
                          <a:srgbClr val="FFFFFF"/>
                        </a:solidFill>
                        <a:ln w="9525">
                          <a:solidFill>
                            <a:schemeClr val="bg1"/>
                          </a:solidFill>
                          <a:miter lim="800000"/>
                          <a:headEnd/>
                          <a:tailEnd/>
                        </a:ln>
                      </wps:spPr>
                      <wps:txbx>
                        <w:txbxContent>
                          <w:p w:rsidR="00CF0C9F" w:rsidRDefault="00CF0C9F" w:rsidP="00CF0C9F">
                            <w:r w:rsidRPr="00CF0C9F">
                              <w:rPr>
                                <w:u w:val="single"/>
                              </w:rPr>
                              <w:t>Love and belonging</w:t>
                            </w:r>
                            <w:r>
                              <w:t xml:space="preserve"> – This is important and beneficial in many ways. With being a social person it can motivate an individual inside the workplace as it can reduce stress and an</w:t>
                            </w:r>
                            <w:r w:rsidR="00A96C83">
                              <w:t>t</w:t>
                            </w:r>
                            <w:r>
                              <w:t xml:space="preserve">i-social behaviour in and outside the workplace. </w:t>
                            </w:r>
                          </w:p>
                          <w:p w:rsidR="00CF0C9F" w:rsidRDefault="00A96C83" w:rsidP="00CF0C9F">
                            <w:r w:rsidRPr="00A96C83">
                              <w:rPr>
                                <w:u w:val="single"/>
                              </w:rPr>
                              <w:t>Safety needs</w:t>
                            </w:r>
                            <w:r>
                              <w:t xml:space="preserve"> – Safety needs is a crucial part for many positions for individuals. As an individual you need to take on responsibilities which you feel comfortable and think you have the correct capability to cover all aspects for your job role. </w:t>
                            </w:r>
                          </w:p>
                          <w:p w:rsidR="00A96C83" w:rsidRDefault="00A96C83" w:rsidP="00A96C83">
                            <w:r w:rsidRPr="00A96C83">
                              <w:rPr>
                                <w:u w:val="single"/>
                              </w:rPr>
                              <w:t>Physiological needs</w:t>
                            </w:r>
                            <w:r>
                              <w:t xml:space="preserve"> – These needs are extremely important to every individual as these are needed on a daily basis and is incorporated into a daily routine. If regular and correct timings isn’t met this will affect an individual by the body not functioning to the best potential. </w:t>
                            </w:r>
                          </w:p>
                          <w:p w:rsidR="00A96C83" w:rsidRDefault="00A96C83" w:rsidP="00CF0C9F"/>
                          <w:p w:rsidR="00CF0C9F" w:rsidRDefault="00CF0C9F" w:rsidP="00CF0C9F">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443.8pt;margin-top:129.5pt;width:495pt;height:156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" strokecolor="white [3212]">
                <v:textbox>
                  <w:txbxContent>
                    <w:p w:rsidR="00CF0C9F" w:rsidRDefault="00CF0C9F" w:rsidP="00CF0C9F">
                      <w:r w:rsidRPr="00CF0C9F">
                        <w:rPr>
                          <w:u w:val="single"/>
                        </w:rPr>
                        <w:t>Love and belonging</w:t>
                      </w:r>
                      <w:r>
                        <w:t xml:space="preserve"> – This is important and beneficial in many ways. With being a social person it can motivate an individual inside the workplace as it can reduce stress and an</w:t>
                      </w:r>
                      <w:r w:rsidR="00A96C83">
                        <w:t>t</w:t>
                      </w:r>
                      <w:r>
                        <w:t xml:space="preserve">i-social behaviour in and outside the workplace. </w:t>
                      </w:r>
                    </w:p>
                    <w:p w:rsidR="00CF0C9F" w:rsidRDefault="00A96C83" w:rsidP="00CF0C9F">
                      <w:r w:rsidRPr="00A96C83">
                        <w:rPr>
                          <w:u w:val="single"/>
                        </w:rPr>
                        <w:t>Safety needs</w:t>
                      </w:r>
                      <w:r>
                        <w:t xml:space="preserve"> – Safety needs is a crucial part for many positions for individuals. As an individual you need to take on responsibilities which you feel comfortable and think you have the correct capability to cover all aspects for your job role. </w:t>
                      </w:r>
                    </w:p>
                    <w:p w:rsidR="00A96C83" w:rsidRDefault="00A96C83" w:rsidP="00A96C83">
                      <w:r w:rsidRPr="00A96C83">
                        <w:rPr>
                          <w:u w:val="single"/>
                        </w:rPr>
                        <w:t>Physiological needs</w:t>
                      </w:r>
                      <w:r>
                        <w:t xml:space="preserve"> – These needs are extremely important to every individual as these are needed on a daily basis and is incorporated into a daily routine. If regular and correct timings isn’t met this will affect an individual by the body not functioning to the best potential. </w:t>
                      </w:r>
                    </w:p>
                    <w:p w:rsidR="00A96C83" w:rsidRDefault="00A96C83" w:rsidP="00CF0C9F"/>
                    <w:p w:rsidR="00CF0C9F" w:rsidRDefault="00CF0C9F" w:rsidP="00CF0C9F">
                      <w:r>
                        <w:t xml:space="preserve"> </w:t>
                      </w:r>
                    </w:p>
                  </w:txbxContent>
                </v:textbox>
                <w10:wrap anchorx="margin"/>
              </v:shape>
            </w:pict>
          </mc:Fallback>
        </mc:AlternateContent>
      </w:r>
      <w:r w:rsidR="001724BC">
        <w:br w:type="page"/>
      </w:r>
    </w:p>
    <w:p w:rsidR="007D7CEC" w:rsidRDefault="007D7CEC" w:rsidP="003A3574"/>
    <w:p w:rsidR="007D7CEC" w:rsidRDefault="00A96C83" w:rsidP="003A3574">
      <w:pPr>
        <w:rPr>
          <w:b/>
          <w:bCs/>
        </w:rPr>
      </w:pPr>
      <w:r w:rsidRPr="00A96C83">
        <w:rPr>
          <w:b/>
          <w:bCs/>
        </w:rPr>
        <w:t xml:space="preserve">Kolb’s learning cycle </w:t>
      </w:r>
    </w:p>
    <w:p w:rsidR="00A96C83" w:rsidRPr="00A96C83" w:rsidRDefault="00A96C83" w:rsidP="00A96C83">
      <w:r w:rsidRPr="00A96C83">
        <w:t>In 1984, David A. Kolb, published a ground breaking book entitled Experiential Learning: experience as the source of learning and development (Englewood Cliffs, Prentice Hall, 1984). This book essentially exposed the principle that a person would learn through discovery and experience. The reason the theory is called "experiential" is its intellectual origins are taken from the experiential work of Lewin, Piaget, Dewey, Freire and James, forming a unique perspective on learning and development.</w:t>
      </w:r>
    </w:p>
    <w:p w:rsidR="00A96C83" w:rsidRDefault="00A96C83" w:rsidP="00A96C83">
      <w:r w:rsidRPr="00A96C83">
        <w:t>Experiential Learning Theory (ELT) provides a holistic model of the learning process and is a multi-linear model of adult development, both of which are consistent with what we know about how we naturally learn, grow, and develop. The theory is called "Experiential learning" to emphasize the central role that experience plays in the learning process.</w:t>
      </w:r>
    </w:p>
    <w:p w:rsidR="00AF3E2F" w:rsidRDefault="00AF3E2F" w:rsidP="00AF3E2F">
      <w:r>
        <w:t xml:space="preserve">In the diagram shown below there is 4 sections which is Kolb’s learning cycle I will state how each one is included in my career and how I carry out the 4 sections in my workplace. </w:t>
      </w:r>
    </w:p>
    <w:p w:rsidR="00AF3E2F" w:rsidRPr="00A96C83" w:rsidRDefault="00FC254A" w:rsidP="00AF3E2F">
      <w:r>
        <w:rPr>
          <w:noProof/>
          <w:lang w:eastAsia="en-GB"/>
        </w:rPr>
        <w:drawing>
          <wp:anchor distT="0" distB="0" distL="114300" distR="114300" simplePos="0" relativeHeight="251665408" behindDoc="0" locked="0" layoutInCell="1" allowOverlap="1">
            <wp:simplePos x="0" y="0"/>
            <wp:positionH relativeFrom="column">
              <wp:posOffset>1131515</wp:posOffset>
            </wp:positionH>
            <wp:positionV relativeFrom="paragraph">
              <wp:posOffset>9249</wp:posOffset>
            </wp:positionV>
            <wp:extent cx="3281045" cy="2874645"/>
            <wp:effectExtent l="0" t="0" r="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937" t="30129" r="51090" b="23896"/>
                    <a:stretch/>
                  </pic:blipFill>
                  <pic:spPr bwMode="auto">
                    <a:xfrm>
                      <a:off x="0" y="0"/>
                      <a:ext cx="3281045" cy="287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FC254A" w:rsidP="003A3574">
      <w:r>
        <w:rPr>
          <w:noProof/>
          <w:lang w:eastAsia="en-GB"/>
        </w:rPr>
        <mc:AlternateContent>
          <mc:Choice Requires="wps">
            <w:drawing>
              <wp:anchor distT="45720" distB="45720" distL="114300" distR="114300" simplePos="0" relativeHeight="251667456" behindDoc="0" locked="0" layoutInCell="1" allowOverlap="1">
                <wp:simplePos x="0" y="0"/>
                <wp:positionH relativeFrom="margin">
                  <wp:posOffset>-517276</wp:posOffset>
                </wp:positionH>
                <wp:positionV relativeFrom="paragraph">
                  <wp:posOffset>244144</wp:posOffset>
                </wp:positionV>
                <wp:extent cx="6837680" cy="2186305"/>
                <wp:effectExtent l="0" t="0" r="20320" b="234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7680" cy="2186305"/>
                        </a:xfrm>
                        <a:prstGeom prst="rect">
                          <a:avLst/>
                        </a:prstGeom>
                        <a:solidFill>
                          <a:srgbClr val="FFFFFF"/>
                        </a:solidFill>
                        <a:ln w="9525">
                          <a:solidFill>
                            <a:schemeClr val="bg1"/>
                          </a:solidFill>
                          <a:miter lim="800000"/>
                          <a:headEnd/>
                          <a:tailEnd/>
                        </a:ln>
                      </wps:spPr>
                      <wps:txbx>
                        <w:txbxContent>
                          <w:p w:rsidR="00AF3E2F" w:rsidRDefault="00AF3E2F" w:rsidP="00AF3E2F">
                            <w:r w:rsidRPr="00AF3E2F">
                              <w:rPr>
                                <w:u w:val="single"/>
                              </w:rPr>
                              <w:t>Concentrate experience</w:t>
                            </w:r>
                            <w:r>
                              <w:t xml:space="preserve"> – There is a set time limit when a food order check comes on and I have the responsibility where I have to serve and complete that check within the time limit given (usually 20 minutes). </w:t>
                            </w:r>
                          </w:p>
                          <w:p w:rsidR="00AF3E2F" w:rsidRDefault="00AF3E2F" w:rsidP="00AF3E2F">
                            <w:r w:rsidRPr="00FC254A">
                              <w:rPr>
                                <w:u w:val="single"/>
                              </w:rPr>
                              <w:t>Reflective observation</w:t>
                            </w:r>
                            <w:r>
                              <w:t xml:space="preserve"> – reviewing and recording myself in the workplace and see if I can resolve any issues or make areas for improvements. </w:t>
                            </w:r>
                          </w:p>
                          <w:p w:rsidR="00AF3E2F" w:rsidRDefault="00FC254A" w:rsidP="00AF3E2F">
                            <w:r w:rsidRPr="00FC254A">
                              <w:rPr>
                                <w:u w:val="single"/>
                              </w:rPr>
                              <w:t>Abstract conceptualisation</w:t>
                            </w:r>
                            <w:r>
                              <w:t xml:space="preserve"> – I will create specific targets and strive to achieve them by enhancing my skills such as time management and multi-tasking. This will benefit myself and the company (workplace). </w:t>
                            </w:r>
                          </w:p>
                          <w:p w:rsidR="00FC254A" w:rsidRDefault="00FC254A" w:rsidP="00FC254A">
                            <w:r w:rsidRPr="00FC254A">
                              <w:rPr>
                                <w:u w:val="single"/>
                              </w:rPr>
                              <w:t>Active experimentation</w:t>
                            </w:r>
                            <w:r>
                              <w:t xml:space="preserve"> – I would ask my work colleges for feedback on how I work and if there is any areas for improvement to reduce the risk of not reaching my full potential.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0.75pt;margin-top:19.2pt;width:538.4pt;height:172.1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" strokecolor="white [3212]">
                <v:textbox>
                  <w:txbxContent>
                    <w:p w:rsidR="00AF3E2F" w:rsidRDefault="00AF3E2F" w:rsidP="00AF3E2F">
                      <w:r w:rsidRPr="00AF3E2F">
                        <w:rPr>
                          <w:u w:val="single"/>
                        </w:rPr>
                        <w:t>Concentrate experience</w:t>
                      </w:r>
                      <w:r>
                        <w:t xml:space="preserve"> – There is a set time limit when a food order check comes on and I have the responsibility where I have to serve and complete that check within the time limit given (usually 20 minutes). </w:t>
                      </w:r>
                    </w:p>
                    <w:p w:rsidR="00AF3E2F" w:rsidRDefault="00AF3E2F" w:rsidP="00AF3E2F">
                      <w:r w:rsidRPr="00FC254A">
                        <w:rPr>
                          <w:u w:val="single"/>
                        </w:rPr>
                        <w:t>Reflective observation</w:t>
                      </w:r>
                      <w:r>
                        <w:t xml:space="preserve"> – reviewing and recording myself in the workplace and see if I can resolve any issues or make areas for improvements. </w:t>
                      </w:r>
                    </w:p>
                    <w:p w:rsidR="00AF3E2F" w:rsidRDefault="00FC254A" w:rsidP="00AF3E2F">
                      <w:r w:rsidRPr="00FC254A">
                        <w:rPr>
                          <w:u w:val="single"/>
                        </w:rPr>
                        <w:t>Abstract conceptualisation</w:t>
                      </w:r>
                      <w:r>
                        <w:t xml:space="preserve"> – I will create specific targets and strive to achieve them by enhancing my skills such as time management and multi-tasking. This will benefit myself and the company (workplace). </w:t>
                      </w:r>
                    </w:p>
                    <w:p w:rsidR="00FC254A" w:rsidRDefault="00FC254A" w:rsidP="00FC254A">
                      <w:r w:rsidRPr="00FC254A">
                        <w:rPr>
                          <w:u w:val="single"/>
                        </w:rPr>
                        <w:t>Active experimentation</w:t>
                      </w:r>
                      <w:r>
                        <w:t xml:space="preserve"> – I would ask my work colleges for feedback on how I work and if there is any areas for improvement to reduce the risk of not reaching my full potential. </w:t>
                      </w:r>
                    </w:p>
                  </w:txbxContent>
                </v:textbox>
                <w10:wrap type="square" anchorx="margin"/>
              </v:shape>
            </w:pict>
          </mc:Fallback>
        </mc:AlternateContent>
      </w:r>
    </w:p>
    <w:p w:rsidR="007D7CEC" w:rsidRDefault="00FC254A" w:rsidP="003A3574">
      <w:pPr>
        <w:rPr>
          <w:b/>
          <w:bCs/>
        </w:rPr>
      </w:pPr>
      <w:r w:rsidRPr="00FC254A">
        <w:rPr>
          <w:b/>
          <w:bCs/>
        </w:rPr>
        <w:lastRenderedPageBreak/>
        <w:t>‘GO M</w:t>
      </w:r>
      <w:r>
        <w:rPr>
          <w:b/>
          <w:bCs/>
        </w:rPr>
        <w:t>.</w:t>
      </w:r>
      <w:r w:rsidRPr="00FC254A">
        <w:rPr>
          <w:b/>
          <w:bCs/>
        </w:rPr>
        <w:t>A</w:t>
      </w:r>
      <w:r>
        <w:rPr>
          <w:b/>
          <w:bCs/>
        </w:rPr>
        <w:t>.</w:t>
      </w:r>
      <w:r w:rsidRPr="00FC254A">
        <w:rPr>
          <w:b/>
          <w:bCs/>
        </w:rPr>
        <w:t xml:space="preserve">D’ make a difference </w:t>
      </w:r>
    </w:p>
    <w:p w:rsidR="00FC254A" w:rsidRDefault="00FC254A" w:rsidP="003A3574">
      <w:r w:rsidRPr="00FC254A">
        <w:t>The Go M.A.D. Results Framework and solution focused thinking methodology enables people to accelerate results and improve productivity.</w:t>
      </w:r>
      <w:r>
        <w:t xml:space="preserve"> C</w:t>
      </w:r>
      <w:r w:rsidRPr="00FC254A">
        <w:t>an be used personally to achieve goals and solve problems, within teams to accelerate results, and throughout an organisation to provide a shared thinking framework and common language that is both practical and solution focused.</w:t>
      </w:r>
    </w:p>
    <w:p w:rsidR="00FC254A" w:rsidRDefault="00FC254A" w:rsidP="003A3574">
      <w:r>
        <w:t>This framework below is an example of my personal ‘GO M.A.D’</w:t>
      </w:r>
      <w:r w:rsidR="002A26BA">
        <w:t xml:space="preserve"> diagram. </w:t>
      </w:r>
    </w:p>
    <w:p w:rsidR="002A26BA" w:rsidRPr="00FC254A" w:rsidRDefault="002A26BA" w:rsidP="003A3574">
      <w:r>
        <w:rPr>
          <w:noProof/>
          <w:lang w:eastAsia="en-GB"/>
        </w:rPr>
        <w:drawing>
          <wp:anchor distT="0" distB="0" distL="114300" distR="114300" simplePos="0" relativeHeight="251668480" behindDoc="0" locked="0" layoutInCell="1" allowOverlap="1">
            <wp:simplePos x="0" y="0"/>
            <wp:positionH relativeFrom="column">
              <wp:posOffset>365539</wp:posOffset>
            </wp:positionH>
            <wp:positionV relativeFrom="paragraph">
              <wp:posOffset>89176</wp:posOffset>
            </wp:positionV>
            <wp:extent cx="5455090" cy="3173122"/>
            <wp:effectExtent l="0" t="0" r="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804" t="36416" r="43291" b="28025"/>
                    <a:stretch/>
                  </pic:blipFill>
                  <pic:spPr bwMode="auto">
                    <a:xfrm>
                      <a:off x="0" y="0"/>
                      <a:ext cx="5455090" cy="31731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7D7CEC" w:rsidP="003A3574"/>
    <w:p w:rsidR="007D7CEC" w:rsidRDefault="002A26BA" w:rsidP="002A26BA">
      <w:r w:rsidRPr="002A26BA">
        <w:rPr>
          <w:u w:val="single"/>
        </w:rPr>
        <w:t>D</w:t>
      </w:r>
      <w:r>
        <w:rPr>
          <w:u w:val="single"/>
        </w:rPr>
        <w:t>efine</w:t>
      </w:r>
      <w:r w:rsidRPr="002A26BA">
        <w:rPr>
          <w:u w:val="single"/>
        </w:rPr>
        <w:t xml:space="preserve"> goal</w:t>
      </w:r>
      <w:r>
        <w:t xml:space="preserve"> – My goal is to become a successful chef and to run my own kitchen with the responsibilities and capability of training staff to meet my standards of food. </w:t>
      </w:r>
    </w:p>
    <w:p w:rsidR="002A26BA" w:rsidRDefault="002A26BA" w:rsidP="003A3574">
      <w:r w:rsidRPr="002A26BA">
        <w:rPr>
          <w:u w:val="single"/>
        </w:rPr>
        <w:t>Reason why</w:t>
      </w:r>
      <w:r>
        <w:t xml:space="preserve"> – To have an enjoyable career and peruse my dream job and finical benefit myself. </w:t>
      </w:r>
    </w:p>
    <w:p w:rsidR="002A26BA" w:rsidRDefault="002A26BA" w:rsidP="003A3574">
      <w:r w:rsidRPr="002A26BA">
        <w:rPr>
          <w:u w:val="single"/>
        </w:rPr>
        <w:t>Plan priorities</w:t>
      </w:r>
      <w:r>
        <w:t xml:space="preserve"> – Achieve wanted goals and move forward in the world of work for my chosen career path. Prepare myself for the full responsibilities and benefits that can be handed. </w:t>
      </w:r>
    </w:p>
    <w:p w:rsidR="002A26BA" w:rsidRDefault="002A26BA" w:rsidP="003A3574">
      <w:r w:rsidRPr="002A26BA">
        <w:rPr>
          <w:u w:val="single"/>
        </w:rPr>
        <w:t>Self believe</w:t>
      </w:r>
      <w:r>
        <w:t xml:space="preserve"> – Ensure myself to be confident and achieve my goals to move further in my career as a chef with good experience.</w:t>
      </w:r>
    </w:p>
    <w:p w:rsidR="002A26BA" w:rsidRDefault="002A26BA" w:rsidP="003A3574">
      <w:r w:rsidRPr="007226D9">
        <w:rPr>
          <w:u w:val="single"/>
        </w:rPr>
        <w:t>Personal responsibility</w:t>
      </w:r>
      <w:r>
        <w:t xml:space="preserve"> </w:t>
      </w:r>
      <w:r w:rsidR="007226D9">
        <w:t>–</w:t>
      </w:r>
      <w:r>
        <w:t xml:space="preserve"> </w:t>
      </w:r>
      <w:r w:rsidR="007226D9">
        <w:t xml:space="preserve">Manage more responsibilities to enhance and gain more skills for a higher job position. </w:t>
      </w:r>
    </w:p>
    <w:p w:rsidR="007226D9" w:rsidRDefault="007226D9" w:rsidP="003A3574">
      <w:r w:rsidRPr="007226D9">
        <w:rPr>
          <w:u w:val="single"/>
        </w:rPr>
        <w:t>Involve others</w:t>
      </w:r>
      <w:r>
        <w:t xml:space="preserve"> – Inside the workplace, also friends family </w:t>
      </w:r>
      <w:r w:rsidR="00C067B6">
        <w:t>etc.</w:t>
      </w:r>
      <w:r>
        <w:t xml:space="preserve"> would ask them for feedback and support and record my progress. </w:t>
      </w:r>
    </w:p>
    <w:p w:rsidR="007226D9" w:rsidRDefault="007226D9" w:rsidP="007226D9">
      <w:pPr>
        <w:rPr>
          <w:u w:val="single"/>
        </w:rPr>
      </w:pPr>
      <w:r w:rsidRPr="007226D9">
        <w:rPr>
          <w:u w:val="single"/>
        </w:rPr>
        <w:t xml:space="preserve">Take action and measure results </w:t>
      </w:r>
    </w:p>
    <w:p w:rsidR="00C067B6" w:rsidRPr="00C067B6" w:rsidRDefault="00C067B6" w:rsidP="00C067B6">
      <w:r w:rsidRPr="00C067B6">
        <w:t>I would gather my personal knowledge and from other and improve and highlight where I can move forward as a chef.</w:t>
      </w:r>
    </w:p>
    <w:p w:rsidR="007226D9" w:rsidRDefault="007226D9" w:rsidP="003A3574"/>
    <w:p w:rsidR="00C067B6" w:rsidRDefault="00C067B6" w:rsidP="003A3574"/>
    <w:p w:rsidR="002A26BA" w:rsidRDefault="00C56E42" w:rsidP="00FB3EF4">
      <w:pPr>
        <w:rPr>
          <w:u w:val="single"/>
        </w:rPr>
      </w:pPr>
      <w:r w:rsidRPr="00C56E42">
        <w:rPr>
          <w:noProof/>
          <w:u w:val="single"/>
          <w:lang w:eastAsia="en-GB"/>
        </w:rPr>
        <w:lastRenderedPageBreak/>
        <mc:AlternateContent>
          <mc:Choice Requires="wps">
            <w:drawing>
              <wp:anchor distT="45720" distB="45720" distL="114300" distR="114300" simplePos="0" relativeHeight="251675648" behindDoc="0" locked="0" layoutInCell="1" allowOverlap="1">
                <wp:simplePos x="0" y="0"/>
                <wp:positionH relativeFrom="column">
                  <wp:posOffset>3553625</wp:posOffset>
                </wp:positionH>
                <wp:positionV relativeFrom="paragraph">
                  <wp:posOffset>158833</wp:posOffset>
                </wp:positionV>
                <wp:extent cx="2360930" cy="2011680"/>
                <wp:effectExtent l="0" t="0" r="12700"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11680"/>
                        </a:xfrm>
                        <a:prstGeom prst="rect">
                          <a:avLst/>
                        </a:prstGeom>
                        <a:solidFill>
                          <a:srgbClr val="FFFFFF"/>
                        </a:solidFill>
                        <a:ln w="9525">
                          <a:solidFill>
                            <a:srgbClr val="000000"/>
                          </a:solidFill>
                          <a:miter lim="800000"/>
                          <a:headEnd/>
                          <a:tailEnd/>
                        </a:ln>
                      </wps:spPr>
                      <wps:txbx>
                        <w:txbxContent>
                          <w:p w:rsidR="00C56E42" w:rsidRDefault="00C56E42">
                            <w:r>
                              <w:t>What is Honey and Mumford learning style?</w:t>
                            </w:r>
                          </w:p>
                          <w:p w:rsidR="00C56E42" w:rsidRDefault="00C56E42">
                            <w:r w:rsidRPr="00C56E42">
                              <w:t>Used with permission. Learning styles were developed by Peter Honey and Alan Mumford, based upon the work of Kolb, and they identified four distinct learning styles or preferences: Activist, Theorist</w:t>
                            </w:r>
                            <w:r>
                              <w:t>; Pragmatist and Reflector. U</w:t>
                            </w:r>
                            <w:r w:rsidRPr="00C56E42">
                              <w:t>nderstand their learning style</w:t>
                            </w:r>
                            <w: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margin-left:279.8pt;margin-top:12.5pt;width:185.9pt;height:158.4pt;z-index:2516756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">
                <v:textbox>
                  <w:txbxContent>
                    <w:p w:rsidR="00C56E42" w:rsidRDefault="00C56E42">
                      <w:r>
                        <w:t>What is Honey and Mumford learning style?</w:t>
                      </w:r>
                    </w:p>
                    <w:p w:rsidR="00C56E42" w:rsidRDefault="00C56E42">
                      <w:r w:rsidRPr="00C56E42">
                        <w:t>Used with permission. Learning styles were developed by Peter Honey and Alan Mumford, based upon the work of Kolb, and they identified four distinct learning styles or preferences: Activist, Theorist</w:t>
                      </w:r>
                      <w:r>
                        <w:t>; Pragmatist and Reflector. U</w:t>
                      </w:r>
                      <w:r w:rsidRPr="00C56E42">
                        <w:t>nderstand their learning style</w:t>
                      </w:r>
                      <w:r>
                        <w:t>.</w:t>
                      </w:r>
                    </w:p>
                  </w:txbxContent>
                </v:textbox>
                <w10:wrap type="square"/>
              </v:shape>
            </w:pict>
          </mc:Fallback>
        </mc:AlternateContent>
      </w:r>
      <w:r w:rsidR="00FB3EF4">
        <w:rPr>
          <w:noProof/>
          <w:lang w:eastAsia="en-GB"/>
        </w:rPr>
        <w:drawing>
          <wp:anchor distT="0" distB="0" distL="114300" distR="114300" simplePos="0" relativeHeight="251671552" behindDoc="0" locked="0" layoutInCell="1" allowOverlap="1">
            <wp:simplePos x="0" y="0"/>
            <wp:positionH relativeFrom="page">
              <wp:posOffset>-294198</wp:posOffset>
            </wp:positionH>
            <wp:positionV relativeFrom="paragraph">
              <wp:posOffset>183652</wp:posOffset>
            </wp:positionV>
            <wp:extent cx="4533265" cy="3164344"/>
            <wp:effectExtent l="0" t="0" r="63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2324" t="31258" r="33130" b="28444"/>
                    <a:stretch/>
                  </pic:blipFill>
                  <pic:spPr bwMode="auto">
                    <a:xfrm>
                      <a:off x="0" y="0"/>
                      <a:ext cx="4533265" cy="31643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3EF4" w:rsidRPr="00FB3EF4">
        <w:rPr>
          <w:u w:val="single"/>
        </w:rPr>
        <w:t xml:space="preserve">Honey &amp; Mumford </w:t>
      </w: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r>
        <w:rPr>
          <w:noProof/>
          <w:lang w:eastAsia="en-GB"/>
        </w:rPr>
        <w:drawing>
          <wp:anchor distT="0" distB="0" distL="114300" distR="114300" simplePos="0" relativeHeight="251672576" behindDoc="0" locked="0" layoutInCell="1" allowOverlap="1">
            <wp:simplePos x="0" y="0"/>
            <wp:positionH relativeFrom="column">
              <wp:posOffset>-899354</wp:posOffset>
            </wp:positionH>
            <wp:positionV relativeFrom="paragraph">
              <wp:posOffset>309908</wp:posOffset>
            </wp:positionV>
            <wp:extent cx="4310630" cy="66005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4405" t="5426" r="33961" b="8459"/>
                    <a:stretch/>
                  </pic:blipFill>
                  <pic:spPr bwMode="auto">
                    <a:xfrm>
                      <a:off x="0" y="0"/>
                      <a:ext cx="4310630" cy="660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B3EF4" w:rsidRDefault="00FB3EF4" w:rsidP="00FB3EF4">
      <w:pPr>
        <w:ind w:firstLine="720"/>
        <w:rPr>
          <w:u w:val="single"/>
        </w:rPr>
      </w:pPr>
      <w:r>
        <w:rPr>
          <w:noProof/>
          <w:lang w:eastAsia="en-GB"/>
        </w:rPr>
        <w:drawing>
          <wp:anchor distT="0" distB="0" distL="114300" distR="114300" simplePos="0" relativeHeight="251669504" behindDoc="0" locked="0" layoutInCell="1" allowOverlap="1">
            <wp:simplePos x="0" y="0"/>
            <wp:positionH relativeFrom="margin">
              <wp:posOffset>3526458</wp:posOffset>
            </wp:positionH>
            <wp:positionV relativeFrom="paragraph">
              <wp:posOffset>9083</wp:posOffset>
            </wp:positionV>
            <wp:extent cx="2616835" cy="451421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9262" t="14710" r="39790" b="21048"/>
                    <a:stretch/>
                  </pic:blipFill>
                  <pic:spPr bwMode="auto">
                    <a:xfrm>
                      <a:off x="0" y="0"/>
                      <a:ext cx="2616835" cy="4514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C56E42" w:rsidP="00FB3EF4">
      <w:pPr>
        <w:ind w:firstLine="720"/>
        <w:rPr>
          <w:u w:val="single"/>
        </w:rPr>
      </w:pPr>
      <w:r>
        <w:rPr>
          <w:noProof/>
          <w:u w:val="single"/>
          <w:lang w:eastAsia="en-GB"/>
        </w:rPr>
        <mc:AlternateContent>
          <mc:Choice Requires="wps">
            <w:drawing>
              <wp:anchor distT="0" distB="0" distL="114300" distR="114300" simplePos="0" relativeHeight="251673600" behindDoc="0" locked="0" layoutInCell="1" allowOverlap="1">
                <wp:simplePos x="0" y="0"/>
                <wp:positionH relativeFrom="margin">
                  <wp:posOffset>3537447</wp:posOffset>
                </wp:positionH>
                <wp:positionV relativeFrom="paragraph">
                  <wp:posOffset>24462</wp:posOffset>
                </wp:positionV>
                <wp:extent cx="2655735" cy="779228"/>
                <wp:effectExtent l="0" t="0" r="11430" b="20955"/>
                <wp:wrapNone/>
                <wp:docPr id="11" name="Text Box 11"/>
                <wp:cNvGraphicFramePr/>
                <a:graphic xmlns:a="http://schemas.openxmlformats.org/drawingml/2006/main">
                  <a:graphicData uri="http://schemas.microsoft.com/office/word/2010/wordprocessingShape">
                    <wps:wsp>
                      <wps:cNvSpPr txBox="1"/>
                      <wps:spPr>
                        <a:xfrm>
                          <a:off x="0" y="0"/>
                          <a:ext cx="2655735" cy="779228"/>
                        </a:xfrm>
                        <a:prstGeom prst="rect">
                          <a:avLst/>
                        </a:prstGeom>
                        <a:solidFill>
                          <a:schemeClr val="lt1"/>
                        </a:solidFill>
                        <a:ln w="6350">
                          <a:solidFill>
                            <a:prstClr val="black"/>
                          </a:solidFill>
                        </a:ln>
                      </wps:spPr>
                      <wps:txbx>
                        <w:txbxContent>
                          <w:p w:rsidR="00FB3EF4" w:rsidRDefault="00FB3EF4">
                            <w:r>
                              <w:t>The honey and Mumford questionnaire. Only few of the questions examples are shown and also my result for this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left:0;text-align:left;margin-left:278.55pt;margin-top:1.95pt;width:209.1pt;height:61.3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" fillcolor="white [3201]" strokeweight=".5pt">
                <v:textbox>
                  <w:txbxContent>
                    <w:p w:rsidR="00FB3EF4" w:rsidRDefault="00FB3EF4">
                      <w:r>
                        <w:t>The honey and Mumford questionnaire. Only few of the questions examples are shown and also my result for this questionnaire.</w:t>
                      </w:r>
                    </w:p>
                  </w:txbxContent>
                </v:textbox>
                <w10:wrap anchorx="margin"/>
              </v:shape>
            </w:pict>
          </mc:Fallback>
        </mc:AlternateContent>
      </w: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r>
        <w:rPr>
          <w:u w:val="single"/>
        </w:rPr>
        <w:t xml:space="preserve">Personal development plan </w:t>
      </w:r>
    </w:p>
    <w:p w:rsidR="00FB3EF4" w:rsidRDefault="00617001" w:rsidP="00FB3EF4">
      <w:pPr>
        <w:ind w:firstLine="720"/>
        <w:rPr>
          <w:u w:val="single"/>
        </w:rPr>
      </w:pPr>
      <w:r>
        <w:rPr>
          <w:noProof/>
          <w:lang w:eastAsia="en-GB"/>
        </w:rPr>
        <w:lastRenderedPageBreak/>
        <w:drawing>
          <wp:anchor distT="0" distB="0" distL="114300" distR="114300" simplePos="0" relativeHeight="251670528" behindDoc="0" locked="0" layoutInCell="1" allowOverlap="1">
            <wp:simplePos x="0" y="0"/>
            <wp:positionH relativeFrom="margin">
              <wp:posOffset>458911</wp:posOffset>
            </wp:positionH>
            <wp:positionV relativeFrom="paragraph">
              <wp:posOffset>5494</wp:posOffset>
            </wp:positionV>
            <wp:extent cx="4590132" cy="3205816"/>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4962" t="27626" r="35047" b="35122"/>
                    <a:stretch/>
                  </pic:blipFill>
                  <pic:spPr bwMode="auto">
                    <a:xfrm>
                      <a:off x="0" y="0"/>
                      <a:ext cx="4590132" cy="3205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Pr="00617001" w:rsidRDefault="00617001" w:rsidP="00617001">
      <w:pPr>
        <w:rPr>
          <w:u w:val="single"/>
        </w:rPr>
      </w:pPr>
      <w:r>
        <w:rPr>
          <w:noProof/>
          <w:lang w:eastAsia="en-GB"/>
        </w:rPr>
        <w:drawing>
          <wp:anchor distT="0" distB="0" distL="114300" distR="114300" simplePos="0" relativeHeight="251676672" behindDoc="0" locked="0" layoutInCell="1" allowOverlap="1">
            <wp:simplePos x="0" y="0"/>
            <wp:positionH relativeFrom="margin">
              <wp:posOffset>1349347</wp:posOffset>
            </wp:positionH>
            <wp:positionV relativeFrom="paragraph">
              <wp:posOffset>391381</wp:posOffset>
            </wp:positionV>
            <wp:extent cx="3085656" cy="3390384"/>
            <wp:effectExtent l="0" t="0" r="635" b="6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8994" t="5921" r="30213" b="14392"/>
                    <a:stretch/>
                  </pic:blipFill>
                  <pic:spPr bwMode="auto">
                    <a:xfrm>
                      <a:off x="0" y="0"/>
                      <a:ext cx="3085656" cy="33903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I</w:t>
      </w:r>
      <w:r w:rsidR="00C56E42" w:rsidRPr="00C56E42">
        <w:t xml:space="preserve">n the above grid is my personal development </w:t>
      </w:r>
      <w:r w:rsidR="00C56E42">
        <w:t xml:space="preserve">plan where I have stated few of my goals and achievements and put into action on how personally I can develop for my career for present and future references. </w:t>
      </w:r>
    </w:p>
    <w:p w:rsidR="00FB3EF4" w:rsidRDefault="00FB3EF4" w:rsidP="00FB3EF4">
      <w:pPr>
        <w:ind w:firstLine="720"/>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617001" w:rsidRDefault="00617001" w:rsidP="00C56E42">
      <w:pPr>
        <w:rPr>
          <w:u w:val="single"/>
        </w:rPr>
      </w:pPr>
    </w:p>
    <w:p w:rsidR="00FB3EF4" w:rsidRDefault="00FB3EF4" w:rsidP="00C56E42">
      <w:pPr>
        <w:rPr>
          <w:u w:val="single"/>
        </w:rPr>
      </w:pPr>
      <w:r>
        <w:rPr>
          <w:u w:val="single"/>
        </w:rPr>
        <w:t xml:space="preserve">Conclusion </w:t>
      </w:r>
    </w:p>
    <w:p w:rsidR="00FB3EF4" w:rsidRPr="00C56E42" w:rsidRDefault="00C56E42" w:rsidP="00C56E42">
      <w:r w:rsidRPr="00C56E42">
        <w:t>Within my research I have found a series of resources by my knowledge from the learning styles and find how I as an indi</w:t>
      </w:r>
      <w:r>
        <w:t>vi</w:t>
      </w:r>
      <w:r w:rsidRPr="00C56E42">
        <w:t xml:space="preserve">dual can take my career to many roots for my future journey goal. </w:t>
      </w:r>
      <w:r>
        <w:t xml:space="preserve">My main achievements from this assignment is to meet all the listings in the ‘Go Mad’ framework as I re4alsied it is also linked to SMART where I feel that is where it can be the most effective and beneficial for myself outside and within the workplace. </w:t>
      </w: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FB3EF4" w:rsidRDefault="00FB3EF4" w:rsidP="00FB3EF4">
      <w:pPr>
        <w:ind w:firstLine="720"/>
        <w:rPr>
          <w:u w:val="single"/>
        </w:rPr>
      </w:pPr>
    </w:p>
    <w:p w:rsidR="001724BC" w:rsidRDefault="001724BC" w:rsidP="003A3574">
      <w:r>
        <w:t>References</w:t>
      </w:r>
    </w:p>
    <w:p w:rsidR="001724BC" w:rsidRDefault="00C0054C" w:rsidP="003A3574">
      <w:hyperlink r:id="rId16" w:history="1">
        <w:r w:rsidR="0079497F" w:rsidRPr="00453A8C">
          <w:rPr>
            <w:rStyle w:val="Hyperlink"/>
          </w:rPr>
          <w:t>https://www.google.com/search?source=hp&amp;ei=cOx_XLzHDsLfwAK5pJaADA&amp;q=swot+analysis&amp;oq=swot+ana&amp;gs_l=psy-ab.1.0.0i131l4j0l6.17563.18718..20374...0.0..0.239.1603.0j4j4......0....1..gws-wiz.....0..0i10.1kBFJNz8i7A</w:t>
        </w:r>
      </w:hyperlink>
      <w:r w:rsidR="0079497F">
        <w:t xml:space="preserve"> </w:t>
      </w:r>
    </w:p>
    <w:p w:rsidR="00993FEA" w:rsidRDefault="00C0054C" w:rsidP="003A3574">
      <w:hyperlink r:id="rId17" w:history="1">
        <w:r w:rsidR="00993FEA" w:rsidRPr="00453A8C">
          <w:rPr>
            <w:rStyle w:val="Hyperlink"/>
          </w:rPr>
          <w:t>https://www.google.com/search?safe=active&amp;biw=1200&amp;bih=855&amp;ei=NPh_XIm0NeOn1fAPn7ObsA4&amp;q=maslows+history+how+it+stRTED&amp;oq=maslows+history+how+it+stRTED&amp;gs_l=psy-ab.3..33i160.1772749.1780064..1780270...0.0..3.1130.5627.3j18j4j1j1j7-1......0....1..gws-wiz.....0..0i71j0i131j0j0i67j0i10j0i131i10j0i22i10i30j0i22i30j0i13j0i8i13i30j33i21.yaCewQAiDhk</w:t>
        </w:r>
      </w:hyperlink>
      <w:r w:rsidR="00993FEA">
        <w:t xml:space="preserve"> </w:t>
      </w:r>
    </w:p>
    <w:p w:rsidR="00CF0C9F" w:rsidRDefault="00C0054C" w:rsidP="003A3574">
      <w:hyperlink r:id="rId18" w:anchor="imgrc=4Z_G407JbSQFkM:&amp;spf=1551984076597" w:history="1">
        <w:r w:rsidR="00CF0C9F" w:rsidRPr="00D53964">
          <w:rPr>
            <w:rStyle w:val="Hyperlink"/>
          </w:rPr>
          <w:t>https://www.google.com/search?q=maslow%27s+theory+of+motivation&amp;safe=active&amp;source=lnms&amp;tbm=isch&amp;sa=X&amp;ved=0ahUKEwj42Jed1_DgAhVEqHEKHfiaClUQ_AUIDigB&amp;biw=1280&amp;bih=929#imgrc=4Z_G407JbSQFkM:&amp;spf=1551984076597</w:t>
        </w:r>
      </w:hyperlink>
      <w:r w:rsidR="00CF0C9F">
        <w:t xml:space="preserve"> </w:t>
      </w:r>
    </w:p>
    <w:p w:rsidR="00A96C83" w:rsidRDefault="00C0054C" w:rsidP="003A3574">
      <w:hyperlink r:id="rId19" w:history="1">
        <w:r w:rsidR="00A96C83" w:rsidRPr="00D53964">
          <w:rPr>
            <w:rStyle w:val="Hyperlink"/>
          </w:rPr>
          <w:t>https://www2.le.ac.uk/departments/doctoralcollege/training/eresources/teaching/theories/kolb</w:t>
        </w:r>
      </w:hyperlink>
      <w:r w:rsidR="00A96C83">
        <w:t xml:space="preserve"> </w:t>
      </w:r>
    </w:p>
    <w:p w:rsidR="00FC254A" w:rsidRDefault="00C0054C" w:rsidP="003A3574">
      <w:hyperlink r:id="rId20" w:history="1">
        <w:r w:rsidR="00FC254A" w:rsidRPr="00D53964">
          <w:rPr>
            <w:rStyle w:val="Hyperlink"/>
          </w:rPr>
          <w:t>https://www.gomadthinking.com/</w:t>
        </w:r>
      </w:hyperlink>
      <w:r w:rsidR="00FC254A">
        <w:t xml:space="preserve"> </w:t>
      </w:r>
    </w:p>
    <w:p w:rsidR="00FB3EF4" w:rsidRDefault="00FB3EF4" w:rsidP="00FB3EF4">
      <w:hyperlink r:id="rId21" w:history="1">
        <w:r w:rsidRPr="002B75F2">
          <w:rPr>
            <w:rStyle w:val="Hyperlink"/>
          </w:rPr>
          <w:t>https://scontent-lhr3-1.xx.fbcdn.net/v/t1.15752-9/54372050_260314591525105_4537149274776928256_n.jpg?_nc_cat=102&amp;_nc_ht=scontent-lhr3-1.xx&amp;oh=ddcd3456fa3e80f73c4664efb733882a&amp;oe=5CDE0E32</w:t>
        </w:r>
      </w:hyperlink>
      <w:r>
        <w:t xml:space="preserve"> </w:t>
      </w:r>
    </w:p>
    <w:p w:rsidR="00C56E42" w:rsidRPr="00FB3EF4" w:rsidRDefault="00C56E42" w:rsidP="00FB3EF4">
      <w:hyperlink r:id="rId22" w:history="1">
        <w:r w:rsidRPr="002B75F2">
          <w:rPr>
            <w:rStyle w:val="Hyperlink"/>
          </w:rPr>
          <w:t>https://www.ilfm.org.uk/cms/document/ILFM_Learning_Styles_Resource_TK_09Oct17_Ver1.0.pdf</w:t>
        </w:r>
      </w:hyperlink>
      <w:r>
        <w:t xml:space="preserve"> </w:t>
      </w:r>
    </w:p>
    <w:p w:rsidR="00993FEA" w:rsidRDefault="00FB3EF4" w:rsidP="003A3574">
      <w:r>
        <w:t xml:space="preserve"> </w:t>
      </w:r>
    </w:p>
    <w:p w:rsidR="00993FEA" w:rsidRPr="001724BC" w:rsidRDefault="00993FEA" w:rsidP="003A3574"/>
    <w:sectPr w:rsidR="00993FEA" w:rsidRPr="001724BC">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054C" w:rsidRDefault="00C0054C" w:rsidP="003A3574">
      <w:pPr>
        <w:spacing w:after="0" w:line="240" w:lineRule="auto"/>
      </w:pPr>
      <w:r>
        <w:separator/>
      </w:r>
    </w:p>
  </w:endnote>
  <w:endnote w:type="continuationSeparator" w:id="0">
    <w:p w:rsidR="00C0054C" w:rsidRDefault="00C0054C" w:rsidP="003A3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054C" w:rsidRDefault="00C0054C" w:rsidP="003A3574">
      <w:pPr>
        <w:spacing w:after="0" w:line="240" w:lineRule="auto"/>
      </w:pPr>
      <w:r>
        <w:separator/>
      </w:r>
    </w:p>
  </w:footnote>
  <w:footnote w:type="continuationSeparator" w:id="0">
    <w:p w:rsidR="00C0054C" w:rsidRDefault="00C0054C" w:rsidP="003A3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574" w:rsidRDefault="003A3574" w:rsidP="003A3574">
    <w:pPr>
      <w:pStyle w:val="Header"/>
      <w:tabs>
        <w:tab w:val="clear" w:pos="9026"/>
        <w:tab w:val="left" w:pos="7365"/>
      </w:tabs>
    </w:pPr>
    <w:r>
      <w:t>Assignment 1: reflective review of learning journey                                 Jasmine Norman - 1811329</w:t>
    </w:r>
  </w:p>
  <w:p w:rsidR="003A3574" w:rsidRDefault="003A3574" w:rsidP="003A3574">
    <w:pPr>
      <w:pStyle w:val="Header"/>
      <w:tabs>
        <w:tab w:val="clear" w:pos="4513"/>
        <w:tab w:val="clear" w:pos="9026"/>
        <w:tab w:val="left" w:pos="7365"/>
      </w:tabs>
    </w:pPr>
    <w:r>
      <w:t xml:space="preserve">Module: Professional career development                                                 Deborah Jenkins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574"/>
    <w:rsid w:val="001724BC"/>
    <w:rsid w:val="0022092C"/>
    <w:rsid w:val="00224F39"/>
    <w:rsid w:val="002A26BA"/>
    <w:rsid w:val="002A66B1"/>
    <w:rsid w:val="003A3574"/>
    <w:rsid w:val="003F11B9"/>
    <w:rsid w:val="005922B0"/>
    <w:rsid w:val="00617001"/>
    <w:rsid w:val="006374F1"/>
    <w:rsid w:val="007226D9"/>
    <w:rsid w:val="0079497F"/>
    <w:rsid w:val="007D7CEC"/>
    <w:rsid w:val="00895B52"/>
    <w:rsid w:val="00993FEA"/>
    <w:rsid w:val="00A96C83"/>
    <w:rsid w:val="00AA593F"/>
    <w:rsid w:val="00AF3E2F"/>
    <w:rsid w:val="00C0054C"/>
    <w:rsid w:val="00C067B6"/>
    <w:rsid w:val="00C539B7"/>
    <w:rsid w:val="00C56E42"/>
    <w:rsid w:val="00C77E13"/>
    <w:rsid w:val="00CF0C9F"/>
    <w:rsid w:val="00FB3EF4"/>
    <w:rsid w:val="00FC25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31DB"/>
  <w15:chartTrackingRefBased/>
  <w15:docId w15:val="{689E1FDD-2FB5-4418-9C55-FB8483EA8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574"/>
  </w:style>
  <w:style w:type="paragraph" w:styleId="Footer">
    <w:name w:val="footer"/>
    <w:basedOn w:val="Normal"/>
    <w:link w:val="FooterChar"/>
    <w:uiPriority w:val="99"/>
    <w:unhideWhenUsed/>
    <w:rsid w:val="003A3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574"/>
  </w:style>
  <w:style w:type="character" w:styleId="Hyperlink">
    <w:name w:val="Hyperlink"/>
    <w:basedOn w:val="DefaultParagraphFont"/>
    <w:uiPriority w:val="99"/>
    <w:unhideWhenUsed/>
    <w:rsid w:val="007949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oogle.com/search?q=maslow%27s+theory+of+motivation&amp;safe=active&amp;source=lnms&amp;tbm=isch&amp;sa=X&amp;ved=0ahUKEwj42Jed1_DgAhVEqHEKHfiaClUQ_AUIDigB&amp;biw=1280&amp;bih=929" TargetMode="External"/><Relationship Id="rId3" Type="http://schemas.openxmlformats.org/officeDocument/2006/relationships/settings" Target="settings.xml"/><Relationship Id="rId21" Type="http://schemas.openxmlformats.org/officeDocument/2006/relationships/hyperlink" Target="https://scontent-lhr3-1.xx.fbcdn.net/v/t1.15752-9/54372050_260314591525105_4537149274776928256_n.jpg?_nc_cat=102&amp;_nc_ht=scontent-lhr3-1.xx&amp;oh=ddcd3456fa3e80f73c4664efb733882a&amp;oe=5CDE0E32"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ogle.com/search?safe=active&amp;biw=1200&amp;bih=855&amp;ei=NPh_XIm0NeOn1fAPn7ObsA4&amp;q=maslows+history+how+it+stRTED&amp;oq=maslows+history+how+it+stRTED&amp;gs_l=psy-ab.3..33i160.1772749.1780064..1780270...0.0..3.1130.5627.3j18j4j1j1j7-1......0....1..gws-wiz.....0..0i71j0i131j0j0i67j0i10j0i131i10j0i22i10i30j0i22i30j0i13j0i8i13i30j33i21.yaCewQAiDh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m/search?source=hp&amp;ei=cOx_XLzHDsLfwAK5pJaADA&amp;q=swot+analysis&amp;oq=swot+ana&amp;gs_l=psy-ab.1.0.0i131l4j0l6.17563.18718..20374...0.0..0.239.1603.0j4j4......0....1..gws-wiz.....0..0i10.1kBFJNz8i7A" TargetMode="External"/><Relationship Id="rId20" Type="http://schemas.openxmlformats.org/officeDocument/2006/relationships/hyperlink" Target="https://www.gomadthinking.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2.le.ac.uk/departments/doctoralcollege/training/eresources/teaching/theories/kolb"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lfm.org.uk/cms/document/ILFM_Learning_Styles_Resource_TK_09Oct17_Ver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582F0-5F5B-4DCA-8F27-386BB93F1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10</Pages>
  <Words>1909</Words>
  <Characters>10883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SW404068</dc:creator>
  <cp:keywords/>
  <dc:description/>
  <cp:lastModifiedBy>Jasmine Norman (1811329)</cp:lastModifiedBy>
  <cp:revision>5</cp:revision>
  <dcterms:created xsi:type="dcterms:W3CDTF">2019-03-06T15:32:00Z</dcterms:created>
  <dcterms:modified xsi:type="dcterms:W3CDTF">2019-03-08T12:18:00Z</dcterms:modified>
</cp:coreProperties>
</file>