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0E8A20" w14:textId="77777777" w:rsidR="000B10B2" w:rsidRDefault="000B10B2" w:rsidP="000B10B2">
      <w:pPr>
        <w:rPr>
          <w:b/>
          <w:bCs/>
          <w:sz w:val="40"/>
          <w:szCs w:val="40"/>
        </w:rPr>
      </w:pPr>
      <w:r>
        <w:rPr>
          <w:b/>
          <w:bCs/>
          <w:sz w:val="40"/>
          <w:szCs w:val="40"/>
        </w:rPr>
        <w:t xml:space="preserve">                                 </w:t>
      </w:r>
    </w:p>
    <w:p w14:paraId="0DAF323B" w14:textId="77777777" w:rsidR="000B10B2" w:rsidRDefault="000B10B2" w:rsidP="000B10B2">
      <w:pPr>
        <w:rPr>
          <w:b/>
          <w:bCs/>
          <w:sz w:val="40"/>
          <w:szCs w:val="40"/>
        </w:rPr>
      </w:pPr>
    </w:p>
    <w:p w14:paraId="091F5E82" w14:textId="77777777" w:rsidR="000B10B2" w:rsidRDefault="000B10B2" w:rsidP="000B10B2">
      <w:pPr>
        <w:rPr>
          <w:b/>
          <w:bCs/>
          <w:sz w:val="40"/>
          <w:szCs w:val="40"/>
        </w:rPr>
      </w:pPr>
    </w:p>
    <w:p w14:paraId="337C2EFE" w14:textId="77777777" w:rsidR="000B10B2" w:rsidRDefault="000B10B2" w:rsidP="000B10B2">
      <w:pPr>
        <w:rPr>
          <w:b/>
          <w:bCs/>
          <w:sz w:val="40"/>
          <w:szCs w:val="40"/>
        </w:rPr>
      </w:pPr>
    </w:p>
    <w:p w14:paraId="74023566" w14:textId="77777777" w:rsidR="000B10B2" w:rsidRDefault="000B10B2" w:rsidP="000B10B2">
      <w:pPr>
        <w:rPr>
          <w:b/>
          <w:bCs/>
          <w:sz w:val="40"/>
          <w:szCs w:val="40"/>
        </w:rPr>
      </w:pPr>
    </w:p>
    <w:p w14:paraId="684C6084" w14:textId="77777777" w:rsidR="000B10B2" w:rsidRDefault="000B10B2" w:rsidP="000B10B2">
      <w:pPr>
        <w:rPr>
          <w:b/>
          <w:bCs/>
          <w:sz w:val="40"/>
          <w:szCs w:val="40"/>
        </w:rPr>
      </w:pPr>
    </w:p>
    <w:p w14:paraId="377D9AFE" w14:textId="77777777" w:rsidR="000B10B2" w:rsidRDefault="000B10B2" w:rsidP="000B10B2">
      <w:pPr>
        <w:rPr>
          <w:b/>
          <w:bCs/>
          <w:sz w:val="40"/>
          <w:szCs w:val="40"/>
        </w:rPr>
      </w:pPr>
    </w:p>
    <w:p w14:paraId="233421CD" w14:textId="77777777" w:rsidR="000B10B2" w:rsidRDefault="000B10B2" w:rsidP="000B10B2">
      <w:pPr>
        <w:rPr>
          <w:b/>
          <w:bCs/>
          <w:sz w:val="40"/>
          <w:szCs w:val="40"/>
        </w:rPr>
      </w:pPr>
      <w:r>
        <w:rPr>
          <w:b/>
          <w:bCs/>
          <w:sz w:val="40"/>
          <w:szCs w:val="40"/>
        </w:rPr>
        <w:t xml:space="preserve">                                 </w:t>
      </w:r>
    </w:p>
    <w:p w14:paraId="2C20F892" w14:textId="77777777" w:rsidR="000B10B2" w:rsidRDefault="000B10B2" w:rsidP="000B10B2">
      <w:pPr>
        <w:rPr>
          <w:b/>
          <w:bCs/>
          <w:sz w:val="40"/>
          <w:szCs w:val="40"/>
        </w:rPr>
      </w:pPr>
    </w:p>
    <w:p w14:paraId="1826E61D" w14:textId="45745812" w:rsidR="000B10B2" w:rsidRDefault="000B10B2" w:rsidP="000B10B2">
      <w:pPr>
        <w:rPr>
          <w:b/>
          <w:bCs/>
          <w:sz w:val="40"/>
          <w:szCs w:val="40"/>
        </w:rPr>
      </w:pPr>
      <w:r>
        <w:rPr>
          <w:b/>
          <w:bCs/>
          <w:sz w:val="40"/>
          <w:szCs w:val="40"/>
        </w:rPr>
        <w:t xml:space="preserve">                                </w:t>
      </w:r>
      <w:r w:rsidRPr="001F3075">
        <w:rPr>
          <w:b/>
          <w:bCs/>
          <w:sz w:val="40"/>
          <w:szCs w:val="40"/>
        </w:rPr>
        <w:t>MARCUS THOMAS</w:t>
      </w:r>
    </w:p>
    <w:p w14:paraId="2756A6D3" w14:textId="77777777" w:rsidR="000B10B2" w:rsidRPr="001F3075" w:rsidRDefault="000B10B2" w:rsidP="000B10B2">
      <w:pPr>
        <w:rPr>
          <w:b/>
          <w:bCs/>
          <w:sz w:val="40"/>
          <w:szCs w:val="40"/>
        </w:rPr>
      </w:pPr>
      <w:r>
        <w:rPr>
          <w:b/>
          <w:bCs/>
          <w:sz w:val="40"/>
          <w:szCs w:val="40"/>
        </w:rPr>
        <w:t xml:space="preserve">                                Student no 1905296</w:t>
      </w:r>
    </w:p>
    <w:p w14:paraId="424AC0A6" w14:textId="77777777" w:rsidR="000B10B2" w:rsidRPr="001F3075" w:rsidRDefault="000B10B2" w:rsidP="000B10B2">
      <w:pPr>
        <w:rPr>
          <w:b/>
          <w:bCs/>
          <w:sz w:val="40"/>
          <w:szCs w:val="40"/>
        </w:rPr>
      </w:pPr>
      <w:r w:rsidRPr="001F3075">
        <w:rPr>
          <w:b/>
          <w:bCs/>
          <w:sz w:val="40"/>
          <w:szCs w:val="40"/>
        </w:rPr>
        <w:t xml:space="preserve">                             Communication part 2 </w:t>
      </w:r>
    </w:p>
    <w:p w14:paraId="48CD6B88" w14:textId="5D97D564" w:rsidR="000B10B2" w:rsidRPr="001F3075" w:rsidRDefault="000B10B2" w:rsidP="000B10B2">
      <w:pPr>
        <w:rPr>
          <w:b/>
          <w:bCs/>
          <w:sz w:val="40"/>
          <w:szCs w:val="40"/>
        </w:rPr>
      </w:pPr>
      <w:r w:rsidRPr="001F3075">
        <w:rPr>
          <w:b/>
          <w:bCs/>
          <w:sz w:val="40"/>
          <w:szCs w:val="40"/>
        </w:rPr>
        <w:t xml:space="preserve">                                   </w:t>
      </w:r>
      <w:r>
        <w:rPr>
          <w:b/>
          <w:bCs/>
          <w:sz w:val="40"/>
          <w:szCs w:val="40"/>
        </w:rPr>
        <w:t xml:space="preserve">   </w:t>
      </w:r>
      <w:r w:rsidRPr="001F3075">
        <w:rPr>
          <w:b/>
          <w:bCs/>
          <w:sz w:val="40"/>
          <w:szCs w:val="40"/>
        </w:rPr>
        <w:t xml:space="preserve">  B</w:t>
      </w:r>
      <w:r>
        <w:rPr>
          <w:b/>
          <w:bCs/>
          <w:sz w:val="40"/>
          <w:szCs w:val="40"/>
        </w:rPr>
        <w:t>MSK4</w:t>
      </w:r>
      <w:r w:rsidRPr="001F3075">
        <w:rPr>
          <w:b/>
          <w:bCs/>
          <w:sz w:val="40"/>
          <w:szCs w:val="40"/>
        </w:rPr>
        <w:t>002</w:t>
      </w:r>
    </w:p>
    <w:p w14:paraId="1FEBE235" w14:textId="651B86EC" w:rsidR="000B10B2" w:rsidRDefault="000B10B2"/>
    <w:p w14:paraId="6C13FF0C" w14:textId="562C5E1A" w:rsidR="000B10B2" w:rsidRDefault="000B10B2"/>
    <w:p w14:paraId="7F22F743" w14:textId="7B74D426" w:rsidR="000B10B2" w:rsidRDefault="000B10B2"/>
    <w:p w14:paraId="4BFBBE19" w14:textId="13B8AE82" w:rsidR="000B10B2" w:rsidRDefault="000B10B2"/>
    <w:p w14:paraId="2F0B7A82" w14:textId="6667996D" w:rsidR="000B10B2" w:rsidRDefault="000B10B2"/>
    <w:p w14:paraId="2F75E063" w14:textId="582DFE1F" w:rsidR="000B10B2" w:rsidRDefault="000B10B2"/>
    <w:p w14:paraId="777AC207" w14:textId="3B726D6C" w:rsidR="000B10B2" w:rsidRDefault="000B10B2"/>
    <w:p w14:paraId="2FDC8AD9" w14:textId="3AC76CAA" w:rsidR="000B10B2" w:rsidRDefault="000B10B2"/>
    <w:p w14:paraId="0FA09AB1" w14:textId="1F5B1F1E" w:rsidR="000B10B2" w:rsidRDefault="000B10B2"/>
    <w:p w14:paraId="05C578D3" w14:textId="03B8EF9A" w:rsidR="000B10B2" w:rsidRDefault="000B10B2"/>
    <w:p w14:paraId="68CC9C38" w14:textId="0C91EFCE" w:rsidR="000B10B2" w:rsidRDefault="000B10B2"/>
    <w:p w14:paraId="5844EC6C" w14:textId="77777777" w:rsidR="000B10B2" w:rsidRDefault="000B10B2" w:rsidP="000B10B2">
      <w:pPr>
        <w:rPr>
          <w:b/>
          <w:bCs/>
        </w:rPr>
      </w:pPr>
      <w:r>
        <w:lastRenderedPageBreak/>
        <w:t xml:space="preserve">  </w:t>
      </w:r>
    </w:p>
    <w:bookmarkStart w:id="0" w:name="_Hlk43825926" w:displacedByCustomXml="next"/>
    <w:sdt>
      <w:sdtPr>
        <w:id w:val="-162291659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72ECD8A" w14:textId="77777777" w:rsidR="000B10B2" w:rsidRDefault="000B10B2" w:rsidP="000B10B2">
          <w:pPr>
            <w:pStyle w:val="TOCHeading"/>
          </w:pPr>
          <w:r>
            <w:t>Contents</w:t>
          </w:r>
        </w:p>
        <w:p w14:paraId="09900CF7" w14:textId="77777777" w:rsidR="000B10B2" w:rsidRDefault="000B10B2" w:rsidP="000B10B2">
          <w:pPr>
            <w:pStyle w:val="TOC1"/>
            <w:tabs>
              <w:tab w:val="right" w:leader="dot" w:pos="9016"/>
            </w:tabs>
            <w:rPr>
              <w:noProof/>
            </w:rPr>
          </w:pPr>
          <w:r>
            <w:fldChar w:fldCharType="begin"/>
          </w:r>
          <w:r>
            <w:instrText xml:space="preserve"> TOC \o "1-3" \h \z \u </w:instrText>
          </w:r>
          <w:r>
            <w:fldChar w:fldCharType="separate"/>
          </w:r>
          <w:hyperlink w:anchor="_Toc43823029" w:history="1">
            <w:r w:rsidRPr="00D439F8">
              <w:rPr>
                <w:rStyle w:val="Hyperlink"/>
                <w:noProof/>
              </w:rPr>
              <w:t>Section 1 -Verbal and Non-Verbal</w:t>
            </w:r>
            <w:r>
              <w:rPr>
                <w:noProof/>
                <w:webHidden/>
              </w:rPr>
              <w:tab/>
            </w:r>
            <w:r>
              <w:rPr>
                <w:noProof/>
                <w:webHidden/>
              </w:rPr>
              <w:fldChar w:fldCharType="begin"/>
            </w:r>
            <w:r>
              <w:rPr>
                <w:noProof/>
                <w:webHidden/>
              </w:rPr>
              <w:instrText xml:space="preserve"> PAGEREF _Toc43823029 \h </w:instrText>
            </w:r>
            <w:r>
              <w:rPr>
                <w:noProof/>
                <w:webHidden/>
              </w:rPr>
            </w:r>
            <w:r>
              <w:rPr>
                <w:noProof/>
                <w:webHidden/>
              </w:rPr>
              <w:fldChar w:fldCharType="separate"/>
            </w:r>
            <w:r>
              <w:rPr>
                <w:noProof/>
                <w:webHidden/>
              </w:rPr>
              <w:t>1</w:t>
            </w:r>
            <w:r>
              <w:rPr>
                <w:noProof/>
                <w:webHidden/>
              </w:rPr>
              <w:fldChar w:fldCharType="end"/>
            </w:r>
          </w:hyperlink>
        </w:p>
        <w:p w14:paraId="764E0D6F" w14:textId="77777777" w:rsidR="000B10B2" w:rsidRDefault="000B10B2" w:rsidP="000B10B2">
          <w:pPr>
            <w:pStyle w:val="TOC1"/>
            <w:tabs>
              <w:tab w:val="right" w:leader="dot" w:pos="9016"/>
            </w:tabs>
            <w:rPr>
              <w:noProof/>
            </w:rPr>
          </w:pPr>
          <w:hyperlink w:anchor="_Toc43823030" w:history="1">
            <w:r w:rsidRPr="00D439F8">
              <w:rPr>
                <w:rStyle w:val="Hyperlink"/>
                <w:noProof/>
              </w:rPr>
              <w:t>Communication</w:t>
            </w:r>
            <w:r>
              <w:rPr>
                <w:noProof/>
                <w:webHidden/>
              </w:rPr>
              <w:tab/>
            </w:r>
            <w:r>
              <w:rPr>
                <w:noProof/>
                <w:webHidden/>
              </w:rPr>
              <w:fldChar w:fldCharType="begin"/>
            </w:r>
            <w:r>
              <w:rPr>
                <w:noProof/>
                <w:webHidden/>
              </w:rPr>
              <w:instrText xml:space="preserve"> PAGEREF _Toc43823030 \h </w:instrText>
            </w:r>
            <w:r>
              <w:rPr>
                <w:noProof/>
                <w:webHidden/>
              </w:rPr>
            </w:r>
            <w:r>
              <w:rPr>
                <w:noProof/>
                <w:webHidden/>
              </w:rPr>
              <w:fldChar w:fldCharType="separate"/>
            </w:r>
            <w:r>
              <w:rPr>
                <w:noProof/>
                <w:webHidden/>
              </w:rPr>
              <w:t>1</w:t>
            </w:r>
            <w:r>
              <w:rPr>
                <w:noProof/>
                <w:webHidden/>
              </w:rPr>
              <w:fldChar w:fldCharType="end"/>
            </w:r>
          </w:hyperlink>
        </w:p>
        <w:p w14:paraId="2B6653E3" w14:textId="77777777" w:rsidR="000B10B2" w:rsidRDefault="000B10B2" w:rsidP="000B10B2">
          <w:pPr>
            <w:pStyle w:val="TOC1"/>
            <w:tabs>
              <w:tab w:val="right" w:leader="dot" w:pos="9016"/>
            </w:tabs>
            <w:rPr>
              <w:noProof/>
            </w:rPr>
          </w:pPr>
          <w:hyperlink w:anchor="_Toc43823032" w:history="1">
            <w:r w:rsidRPr="00D439F8">
              <w:rPr>
                <w:rStyle w:val="Hyperlink"/>
                <w:noProof/>
              </w:rPr>
              <w:t>Section 2- LEVELS INFOMALITY</w:t>
            </w:r>
            <w:r>
              <w:rPr>
                <w:noProof/>
                <w:webHidden/>
              </w:rPr>
              <w:tab/>
            </w:r>
            <w:r>
              <w:rPr>
                <w:noProof/>
                <w:webHidden/>
              </w:rPr>
              <w:fldChar w:fldCharType="begin"/>
            </w:r>
            <w:r>
              <w:rPr>
                <w:noProof/>
                <w:webHidden/>
              </w:rPr>
              <w:instrText xml:space="preserve"> PAGEREF _Toc43823032 \h </w:instrText>
            </w:r>
            <w:r>
              <w:rPr>
                <w:noProof/>
                <w:webHidden/>
              </w:rPr>
            </w:r>
            <w:r>
              <w:rPr>
                <w:noProof/>
                <w:webHidden/>
              </w:rPr>
              <w:fldChar w:fldCharType="separate"/>
            </w:r>
            <w:r>
              <w:rPr>
                <w:noProof/>
                <w:webHidden/>
              </w:rPr>
              <w:t>2</w:t>
            </w:r>
            <w:r>
              <w:rPr>
                <w:noProof/>
                <w:webHidden/>
              </w:rPr>
              <w:fldChar w:fldCharType="end"/>
            </w:r>
          </w:hyperlink>
        </w:p>
        <w:p w14:paraId="0FACE8FC" w14:textId="77777777" w:rsidR="000B10B2" w:rsidRDefault="000B10B2" w:rsidP="000B10B2">
          <w:pPr>
            <w:pStyle w:val="TOC1"/>
            <w:tabs>
              <w:tab w:val="right" w:leader="dot" w:pos="9016"/>
            </w:tabs>
            <w:rPr>
              <w:noProof/>
            </w:rPr>
          </w:pPr>
          <w:hyperlink w:anchor="_Toc43823033" w:history="1">
            <w:r w:rsidRPr="00D439F8">
              <w:rPr>
                <w:rStyle w:val="Hyperlink"/>
                <w:noProof/>
              </w:rPr>
              <w:t>COMNUICATIONS</w:t>
            </w:r>
            <w:r>
              <w:rPr>
                <w:noProof/>
                <w:webHidden/>
              </w:rPr>
              <w:tab/>
            </w:r>
            <w:r>
              <w:rPr>
                <w:noProof/>
                <w:webHidden/>
              </w:rPr>
              <w:fldChar w:fldCharType="begin"/>
            </w:r>
            <w:r>
              <w:rPr>
                <w:noProof/>
                <w:webHidden/>
              </w:rPr>
              <w:instrText xml:space="preserve"> PAGEREF _Toc43823033 \h </w:instrText>
            </w:r>
            <w:r>
              <w:rPr>
                <w:noProof/>
                <w:webHidden/>
              </w:rPr>
            </w:r>
            <w:r>
              <w:rPr>
                <w:noProof/>
                <w:webHidden/>
              </w:rPr>
              <w:fldChar w:fldCharType="separate"/>
            </w:r>
            <w:r>
              <w:rPr>
                <w:noProof/>
                <w:webHidden/>
              </w:rPr>
              <w:t>2</w:t>
            </w:r>
            <w:r>
              <w:rPr>
                <w:noProof/>
                <w:webHidden/>
              </w:rPr>
              <w:fldChar w:fldCharType="end"/>
            </w:r>
          </w:hyperlink>
        </w:p>
        <w:p w14:paraId="7772C3E4" w14:textId="4C0FC9F6" w:rsidR="000B10B2" w:rsidRDefault="000B10B2" w:rsidP="000B10B2">
          <w:pPr>
            <w:pStyle w:val="TOC1"/>
            <w:tabs>
              <w:tab w:val="right" w:leader="dot" w:pos="9016"/>
            </w:tabs>
            <w:rPr>
              <w:noProof/>
            </w:rPr>
          </w:pPr>
          <w:hyperlink w:anchor="_Toc43823034" w:history="1">
            <w:r w:rsidRPr="00D439F8">
              <w:rPr>
                <w:rStyle w:val="Hyperlink"/>
                <w:rFonts w:eastAsia="Times New Roman"/>
                <w:noProof/>
                <w:lang w:eastAsia="en-GB"/>
              </w:rPr>
              <w:t xml:space="preserve">Section </w:t>
            </w:r>
            <w:r w:rsidR="003E53B2">
              <w:rPr>
                <w:rStyle w:val="Hyperlink"/>
                <w:rFonts w:eastAsia="Times New Roman"/>
                <w:noProof/>
                <w:lang w:eastAsia="en-GB"/>
              </w:rPr>
              <w:t>I</w:t>
            </w:r>
            <w:r w:rsidRPr="00D439F8">
              <w:rPr>
                <w:rStyle w:val="Hyperlink"/>
                <w:rFonts w:eastAsia="Times New Roman"/>
                <w:noProof/>
                <w:lang w:eastAsia="en-GB"/>
              </w:rPr>
              <w:t>3- Shannon&amp; Weaver</w:t>
            </w:r>
            <w:r>
              <w:rPr>
                <w:noProof/>
                <w:webHidden/>
              </w:rPr>
              <w:tab/>
            </w:r>
            <w:r>
              <w:rPr>
                <w:noProof/>
                <w:webHidden/>
              </w:rPr>
              <w:fldChar w:fldCharType="begin"/>
            </w:r>
            <w:r>
              <w:rPr>
                <w:noProof/>
                <w:webHidden/>
              </w:rPr>
              <w:instrText xml:space="preserve"> PAGEREF _Toc43823034 \h </w:instrText>
            </w:r>
            <w:r>
              <w:rPr>
                <w:noProof/>
                <w:webHidden/>
              </w:rPr>
            </w:r>
            <w:r>
              <w:rPr>
                <w:noProof/>
                <w:webHidden/>
              </w:rPr>
              <w:fldChar w:fldCharType="separate"/>
            </w:r>
            <w:r>
              <w:rPr>
                <w:noProof/>
                <w:webHidden/>
              </w:rPr>
              <w:t>3</w:t>
            </w:r>
            <w:r>
              <w:rPr>
                <w:noProof/>
                <w:webHidden/>
              </w:rPr>
              <w:fldChar w:fldCharType="end"/>
            </w:r>
          </w:hyperlink>
        </w:p>
        <w:p w14:paraId="08D1F273" w14:textId="77777777" w:rsidR="000B10B2" w:rsidRDefault="000B10B2" w:rsidP="000B10B2">
          <w:pPr>
            <w:pStyle w:val="TOC1"/>
            <w:tabs>
              <w:tab w:val="right" w:leader="dot" w:pos="9016"/>
            </w:tabs>
            <w:rPr>
              <w:noProof/>
            </w:rPr>
          </w:pPr>
          <w:hyperlink w:anchor="_Toc43823035" w:history="1">
            <w:r w:rsidRPr="00D439F8">
              <w:rPr>
                <w:rStyle w:val="Hyperlink"/>
                <w:rFonts w:eastAsia="Times New Roman"/>
                <w:noProof/>
                <w:lang w:eastAsia="en-GB"/>
              </w:rPr>
              <w:t>Communication Model</w:t>
            </w:r>
            <w:r>
              <w:rPr>
                <w:noProof/>
                <w:webHidden/>
              </w:rPr>
              <w:tab/>
            </w:r>
            <w:r>
              <w:rPr>
                <w:noProof/>
                <w:webHidden/>
              </w:rPr>
              <w:fldChar w:fldCharType="begin"/>
            </w:r>
            <w:r>
              <w:rPr>
                <w:noProof/>
                <w:webHidden/>
              </w:rPr>
              <w:instrText xml:space="preserve"> PAGEREF _Toc43823035 \h </w:instrText>
            </w:r>
            <w:r>
              <w:rPr>
                <w:noProof/>
                <w:webHidden/>
              </w:rPr>
            </w:r>
            <w:r>
              <w:rPr>
                <w:noProof/>
                <w:webHidden/>
              </w:rPr>
              <w:fldChar w:fldCharType="separate"/>
            </w:r>
            <w:r>
              <w:rPr>
                <w:noProof/>
                <w:webHidden/>
              </w:rPr>
              <w:t>3</w:t>
            </w:r>
            <w:r>
              <w:rPr>
                <w:noProof/>
                <w:webHidden/>
              </w:rPr>
              <w:fldChar w:fldCharType="end"/>
            </w:r>
          </w:hyperlink>
        </w:p>
        <w:p w14:paraId="794ED98D" w14:textId="77777777" w:rsidR="000B10B2" w:rsidRDefault="000B10B2" w:rsidP="000B10B2">
          <w:pPr>
            <w:pStyle w:val="TOC1"/>
            <w:tabs>
              <w:tab w:val="right" w:leader="dot" w:pos="9016"/>
            </w:tabs>
            <w:rPr>
              <w:noProof/>
            </w:rPr>
          </w:pPr>
          <w:hyperlink w:anchor="_Toc43823036" w:history="1">
            <w:r w:rsidRPr="00D439F8">
              <w:rPr>
                <w:rStyle w:val="Hyperlink"/>
                <w:rFonts w:eastAsia="Times New Roman"/>
                <w:noProof/>
                <w:lang w:eastAsia="en-GB"/>
              </w:rPr>
              <w:t>Section 4- Shannon &amp; Weaver communications model</w:t>
            </w:r>
            <w:r>
              <w:rPr>
                <w:noProof/>
                <w:webHidden/>
              </w:rPr>
              <w:tab/>
            </w:r>
            <w:r>
              <w:rPr>
                <w:noProof/>
                <w:webHidden/>
              </w:rPr>
              <w:fldChar w:fldCharType="begin"/>
            </w:r>
            <w:r>
              <w:rPr>
                <w:noProof/>
                <w:webHidden/>
              </w:rPr>
              <w:instrText xml:space="preserve"> PAGEREF _Toc43823036 \h </w:instrText>
            </w:r>
            <w:r>
              <w:rPr>
                <w:noProof/>
                <w:webHidden/>
              </w:rPr>
            </w:r>
            <w:r>
              <w:rPr>
                <w:noProof/>
                <w:webHidden/>
              </w:rPr>
              <w:fldChar w:fldCharType="separate"/>
            </w:r>
            <w:r>
              <w:rPr>
                <w:noProof/>
                <w:webHidden/>
              </w:rPr>
              <w:t>4</w:t>
            </w:r>
            <w:r>
              <w:rPr>
                <w:noProof/>
                <w:webHidden/>
              </w:rPr>
              <w:fldChar w:fldCharType="end"/>
            </w:r>
          </w:hyperlink>
        </w:p>
        <w:p w14:paraId="60FCE3C4" w14:textId="77777777" w:rsidR="000B10B2" w:rsidRDefault="000B10B2" w:rsidP="000B10B2">
          <w:pPr>
            <w:pStyle w:val="TOC1"/>
            <w:tabs>
              <w:tab w:val="right" w:leader="dot" w:pos="9016"/>
            </w:tabs>
            <w:rPr>
              <w:noProof/>
            </w:rPr>
          </w:pPr>
          <w:hyperlink w:anchor="_Toc43823037" w:history="1">
            <w:r w:rsidRPr="00D439F8">
              <w:rPr>
                <w:rStyle w:val="Hyperlink"/>
                <w:rFonts w:eastAsia="Times New Roman"/>
                <w:noProof/>
                <w:lang w:eastAsia="en-GB"/>
              </w:rPr>
              <w:t>continues</w:t>
            </w:r>
            <w:r>
              <w:rPr>
                <w:noProof/>
                <w:webHidden/>
              </w:rPr>
              <w:tab/>
            </w:r>
            <w:r>
              <w:rPr>
                <w:noProof/>
                <w:webHidden/>
              </w:rPr>
              <w:fldChar w:fldCharType="begin"/>
            </w:r>
            <w:r>
              <w:rPr>
                <w:noProof/>
                <w:webHidden/>
              </w:rPr>
              <w:instrText xml:space="preserve"> PAGEREF _Toc43823037 \h </w:instrText>
            </w:r>
            <w:r>
              <w:rPr>
                <w:noProof/>
                <w:webHidden/>
              </w:rPr>
            </w:r>
            <w:r>
              <w:rPr>
                <w:noProof/>
                <w:webHidden/>
              </w:rPr>
              <w:fldChar w:fldCharType="separate"/>
            </w:r>
            <w:r>
              <w:rPr>
                <w:noProof/>
                <w:webHidden/>
              </w:rPr>
              <w:t>4</w:t>
            </w:r>
            <w:r>
              <w:rPr>
                <w:noProof/>
                <w:webHidden/>
              </w:rPr>
              <w:fldChar w:fldCharType="end"/>
            </w:r>
          </w:hyperlink>
        </w:p>
        <w:p w14:paraId="60BAC59F" w14:textId="77777777" w:rsidR="000B10B2" w:rsidRDefault="000B10B2" w:rsidP="000B10B2">
          <w:pPr>
            <w:pStyle w:val="TOC1"/>
            <w:tabs>
              <w:tab w:val="right" w:leader="dot" w:pos="9016"/>
            </w:tabs>
            <w:rPr>
              <w:noProof/>
            </w:rPr>
          </w:pPr>
          <w:hyperlink w:anchor="_Toc43823038" w:history="1">
            <w:r w:rsidRPr="00D439F8">
              <w:rPr>
                <w:rStyle w:val="Hyperlink"/>
                <w:rFonts w:eastAsia="Times New Roman"/>
                <w:noProof/>
                <w:lang w:eastAsia="en-GB"/>
              </w:rPr>
              <w:t xml:space="preserve">Section 5-  </w:t>
            </w:r>
            <w:r w:rsidRPr="00D439F8">
              <w:rPr>
                <w:rStyle w:val="Hyperlink"/>
                <w:rFonts w:eastAsia="Times New Roman"/>
                <w:b/>
                <w:bCs/>
                <w:noProof/>
                <w:lang w:eastAsia="en-GB"/>
              </w:rPr>
              <w:t>PDP</w:t>
            </w:r>
            <w:r>
              <w:rPr>
                <w:noProof/>
                <w:webHidden/>
              </w:rPr>
              <w:tab/>
            </w:r>
            <w:r>
              <w:rPr>
                <w:noProof/>
                <w:webHidden/>
              </w:rPr>
              <w:fldChar w:fldCharType="begin"/>
            </w:r>
            <w:r>
              <w:rPr>
                <w:noProof/>
                <w:webHidden/>
              </w:rPr>
              <w:instrText xml:space="preserve"> PAGEREF _Toc43823038 \h </w:instrText>
            </w:r>
            <w:r>
              <w:rPr>
                <w:noProof/>
                <w:webHidden/>
              </w:rPr>
            </w:r>
            <w:r>
              <w:rPr>
                <w:noProof/>
                <w:webHidden/>
              </w:rPr>
              <w:fldChar w:fldCharType="separate"/>
            </w:r>
            <w:r>
              <w:rPr>
                <w:noProof/>
                <w:webHidden/>
              </w:rPr>
              <w:t>5</w:t>
            </w:r>
            <w:r>
              <w:rPr>
                <w:noProof/>
                <w:webHidden/>
              </w:rPr>
              <w:fldChar w:fldCharType="end"/>
            </w:r>
          </w:hyperlink>
        </w:p>
        <w:p w14:paraId="783C426B" w14:textId="3E5DD1FC" w:rsidR="000B10B2" w:rsidRDefault="000B10B2" w:rsidP="000B10B2">
          <w:pPr>
            <w:pStyle w:val="TOC1"/>
            <w:tabs>
              <w:tab w:val="right" w:leader="dot" w:pos="9016"/>
            </w:tabs>
            <w:rPr>
              <w:noProof/>
            </w:rPr>
          </w:pPr>
          <w:hyperlink w:anchor="_Toc43823039" w:history="1">
            <w:r w:rsidRPr="00D439F8">
              <w:rPr>
                <w:rStyle w:val="Hyperlink"/>
                <w:rFonts w:eastAsia="Times New Roman"/>
                <w:b/>
                <w:bCs/>
                <w:noProof/>
                <w:lang w:eastAsia="en-GB"/>
              </w:rPr>
              <w:t>Communication skills</w:t>
            </w:r>
            <w:r w:rsidR="003E53B2">
              <w:rPr>
                <w:rStyle w:val="Hyperlink"/>
                <w:rFonts w:eastAsia="Times New Roman"/>
                <w:b/>
                <w:bCs/>
                <w:noProof/>
                <w:lang w:eastAsia="en-GB"/>
              </w:rPr>
              <w:t xml:space="preserve"> Introduction</w:t>
            </w:r>
            <w:r>
              <w:rPr>
                <w:noProof/>
                <w:webHidden/>
              </w:rPr>
              <w:tab/>
            </w:r>
            <w:r>
              <w:rPr>
                <w:noProof/>
                <w:webHidden/>
              </w:rPr>
              <w:fldChar w:fldCharType="begin"/>
            </w:r>
            <w:r>
              <w:rPr>
                <w:noProof/>
                <w:webHidden/>
              </w:rPr>
              <w:instrText xml:space="preserve"> PAGEREF _Toc43823039 \h </w:instrText>
            </w:r>
            <w:r>
              <w:rPr>
                <w:noProof/>
                <w:webHidden/>
              </w:rPr>
            </w:r>
            <w:r>
              <w:rPr>
                <w:noProof/>
                <w:webHidden/>
              </w:rPr>
              <w:fldChar w:fldCharType="separate"/>
            </w:r>
            <w:r>
              <w:rPr>
                <w:noProof/>
                <w:webHidden/>
              </w:rPr>
              <w:t>5</w:t>
            </w:r>
            <w:r>
              <w:rPr>
                <w:noProof/>
                <w:webHidden/>
              </w:rPr>
              <w:fldChar w:fldCharType="end"/>
            </w:r>
          </w:hyperlink>
        </w:p>
        <w:p w14:paraId="3ACD0506" w14:textId="77777777" w:rsidR="000B10B2" w:rsidRDefault="000B10B2" w:rsidP="000B10B2">
          <w:pPr>
            <w:pStyle w:val="TOC1"/>
            <w:tabs>
              <w:tab w:val="right" w:leader="dot" w:pos="9016"/>
            </w:tabs>
            <w:rPr>
              <w:noProof/>
            </w:rPr>
          </w:pPr>
          <w:hyperlink w:anchor="_Toc43823040" w:history="1">
            <w:r w:rsidRPr="00D439F8">
              <w:rPr>
                <w:rStyle w:val="Hyperlink"/>
                <w:rFonts w:eastAsia="Times New Roman"/>
                <w:noProof/>
                <w:lang w:eastAsia="en-GB"/>
              </w:rPr>
              <w:t>Section 6-  Communication Action Plan</w:t>
            </w:r>
            <w:r>
              <w:rPr>
                <w:noProof/>
                <w:webHidden/>
              </w:rPr>
              <w:tab/>
            </w:r>
            <w:r>
              <w:rPr>
                <w:noProof/>
                <w:webHidden/>
              </w:rPr>
              <w:fldChar w:fldCharType="begin"/>
            </w:r>
            <w:r>
              <w:rPr>
                <w:noProof/>
                <w:webHidden/>
              </w:rPr>
              <w:instrText xml:space="preserve"> PAGEREF _Toc43823040 \h </w:instrText>
            </w:r>
            <w:r>
              <w:rPr>
                <w:noProof/>
                <w:webHidden/>
              </w:rPr>
            </w:r>
            <w:r>
              <w:rPr>
                <w:noProof/>
                <w:webHidden/>
              </w:rPr>
              <w:fldChar w:fldCharType="separate"/>
            </w:r>
            <w:r>
              <w:rPr>
                <w:noProof/>
                <w:webHidden/>
              </w:rPr>
              <w:t>6</w:t>
            </w:r>
            <w:r>
              <w:rPr>
                <w:noProof/>
                <w:webHidden/>
              </w:rPr>
              <w:fldChar w:fldCharType="end"/>
            </w:r>
          </w:hyperlink>
        </w:p>
        <w:p w14:paraId="66467E49" w14:textId="77777777" w:rsidR="000B10B2" w:rsidRDefault="000B10B2" w:rsidP="000B10B2">
          <w:pPr>
            <w:pStyle w:val="TOC1"/>
            <w:tabs>
              <w:tab w:val="right" w:leader="dot" w:pos="9016"/>
            </w:tabs>
            <w:rPr>
              <w:noProof/>
            </w:rPr>
          </w:pPr>
          <w:hyperlink w:anchor="_Toc43823041" w:history="1">
            <w:r w:rsidRPr="00D439F8">
              <w:rPr>
                <w:rStyle w:val="Hyperlink"/>
                <w:rFonts w:eastAsia="Times New Roman"/>
                <w:noProof/>
                <w:lang w:eastAsia="en-GB"/>
              </w:rPr>
              <w:t>Section7-  Conclusion</w:t>
            </w:r>
            <w:r>
              <w:rPr>
                <w:noProof/>
                <w:webHidden/>
              </w:rPr>
              <w:tab/>
            </w:r>
            <w:r>
              <w:rPr>
                <w:noProof/>
                <w:webHidden/>
              </w:rPr>
              <w:fldChar w:fldCharType="begin"/>
            </w:r>
            <w:r>
              <w:rPr>
                <w:noProof/>
                <w:webHidden/>
              </w:rPr>
              <w:instrText xml:space="preserve"> PAGEREF _Toc43823041 \h </w:instrText>
            </w:r>
            <w:r>
              <w:rPr>
                <w:noProof/>
                <w:webHidden/>
              </w:rPr>
            </w:r>
            <w:r>
              <w:rPr>
                <w:noProof/>
                <w:webHidden/>
              </w:rPr>
              <w:fldChar w:fldCharType="separate"/>
            </w:r>
            <w:r>
              <w:rPr>
                <w:noProof/>
                <w:webHidden/>
              </w:rPr>
              <w:t>7</w:t>
            </w:r>
            <w:r>
              <w:rPr>
                <w:noProof/>
                <w:webHidden/>
              </w:rPr>
              <w:fldChar w:fldCharType="end"/>
            </w:r>
          </w:hyperlink>
        </w:p>
        <w:p w14:paraId="55A9750C" w14:textId="39679ED2" w:rsidR="000B10B2" w:rsidRDefault="000B10B2" w:rsidP="000B10B2">
          <w:r>
            <w:rPr>
              <w:b/>
              <w:bCs/>
              <w:noProof/>
            </w:rPr>
            <w:fldChar w:fldCharType="end"/>
          </w:r>
        </w:p>
      </w:sdtContent>
    </w:sdt>
    <w:bookmarkEnd w:id="0" w:displacedByCustomXml="prev"/>
    <w:p w14:paraId="441405BA" w14:textId="4F2C80BE" w:rsidR="000B10B2" w:rsidRDefault="000B10B2"/>
    <w:p w14:paraId="7953E07F" w14:textId="21D8626C" w:rsidR="000B10B2" w:rsidRDefault="000B10B2"/>
    <w:p w14:paraId="05448D7F" w14:textId="31F506D2" w:rsidR="000B10B2" w:rsidRDefault="000B10B2"/>
    <w:p w14:paraId="20137D48" w14:textId="26BA0894" w:rsidR="000B10B2" w:rsidRDefault="000B10B2"/>
    <w:p w14:paraId="49E7CBF0" w14:textId="1FE0A6A0" w:rsidR="000B10B2" w:rsidRDefault="000B10B2"/>
    <w:p w14:paraId="0864FB32" w14:textId="25055C55" w:rsidR="000B10B2" w:rsidRDefault="000B10B2"/>
    <w:p w14:paraId="59B3FCAF" w14:textId="68F1B8ED" w:rsidR="000B10B2" w:rsidRDefault="000B10B2"/>
    <w:p w14:paraId="1C503B1C" w14:textId="4CF860EF" w:rsidR="000B10B2" w:rsidRDefault="000B10B2"/>
    <w:p w14:paraId="6FABA0C4" w14:textId="26436748" w:rsidR="000B10B2" w:rsidRDefault="000B10B2"/>
    <w:p w14:paraId="02DDF42D" w14:textId="17ED0C9C" w:rsidR="000B10B2" w:rsidRDefault="000B10B2"/>
    <w:p w14:paraId="7C09813B" w14:textId="13AFACFF" w:rsidR="000B10B2" w:rsidRDefault="000B10B2"/>
    <w:p w14:paraId="558C7027" w14:textId="07B766E2" w:rsidR="000B10B2" w:rsidRDefault="000B10B2"/>
    <w:p w14:paraId="21F28FFF" w14:textId="718ADD56" w:rsidR="000B10B2" w:rsidRDefault="000B10B2"/>
    <w:p w14:paraId="775A12D1" w14:textId="5590CF64" w:rsidR="000B10B2" w:rsidRDefault="000B10B2"/>
    <w:p w14:paraId="2F7105B9" w14:textId="1DF54E3F" w:rsidR="000B10B2" w:rsidRDefault="000B10B2"/>
    <w:p w14:paraId="66C777AA" w14:textId="0D46981E" w:rsidR="000B10B2" w:rsidRDefault="000B10B2"/>
    <w:p w14:paraId="684664D4" w14:textId="6F97001D" w:rsidR="000B10B2" w:rsidRDefault="000B10B2"/>
    <w:p w14:paraId="64683A10" w14:textId="2FCF3754" w:rsidR="000B10B2" w:rsidRPr="002E1E95" w:rsidRDefault="000B10B2" w:rsidP="000B10B2">
      <w:pPr>
        <w:pStyle w:val="Heading1"/>
      </w:pPr>
      <w:r w:rsidRPr="002E1E95">
        <w:lastRenderedPageBreak/>
        <w:t xml:space="preserve">   </w:t>
      </w:r>
      <w:bookmarkStart w:id="1" w:name="_Toc43823029"/>
      <w:r>
        <w:t>Section 1</w:t>
      </w:r>
      <w:r>
        <w:t xml:space="preserve">       </w:t>
      </w:r>
      <w:r w:rsidR="003E53B2">
        <w:t xml:space="preserve">          </w:t>
      </w:r>
      <w:r w:rsidRPr="002E1E95">
        <w:t xml:space="preserve"> Verbal and Non-Verbal</w:t>
      </w:r>
      <w:bookmarkEnd w:id="1"/>
    </w:p>
    <w:p w14:paraId="0D8866EF" w14:textId="3B8A4CEF" w:rsidR="000B10B2" w:rsidRDefault="000B10B2" w:rsidP="000B10B2">
      <w:pPr>
        <w:pStyle w:val="Heading1"/>
      </w:pPr>
      <w:r w:rsidRPr="002E1E95">
        <w:t xml:space="preserve">                                         </w:t>
      </w:r>
      <w:bookmarkStart w:id="2" w:name="_Toc43823030"/>
      <w:r w:rsidR="003E53B2">
        <w:t xml:space="preserve"> </w:t>
      </w:r>
      <w:r w:rsidRPr="002E1E95">
        <w:t>Communication</w:t>
      </w:r>
      <w:bookmarkEnd w:id="2"/>
      <w:r w:rsidRPr="002E1E95">
        <w:t xml:space="preserve"> </w:t>
      </w:r>
    </w:p>
    <w:p w14:paraId="44E1A09C" w14:textId="77777777" w:rsidR="000B10B2" w:rsidRDefault="000B10B2" w:rsidP="000B10B2">
      <w:pPr>
        <w:rPr>
          <w:b/>
          <w:bCs/>
          <w:sz w:val="36"/>
          <w:szCs w:val="36"/>
        </w:rPr>
      </w:pPr>
    </w:p>
    <w:p w14:paraId="1EDB6CF2" w14:textId="77777777" w:rsidR="000B10B2" w:rsidRDefault="000B10B2" w:rsidP="000B10B2">
      <w:r>
        <w:t xml:space="preserve">Communication is natural way of living we communicate everyday by text message to a friend or talking and nonverbal communication body language, typing a letter, etc. The way we communicate plays a vital role in are personal lives, employment. Individuals exchange data, feelings, trough verbal and nonverbal messages. When you are talking verbal to someone face to Face an individual characteristic is involved like eye contact, tone of voice, their mind and ears, facial expressions. You can always tell if somebody is interested in what you are trying to tell them by when they response by listening to their tone of voice, there face expressions and body language are all key signs for an individual letting you know how they feel. As mentioned in (Elizabeth </w:t>
      </w:r>
      <w:proofErr w:type="spellStart"/>
      <w:r>
        <w:t>Kuhnke</w:t>
      </w:r>
      <w:proofErr w:type="spellEnd"/>
      <w:r>
        <w:t xml:space="preserve"> 2012) “Knowing what you want to achieve and being open to hearing what the other person has to say are the foundation for great communication”. When sending a voice message are body language uses 55%, voice tone 38%, 7% are the words said by the individual. So, it shows when you send a voice Message 93% is nonverbal. So nonverbal plays a big role in communication to others. It can show if </w:t>
      </w:r>
      <w:proofErr w:type="spellStart"/>
      <w:r>
        <w:t>your</w:t>
      </w:r>
      <w:proofErr w:type="spellEnd"/>
      <w:r>
        <w:t xml:space="preserve"> telling the truth, or the other person clearly understands the message you have sent to them, their facial expressions all show sign of truths. There are 3 stages of nonverbal communications </w:t>
      </w:r>
    </w:p>
    <w:p w14:paraId="62EF4572" w14:textId="77777777" w:rsidR="000B10B2" w:rsidRDefault="000B10B2" w:rsidP="000B10B2">
      <w:pPr>
        <w:pStyle w:val="ListParagraph"/>
        <w:numPr>
          <w:ilvl w:val="0"/>
          <w:numId w:val="1"/>
        </w:numPr>
      </w:pPr>
      <w:r>
        <w:t>Nonverbal communication is when you see a poster of an image of a new iPhone which is due to come out. In the picture you will see the colours. Material, Technology, release dates of iPhone they all connect with your mind building an image what sort of communication is expected</w:t>
      </w:r>
    </w:p>
    <w:p w14:paraId="104815D6" w14:textId="77777777" w:rsidR="000B10B2" w:rsidRDefault="000B10B2" w:rsidP="000B10B2">
      <w:pPr>
        <w:pStyle w:val="ListParagraph"/>
      </w:pPr>
    </w:p>
    <w:p w14:paraId="387A6A0A" w14:textId="77777777" w:rsidR="000B10B2" w:rsidRDefault="000B10B2" w:rsidP="000B10B2">
      <w:pPr>
        <w:pStyle w:val="ListParagraph"/>
        <w:numPr>
          <w:ilvl w:val="0"/>
          <w:numId w:val="1"/>
        </w:numPr>
      </w:pPr>
      <w:r>
        <w:t>Nonverbal communications are about communicating without talking verbally. Which are hand gestures to say hello, nodding you head up and down which means Yes.</w:t>
      </w:r>
    </w:p>
    <w:p w14:paraId="4B42DD6B" w14:textId="77777777" w:rsidR="000B10B2" w:rsidRDefault="000B10B2" w:rsidP="000B10B2">
      <w:pPr>
        <w:pStyle w:val="ListParagraph"/>
      </w:pPr>
    </w:p>
    <w:p w14:paraId="5F353F44" w14:textId="77777777" w:rsidR="000B10B2" w:rsidRDefault="000B10B2" w:rsidP="000B10B2">
      <w:pPr>
        <w:pStyle w:val="ListParagraph"/>
        <w:numPr>
          <w:ilvl w:val="0"/>
          <w:numId w:val="1"/>
        </w:numPr>
      </w:pPr>
      <w:r>
        <w:t xml:space="preserve">Is a combination of using verbal and nonverbal, For example helping someone how’s is looking for directions to go to a </w:t>
      </w:r>
      <w:proofErr w:type="gramStart"/>
      <w:r>
        <w:t>shop.</w:t>
      </w:r>
      <w:proofErr w:type="gramEnd"/>
      <w:r>
        <w:t xml:space="preserve"> You would point in the direction the person should go and at same time you will be explaining to them the directions verbally which way to go. </w:t>
      </w:r>
    </w:p>
    <w:p w14:paraId="18C8F50A" w14:textId="77777777" w:rsidR="000B10B2" w:rsidRDefault="000B10B2" w:rsidP="000B10B2"/>
    <w:p w14:paraId="706D323C" w14:textId="77777777" w:rsidR="000B10B2" w:rsidRDefault="000B10B2" w:rsidP="000B10B2"/>
    <w:p w14:paraId="282D0B14" w14:textId="77777777" w:rsidR="000B10B2" w:rsidRDefault="000B10B2" w:rsidP="000B10B2"/>
    <w:p w14:paraId="630ECBAA" w14:textId="77777777" w:rsidR="000B10B2" w:rsidRDefault="000B10B2" w:rsidP="000B10B2">
      <w:r>
        <w:t xml:space="preserve">Reference </w:t>
      </w:r>
    </w:p>
    <w:p w14:paraId="49A82AF3" w14:textId="77777777" w:rsidR="000B10B2" w:rsidRPr="004119F8" w:rsidRDefault="000B10B2" w:rsidP="000B10B2">
      <w:pPr>
        <w:spacing w:line="240" w:lineRule="auto"/>
        <w:outlineLvl w:val="0"/>
        <w:rPr>
          <w:rFonts w:ascii="&amp;quot" w:eastAsia="Times New Roman" w:hAnsi="&amp;quot" w:cs="Times New Roman"/>
          <w:b/>
          <w:bCs/>
          <w:color w:val="111111"/>
          <w:kern w:val="36"/>
          <w:sz w:val="42"/>
          <w:szCs w:val="42"/>
          <w:lang w:eastAsia="en-GB"/>
        </w:rPr>
      </w:pPr>
      <w:bookmarkStart w:id="3" w:name="_Hlk41082942"/>
      <w:bookmarkStart w:id="4" w:name="_Toc43823031"/>
      <w:r w:rsidRPr="004119F8">
        <w:rPr>
          <w:rFonts w:ascii="&amp;quot" w:eastAsia="Times New Roman" w:hAnsi="&amp;quot" w:cs="Times New Roman"/>
          <w:b/>
          <w:bCs/>
          <w:color w:val="111111"/>
          <w:kern w:val="36"/>
          <w:sz w:val="29"/>
          <w:szCs w:val="29"/>
          <w:lang w:eastAsia="en-GB"/>
        </w:rPr>
        <w:t xml:space="preserve">Communication Skills for Dummies </w:t>
      </w:r>
      <w:r w:rsidRPr="004119F8">
        <w:rPr>
          <w:rFonts w:ascii="&amp;quot" w:eastAsia="Times New Roman" w:hAnsi="&amp;quot" w:cs="Times New Roman"/>
          <w:b/>
          <w:bCs/>
          <w:color w:val="555555"/>
          <w:kern w:val="36"/>
          <w:sz w:val="32"/>
          <w:szCs w:val="32"/>
          <w:lang w:eastAsia="en-GB"/>
        </w:rPr>
        <w:t>Paperback – 23 Nov. 2012</w:t>
      </w:r>
      <w:bookmarkEnd w:id="4"/>
      <w:r w:rsidRPr="004119F8">
        <w:rPr>
          <w:rFonts w:ascii="&amp;quot" w:eastAsia="Times New Roman" w:hAnsi="&amp;quot" w:cs="Times New Roman"/>
          <w:b/>
          <w:bCs/>
          <w:color w:val="555555"/>
          <w:kern w:val="36"/>
          <w:sz w:val="32"/>
          <w:szCs w:val="32"/>
          <w:lang w:eastAsia="en-GB"/>
        </w:rPr>
        <w:t xml:space="preserve"> </w:t>
      </w:r>
    </w:p>
    <w:p w14:paraId="53847F39" w14:textId="77777777" w:rsidR="000B10B2" w:rsidRPr="004119F8" w:rsidRDefault="000B10B2" w:rsidP="000B10B2">
      <w:pPr>
        <w:spacing w:after="0" w:line="240" w:lineRule="auto"/>
        <w:rPr>
          <w:rFonts w:ascii="&amp;quot" w:eastAsia="Times New Roman" w:hAnsi="&amp;quot" w:cs="Times New Roman"/>
          <w:color w:val="111111"/>
          <w:sz w:val="20"/>
          <w:szCs w:val="20"/>
          <w:lang w:eastAsia="en-GB"/>
        </w:rPr>
      </w:pPr>
      <w:r w:rsidRPr="004119F8">
        <w:rPr>
          <w:rFonts w:ascii="&amp;quot" w:eastAsia="Times New Roman" w:hAnsi="&amp;quot" w:cs="Times New Roman"/>
          <w:color w:val="111111"/>
          <w:sz w:val="20"/>
          <w:szCs w:val="20"/>
          <w:lang w:eastAsia="en-GB"/>
        </w:rPr>
        <w:t>By</w:t>
      </w:r>
      <w:r>
        <w:rPr>
          <w:rFonts w:ascii="&amp;quot" w:eastAsia="Times New Roman" w:hAnsi="&amp;quot" w:cs="Times New Roman"/>
          <w:color w:val="111111"/>
          <w:sz w:val="20"/>
          <w:szCs w:val="20"/>
          <w:lang w:eastAsia="en-GB"/>
        </w:rPr>
        <w:t xml:space="preserve">  </w:t>
      </w:r>
      <w:r w:rsidRPr="004119F8">
        <w:rPr>
          <w:rFonts w:ascii="&amp;quot" w:eastAsia="Times New Roman" w:hAnsi="&amp;quot" w:cs="Times New Roman"/>
          <w:color w:val="111111"/>
          <w:sz w:val="20"/>
          <w:szCs w:val="20"/>
          <w:lang w:eastAsia="en-GB"/>
        </w:rPr>
        <w:t xml:space="preserve"> </w:t>
      </w:r>
      <w:hyperlink r:id="rId7" w:history="1">
        <w:r w:rsidRPr="004119F8">
          <w:rPr>
            <w:rFonts w:ascii="&amp;quot" w:eastAsia="Times New Roman" w:hAnsi="&amp;quot" w:cs="Times New Roman"/>
            <w:color w:val="0066C0"/>
            <w:sz w:val="24"/>
            <w:szCs w:val="24"/>
            <w:u w:val="single"/>
            <w:lang w:eastAsia="en-GB"/>
          </w:rPr>
          <w:t xml:space="preserve">Elizabeth </w:t>
        </w:r>
        <w:proofErr w:type="spellStart"/>
        <w:r w:rsidRPr="004119F8">
          <w:rPr>
            <w:rFonts w:ascii="&amp;quot" w:eastAsia="Times New Roman" w:hAnsi="&amp;quot" w:cs="Times New Roman"/>
            <w:color w:val="0066C0"/>
            <w:sz w:val="24"/>
            <w:szCs w:val="24"/>
            <w:u w:val="single"/>
            <w:lang w:eastAsia="en-GB"/>
          </w:rPr>
          <w:t>Kuhnke</w:t>
        </w:r>
        <w:proofErr w:type="spellEnd"/>
      </w:hyperlink>
      <w:r>
        <w:rPr>
          <w:rFonts w:ascii="&amp;quot" w:eastAsia="Times New Roman" w:hAnsi="&amp;quot" w:cs="Times New Roman"/>
          <w:color w:val="111111"/>
          <w:sz w:val="20"/>
          <w:szCs w:val="20"/>
          <w:lang w:eastAsia="en-GB"/>
        </w:rPr>
        <w:t xml:space="preserve">         </w:t>
      </w:r>
      <w:r w:rsidRPr="002F4846">
        <w:rPr>
          <w:rFonts w:ascii="&amp;quot" w:eastAsia="Times New Roman" w:hAnsi="&amp;quot" w:cs="Times New Roman"/>
          <w:b/>
          <w:bCs/>
          <w:color w:val="111111"/>
          <w:sz w:val="28"/>
          <w:szCs w:val="28"/>
          <w:lang w:eastAsia="en-GB"/>
        </w:rPr>
        <w:t>page 11</w:t>
      </w:r>
    </w:p>
    <w:bookmarkEnd w:id="3"/>
    <w:p w14:paraId="282265A4" w14:textId="77777777" w:rsidR="000B10B2" w:rsidRDefault="000B10B2"/>
    <w:p w14:paraId="598D389E" w14:textId="19C1E11D" w:rsidR="000B10B2" w:rsidRDefault="000B10B2"/>
    <w:p w14:paraId="3DE5D599" w14:textId="35403409" w:rsidR="000B10B2" w:rsidRDefault="000B10B2"/>
    <w:p w14:paraId="42FE16B7" w14:textId="77777777" w:rsidR="003E53B2" w:rsidRDefault="003E53B2" w:rsidP="000B10B2">
      <w:pPr>
        <w:keepNext/>
        <w:keepLines/>
        <w:spacing w:before="240" w:after="0"/>
        <w:outlineLvl w:val="0"/>
        <w:rPr>
          <w:rFonts w:asciiTheme="majorHAnsi" w:eastAsiaTheme="majorEastAsia" w:hAnsiTheme="majorHAnsi" w:cstheme="majorBidi"/>
          <w:color w:val="2F5496" w:themeColor="accent1" w:themeShade="BF"/>
          <w:sz w:val="32"/>
          <w:szCs w:val="32"/>
        </w:rPr>
      </w:pPr>
    </w:p>
    <w:p w14:paraId="0B52012F" w14:textId="77777777" w:rsidR="003E53B2" w:rsidRDefault="003E53B2" w:rsidP="000B10B2">
      <w:pPr>
        <w:keepNext/>
        <w:keepLines/>
        <w:spacing w:before="240" w:after="0"/>
        <w:outlineLvl w:val="0"/>
        <w:rPr>
          <w:rFonts w:asciiTheme="majorHAnsi" w:eastAsiaTheme="majorEastAsia" w:hAnsiTheme="majorHAnsi" w:cstheme="majorBidi"/>
          <w:color w:val="2F5496" w:themeColor="accent1" w:themeShade="BF"/>
          <w:sz w:val="32"/>
          <w:szCs w:val="32"/>
        </w:rPr>
      </w:pPr>
    </w:p>
    <w:p w14:paraId="0AEFB56D" w14:textId="77777777" w:rsidR="003E53B2" w:rsidRDefault="003E53B2" w:rsidP="000B10B2">
      <w:pPr>
        <w:keepNext/>
        <w:keepLines/>
        <w:spacing w:before="240" w:after="0"/>
        <w:outlineLvl w:val="0"/>
        <w:rPr>
          <w:rFonts w:asciiTheme="majorHAnsi" w:eastAsiaTheme="majorEastAsia" w:hAnsiTheme="majorHAnsi" w:cstheme="majorBidi"/>
          <w:color w:val="2F5496" w:themeColor="accent1" w:themeShade="BF"/>
          <w:sz w:val="32"/>
          <w:szCs w:val="32"/>
        </w:rPr>
      </w:pPr>
    </w:p>
    <w:p w14:paraId="5EFB9EBC" w14:textId="77777777" w:rsidR="003E53B2" w:rsidRDefault="003E53B2" w:rsidP="000B10B2">
      <w:pPr>
        <w:keepNext/>
        <w:keepLines/>
        <w:spacing w:before="240" w:after="0"/>
        <w:outlineLvl w:val="0"/>
        <w:rPr>
          <w:rFonts w:asciiTheme="majorHAnsi" w:eastAsiaTheme="majorEastAsia" w:hAnsiTheme="majorHAnsi" w:cstheme="majorBidi"/>
          <w:color w:val="2F5496" w:themeColor="accent1" w:themeShade="BF"/>
          <w:sz w:val="32"/>
          <w:szCs w:val="32"/>
        </w:rPr>
      </w:pPr>
    </w:p>
    <w:p w14:paraId="66ABAA72" w14:textId="290FD218" w:rsidR="000B10B2" w:rsidRPr="000B10B2" w:rsidRDefault="000B10B2" w:rsidP="000B10B2">
      <w:pPr>
        <w:keepNext/>
        <w:keepLines/>
        <w:spacing w:before="240" w:after="0"/>
        <w:outlineLvl w:val="0"/>
        <w:rPr>
          <w:rFonts w:asciiTheme="majorHAnsi" w:eastAsiaTheme="majorEastAsia" w:hAnsiTheme="majorHAnsi" w:cstheme="majorBidi"/>
          <w:color w:val="2F5496" w:themeColor="accent1" w:themeShade="BF"/>
          <w:sz w:val="32"/>
          <w:szCs w:val="32"/>
        </w:rPr>
      </w:pPr>
      <w:r w:rsidRPr="000B10B2">
        <w:rPr>
          <w:rFonts w:asciiTheme="majorHAnsi" w:eastAsiaTheme="majorEastAsia" w:hAnsiTheme="majorHAnsi" w:cstheme="majorBidi"/>
          <w:color w:val="2F5496" w:themeColor="accent1" w:themeShade="BF"/>
          <w:sz w:val="32"/>
          <w:szCs w:val="32"/>
        </w:rPr>
        <w:t xml:space="preserve"> </w:t>
      </w:r>
      <w:bookmarkStart w:id="5" w:name="_Toc43823032"/>
      <w:r w:rsidRPr="000B10B2">
        <w:rPr>
          <w:rFonts w:asciiTheme="majorHAnsi" w:eastAsiaTheme="majorEastAsia" w:hAnsiTheme="majorHAnsi" w:cstheme="majorBidi"/>
          <w:color w:val="2F5496" w:themeColor="accent1" w:themeShade="BF"/>
          <w:sz w:val="36"/>
          <w:szCs w:val="36"/>
        </w:rPr>
        <w:t>Section 2</w:t>
      </w:r>
      <w:r w:rsidR="003E53B2">
        <w:rPr>
          <w:rFonts w:asciiTheme="majorHAnsi" w:eastAsiaTheme="majorEastAsia" w:hAnsiTheme="majorHAnsi" w:cstheme="majorBidi"/>
          <w:color w:val="2F5496" w:themeColor="accent1" w:themeShade="BF"/>
          <w:sz w:val="36"/>
          <w:szCs w:val="36"/>
        </w:rPr>
        <w:t xml:space="preserve">         </w:t>
      </w:r>
      <w:r w:rsidRPr="000B10B2">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color w:val="2F5496" w:themeColor="accent1" w:themeShade="BF"/>
          <w:sz w:val="32"/>
          <w:szCs w:val="32"/>
        </w:rPr>
        <w:t xml:space="preserve">     </w:t>
      </w:r>
      <w:r w:rsidRPr="000B10B2">
        <w:rPr>
          <w:rFonts w:asciiTheme="majorHAnsi" w:eastAsiaTheme="majorEastAsia" w:hAnsiTheme="majorHAnsi" w:cstheme="majorBidi"/>
          <w:color w:val="2F5496" w:themeColor="accent1" w:themeShade="BF"/>
          <w:sz w:val="32"/>
          <w:szCs w:val="32"/>
        </w:rPr>
        <w:t>LEVELS INFOMALITY</w:t>
      </w:r>
      <w:bookmarkEnd w:id="5"/>
    </w:p>
    <w:p w14:paraId="62B6C063" w14:textId="77777777" w:rsidR="000B10B2" w:rsidRPr="000B10B2" w:rsidRDefault="000B10B2" w:rsidP="000B10B2">
      <w:pPr>
        <w:keepNext/>
        <w:keepLines/>
        <w:spacing w:before="240" w:after="0"/>
        <w:outlineLvl w:val="0"/>
        <w:rPr>
          <w:rFonts w:asciiTheme="majorHAnsi" w:eastAsiaTheme="majorEastAsia" w:hAnsiTheme="majorHAnsi" w:cstheme="majorBidi"/>
          <w:color w:val="2F5496" w:themeColor="accent1" w:themeShade="BF"/>
          <w:sz w:val="32"/>
          <w:szCs w:val="32"/>
        </w:rPr>
      </w:pPr>
      <w:r w:rsidRPr="000B10B2">
        <w:rPr>
          <w:rFonts w:asciiTheme="majorHAnsi" w:eastAsiaTheme="majorEastAsia" w:hAnsiTheme="majorHAnsi" w:cstheme="majorBidi"/>
          <w:color w:val="2F5496" w:themeColor="accent1" w:themeShade="BF"/>
          <w:sz w:val="32"/>
          <w:szCs w:val="32"/>
        </w:rPr>
        <w:t xml:space="preserve">                                      </w:t>
      </w:r>
      <w:bookmarkStart w:id="6" w:name="_Toc43823033"/>
      <w:r w:rsidRPr="000B10B2">
        <w:rPr>
          <w:rFonts w:asciiTheme="majorHAnsi" w:eastAsiaTheme="majorEastAsia" w:hAnsiTheme="majorHAnsi" w:cstheme="majorBidi"/>
          <w:color w:val="2F5496" w:themeColor="accent1" w:themeShade="BF"/>
          <w:sz w:val="32"/>
          <w:szCs w:val="32"/>
        </w:rPr>
        <w:t>COMNUICATIONS</w:t>
      </w:r>
      <w:bookmarkEnd w:id="6"/>
      <w:r w:rsidRPr="000B10B2">
        <w:rPr>
          <w:rFonts w:asciiTheme="majorHAnsi" w:eastAsiaTheme="majorEastAsia" w:hAnsiTheme="majorHAnsi" w:cstheme="majorBidi"/>
          <w:color w:val="2F5496" w:themeColor="accent1" w:themeShade="BF"/>
          <w:sz w:val="32"/>
          <w:szCs w:val="32"/>
        </w:rPr>
        <w:t xml:space="preserve"> </w:t>
      </w:r>
    </w:p>
    <w:p w14:paraId="17FF822A" w14:textId="77777777" w:rsidR="000B10B2" w:rsidRPr="000B10B2" w:rsidRDefault="000B10B2" w:rsidP="000B10B2">
      <w:pPr>
        <w:rPr>
          <w:b/>
          <w:bCs/>
          <w:sz w:val="32"/>
          <w:szCs w:val="32"/>
        </w:rPr>
      </w:pPr>
    </w:p>
    <w:p w14:paraId="403143D3" w14:textId="77777777" w:rsidR="000B10B2" w:rsidRPr="000B10B2" w:rsidRDefault="000B10B2" w:rsidP="000B10B2">
      <w:r w:rsidRPr="000B10B2">
        <w:t xml:space="preserve">Are about different ways we communicate with an individual the way we structure a message putting words </w:t>
      </w:r>
      <w:proofErr w:type="gramStart"/>
      <w:r w:rsidRPr="000B10B2">
        <w:t>together.</w:t>
      </w:r>
      <w:proofErr w:type="gramEnd"/>
      <w:r w:rsidRPr="000B10B2">
        <w:t xml:space="preserve"> The way you talk to your parents, /grandparent, manager at work is not the way you would talk to your friends. For example, if I had to do a presentation on a product I was selling. I would use more formal complex and simple structure words which an audience would expect from an individual giving a speech to be well spoken. But if I was going to see my friend, I would use more informal words, casual vocabulary, simple sentence structure. The levels of informality are important and knowing when to use such words as it can cause miss to understand of the message your trying to tell individual.</w:t>
      </w:r>
    </w:p>
    <w:p w14:paraId="3D03C2D4" w14:textId="77777777" w:rsidR="000B10B2" w:rsidRPr="000B10B2" w:rsidRDefault="000B10B2" w:rsidP="000B10B2">
      <w:r w:rsidRPr="000B10B2">
        <w:rPr>
          <w:b/>
          <w:bCs/>
        </w:rPr>
        <w:t>Formal words</w:t>
      </w:r>
      <w:r w:rsidRPr="000B10B2">
        <w:t xml:space="preserve"> - Used by Professionals Solicitors, bank managers, Doctors</w:t>
      </w:r>
    </w:p>
    <w:p w14:paraId="54561C4D" w14:textId="77777777" w:rsidR="000B10B2" w:rsidRPr="000B10B2" w:rsidRDefault="000B10B2" w:rsidP="000B10B2">
      <w:r w:rsidRPr="000B10B2">
        <w:t>, etc</w:t>
      </w:r>
    </w:p>
    <w:p w14:paraId="06889549" w14:textId="77777777" w:rsidR="000B10B2" w:rsidRPr="000B10B2" w:rsidRDefault="000B10B2" w:rsidP="000B10B2">
      <w:r w:rsidRPr="000B10B2">
        <w:rPr>
          <w:b/>
          <w:bCs/>
        </w:rPr>
        <w:t>Informal words</w:t>
      </w:r>
      <w:r w:rsidRPr="000B10B2">
        <w:t xml:space="preserve"> – Used daily communicating with friends, social media, WhatsApp, text messaging your friend, cousin, etc</w:t>
      </w:r>
    </w:p>
    <w:p w14:paraId="7B1914DC" w14:textId="40D3C6CB" w:rsidR="000B10B2" w:rsidRDefault="000B10B2"/>
    <w:p w14:paraId="177E3935" w14:textId="60656977" w:rsidR="000B10B2" w:rsidRDefault="000B10B2"/>
    <w:p w14:paraId="2D8BD173" w14:textId="67EEECBC" w:rsidR="000B10B2" w:rsidRDefault="000B10B2"/>
    <w:p w14:paraId="53FCDED5" w14:textId="26FD78DB" w:rsidR="000B10B2" w:rsidRDefault="000B10B2"/>
    <w:p w14:paraId="65123D7A" w14:textId="07CD5BF2" w:rsidR="000B10B2" w:rsidRDefault="000B10B2"/>
    <w:p w14:paraId="6C4D1898" w14:textId="64B57C92" w:rsidR="000B10B2" w:rsidRDefault="000B10B2"/>
    <w:p w14:paraId="2178E8E6" w14:textId="368B7CB2" w:rsidR="000B10B2" w:rsidRDefault="000B10B2"/>
    <w:p w14:paraId="203B9AE6" w14:textId="29B2220D" w:rsidR="000B10B2" w:rsidRDefault="000B10B2"/>
    <w:p w14:paraId="31D124EA" w14:textId="3F81F6D4" w:rsidR="000B10B2" w:rsidRDefault="000B10B2"/>
    <w:p w14:paraId="77E70A57" w14:textId="758497F3" w:rsidR="000B10B2" w:rsidRDefault="000B10B2"/>
    <w:p w14:paraId="7AC6384A" w14:textId="216A6832" w:rsidR="000B10B2" w:rsidRDefault="000B10B2"/>
    <w:p w14:paraId="6C4342E1" w14:textId="605DE19F" w:rsidR="000B10B2" w:rsidRDefault="000B10B2"/>
    <w:p w14:paraId="2E8A2F22" w14:textId="77777777" w:rsidR="000B10B2" w:rsidRDefault="000B10B2">
      <w:bookmarkStart w:id="7" w:name="_GoBack"/>
      <w:bookmarkEnd w:id="7"/>
    </w:p>
    <w:p w14:paraId="33AB3AD4" w14:textId="198D1C3E" w:rsidR="000B10B2" w:rsidRPr="000B10B2" w:rsidRDefault="000B10B2" w:rsidP="000B10B2">
      <w:pPr>
        <w:keepNext/>
        <w:keepLines/>
        <w:spacing w:before="240" w:after="0"/>
        <w:outlineLvl w:val="0"/>
        <w:rPr>
          <w:rFonts w:asciiTheme="majorHAnsi" w:eastAsia="Times New Roman" w:hAnsiTheme="majorHAnsi" w:cstheme="majorBidi"/>
          <w:color w:val="2F5496" w:themeColor="accent1" w:themeShade="BF"/>
          <w:sz w:val="32"/>
          <w:szCs w:val="32"/>
          <w:lang w:eastAsia="en-GB"/>
        </w:rPr>
      </w:pPr>
      <w:bookmarkStart w:id="8" w:name="_Toc43823034"/>
      <w:r>
        <w:rPr>
          <w:rFonts w:asciiTheme="majorHAnsi" w:eastAsia="Times New Roman" w:hAnsiTheme="majorHAnsi" w:cstheme="majorBidi"/>
          <w:color w:val="2F5496" w:themeColor="accent1" w:themeShade="BF"/>
          <w:sz w:val="32"/>
          <w:szCs w:val="32"/>
          <w:lang w:eastAsia="en-GB"/>
        </w:rPr>
        <w:t xml:space="preserve">   </w:t>
      </w:r>
      <w:r w:rsidRPr="000B10B2">
        <w:rPr>
          <w:rFonts w:asciiTheme="majorHAnsi" w:eastAsia="Times New Roman" w:hAnsiTheme="majorHAnsi" w:cstheme="majorBidi"/>
          <w:color w:val="2F5496" w:themeColor="accent1" w:themeShade="BF"/>
          <w:sz w:val="32"/>
          <w:szCs w:val="32"/>
          <w:lang w:eastAsia="en-GB"/>
        </w:rPr>
        <w:t>Section 3</w:t>
      </w:r>
      <w:r w:rsidR="003E53B2">
        <w:rPr>
          <w:rFonts w:asciiTheme="majorHAnsi" w:eastAsia="Times New Roman" w:hAnsiTheme="majorHAnsi" w:cstheme="majorBidi"/>
          <w:color w:val="2F5496" w:themeColor="accent1" w:themeShade="BF"/>
          <w:sz w:val="32"/>
          <w:szCs w:val="32"/>
          <w:lang w:eastAsia="en-GB"/>
        </w:rPr>
        <w:t xml:space="preserve">               </w:t>
      </w:r>
      <w:r>
        <w:rPr>
          <w:rFonts w:asciiTheme="majorHAnsi" w:eastAsia="Times New Roman" w:hAnsiTheme="majorHAnsi" w:cstheme="majorBidi"/>
          <w:color w:val="2F5496" w:themeColor="accent1" w:themeShade="BF"/>
          <w:sz w:val="32"/>
          <w:szCs w:val="32"/>
          <w:lang w:eastAsia="en-GB"/>
        </w:rPr>
        <w:t xml:space="preserve">        </w:t>
      </w:r>
      <w:r w:rsidRPr="000B10B2">
        <w:rPr>
          <w:rFonts w:asciiTheme="majorHAnsi" w:eastAsia="Times New Roman" w:hAnsiTheme="majorHAnsi" w:cstheme="majorBidi"/>
          <w:color w:val="2F5496" w:themeColor="accent1" w:themeShade="BF"/>
          <w:sz w:val="32"/>
          <w:szCs w:val="32"/>
          <w:lang w:eastAsia="en-GB"/>
        </w:rPr>
        <w:t xml:space="preserve"> Shannon&amp; Weaver</w:t>
      </w:r>
      <w:bookmarkEnd w:id="8"/>
      <w:r w:rsidRPr="000B10B2">
        <w:rPr>
          <w:rFonts w:asciiTheme="majorHAnsi" w:eastAsia="Times New Roman" w:hAnsiTheme="majorHAnsi" w:cstheme="majorBidi"/>
          <w:color w:val="2F5496" w:themeColor="accent1" w:themeShade="BF"/>
          <w:sz w:val="32"/>
          <w:szCs w:val="32"/>
          <w:lang w:eastAsia="en-GB"/>
        </w:rPr>
        <w:t xml:space="preserve"> </w:t>
      </w:r>
    </w:p>
    <w:p w14:paraId="2159F184" w14:textId="62946C22" w:rsidR="000B10B2" w:rsidRDefault="000B10B2" w:rsidP="000B10B2">
      <w:pPr>
        <w:keepNext/>
        <w:keepLines/>
        <w:spacing w:before="240" w:after="0"/>
        <w:outlineLvl w:val="0"/>
        <w:rPr>
          <w:rFonts w:asciiTheme="majorHAnsi" w:eastAsia="Times New Roman" w:hAnsiTheme="majorHAnsi" w:cstheme="majorBidi"/>
          <w:color w:val="2F5496" w:themeColor="accent1" w:themeShade="BF"/>
          <w:sz w:val="32"/>
          <w:szCs w:val="32"/>
          <w:lang w:eastAsia="en-GB"/>
        </w:rPr>
      </w:pPr>
      <w:r w:rsidRPr="000B10B2">
        <w:rPr>
          <w:rFonts w:asciiTheme="majorHAnsi" w:eastAsia="Times New Roman" w:hAnsiTheme="majorHAnsi" w:cstheme="majorBidi"/>
          <w:color w:val="2F5496" w:themeColor="accent1" w:themeShade="BF"/>
          <w:sz w:val="32"/>
          <w:szCs w:val="32"/>
          <w:lang w:eastAsia="en-GB"/>
        </w:rPr>
        <w:t xml:space="preserve">                                 </w:t>
      </w:r>
      <w:r>
        <w:rPr>
          <w:rFonts w:asciiTheme="majorHAnsi" w:eastAsia="Times New Roman" w:hAnsiTheme="majorHAnsi" w:cstheme="majorBidi"/>
          <w:color w:val="2F5496" w:themeColor="accent1" w:themeShade="BF"/>
          <w:sz w:val="32"/>
          <w:szCs w:val="32"/>
          <w:lang w:eastAsia="en-GB"/>
        </w:rPr>
        <w:t xml:space="preserve">      </w:t>
      </w:r>
      <w:r w:rsidRPr="000B10B2">
        <w:rPr>
          <w:rFonts w:asciiTheme="majorHAnsi" w:eastAsia="Times New Roman" w:hAnsiTheme="majorHAnsi" w:cstheme="majorBidi"/>
          <w:color w:val="2F5496" w:themeColor="accent1" w:themeShade="BF"/>
          <w:sz w:val="32"/>
          <w:szCs w:val="32"/>
          <w:lang w:eastAsia="en-GB"/>
        </w:rPr>
        <w:t xml:space="preserve"> </w:t>
      </w:r>
      <w:bookmarkStart w:id="9" w:name="_Toc43823035"/>
      <w:r w:rsidRPr="000B10B2">
        <w:rPr>
          <w:rFonts w:asciiTheme="majorHAnsi" w:eastAsia="Times New Roman" w:hAnsiTheme="majorHAnsi" w:cstheme="majorBidi"/>
          <w:color w:val="2F5496" w:themeColor="accent1" w:themeShade="BF"/>
          <w:sz w:val="32"/>
          <w:szCs w:val="32"/>
          <w:lang w:eastAsia="en-GB"/>
        </w:rPr>
        <w:t>Communication Model</w:t>
      </w:r>
      <w:bookmarkEnd w:id="9"/>
    </w:p>
    <w:p w14:paraId="73053502" w14:textId="77777777" w:rsidR="000B10B2" w:rsidRPr="000B10B2" w:rsidRDefault="000B10B2" w:rsidP="000B10B2">
      <w:pPr>
        <w:keepNext/>
        <w:keepLines/>
        <w:spacing w:before="240" w:after="0"/>
        <w:outlineLvl w:val="0"/>
        <w:rPr>
          <w:rFonts w:asciiTheme="majorHAnsi" w:eastAsia="Times New Roman" w:hAnsiTheme="majorHAnsi" w:cstheme="majorBidi"/>
          <w:color w:val="2F5496" w:themeColor="accent1" w:themeShade="BF"/>
          <w:sz w:val="32"/>
          <w:szCs w:val="32"/>
          <w:lang w:eastAsia="en-GB"/>
        </w:rPr>
      </w:pPr>
    </w:p>
    <w:p w14:paraId="12930E47" w14:textId="77777777" w:rsidR="000B10B2" w:rsidRPr="000B10B2" w:rsidRDefault="000B10B2" w:rsidP="000B10B2">
      <w:pPr>
        <w:spacing w:after="0" w:line="240" w:lineRule="auto"/>
        <w:rPr>
          <w:rFonts w:ascii="Source Sans Pro" w:eastAsia="Times New Roman" w:hAnsi="Source Sans Pro" w:cs="Times New Roman"/>
          <w:color w:val="000000"/>
          <w:lang w:eastAsia="en-GB"/>
        </w:rPr>
      </w:pPr>
      <w:r w:rsidRPr="000B10B2">
        <w:rPr>
          <w:rFonts w:ascii="Source Sans Pro" w:eastAsia="Times New Roman" w:hAnsi="Source Sans Pro" w:cs="Times New Roman"/>
          <w:color w:val="000000"/>
          <w:lang w:eastAsia="en-GB"/>
        </w:rPr>
        <w:t xml:space="preserve">In 1949 Claude E Shannon partnered with an individual called Warren Weaver. There where both working at </w:t>
      </w:r>
      <w:proofErr w:type="spellStart"/>
      <w:r w:rsidRPr="000B10B2">
        <w:rPr>
          <w:rFonts w:ascii="Source Sans Pro" w:eastAsia="Times New Roman" w:hAnsi="Source Sans Pro" w:cs="Times New Roman"/>
          <w:color w:val="000000"/>
          <w:lang w:eastAsia="en-GB"/>
        </w:rPr>
        <w:t>beltelephone</w:t>
      </w:r>
      <w:proofErr w:type="spellEnd"/>
      <w:r w:rsidRPr="000B10B2">
        <w:rPr>
          <w:rFonts w:ascii="Source Sans Pro" w:eastAsia="Times New Roman" w:hAnsi="Source Sans Pro" w:cs="Times New Roman"/>
          <w:color w:val="000000"/>
          <w:lang w:eastAsia="en-GB"/>
        </w:rPr>
        <w:t xml:space="preserve"> laboratories. </w:t>
      </w:r>
      <w:proofErr w:type="spellStart"/>
      <w:r w:rsidRPr="000B10B2">
        <w:rPr>
          <w:rFonts w:ascii="Source Sans Pro" w:eastAsia="Times New Roman" w:hAnsi="Source Sans Pro" w:cs="Times New Roman"/>
          <w:color w:val="000000"/>
          <w:lang w:eastAsia="en-GB"/>
        </w:rPr>
        <w:t>They where</w:t>
      </w:r>
      <w:proofErr w:type="spellEnd"/>
      <w:r w:rsidRPr="000B10B2">
        <w:rPr>
          <w:rFonts w:ascii="Source Sans Pro" w:eastAsia="Times New Roman" w:hAnsi="Source Sans Pro" w:cs="Times New Roman"/>
          <w:color w:val="000000"/>
          <w:lang w:eastAsia="en-GB"/>
        </w:rPr>
        <w:t xml:space="preserve"> trying to understand the quickest and most efficiently way to get </w:t>
      </w:r>
      <w:proofErr w:type="gramStart"/>
      <w:r w:rsidRPr="000B10B2">
        <w:rPr>
          <w:rFonts w:ascii="Source Sans Pro" w:eastAsia="Times New Roman" w:hAnsi="Source Sans Pro" w:cs="Times New Roman"/>
          <w:color w:val="000000"/>
          <w:lang w:eastAsia="en-GB"/>
        </w:rPr>
        <w:t>an</w:t>
      </w:r>
      <w:proofErr w:type="gramEnd"/>
      <w:r w:rsidRPr="000B10B2">
        <w:rPr>
          <w:rFonts w:ascii="Source Sans Pro" w:eastAsia="Times New Roman" w:hAnsi="Source Sans Pro" w:cs="Times New Roman"/>
          <w:color w:val="000000"/>
          <w:lang w:eastAsia="en-GB"/>
        </w:rPr>
        <w:t xml:space="preserve"> message to   A to B. Communication starts when a message is sent or received. Communication models on Shannon &amp; Weaver are regular used at the technical level. They are 6 steps in communication models explaining the concepts of communication. The 7</w:t>
      </w:r>
      <w:r w:rsidRPr="000B10B2">
        <w:rPr>
          <w:rFonts w:ascii="Source Sans Pro" w:eastAsia="Times New Roman" w:hAnsi="Source Sans Pro" w:cs="Times New Roman"/>
          <w:color w:val="000000"/>
          <w:vertAlign w:val="superscript"/>
          <w:lang w:eastAsia="en-GB"/>
        </w:rPr>
        <w:t>th</w:t>
      </w:r>
      <w:r w:rsidRPr="000B10B2">
        <w:rPr>
          <w:rFonts w:ascii="Source Sans Pro" w:eastAsia="Times New Roman" w:hAnsi="Source Sans Pro" w:cs="Times New Roman"/>
          <w:color w:val="000000"/>
          <w:lang w:eastAsia="en-GB"/>
        </w:rPr>
        <w:t xml:space="preserve"> was added later which changed the 6 into 7 communication model. It was called feedback. The 4 main parts which are called the SMCR. Which stands for Sender, message, channel, receiver. I will now explain in more detail the means of the 7</w:t>
      </w:r>
      <w:r w:rsidRPr="000B10B2">
        <w:rPr>
          <w:rFonts w:ascii="Source Sans Pro" w:eastAsia="Times New Roman" w:hAnsi="Source Sans Pro" w:cs="Times New Roman"/>
          <w:color w:val="000000"/>
          <w:vertAlign w:val="superscript"/>
          <w:lang w:eastAsia="en-GB"/>
        </w:rPr>
        <w:t>th</w:t>
      </w:r>
      <w:r w:rsidRPr="000B10B2">
        <w:rPr>
          <w:rFonts w:ascii="Source Sans Pro" w:eastAsia="Times New Roman" w:hAnsi="Source Sans Pro" w:cs="Times New Roman"/>
          <w:color w:val="000000"/>
          <w:lang w:eastAsia="en-GB"/>
        </w:rPr>
        <w:t xml:space="preserve"> concept of communication models by Shannon &amp; Weaver.</w:t>
      </w:r>
    </w:p>
    <w:p w14:paraId="2E976B8C" w14:textId="77777777" w:rsidR="000B10B2" w:rsidRPr="000B10B2" w:rsidRDefault="000B10B2" w:rsidP="000B10B2">
      <w:pPr>
        <w:spacing w:after="0" w:line="240" w:lineRule="auto"/>
        <w:rPr>
          <w:rFonts w:ascii="Source Sans Pro" w:eastAsia="Times New Roman" w:hAnsi="Source Sans Pro" w:cs="Times New Roman"/>
          <w:color w:val="000000"/>
          <w:lang w:eastAsia="en-GB"/>
        </w:rPr>
      </w:pPr>
    </w:p>
    <w:p w14:paraId="0205A4B8" w14:textId="77777777" w:rsidR="000B10B2" w:rsidRPr="000B10B2" w:rsidRDefault="000B10B2" w:rsidP="000B10B2">
      <w:pPr>
        <w:spacing w:after="0" w:line="240" w:lineRule="auto"/>
        <w:rPr>
          <w:rFonts w:ascii="Source Sans Pro" w:eastAsia="Times New Roman" w:hAnsi="Source Sans Pro" w:cs="Times New Roman"/>
          <w:color w:val="000000"/>
          <w:lang w:eastAsia="en-GB"/>
        </w:rPr>
      </w:pPr>
      <w:r w:rsidRPr="000B10B2">
        <w:rPr>
          <w:rFonts w:ascii="Source Sans Pro" w:eastAsia="Times New Roman" w:hAnsi="Source Sans Pro" w:cs="Times New Roman"/>
          <w:color w:val="000000"/>
          <w:lang w:eastAsia="en-GB"/>
        </w:rPr>
        <w:t xml:space="preserve">         </w:t>
      </w:r>
      <w:r w:rsidRPr="000B10B2">
        <w:rPr>
          <w:rFonts w:ascii="Source Sans Pro" w:eastAsia="Times New Roman" w:hAnsi="Source Sans Pro" w:cs="Times New Roman"/>
          <w:b/>
          <w:bCs/>
          <w:color w:val="4472C4" w:themeColor="accent1"/>
          <w:lang w:eastAsia="en-GB"/>
        </w:rPr>
        <w:t>Sender</w:t>
      </w:r>
      <w:r w:rsidRPr="000B10B2">
        <w:rPr>
          <w:rFonts w:ascii="Source Sans Pro" w:eastAsia="Times New Roman" w:hAnsi="Source Sans Pro" w:cs="Times New Roman"/>
          <w:color w:val="4472C4" w:themeColor="accent1"/>
          <w:lang w:eastAsia="en-GB"/>
        </w:rPr>
        <w:t xml:space="preserve"> </w:t>
      </w:r>
      <w:r w:rsidRPr="000B10B2">
        <w:rPr>
          <w:rFonts w:ascii="Source Sans Pro" w:eastAsia="Times New Roman" w:hAnsi="Source Sans Pro" w:cs="Times New Roman"/>
          <w:color w:val="000000"/>
          <w:lang w:eastAsia="en-GB"/>
        </w:rPr>
        <w:t>(information source)</w:t>
      </w:r>
    </w:p>
    <w:p w14:paraId="2D8CC591" w14:textId="77777777" w:rsidR="000B10B2" w:rsidRPr="000B10B2" w:rsidRDefault="000B10B2" w:rsidP="000B10B2">
      <w:pPr>
        <w:spacing w:after="0" w:line="240" w:lineRule="auto"/>
        <w:rPr>
          <w:rFonts w:ascii="Source Sans Pro" w:eastAsia="Times New Roman" w:hAnsi="Source Sans Pro" w:cs="Times New Roman"/>
          <w:color w:val="000000"/>
          <w:lang w:eastAsia="en-GB"/>
        </w:rPr>
      </w:pPr>
      <w:r w:rsidRPr="000B10B2">
        <w:rPr>
          <w:rFonts w:ascii="Source Sans Pro" w:eastAsia="Times New Roman" w:hAnsi="Source Sans Pro" w:cs="Times New Roman"/>
          <w:color w:val="000000"/>
          <w:lang w:eastAsia="en-GB"/>
        </w:rPr>
        <w:t xml:space="preserve">  The sender Is the individual how send the message to the receiver for example if I wanted to send a text message to my friend, I would be the sender.</w:t>
      </w:r>
    </w:p>
    <w:p w14:paraId="0C84114A" w14:textId="77777777" w:rsidR="000B10B2" w:rsidRPr="000B10B2" w:rsidRDefault="000B10B2" w:rsidP="000B10B2">
      <w:pPr>
        <w:spacing w:after="0" w:line="240" w:lineRule="auto"/>
        <w:rPr>
          <w:rFonts w:ascii="Source Sans Pro" w:eastAsia="Times New Roman" w:hAnsi="Source Sans Pro" w:cs="Times New Roman"/>
          <w:color w:val="000000"/>
          <w:lang w:eastAsia="en-GB"/>
        </w:rPr>
      </w:pPr>
    </w:p>
    <w:p w14:paraId="4198048C" w14:textId="77777777" w:rsidR="000B10B2" w:rsidRPr="000B10B2" w:rsidRDefault="000B10B2" w:rsidP="000B10B2">
      <w:pPr>
        <w:spacing w:after="0" w:line="240" w:lineRule="auto"/>
        <w:rPr>
          <w:rFonts w:ascii="Source Sans Pro" w:eastAsia="Times New Roman" w:hAnsi="Source Sans Pro" w:cs="Times New Roman"/>
          <w:b/>
          <w:bCs/>
          <w:color w:val="4472C4" w:themeColor="accent1"/>
          <w:lang w:eastAsia="en-GB"/>
        </w:rPr>
      </w:pPr>
      <w:r w:rsidRPr="000B10B2">
        <w:rPr>
          <w:rFonts w:ascii="Source Sans Pro" w:eastAsia="Times New Roman" w:hAnsi="Source Sans Pro" w:cs="Times New Roman"/>
          <w:color w:val="000000"/>
          <w:lang w:eastAsia="en-GB"/>
        </w:rPr>
        <w:t xml:space="preserve">        </w:t>
      </w:r>
      <w:r w:rsidRPr="000B10B2">
        <w:rPr>
          <w:rFonts w:ascii="Source Sans Pro" w:eastAsia="Times New Roman" w:hAnsi="Source Sans Pro" w:cs="Times New Roman"/>
          <w:b/>
          <w:bCs/>
          <w:color w:val="4472C4" w:themeColor="accent1"/>
          <w:lang w:eastAsia="en-GB"/>
        </w:rPr>
        <w:t xml:space="preserve">Encoder </w:t>
      </w:r>
    </w:p>
    <w:p w14:paraId="7FF33F54" w14:textId="77777777" w:rsidR="000B10B2" w:rsidRPr="000B10B2" w:rsidRDefault="000B10B2" w:rsidP="000B10B2">
      <w:pPr>
        <w:spacing w:after="0" w:line="240" w:lineRule="auto"/>
        <w:rPr>
          <w:rFonts w:ascii="Source Sans Pro" w:eastAsia="Times New Roman" w:hAnsi="Source Sans Pro" w:cs="Times New Roman"/>
          <w:color w:val="000000" w:themeColor="text1"/>
          <w:lang w:eastAsia="en-GB"/>
        </w:rPr>
      </w:pPr>
      <w:r w:rsidRPr="000B10B2">
        <w:rPr>
          <w:rFonts w:ascii="Source Sans Pro" w:eastAsia="Times New Roman" w:hAnsi="Source Sans Pro" w:cs="Times New Roman"/>
          <w:color w:val="000000" w:themeColor="text1"/>
          <w:lang w:eastAsia="en-GB"/>
        </w:rPr>
        <w:t xml:space="preserve"> Is the machine used to convert the message through a laptop, smartphone, computer </w:t>
      </w:r>
      <w:proofErr w:type="gramStart"/>
      <w:r w:rsidRPr="000B10B2">
        <w:rPr>
          <w:rFonts w:ascii="Source Sans Pro" w:eastAsia="Times New Roman" w:hAnsi="Source Sans Pro" w:cs="Times New Roman"/>
          <w:color w:val="000000" w:themeColor="text1"/>
          <w:lang w:eastAsia="en-GB"/>
        </w:rPr>
        <w:t>device.</w:t>
      </w:r>
      <w:proofErr w:type="gramEnd"/>
      <w:r w:rsidRPr="000B10B2">
        <w:rPr>
          <w:rFonts w:ascii="Source Sans Pro" w:eastAsia="Times New Roman" w:hAnsi="Source Sans Pro" w:cs="Times New Roman"/>
          <w:color w:val="000000" w:themeColor="text1"/>
          <w:lang w:eastAsia="en-GB"/>
        </w:rPr>
        <w:t xml:space="preserve"> Which is translate through a signal from sender to receiver. It was mentioned in (Chris Drew </w:t>
      </w:r>
      <w:proofErr w:type="gramStart"/>
      <w:r w:rsidRPr="000B10B2">
        <w:rPr>
          <w:rFonts w:ascii="Source Sans Pro" w:eastAsia="Times New Roman" w:hAnsi="Source Sans Pro" w:cs="Times New Roman"/>
          <w:color w:val="000000" w:themeColor="text1"/>
          <w:lang w:eastAsia="en-GB"/>
        </w:rPr>
        <w:t>2020 )</w:t>
      </w:r>
      <w:proofErr w:type="gramEnd"/>
      <w:r w:rsidRPr="000B10B2">
        <w:rPr>
          <w:rFonts w:ascii="Source Sans Pro" w:eastAsia="Times New Roman" w:hAnsi="Source Sans Pro" w:cs="Times New Roman"/>
          <w:color w:val="000000" w:themeColor="text1"/>
          <w:lang w:eastAsia="en-GB"/>
        </w:rPr>
        <w:t xml:space="preserve"> “The encoder might be a telephone, which convert our voice into binary 1s and 0s to be sent down the telephone line (the channel). Another encode might be a radio station, which converts voice into waves to be sent via radio station”.</w:t>
      </w:r>
    </w:p>
    <w:p w14:paraId="31D17CDE" w14:textId="77777777" w:rsidR="000B10B2" w:rsidRPr="000B10B2" w:rsidRDefault="000B10B2" w:rsidP="000B10B2">
      <w:pPr>
        <w:spacing w:after="0" w:line="240" w:lineRule="auto"/>
        <w:rPr>
          <w:rFonts w:ascii="Source Sans Pro" w:eastAsia="Times New Roman" w:hAnsi="Source Sans Pro" w:cs="Times New Roman"/>
          <w:color w:val="000000" w:themeColor="text1"/>
          <w:lang w:eastAsia="en-GB"/>
        </w:rPr>
      </w:pPr>
    </w:p>
    <w:p w14:paraId="4CB01429" w14:textId="77777777" w:rsidR="000B10B2" w:rsidRPr="000B10B2" w:rsidRDefault="000B10B2" w:rsidP="000B10B2">
      <w:pPr>
        <w:spacing w:after="0" w:line="240" w:lineRule="auto"/>
        <w:rPr>
          <w:rFonts w:ascii="Source Sans Pro" w:eastAsia="Times New Roman" w:hAnsi="Source Sans Pro" w:cs="Times New Roman"/>
          <w:b/>
          <w:bCs/>
          <w:color w:val="4472C4" w:themeColor="accent1"/>
          <w:lang w:eastAsia="en-GB"/>
        </w:rPr>
      </w:pPr>
      <w:r w:rsidRPr="000B10B2">
        <w:rPr>
          <w:rFonts w:ascii="Source Sans Pro" w:eastAsia="Times New Roman" w:hAnsi="Source Sans Pro" w:cs="Times New Roman"/>
          <w:color w:val="000000" w:themeColor="text1"/>
          <w:lang w:eastAsia="en-GB"/>
        </w:rPr>
        <w:t xml:space="preserve">      </w:t>
      </w:r>
      <w:r w:rsidRPr="000B10B2">
        <w:rPr>
          <w:rFonts w:ascii="Source Sans Pro" w:eastAsia="Times New Roman" w:hAnsi="Source Sans Pro" w:cs="Times New Roman"/>
          <w:b/>
          <w:bCs/>
          <w:color w:val="4472C4" w:themeColor="accent1"/>
          <w:lang w:eastAsia="en-GB"/>
        </w:rPr>
        <w:t>Channel</w:t>
      </w:r>
    </w:p>
    <w:p w14:paraId="1A0235A0" w14:textId="77777777" w:rsidR="000B10B2" w:rsidRPr="000B10B2" w:rsidRDefault="000B10B2" w:rsidP="000B10B2">
      <w:pPr>
        <w:spacing w:after="0" w:line="240" w:lineRule="auto"/>
        <w:rPr>
          <w:rFonts w:ascii="Source Sans Pro" w:eastAsia="Times New Roman" w:hAnsi="Source Sans Pro" w:cs="Times New Roman"/>
          <w:color w:val="000000" w:themeColor="text1"/>
          <w:lang w:eastAsia="en-GB"/>
        </w:rPr>
      </w:pPr>
      <w:r w:rsidRPr="000B10B2">
        <w:rPr>
          <w:rFonts w:ascii="Source Sans Pro" w:eastAsia="Times New Roman" w:hAnsi="Source Sans Pro" w:cs="Times New Roman"/>
          <w:color w:val="000000" w:themeColor="text1"/>
          <w:lang w:eastAsia="en-GB"/>
        </w:rPr>
        <w:t>Is the root where message has been sent either by audio, verbal, email, etc. For example, if a tv presenter was to give a speech to the public on tv the way of communication would be video, audio the channel it goes through would be radio waves. which is used to send the message to the receiver.</w:t>
      </w:r>
    </w:p>
    <w:p w14:paraId="61CFEE99" w14:textId="77777777" w:rsidR="000B10B2" w:rsidRPr="000B10B2" w:rsidRDefault="000B10B2" w:rsidP="000B10B2">
      <w:pPr>
        <w:spacing w:after="0" w:line="240" w:lineRule="auto"/>
        <w:rPr>
          <w:rFonts w:ascii="Source Sans Pro" w:eastAsia="Times New Roman" w:hAnsi="Source Sans Pro" w:cs="Times New Roman"/>
          <w:color w:val="000000" w:themeColor="text1"/>
          <w:lang w:eastAsia="en-GB"/>
        </w:rPr>
      </w:pPr>
    </w:p>
    <w:p w14:paraId="01015B9F" w14:textId="77777777" w:rsidR="000B10B2" w:rsidRPr="000B10B2" w:rsidRDefault="000B10B2" w:rsidP="000B10B2">
      <w:pPr>
        <w:spacing w:after="0" w:line="240" w:lineRule="auto"/>
        <w:rPr>
          <w:rFonts w:ascii="Source Sans Pro" w:eastAsia="Times New Roman" w:hAnsi="Source Sans Pro" w:cs="Times New Roman"/>
          <w:b/>
          <w:bCs/>
          <w:color w:val="4472C4" w:themeColor="accent1"/>
          <w:lang w:eastAsia="en-GB"/>
        </w:rPr>
      </w:pPr>
      <w:r w:rsidRPr="000B10B2">
        <w:rPr>
          <w:rFonts w:ascii="Source Sans Pro" w:eastAsia="Times New Roman" w:hAnsi="Source Sans Pro" w:cs="Times New Roman"/>
          <w:color w:val="000000" w:themeColor="text1"/>
          <w:lang w:eastAsia="en-GB"/>
        </w:rPr>
        <w:t xml:space="preserve">       </w:t>
      </w:r>
      <w:r w:rsidRPr="000B10B2">
        <w:rPr>
          <w:rFonts w:ascii="Source Sans Pro" w:eastAsia="Times New Roman" w:hAnsi="Source Sans Pro" w:cs="Times New Roman"/>
          <w:b/>
          <w:bCs/>
          <w:color w:val="4472C4" w:themeColor="accent1"/>
          <w:lang w:eastAsia="en-GB"/>
        </w:rPr>
        <w:t xml:space="preserve">Nosie </w:t>
      </w:r>
    </w:p>
    <w:p w14:paraId="2C2495CA" w14:textId="77777777" w:rsidR="000B10B2" w:rsidRPr="000B10B2" w:rsidRDefault="000B10B2" w:rsidP="000B10B2">
      <w:pPr>
        <w:spacing w:after="0" w:line="240" w:lineRule="auto"/>
        <w:rPr>
          <w:rFonts w:ascii="Source Sans Pro" w:eastAsia="Times New Roman" w:hAnsi="Source Sans Pro" w:cs="Times New Roman"/>
          <w:color w:val="000000" w:themeColor="text1"/>
          <w:lang w:eastAsia="en-GB"/>
        </w:rPr>
      </w:pPr>
      <w:r w:rsidRPr="000B10B2">
        <w:rPr>
          <w:rFonts w:ascii="Source Sans Pro" w:eastAsia="Times New Roman" w:hAnsi="Source Sans Pro" w:cs="Times New Roman"/>
          <w:color w:val="000000" w:themeColor="text1"/>
          <w:lang w:eastAsia="en-GB"/>
        </w:rPr>
        <w:t>Is when a message is interrupted so audience does not hear message properly for example you talking to your friend on your mobile phone all of a sudden the  fire alarm goes off which causes an interference in communication resulting in the receiver not clearly understanding and hearing  what you are trying to say to them.</w:t>
      </w:r>
    </w:p>
    <w:p w14:paraId="1293349D" w14:textId="77777777" w:rsidR="000B10B2" w:rsidRPr="000B10B2" w:rsidRDefault="000B10B2" w:rsidP="000B10B2">
      <w:pPr>
        <w:spacing w:after="0" w:line="240" w:lineRule="auto"/>
        <w:rPr>
          <w:rFonts w:ascii="Source Sans Pro" w:eastAsia="Times New Roman" w:hAnsi="Source Sans Pro" w:cs="Times New Roman"/>
          <w:color w:val="000000" w:themeColor="text1"/>
          <w:lang w:eastAsia="en-GB"/>
        </w:rPr>
      </w:pPr>
    </w:p>
    <w:p w14:paraId="34561BED" w14:textId="77777777" w:rsidR="000B10B2" w:rsidRPr="000B10B2" w:rsidRDefault="000B10B2" w:rsidP="000B10B2">
      <w:pPr>
        <w:spacing w:after="0" w:line="240" w:lineRule="auto"/>
        <w:rPr>
          <w:rFonts w:ascii="Source Sans Pro" w:eastAsia="Times New Roman" w:hAnsi="Source Sans Pro" w:cs="Times New Roman"/>
          <w:b/>
          <w:bCs/>
          <w:color w:val="4472C4" w:themeColor="accent1"/>
          <w:lang w:eastAsia="en-GB"/>
        </w:rPr>
      </w:pPr>
      <w:r w:rsidRPr="000B10B2">
        <w:rPr>
          <w:rFonts w:ascii="Source Sans Pro" w:eastAsia="Times New Roman" w:hAnsi="Source Sans Pro" w:cs="Times New Roman"/>
          <w:color w:val="000000" w:themeColor="text1"/>
          <w:lang w:eastAsia="en-GB"/>
        </w:rPr>
        <w:t xml:space="preserve">     </w:t>
      </w:r>
      <w:r w:rsidRPr="000B10B2">
        <w:rPr>
          <w:rFonts w:ascii="Source Sans Pro" w:eastAsia="Times New Roman" w:hAnsi="Source Sans Pro" w:cs="Times New Roman"/>
          <w:b/>
          <w:bCs/>
          <w:color w:val="4472C4" w:themeColor="accent1"/>
          <w:lang w:eastAsia="en-GB"/>
        </w:rPr>
        <w:t>Decoder</w:t>
      </w:r>
    </w:p>
    <w:p w14:paraId="60D7D3A5" w14:textId="4B16D155" w:rsidR="000B10B2" w:rsidRDefault="000B10B2" w:rsidP="000B10B2">
      <w:pPr>
        <w:spacing w:after="0" w:line="240" w:lineRule="auto"/>
        <w:rPr>
          <w:rFonts w:ascii="Source Sans Pro" w:eastAsia="Times New Roman" w:hAnsi="Source Sans Pro" w:cs="Times New Roman"/>
          <w:color w:val="000000" w:themeColor="text1"/>
          <w:lang w:eastAsia="en-GB"/>
        </w:rPr>
      </w:pPr>
      <w:r w:rsidRPr="000B10B2">
        <w:rPr>
          <w:rFonts w:ascii="Source Sans Pro" w:eastAsia="Times New Roman" w:hAnsi="Source Sans Pro" w:cs="Times New Roman"/>
          <w:color w:val="000000" w:themeColor="text1"/>
          <w:lang w:eastAsia="en-GB"/>
        </w:rPr>
        <w:t>Is the machine (laptop, radio, etc) how receives the message sent from the sender. The device then decodes the message into a format that the receiver can read</w:t>
      </w:r>
    </w:p>
    <w:p w14:paraId="3D07CD0F" w14:textId="77777777" w:rsidR="000B10B2" w:rsidRPr="000B10B2" w:rsidRDefault="000B10B2" w:rsidP="000B10B2">
      <w:pPr>
        <w:spacing w:after="0" w:line="240" w:lineRule="auto"/>
        <w:rPr>
          <w:rFonts w:ascii="Source Sans Pro" w:eastAsia="Times New Roman" w:hAnsi="Source Sans Pro" w:cs="Times New Roman"/>
          <w:color w:val="000000" w:themeColor="text1"/>
          <w:lang w:eastAsia="en-GB"/>
        </w:rPr>
      </w:pPr>
    </w:p>
    <w:p w14:paraId="0E1E801D" w14:textId="03D91104" w:rsidR="000B10B2" w:rsidRPr="000B10B2" w:rsidRDefault="000B10B2" w:rsidP="000B10B2">
      <w:pPr>
        <w:spacing w:after="0" w:line="240" w:lineRule="auto"/>
        <w:rPr>
          <w:rFonts w:ascii="Source Sans Pro" w:eastAsia="Times New Roman" w:hAnsi="Source Sans Pro" w:cs="Times New Roman"/>
          <w:b/>
          <w:bCs/>
          <w:color w:val="000000" w:themeColor="text1"/>
          <w:lang w:eastAsia="en-GB"/>
        </w:rPr>
      </w:pPr>
      <w:r w:rsidRPr="000B10B2">
        <w:rPr>
          <w:rFonts w:ascii="Source Sans Pro" w:eastAsia="Times New Roman" w:hAnsi="Source Sans Pro" w:cs="Times New Roman"/>
          <w:b/>
          <w:bCs/>
          <w:color w:val="000000" w:themeColor="text1"/>
          <w:lang w:eastAsia="en-GB"/>
        </w:rPr>
        <w:t xml:space="preserve">Reference </w:t>
      </w:r>
    </w:p>
    <w:p w14:paraId="432582DF" w14:textId="77777777" w:rsidR="000B10B2" w:rsidRPr="000B10B2" w:rsidRDefault="000B10B2" w:rsidP="000B10B2">
      <w:pPr>
        <w:spacing w:after="0" w:line="240" w:lineRule="auto"/>
        <w:rPr>
          <w:rFonts w:ascii="&amp;quot" w:eastAsia="Times New Roman" w:hAnsi="&amp;quot" w:cs="Times New Roman"/>
          <w:b/>
          <w:bCs/>
          <w:color w:val="111111"/>
          <w:lang w:eastAsia="en-GB"/>
        </w:rPr>
      </w:pPr>
      <w:r w:rsidRPr="000B10B2">
        <w:rPr>
          <w:rFonts w:ascii="&amp;quot" w:eastAsia="Times New Roman" w:hAnsi="&amp;quot" w:cs="Times New Roman"/>
          <w:b/>
          <w:bCs/>
          <w:color w:val="111111"/>
          <w:lang w:eastAsia="en-GB"/>
        </w:rPr>
        <w:t>Shannon-Weaver Model of Communication | 7 Key Concepts (2020)</w:t>
      </w:r>
    </w:p>
    <w:p w14:paraId="111A708B" w14:textId="77777777" w:rsidR="000B10B2" w:rsidRPr="000B10B2" w:rsidRDefault="000B10B2" w:rsidP="000B10B2">
      <w:pPr>
        <w:spacing w:after="0" w:line="240" w:lineRule="auto"/>
        <w:rPr>
          <w:rFonts w:ascii="&amp;quot" w:eastAsia="Times New Roman" w:hAnsi="&amp;quot" w:cs="Times New Roman"/>
          <w:b/>
          <w:bCs/>
          <w:color w:val="111111"/>
          <w:lang w:eastAsia="en-GB"/>
        </w:rPr>
      </w:pPr>
      <w:r w:rsidRPr="000B10B2">
        <w:rPr>
          <w:rFonts w:ascii="&amp;quot" w:eastAsia="Times New Roman" w:hAnsi="&amp;quot" w:cs="Times New Roman"/>
          <w:b/>
          <w:bCs/>
          <w:color w:val="111111"/>
          <w:lang w:eastAsia="en-GB"/>
        </w:rPr>
        <w:t xml:space="preserve">By </w:t>
      </w:r>
      <w:hyperlink r:id="rId8" w:tooltip="View all posts by Chris Drew, PhD" w:history="1">
        <w:r w:rsidRPr="000B10B2">
          <w:rPr>
            <w:rFonts w:ascii="&amp;quot" w:eastAsia="Times New Roman" w:hAnsi="&amp;quot" w:cs="Times New Roman"/>
            <w:b/>
            <w:bCs/>
            <w:color w:val="0563C1" w:themeColor="hyperlink"/>
            <w:u w:val="single"/>
            <w:lang w:eastAsia="en-GB"/>
          </w:rPr>
          <w:t>Chris Drew, PhD</w:t>
        </w:r>
      </w:hyperlink>
    </w:p>
    <w:p w14:paraId="3E5C3B92" w14:textId="77777777" w:rsidR="000B10B2" w:rsidRPr="000B10B2" w:rsidRDefault="000B10B2" w:rsidP="000B10B2">
      <w:pPr>
        <w:spacing w:after="0" w:line="240" w:lineRule="auto"/>
        <w:rPr>
          <w:rFonts w:ascii="&amp;quot" w:eastAsia="Times New Roman" w:hAnsi="&amp;quot" w:cs="Times New Roman"/>
          <w:b/>
          <w:bCs/>
          <w:color w:val="111111"/>
          <w:lang w:eastAsia="en-GB"/>
        </w:rPr>
      </w:pPr>
      <w:hyperlink r:id="rId9" w:history="1">
        <w:r w:rsidRPr="000B10B2">
          <w:rPr>
            <w:rFonts w:ascii="&amp;quot" w:eastAsia="Times New Roman" w:hAnsi="&amp;quot" w:cs="Times New Roman"/>
            <w:b/>
            <w:bCs/>
            <w:color w:val="0563C1" w:themeColor="hyperlink"/>
            <w:u w:val="single"/>
            <w:lang w:eastAsia="en-GB"/>
          </w:rPr>
          <w:t>https://helpfulprofessor.com/shannon-weaver-model/</w:t>
        </w:r>
      </w:hyperlink>
    </w:p>
    <w:p w14:paraId="603AF523" w14:textId="50DB2910" w:rsidR="000B10B2" w:rsidRDefault="000B10B2"/>
    <w:p w14:paraId="02C3337E" w14:textId="34E2A16C" w:rsidR="000B10B2" w:rsidRDefault="000B10B2"/>
    <w:p w14:paraId="75578060" w14:textId="38E4E267" w:rsidR="000B10B2" w:rsidRDefault="000B10B2"/>
    <w:p w14:paraId="3FCE6940" w14:textId="456998FF" w:rsidR="000B10B2" w:rsidRDefault="000B10B2"/>
    <w:p w14:paraId="7F1F56C9" w14:textId="7051494A" w:rsidR="000B10B2" w:rsidRDefault="000B10B2"/>
    <w:p w14:paraId="797587DA" w14:textId="2CE9ACA9" w:rsidR="000B10B2" w:rsidRDefault="000B10B2"/>
    <w:p w14:paraId="1B91899E" w14:textId="39592B0C" w:rsidR="000B10B2" w:rsidRDefault="000B10B2"/>
    <w:p w14:paraId="35B396F8" w14:textId="45B36709" w:rsidR="000B10B2" w:rsidRDefault="000B10B2"/>
    <w:p w14:paraId="0E848DED" w14:textId="77777777" w:rsidR="000B10B2" w:rsidRDefault="000B10B2"/>
    <w:p w14:paraId="77EEA216" w14:textId="77777777" w:rsidR="000B10B2" w:rsidRPr="000B10B2" w:rsidRDefault="000B10B2" w:rsidP="000B10B2">
      <w:pPr>
        <w:keepNext/>
        <w:keepLines/>
        <w:spacing w:before="240" w:after="0"/>
        <w:jc w:val="center"/>
        <w:outlineLvl w:val="0"/>
        <w:rPr>
          <w:rFonts w:asciiTheme="majorHAnsi" w:eastAsia="Times New Roman" w:hAnsiTheme="majorHAnsi" w:cstheme="majorBidi"/>
          <w:color w:val="2F5496" w:themeColor="accent1" w:themeShade="BF"/>
          <w:sz w:val="32"/>
          <w:szCs w:val="32"/>
          <w:lang w:eastAsia="en-GB"/>
        </w:rPr>
      </w:pPr>
      <w:r w:rsidRPr="000B10B2">
        <w:rPr>
          <w:rFonts w:asciiTheme="majorHAnsi" w:eastAsia="Times New Roman" w:hAnsiTheme="majorHAnsi" w:cstheme="majorBidi"/>
          <w:color w:val="2F5496" w:themeColor="accent1" w:themeShade="BF"/>
          <w:sz w:val="32"/>
          <w:szCs w:val="32"/>
          <w:lang w:eastAsia="en-GB"/>
        </w:rPr>
        <w:t>Section 4- Shannon &amp; Weaver communications model</w:t>
      </w:r>
    </w:p>
    <w:p w14:paraId="18CD2453" w14:textId="77777777" w:rsidR="000B10B2" w:rsidRPr="000B10B2" w:rsidRDefault="000B10B2" w:rsidP="000B10B2">
      <w:pPr>
        <w:keepNext/>
        <w:keepLines/>
        <w:spacing w:before="240" w:after="0"/>
        <w:outlineLvl w:val="0"/>
        <w:rPr>
          <w:rFonts w:asciiTheme="majorHAnsi" w:eastAsia="Times New Roman" w:hAnsiTheme="majorHAnsi" w:cstheme="majorBidi"/>
          <w:color w:val="2F5496" w:themeColor="accent1" w:themeShade="BF"/>
          <w:sz w:val="32"/>
          <w:szCs w:val="32"/>
          <w:lang w:eastAsia="en-GB"/>
        </w:rPr>
      </w:pPr>
      <w:r w:rsidRPr="000B10B2">
        <w:rPr>
          <w:rFonts w:asciiTheme="majorHAnsi" w:eastAsia="Times New Roman" w:hAnsiTheme="majorHAnsi" w:cstheme="majorBidi"/>
          <w:color w:val="2F5496" w:themeColor="accent1" w:themeShade="BF"/>
          <w:sz w:val="32"/>
          <w:szCs w:val="32"/>
          <w:lang w:eastAsia="en-GB"/>
        </w:rPr>
        <w:t xml:space="preserve">                                               </w:t>
      </w:r>
      <w:bookmarkStart w:id="10" w:name="_Toc43823037"/>
      <w:r w:rsidRPr="000B10B2">
        <w:rPr>
          <w:rFonts w:asciiTheme="majorHAnsi" w:eastAsia="Times New Roman" w:hAnsiTheme="majorHAnsi" w:cstheme="majorBidi"/>
          <w:color w:val="2F5496" w:themeColor="accent1" w:themeShade="BF"/>
          <w:sz w:val="32"/>
          <w:szCs w:val="32"/>
          <w:lang w:eastAsia="en-GB"/>
        </w:rPr>
        <w:t>continues</w:t>
      </w:r>
      <w:bookmarkEnd w:id="10"/>
    </w:p>
    <w:p w14:paraId="10F74139" w14:textId="77777777" w:rsidR="000B10B2" w:rsidRPr="000B10B2" w:rsidRDefault="000B10B2" w:rsidP="000B10B2">
      <w:pPr>
        <w:spacing w:after="0" w:line="240" w:lineRule="auto"/>
        <w:rPr>
          <w:rFonts w:ascii="Source Sans Pro" w:eastAsia="Times New Roman" w:hAnsi="Source Sans Pro" w:cs="Times New Roman"/>
          <w:b/>
          <w:bCs/>
          <w:color w:val="4472C4" w:themeColor="accent1"/>
          <w:lang w:eastAsia="en-GB"/>
        </w:rPr>
      </w:pPr>
      <w:r w:rsidRPr="000B10B2">
        <w:rPr>
          <w:rFonts w:ascii="Source Sans Pro" w:eastAsia="Times New Roman" w:hAnsi="Source Sans Pro" w:cs="Times New Roman"/>
          <w:color w:val="000000" w:themeColor="text1"/>
          <w:lang w:eastAsia="en-GB"/>
        </w:rPr>
        <w:t xml:space="preserve">    </w:t>
      </w:r>
      <w:r w:rsidRPr="000B10B2">
        <w:rPr>
          <w:rFonts w:ascii="Source Sans Pro" w:eastAsia="Times New Roman" w:hAnsi="Source Sans Pro" w:cs="Times New Roman"/>
          <w:b/>
          <w:bCs/>
          <w:color w:val="4472C4" w:themeColor="accent1"/>
          <w:lang w:eastAsia="en-GB"/>
        </w:rPr>
        <w:t>Receiver</w:t>
      </w:r>
    </w:p>
    <w:p w14:paraId="788DDC9A" w14:textId="77777777" w:rsidR="000B10B2" w:rsidRPr="000B10B2" w:rsidRDefault="000B10B2" w:rsidP="000B10B2">
      <w:pPr>
        <w:spacing w:after="0" w:line="240" w:lineRule="auto"/>
        <w:rPr>
          <w:rFonts w:ascii="Source Sans Pro" w:eastAsia="Times New Roman" w:hAnsi="Source Sans Pro" w:cs="Times New Roman"/>
          <w:color w:val="000000" w:themeColor="text1"/>
          <w:lang w:eastAsia="en-GB"/>
        </w:rPr>
      </w:pPr>
      <w:r w:rsidRPr="000B10B2">
        <w:rPr>
          <w:rFonts w:ascii="Source Sans Pro" w:eastAsia="Times New Roman" w:hAnsi="Source Sans Pro" w:cs="Times New Roman"/>
          <w:color w:val="000000" w:themeColor="text1"/>
          <w:lang w:eastAsia="en-GB"/>
        </w:rPr>
        <w:t>This is when the message reaches its destination to individual how is supposed to reach   for example the person reading message is the receiver.</w:t>
      </w:r>
    </w:p>
    <w:p w14:paraId="75550949" w14:textId="77777777" w:rsidR="000B10B2" w:rsidRPr="000B10B2" w:rsidRDefault="000B10B2" w:rsidP="000B10B2">
      <w:pPr>
        <w:spacing w:after="0" w:line="240" w:lineRule="auto"/>
        <w:rPr>
          <w:rFonts w:ascii="Source Sans Pro" w:eastAsia="Times New Roman" w:hAnsi="Source Sans Pro" w:cs="Times New Roman"/>
          <w:color w:val="000000" w:themeColor="text1"/>
          <w:lang w:eastAsia="en-GB"/>
        </w:rPr>
      </w:pPr>
    </w:p>
    <w:p w14:paraId="5A5233C6" w14:textId="77777777" w:rsidR="000B10B2" w:rsidRPr="000B10B2" w:rsidRDefault="000B10B2" w:rsidP="000B10B2">
      <w:pPr>
        <w:spacing w:after="0" w:line="240" w:lineRule="auto"/>
        <w:rPr>
          <w:rFonts w:ascii="Source Sans Pro" w:eastAsia="Times New Roman" w:hAnsi="Source Sans Pro" w:cs="Times New Roman"/>
          <w:b/>
          <w:bCs/>
          <w:color w:val="4472C4" w:themeColor="accent1"/>
          <w:lang w:eastAsia="en-GB"/>
        </w:rPr>
      </w:pPr>
      <w:r w:rsidRPr="000B10B2">
        <w:rPr>
          <w:rFonts w:ascii="Source Sans Pro" w:eastAsia="Times New Roman" w:hAnsi="Source Sans Pro" w:cs="Times New Roman"/>
          <w:color w:val="000000" w:themeColor="text1"/>
          <w:lang w:eastAsia="en-GB"/>
        </w:rPr>
        <w:t xml:space="preserve">    </w:t>
      </w:r>
      <w:r w:rsidRPr="000B10B2">
        <w:rPr>
          <w:rFonts w:ascii="Source Sans Pro" w:eastAsia="Times New Roman" w:hAnsi="Source Sans Pro" w:cs="Times New Roman"/>
          <w:b/>
          <w:bCs/>
          <w:color w:val="4472C4" w:themeColor="accent1"/>
          <w:lang w:eastAsia="en-GB"/>
        </w:rPr>
        <w:t>Feedback</w:t>
      </w:r>
    </w:p>
    <w:p w14:paraId="1E990F52" w14:textId="77777777" w:rsidR="000B10B2" w:rsidRPr="000B10B2" w:rsidRDefault="000B10B2" w:rsidP="000B10B2">
      <w:pPr>
        <w:spacing w:after="0" w:line="240" w:lineRule="auto"/>
        <w:rPr>
          <w:rFonts w:ascii="Source Sans Pro" w:eastAsia="Times New Roman" w:hAnsi="Source Sans Pro" w:cs="Times New Roman"/>
          <w:color w:val="000000" w:themeColor="text1"/>
          <w:lang w:eastAsia="en-GB"/>
        </w:rPr>
      </w:pPr>
      <w:r w:rsidRPr="000B10B2">
        <w:rPr>
          <w:rFonts w:ascii="Source Sans Pro" w:eastAsia="Times New Roman" w:hAnsi="Source Sans Pro" w:cs="Times New Roman"/>
          <w:color w:val="000000" w:themeColor="text1"/>
          <w:lang w:eastAsia="en-GB"/>
        </w:rPr>
        <w:t>Is when the receiver how receives the message has read it and response to message sent by sender. Then cycle repeats.</w:t>
      </w:r>
    </w:p>
    <w:p w14:paraId="70ED6ED7" w14:textId="77777777" w:rsidR="000B10B2" w:rsidRPr="000B10B2" w:rsidRDefault="000B10B2" w:rsidP="000B10B2">
      <w:pPr>
        <w:spacing w:after="0" w:line="240" w:lineRule="auto"/>
        <w:rPr>
          <w:rFonts w:ascii="Source Sans Pro" w:eastAsia="Times New Roman" w:hAnsi="Source Sans Pro" w:cs="Times New Roman"/>
          <w:color w:val="000000" w:themeColor="text1"/>
          <w:lang w:eastAsia="en-GB"/>
        </w:rPr>
      </w:pPr>
    </w:p>
    <w:p w14:paraId="5FC214D5" w14:textId="77777777" w:rsidR="000B10B2" w:rsidRPr="000B10B2" w:rsidRDefault="000B10B2" w:rsidP="000B10B2">
      <w:pPr>
        <w:spacing w:after="0" w:line="240" w:lineRule="auto"/>
        <w:rPr>
          <w:rFonts w:ascii="Source Sans Pro" w:eastAsia="Times New Roman" w:hAnsi="Source Sans Pro" w:cs="Times New Roman"/>
          <w:color w:val="000000" w:themeColor="text1"/>
          <w:lang w:eastAsia="en-GB"/>
        </w:rPr>
      </w:pPr>
    </w:p>
    <w:p w14:paraId="33A60A6B" w14:textId="77777777" w:rsidR="000B10B2" w:rsidRPr="000B10B2" w:rsidRDefault="000B10B2" w:rsidP="000B10B2">
      <w:pPr>
        <w:spacing w:after="0" w:line="240" w:lineRule="auto"/>
        <w:rPr>
          <w:rFonts w:ascii="Source Sans Pro" w:eastAsia="Times New Roman" w:hAnsi="Source Sans Pro" w:cs="Times New Roman"/>
          <w:color w:val="000000" w:themeColor="text1"/>
          <w:lang w:eastAsia="en-GB"/>
        </w:rPr>
      </w:pPr>
    </w:p>
    <w:p w14:paraId="03EA78F3" w14:textId="77777777" w:rsidR="000B10B2" w:rsidRPr="000B10B2" w:rsidRDefault="000B10B2" w:rsidP="000B10B2">
      <w:pPr>
        <w:spacing w:after="0" w:line="240" w:lineRule="auto"/>
        <w:rPr>
          <w:rFonts w:ascii="Source Sans Pro" w:eastAsia="Times New Roman" w:hAnsi="Source Sans Pro" w:cs="Times New Roman"/>
          <w:color w:val="000000" w:themeColor="text1"/>
          <w:lang w:eastAsia="en-GB"/>
        </w:rPr>
      </w:pPr>
    </w:p>
    <w:p w14:paraId="552EC018" w14:textId="77777777" w:rsidR="000B10B2" w:rsidRPr="000B10B2" w:rsidRDefault="000B10B2" w:rsidP="000B10B2">
      <w:pPr>
        <w:spacing w:after="0" w:line="240" w:lineRule="auto"/>
        <w:rPr>
          <w:rFonts w:ascii="Source Sans Pro" w:eastAsia="Times New Roman" w:hAnsi="Source Sans Pro" w:cs="Times New Roman"/>
          <w:color w:val="000000" w:themeColor="text1"/>
          <w:lang w:eastAsia="en-GB"/>
        </w:rPr>
      </w:pPr>
    </w:p>
    <w:p w14:paraId="7D8C2CEF" w14:textId="77777777" w:rsidR="000B10B2" w:rsidRPr="000B10B2" w:rsidRDefault="000B10B2" w:rsidP="000B10B2">
      <w:pPr>
        <w:spacing w:after="0" w:line="240" w:lineRule="auto"/>
        <w:rPr>
          <w:rFonts w:ascii="Source Sans Pro" w:eastAsia="Times New Roman" w:hAnsi="Source Sans Pro" w:cs="Times New Roman"/>
          <w:color w:val="000000" w:themeColor="text1"/>
          <w:lang w:eastAsia="en-GB"/>
        </w:rPr>
      </w:pPr>
    </w:p>
    <w:p w14:paraId="05A4D353" w14:textId="77777777" w:rsidR="000B10B2" w:rsidRPr="000B10B2" w:rsidRDefault="000B10B2" w:rsidP="000B10B2">
      <w:pPr>
        <w:spacing w:after="0" w:line="240" w:lineRule="auto"/>
        <w:rPr>
          <w:rFonts w:ascii="Source Sans Pro" w:eastAsia="Times New Roman" w:hAnsi="Source Sans Pro" w:cs="Times New Roman"/>
          <w:color w:val="000000" w:themeColor="text1"/>
          <w:lang w:eastAsia="en-GB"/>
        </w:rPr>
      </w:pPr>
    </w:p>
    <w:p w14:paraId="3AB2B640" w14:textId="77777777" w:rsidR="000B10B2" w:rsidRDefault="000B10B2"/>
    <w:p w14:paraId="792A8558" w14:textId="6F4A8A03" w:rsidR="000B10B2" w:rsidRDefault="000B10B2"/>
    <w:p w14:paraId="199D7779" w14:textId="48FD2377" w:rsidR="000B10B2" w:rsidRDefault="000B10B2"/>
    <w:p w14:paraId="32466326" w14:textId="51567741" w:rsidR="000B10B2" w:rsidRDefault="000B10B2"/>
    <w:p w14:paraId="7D29D944" w14:textId="4981120B" w:rsidR="000B10B2" w:rsidRDefault="000B10B2"/>
    <w:p w14:paraId="779E1213" w14:textId="06285A31" w:rsidR="000B10B2" w:rsidRDefault="000B10B2"/>
    <w:p w14:paraId="5518C3DF" w14:textId="321F1316" w:rsidR="000B10B2" w:rsidRDefault="000B10B2"/>
    <w:p w14:paraId="6D2BFAFF" w14:textId="4B48F7D4" w:rsidR="000B10B2" w:rsidRDefault="000B10B2"/>
    <w:p w14:paraId="49586F22" w14:textId="60AC5380" w:rsidR="000B10B2" w:rsidRDefault="000B10B2"/>
    <w:p w14:paraId="752953D7" w14:textId="24E23F90" w:rsidR="000B10B2" w:rsidRDefault="000B10B2"/>
    <w:p w14:paraId="16AD2FD0" w14:textId="0E4585C8" w:rsidR="000B10B2" w:rsidRDefault="000B10B2"/>
    <w:p w14:paraId="26690655" w14:textId="77777777" w:rsidR="000B10B2" w:rsidRDefault="000B10B2" w:rsidP="000B10B2">
      <w:pPr>
        <w:keepNext/>
        <w:keepLines/>
        <w:spacing w:before="240" w:after="0"/>
        <w:outlineLvl w:val="0"/>
        <w:rPr>
          <w:rFonts w:asciiTheme="majorHAnsi" w:eastAsia="Times New Roman" w:hAnsiTheme="majorHAnsi" w:cstheme="majorBidi"/>
          <w:color w:val="2F5496" w:themeColor="accent1" w:themeShade="BF"/>
          <w:sz w:val="32"/>
          <w:szCs w:val="32"/>
          <w:lang w:eastAsia="en-GB"/>
        </w:rPr>
      </w:pPr>
      <w:r>
        <w:rPr>
          <w:rFonts w:asciiTheme="majorHAnsi" w:eastAsia="Times New Roman" w:hAnsiTheme="majorHAnsi" w:cstheme="majorBidi"/>
          <w:color w:val="2F5496" w:themeColor="accent1" w:themeShade="BF"/>
          <w:sz w:val="32"/>
          <w:szCs w:val="32"/>
          <w:lang w:eastAsia="en-GB"/>
        </w:rPr>
        <w:lastRenderedPageBreak/>
        <w:t xml:space="preserve">                                             </w:t>
      </w:r>
    </w:p>
    <w:p w14:paraId="681DA0BC" w14:textId="77777777" w:rsidR="000B10B2" w:rsidRDefault="000B10B2" w:rsidP="000B10B2">
      <w:pPr>
        <w:keepNext/>
        <w:keepLines/>
        <w:spacing w:before="240" w:after="0"/>
        <w:outlineLvl w:val="0"/>
        <w:rPr>
          <w:rFonts w:asciiTheme="majorHAnsi" w:eastAsia="Times New Roman" w:hAnsiTheme="majorHAnsi" w:cstheme="majorBidi"/>
          <w:color w:val="2F5496" w:themeColor="accent1" w:themeShade="BF"/>
          <w:sz w:val="32"/>
          <w:szCs w:val="32"/>
          <w:lang w:eastAsia="en-GB"/>
        </w:rPr>
      </w:pPr>
    </w:p>
    <w:p w14:paraId="10876423" w14:textId="77777777" w:rsidR="000B10B2" w:rsidRDefault="000B10B2" w:rsidP="000B10B2">
      <w:pPr>
        <w:keepNext/>
        <w:keepLines/>
        <w:spacing w:before="240" w:after="0"/>
        <w:outlineLvl w:val="0"/>
        <w:rPr>
          <w:rFonts w:asciiTheme="majorHAnsi" w:eastAsia="Times New Roman" w:hAnsiTheme="majorHAnsi" w:cstheme="majorBidi"/>
          <w:color w:val="2F5496" w:themeColor="accent1" w:themeShade="BF"/>
          <w:sz w:val="32"/>
          <w:szCs w:val="32"/>
          <w:lang w:eastAsia="en-GB"/>
        </w:rPr>
      </w:pPr>
    </w:p>
    <w:p w14:paraId="630564DE" w14:textId="7DA5FD60" w:rsidR="000B10B2" w:rsidRPr="000B10B2" w:rsidRDefault="000B10B2" w:rsidP="000B10B2">
      <w:pPr>
        <w:keepNext/>
        <w:keepLines/>
        <w:spacing w:before="240" w:after="0"/>
        <w:outlineLvl w:val="0"/>
        <w:rPr>
          <w:rFonts w:asciiTheme="majorHAnsi" w:eastAsia="Times New Roman" w:hAnsiTheme="majorHAnsi" w:cstheme="majorBidi"/>
          <w:color w:val="2F5496" w:themeColor="accent1" w:themeShade="BF"/>
          <w:sz w:val="32"/>
          <w:szCs w:val="32"/>
          <w:lang w:eastAsia="en-GB"/>
        </w:rPr>
      </w:pPr>
      <w:r>
        <w:rPr>
          <w:rFonts w:asciiTheme="majorHAnsi" w:eastAsia="Times New Roman" w:hAnsiTheme="majorHAnsi" w:cstheme="majorBidi"/>
          <w:color w:val="2F5496" w:themeColor="accent1" w:themeShade="BF"/>
          <w:sz w:val="32"/>
          <w:szCs w:val="32"/>
          <w:lang w:eastAsia="en-GB"/>
        </w:rPr>
        <w:t xml:space="preserve">   </w:t>
      </w:r>
      <w:r w:rsidRPr="000B10B2">
        <w:rPr>
          <w:rFonts w:asciiTheme="majorHAnsi" w:eastAsia="Times New Roman" w:hAnsiTheme="majorHAnsi" w:cstheme="majorBidi"/>
          <w:color w:val="2F5496" w:themeColor="accent1" w:themeShade="BF"/>
          <w:sz w:val="32"/>
          <w:szCs w:val="32"/>
          <w:lang w:eastAsia="en-GB"/>
        </w:rPr>
        <w:t>Section 5</w:t>
      </w:r>
      <w:r w:rsidR="003E53B2">
        <w:rPr>
          <w:rFonts w:asciiTheme="majorHAnsi" w:eastAsia="Times New Roman" w:hAnsiTheme="majorHAnsi" w:cstheme="majorBidi"/>
          <w:color w:val="2F5496" w:themeColor="accent1" w:themeShade="BF"/>
          <w:sz w:val="32"/>
          <w:szCs w:val="32"/>
          <w:lang w:eastAsia="en-GB"/>
        </w:rPr>
        <w:t xml:space="preserve">                              </w:t>
      </w:r>
      <w:r w:rsidRPr="000B10B2">
        <w:rPr>
          <w:rFonts w:asciiTheme="majorHAnsi" w:eastAsia="Times New Roman" w:hAnsiTheme="majorHAnsi" w:cstheme="majorBidi"/>
          <w:color w:val="2F5496" w:themeColor="accent1" w:themeShade="BF"/>
          <w:sz w:val="32"/>
          <w:szCs w:val="32"/>
          <w:lang w:eastAsia="en-GB"/>
        </w:rPr>
        <w:t xml:space="preserve">  </w:t>
      </w:r>
      <w:r>
        <w:rPr>
          <w:rFonts w:asciiTheme="majorHAnsi" w:eastAsia="Times New Roman" w:hAnsiTheme="majorHAnsi" w:cstheme="majorBidi"/>
          <w:color w:val="2F5496" w:themeColor="accent1" w:themeShade="BF"/>
          <w:sz w:val="32"/>
          <w:szCs w:val="32"/>
          <w:lang w:eastAsia="en-GB"/>
        </w:rPr>
        <w:t xml:space="preserve">                 </w:t>
      </w:r>
      <w:r w:rsidRPr="000B10B2">
        <w:rPr>
          <w:rFonts w:asciiTheme="majorHAnsi" w:eastAsia="Times New Roman" w:hAnsiTheme="majorHAnsi" w:cstheme="majorBidi"/>
          <w:b/>
          <w:bCs/>
          <w:color w:val="2F5496" w:themeColor="accent1" w:themeShade="BF"/>
          <w:sz w:val="36"/>
          <w:szCs w:val="36"/>
          <w:lang w:eastAsia="en-GB"/>
        </w:rPr>
        <w:t>PDP</w:t>
      </w:r>
    </w:p>
    <w:p w14:paraId="60FB7662" w14:textId="4F3ED3C8" w:rsidR="000B10B2" w:rsidRPr="000B10B2" w:rsidRDefault="000B10B2" w:rsidP="000B10B2">
      <w:pPr>
        <w:keepNext/>
        <w:keepLines/>
        <w:spacing w:before="240" w:after="0"/>
        <w:outlineLvl w:val="0"/>
        <w:rPr>
          <w:rFonts w:asciiTheme="majorHAnsi" w:eastAsia="Times New Roman" w:hAnsiTheme="majorHAnsi" w:cstheme="majorBidi"/>
          <w:b/>
          <w:bCs/>
          <w:color w:val="2F5496" w:themeColor="accent1" w:themeShade="BF"/>
          <w:sz w:val="36"/>
          <w:szCs w:val="36"/>
          <w:lang w:eastAsia="en-GB"/>
        </w:rPr>
      </w:pPr>
      <w:r w:rsidRPr="000B10B2">
        <w:rPr>
          <w:rFonts w:asciiTheme="majorHAnsi" w:eastAsia="Times New Roman" w:hAnsiTheme="majorHAnsi" w:cstheme="majorBidi"/>
          <w:color w:val="2F5496" w:themeColor="accent1" w:themeShade="BF"/>
          <w:sz w:val="36"/>
          <w:szCs w:val="36"/>
          <w:lang w:eastAsia="en-GB"/>
        </w:rPr>
        <w:t xml:space="preserve">                               </w:t>
      </w:r>
      <w:bookmarkStart w:id="11" w:name="_Toc43823039"/>
      <w:r w:rsidRPr="000B10B2">
        <w:rPr>
          <w:rFonts w:asciiTheme="majorHAnsi" w:eastAsia="Times New Roman" w:hAnsiTheme="majorHAnsi" w:cstheme="majorBidi"/>
          <w:b/>
          <w:bCs/>
          <w:color w:val="2F5496" w:themeColor="accent1" w:themeShade="BF"/>
          <w:sz w:val="36"/>
          <w:szCs w:val="36"/>
          <w:lang w:eastAsia="en-GB"/>
        </w:rPr>
        <w:t>Communication skills</w:t>
      </w:r>
      <w:bookmarkEnd w:id="11"/>
      <w:r w:rsidR="003E53B2">
        <w:rPr>
          <w:rFonts w:asciiTheme="majorHAnsi" w:eastAsia="Times New Roman" w:hAnsiTheme="majorHAnsi" w:cstheme="majorBidi"/>
          <w:b/>
          <w:bCs/>
          <w:color w:val="2F5496" w:themeColor="accent1" w:themeShade="BF"/>
          <w:sz w:val="36"/>
          <w:szCs w:val="36"/>
          <w:lang w:eastAsia="en-GB"/>
        </w:rPr>
        <w:t xml:space="preserve"> Introduction</w:t>
      </w:r>
    </w:p>
    <w:p w14:paraId="29F9705C" w14:textId="77777777" w:rsidR="000B10B2" w:rsidRPr="000B10B2" w:rsidRDefault="000B10B2" w:rsidP="000B10B2">
      <w:pPr>
        <w:spacing w:after="0" w:line="240" w:lineRule="auto"/>
        <w:rPr>
          <w:rFonts w:ascii="Source Sans Pro" w:eastAsia="Times New Roman" w:hAnsi="Source Sans Pro" w:cs="Times New Roman"/>
          <w:color w:val="000000"/>
          <w:lang w:eastAsia="en-GB"/>
        </w:rPr>
      </w:pPr>
    </w:p>
    <w:p w14:paraId="61583C55" w14:textId="77777777" w:rsidR="000B10B2" w:rsidRPr="000B10B2" w:rsidRDefault="000B10B2" w:rsidP="000B10B2">
      <w:pPr>
        <w:spacing w:after="0" w:line="240" w:lineRule="auto"/>
        <w:rPr>
          <w:rFonts w:ascii="Source Sans Pro" w:eastAsia="Times New Roman" w:hAnsi="Source Sans Pro" w:cs="Times New Roman"/>
          <w:color w:val="000000"/>
          <w:lang w:eastAsia="en-GB"/>
        </w:rPr>
      </w:pPr>
      <w:r w:rsidRPr="000B10B2">
        <w:rPr>
          <w:rFonts w:ascii="Source Sans Pro" w:eastAsia="Times New Roman" w:hAnsi="Source Sans Pro" w:cs="Times New Roman"/>
          <w:color w:val="000000"/>
          <w:lang w:eastAsia="en-GB"/>
        </w:rPr>
        <w:t>Communication skills is a skill I engage on a regular basis. Weather it’s at work or talking to friends etc. I believe my Communication skill with customers is good. The reason why is because I listen to customer first, then answer after but there is more to it than just listening to customers after researching and receiving feedback from my presentation. Which I done in front of family and friends I identified that my nonverbal was not up to standard which was mentioned by at least 3 members of the audience lack of eye was mostly mentioned and messing words in my script which I believe it was because of nerves that made me react like that. So, finding strategies to eliminate that problem would be a start. I have done my PDP explaining my plan of action to overcome certain fears in my communication skills.</w:t>
      </w:r>
    </w:p>
    <w:p w14:paraId="1C2A047A" w14:textId="2C61E250" w:rsidR="000B10B2" w:rsidRDefault="000B10B2"/>
    <w:p w14:paraId="4233EFB4" w14:textId="77777777" w:rsidR="000B10B2" w:rsidRDefault="000B10B2"/>
    <w:sdt>
      <w:sdtPr>
        <w:id w:val="41275375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48360EF" w14:textId="2BA7A0F0" w:rsidR="000B10B2" w:rsidRDefault="000B10B2" w:rsidP="000B10B2">
          <w:pPr>
            <w:pStyle w:val="TOCHeading"/>
          </w:pPr>
        </w:p>
        <w:p w14:paraId="6F2AA496" w14:textId="2E29EFD7" w:rsidR="000B10B2" w:rsidRDefault="000B10B2" w:rsidP="000B10B2">
          <w:pPr>
            <w:rPr>
              <w:b/>
              <w:bCs/>
              <w:noProof/>
            </w:rPr>
          </w:pPr>
        </w:p>
      </w:sdtContent>
    </w:sdt>
    <w:p w14:paraId="1D588DD5" w14:textId="22A339B0" w:rsidR="000B10B2" w:rsidRDefault="000B10B2"/>
    <w:p w14:paraId="6AE8DD64" w14:textId="028237F9" w:rsidR="000B10B2" w:rsidRDefault="000B10B2"/>
    <w:p w14:paraId="58A9FBA2" w14:textId="0C276E31" w:rsidR="000B10B2" w:rsidRDefault="000B10B2"/>
    <w:p w14:paraId="5FBB0D57" w14:textId="25FB9DA5" w:rsidR="000B10B2" w:rsidRDefault="000B10B2"/>
    <w:p w14:paraId="40DB9104" w14:textId="42572AA2" w:rsidR="000B10B2" w:rsidRDefault="000B10B2"/>
    <w:p w14:paraId="250B5D13" w14:textId="3FFE5BAC" w:rsidR="000B10B2" w:rsidRDefault="000B10B2"/>
    <w:p w14:paraId="1C0FB10D" w14:textId="2107F1DA" w:rsidR="000B10B2" w:rsidRDefault="000B10B2"/>
    <w:p w14:paraId="48D5FF87" w14:textId="54B8B4E2" w:rsidR="000B10B2" w:rsidRDefault="000B10B2"/>
    <w:p w14:paraId="4D002FF2" w14:textId="1B3C3BB2" w:rsidR="000B10B2" w:rsidRDefault="000B10B2"/>
    <w:p w14:paraId="70CADAE7" w14:textId="313CB572" w:rsidR="000B10B2" w:rsidRDefault="000B10B2"/>
    <w:p w14:paraId="0109B50D" w14:textId="77B62B87" w:rsidR="000B10B2" w:rsidRDefault="000B10B2"/>
    <w:p w14:paraId="22B0D1DB" w14:textId="746F831D" w:rsidR="000B10B2" w:rsidRDefault="000B10B2"/>
    <w:p w14:paraId="7505F774" w14:textId="00F30A2A" w:rsidR="000B10B2" w:rsidRDefault="000B10B2"/>
    <w:p w14:paraId="06D9ABD4" w14:textId="67A18AD4" w:rsidR="000B10B2" w:rsidRDefault="000B10B2"/>
    <w:p w14:paraId="3B57CFCE" w14:textId="32CBD978" w:rsidR="000B10B2" w:rsidRDefault="000B10B2"/>
    <w:p w14:paraId="51629CF2" w14:textId="4F2BCD46" w:rsidR="000B10B2" w:rsidRDefault="000B10B2"/>
    <w:p w14:paraId="4968369B" w14:textId="77777777" w:rsidR="000B10B2" w:rsidRPr="00B7574C" w:rsidRDefault="000B10B2" w:rsidP="000B10B2">
      <w:pPr>
        <w:pStyle w:val="Heading1"/>
        <w:rPr>
          <w:rFonts w:eastAsia="Times New Roman"/>
          <w:lang w:eastAsia="en-GB"/>
        </w:rPr>
      </w:pPr>
      <w:r>
        <w:rPr>
          <w:rFonts w:eastAsia="Times New Roman"/>
          <w:lang w:eastAsia="en-GB"/>
        </w:rPr>
        <w:t xml:space="preserve">          </w:t>
      </w:r>
      <w:r w:rsidRPr="0057371A">
        <w:rPr>
          <w:rFonts w:eastAsia="Times New Roman"/>
          <w:lang w:eastAsia="en-GB"/>
        </w:rPr>
        <w:t xml:space="preserve">   </w:t>
      </w:r>
      <w:r>
        <w:rPr>
          <w:rFonts w:eastAsia="Times New Roman"/>
          <w:lang w:eastAsia="en-GB"/>
        </w:rPr>
        <w:t xml:space="preserve">    </w:t>
      </w:r>
      <w:bookmarkStart w:id="12" w:name="_Hlk43826749"/>
      <w:bookmarkStart w:id="13" w:name="_Toc43823040"/>
      <w:r>
        <w:rPr>
          <w:rFonts w:eastAsia="Times New Roman"/>
          <w:lang w:eastAsia="en-GB"/>
        </w:rPr>
        <w:t>Section 6</w:t>
      </w:r>
      <w:proofErr w:type="gramStart"/>
      <w:r>
        <w:rPr>
          <w:rFonts w:eastAsia="Times New Roman"/>
          <w:lang w:eastAsia="en-GB"/>
        </w:rPr>
        <w:t xml:space="preserve">- </w:t>
      </w:r>
      <w:r w:rsidRPr="0057371A">
        <w:rPr>
          <w:rFonts w:eastAsia="Times New Roman"/>
          <w:lang w:eastAsia="en-GB"/>
        </w:rPr>
        <w:t xml:space="preserve"> </w:t>
      </w:r>
      <w:r w:rsidRPr="00B7574C">
        <w:rPr>
          <w:rFonts w:eastAsia="Times New Roman"/>
          <w:lang w:eastAsia="en-GB"/>
        </w:rPr>
        <w:t>Communication</w:t>
      </w:r>
      <w:proofErr w:type="gramEnd"/>
      <w:r w:rsidRPr="00B7574C">
        <w:rPr>
          <w:rFonts w:eastAsia="Times New Roman"/>
          <w:lang w:eastAsia="en-GB"/>
        </w:rPr>
        <w:t xml:space="preserve"> Action Plan</w:t>
      </w:r>
      <w:bookmarkEnd w:id="13"/>
    </w:p>
    <w:p w14:paraId="3E03C149" w14:textId="77777777" w:rsidR="000B10B2" w:rsidRPr="0057371A" w:rsidRDefault="000B10B2" w:rsidP="000B10B2">
      <w:pPr>
        <w:spacing w:after="0" w:line="240" w:lineRule="auto"/>
        <w:rPr>
          <w:rFonts w:ascii="Source Sans Pro" w:eastAsia="Times New Roman" w:hAnsi="Source Sans Pro" w:cs="Times New Roman"/>
          <w:b/>
          <w:bCs/>
          <w:color w:val="000000"/>
          <w:lang w:eastAsia="en-GB"/>
        </w:rPr>
      </w:pPr>
      <w:r w:rsidRPr="0057371A">
        <w:rPr>
          <w:rFonts w:ascii="Source Sans Pro" w:eastAsia="Times New Roman" w:hAnsi="Source Sans Pro" w:cs="Times New Roman"/>
          <w:b/>
          <w:bCs/>
          <w:color w:val="000000"/>
          <w:lang w:eastAsia="en-GB"/>
        </w:rPr>
        <w:t xml:space="preserve">         </w:t>
      </w:r>
    </w:p>
    <w:tbl>
      <w:tblPr>
        <w:tblStyle w:val="TableGrid"/>
        <w:tblW w:w="9073" w:type="dxa"/>
        <w:tblInd w:w="-431" w:type="dxa"/>
        <w:tblLook w:val="04A0" w:firstRow="1" w:lastRow="0" w:firstColumn="1" w:lastColumn="0" w:noHBand="0" w:noVBand="1"/>
      </w:tblPr>
      <w:tblGrid>
        <w:gridCol w:w="3392"/>
        <w:gridCol w:w="5681"/>
      </w:tblGrid>
      <w:tr w:rsidR="000B10B2" w14:paraId="60AFFA68" w14:textId="77777777" w:rsidTr="000B10B2">
        <w:trPr>
          <w:trHeight w:val="845"/>
        </w:trPr>
        <w:tc>
          <w:tcPr>
            <w:tcW w:w="3392" w:type="dxa"/>
          </w:tcPr>
          <w:bookmarkEnd w:id="12"/>
          <w:p w14:paraId="311AD35B" w14:textId="77777777" w:rsidR="000B10B2" w:rsidRDefault="000B10B2" w:rsidP="00E60FA0">
            <w:pPr>
              <w:rPr>
                <w:rFonts w:ascii="Source Sans Pro" w:eastAsia="Times New Roman" w:hAnsi="Source Sans Pro" w:cs="Times New Roman"/>
                <w:color w:val="000000"/>
                <w:sz w:val="36"/>
                <w:szCs w:val="36"/>
                <w:lang w:eastAsia="en-GB"/>
              </w:rPr>
            </w:pPr>
            <w:r>
              <w:rPr>
                <w:rFonts w:ascii="Source Sans Pro" w:eastAsia="Times New Roman" w:hAnsi="Source Sans Pro" w:cs="Times New Roman"/>
                <w:color w:val="000000"/>
                <w:sz w:val="36"/>
                <w:szCs w:val="36"/>
                <w:lang w:eastAsia="en-GB"/>
              </w:rPr>
              <w:t xml:space="preserve">Goals </w:t>
            </w:r>
          </w:p>
        </w:tc>
        <w:tc>
          <w:tcPr>
            <w:tcW w:w="5681" w:type="dxa"/>
          </w:tcPr>
          <w:p w14:paraId="6D2B089F" w14:textId="7ABB5245" w:rsidR="000B10B2" w:rsidRDefault="000B10B2" w:rsidP="00E60FA0">
            <w:pPr>
              <w:rPr>
                <w:rFonts w:ascii="Source Sans Pro" w:eastAsia="Times New Roman" w:hAnsi="Source Sans Pro" w:cs="Times New Roman"/>
                <w:color w:val="000000"/>
                <w:sz w:val="36"/>
                <w:szCs w:val="36"/>
                <w:lang w:eastAsia="en-GB"/>
              </w:rPr>
            </w:pPr>
            <w:r>
              <w:rPr>
                <w:rFonts w:ascii="Source Sans Pro" w:eastAsia="Times New Roman" w:hAnsi="Source Sans Pro" w:cs="Times New Roman"/>
                <w:color w:val="000000"/>
                <w:sz w:val="36"/>
                <w:szCs w:val="36"/>
                <w:lang w:eastAsia="en-GB"/>
              </w:rPr>
              <w:t xml:space="preserve">    </w:t>
            </w:r>
            <w:r>
              <w:rPr>
                <w:rFonts w:ascii="Source Sans Pro" w:eastAsia="Times New Roman" w:hAnsi="Source Sans Pro" w:cs="Times New Roman"/>
                <w:color w:val="000000"/>
                <w:sz w:val="36"/>
                <w:szCs w:val="36"/>
                <w:lang w:eastAsia="en-GB"/>
              </w:rPr>
              <w:t xml:space="preserve">                </w:t>
            </w:r>
            <w:r>
              <w:rPr>
                <w:rFonts w:ascii="Source Sans Pro" w:eastAsia="Times New Roman" w:hAnsi="Source Sans Pro" w:cs="Times New Roman"/>
                <w:color w:val="000000"/>
                <w:sz w:val="36"/>
                <w:szCs w:val="36"/>
                <w:lang w:eastAsia="en-GB"/>
              </w:rPr>
              <w:t xml:space="preserve"> Action </w:t>
            </w:r>
          </w:p>
        </w:tc>
      </w:tr>
      <w:tr w:rsidR="000B10B2" w14:paraId="0AF7DF08" w14:textId="77777777" w:rsidTr="000B10B2">
        <w:trPr>
          <w:trHeight w:val="845"/>
        </w:trPr>
        <w:tc>
          <w:tcPr>
            <w:tcW w:w="3392" w:type="dxa"/>
          </w:tcPr>
          <w:p w14:paraId="5A265507" w14:textId="77777777" w:rsidR="000B10B2" w:rsidRPr="0057371A" w:rsidRDefault="000B10B2" w:rsidP="00E60FA0">
            <w:pPr>
              <w:rPr>
                <w:rFonts w:ascii="Source Sans Pro" w:eastAsia="Times New Roman" w:hAnsi="Source Sans Pro" w:cs="Times New Roman"/>
                <w:color w:val="000000"/>
                <w:lang w:eastAsia="en-GB"/>
              </w:rPr>
            </w:pPr>
            <w:r>
              <w:rPr>
                <w:rFonts w:ascii="Source Sans Pro" w:eastAsia="Times New Roman" w:hAnsi="Source Sans Pro" w:cs="Times New Roman"/>
                <w:color w:val="000000"/>
                <w:lang w:eastAsia="en-GB"/>
              </w:rPr>
              <w:t>keep improving on my speech presentation skills</w:t>
            </w:r>
          </w:p>
        </w:tc>
        <w:tc>
          <w:tcPr>
            <w:tcW w:w="5681" w:type="dxa"/>
          </w:tcPr>
          <w:p w14:paraId="0B98C0F1" w14:textId="77777777" w:rsidR="000B10B2" w:rsidRPr="00430CF4" w:rsidRDefault="000B10B2" w:rsidP="00E60FA0">
            <w:pPr>
              <w:rPr>
                <w:rFonts w:ascii="Source Sans Pro" w:eastAsia="Times New Roman" w:hAnsi="Source Sans Pro" w:cs="Times New Roman"/>
                <w:color w:val="000000"/>
                <w:sz w:val="18"/>
                <w:szCs w:val="18"/>
                <w:lang w:eastAsia="en-GB"/>
              </w:rPr>
            </w:pPr>
            <w:r>
              <w:rPr>
                <w:rFonts w:ascii="Source Sans Pro" w:eastAsia="Times New Roman" w:hAnsi="Source Sans Pro" w:cs="Times New Roman"/>
                <w:color w:val="000000"/>
                <w:sz w:val="18"/>
                <w:szCs w:val="18"/>
                <w:lang w:eastAsia="en-GB"/>
              </w:rPr>
              <w:t>1)</w:t>
            </w:r>
            <w:r w:rsidRPr="00430CF4">
              <w:rPr>
                <w:rFonts w:ascii="Source Sans Pro" w:eastAsia="Times New Roman" w:hAnsi="Source Sans Pro" w:cs="Times New Roman"/>
                <w:color w:val="000000"/>
                <w:sz w:val="18"/>
                <w:szCs w:val="18"/>
                <w:lang w:eastAsia="en-GB"/>
              </w:rPr>
              <w:t>Rehearsing my script more so I know it</w:t>
            </w:r>
          </w:p>
          <w:p w14:paraId="7E2E9764" w14:textId="77777777" w:rsidR="000B10B2" w:rsidRDefault="000B10B2" w:rsidP="00E60FA0">
            <w:pPr>
              <w:rPr>
                <w:rFonts w:ascii="Source Sans Pro" w:eastAsia="Times New Roman" w:hAnsi="Source Sans Pro" w:cs="Times New Roman"/>
                <w:color w:val="000000"/>
                <w:sz w:val="18"/>
                <w:szCs w:val="18"/>
                <w:lang w:eastAsia="en-GB"/>
              </w:rPr>
            </w:pPr>
          </w:p>
          <w:p w14:paraId="5C72E039" w14:textId="77777777" w:rsidR="000B10B2" w:rsidRDefault="000B10B2" w:rsidP="00E60FA0">
            <w:pPr>
              <w:rPr>
                <w:rFonts w:ascii="Source Sans Pro" w:eastAsia="Times New Roman" w:hAnsi="Source Sans Pro" w:cs="Times New Roman"/>
                <w:color w:val="000000"/>
                <w:sz w:val="18"/>
                <w:szCs w:val="18"/>
                <w:lang w:eastAsia="en-GB"/>
              </w:rPr>
            </w:pPr>
            <w:r>
              <w:rPr>
                <w:rFonts w:ascii="Source Sans Pro" w:eastAsia="Times New Roman" w:hAnsi="Source Sans Pro" w:cs="Times New Roman"/>
                <w:color w:val="000000"/>
                <w:sz w:val="18"/>
                <w:szCs w:val="18"/>
                <w:lang w:eastAsia="en-GB"/>
              </w:rPr>
              <w:t>2)Working on the rate. The speed of my speech by slowing down rather than speeding through my speech</w:t>
            </w:r>
          </w:p>
          <w:p w14:paraId="3E10BF27" w14:textId="77777777" w:rsidR="000B10B2" w:rsidRDefault="000B10B2" w:rsidP="00E60FA0">
            <w:pPr>
              <w:rPr>
                <w:rFonts w:ascii="Source Sans Pro" w:eastAsia="Times New Roman" w:hAnsi="Source Sans Pro" w:cs="Times New Roman"/>
                <w:color w:val="000000"/>
                <w:sz w:val="18"/>
                <w:szCs w:val="18"/>
                <w:lang w:eastAsia="en-GB"/>
              </w:rPr>
            </w:pPr>
          </w:p>
          <w:p w14:paraId="238209D8" w14:textId="77777777" w:rsidR="000B10B2" w:rsidRDefault="000B10B2" w:rsidP="00E60FA0">
            <w:pPr>
              <w:rPr>
                <w:rFonts w:ascii="Source Sans Pro" w:eastAsia="Times New Roman" w:hAnsi="Source Sans Pro" w:cs="Times New Roman"/>
                <w:color w:val="000000"/>
                <w:sz w:val="18"/>
                <w:szCs w:val="18"/>
                <w:lang w:eastAsia="en-GB"/>
              </w:rPr>
            </w:pPr>
            <w:r>
              <w:rPr>
                <w:rFonts w:ascii="Source Sans Pro" w:eastAsia="Times New Roman" w:hAnsi="Source Sans Pro" w:cs="Times New Roman"/>
                <w:color w:val="000000"/>
                <w:sz w:val="18"/>
                <w:szCs w:val="18"/>
                <w:lang w:eastAsia="en-GB"/>
              </w:rPr>
              <w:t xml:space="preserve">3)Do more reading to improve my vocabulary, Grammar  </w:t>
            </w:r>
          </w:p>
          <w:p w14:paraId="4EC072AB" w14:textId="77777777" w:rsidR="000B10B2" w:rsidRDefault="000B10B2" w:rsidP="00E60FA0">
            <w:pPr>
              <w:rPr>
                <w:rFonts w:ascii="Source Sans Pro" w:eastAsia="Times New Roman" w:hAnsi="Source Sans Pro" w:cs="Times New Roman"/>
                <w:color w:val="000000"/>
                <w:sz w:val="18"/>
                <w:szCs w:val="18"/>
                <w:lang w:eastAsia="en-GB"/>
              </w:rPr>
            </w:pPr>
          </w:p>
          <w:p w14:paraId="47FBE3BC" w14:textId="77777777" w:rsidR="000B10B2" w:rsidRPr="00430CF4" w:rsidRDefault="000B10B2" w:rsidP="00E60FA0">
            <w:pPr>
              <w:rPr>
                <w:rFonts w:ascii="Source Sans Pro" w:eastAsia="Times New Roman" w:hAnsi="Source Sans Pro" w:cs="Times New Roman"/>
                <w:color w:val="000000"/>
                <w:sz w:val="18"/>
                <w:szCs w:val="18"/>
                <w:lang w:eastAsia="en-GB"/>
              </w:rPr>
            </w:pPr>
            <w:r>
              <w:rPr>
                <w:rFonts w:ascii="Source Sans Pro" w:eastAsia="Times New Roman" w:hAnsi="Source Sans Pro" w:cs="Times New Roman"/>
                <w:color w:val="000000"/>
                <w:sz w:val="18"/>
                <w:szCs w:val="18"/>
                <w:lang w:eastAsia="en-GB"/>
              </w:rPr>
              <w:t>4)Do a vocabulary test once a week to see where there still room for improvement.</w:t>
            </w:r>
          </w:p>
          <w:p w14:paraId="255C866E" w14:textId="77777777" w:rsidR="000B10B2" w:rsidRDefault="000B10B2" w:rsidP="00E60FA0">
            <w:pPr>
              <w:rPr>
                <w:rFonts w:ascii="Source Sans Pro" w:eastAsia="Times New Roman" w:hAnsi="Source Sans Pro" w:cs="Times New Roman"/>
                <w:color w:val="000000"/>
                <w:sz w:val="18"/>
                <w:szCs w:val="18"/>
                <w:lang w:eastAsia="en-GB"/>
              </w:rPr>
            </w:pPr>
          </w:p>
          <w:p w14:paraId="699DE959" w14:textId="77777777" w:rsidR="000B10B2" w:rsidRDefault="000B10B2" w:rsidP="00E60FA0">
            <w:pPr>
              <w:rPr>
                <w:rFonts w:ascii="Source Sans Pro" w:eastAsia="Times New Roman" w:hAnsi="Source Sans Pro" w:cs="Times New Roman"/>
                <w:color w:val="000000"/>
                <w:sz w:val="18"/>
                <w:szCs w:val="18"/>
                <w:lang w:eastAsia="en-GB"/>
              </w:rPr>
            </w:pPr>
            <w:r>
              <w:rPr>
                <w:rFonts w:ascii="Source Sans Pro" w:eastAsia="Times New Roman" w:hAnsi="Source Sans Pro" w:cs="Times New Roman"/>
                <w:color w:val="000000"/>
                <w:sz w:val="18"/>
                <w:szCs w:val="18"/>
                <w:lang w:eastAsia="en-GB"/>
              </w:rPr>
              <w:t xml:space="preserve"> </w:t>
            </w:r>
          </w:p>
          <w:p w14:paraId="6A0DEECB" w14:textId="77777777" w:rsidR="000B10B2" w:rsidRPr="00FD15D1" w:rsidRDefault="000B10B2" w:rsidP="00E60FA0">
            <w:pPr>
              <w:rPr>
                <w:rFonts w:ascii="Source Sans Pro" w:eastAsia="Times New Roman" w:hAnsi="Source Sans Pro" w:cs="Times New Roman"/>
                <w:color w:val="000000"/>
                <w:sz w:val="18"/>
                <w:szCs w:val="18"/>
                <w:lang w:eastAsia="en-GB"/>
              </w:rPr>
            </w:pPr>
          </w:p>
        </w:tc>
      </w:tr>
      <w:tr w:rsidR="000B10B2" w14:paraId="12A41D06" w14:textId="77777777" w:rsidTr="000B10B2">
        <w:trPr>
          <w:trHeight w:val="845"/>
        </w:trPr>
        <w:tc>
          <w:tcPr>
            <w:tcW w:w="3392" w:type="dxa"/>
          </w:tcPr>
          <w:p w14:paraId="6233EACE" w14:textId="77777777" w:rsidR="000B10B2" w:rsidRPr="0057371A" w:rsidRDefault="000B10B2" w:rsidP="00E60FA0">
            <w:pPr>
              <w:rPr>
                <w:rFonts w:ascii="Source Sans Pro" w:eastAsia="Times New Roman" w:hAnsi="Source Sans Pro" w:cs="Times New Roman"/>
                <w:color w:val="000000"/>
                <w:lang w:eastAsia="en-GB"/>
              </w:rPr>
            </w:pPr>
            <w:r>
              <w:rPr>
                <w:rFonts w:ascii="Source Sans Pro" w:eastAsia="Times New Roman" w:hAnsi="Source Sans Pro" w:cs="Times New Roman"/>
                <w:color w:val="000000"/>
                <w:lang w:eastAsia="en-GB"/>
              </w:rPr>
              <w:t xml:space="preserve">Keep </w:t>
            </w:r>
            <w:r w:rsidRPr="0057371A">
              <w:rPr>
                <w:rFonts w:ascii="Source Sans Pro" w:eastAsia="Times New Roman" w:hAnsi="Source Sans Pro" w:cs="Times New Roman"/>
                <w:color w:val="000000"/>
                <w:lang w:eastAsia="en-GB"/>
              </w:rPr>
              <w:t xml:space="preserve">Improving my </w:t>
            </w:r>
            <w:r>
              <w:rPr>
                <w:rFonts w:ascii="Source Sans Pro" w:eastAsia="Times New Roman" w:hAnsi="Source Sans Pro" w:cs="Times New Roman"/>
                <w:color w:val="000000"/>
                <w:lang w:eastAsia="en-GB"/>
              </w:rPr>
              <w:t xml:space="preserve">nonverbal, </w:t>
            </w:r>
            <w:r w:rsidRPr="0057371A">
              <w:rPr>
                <w:rFonts w:ascii="Source Sans Pro" w:eastAsia="Times New Roman" w:hAnsi="Source Sans Pro" w:cs="Times New Roman"/>
                <w:color w:val="000000"/>
                <w:lang w:eastAsia="en-GB"/>
              </w:rPr>
              <w:t>communication skills</w:t>
            </w:r>
          </w:p>
        </w:tc>
        <w:tc>
          <w:tcPr>
            <w:tcW w:w="5681" w:type="dxa"/>
          </w:tcPr>
          <w:p w14:paraId="7CC3C3D0" w14:textId="77777777" w:rsidR="000B10B2" w:rsidRDefault="000B10B2" w:rsidP="00E60FA0">
            <w:pPr>
              <w:rPr>
                <w:rFonts w:ascii="Source Sans Pro" w:eastAsia="Times New Roman" w:hAnsi="Source Sans Pro" w:cs="Times New Roman"/>
                <w:color w:val="000000"/>
                <w:sz w:val="18"/>
                <w:szCs w:val="18"/>
                <w:lang w:eastAsia="en-GB"/>
              </w:rPr>
            </w:pPr>
            <w:r>
              <w:rPr>
                <w:rFonts w:ascii="Source Sans Pro" w:eastAsia="Times New Roman" w:hAnsi="Source Sans Pro" w:cs="Times New Roman"/>
                <w:color w:val="000000"/>
                <w:sz w:val="18"/>
                <w:szCs w:val="18"/>
                <w:lang w:eastAsia="en-GB"/>
              </w:rPr>
              <w:t>1)</w:t>
            </w:r>
            <w:r w:rsidRPr="009C3C46">
              <w:rPr>
                <w:rFonts w:ascii="Source Sans Pro" w:eastAsia="Times New Roman" w:hAnsi="Source Sans Pro" w:cs="Times New Roman"/>
                <w:color w:val="000000"/>
                <w:sz w:val="18"/>
                <w:szCs w:val="18"/>
                <w:lang w:eastAsia="en-GB"/>
              </w:rPr>
              <w:t>Work on my nonverbal by keeping eye contact</w:t>
            </w:r>
            <w:r>
              <w:rPr>
                <w:rFonts w:ascii="Source Sans Pro" w:eastAsia="Times New Roman" w:hAnsi="Source Sans Pro" w:cs="Times New Roman"/>
                <w:color w:val="000000"/>
                <w:sz w:val="18"/>
                <w:szCs w:val="18"/>
                <w:lang w:eastAsia="en-GB"/>
              </w:rPr>
              <w:t xml:space="preserve"> with customer or audience. Also recording myself, playing back video watching how my nonverbal looking for faults and how I can improve my nonverbal by using different strategies</w:t>
            </w:r>
          </w:p>
          <w:p w14:paraId="7D3C00BD" w14:textId="77777777" w:rsidR="000B10B2" w:rsidRDefault="000B10B2" w:rsidP="00E60FA0">
            <w:pPr>
              <w:rPr>
                <w:rFonts w:ascii="Source Sans Pro" w:eastAsia="Times New Roman" w:hAnsi="Source Sans Pro" w:cs="Times New Roman"/>
                <w:color w:val="000000"/>
                <w:sz w:val="18"/>
                <w:szCs w:val="18"/>
                <w:lang w:eastAsia="en-GB"/>
              </w:rPr>
            </w:pPr>
          </w:p>
          <w:p w14:paraId="01F54E5F" w14:textId="77777777" w:rsidR="000B10B2" w:rsidRDefault="000B10B2" w:rsidP="00E60FA0">
            <w:pPr>
              <w:rPr>
                <w:rFonts w:ascii="Source Sans Pro" w:eastAsia="Times New Roman" w:hAnsi="Source Sans Pro" w:cs="Times New Roman"/>
                <w:color w:val="000000"/>
                <w:sz w:val="18"/>
                <w:szCs w:val="18"/>
                <w:lang w:eastAsia="en-GB"/>
              </w:rPr>
            </w:pPr>
            <w:r>
              <w:rPr>
                <w:rFonts w:ascii="Source Sans Pro" w:eastAsia="Times New Roman" w:hAnsi="Source Sans Pro" w:cs="Times New Roman"/>
                <w:color w:val="000000"/>
                <w:sz w:val="18"/>
                <w:szCs w:val="18"/>
                <w:lang w:eastAsia="en-GB"/>
              </w:rPr>
              <w:t>2)Have the ability to communicate and connect effectively by giving customers feedback sheet to file out after every repair are done.</w:t>
            </w:r>
          </w:p>
          <w:p w14:paraId="3ACC41CB" w14:textId="77777777" w:rsidR="000B10B2" w:rsidRDefault="000B10B2" w:rsidP="00E60FA0">
            <w:pPr>
              <w:rPr>
                <w:rFonts w:ascii="Source Sans Pro" w:eastAsia="Times New Roman" w:hAnsi="Source Sans Pro" w:cs="Times New Roman"/>
                <w:color w:val="000000"/>
                <w:sz w:val="18"/>
                <w:szCs w:val="18"/>
                <w:lang w:eastAsia="en-GB"/>
              </w:rPr>
            </w:pPr>
          </w:p>
          <w:p w14:paraId="4904D3D4" w14:textId="77777777" w:rsidR="000B10B2" w:rsidRDefault="000B10B2" w:rsidP="00E60FA0">
            <w:pPr>
              <w:rPr>
                <w:rFonts w:ascii="Source Sans Pro" w:eastAsia="Times New Roman" w:hAnsi="Source Sans Pro" w:cs="Times New Roman"/>
                <w:color w:val="000000"/>
                <w:sz w:val="18"/>
                <w:szCs w:val="18"/>
                <w:lang w:eastAsia="en-GB"/>
              </w:rPr>
            </w:pPr>
            <w:r>
              <w:rPr>
                <w:rFonts w:ascii="Source Sans Pro" w:eastAsia="Times New Roman" w:hAnsi="Source Sans Pro" w:cs="Times New Roman"/>
                <w:color w:val="000000"/>
                <w:sz w:val="18"/>
                <w:szCs w:val="18"/>
                <w:lang w:eastAsia="en-GB"/>
              </w:rPr>
              <w:t>3)Read books on ways on improving my communication skills finding different strategies to defeat my weakness in that skill</w:t>
            </w:r>
          </w:p>
          <w:p w14:paraId="593F36A5" w14:textId="77777777" w:rsidR="000B10B2" w:rsidRPr="009C3C46" w:rsidRDefault="000B10B2" w:rsidP="00E60FA0">
            <w:pPr>
              <w:rPr>
                <w:rFonts w:ascii="Source Sans Pro" w:eastAsia="Times New Roman" w:hAnsi="Source Sans Pro" w:cs="Times New Roman"/>
                <w:color w:val="000000"/>
                <w:sz w:val="18"/>
                <w:szCs w:val="18"/>
                <w:lang w:eastAsia="en-GB"/>
              </w:rPr>
            </w:pPr>
          </w:p>
        </w:tc>
      </w:tr>
    </w:tbl>
    <w:p w14:paraId="3CFA17B7" w14:textId="77777777" w:rsidR="000B10B2" w:rsidRDefault="000B10B2" w:rsidP="000B10B2">
      <w:pPr>
        <w:spacing w:after="0" w:line="240" w:lineRule="auto"/>
        <w:rPr>
          <w:rFonts w:ascii="Source Sans Pro" w:eastAsia="Times New Roman" w:hAnsi="Source Sans Pro" w:cs="Times New Roman"/>
          <w:color w:val="000000"/>
          <w:sz w:val="36"/>
          <w:szCs w:val="36"/>
          <w:lang w:eastAsia="en-GB"/>
        </w:rPr>
      </w:pPr>
    </w:p>
    <w:p w14:paraId="5E6EDCB5" w14:textId="77777777" w:rsidR="000B10B2" w:rsidRDefault="000B10B2"/>
    <w:p w14:paraId="24A965EA" w14:textId="11B78D77" w:rsidR="000B10B2" w:rsidRDefault="000B10B2"/>
    <w:p w14:paraId="49BABE56" w14:textId="7F500AF0" w:rsidR="000B10B2" w:rsidRDefault="000B10B2"/>
    <w:p w14:paraId="3CC08C5A" w14:textId="4B9A412A" w:rsidR="000B10B2" w:rsidRDefault="000B10B2"/>
    <w:p w14:paraId="77C2B355" w14:textId="0366C43C" w:rsidR="000B10B2" w:rsidRDefault="000B10B2"/>
    <w:p w14:paraId="1882EB1F" w14:textId="7182B603" w:rsidR="000B10B2" w:rsidRDefault="000B10B2"/>
    <w:p w14:paraId="3E8D824F" w14:textId="55CCD5DB" w:rsidR="000B10B2" w:rsidRDefault="000B10B2"/>
    <w:p w14:paraId="2E352580" w14:textId="47EC6B67" w:rsidR="000B10B2" w:rsidRDefault="000B10B2"/>
    <w:p w14:paraId="53E12855" w14:textId="7FD51D84" w:rsidR="000B10B2" w:rsidRDefault="000B10B2"/>
    <w:p w14:paraId="2DDA4C96" w14:textId="2AB8E53E" w:rsidR="000B10B2" w:rsidRDefault="000B10B2"/>
    <w:p w14:paraId="123F51B2" w14:textId="222DC8CC" w:rsidR="000B10B2" w:rsidRDefault="000B10B2"/>
    <w:p w14:paraId="517CF740" w14:textId="4226347B" w:rsidR="000B10B2" w:rsidRDefault="000B10B2"/>
    <w:p w14:paraId="4EB8318B" w14:textId="0B5179B1" w:rsidR="000B10B2" w:rsidRDefault="000B10B2"/>
    <w:p w14:paraId="4FB626C2" w14:textId="19F9C7CE" w:rsidR="000B10B2" w:rsidRDefault="000B10B2"/>
    <w:p w14:paraId="1E72EFD2" w14:textId="3A6717CB" w:rsidR="000B10B2" w:rsidRDefault="000B10B2"/>
    <w:p w14:paraId="20088BAF" w14:textId="02E37040" w:rsidR="000B10B2" w:rsidRDefault="000B10B2"/>
    <w:p w14:paraId="23582339" w14:textId="0B9DE915" w:rsidR="000B10B2" w:rsidRDefault="000B10B2" w:rsidP="000B10B2">
      <w:pPr>
        <w:pStyle w:val="Heading1"/>
        <w:rPr>
          <w:rFonts w:eastAsia="Times New Roman"/>
          <w:lang w:eastAsia="en-GB"/>
        </w:rPr>
      </w:pPr>
      <w:bookmarkStart w:id="14" w:name="_Toc43823041"/>
      <w:r>
        <w:rPr>
          <w:rFonts w:eastAsia="Times New Roman"/>
          <w:lang w:eastAsia="en-GB"/>
        </w:rPr>
        <w:t xml:space="preserve">Section7 </w:t>
      </w:r>
      <w:r>
        <w:rPr>
          <w:rFonts w:eastAsia="Times New Roman"/>
          <w:lang w:eastAsia="en-GB"/>
        </w:rPr>
        <w:t xml:space="preserve">                               </w:t>
      </w:r>
      <w:r w:rsidRPr="00025B9D">
        <w:rPr>
          <w:rFonts w:eastAsia="Times New Roman"/>
          <w:lang w:eastAsia="en-GB"/>
        </w:rPr>
        <w:t>Conclusion</w:t>
      </w:r>
      <w:bookmarkEnd w:id="14"/>
      <w:r w:rsidRPr="00025B9D">
        <w:rPr>
          <w:rFonts w:eastAsia="Times New Roman"/>
          <w:lang w:eastAsia="en-GB"/>
        </w:rPr>
        <w:t xml:space="preserve"> </w:t>
      </w:r>
    </w:p>
    <w:p w14:paraId="074C0958" w14:textId="77777777" w:rsidR="000B10B2" w:rsidRDefault="000B10B2" w:rsidP="000B10B2">
      <w:pPr>
        <w:spacing w:after="0" w:line="240" w:lineRule="auto"/>
        <w:rPr>
          <w:rFonts w:ascii="Source Sans Pro" w:eastAsia="Times New Roman" w:hAnsi="Source Sans Pro" w:cs="Times New Roman"/>
          <w:b/>
          <w:bCs/>
          <w:color w:val="000000"/>
          <w:sz w:val="36"/>
          <w:szCs w:val="36"/>
          <w:lang w:eastAsia="en-GB"/>
        </w:rPr>
      </w:pPr>
    </w:p>
    <w:p w14:paraId="0B0F1AF6" w14:textId="77777777" w:rsidR="000B10B2" w:rsidRPr="00025B9D" w:rsidRDefault="000B10B2" w:rsidP="000B10B2">
      <w:pPr>
        <w:spacing w:after="0" w:line="240" w:lineRule="auto"/>
        <w:rPr>
          <w:rFonts w:ascii="Source Sans Pro" w:eastAsia="Times New Roman" w:hAnsi="Source Sans Pro" w:cs="Times New Roman"/>
          <w:b/>
          <w:bCs/>
          <w:color w:val="000000"/>
          <w:sz w:val="36"/>
          <w:szCs w:val="36"/>
          <w:lang w:eastAsia="en-GB"/>
        </w:rPr>
      </w:pPr>
      <w:r>
        <w:rPr>
          <w:rFonts w:ascii="Source Sans Pro" w:eastAsia="Times New Roman" w:hAnsi="Source Sans Pro" w:cs="Times New Roman"/>
          <w:color w:val="000000"/>
          <w:lang w:eastAsia="en-GB"/>
        </w:rPr>
        <w:t xml:space="preserve">I am so glad this essay was brought forward has before I never knew there was so much to learn in communication. Which is a skill that is need every day of our live. Engaging in research I learnt different strategies that can be put in place to make your communications skills improve. Belin and Tuckman theory, I found very interesting as well which expanding my knowledge how to build a successful team. learning different strategies which will help bring forward a winning team. Also learning many </w:t>
      </w:r>
      <w:proofErr w:type="gramStart"/>
      <w:r>
        <w:rPr>
          <w:rFonts w:ascii="Source Sans Pro" w:eastAsia="Times New Roman" w:hAnsi="Source Sans Pro" w:cs="Times New Roman"/>
          <w:color w:val="000000"/>
          <w:lang w:eastAsia="en-GB"/>
        </w:rPr>
        <w:t>stages</w:t>
      </w:r>
      <w:proofErr w:type="gramEnd"/>
      <w:r>
        <w:rPr>
          <w:rFonts w:ascii="Source Sans Pro" w:eastAsia="Times New Roman" w:hAnsi="Source Sans Pro" w:cs="Times New Roman"/>
          <w:color w:val="000000"/>
          <w:lang w:eastAsia="en-GB"/>
        </w:rPr>
        <w:t xml:space="preserve"> you have to go through for example Tuckman theory which is called Forming, Norming, Performing, Adjourning 5 stage of team </w:t>
      </w:r>
      <w:proofErr w:type="spellStart"/>
      <w:r>
        <w:rPr>
          <w:rFonts w:ascii="Source Sans Pro" w:eastAsia="Times New Roman" w:hAnsi="Source Sans Pro" w:cs="Times New Roman"/>
          <w:color w:val="000000"/>
          <w:lang w:eastAsia="en-GB"/>
        </w:rPr>
        <w:t>devolpement</w:t>
      </w:r>
      <w:proofErr w:type="spellEnd"/>
      <w:r>
        <w:rPr>
          <w:rFonts w:ascii="Source Sans Pro" w:eastAsia="Times New Roman" w:hAnsi="Source Sans Pro" w:cs="Times New Roman"/>
          <w:color w:val="000000"/>
          <w:lang w:eastAsia="en-GB"/>
        </w:rPr>
        <w:t xml:space="preserve">. Which I find a great advantage to know it will benefit me in the future and in my career so in the future if I need a team to complete a task, I would know exactly where to start to manage a winning team. </w:t>
      </w:r>
    </w:p>
    <w:p w14:paraId="31AE42F4" w14:textId="44039435" w:rsidR="000B10B2" w:rsidRDefault="000B10B2"/>
    <w:p w14:paraId="58599D54" w14:textId="00F584D3" w:rsidR="000B10B2" w:rsidRDefault="000B10B2"/>
    <w:p w14:paraId="65F535F1" w14:textId="0B234D99" w:rsidR="000B10B2" w:rsidRDefault="000B10B2"/>
    <w:p w14:paraId="6464ACDD" w14:textId="054882AA" w:rsidR="000B10B2" w:rsidRDefault="000B10B2"/>
    <w:p w14:paraId="49C96835" w14:textId="4EAF98C9" w:rsidR="000B10B2" w:rsidRDefault="000B10B2"/>
    <w:p w14:paraId="41854790" w14:textId="31173269" w:rsidR="000B10B2" w:rsidRDefault="000B10B2"/>
    <w:p w14:paraId="61F5AA7A" w14:textId="2899FD56" w:rsidR="000B10B2" w:rsidRDefault="000B10B2"/>
    <w:p w14:paraId="36989F1D" w14:textId="181CF155" w:rsidR="000B10B2" w:rsidRDefault="000B10B2"/>
    <w:p w14:paraId="2962FC88" w14:textId="557EBF27" w:rsidR="000B10B2" w:rsidRDefault="000B10B2"/>
    <w:p w14:paraId="7A781B86" w14:textId="6CC4D425" w:rsidR="000B10B2" w:rsidRDefault="000B10B2"/>
    <w:p w14:paraId="560B8201" w14:textId="1287563B" w:rsidR="000B10B2" w:rsidRDefault="000B10B2"/>
    <w:p w14:paraId="6D03BE31" w14:textId="43A456CF" w:rsidR="000B10B2" w:rsidRDefault="000B10B2"/>
    <w:p w14:paraId="12A32A87" w14:textId="18A34307" w:rsidR="000B10B2" w:rsidRDefault="000B10B2"/>
    <w:p w14:paraId="4A4F300B" w14:textId="5AF3014B" w:rsidR="000B10B2" w:rsidRDefault="000B10B2"/>
    <w:p w14:paraId="37857848" w14:textId="16643A6D" w:rsidR="000B10B2" w:rsidRDefault="000B10B2"/>
    <w:p w14:paraId="1E221A07" w14:textId="1D4D3B63" w:rsidR="000B10B2" w:rsidRDefault="000B10B2"/>
    <w:p w14:paraId="36EC0B53" w14:textId="187B3823" w:rsidR="000B10B2" w:rsidRDefault="000B10B2"/>
    <w:p w14:paraId="4A25470B" w14:textId="132350E8" w:rsidR="000B10B2" w:rsidRDefault="000B10B2"/>
    <w:p w14:paraId="4CE39AF0" w14:textId="52BBCE0A" w:rsidR="000B10B2" w:rsidRDefault="000B10B2"/>
    <w:p w14:paraId="09DC4235" w14:textId="61E4A64C" w:rsidR="000B10B2" w:rsidRDefault="000B10B2"/>
    <w:p w14:paraId="1BCC908C" w14:textId="11D203A8" w:rsidR="000B10B2" w:rsidRDefault="000B10B2"/>
    <w:p w14:paraId="085237D7" w14:textId="77777777" w:rsidR="000B10B2" w:rsidRDefault="000B10B2" w:rsidP="000B10B2">
      <w:pPr>
        <w:rPr>
          <w:b/>
          <w:bCs/>
          <w:sz w:val="36"/>
          <w:szCs w:val="36"/>
        </w:rPr>
      </w:pPr>
      <w:r>
        <w:rPr>
          <w:rFonts w:ascii="&amp;quot" w:eastAsia="Times New Roman" w:hAnsi="&amp;quot" w:cs="Times New Roman"/>
          <w:b/>
          <w:bCs/>
          <w:color w:val="111111"/>
          <w:sz w:val="28"/>
          <w:szCs w:val="28"/>
          <w:lang w:eastAsia="en-GB"/>
        </w:rPr>
        <w:t xml:space="preserve">                                           </w:t>
      </w:r>
      <w:r w:rsidRPr="005749D9">
        <w:rPr>
          <w:b/>
          <w:bCs/>
          <w:sz w:val="36"/>
          <w:szCs w:val="36"/>
        </w:rPr>
        <w:t xml:space="preserve">  </w:t>
      </w:r>
      <w:r>
        <w:rPr>
          <w:b/>
          <w:bCs/>
          <w:sz w:val="36"/>
          <w:szCs w:val="36"/>
        </w:rPr>
        <w:t>References</w:t>
      </w:r>
    </w:p>
    <w:p w14:paraId="5534D892" w14:textId="77777777" w:rsidR="000B10B2" w:rsidRDefault="000B10B2" w:rsidP="000B10B2">
      <w:pPr>
        <w:rPr>
          <w:b/>
          <w:bCs/>
          <w:sz w:val="36"/>
          <w:szCs w:val="36"/>
        </w:rPr>
      </w:pPr>
    </w:p>
    <w:p w14:paraId="67652BFC" w14:textId="77777777" w:rsidR="000B10B2" w:rsidRPr="004119F8" w:rsidRDefault="000B10B2" w:rsidP="000B10B2">
      <w:pPr>
        <w:spacing w:line="240" w:lineRule="auto"/>
        <w:outlineLvl w:val="0"/>
        <w:rPr>
          <w:rFonts w:ascii="&amp;quot" w:eastAsia="Times New Roman" w:hAnsi="&amp;quot" w:cs="Times New Roman"/>
          <w:b/>
          <w:bCs/>
          <w:color w:val="111111"/>
          <w:kern w:val="36"/>
          <w:sz w:val="42"/>
          <w:szCs w:val="42"/>
          <w:lang w:eastAsia="en-GB"/>
        </w:rPr>
      </w:pPr>
      <w:bookmarkStart w:id="15" w:name="_Toc43823042"/>
      <w:r w:rsidRPr="004119F8">
        <w:rPr>
          <w:rFonts w:ascii="&amp;quot" w:eastAsia="Times New Roman" w:hAnsi="&amp;quot" w:cs="Times New Roman"/>
          <w:b/>
          <w:bCs/>
          <w:color w:val="111111"/>
          <w:kern w:val="36"/>
          <w:sz w:val="29"/>
          <w:szCs w:val="29"/>
          <w:lang w:eastAsia="en-GB"/>
        </w:rPr>
        <w:t xml:space="preserve">Communication Skills </w:t>
      </w:r>
      <w:proofErr w:type="gramStart"/>
      <w:r w:rsidRPr="004119F8">
        <w:rPr>
          <w:rFonts w:ascii="&amp;quot" w:eastAsia="Times New Roman" w:hAnsi="&amp;quot" w:cs="Times New Roman"/>
          <w:b/>
          <w:bCs/>
          <w:color w:val="111111"/>
          <w:kern w:val="36"/>
          <w:sz w:val="29"/>
          <w:szCs w:val="29"/>
          <w:lang w:eastAsia="en-GB"/>
        </w:rPr>
        <w:t>For</w:t>
      </w:r>
      <w:proofErr w:type="gramEnd"/>
      <w:r w:rsidRPr="004119F8">
        <w:rPr>
          <w:rFonts w:ascii="&amp;quot" w:eastAsia="Times New Roman" w:hAnsi="&amp;quot" w:cs="Times New Roman"/>
          <w:b/>
          <w:bCs/>
          <w:color w:val="111111"/>
          <w:kern w:val="36"/>
          <w:sz w:val="29"/>
          <w:szCs w:val="29"/>
          <w:lang w:eastAsia="en-GB"/>
        </w:rPr>
        <w:t xml:space="preserve"> Dummies </w:t>
      </w:r>
      <w:r w:rsidRPr="004119F8">
        <w:rPr>
          <w:rFonts w:ascii="&amp;quot" w:eastAsia="Times New Roman" w:hAnsi="&amp;quot" w:cs="Times New Roman"/>
          <w:b/>
          <w:bCs/>
          <w:color w:val="555555"/>
          <w:kern w:val="36"/>
          <w:sz w:val="32"/>
          <w:szCs w:val="32"/>
          <w:lang w:eastAsia="en-GB"/>
        </w:rPr>
        <w:t>Paperback – 23 Nov. 2012</w:t>
      </w:r>
      <w:bookmarkEnd w:id="15"/>
      <w:r w:rsidRPr="004119F8">
        <w:rPr>
          <w:rFonts w:ascii="&amp;quot" w:eastAsia="Times New Roman" w:hAnsi="&amp;quot" w:cs="Times New Roman"/>
          <w:b/>
          <w:bCs/>
          <w:color w:val="555555"/>
          <w:kern w:val="36"/>
          <w:sz w:val="32"/>
          <w:szCs w:val="32"/>
          <w:lang w:eastAsia="en-GB"/>
        </w:rPr>
        <w:t xml:space="preserve"> </w:t>
      </w:r>
    </w:p>
    <w:p w14:paraId="2F553F4F" w14:textId="77777777" w:rsidR="000B10B2" w:rsidRDefault="000B10B2" w:rsidP="000B10B2">
      <w:pPr>
        <w:spacing w:after="0" w:line="240" w:lineRule="auto"/>
        <w:rPr>
          <w:rFonts w:ascii="&amp;quot" w:eastAsia="Times New Roman" w:hAnsi="&amp;quot" w:cs="Times New Roman"/>
          <w:b/>
          <w:bCs/>
          <w:color w:val="111111"/>
          <w:sz w:val="28"/>
          <w:szCs w:val="28"/>
          <w:lang w:eastAsia="en-GB"/>
        </w:rPr>
      </w:pPr>
      <w:r w:rsidRPr="004119F8">
        <w:rPr>
          <w:rFonts w:ascii="&amp;quot" w:eastAsia="Times New Roman" w:hAnsi="&amp;quot" w:cs="Times New Roman"/>
          <w:color w:val="111111"/>
          <w:sz w:val="20"/>
          <w:szCs w:val="20"/>
          <w:lang w:eastAsia="en-GB"/>
        </w:rPr>
        <w:t xml:space="preserve">by </w:t>
      </w:r>
      <w:hyperlink r:id="rId10" w:history="1">
        <w:r w:rsidRPr="004119F8">
          <w:rPr>
            <w:rFonts w:ascii="&amp;quot" w:eastAsia="Times New Roman" w:hAnsi="&amp;quot" w:cs="Times New Roman"/>
            <w:b/>
            <w:bCs/>
            <w:color w:val="0066C0"/>
            <w:u w:val="single"/>
            <w:lang w:eastAsia="en-GB"/>
          </w:rPr>
          <w:t xml:space="preserve">Elizabeth </w:t>
        </w:r>
        <w:proofErr w:type="spellStart"/>
        <w:r w:rsidRPr="004119F8">
          <w:rPr>
            <w:rFonts w:ascii="&amp;quot" w:eastAsia="Times New Roman" w:hAnsi="&amp;quot" w:cs="Times New Roman"/>
            <w:b/>
            <w:bCs/>
            <w:color w:val="0066C0"/>
            <w:u w:val="single"/>
            <w:lang w:eastAsia="en-GB"/>
          </w:rPr>
          <w:t>Kuhnke</w:t>
        </w:r>
        <w:proofErr w:type="spellEnd"/>
      </w:hyperlink>
      <w:r>
        <w:rPr>
          <w:rFonts w:ascii="&amp;quot" w:eastAsia="Times New Roman" w:hAnsi="&amp;quot" w:cs="Times New Roman"/>
          <w:color w:val="111111"/>
          <w:sz w:val="20"/>
          <w:szCs w:val="20"/>
          <w:lang w:eastAsia="en-GB"/>
        </w:rPr>
        <w:t xml:space="preserve">         </w:t>
      </w:r>
      <w:r w:rsidRPr="002F4846">
        <w:rPr>
          <w:rFonts w:ascii="&amp;quot" w:eastAsia="Times New Roman" w:hAnsi="&amp;quot" w:cs="Times New Roman"/>
          <w:b/>
          <w:bCs/>
          <w:color w:val="111111"/>
          <w:sz w:val="28"/>
          <w:szCs w:val="28"/>
          <w:lang w:eastAsia="en-GB"/>
        </w:rPr>
        <w:t>page 10,11,12,</w:t>
      </w:r>
    </w:p>
    <w:p w14:paraId="746A8E97" w14:textId="77777777" w:rsidR="000B10B2" w:rsidRDefault="000B10B2" w:rsidP="000B10B2">
      <w:pPr>
        <w:spacing w:after="0" w:line="240" w:lineRule="auto"/>
        <w:rPr>
          <w:rFonts w:ascii="&amp;quot" w:eastAsia="Times New Roman" w:hAnsi="&amp;quot" w:cs="Times New Roman"/>
          <w:b/>
          <w:bCs/>
          <w:color w:val="111111"/>
          <w:sz w:val="28"/>
          <w:szCs w:val="28"/>
          <w:lang w:eastAsia="en-GB"/>
        </w:rPr>
      </w:pPr>
    </w:p>
    <w:p w14:paraId="36ED2F57" w14:textId="77777777" w:rsidR="000B10B2" w:rsidRDefault="000B10B2" w:rsidP="000B10B2">
      <w:pPr>
        <w:spacing w:after="0" w:line="240" w:lineRule="auto"/>
        <w:rPr>
          <w:rFonts w:ascii="&amp;quot" w:eastAsia="Times New Roman" w:hAnsi="&amp;quot" w:cs="Times New Roman"/>
          <w:b/>
          <w:bCs/>
          <w:color w:val="111111"/>
          <w:sz w:val="28"/>
          <w:szCs w:val="28"/>
          <w:lang w:eastAsia="en-GB"/>
        </w:rPr>
      </w:pPr>
    </w:p>
    <w:p w14:paraId="443DF971" w14:textId="77777777" w:rsidR="000B10B2" w:rsidRDefault="000B10B2" w:rsidP="000B10B2">
      <w:pPr>
        <w:spacing w:after="0" w:line="240" w:lineRule="auto"/>
        <w:rPr>
          <w:rFonts w:ascii="&amp;quot" w:eastAsia="Times New Roman" w:hAnsi="&amp;quot" w:cs="Times New Roman"/>
          <w:b/>
          <w:bCs/>
          <w:color w:val="111111"/>
          <w:sz w:val="28"/>
          <w:szCs w:val="28"/>
          <w:lang w:eastAsia="en-GB"/>
        </w:rPr>
      </w:pPr>
      <w:r w:rsidRPr="003652CF">
        <w:rPr>
          <w:rFonts w:ascii="&amp;quot" w:eastAsia="Times New Roman" w:hAnsi="&amp;quot" w:cs="Times New Roman"/>
          <w:b/>
          <w:bCs/>
          <w:color w:val="111111"/>
          <w:sz w:val="28"/>
          <w:szCs w:val="28"/>
          <w:lang w:eastAsia="en-GB"/>
        </w:rPr>
        <w:t>Understanding Nonverbal Communication</w:t>
      </w:r>
      <w:r>
        <w:rPr>
          <w:rFonts w:ascii="&amp;quot" w:eastAsia="Times New Roman" w:hAnsi="&amp;quot" w:cs="Times New Roman"/>
          <w:b/>
          <w:bCs/>
          <w:color w:val="111111"/>
          <w:sz w:val="28"/>
          <w:szCs w:val="28"/>
          <w:lang w:eastAsia="en-GB"/>
        </w:rPr>
        <w:t xml:space="preserve"> </w:t>
      </w:r>
    </w:p>
    <w:p w14:paraId="18973FEA" w14:textId="77777777" w:rsidR="000B10B2" w:rsidRPr="003652CF" w:rsidRDefault="000B10B2" w:rsidP="000B10B2">
      <w:pPr>
        <w:spacing w:after="0" w:line="240" w:lineRule="auto"/>
        <w:rPr>
          <w:rFonts w:ascii="&amp;quot" w:eastAsia="Times New Roman" w:hAnsi="&amp;quot" w:cs="Times New Roman"/>
          <w:b/>
          <w:bCs/>
          <w:color w:val="111111"/>
          <w:sz w:val="28"/>
          <w:szCs w:val="28"/>
          <w:lang w:eastAsia="en-GB"/>
        </w:rPr>
      </w:pPr>
      <w:r w:rsidRPr="00106D42">
        <w:rPr>
          <w:rFonts w:ascii="&amp;quot" w:eastAsia="Times New Roman" w:hAnsi="&amp;quot" w:cs="Times New Roman"/>
          <w:b/>
          <w:bCs/>
          <w:color w:val="4472C4" w:themeColor="accent1"/>
          <w:sz w:val="28"/>
          <w:szCs w:val="28"/>
          <w:lang w:eastAsia="en-GB"/>
        </w:rPr>
        <w:t xml:space="preserve">Mark G Frank </w:t>
      </w:r>
      <w:r w:rsidRPr="003652CF">
        <w:rPr>
          <w:rFonts w:ascii="&amp;quot" w:eastAsia="Times New Roman" w:hAnsi="&amp;quot" w:cs="Times New Roman"/>
          <w:b/>
          <w:bCs/>
          <w:color w:val="111111"/>
          <w:sz w:val="28"/>
          <w:szCs w:val="28"/>
          <w:lang w:eastAsia="en-GB"/>
        </w:rPr>
        <w:t>| 2016</w:t>
      </w:r>
    </w:p>
    <w:p w14:paraId="7D7BC201" w14:textId="77777777" w:rsidR="000B10B2" w:rsidRDefault="000B10B2" w:rsidP="000B10B2">
      <w:pPr>
        <w:spacing w:after="0" w:line="240" w:lineRule="auto"/>
        <w:rPr>
          <w:rFonts w:ascii="&amp;quot" w:eastAsia="Times New Roman" w:hAnsi="&amp;quot" w:cs="Times New Roman"/>
          <w:b/>
          <w:bCs/>
          <w:color w:val="111111"/>
          <w:sz w:val="28"/>
          <w:szCs w:val="28"/>
          <w:lang w:eastAsia="en-GB"/>
        </w:rPr>
      </w:pPr>
      <w:r w:rsidRPr="003652CF">
        <w:rPr>
          <w:rFonts w:ascii="&amp;quot" w:eastAsia="Times New Roman" w:hAnsi="&amp;quot" w:cs="Times New Roman"/>
          <w:b/>
          <w:bCs/>
          <w:color w:val="111111"/>
          <w:sz w:val="28"/>
          <w:szCs w:val="28"/>
          <w:lang w:eastAsia="en-GB"/>
        </w:rPr>
        <w:t>Page 9,10</w:t>
      </w:r>
    </w:p>
    <w:p w14:paraId="0FCEA3F1" w14:textId="77777777" w:rsidR="000B10B2" w:rsidRDefault="000B10B2" w:rsidP="000B10B2">
      <w:pPr>
        <w:spacing w:after="0" w:line="240" w:lineRule="auto"/>
        <w:rPr>
          <w:rFonts w:ascii="&amp;quot" w:eastAsia="Times New Roman" w:hAnsi="&amp;quot" w:cs="Times New Roman"/>
          <w:b/>
          <w:bCs/>
          <w:color w:val="111111"/>
          <w:sz w:val="28"/>
          <w:szCs w:val="28"/>
          <w:lang w:eastAsia="en-GB"/>
        </w:rPr>
      </w:pPr>
    </w:p>
    <w:p w14:paraId="05740688" w14:textId="77777777" w:rsidR="000B10B2" w:rsidRPr="003652CF" w:rsidRDefault="000B10B2" w:rsidP="000B10B2">
      <w:pPr>
        <w:spacing w:after="0" w:line="240" w:lineRule="auto"/>
        <w:rPr>
          <w:rFonts w:ascii="&amp;quot" w:eastAsia="Times New Roman" w:hAnsi="&amp;quot" w:cs="Times New Roman"/>
          <w:b/>
          <w:bCs/>
          <w:color w:val="111111"/>
          <w:sz w:val="28"/>
          <w:szCs w:val="28"/>
          <w:lang w:eastAsia="en-GB"/>
        </w:rPr>
      </w:pPr>
      <w:bookmarkStart w:id="16" w:name="_Hlk43807328"/>
      <w:r w:rsidRPr="003652CF">
        <w:rPr>
          <w:rFonts w:ascii="&amp;quot" w:eastAsia="Times New Roman" w:hAnsi="&amp;quot" w:cs="Times New Roman"/>
          <w:b/>
          <w:bCs/>
          <w:color w:val="111111"/>
          <w:sz w:val="28"/>
          <w:szCs w:val="28"/>
          <w:lang w:eastAsia="en-GB"/>
        </w:rPr>
        <w:t>Shannon-Weaver Model of Communication | 7 Key Concepts (2020)</w:t>
      </w:r>
    </w:p>
    <w:p w14:paraId="4F2B48CD" w14:textId="77777777" w:rsidR="000B10B2" w:rsidRPr="003652CF" w:rsidRDefault="000B10B2" w:rsidP="000B10B2">
      <w:pPr>
        <w:spacing w:after="0" w:line="240" w:lineRule="auto"/>
        <w:rPr>
          <w:rFonts w:ascii="&amp;quot" w:eastAsia="Times New Roman" w:hAnsi="&amp;quot" w:cs="Times New Roman"/>
          <w:b/>
          <w:bCs/>
          <w:color w:val="111111"/>
          <w:sz w:val="28"/>
          <w:szCs w:val="28"/>
          <w:lang w:eastAsia="en-GB"/>
        </w:rPr>
      </w:pPr>
      <w:r w:rsidRPr="003652CF">
        <w:rPr>
          <w:rFonts w:ascii="&amp;quot" w:eastAsia="Times New Roman" w:hAnsi="&amp;quot" w:cs="Times New Roman"/>
          <w:b/>
          <w:bCs/>
          <w:color w:val="111111"/>
          <w:sz w:val="28"/>
          <w:szCs w:val="28"/>
          <w:lang w:eastAsia="en-GB"/>
        </w:rPr>
        <w:t xml:space="preserve">By </w:t>
      </w:r>
      <w:hyperlink r:id="rId11" w:tooltip="View all posts by Chris Drew, PhD" w:history="1">
        <w:r w:rsidRPr="003652CF">
          <w:rPr>
            <w:rStyle w:val="Hyperlink"/>
            <w:rFonts w:ascii="&amp;quot" w:eastAsia="Times New Roman" w:hAnsi="&amp;quot" w:cs="Times New Roman"/>
            <w:b/>
            <w:bCs/>
            <w:sz w:val="28"/>
            <w:szCs w:val="28"/>
            <w:lang w:eastAsia="en-GB"/>
          </w:rPr>
          <w:t>Chris Drew, PhD</w:t>
        </w:r>
      </w:hyperlink>
    </w:p>
    <w:p w14:paraId="4A94BF8E" w14:textId="77777777" w:rsidR="000B10B2" w:rsidRDefault="000B10B2" w:rsidP="000B10B2">
      <w:pPr>
        <w:spacing w:after="0" w:line="240" w:lineRule="auto"/>
        <w:rPr>
          <w:rFonts w:ascii="&amp;quot" w:eastAsia="Times New Roman" w:hAnsi="&amp;quot" w:cs="Times New Roman"/>
          <w:b/>
          <w:bCs/>
          <w:color w:val="111111"/>
          <w:sz w:val="28"/>
          <w:szCs w:val="28"/>
          <w:lang w:eastAsia="en-GB"/>
        </w:rPr>
      </w:pPr>
      <w:hyperlink r:id="rId12" w:history="1">
        <w:r w:rsidRPr="00C424E1">
          <w:rPr>
            <w:rStyle w:val="Hyperlink"/>
            <w:rFonts w:ascii="&amp;quot" w:eastAsia="Times New Roman" w:hAnsi="&amp;quot" w:cs="Times New Roman"/>
            <w:b/>
            <w:bCs/>
            <w:sz w:val="28"/>
            <w:szCs w:val="28"/>
            <w:lang w:eastAsia="en-GB"/>
          </w:rPr>
          <w:t>https://helpfulprofessor.com/shannon-weaver-model/</w:t>
        </w:r>
      </w:hyperlink>
    </w:p>
    <w:p w14:paraId="40E311BB" w14:textId="478597AE" w:rsidR="000B10B2" w:rsidRDefault="000B10B2" w:rsidP="000B10B2">
      <w:r w:rsidRPr="003652CF">
        <w:rPr>
          <w:rFonts w:ascii="&amp;quot" w:eastAsia="Times New Roman" w:hAnsi="&amp;quot" w:cs="Times New Roman"/>
          <w:b/>
          <w:bCs/>
          <w:color w:val="111111"/>
          <w:sz w:val="28"/>
          <w:szCs w:val="28"/>
          <w:lang w:eastAsia="en-GB"/>
        </w:rPr>
        <w:cr/>
      </w:r>
      <w:bookmarkEnd w:id="16"/>
    </w:p>
    <w:p w14:paraId="5106A1AD" w14:textId="77777777" w:rsidR="000B10B2" w:rsidRDefault="000B10B2"/>
    <w:sectPr w:rsidR="000B10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D8D0E9" w14:textId="77777777" w:rsidR="00E51063" w:rsidRDefault="00E51063" w:rsidP="003E53B2">
      <w:pPr>
        <w:spacing w:after="0" w:line="240" w:lineRule="auto"/>
      </w:pPr>
      <w:r>
        <w:separator/>
      </w:r>
    </w:p>
  </w:endnote>
  <w:endnote w:type="continuationSeparator" w:id="0">
    <w:p w14:paraId="0431A127" w14:textId="77777777" w:rsidR="00E51063" w:rsidRDefault="00E51063" w:rsidP="003E5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mp;quot">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B4AE3F" w14:textId="77777777" w:rsidR="00E51063" w:rsidRDefault="00E51063" w:rsidP="003E53B2">
      <w:pPr>
        <w:spacing w:after="0" w:line="240" w:lineRule="auto"/>
      </w:pPr>
      <w:r>
        <w:separator/>
      </w:r>
    </w:p>
  </w:footnote>
  <w:footnote w:type="continuationSeparator" w:id="0">
    <w:p w14:paraId="5950718E" w14:textId="77777777" w:rsidR="00E51063" w:rsidRDefault="00E51063" w:rsidP="003E5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325C4D"/>
    <w:multiLevelType w:val="hybridMultilevel"/>
    <w:tmpl w:val="919232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0B2"/>
    <w:rsid w:val="000B10B2"/>
    <w:rsid w:val="00256684"/>
    <w:rsid w:val="003E53B2"/>
    <w:rsid w:val="005F2000"/>
    <w:rsid w:val="00E51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42538"/>
  <w15:chartTrackingRefBased/>
  <w15:docId w15:val="{E9D99509-7CD7-41EE-BB6C-FEFD1D869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0B2"/>
  </w:style>
  <w:style w:type="paragraph" w:styleId="Heading1">
    <w:name w:val="heading 1"/>
    <w:basedOn w:val="Normal"/>
    <w:next w:val="Normal"/>
    <w:link w:val="Heading1Char"/>
    <w:uiPriority w:val="9"/>
    <w:qFormat/>
    <w:rsid w:val="000B10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10B2"/>
    <w:rPr>
      <w:color w:val="0563C1" w:themeColor="hyperlink"/>
      <w:u w:val="single"/>
    </w:rPr>
  </w:style>
  <w:style w:type="character" w:customStyle="1" w:styleId="Heading1Char">
    <w:name w:val="Heading 1 Char"/>
    <w:basedOn w:val="DefaultParagraphFont"/>
    <w:link w:val="Heading1"/>
    <w:uiPriority w:val="9"/>
    <w:rsid w:val="000B10B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B10B2"/>
    <w:pPr>
      <w:outlineLvl w:val="9"/>
    </w:pPr>
    <w:rPr>
      <w:lang w:val="en-US"/>
    </w:rPr>
  </w:style>
  <w:style w:type="paragraph" w:styleId="TOC1">
    <w:name w:val="toc 1"/>
    <w:basedOn w:val="Normal"/>
    <w:next w:val="Normal"/>
    <w:autoRedefine/>
    <w:uiPriority w:val="39"/>
    <w:unhideWhenUsed/>
    <w:rsid w:val="000B10B2"/>
    <w:pPr>
      <w:spacing w:after="100"/>
    </w:pPr>
  </w:style>
  <w:style w:type="paragraph" w:styleId="ListParagraph">
    <w:name w:val="List Paragraph"/>
    <w:basedOn w:val="Normal"/>
    <w:uiPriority w:val="34"/>
    <w:qFormat/>
    <w:rsid w:val="000B10B2"/>
    <w:pPr>
      <w:ind w:left="720"/>
      <w:contextualSpacing/>
    </w:pPr>
  </w:style>
  <w:style w:type="table" w:styleId="TableGrid">
    <w:name w:val="Table Grid"/>
    <w:basedOn w:val="TableNormal"/>
    <w:uiPriority w:val="39"/>
    <w:rsid w:val="000B10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5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3B2"/>
  </w:style>
  <w:style w:type="paragraph" w:styleId="Footer">
    <w:name w:val="footer"/>
    <w:basedOn w:val="Normal"/>
    <w:link w:val="FooterChar"/>
    <w:uiPriority w:val="99"/>
    <w:unhideWhenUsed/>
    <w:rsid w:val="003E5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3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fulprofessor.com/author/admi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mazon.co.uk/Elizabeth-Kuhnke/e/B001JSJPHQ/ref=dp_byline_cont_book_1" TargetMode="External"/><Relationship Id="rId12" Type="http://schemas.openxmlformats.org/officeDocument/2006/relationships/hyperlink" Target="https://helpfulprofessor.com/shannon-weaver-mod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elpfulprofessor.com/author/admin/" TargetMode="External"/><Relationship Id="rId5" Type="http://schemas.openxmlformats.org/officeDocument/2006/relationships/footnotes" Target="footnotes.xml"/><Relationship Id="rId10" Type="http://schemas.openxmlformats.org/officeDocument/2006/relationships/hyperlink" Target="https://www.amazon.co.uk/Elizabeth-Kuhnke/e/B001JSJPHQ/ref=dp_byline_cont_book_1" TargetMode="External"/><Relationship Id="rId4" Type="http://schemas.openxmlformats.org/officeDocument/2006/relationships/webSettings" Target="webSettings.xml"/><Relationship Id="rId9" Type="http://schemas.openxmlformats.org/officeDocument/2006/relationships/hyperlink" Target="https://helpfulprofessor.com/shannon-weaver-mode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10</Pages>
  <Words>1709</Words>
  <Characters>9742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Thomas</dc:creator>
  <cp:keywords/>
  <dc:description/>
  <cp:lastModifiedBy>Marcus Thomas</cp:lastModifiedBy>
  <cp:revision>3</cp:revision>
  <dcterms:created xsi:type="dcterms:W3CDTF">2020-06-23T16:30:00Z</dcterms:created>
  <dcterms:modified xsi:type="dcterms:W3CDTF">2020-06-23T17:00:00Z</dcterms:modified>
</cp:coreProperties>
</file>