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0577C" w14:textId="45EA4E6D" w:rsidR="33C0A381" w:rsidRDefault="33C0A381" w:rsidP="2C1D652A">
      <w:pPr>
        <w:spacing w:after="0" w:line="360" w:lineRule="auto"/>
        <w:jc w:val="both"/>
        <w:rPr>
          <w:rFonts w:ascii="Times New Roman" w:eastAsia="Times New Roman" w:hAnsi="Times New Roman" w:cs="Times New Roman"/>
          <w:color w:val="000000" w:themeColor="text1"/>
          <w:sz w:val="24"/>
          <w:szCs w:val="24"/>
        </w:rPr>
      </w:pPr>
    </w:p>
    <w:p w14:paraId="18132E2D" w14:textId="566BE905" w:rsidR="33C0A381" w:rsidRDefault="2C1D652A" w:rsidP="2C1D652A">
      <w:pPr>
        <w:pStyle w:val="Title"/>
        <w:spacing w:line="360" w:lineRule="auto"/>
        <w:jc w:val="center"/>
        <w:rPr>
          <w:rFonts w:ascii="Times New Roman" w:eastAsia="Times New Roman" w:hAnsi="Times New Roman" w:cs="Times New Roman"/>
          <w:b/>
          <w:bCs/>
          <w:sz w:val="24"/>
          <w:szCs w:val="24"/>
        </w:rPr>
      </w:pPr>
      <w:r w:rsidRPr="2C1D652A">
        <w:rPr>
          <w:rFonts w:ascii="Times New Roman" w:eastAsia="Times New Roman" w:hAnsi="Times New Roman" w:cs="Times New Roman"/>
          <w:b/>
          <w:bCs/>
          <w:sz w:val="24"/>
          <w:szCs w:val="24"/>
        </w:rPr>
        <w:t>ACADEMIC AND EMPLOYABILITY SKILLS</w:t>
      </w:r>
    </w:p>
    <w:p w14:paraId="207DB2B6" w14:textId="78993D3F" w:rsidR="33C0A381" w:rsidRDefault="33C0A381" w:rsidP="2C1D652A">
      <w:pPr>
        <w:spacing w:line="360" w:lineRule="auto"/>
        <w:jc w:val="center"/>
        <w:rPr>
          <w:rFonts w:ascii="Times New Roman" w:eastAsia="Times New Roman" w:hAnsi="Times New Roman" w:cs="Times New Roman"/>
          <w:sz w:val="24"/>
          <w:szCs w:val="24"/>
        </w:rPr>
      </w:pPr>
    </w:p>
    <w:p w14:paraId="0D7D0FB8" w14:textId="36E8765E" w:rsidR="33C0A381" w:rsidRDefault="33C0A381" w:rsidP="2C1D652A">
      <w:pPr>
        <w:spacing w:after="0" w:line="360" w:lineRule="auto"/>
        <w:jc w:val="center"/>
        <w:rPr>
          <w:rFonts w:ascii="Times New Roman" w:eastAsia="Times New Roman" w:hAnsi="Times New Roman" w:cs="Times New Roman"/>
          <w:color w:val="000000" w:themeColor="text1"/>
          <w:sz w:val="24"/>
          <w:szCs w:val="24"/>
        </w:rPr>
      </w:pPr>
    </w:p>
    <w:p w14:paraId="1115DCFB" w14:textId="36DD5D91" w:rsidR="33C0A381" w:rsidRDefault="33C0A381" w:rsidP="2C1D652A">
      <w:pPr>
        <w:spacing w:after="0" w:line="360" w:lineRule="auto"/>
        <w:jc w:val="center"/>
        <w:rPr>
          <w:rFonts w:ascii="Times New Roman" w:eastAsia="Times New Roman" w:hAnsi="Times New Roman" w:cs="Times New Roman"/>
          <w:color w:val="000000" w:themeColor="text1"/>
          <w:sz w:val="24"/>
          <w:szCs w:val="24"/>
        </w:rPr>
      </w:pPr>
    </w:p>
    <w:p w14:paraId="3A43A42F" w14:textId="21E4B4A0" w:rsidR="33C0A381" w:rsidRDefault="2C1D652A" w:rsidP="2C1D652A">
      <w:pPr>
        <w:pStyle w:val="NoSpacing"/>
        <w:spacing w:line="360" w:lineRule="auto"/>
        <w:jc w:val="center"/>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STUDENT NAME</w:t>
      </w:r>
      <w:r w:rsidR="00BF6A67">
        <w:rPr>
          <w:rFonts w:ascii="Times New Roman" w:eastAsia="Times New Roman" w:hAnsi="Times New Roman" w:cs="Times New Roman"/>
          <w:sz w:val="24"/>
          <w:szCs w:val="24"/>
        </w:rPr>
        <w:t xml:space="preserve"> </w:t>
      </w:r>
      <w:r w:rsidR="00017422">
        <w:rPr>
          <w:rFonts w:ascii="Times New Roman" w:eastAsia="Times New Roman" w:hAnsi="Times New Roman" w:cs="Times New Roman"/>
          <w:sz w:val="24"/>
          <w:szCs w:val="24"/>
        </w:rPr>
        <w:t xml:space="preserve">: Stacey sugarova </w:t>
      </w:r>
    </w:p>
    <w:p w14:paraId="3F58BD05" w14:textId="53188433" w:rsidR="33C0A381" w:rsidRDefault="33C0A381" w:rsidP="2C1D652A">
      <w:pPr>
        <w:pStyle w:val="NoSpacing"/>
        <w:spacing w:line="360" w:lineRule="auto"/>
        <w:jc w:val="center"/>
        <w:rPr>
          <w:rFonts w:ascii="Times New Roman" w:eastAsia="Times New Roman" w:hAnsi="Times New Roman" w:cs="Times New Roman"/>
          <w:sz w:val="24"/>
          <w:szCs w:val="24"/>
        </w:rPr>
      </w:pPr>
    </w:p>
    <w:p w14:paraId="7232F226" w14:textId="784A9DD4" w:rsidR="33C0A381" w:rsidRDefault="00017422" w:rsidP="2C1D652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 syed </w:t>
      </w:r>
      <w:proofErr w:type="spellStart"/>
      <w:r w:rsidR="00F415C6">
        <w:rPr>
          <w:rFonts w:ascii="Times New Roman" w:eastAsia="Times New Roman" w:hAnsi="Times New Roman" w:cs="Times New Roman"/>
          <w:sz w:val="24"/>
          <w:szCs w:val="24"/>
        </w:rPr>
        <w:t>jaffery</w:t>
      </w:r>
      <w:proofErr w:type="spellEnd"/>
      <w:r w:rsidR="00F415C6">
        <w:rPr>
          <w:rFonts w:ascii="Times New Roman" w:eastAsia="Times New Roman" w:hAnsi="Times New Roman" w:cs="Times New Roman"/>
          <w:sz w:val="24"/>
          <w:szCs w:val="24"/>
        </w:rPr>
        <w:t xml:space="preserve"> </w:t>
      </w:r>
    </w:p>
    <w:p w14:paraId="15FCD619" w14:textId="2CE98813" w:rsidR="33C0A381" w:rsidRDefault="33C0A381" w:rsidP="2C1D652A">
      <w:pPr>
        <w:spacing w:after="0" w:line="360" w:lineRule="auto"/>
        <w:jc w:val="center"/>
        <w:rPr>
          <w:rFonts w:ascii="Times New Roman" w:eastAsia="Times New Roman" w:hAnsi="Times New Roman" w:cs="Times New Roman"/>
          <w:sz w:val="24"/>
          <w:szCs w:val="24"/>
        </w:rPr>
      </w:pPr>
    </w:p>
    <w:p w14:paraId="7F4D549A" w14:textId="768141CC" w:rsidR="33C0A381" w:rsidRDefault="2C1D652A" w:rsidP="2C1D652A">
      <w:pPr>
        <w:pStyle w:val="NoSpacing"/>
        <w:spacing w:line="360" w:lineRule="auto"/>
        <w:jc w:val="center"/>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ID NUMBER</w:t>
      </w:r>
      <w:r w:rsidR="00017422">
        <w:rPr>
          <w:rFonts w:ascii="Times New Roman" w:eastAsia="Times New Roman" w:hAnsi="Times New Roman" w:cs="Times New Roman"/>
          <w:sz w:val="24"/>
          <w:szCs w:val="24"/>
        </w:rPr>
        <w:t>: 2120140</w:t>
      </w:r>
    </w:p>
    <w:p w14:paraId="5FA56D73" w14:textId="316F966B" w:rsidR="33C0A381" w:rsidRDefault="33C0A381" w:rsidP="2C1D652A">
      <w:pPr>
        <w:tabs>
          <w:tab w:val="right" w:leader="dot" w:pos="9360"/>
        </w:tabs>
        <w:spacing w:after="100" w:line="360" w:lineRule="auto"/>
        <w:jc w:val="both"/>
        <w:rPr>
          <w:rFonts w:ascii="Times New Roman" w:eastAsia="Times New Roman" w:hAnsi="Times New Roman" w:cs="Times New Roman"/>
          <w:sz w:val="24"/>
          <w:szCs w:val="24"/>
        </w:rPr>
      </w:pPr>
    </w:p>
    <w:p w14:paraId="4F8645EF" w14:textId="7EBFBB78" w:rsidR="33C0A381" w:rsidRDefault="33C0A381"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br w:type="page"/>
      </w:r>
    </w:p>
    <w:sdt>
      <w:sdtPr>
        <w:id w:val="1626924245"/>
        <w:docPartObj>
          <w:docPartGallery w:val="Table of Contents"/>
          <w:docPartUnique/>
        </w:docPartObj>
      </w:sdtPr>
      <w:sdtEndPr/>
      <w:sdtContent>
        <w:p w14:paraId="402D48B7" w14:textId="261BB1F7" w:rsidR="33C0A381" w:rsidRDefault="2C1D652A" w:rsidP="2C1D652A">
          <w:pPr>
            <w:pStyle w:val="TOC1"/>
            <w:tabs>
              <w:tab w:val="right" w:leader="dot" w:pos="9360"/>
            </w:tabs>
            <w:rPr>
              <w:rFonts w:ascii="Times New Roman" w:eastAsia="Times New Roman" w:hAnsi="Times New Roman" w:cs="Times New Roman"/>
              <w:sz w:val="24"/>
              <w:szCs w:val="24"/>
            </w:rPr>
          </w:pPr>
          <w:r>
            <w:fldChar w:fldCharType="begin"/>
          </w:r>
          <w:r w:rsidR="33C0A381">
            <w:instrText>TOC \o \z \u \h</w:instrText>
          </w:r>
          <w:r>
            <w:fldChar w:fldCharType="separate"/>
          </w:r>
          <w:hyperlink w:anchor="_Toc1832754394">
            <w:r w:rsidRPr="2C1D652A">
              <w:rPr>
                <w:rStyle w:val="Hyperlink"/>
              </w:rPr>
              <w:t>Introduction</w:t>
            </w:r>
            <w:r w:rsidR="33C0A381">
              <w:tab/>
            </w:r>
            <w:r w:rsidR="33C0A381">
              <w:fldChar w:fldCharType="begin"/>
            </w:r>
            <w:r w:rsidR="33C0A381">
              <w:instrText>PAGEREF _Toc1832754394 \h</w:instrText>
            </w:r>
            <w:r w:rsidR="33C0A381">
              <w:fldChar w:fldCharType="separate"/>
            </w:r>
            <w:r w:rsidRPr="2C1D652A">
              <w:rPr>
                <w:rStyle w:val="Hyperlink"/>
              </w:rPr>
              <w:t>3</w:t>
            </w:r>
            <w:r w:rsidR="33C0A381">
              <w:fldChar w:fldCharType="end"/>
            </w:r>
          </w:hyperlink>
        </w:p>
        <w:p w14:paraId="1D40C493" w14:textId="79D8EC54" w:rsidR="33C0A381" w:rsidRDefault="00715FFF" w:rsidP="2C1D652A">
          <w:pPr>
            <w:pStyle w:val="TOC1"/>
            <w:tabs>
              <w:tab w:val="right" w:leader="dot" w:pos="9360"/>
            </w:tabs>
            <w:rPr>
              <w:rFonts w:ascii="Times New Roman" w:eastAsia="Times New Roman" w:hAnsi="Times New Roman" w:cs="Times New Roman"/>
              <w:sz w:val="24"/>
              <w:szCs w:val="24"/>
            </w:rPr>
          </w:pPr>
          <w:hyperlink w:anchor="_Toc2048959015">
            <w:r w:rsidR="2C1D652A" w:rsidRPr="2C1D652A">
              <w:rPr>
                <w:rStyle w:val="Hyperlink"/>
              </w:rPr>
              <w:t>Reflection on Paraphrasing</w:t>
            </w:r>
            <w:r w:rsidR="33C0A381">
              <w:tab/>
            </w:r>
            <w:r w:rsidR="33C0A381">
              <w:fldChar w:fldCharType="begin"/>
            </w:r>
            <w:r w:rsidR="33C0A381">
              <w:instrText>PAGEREF _Toc2048959015 \h</w:instrText>
            </w:r>
            <w:r w:rsidR="33C0A381">
              <w:fldChar w:fldCharType="separate"/>
            </w:r>
            <w:r w:rsidR="2C1D652A" w:rsidRPr="2C1D652A">
              <w:rPr>
                <w:rStyle w:val="Hyperlink"/>
              </w:rPr>
              <w:t>3</w:t>
            </w:r>
            <w:r w:rsidR="33C0A381">
              <w:fldChar w:fldCharType="end"/>
            </w:r>
          </w:hyperlink>
        </w:p>
        <w:p w14:paraId="634473BC" w14:textId="436040D9" w:rsidR="33C0A381" w:rsidRDefault="00715FFF" w:rsidP="2C1D652A">
          <w:pPr>
            <w:pStyle w:val="TOC2"/>
            <w:tabs>
              <w:tab w:val="right" w:leader="dot" w:pos="9360"/>
            </w:tabs>
            <w:rPr>
              <w:rFonts w:ascii="Times New Roman" w:eastAsia="Times New Roman" w:hAnsi="Times New Roman" w:cs="Times New Roman"/>
              <w:sz w:val="24"/>
              <w:szCs w:val="24"/>
            </w:rPr>
          </w:pPr>
          <w:hyperlink w:anchor="_Toc735439109">
            <w:r w:rsidR="2C1D652A" w:rsidRPr="2C1D652A">
              <w:rPr>
                <w:rStyle w:val="Hyperlink"/>
              </w:rPr>
              <w:t>Description</w:t>
            </w:r>
            <w:r w:rsidR="33C0A381">
              <w:tab/>
            </w:r>
            <w:r w:rsidR="33C0A381">
              <w:fldChar w:fldCharType="begin"/>
            </w:r>
            <w:r w:rsidR="33C0A381">
              <w:instrText>PAGEREF _Toc735439109 \h</w:instrText>
            </w:r>
            <w:r w:rsidR="33C0A381">
              <w:fldChar w:fldCharType="separate"/>
            </w:r>
            <w:r w:rsidR="2C1D652A" w:rsidRPr="2C1D652A">
              <w:rPr>
                <w:rStyle w:val="Hyperlink"/>
              </w:rPr>
              <w:t>3</w:t>
            </w:r>
            <w:r w:rsidR="33C0A381">
              <w:fldChar w:fldCharType="end"/>
            </w:r>
          </w:hyperlink>
        </w:p>
        <w:p w14:paraId="24BB2C9D" w14:textId="51E37897"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436855944">
            <w:r w:rsidR="2C1D652A" w:rsidRPr="2C1D652A">
              <w:rPr>
                <w:rStyle w:val="Hyperlink"/>
              </w:rPr>
              <w:t>Feelings</w:t>
            </w:r>
            <w:r w:rsidR="33C0A381">
              <w:tab/>
            </w:r>
            <w:r w:rsidR="33C0A381">
              <w:fldChar w:fldCharType="begin"/>
            </w:r>
            <w:r w:rsidR="33C0A381">
              <w:instrText>PAGEREF _Toc1436855944 \h</w:instrText>
            </w:r>
            <w:r w:rsidR="33C0A381">
              <w:fldChar w:fldCharType="separate"/>
            </w:r>
            <w:r w:rsidR="2C1D652A" w:rsidRPr="2C1D652A">
              <w:rPr>
                <w:rStyle w:val="Hyperlink"/>
              </w:rPr>
              <w:t>3</w:t>
            </w:r>
            <w:r w:rsidR="33C0A381">
              <w:fldChar w:fldCharType="end"/>
            </w:r>
          </w:hyperlink>
        </w:p>
        <w:p w14:paraId="4696AE01" w14:textId="34B63052" w:rsidR="33C0A381" w:rsidRDefault="00715FFF" w:rsidP="2C1D652A">
          <w:pPr>
            <w:pStyle w:val="TOC2"/>
            <w:tabs>
              <w:tab w:val="right" w:leader="dot" w:pos="9360"/>
            </w:tabs>
            <w:rPr>
              <w:rFonts w:ascii="Times New Roman" w:eastAsia="Times New Roman" w:hAnsi="Times New Roman" w:cs="Times New Roman"/>
              <w:sz w:val="24"/>
              <w:szCs w:val="24"/>
            </w:rPr>
          </w:pPr>
          <w:hyperlink w:anchor="_Toc677801311">
            <w:r w:rsidR="2C1D652A" w:rsidRPr="2C1D652A">
              <w:rPr>
                <w:rStyle w:val="Hyperlink"/>
              </w:rPr>
              <w:t>Evaluation</w:t>
            </w:r>
            <w:r w:rsidR="33C0A381">
              <w:tab/>
            </w:r>
            <w:r w:rsidR="33C0A381">
              <w:fldChar w:fldCharType="begin"/>
            </w:r>
            <w:r w:rsidR="33C0A381">
              <w:instrText>PAGEREF _Toc677801311 \h</w:instrText>
            </w:r>
            <w:r w:rsidR="33C0A381">
              <w:fldChar w:fldCharType="separate"/>
            </w:r>
            <w:r w:rsidR="2C1D652A" w:rsidRPr="2C1D652A">
              <w:rPr>
                <w:rStyle w:val="Hyperlink"/>
              </w:rPr>
              <w:t>3</w:t>
            </w:r>
            <w:r w:rsidR="33C0A381">
              <w:fldChar w:fldCharType="end"/>
            </w:r>
          </w:hyperlink>
        </w:p>
        <w:p w14:paraId="21707C87" w14:textId="510125E7"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234941577">
            <w:r w:rsidR="2C1D652A" w:rsidRPr="2C1D652A">
              <w:rPr>
                <w:rStyle w:val="Hyperlink"/>
              </w:rPr>
              <w:t>Analysis</w:t>
            </w:r>
            <w:r w:rsidR="33C0A381">
              <w:tab/>
            </w:r>
            <w:r w:rsidR="33C0A381">
              <w:fldChar w:fldCharType="begin"/>
            </w:r>
            <w:r w:rsidR="33C0A381">
              <w:instrText>PAGEREF _Toc1234941577 \h</w:instrText>
            </w:r>
            <w:r w:rsidR="33C0A381">
              <w:fldChar w:fldCharType="separate"/>
            </w:r>
            <w:r w:rsidR="2C1D652A" w:rsidRPr="2C1D652A">
              <w:rPr>
                <w:rStyle w:val="Hyperlink"/>
              </w:rPr>
              <w:t>4</w:t>
            </w:r>
            <w:r w:rsidR="33C0A381">
              <w:fldChar w:fldCharType="end"/>
            </w:r>
          </w:hyperlink>
        </w:p>
        <w:p w14:paraId="0468B4C1" w14:textId="2828BA49" w:rsidR="33C0A381" w:rsidRDefault="00715FFF" w:rsidP="2C1D652A">
          <w:pPr>
            <w:pStyle w:val="TOC2"/>
            <w:tabs>
              <w:tab w:val="right" w:leader="dot" w:pos="9360"/>
            </w:tabs>
            <w:rPr>
              <w:rFonts w:ascii="Times New Roman" w:eastAsia="Times New Roman" w:hAnsi="Times New Roman" w:cs="Times New Roman"/>
              <w:sz w:val="24"/>
              <w:szCs w:val="24"/>
            </w:rPr>
          </w:pPr>
          <w:hyperlink w:anchor="_Toc955992380">
            <w:r w:rsidR="2C1D652A" w:rsidRPr="2C1D652A">
              <w:rPr>
                <w:rStyle w:val="Hyperlink"/>
              </w:rPr>
              <w:t>Action plan</w:t>
            </w:r>
            <w:r w:rsidR="33C0A381">
              <w:tab/>
            </w:r>
            <w:r w:rsidR="33C0A381">
              <w:fldChar w:fldCharType="begin"/>
            </w:r>
            <w:r w:rsidR="33C0A381">
              <w:instrText>PAGEREF _Toc955992380 \h</w:instrText>
            </w:r>
            <w:r w:rsidR="33C0A381">
              <w:fldChar w:fldCharType="separate"/>
            </w:r>
            <w:r w:rsidR="2C1D652A" w:rsidRPr="2C1D652A">
              <w:rPr>
                <w:rStyle w:val="Hyperlink"/>
              </w:rPr>
              <w:t>4</w:t>
            </w:r>
            <w:r w:rsidR="33C0A381">
              <w:fldChar w:fldCharType="end"/>
            </w:r>
          </w:hyperlink>
        </w:p>
        <w:p w14:paraId="114F20FD" w14:textId="2E1824E5" w:rsidR="33C0A381" w:rsidRDefault="00715FFF" w:rsidP="2C1D652A">
          <w:pPr>
            <w:pStyle w:val="TOC2"/>
            <w:tabs>
              <w:tab w:val="right" w:leader="dot" w:pos="9360"/>
            </w:tabs>
            <w:rPr>
              <w:rFonts w:ascii="Times New Roman" w:eastAsia="Times New Roman" w:hAnsi="Times New Roman" w:cs="Times New Roman"/>
              <w:sz w:val="24"/>
              <w:szCs w:val="24"/>
            </w:rPr>
          </w:pPr>
          <w:hyperlink w:anchor="_Toc427720255">
            <w:r w:rsidR="2C1D652A" w:rsidRPr="2C1D652A">
              <w:rPr>
                <w:rStyle w:val="Hyperlink"/>
              </w:rPr>
              <w:t>Conclusion</w:t>
            </w:r>
            <w:r w:rsidR="33C0A381">
              <w:tab/>
            </w:r>
            <w:r w:rsidR="33C0A381">
              <w:fldChar w:fldCharType="begin"/>
            </w:r>
            <w:r w:rsidR="33C0A381">
              <w:instrText>PAGEREF _Toc427720255 \h</w:instrText>
            </w:r>
            <w:r w:rsidR="33C0A381">
              <w:fldChar w:fldCharType="separate"/>
            </w:r>
            <w:r w:rsidR="2C1D652A" w:rsidRPr="2C1D652A">
              <w:rPr>
                <w:rStyle w:val="Hyperlink"/>
              </w:rPr>
              <w:t>4</w:t>
            </w:r>
            <w:r w:rsidR="33C0A381">
              <w:fldChar w:fldCharType="end"/>
            </w:r>
          </w:hyperlink>
        </w:p>
        <w:p w14:paraId="46E081CA" w14:textId="456F1342" w:rsidR="33C0A381" w:rsidRDefault="00715FFF" w:rsidP="2C1D652A">
          <w:pPr>
            <w:pStyle w:val="TOC1"/>
            <w:tabs>
              <w:tab w:val="right" w:leader="dot" w:pos="9360"/>
            </w:tabs>
            <w:rPr>
              <w:rFonts w:ascii="Times New Roman" w:eastAsia="Times New Roman" w:hAnsi="Times New Roman" w:cs="Times New Roman"/>
              <w:sz w:val="24"/>
              <w:szCs w:val="24"/>
            </w:rPr>
          </w:pPr>
          <w:hyperlink w:anchor="_Toc29140410">
            <w:r w:rsidR="2C1D652A" w:rsidRPr="2C1D652A">
              <w:rPr>
                <w:rStyle w:val="Hyperlink"/>
              </w:rPr>
              <w:t>Reflection on Summarizing</w:t>
            </w:r>
            <w:r w:rsidR="33C0A381">
              <w:tab/>
            </w:r>
            <w:r w:rsidR="33C0A381">
              <w:fldChar w:fldCharType="begin"/>
            </w:r>
            <w:r w:rsidR="33C0A381">
              <w:instrText>PAGEREF _Toc29140410 \h</w:instrText>
            </w:r>
            <w:r w:rsidR="33C0A381">
              <w:fldChar w:fldCharType="separate"/>
            </w:r>
            <w:r w:rsidR="2C1D652A" w:rsidRPr="2C1D652A">
              <w:rPr>
                <w:rStyle w:val="Hyperlink"/>
              </w:rPr>
              <w:t>4</w:t>
            </w:r>
            <w:r w:rsidR="33C0A381">
              <w:fldChar w:fldCharType="end"/>
            </w:r>
          </w:hyperlink>
        </w:p>
        <w:p w14:paraId="423C95FC" w14:textId="192631DF"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315958013">
            <w:r w:rsidR="2C1D652A" w:rsidRPr="2C1D652A">
              <w:rPr>
                <w:rStyle w:val="Hyperlink"/>
              </w:rPr>
              <w:t>Description</w:t>
            </w:r>
            <w:r w:rsidR="33C0A381">
              <w:tab/>
            </w:r>
            <w:r w:rsidR="33C0A381">
              <w:fldChar w:fldCharType="begin"/>
            </w:r>
            <w:r w:rsidR="33C0A381">
              <w:instrText>PAGEREF _Toc1315958013 \h</w:instrText>
            </w:r>
            <w:r w:rsidR="33C0A381">
              <w:fldChar w:fldCharType="separate"/>
            </w:r>
            <w:r w:rsidR="2C1D652A" w:rsidRPr="2C1D652A">
              <w:rPr>
                <w:rStyle w:val="Hyperlink"/>
              </w:rPr>
              <w:t>4</w:t>
            </w:r>
            <w:r w:rsidR="33C0A381">
              <w:fldChar w:fldCharType="end"/>
            </w:r>
          </w:hyperlink>
        </w:p>
        <w:p w14:paraId="6ACB110C" w14:textId="1034BBD7"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071731897">
            <w:r w:rsidR="2C1D652A" w:rsidRPr="2C1D652A">
              <w:rPr>
                <w:rStyle w:val="Hyperlink"/>
              </w:rPr>
              <w:t>Feelings</w:t>
            </w:r>
            <w:r w:rsidR="33C0A381">
              <w:tab/>
            </w:r>
            <w:r w:rsidR="33C0A381">
              <w:fldChar w:fldCharType="begin"/>
            </w:r>
            <w:r w:rsidR="33C0A381">
              <w:instrText>PAGEREF _Toc1071731897 \h</w:instrText>
            </w:r>
            <w:r w:rsidR="33C0A381">
              <w:fldChar w:fldCharType="separate"/>
            </w:r>
            <w:r w:rsidR="2C1D652A" w:rsidRPr="2C1D652A">
              <w:rPr>
                <w:rStyle w:val="Hyperlink"/>
              </w:rPr>
              <w:t>5</w:t>
            </w:r>
            <w:r w:rsidR="33C0A381">
              <w:fldChar w:fldCharType="end"/>
            </w:r>
          </w:hyperlink>
        </w:p>
        <w:p w14:paraId="5F0FB8E6" w14:textId="3C0B4ED9" w:rsidR="33C0A381" w:rsidRDefault="00715FFF" w:rsidP="2C1D652A">
          <w:pPr>
            <w:pStyle w:val="TOC2"/>
            <w:tabs>
              <w:tab w:val="right" w:leader="dot" w:pos="9360"/>
            </w:tabs>
            <w:rPr>
              <w:rFonts w:ascii="Times New Roman" w:eastAsia="Times New Roman" w:hAnsi="Times New Roman" w:cs="Times New Roman"/>
              <w:sz w:val="24"/>
              <w:szCs w:val="24"/>
            </w:rPr>
          </w:pPr>
          <w:hyperlink w:anchor="_Toc645589754">
            <w:r w:rsidR="2C1D652A" w:rsidRPr="2C1D652A">
              <w:rPr>
                <w:rStyle w:val="Hyperlink"/>
              </w:rPr>
              <w:t>Evaluation</w:t>
            </w:r>
            <w:r w:rsidR="33C0A381">
              <w:tab/>
            </w:r>
            <w:r w:rsidR="33C0A381">
              <w:fldChar w:fldCharType="begin"/>
            </w:r>
            <w:r w:rsidR="33C0A381">
              <w:instrText>PAGEREF _Toc645589754 \h</w:instrText>
            </w:r>
            <w:r w:rsidR="33C0A381">
              <w:fldChar w:fldCharType="separate"/>
            </w:r>
            <w:r w:rsidR="2C1D652A" w:rsidRPr="2C1D652A">
              <w:rPr>
                <w:rStyle w:val="Hyperlink"/>
              </w:rPr>
              <w:t>5</w:t>
            </w:r>
            <w:r w:rsidR="33C0A381">
              <w:fldChar w:fldCharType="end"/>
            </w:r>
          </w:hyperlink>
        </w:p>
        <w:p w14:paraId="4ADD26CE" w14:textId="001D677D" w:rsidR="33C0A381" w:rsidRDefault="00715FFF" w:rsidP="2C1D652A">
          <w:pPr>
            <w:pStyle w:val="TOC2"/>
            <w:tabs>
              <w:tab w:val="right" w:leader="dot" w:pos="9360"/>
            </w:tabs>
            <w:rPr>
              <w:rFonts w:ascii="Times New Roman" w:eastAsia="Times New Roman" w:hAnsi="Times New Roman" w:cs="Times New Roman"/>
              <w:sz w:val="24"/>
              <w:szCs w:val="24"/>
            </w:rPr>
          </w:pPr>
          <w:hyperlink w:anchor="_Toc2036990836">
            <w:r w:rsidR="2C1D652A" w:rsidRPr="2C1D652A">
              <w:rPr>
                <w:rStyle w:val="Hyperlink"/>
              </w:rPr>
              <w:t>Analysis</w:t>
            </w:r>
            <w:r w:rsidR="33C0A381">
              <w:tab/>
            </w:r>
            <w:r w:rsidR="33C0A381">
              <w:fldChar w:fldCharType="begin"/>
            </w:r>
            <w:r w:rsidR="33C0A381">
              <w:instrText>PAGEREF _Toc2036990836 \h</w:instrText>
            </w:r>
            <w:r w:rsidR="33C0A381">
              <w:fldChar w:fldCharType="separate"/>
            </w:r>
            <w:r w:rsidR="2C1D652A" w:rsidRPr="2C1D652A">
              <w:rPr>
                <w:rStyle w:val="Hyperlink"/>
              </w:rPr>
              <w:t>5</w:t>
            </w:r>
            <w:r w:rsidR="33C0A381">
              <w:fldChar w:fldCharType="end"/>
            </w:r>
          </w:hyperlink>
        </w:p>
        <w:p w14:paraId="1CF4F598" w14:textId="11F85DAB" w:rsidR="33C0A381" w:rsidRDefault="00715FFF" w:rsidP="2C1D652A">
          <w:pPr>
            <w:pStyle w:val="TOC2"/>
            <w:tabs>
              <w:tab w:val="right" w:leader="dot" w:pos="9360"/>
            </w:tabs>
            <w:rPr>
              <w:rFonts w:ascii="Times New Roman" w:eastAsia="Times New Roman" w:hAnsi="Times New Roman" w:cs="Times New Roman"/>
              <w:sz w:val="24"/>
              <w:szCs w:val="24"/>
            </w:rPr>
          </w:pPr>
          <w:hyperlink w:anchor="_Toc233656445">
            <w:r w:rsidR="2C1D652A" w:rsidRPr="2C1D652A">
              <w:rPr>
                <w:rStyle w:val="Hyperlink"/>
              </w:rPr>
              <w:t>Action plan</w:t>
            </w:r>
            <w:r w:rsidR="33C0A381">
              <w:tab/>
            </w:r>
            <w:r w:rsidR="33C0A381">
              <w:fldChar w:fldCharType="begin"/>
            </w:r>
            <w:r w:rsidR="33C0A381">
              <w:instrText>PAGEREF _Toc233656445 \h</w:instrText>
            </w:r>
            <w:r w:rsidR="33C0A381">
              <w:fldChar w:fldCharType="separate"/>
            </w:r>
            <w:r w:rsidR="2C1D652A" w:rsidRPr="2C1D652A">
              <w:rPr>
                <w:rStyle w:val="Hyperlink"/>
              </w:rPr>
              <w:t>5</w:t>
            </w:r>
            <w:r w:rsidR="33C0A381">
              <w:fldChar w:fldCharType="end"/>
            </w:r>
          </w:hyperlink>
        </w:p>
        <w:p w14:paraId="0B5AA6DE" w14:textId="39549E72"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009233039">
            <w:r w:rsidR="2C1D652A" w:rsidRPr="2C1D652A">
              <w:rPr>
                <w:rStyle w:val="Hyperlink"/>
              </w:rPr>
              <w:t>Conclusion</w:t>
            </w:r>
            <w:r w:rsidR="33C0A381">
              <w:tab/>
            </w:r>
            <w:r w:rsidR="33C0A381">
              <w:fldChar w:fldCharType="begin"/>
            </w:r>
            <w:r w:rsidR="33C0A381">
              <w:instrText>PAGEREF _Toc1009233039 \h</w:instrText>
            </w:r>
            <w:r w:rsidR="33C0A381">
              <w:fldChar w:fldCharType="separate"/>
            </w:r>
            <w:r w:rsidR="2C1D652A" w:rsidRPr="2C1D652A">
              <w:rPr>
                <w:rStyle w:val="Hyperlink"/>
              </w:rPr>
              <w:t>5</w:t>
            </w:r>
            <w:r w:rsidR="33C0A381">
              <w:fldChar w:fldCharType="end"/>
            </w:r>
          </w:hyperlink>
        </w:p>
        <w:p w14:paraId="716E8E33" w14:textId="78057CAB" w:rsidR="33C0A381" w:rsidRDefault="00715FFF" w:rsidP="2C1D652A">
          <w:pPr>
            <w:pStyle w:val="TOC1"/>
            <w:tabs>
              <w:tab w:val="right" w:leader="dot" w:pos="9360"/>
            </w:tabs>
            <w:rPr>
              <w:rFonts w:ascii="Times New Roman" w:eastAsia="Times New Roman" w:hAnsi="Times New Roman" w:cs="Times New Roman"/>
              <w:sz w:val="24"/>
              <w:szCs w:val="24"/>
            </w:rPr>
          </w:pPr>
          <w:hyperlink w:anchor="_Toc1516650987">
            <w:r w:rsidR="2C1D652A" w:rsidRPr="2C1D652A">
              <w:rPr>
                <w:rStyle w:val="Hyperlink"/>
              </w:rPr>
              <w:t>Reflection on Time management</w:t>
            </w:r>
            <w:r w:rsidR="33C0A381">
              <w:tab/>
            </w:r>
            <w:r w:rsidR="33C0A381">
              <w:fldChar w:fldCharType="begin"/>
            </w:r>
            <w:r w:rsidR="33C0A381">
              <w:instrText>PAGEREF _Toc1516650987 \h</w:instrText>
            </w:r>
            <w:r w:rsidR="33C0A381">
              <w:fldChar w:fldCharType="separate"/>
            </w:r>
            <w:r w:rsidR="2C1D652A" w:rsidRPr="2C1D652A">
              <w:rPr>
                <w:rStyle w:val="Hyperlink"/>
              </w:rPr>
              <w:t>6</w:t>
            </w:r>
            <w:r w:rsidR="33C0A381">
              <w:fldChar w:fldCharType="end"/>
            </w:r>
          </w:hyperlink>
        </w:p>
        <w:p w14:paraId="6C8AC2ED" w14:textId="2F133D28"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555569561">
            <w:r w:rsidR="2C1D652A" w:rsidRPr="2C1D652A">
              <w:rPr>
                <w:rStyle w:val="Hyperlink"/>
              </w:rPr>
              <w:t>Description</w:t>
            </w:r>
            <w:r w:rsidR="33C0A381">
              <w:tab/>
            </w:r>
            <w:r w:rsidR="33C0A381">
              <w:fldChar w:fldCharType="begin"/>
            </w:r>
            <w:r w:rsidR="33C0A381">
              <w:instrText>PAGEREF _Toc1555569561 \h</w:instrText>
            </w:r>
            <w:r w:rsidR="33C0A381">
              <w:fldChar w:fldCharType="separate"/>
            </w:r>
            <w:r w:rsidR="2C1D652A" w:rsidRPr="2C1D652A">
              <w:rPr>
                <w:rStyle w:val="Hyperlink"/>
              </w:rPr>
              <w:t>6</w:t>
            </w:r>
            <w:r w:rsidR="33C0A381">
              <w:fldChar w:fldCharType="end"/>
            </w:r>
          </w:hyperlink>
        </w:p>
        <w:p w14:paraId="05B30F05" w14:textId="4BC3CEA7" w:rsidR="33C0A381" w:rsidRDefault="00715FFF" w:rsidP="2C1D652A">
          <w:pPr>
            <w:pStyle w:val="TOC2"/>
            <w:tabs>
              <w:tab w:val="right" w:leader="dot" w:pos="9360"/>
            </w:tabs>
            <w:rPr>
              <w:rFonts w:ascii="Times New Roman" w:eastAsia="Times New Roman" w:hAnsi="Times New Roman" w:cs="Times New Roman"/>
              <w:sz w:val="24"/>
              <w:szCs w:val="24"/>
            </w:rPr>
          </w:pPr>
          <w:hyperlink w:anchor="_Toc1625917083">
            <w:r w:rsidR="2C1D652A" w:rsidRPr="2C1D652A">
              <w:rPr>
                <w:rStyle w:val="Hyperlink"/>
              </w:rPr>
              <w:t>Feelings</w:t>
            </w:r>
            <w:r w:rsidR="33C0A381">
              <w:tab/>
            </w:r>
            <w:r w:rsidR="33C0A381">
              <w:fldChar w:fldCharType="begin"/>
            </w:r>
            <w:r w:rsidR="33C0A381">
              <w:instrText>PAGEREF _Toc1625917083 \h</w:instrText>
            </w:r>
            <w:r w:rsidR="33C0A381">
              <w:fldChar w:fldCharType="separate"/>
            </w:r>
            <w:r w:rsidR="2C1D652A" w:rsidRPr="2C1D652A">
              <w:rPr>
                <w:rStyle w:val="Hyperlink"/>
              </w:rPr>
              <w:t>6</w:t>
            </w:r>
            <w:r w:rsidR="33C0A381">
              <w:fldChar w:fldCharType="end"/>
            </w:r>
          </w:hyperlink>
        </w:p>
        <w:p w14:paraId="3D89D1BB" w14:textId="6435CF54" w:rsidR="33C0A381" w:rsidRDefault="00715FFF" w:rsidP="2C1D652A">
          <w:pPr>
            <w:pStyle w:val="TOC2"/>
            <w:tabs>
              <w:tab w:val="right" w:leader="dot" w:pos="9360"/>
            </w:tabs>
            <w:rPr>
              <w:rFonts w:ascii="Times New Roman" w:eastAsia="Times New Roman" w:hAnsi="Times New Roman" w:cs="Times New Roman"/>
              <w:sz w:val="24"/>
              <w:szCs w:val="24"/>
            </w:rPr>
          </w:pPr>
          <w:hyperlink w:anchor="_Toc81687721">
            <w:r w:rsidR="2C1D652A" w:rsidRPr="2C1D652A">
              <w:rPr>
                <w:rStyle w:val="Hyperlink"/>
              </w:rPr>
              <w:t>Evaluation</w:t>
            </w:r>
            <w:r w:rsidR="33C0A381">
              <w:tab/>
            </w:r>
            <w:r w:rsidR="33C0A381">
              <w:fldChar w:fldCharType="begin"/>
            </w:r>
            <w:r w:rsidR="33C0A381">
              <w:instrText>PAGEREF _Toc81687721 \h</w:instrText>
            </w:r>
            <w:r w:rsidR="33C0A381">
              <w:fldChar w:fldCharType="separate"/>
            </w:r>
            <w:r w:rsidR="2C1D652A" w:rsidRPr="2C1D652A">
              <w:rPr>
                <w:rStyle w:val="Hyperlink"/>
              </w:rPr>
              <w:t>6</w:t>
            </w:r>
            <w:r w:rsidR="33C0A381">
              <w:fldChar w:fldCharType="end"/>
            </w:r>
          </w:hyperlink>
        </w:p>
        <w:p w14:paraId="498B7473" w14:textId="3213922E" w:rsidR="33C0A381" w:rsidRDefault="00715FFF" w:rsidP="2C1D652A">
          <w:pPr>
            <w:pStyle w:val="TOC2"/>
            <w:tabs>
              <w:tab w:val="right" w:leader="dot" w:pos="9360"/>
            </w:tabs>
            <w:rPr>
              <w:rFonts w:ascii="Times New Roman" w:eastAsia="Times New Roman" w:hAnsi="Times New Roman" w:cs="Times New Roman"/>
              <w:sz w:val="24"/>
              <w:szCs w:val="24"/>
            </w:rPr>
          </w:pPr>
          <w:hyperlink w:anchor="_Toc804537259">
            <w:r w:rsidR="2C1D652A" w:rsidRPr="2C1D652A">
              <w:rPr>
                <w:rStyle w:val="Hyperlink"/>
              </w:rPr>
              <w:t>Analysis</w:t>
            </w:r>
            <w:r w:rsidR="33C0A381">
              <w:tab/>
            </w:r>
            <w:r w:rsidR="33C0A381">
              <w:fldChar w:fldCharType="begin"/>
            </w:r>
            <w:r w:rsidR="33C0A381">
              <w:instrText>PAGEREF _Toc804537259 \h</w:instrText>
            </w:r>
            <w:r w:rsidR="33C0A381">
              <w:fldChar w:fldCharType="separate"/>
            </w:r>
            <w:r w:rsidR="2C1D652A" w:rsidRPr="2C1D652A">
              <w:rPr>
                <w:rStyle w:val="Hyperlink"/>
              </w:rPr>
              <w:t>6</w:t>
            </w:r>
            <w:r w:rsidR="33C0A381">
              <w:fldChar w:fldCharType="end"/>
            </w:r>
          </w:hyperlink>
        </w:p>
        <w:p w14:paraId="035D7B04" w14:textId="2CE0B278" w:rsidR="33C0A381" w:rsidRDefault="00715FFF" w:rsidP="2C1D652A">
          <w:pPr>
            <w:pStyle w:val="TOC2"/>
            <w:tabs>
              <w:tab w:val="right" w:leader="dot" w:pos="9360"/>
            </w:tabs>
            <w:rPr>
              <w:rFonts w:ascii="Times New Roman" w:eastAsia="Times New Roman" w:hAnsi="Times New Roman" w:cs="Times New Roman"/>
              <w:sz w:val="24"/>
              <w:szCs w:val="24"/>
            </w:rPr>
          </w:pPr>
          <w:hyperlink w:anchor="_Toc397748461">
            <w:r w:rsidR="2C1D652A" w:rsidRPr="2C1D652A">
              <w:rPr>
                <w:rStyle w:val="Hyperlink"/>
              </w:rPr>
              <w:t>Action plan</w:t>
            </w:r>
            <w:r w:rsidR="33C0A381">
              <w:tab/>
            </w:r>
            <w:r w:rsidR="33C0A381">
              <w:fldChar w:fldCharType="begin"/>
            </w:r>
            <w:r w:rsidR="33C0A381">
              <w:instrText>PAGEREF _Toc397748461 \h</w:instrText>
            </w:r>
            <w:r w:rsidR="33C0A381">
              <w:fldChar w:fldCharType="separate"/>
            </w:r>
            <w:r w:rsidR="2C1D652A" w:rsidRPr="2C1D652A">
              <w:rPr>
                <w:rStyle w:val="Hyperlink"/>
              </w:rPr>
              <w:t>7</w:t>
            </w:r>
            <w:r w:rsidR="33C0A381">
              <w:fldChar w:fldCharType="end"/>
            </w:r>
          </w:hyperlink>
        </w:p>
        <w:p w14:paraId="72424235" w14:textId="7017D1D0" w:rsidR="33C0A381" w:rsidRDefault="00715FFF" w:rsidP="2C1D652A">
          <w:pPr>
            <w:pStyle w:val="TOC2"/>
            <w:tabs>
              <w:tab w:val="right" w:leader="dot" w:pos="9360"/>
            </w:tabs>
            <w:rPr>
              <w:rFonts w:ascii="Times New Roman" w:eastAsia="Times New Roman" w:hAnsi="Times New Roman" w:cs="Times New Roman"/>
              <w:sz w:val="24"/>
              <w:szCs w:val="24"/>
            </w:rPr>
          </w:pPr>
          <w:hyperlink w:anchor="_Toc2083546679">
            <w:r w:rsidR="2C1D652A" w:rsidRPr="2C1D652A">
              <w:rPr>
                <w:rStyle w:val="Hyperlink"/>
              </w:rPr>
              <w:t>Conclusion</w:t>
            </w:r>
            <w:r w:rsidR="33C0A381">
              <w:tab/>
            </w:r>
            <w:r w:rsidR="33C0A381">
              <w:fldChar w:fldCharType="begin"/>
            </w:r>
            <w:r w:rsidR="33C0A381">
              <w:instrText>PAGEREF _Toc2083546679 \h</w:instrText>
            </w:r>
            <w:r w:rsidR="33C0A381">
              <w:fldChar w:fldCharType="separate"/>
            </w:r>
            <w:r w:rsidR="2C1D652A" w:rsidRPr="2C1D652A">
              <w:rPr>
                <w:rStyle w:val="Hyperlink"/>
              </w:rPr>
              <w:t>7</w:t>
            </w:r>
            <w:r w:rsidR="33C0A381">
              <w:fldChar w:fldCharType="end"/>
            </w:r>
          </w:hyperlink>
        </w:p>
        <w:p w14:paraId="3F9ECCA0" w14:textId="677B0482" w:rsidR="33C0A381" w:rsidRDefault="00715FFF" w:rsidP="2C1D652A">
          <w:pPr>
            <w:pStyle w:val="TOC1"/>
            <w:tabs>
              <w:tab w:val="right" w:leader="dot" w:pos="9360"/>
            </w:tabs>
            <w:rPr>
              <w:rFonts w:ascii="Times New Roman" w:eastAsia="Times New Roman" w:hAnsi="Times New Roman" w:cs="Times New Roman"/>
              <w:sz w:val="24"/>
              <w:szCs w:val="24"/>
            </w:rPr>
          </w:pPr>
          <w:hyperlink w:anchor="_Toc1552449197">
            <w:r w:rsidR="2C1D652A" w:rsidRPr="2C1D652A">
              <w:rPr>
                <w:rStyle w:val="Hyperlink"/>
              </w:rPr>
              <w:t>Reflection on my classroom presentation</w:t>
            </w:r>
            <w:r w:rsidR="33C0A381">
              <w:tab/>
            </w:r>
            <w:r w:rsidR="33C0A381">
              <w:fldChar w:fldCharType="begin"/>
            </w:r>
            <w:r w:rsidR="33C0A381">
              <w:instrText>PAGEREF _Toc1552449197 \h</w:instrText>
            </w:r>
            <w:r w:rsidR="33C0A381">
              <w:fldChar w:fldCharType="separate"/>
            </w:r>
            <w:r w:rsidR="2C1D652A" w:rsidRPr="2C1D652A">
              <w:rPr>
                <w:rStyle w:val="Hyperlink"/>
              </w:rPr>
              <w:t>7</w:t>
            </w:r>
            <w:r w:rsidR="33C0A381">
              <w:fldChar w:fldCharType="end"/>
            </w:r>
          </w:hyperlink>
        </w:p>
        <w:p w14:paraId="0A317968" w14:textId="23BA1E64" w:rsidR="33C0A381" w:rsidRDefault="00715FFF" w:rsidP="2C1D652A">
          <w:pPr>
            <w:pStyle w:val="TOC2"/>
            <w:tabs>
              <w:tab w:val="right" w:leader="dot" w:pos="9360"/>
            </w:tabs>
            <w:rPr>
              <w:rFonts w:ascii="Times New Roman" w:eastAsia="Times New Roman" w:hAnsi="Times New Roman" w:cs="Times New Roman"/>
              <w:sz w:val="24"/>
              <w:szCs w:val="24"/>
            </w:rPr>
          </w:pPr>
          <w:hyperlink w:anchor="_Toc414039652">
            <w:r w:rsidR="2C1D652A" w:rsidRPr="2C1D652A">
              <w:rPr>
                <w:rStyle w:val="Hyperlink"/>
              </w:rPr>
              <w:t>Description</w:t>
            </w:r>
            <w:r w:rsidR="33C0A381">
              <w:tab/>
            </w:r>
            <w:r w:rsidR="33C0A381">
              <w:fldChar w:fldCharType="begin"/>
            </w:r>
            <w:r w:rsidR="33C0A381">
              <w:instrText>PAGEREF _Toc414039652 \h</w:instrText>
            </w:r>
            <w:r w:rsidR="33C0A381">
              <w:fldChar w:fldCharType="separate"/>
            </w:r>
            <w:r w:rsidR="2C1D652A" w:rsidRPr="2C1D652A">
              <w:rPr>
                <w:rStyle w:val="Hyperlink"/>
              </w:rPr>
              <w:t>7</w:t>
            </w:r>
            <w:r w:rsidR="33C0A381">
              <w:fldChar w:fldCharType="end"/>
            </w:r>
          </w:hyperlink>
        </w:p>
        <w:p w14:paraId="1E91C577" w14:textId="2BBA8BCE" w:rsidR="2C1D652A" w:rsidRDefault="00715FFF" w:rsidP="2C1D652A">
          <w:pPr>
            <w:pStyle w:val="TOC2"/>
            <w:tabs>
              <w:tab w:val="right" w:leader="dot" w:pos="9360"/>
            </w:tabs>
            <w:rPr>
              <w:rFonts w:ascii="Times New Roman" w:eastAsia="Times New Roman" w:hAnsi="Times New Roman" w:cs="Times New Roman"/>
              <w:sz w:val="24"/>
              <w:szCs w:val="24"/>
            </w:rPr>
          </w:pPr>
          <w:hyperlink w:anchor="_Toc9559156">
            <w:r w:rsidR="2C1D652A" w:rsidRPr="2C1D652A">
              <w:rPr>
                <w:rStyle w:val="Hyperlink"/>
              </w:rPr>
              <w:t>Feelings</w:t>
            </w:r>
            <w:r w:rsidR="2C1D652A">
              <w:tab/>
            </w:r>
            <w:r w:rsidR="2C1D652A">
              <w:fldChar w:fldCharType="begin"/>
            </w:r>
            <w:r w:rsidR="2C1D652A">
              <w:instrText>PAGEREF _Toc9559156 \h</w:instrText>
            </w:r>
            <w:r w:rsidR="2C1D652A">
              <w:fldChar w:fldCharType="separate"/>
            </w:r>
            <w:r w:rsidR="2C1D652A" w:rsidRPr="2C1D652A">
              <w:rPr>
                <w:rStyle w:val="Hyperlink"/>
              </w:rPr>
              <w:t>7</w:t>
            </w:r>
            <w:r w:rsidR="2C1D652A">
              <w:fldChar w:fldCharType="end"/>
            </w:r>
          </w:hyperlink>
        </w:p>
        <w:p w14:paraId="3F8E6C90" w14:textId="4E17782A" w:rsidR="2C1D652A" w:rsidRDefault="00715FFF" w:rsidP="2C1D652A">
          <w:pPr>
            <w:pStyle w:val="TOC2"/>
            <w:tabs>
              <w:tab w:val="right" w:leader="dot" w:pos="9360"/>
            </w:tabs>
            <w:rPr>
              <w:rFonts w:ascii="Times New Roman" w:eastAsia="Times New Roman" w:hAnsi="Times New Roman" w:cs="Times New Roman"/>
              <w:sz w:val="24"/>
              <w:szCs w:val="24"/>
            </w:rPr>
          </w:pPr>
          <w:hyperlink w:anchor="_Toc1601780893">
            <w:r w:rsidR="2C1D652A" w:rsidRPr="2C1D652A">
              <w:rPr>
                <w:rStyle w:val="Hyperlink"/>
              </w:rPr>
              <w:t>Evaluation</w:t>
            </w:r>
            <w:r w:rsidR="2C1D652A">
              <w:tab/>
            </w:r>
            <w:r w:rsidR="2C1D652A">
              <w:fldChar w:fldCharType="begin"/>
            </w:r>
            <w:r w:rsidR="2C1D652A">
              <w:instrText>PAGEREF _Toc1601780893 \h</w:instrText>
            </w:r>
            <w:r w:rsidR="2C1D652A">
              <w:fldChar w:fldCharType="separate"/>
            </w:r>
            <w:r w:rsidR="2C1D652A" w:rsidRPr="2C1D652A">
              <w:rPr>
                <w:rStyle w:val="Hyperlink"/>
              </w:rPr>
              <w:t>7</w:t>
            </w:r>
            <w:r w:rsidR="2C1D652A">
              <w:fldChar w:fldCharType="end"/>
            </w:r>
          </w:hyperlink>
        </w:p>
        <w:p w14:paraId="2CB83272" w14:textId="677194D7" w:rsidR="2C1D652A" w:rsidRDefault="00715FFF" w:rsidP="2C1D652A">
          <w:pPr>
            <w:pStyle w:val="TOC2"/>
            <w:tabs>
              <w:tab w:val="right" w:leader="dot" w:pos="9360"/>
            </w:tabs>
            <w:rPr>
              <w:rFonts w:ascii="Times New Roman" w:eastAsia="Times New Roman" w:hAnsi="Times New Roman" w:cs="Times New Roman"/>
              <w:sz w:val="24"/>
              <w:szCs w:val="24"/>
            </w:rPr>
          </w:pPr>
          <w:hyperlink w:anchor="_Toc1972478981">
            <w:r w:rsidR="2C1D652A" w:rsidRPr="2C1D652A">
              <w:rPr>
                <w:rStyle w:val="Hyperlink"/>
              </w:rPr>
              <w:t>Analysis</w:t>
            </w:r>
            <w:r w:rsidR="2C1D652A">
              <w:tab/>
            </w:r>
            <w:r w:rsidR="2C1D652A">
              <w:fldChar w:fldCharType="begin"/>
            </w:r>
            <w:r w:rsidR="2C1D652A">
              <w:instrText>PAGEREF _Toc1972478981 \h</w:instrText>
            </w:r>
            <w:r w:rsidR="2C1D652A">
              <w:fldChar w:fldCharType="separate"/>
            </w:r>
            <w:r w:rsidR="2C1D652A" w:rsidRPr="2C1D652A">
              <w:rPr>
                <w:rStyle w:val="Hyperlink"/>
              </w:rPr>
              <w:t>8</w:t>
            </w:r>
            <w:r w:rsidR="2C1D652A">
              <w:fldChar w:fldCharType="end"/>
            </w:r>
          </w:hyperlink>
        </w:p>
        <w:p w14:paraId="06B3FD12" w14:textId="5FF0D873" w:rsidR="2C1D652A" w:rsidRDefault="00715FFF" w:rsidP="2C1D652A">
          <w:pPr>
            <w:pStyle w:val="TOC2"/>
            <w:tabs>
              <w:tab w:val="right" w:leader="dot" w:pos="9360"/>
            </w:tabs>
            <w:rPr>
              <w:rFonts w:ascii="Times New Roman" w:eastAsia="Times New Roman" w:hAnsi="Times New Roman" w:cs="Times New Roman"/>
              <w:sz w:val="24"/>
              <w:szCs w:val="24"/>
            </w:rPr>
          </w:pPr>
          <w:hyperlink w:anchor="_Toc2053593002">
            <w:r w:rsidR="2C1D652A" w:rsidRPr="2C1D652A">
              <w:rPr>
                <w:rStyle w:val="Hyperlink"/>
              </w:rPr>
              <w:t>Action Plan</w:t>
            </w:r>
            <w:r w:rsidR="2C1D652A">
              <w:tab/>
            </w:r>
            <w:r w:rsidR="2C1D652A">
              <w:fldChar w:fldCharType="begin"/>
            </w:r>
            <w:r w:rsidR="2C1D652A">
              <w:instrText>PAGEREF _Toc2053593002 \h</w:instrText>
            </w:r>
            <w:r w:rsidR="2C1D652A">
              <w:fldChar w:fldCharType="separate"/>
            </w:r>
            <w:r w:rsidR="2C1D652A" w:rsidRPr="2C1D652A">
              <w:rPr>
                <w:rStyle w:val="Hyperlink"/>
              </w:rPr>
              <w:t>8</w:t>
            </w:r>
            <w:r w:rsidR="2C1D652A">
              <w:fldChar w:fldCharType="end"/>
            </w:r>
          </w:hyperlink>
        </w:p>
        <w:p w14:paraId="1ECDB89E" w14:textId="0217D425" w:rsidR="2C1D652A" w:rsidRDefault="00715FFF" w:rsidP="2C1D652A">
          <w:pPr>
            <w:pStyle w:val="TOC1"/>
            <w:tabs>
              <w:tab w:val="right" w:leader="dot" w:pos="9360"/>
            </w:tabs>
            <w:rPr>
              <w:rFonts w:ascii="Times New Roman" w:eastAsia="Times New Roman" w:hAnsi="Times New Roman" w:cs="Times New Roman"/>
              <w:sz w:val="24"/>
              <w:szCs w:val="24"/>
            </w:rPr>
          </w:pPr>
          <w:hyperlink w:anchor="_Toc46487028">
            <w:r w:rsidR="2C1D652A" w:rsidRPr="2C1D652A">
              <w:rPr>
                <w:rStyle w:val="Hyperlink"/>
              </w:rPr>
              <w:t>Conclusion</w:t>
            </w:r>
            <w:r w:rsidR="2C1D652A">
              <w:tab/>
            </w:r>
            <w:r w:rsidR="2C1D652A">
              <w:fldChar w:fldCharType="begin"/>
            </w:r>
            <w:r w:rsidR="2C1D652A">
              <w:instrText>PAGEREF _Toc46487028 \h</w:instrText>
            </w:r>
            <w:r w:rsidR="2C1D652A">
              <w:fldChar w:fldCharType="separate"/>
            </w:r>
            <w:r w:rsidR="2C1D652A" w:rsidRPr="2C1D652A">
              <w:rPr>
                <w:rStyle w:val="Hyperlink"/>
              </w:rPr>
              <w:t>8</w:t>
            </w:r>
            <w:r w:rsidR="2C1D652A">
              <w:fldChar w:fldCharType="end"/>
            </w:r>
          </w:hyperlink>
        </w:p>
        <w:p w14:paraId="507944DB" w14:textId="5E61C320" w:rsidR="2C1D652A" w:rsidRDefault="00715FFF" w:rsidP="2C1D652A">
          <w:pPr>
            <w:pStyle w:val="TOC1"/>
            <w:tabs>
              <w:tab w:val="right" w:leader="dot" w:pos="9360"/>
            </w:tabs>
            <w:rPr>
              <w:rFonts w:ascii="Times New Roman" w:eastAsia="Times New Roman" w:hAnsi="Times New Roman" w:cs="Times New Roman"/>
              <w:sz w:val="24"/>
              <w:szCs w:val="24"/>
            </w:rPr>
          </w:pPr>
          <w:hyperlink w:anchor="_Toc1451190563">
            <w:r w:rsidR="2C1D652A" w:rsidRPr="2C1D652A">
              <w:rPr>
                <w:rStyle w:val="Hyperlink"/>
              </w:rPr>
              <w:t>References:</w:t>
            </w:r>
            <w:r w:rsidR="2C1D652A">
              <w:tab/>
            </w:r>
            <w:r w:rsidR="2C1D652A">
              <w:fldChar w:fldCharType="begin"/>
            </w:r>
            <w:r w:rsidR="2C1D652A">
              <w:instrText>PAGEREF _Toc1451190563 \h</w:instrText>
            </w:r>
            <w:r w:rsidR="2C1D652A">
              <w:fldChar w:fldCharType="separate"/>
            </w:r>
            <w:r w:rsidR="2C1D652A" w:rsidRPr="2C1D652A">
              <w:rPr>
                <w:rStyle w:val="Hyperlink"/>
              </w:rPr>
              <w:t>8</w:t>
            </w:r>
            <w:r w:rsidR="2C1D652A">
              <w:fldChar w:fldCharType="end"/>
            </w:r>
          </w:hyperlink>
          <w:r w:rsidR="2C1D652A">
            <w:fldChar w:fldCharType="end"/>
          </w:r>
        </w:p>
      </w:sdtContent>
    </w:sdt>
    <w:p w14:paraId="30D3D948" w14:textId="2B43EBE7" w:rsidR="33C0A381" w:rsidRDefault="33C0A381" w:rsidP="2C1D652A">
      <w:pPr>
        <w:spacing w:line="360" w:lineRule="auto"/>
        <w:rPr>
          <w:rFonts w:ascii="Times New Roman" w:eastAsia="Times New Roman" w:hAnsi="Times New Roman" w:cs="Times New Roman"/>
          <w:sz w:val="24"/>
          <w:szCs w:val="24"/>
        </w:rPr>
      </w:pPr>
    </w:p>
    <w:p w14:paraId="161990D5" w14:textId="4E4798BD" w:rsidR="33C0A381" w:rsidRDefault="33C0A381" w:rsidP="2C1D652A">
      <w:pPr>
        <w:spacing w:line="360" w:lineRule="auto"/>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br w:type="page"/>
      </w:r>
    </w:p>
    <w:p w14:paraId="74703088" w14:textId="0811FD45" w:rsidR="33C0A381" w:rsidRDefault="33C0A381" w:rsidP="2C1D652A">
      <w:pPr>
        <w:spacing w:line="360" w:lineRule="auto"/>
        <w:jc w:val="both"/>
        <w:rPr>
          <w:rFonts w:ascii="Times New Roman" w:eastAsia="Times New Roman" w:hAnsi="Times New Roman" w:cs="Times New Roman"/>
          <w:sz w:val="24"/>
          <w:szCs w:val="24"/>
        </w:rPr>
      </w:pPr>
    </w:p>
    <w:p w14:paraId="36E786BB" w14:textId="496877CB" w:rsidR="33C0A381" w:rsidRDefault="2C1D652A" w:rsidP="2C1D652A">
      <w:pPr>
        <w:pStyle w:val="Heading1"/>
        <w:spacing w:line="360" w:lineRule="auto"/>
        <w:jc w:val="both"/>
        <w:rPr>
          <w:rFonts w:ascii="Times New Roman" w:eastAsia="Times New Roman" w:hAnsi="Times New Roman" w:cs="Times New Roman"/>
          <w:sz w:val="24"/>
          <w:szCs w:val="24"/>
        </w:rPr>
      </w:pPr>
      <w:bookmarkStart w:id="0" w:name="_Toc1832754394"/>
      <w:r w:rsidRPr="2C1D652A">
        <w:rPr>
          <w:rFonts w:ascii="Times New Roman" w:eastAsia="Times New Roman" w:hAnsi="Times New Roman" w:cs="Times New Roman"/>
          <w:sz w:val="24"/>
          <w:szCs w:val="24"/>
        </w:rPr>
        <w:t xml:space="preserve">Introduction </w:t>
      </w:r>
      <w:bookmarkEnd w:id="0"/>
    </w:p>
    <w:p w14:paraId="2791CFF3" w14:textId="466BF611"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Reflective learning is the process of learning that occurs via thorough, purposeful contemplation. Tracking your understanding of the subject as you study it and determining your level of understanding are both aspects of reflective learning. When students take an active role in their education, teachers are more likely to keep their attention and assign them more responsibility. There are further ways that various learning styles, such as verbal, physical, aural, social, solitary, and more, diverge from reflective learning. Reflective learning is essential for assisting students in improving over time since it can assist them in </w:t>
      </w:r>
      <w:r w:rsidR="009046CA">
        <w:rPr>
          <w:rFonts w:ascii="Times New Roman" w:eastAsia="Times New Roman" w:hAnsi="Times New Roman" w:cs="Times New Roman"/>
          <w:sz w:val="24"/>
          <w:szCs w:val="24"/>
        </w:rPr>
        <w:t>recognising</w:t>
      </w:r>
      <w:r w:rsidRPr="2C1D652A">
        <w:rPr>
          <w:rFonts w:ascii="Times New Roman" w:eastAsia="Times New Roman" w:hAnsi="Times New Roman" w:cs="Times New Roman"/>
          <w:sz w:val="24"/>
          <w:szCs w:val="24"/>
        </w:rPr>
        <w:t xml:space="preserve"> their talents, potential, and flaws. This is thus an essential skill for students to possess and have </w:t>
      </w:r>
      <w:bookmarkStart w:id="1" w:name="_Int_QLIgfsaz"/>
      <w:r w:rsidRPr="2C1D652A">
        <w:rPr>
          <w:rFonts w:ascii="Times New Roman" w:eastAsia="Times New Roman" w:hAnsi="Times New Roman" w:cs="Times New Roman"/>
          <w:sz w:val="24"/>
          <w:szCs w:val="24"/>
        </w:rPr>
        <w:t>proficiency</w:t>
      </w:r>
      <w:bookmarkEnd w:id="1"/>
      <w:r w:rsidRPr="2C1D652A">
        <w:rPr>
          <w:rFonts w:ascii="Times New Roman" w:eastAsia="Times New Roman" w:hAnsi="Times New Roman" w:cs="Times New Roman"/>
          <w:sz w:val="24"/>
          <w:szCs w:val="24"/>
        </w:rPr>
        <w:t xml:space="preserve"> in (</w:t>
      </w:r>
      <w:proofErr w:type="spellStart"/>
      <w:r w:rsidRPr="2C1D652A">
        <w:rPr>
          <w:rFonts w:ascii="Times New Roman" w:eastAsia="Times New Roman" w:hAnsi="Times New Roman" w:cs="Times New Roman"/>
          <w:sz w:val="24"/>
          <w:szCs w:val="24"/>
        </w:rPr>
        <w:t>Tinkler</w:t>
      </w:r>
      <w:proofErr w:type="spellEnd"/>
      <w:r w:rsidRPr="2C1D652A">
        <w:rPr>
          <w:rFonts w:ascii="Times New Roman" w:eastAsia="Times New Roman" w:hAnsi="Times New Roman" w:cs="Times New Roman"/>
          <w:sz w:val="24"/>
          <w:szCs w:val="24"/>
        </w:rPr>
        <w:t xml:space="preserve"> et al., 2017). As a result, students might be more equipped to manage their education and gain metacognitive abilities. Reflection is therefore a core aspect of learning for students and should be incorporated in the syllabuses in schools. As this is a reflective article, I shall imply the use of the Gibbs Reflective model for the rest of the work (Gibbs, 1988). The topics that will be covered in my reflective report are, paraphrasing, time management, and </w:t>
      </w:r>
      <w:r w:rsidR="009046CA"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w:t>
      </w:r>
    </w:p>
    <w:p w14:paraId="0CC85655" w14:textId="07494D92" w:rsidR="33C0A381" w:rsidRDefault="2C1D652A" w:rsidP="2C1D652A">
      <w:pPr>
        <w:pStyle w:val="Heading1"/>
        <w:spacing w:line="360" w:lineRule="auto"/>
        <w:jc w:val="both"/>
        <w:rPr>
          <w:rFonts w:ascii="Times New Roman" w:eastAsia="Times New Roman" w:hAnsi="Times New Roman" w:cs="Times New Roman"/>
          <w:sz w:val="24"/>
          <w:szCs w:val="24"/>
        </w:rPr>
      </w:pPr>
      <w:bookmarkStart w:id="2" w:name="_Toc2048959015"/>
      <w:r w:rsidRPr="2C1D652A">
        <w:rPr>
          <w:rFonts w:ascii="Times New Roman" w:eastAsia="Times New Roman" w:hAnsi="Times New Roman" w:cs="Times New Roman"/>
          <w:sz w:val="24"/>
          <w:szCs w:val="24"/>
        </w:rPr>
        <w:t>Reflection on Paraphrasing</w:t>
      </w:r>
      <w:bookmarkEnd w:id="2"/>
    </w:p>
    <w:p w14:paraId="41DE3CE0" w14:textId="6327AF11"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As per the work of </w:t>
      </w:r>
      <w:proofErr w:type="spellStart"/>
      <w:r w:rsidRPr="2C1D652A">
        <w:rPr>
          <w:rFonts w:ascii="Times New Roman" w:eastAsia="Times New Roman" w:hAnsi="Times New Roman" w:cs="Times New Roman"/>
          <w:sz w:val="24"/>
          <w:szCs w:val="24"/>
        </w:rPr>
        <w:t>Cortrell</w:t>
      </w:r>
      <w:proofErr w:type="spellEnd"/>
      <w:r w:rsidRPr="2C1D652A">
        <w:rPr>
          <w:rFonts w:ascii="Times New Roman" w:eastAsia="Times New Roman" w:hAnsi="Times New Roman" w:cs="Times New Roman"/>
          <w:sz w:val="24"/>
          <w:szCs w:val="24"/>
        </w:rPr>
        <w:t>, (2010) paraphrasing is the skill that involves restructuring the spoken or read information into a shorter and clearer from using an individual's owns words whilst at it retaining the original meaning.</w:t>
      </w:r>
    </w:p>
    <w:p w14:paraId="26BD8F39" w14:textId="7CCF0C97" w:rsidR="33C0A381" w:rsidRDefault="2C1D652A" w:rsidP="2C1D652A">
      <w:pPr>
        <w:pStyle w:val="Heading2"/>
        <w:spacing w:line="360" w:lineRule="auto"/>
        <w:jc w:val="both"/>
        <w:rPr>
          <w:rFonts w:ascii="Times New Roman" w:eastAsia="Times New Roman" w:hAnsi="Times New Roman" w:cs="Times New Roman"/>
          <w:sz w:val="24"/>
          <w:szCs w:val="24"/>
        </w:rPr>
      </w:pPr>
      <w:bookmarkStart w:id="3" w:name="_Toc735439109"/>
      <w:r w:rsidRPr="2C1D652A">
        <w:rPr>
          <w:rFonts w:ascii="Times New Roman" w:eastAsia="Times New Roman" w:hAnsi="Times New Roman" w:cs="Times New Roman"/>
          <w:sz w:val="24"/>
          <w:szCs w:val="24"/>
        </w:rPr>
        <w:t>Description</w:t>
      </w:r>
      <w:bookmarkEnd w:id="3"/>
    </w:p>
    <w:p w14:paraId="1C1DB97A" w14:textId="40A4B0B7"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Paraphrasing was the most engaging of the employability skills I learned in class for this subject especially basing on the fact that I had no idea of its concept prior to learning about it. I discovered that paraphrasing required a separate set of skills from </w:t>
      </w:r>
      <w:r w:rsidR="009046CA"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I also learned that paraphrase can be more concise than quoting and can help me avoid overusing direct quotations. I find that when I paraphrase, I am better able to understand and reflect on the information.</w:t>
      </w:r>
    </w:p>
    <w:p w14:paraId="1A091D68" w14:textId="78999D38" w:rsidR="33C0A381" w:rsidRDefault="2C1D652A" w:rsidP="2C1D652A">
      <w:pPr>
        <w:pStyle w:val="Heading2"/>
        <w:spacing w:line="360" w:lineRule="auto"/>
        <w:jc w:val="both"/>
        <w:rPr>
          <w:rFonts w:ascii="Times New Roman" w:eastAsia="Times New Roman" w:hAnsi="Times New Roman" w:cs="Times New Roman"/>
          <w:sz w:val="24"/>
          <w:szCs w:val="24"/>
        </w:rPr>
      </w:pPr>
      <w:bookmarkStart w:id="4" w:name="_Toc1436855944"/>
      <w:r w:rsidRPr="2C1D652A">
        <w:rPr>
          <w:rFonts w:ascii="Times New Roman" w:eastAsia="Times New Roman" w:hAnsi="Times New Roman" w:cs="Times New Roman"/>
          <w:sz w:val="24"/>
          <w:szCs w:val="24"/>
        </w:rPr>
        <w:t xml:space="preserve"> Feelings </w:t>
      </w:r>
      <w:bookmarkEnd w:id="4"/>
    </w:p>
    <w:p w14:paraId="75D32B04" w14:textId="0457D170"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Being honest, prior to learning this unit, I had no idea of what paraphrasing entailed. I was </w:t>
      </w:r>
      <w:bookmarkStart w:id="5" w:name="_Int_pYWFt6sP"/>
      <w:r w:rsidRPr="2C1D652A">
        <w:rPr>
          <w:rFonts w:ascii="Times New Roman" w:eastAsia="Times New Roman" w:hAnsi="Times New Roman" w:cs="Times New Roman"/>
          <w:sz w:val="24"/>
          <w:szCs w:val="24"/>
        </w:rPr>
        <w:t>actually confused</w:t>
      </w:r>
      <w:bookmarkEnd w:id="5"/>
      <w:r w:rsidRPr="2C1D652A">
        <w:rPr>
          <w:rFonts w:ascii="Times New Roman" w:eastAsia="Times New Roman" w:hAnsi="Times New Roman" w:cs="Times New Roman"/>
          <w:sz w:val="24"/>
          <w:szCs w:val="24"/>
        </w:rPr>
        <w:t xml:space="preserve"> and found it difficult to tell paraphrasing and </w:t>
      </w:r>
      <w:r w:rsidR="009046CA"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apart. I used to think that they are the same and served the same purpose. After the unit, I am now well versed with what paraphrasing entails and how it differentiates from </w:t>
      </w:r>
      <w:r w:rsidR="009046CA"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I am also aware of all the procedures to take when paraphrasing and I am positive I can perform it with no problem.</w:t>
      </w:r>
    </w:p>
    <w:p w14:paraId="7FC220C4" w14:textId="36FA5D95" w:rsidR="33C0A381" w:rsidRDefault="2C1D652A" w:rsidP="2C1D652A">
      <w:pPr>
        <w:pStyle w:val="Heading2"/>
        <w:spacing w:line="360" w:lineRule="auto"/>
        <w:jc w:val="both"/>
        <w:rPr>
          <w:rFonts w:ascii="Times New Roman" w:eastAsia="Times New Roman" w:hAnsi="Times New Roman" w:cs="Times New Roman"/>
          <w:sz w:val="24"/>
          <w:szCs w:val="24"/>
        </w:rPr>
      </w:pPr>
      <w:bookmarkStart w:id="6" w:name="_Toc677801311"/>
      <w:r w:rsidRPr="2C1D652A">
        <w:rPr>
          <w:rFonts w:ascii="Times New Roman" w:eastAsia="Times New Roman" w:hAnsi="Times New Roman" w:cs="Times New Roman"/>
          <w:sz w:val="24"/>
          <w:szCs w:val="24"/>
        </w:rPr>
        <w:t xml:space="preserve">Evaluation </w:t>
      </w:r>
      <w:bookmarkEnd w:id="6"/>
    </w:p>
    <w:p w14:paraId="789108DC" w14:textId="754A489B"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Looking back at my capabilities prior and after learning about paraphrasing as a skill, the difference is as bright as day. I am clearly more developed and more equipped as a student to handle any problem that comes my way.</w:t>
      </w:r>
    </w:p>
    <w:p w14:paraId="4CF1EAD6" w14:textId="6464E3AF" w:rsidR="33C0A381" w:rsidRDefault="2C1D652A" w:rsidP="2C1D652A">
      <w:pPr>
        <w:pStyle w:val="Heading2"/>
        <w:spacing w:line="360" w:lineRule="auto"/>
        <w:jc w:val="both"/>
        <w:rPr>
          <w:rFonts w:ascii="Times New Roman" w:eastAsia="Times New Roman" w:hAnsi="Times New Roman" w:cs="Times New Roman"/>
          <w:sz w:val="24"/>
          <w:szCs w:val="24"/>
        </w:rPr>
      </w:pPr>
      <w:bookmarkStart w:id="7" w:name="_Toc1234941577"/>
      <w:r w:rsidRPr="2C1D652A">
        <w:rPr>
          <w:rFonts w:ascii="Times New Roman" w:eastAsia="Times New Roman" w:hAnsi="Times New Roman" w:cs="Times New Roman"/>
          <w:sz w:val="24"/>
          <w:szCs w:val="24"/>
        </w:rPr>
        <w:t xml:space="preserve">Analysis </w:t>
      </w:r>
      <w:bookmarkEnd w:id="7"/>
    </w:p>
    <w:p w14:paraId="5F19D0DD" w14:textId="0EEB01EE"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I learned during this course that the terms "paraphrasing" and</w:t>
      </w:r>
      <w:r w:rsidR="00614992">
        <w:rPr>
          <w:rFonts w:ascii="Times New Roman" w:eastAsia="Times New Roman" w:hAnsi="Times New Roman" w:cs="Times New Roman"/>
          <w:sz w:val="24"/>
          <w:szCs w:val="24"/>
        </w:rPr>
        <w:t xml:space="preserve"> </w:t>
      </w:r>
      <w:r w:rsidRPr="2C1D652A">
        <w:rPr>
          <w:rFonts w:ascii="Times New Roman" w:eastAsia="Times New Roman" w:hAnsi="Times New Roman" w:cs="Times New Roman"/>
          <w:sz w:val="24"/>
          <w:szCs w:val="24"/>
        </w:rPr>
        <w:t>"summari</w:t>
      </w:r>
      <w:r w:rsidR="00614992">
        <w:rPr>
          <w:rFonts w:ascii="Times New Roman" w:eastAsia="Times New Roman" w:hAnsi="Times New Roman" w:cs="Times New Roman"/>
          <w:sz w:val="24"/>
          <w:szCs w:val="24"/>
        </w:rPr>
        <w:t>s</w:t>
      </w:r>
      <w:r w:rsidRPr="2C1D652A">
        <w:rPr>
          <w:rFonts w:ascii="Times New Roman" w:eastAsia="Times New Roman" w:hAnsi="Times New Roman" w:cs="Times New Roman"/>
          <w:sz w:val="24"/>
          <w:szCs w:val="24"/>
        </w:rPr>
        <w:t xml:space="preserve">ing," despite their apparent similarity, are different. I learned that paraphrasing requires producing a specific text in your own words, whereas </w:t>
      </w:r>
      <w:r w:rsidR="00614992"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only requires speaking of a work's main ideas. I now </w:t>
      </w:r>
      <w:r w:rsidR="00614992" w:rsidRPr="2C1D652A">
        <w:rPr>
          <w:rFonts w:ascii="Times New Roman" w:eastAsia="Times New Roman" w:hAnsi="Times New Roman" w:cs="Times New Roman"/>
          <w:sz w:val="24"/>
          <w:szCs w:val="24"/>
        </w:rPr>
        <w:t>realise</w:t>
      </w:r>
      <w:r w:rsidRPr="2C1D652A">
        <w:rPr>
          <w:rFonts w:ascii="Times New Roman" w:eastAsia="Times New Roman" w:hAnsi="Times New Roman" w:cs="Times New Roman"/>
          <w:sz w:val="24"/>
          <w:szCs w:val="24"/>
        </w:rPr>
        <w:t xml:space="preserve"> that helping students build their paraphrasing abilities encourages them to read more often, develops note-taking habits as they keep track of quotes and </w:t>
      </w:r>
      <w:r w:rsidR="00614992" w:rsidRPr="2C1D652A">
        <w:rPr>
          <w:rFonts w:ascii="Times New Roman" w:eastAsia="Times New Roman" w:hAnsi="Times New Roman" w:cs="Times New Roman"/>
          <w:sz w:val="24"/>
          <w:szCs w:val="24"/>
        </w:rPr>
        <w:t>summarise</w:t>
      </w:r>
      <w:r w:rsidRPr="2C1D652A">
        <w:rPr>
          <w:rFonts w:ascii="Times New Roman" w:eastAsia="Times New Roman" w:hAnsi="Times New Roman" w:cs="Times New Roman"/>
          <w:sz w:val="24"/>
          <w:szCs w:val="24"/>
        </w:rPr>
        <w:t xml:space="preserve"> text details, and increases their vocabulary as they consider appropriate ways to paraphrase the original text (</w:t>
      </w:r>
      <w:proofErr w:type="spellStart"/>
      <w:r w:rsidRPr="2C1D652A">
        <w:rPr>
          <w:rFonts w:ascii="Times New Roman" w:eastAsia="Times New Roman" w:hAnsi="Times New Roman" w:cs="Times New Roman"/>
          <w:sz w:val="24"/>
          <w:szCs w:val="24"/>
        </w:rPr>
        <w:t>Kletzien</w:t>
      </w:r>
      <w:proofErr w:type="spellEnd"/>
      <w:r w:rsidRPr="2C1D652A">
        <w:rPr>
          <w:rFonts w:ascii="Times New Roman" w:eastAsia="Times New Roman" w:hAnsi="Times New Roman" w:cs="Times New Roman"/>
          <w:sz w:val="24"/>
          <w:szCs w:val="24"/>
        </w:rPr>
        <w:t>, 2009).</w:t>
      </w:r>
    </w:p>
    <w:p w14:paraId="336B43CA" w14:textId="58336583" w:rsidR="33C0A381" w:rsidRDefault="2C1D652A" w:rsidP="2C1D652A">
      <w:pPr>
        <w:pStyle w:val="Heading2"/>
        <w:spacing w:line="360" w:lineRule="auto"/>
        <w:jc w:val="both"/>
        <w:rPr>
          <w:rFonts w:ascii="Times New Roman" w:eastAsia="Times New Roman" w:hAnsi="Times New Roman" w:cs="Times New Roman"/>
          <w:sz w:val="24"/>
          <w:szCs w:val="24"/>
        </w:rPr>
      </w:pPr>
      <w:bookmarkStart w:id="8" w:name="_Toc955992380"/>
      <w:r w:rsidRPr="2C1D652A">
        <w:rPr>
          <w:rFonts w:ascii="Times New Roman" w:eastAsia="Times New Roman" w:hAnsi="Times New Roman" w:cs="Times New Roman"/>
          <w:sz w:val="24"/>
          <w:szCs w:val="24"/>
        </w:rPr>
        <w:t>Action plan</w:t>
      </w:r>
      <w:bookmarkEnd w:id="8"/>
    </w:p>
    <w:p w14:paraId="2A4EA4B3" w14:textId="7E20961E"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As I am now well endowed with the skill, I am now well placed in a position that will ensure I bring the best out of myself in my learning. To perfect and develop my skills further I plan to execute the </w:t>
      </w:r>
      <w:r w:rsidR="00D82198">
        <w:rPr>
          <w:rFonts w:ascii="Times New Roman" w:eastAsia="Times New Roman" w:hAnsi="Times New Roman" w:cs="Times New Roman"/>
          <w:sz w:val="24"/>
          <w:szCs w:val="24"/>
        </w:rPr>
        <w:t xml:space="preserve">4 hours </w:t>
      </w:r>
      <w:r w:rsidRPr="2C1D652A">
        <w:rPr>
          <w:rFonts w:ascii="Times New Roman" w:eastAsia="Times New Roman" w:hAnsi="Times New Roman" w:cs="Times New Roman"/>
          <w:sz w:val="24"/>
          <w:szCs w:val="24"/>
        </w:rPr>
        <w:t xml:space="preserve"> that I was taught in class that guide the process of paraphrasing. These are Read, Restate, Recheck and Repair. This way I will </w:t>
      </w:r>
      <w:bookmarkStart w:id="9" w:name="_Int_RWu8Zg6p"/>
      <w:r w:rsidRPr="2C1D652A">
        <w:rPr>
          <w:rFonts w:ascii="Times New Roman" w:eastAsia="Times New Roman" w:hAnsi="Times New Roman" w:cs="Times New Roman"/>
          <w:sz w:val="24"/>
          <w:szCs w:val="24"/>
        </w:rPr>
        <w:t>improve</w:t>
      </w:r>
      <w:bookmarkEnd w:id="9"/>
      <w:r w:rsidRPr="2C1D652A">
        <w:rPr>
          <w:rFonts w:ascii="Times New Roman" w:eastAsia="Times New Roman" w:hAnsi="Times New Roman" w:cs="Times New Roman"/>
          <w:sz w:val="24"/>
          <w:szCs w:val="24"/>
        </w:rPr>
        <w:t xml:space="preserve"> on my skills.</w:t>
      </w:r>
    </w:p>
    <w:p w14:paraId="2D666973" w14:textId="0E5F9800" w:rsidR="33C0A381" w:rsidRDefault="2C1D652A" w:rsidP="2C1D652A">
      <w:pPr>
        <w:pStyle w:val="Heading2"/>
        <w:spacing w:line="360" w:lineRule="auto"/>
        <w:jc w:val="both"/>
        <w:rPr>
          <w:rFonts w:ascii="Times New Roman" w:eastAsia="Times New Roman" w:hAnsi="Times New Roman" w:cs="Times New Roman"/>
          <w:sz w:val="24"/>
          <w:szCs w:val="24"/>
        </w:rPr>
      </w:pPr>
      <w:bookmarkStart w:id="10" w:name="_Toc427720255"/>
      <w:r w:rsidRPr="2C1D652A">
        <w:rPr>
          <w:rFonts w:ascii="Times New Roman" w:eastAsia="Times New Roman" w:hAnsi="Times New Roman" w:cs="Times New Roman"/>
          <w:sz w:val="24"/>
          <w:szCs w:val="24"/>
        </w:rPr>
        <w:t xml:space="preserve">Conclusion </w:t>
      </w:r>
      <w:bookmarkEnd w:id="10"/>
    </w:p>
    <w:p w14:paraId="305557D9" w14:textId="65518AD9"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Excellent paraphrasing must be taught since it fosters the development of vital literacy abilities, </w:t>
      </w:r>
      <w:bookmarkStart w:id="11" w:name="_Int_evRgIQrJ"/>
      <w:r w:rsidRPr="2C1D652A">
        <w:rPr>
          <w:rFonts w:ascii="Times New Roman" w:eastAsia="Times New Roman" w:hAnsi="Times New Roman" w:cs="Times New Roman"/>
          <w:sz w:val="24"/>
          <w:szCs w:val="24"/>
        </w:rPr>
        <w:t>I have</w:t>
      </w:r>
      <w:bookmarkEnd w:id="11"/>
      <w:r w:rsidRPr="2C1D652A">
        <w:rPr>
          <w:rFonts w:ascii="Times New Roman" w:eastAsia="Times New Roman" w:hAnsi="Times New Roman" w:cs="Times New Roman"/>
          <w:sz w:val="24"/>
          <w:szCs w:val="24"/>
        </w:rPr>
        <w:t xml:space="preserve"> learned: It encourages kids to read aloud, develops note-taking skills as they keep track of quotes and outline text elements, and broadens their vocabulary as they </w:t>
      </w:r>
      <w:bookmarkStart w:id="12" w:name="_Int_CEjwIqlk"/>
      <w:r w:rsidRPr="2C1D652A">
        <w:rPr>
          <w:rFonts w:ascii="Times New Roman" w:eastAsia="Times New Roman" w:hAnsi="Times New Roman" w:cs="Times New Roman"/>
          <w:sz w:val="24"/>
          <w:szCs w:val="24"/>
        </w:rPr>
        <w:t>produce</w:t>
      </w:r>
      <w:bookmarkEnd w:id="12"/>
      <w:r w:rsidRPr="2C1D652A">
        <w:rPr>
          <w:rFonts w:ascii="Times New Roman" w:eastAsia="Times New Roman" w:hAnsi="Times New Roman" w:cs="Times New Roman"/>
          <w:sz w:val="24"/>
          <w:szCs w:val="24"/>
        </w:rPr>
        <w:t xml:space="preserve"> clever ways to sum up the original material. This manifestation was made possible through the reflection process.</w:t>
      </w:r>
    </w:p>
    <w:p w14:paraId="5AADB009" w14:textId="08F5C7A4" w:rsidR="33C0A381" w:rsidRDefault="2C1D652A" w:rsidP="2C1D652A">
      <w:pPr>
        <w:pStyle w:val="Heading1"/>
        <w:spacing w:line="360" w:lineRule="auto"/>
        <w:jc w:val="both"/>
        <w:rPr>
          <w:rFonts w:ascii="Times New Roman" w:eastAsia="Times New Roman" w:hAnsi="Times New Roman" w:cs="Times New Roman"/>
          <w:sz w:val="24"/>
          <w:szCs w:val="24"/>
        </w:rPr>
      </w:pPr>
      <w:bookmarkStart w:id="13" w:name="_Toc29140410"/>
      <w:r w:rsidRPr="2C1D652A">
        <w:rPr>
          <w:rFonts w:ascii="Times New Roman" w:eastAsia="Times New Roman" w:hAnsi="Times New Roman" w:cs="Times New Roman"/>
          <w:sz w:val="24"/>
          <w:szCs w:val="24"/>
        </w:rPr>
        <w:t xml:space="preserve">Reflection on </w:t>
      </w:r>
      <w:bookmarkEnd w:id="13"/>
      <w:r w:rsidR="00D82198" w:rsidRPr="2C1D652A">
        <w:rPr>
          <w:rFonts w:ascii="Times New Roman" w:eastAsia="Times New Roman" w:hAnsi="Times New Roman" w:cs="Times New Roman"/>
          <w:sz w:val="24"/>
          <w:szCs w:val="24"/>
        </w:rPr>
        <w:t>Summarising</w:t>
      </w:r>
    </w:p>
    <w:p w14:paraId="24DA6A54" w14:textId="78C27554" w:rsidR="33C0A381" w:rsidRDefault="2C1D652A" w:rsidP="2C1D652A">
      <w:pPr>
        <w:spacing w:line="360" w:lineRule="auto"/>
        <w:jc w:val="both"/>
        <w:rPr>
          <w:rFonts w:ascii="Times New Roman" w:eastAsia="Times New Roman" w:hAnsi="Times New Roman" w:cs="Times New Roman"/>
          <w:sz w:val="24"/>
          <w:szCs w:val="24"/>
        </w:rPr>
      </w:pPr>
      <w:proofErr w:type="spellStart"/>
      <w:r w:rsidRPr="2C1D652A">
        <w:rPr>
          <w:rFonts w:ascii="Times New Roman" w:eastAsia="Times New Roman" w:hAnsi="Times New Roman" w:cs="Times New Roman"/>
          <w:sz w:val="24"/>
          <w:szCs w:val="24"/>
        </w:rPr>
        <w:t>Greetham</w:t>
      </w:r>
      <w:proofErr w:type="spellEnd"/>
      <w:r w:rsidRPr="2C1D652A">
        <w:rPr>
          <w:rFonts w:ascii="Times New Roman" w:eastAsia="Times New Roman" w:hAnsi="Times New Roman" w:cs="Times New Roman"/>
          <w:sz w:val="24"/>
          <w:szCs w:val="24"/>
        </w:rPr>
        <w:t xml:space="preserve">, (2013) in his books has contemplated and went on to give the definition of </w:t>
      </w:r>
      <w:r w:rsidR="00D82198"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as a skill that gives the learner the ability to </w:t>
      </w:r>
      <w:bookmarkStart w:id="14" w:name="_Int_ycoa6VCo"/>
      <w:r w:rsidRPr="2C1D652A">
        <w:rPr>
          <w:rFonts w:ascii="Times New Roman" w:eastAsia="Times New Roman" w:hAnsi="Times New Roman" w:cs="Times New Roman"/>
          <w:sz w:val="24"/>
          <w:szCs w:val="24"/>
        </w:rPr>
        <w:t>explain the most vital details or ideas simply and precisely</w:t>
      </w:r>
      <w:bookmarkEnd w:id="14"/>
      <w:r w:rsidRPr="2C1D652A">
        <w:rPr>
          <w:rFonts w:ascii="Times New Roman" w:eastAsia="Times New Roman" w:hAnsi="Times New Roman" w:cs="Times New Roman"/>
          <w:sz w:val="24"/>
          <w:szCs w:val="24"/>
        </w:rPr>
        <w:t xml:space="preserve"> about something or someone.</w:t>
      </w:r>
    </w:p>
    <w:p w14:paraId="7E682C35" w14:textId="201E0344" w:rsidR="33C0A381" w:rsidRDefault="2C1D652A" w:rsidP="2C1D652A">
      <w:pPr>
        <w:pStyle w:val="Heading2"/>
        <w:spacing w:line="360" w:lineRule="auto"/>
        <w:jc w:val="both"/>
        <w:rPr>
          <w:rFonts w:ascii="Times New Roman" w:eastAsia="Times New Roman" w:hAnsi="Times New Roman" w:cs="Times New Roman"/>
          <w:sz w:val="24"/>
          <w:szCs w:val="24"/>
        </w:rPr>
      </w:pPr>
      <w:bookmarkStart w:id="15" w:name="_Toc1315958013"/>
      <w:r w:rsidRPr="2C1D652A">
        <w:rPr>
          <w:rFonts w:ascii="Times New Roman" w:eastAsia="Times New Roman" w:hAnsi="Times New Roman" w:cs="Times New Roman"/>
          <w:sz w:val="24"/>
          <w:szCs w:val="24"/>
        </w:rPr>
        <w:t xml:space="preserve">Description </w:t>
      </w:r>
      <w:bookmarkEnd w:id="15"/>
    </w:p>
    <w:p w14:paraId="2CF03391" w14:textId="3F34BBC6"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After attending the Unit class for the topic </w:t>
      </w:r>
      <w:r w:rsidR="00D82198"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I learnt that </w:t>
      </w:r>
      <w:r w:rsidR="00D82198"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is indeed an equally important skill that students ought to have alongside paraphrasing.  I managed to learn that it fosters the development of students' ability to identify significant concepts and compile essential supporting evidence. It also enables pupils to concentrate on important phrases and words from a particular book that they need to </w:t>
      </w:r>
      <w:r w:rsidR="00D82198" w:rsidRPr="2C1D652A">
        <w:rPr>
          <w:rFonts w:ascii="Times New Roman" w:eastAsia="Times New Roman" w:hAnsi="Times New Roman" w:cs="Times New Roman"/>
          <w:sz w:val="24"/>
          <w:szCs w:val="24"/>
        </w:rPr>
        <w:t>memorise</w:t>
      </w:r>
      <w:r w:rsidRPr="2C1D652A">
        <w:rPr>
          <w:rFonts w:ascii="Times New Roman" w:eastAsia="Times New Roman" w:hAnsi="Times New Roman" w:cs="Times New Roman"/>
          <w:sz w:val="24"/>
          <w:szCs w:val="24"/>
        </w:rPr>
        <w:t xml:space="preserve">. Through this class, I established that the key purpose of </w:t>
      </w:r>
      <w:r w:rsidR="00D82198"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is providing the reader with a clear and objective representation of the original work.</w:t>
      </w:r>
    </w:p>
    <w:p w14:paraId="1FEB75C0" w14:textId="2FD6DE9B" w:rsidR="33C0A381" w:rsidRDefault="2C1D652A" w:rsidP="2C1D652A">
      <w:pPr>
        <w:pStyle w:val="Heading2"/>
        <w:spacing w:line="360" w:lineRule="auto"/>
        <w:jc w:val="both"/>
        <w:rPr>
          <w:rFonts w:ascii="Times New Roman" w:eastAsia="Times New Roman" w:hAnsi="Times New Roman" w:cs="Times New Roman"/>
          <w:sz w:val="24"/>
          <w:szCs w:val="24"/>
        </w:rPr>
      </w:pPr>
      <w:bookmarkStart w:id="16" w:name="_Toc1071731897"/>
      <w:r w:rsidRPr="2C1D652A">
        <w:rPr>
          <w:rFonts w:ascii="Times New Roman" w:eastAsia="Times New Roman" w:hAnsi="Times New Roman" w:cs="Times New Roman"/>
          <w:sz w:val="24"/>
          <w:szCs w:val="24"/>
        </w:rPr>
        <w:t xml:space="preserve">Feelings </w:t>
      </w:r>
      <w:bookmarkEnd w:id="16"/>
    </w:p>
    <w:p w14:paraId="0DD933EB" w14:textId="5E5489C7"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With this skill, the feeling I had was quite </w:t>
      </w:r>
      <w:bookmarkStart w:id="17" w:name="_Int_T5Uj8Vx1"/>
      <w:r w:rsidRPr="2C1D652A">
        <w:rPr>
          <w:rFonts w:ascii="Times New Roman" w:eastAsia="Times New Roman" w:hAnsi="Times New Roman" w:cs="Times New Roman"/>
          <w:sz w:val="24"/>
          <w:szCs w:val="24"/>
        </w:rPr>
        <w:t>like</w:t>
      </w:r>
      <w:bookmarkEnd w:id="17"/>
      <w:r w:rsidRPr="2C1D652A">
        <w:rPr>
          <w:rFonts w:ascii="Times New Roman" w:eastAsia="Times New Roman" w:hAnsi="Times New Roman" w:cs="Times New Roman"/>
          <w:sz w:val="24"/>
          <w:szCs w:val="24"/>
        </w:rPr>
        <w:t xml:space="preserve"> the one I had when I learnt about paraphrasing. Seeing I heard struggled for a long time to differentiate the two. After the class, the differences were </w:t>
      </w:r>
      <w:bookmarkStart w:id="18" w:name="_Int_z5X9LQrF"/>
      <w:r w:rsidRPr="2C1D652A">
        <w:rPr>
          <w:rFonts w:ascii="Times New Roman" w:eastAsia="Times New Roman" w:hAnsi="Times New Roman" w:cs="Times New Roman"/>
          <w:sz w:val="24"/>
          <w:szCs w:val="24"/>
        </w:rPr>
        <w:t>clear</w:t>
      </w:r>
      <w:bookmarkEnd w:id="18"/>
      <w:r w:rsidRPr="2C1D652A">
        <w:rPr>
          <w:rFonts w:ascii="Times New Roman" w:eastAsia="Times New Roman" w:hAnsi="Times New Roman" w:cs="Times New Roman"/>
          <w:sz w:val="24"/>
          <w:szCs w:val="24"/>
        </w:rPr>
        <w:t xml:space="preserve"> to me, and I tapped myself on the back for having achieved such a fete. Having mastered the art of </w:t>
      </w:r>
      <w:r w:rsidR="00D82198"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I am now oozing with confidence and my self-esteem as well has written considerably. I feel rejuvenated and capable of </w:t>
      </w:r>
      <w:bookmarkStart w:id="19" w:name="_Int_E35J82qt"/>
      <w:r w:rsidRPr="2C1D652A">
        <w:rPr>
          <w:rFonts w:ascii="Times New Roman" w:eastAsia="Times New Roman" w:hAnsi="Times New Roman" w:cs="Times New Roman"/>
          <w:sz w:val="24"/>
          <w:szCs w:val="24"/>
        </w:rPr>
        <w:t>anything</w:t>
      </w:r>
      <w:bookmarkEnd w:id="19"/>
      <w:r w:rsidRPr="2C1D652A">
        <w:rPr>
          <w:rFonts w:ascii="Times New Roman" w:eastAsia="Times New Roman" w:hAnsi="Times New Roman" w:cs="Times New Roman"/>
          <w:sz w:val="24"/>
          <w:szCs w:val="24"/>
        </w:rPr>
        <w:t xml:space="preserve"> academics put </w:t>
      </w:r>
      <w:proofErr w:type="spellStart"/>
      <w:r w:rsidRPr="2C1D652A">
        <w:rPr>
          <w:rFonts w:ascii="Times New Roman" w:eastAsia="Times New Roman" w:hAnsi="Times New Roman" w:cs="Times New Roman"/>
          <w:sz w:val="24"/>
          <w:szCs w:val="24"/>
        </w:rPr>
        <w:t>Infront</w:t>
      </w:r>
      <w:proofErr w:type="spellEnd"/>
      <w:r w:rsidRPr="2C1D652A">
        <w:rPr>
          <w:rFonts w:ascii="Times New Roman" w:eastAsia="Times New Roman" w:hAnsi="Times New Roman" w:cs="Times New Roman"/>
          <w:sz w:val="24"/>
          <w:szCs w:val="24"/>
        </w:rPr>
        <w:t xml:space="preserve"> of me.</w:t>
      </w:r>
    </w:p>
    <w:p w14:paraId="6563909D" w14:textId="3F2D0FFD" w:rsidR="33C0A381" w:rsidRDefault="2C1D652A" w:rsidP="2C1D652A">
      <w:pPr>
        <w:pStyle w:val="Heading2"/>
        <w:spacing w:line="360" w:lineRule="auto"/>
        <w:jc w:val="both"/>
        <w:rPr>
          <w:rFonts w:ascii="Times New Roman" w:eastAsia="Times New Roman" w:hAnsi="Times New Roman" w:cs="Times New Roman"/>
          <w:sz w:val="24"/>
          <w:szCs w:val="24"/>
        </w:rPr>
      </w:pPr>
      <w:bookmarkStart w:id="20" w:name="_Toc645589754"/>
      <w:r w:rsidRPr="2C1D652A">
        <w:rPr>
          <w:rFonts w:ascii="Times New Roman" w:eastAsia="Times New Roman" w:hAnsi="Times New Roman" w:cs="Times New Roman"/>
          <w:sz w:val="24"/>
          <w:szCs w:val="24"/>
        </w:rPr>
        <w:t xml:space="preserve">Evaluation </w:t>
      </w:r>
      <w:bookmarkEnd w:id="20"/>
    </w:p>
    <w:p w14:paraId="08BCEF18" w14:textId="6E8B4A9B"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In retrospect, it was a moment of pride for me as having in depth knowledge on </w:t>
      </w:r>
      <w:r w:rsidR="00430029"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skill put me miles ahead of students elsewhere who were yet to learn this phenomenal skill. When I compare my thinking process before and after learning about </w:t>
      </w:r>
      <w:r w:rsidR="00430029"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I can see </w:t>
      </w:r>
      <w:bookmarkStart w:id="21" w:name="_Int_kHeP9Ykf"/>
      <w:r w:rsidRPr="2C1D652A">
        <w:rPr>
          <w:rFonts w:ascii="Times New Roman" w:eastAsia="Times New Roman" w:hAnsi="Times New Roman" w:cs="Times New Roman"/>
          <w:sz w:val="24"/>
          <w:szCs w:val="24"/>
        </w:rPr>
        <w:t>an enormous difference</w:t>
      </w:r>
      <w:bookmarkEnd w:id="21"/>
      <w:r w:rsidRPr="2C1D652A">
        <w:rPr>
          <w:rFonts w:ascii="Times New Roman" w:eastAsia="Times New Roman" w:hAnsi="Times New Roman" w:cs="Times New Roman"/>
          <w:sz w:val="24"/>
          <w:szCs w:val="24"/>
        </w:rPr>
        <w:t>. I have become more creative in my thinking as it has also vested me with the abilities of quick decision making and efficiency.</w:t>
      </w:r>
    </w:p>
    <w:p w14:paraId="7143029B" w14:textId="7C1BF8BC" w:rsidR="33C0A381" w:rsidRDefault="2C1D652A" w:rsidP="2C1D652A">
      <w:pPr>
        <w:pStyle w:val="Heading2"/>
        <w:spacing w:line="360" w:lineRule="auto"/>
        <w:jc w:val="both"/>
        <w:rPr>
          <w:rFonts w:ascii="Times New Roman" w:eastAsia="Times New Roman" w:hAnsi="Times New Roman" w:cs="Times New Roman"/>
          <w:sz w:val="24"/>
          <w:szCs w:val="24"/>
        </w:rPr>
      </w:pPr>
      <w:bookmarkStart w:id="22" w:name="_Toc2036990836"/>
      <w:r w:rsidRPr="2C1D652A">
        <w:rPr>
          <w:rFonts w:ascii="Times New Roman" w:eastAsia="Times New Roman" w:hAnsi="Times New Roman" w:cs="Times New Roman"/>
          <w:sz w:val="24"/>
          <w:szCs w:val="24"/>
        </w:rPr>
        <w:t xml:space="preserve">Analysis </w:t>
      </w:r>
      <w:bookmarkEnd w:id="22"/>
    </w:p>
    <w:p w14:paraId="3D671D28" w14:textId="1A471208"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As I discovered in this session, "paraphrasing" and "summari</w:t>
      </w:r>
      <w:r w:rsidR="00430029">
        <w:rPr>
          <w:rFonts w:ascii="Times New Roman" w:eastAsia="Times New Roman" w:hAnsi="Times New Roman" w:cs="Times New Roman"/>
          <w:sz w:val="24"/>
          <w:szCs w:val="24"/>
        </w:rPr>
        <w:t>s</w:t>
      </w:r>
      <w:r w:rsidRPr="2C1D652A">
        <w:rPr>
          <w:rFonts w:ascii="Times New Roman" w:eastAsia="Times New Roman" w:hAnsi="Times New Roman" w:cs="Times New Roman"/>
          <w:sz w:val="24"/>
          <w:szCs w:val="24"/>
        </w:rPr>
        <w:t xml:space="preserve">ing" are </w:t>
      </w:r>
      <w:bookmarkStart w:id="23" w:name="_Int_MwEFlhg3"/>
      <w:r w:rsidRPr="2C1D652A">
        <w:rPr>
          <w:rFonts w:ascii="Times New Roman" w:eastAsia="Times New Roman" w:hAnsi="Times New Roman" w:cs="Times New Roman"/>
          <w:sz w:val="24"/>
          <w:szCs w:val="24"/>
        </w:rPr>
        <w:t>two</w:t>
      </w:r>
      <w:bookmarkEnd w:id="23"/>
      <w:r w:rsidRPr="2C1D652A">
        <w:rPr>
          <w:rFonts w:ascii="Times New Roman" w:eastAsia="Times New Roman" w:hAnsi="Times New Roman" w:cs="Times New Roman"/>
          <w:sz w:val="24"/>
          <w:szCs w:val="24"/>
        </w:rPr>
        <w:t xml:space="preserve"> distinct ideas, </w:t>
      </w:r>
      <w:bookmarkStart w:id="24" w:name="_Int_pjoDC6bu"/>
      <w:r w:rsidRPr="2C1D652A">
        <w:rPr>
          <w:rFonts w:ascii="Times New Roman" w:eastAsia="Times New Roman" w:hAnsi="Times New Roman" w:cs="Times New Roman"/>
          <w:sz w:val="24"/>
          <w:szCs w:val="24"/>
        </w:rPr>
        <w:t>even though</w:t>
      </w:r>
      <w:bookmarkEnd w:id="24"/>
      <w:r w:rsidRPr="2C1D652A">
        <w:rPr>
          <w:rFonts w:ascii="Times New Roman" w:eastAsia="Times New Roman" w:hAnsi="Times New Roman" w:cs="Times New Roman"/>
          <w:sz w:val="24"/>
          <w:szCs w:val="24"/>
        </w:rPr>
        <w:t xml:space="preserve"> they can occasionally seem to be the same thing. I discovered that whereas </w:t>
      </w:r>
      <w:r w:rsidR="00430029"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merely requires describing the major points of a piece of writing, paraphrase necessitates developing a distinct text in your own terms. This made it simpler for me to understand that while </w:t>
      </w:r>
      <w:r w:rsidR="00015B20"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can be used to express the most </w:t>
      </w:r>
      <w:bookmarkStart w:id="25" w:name="_Int_qg8TR5M4"/>
      <w:r w:rsidRPr="2C1D652A">
        <w:rPr>
          <w:rFonts w:ascii="Times New Roman" w:eastAsia="Times New Roman" w:hAnsi="Times New Roman" w:cs="Times New Roman"/>
          <w:sz w:val="24"/>
          <w:szCs w:val="24"/>
        </w:rPr>
        <w:t>essential information</w:t>
      </w:r>
      <w:bookmarkEnd w:id="25"/>
      <w:r w:rsidRPr="2C1D652A">
        <w:rPr>
          <w:rFonts w:ascii="Times New Roman" w:eastAsia="Times New Roman" w:hAnsi="Times New Roman" w:cs="Times New Roman"/>
          <w:sz w:val="24"/>
          <w:szCs w:val="24"/>
        </w:rPr>
        <w:t xml:space="preserve"> without offering any kind of explanation, paraphrasing can be used to make the original work simpler. </w:t>
      </w:r>
      <w:r w:rsidR="00015B20"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xml:space="preserve"> is equivalent to or slightly shorter than paraphrasing because it is </w:t>
      </w:r>
      <w:bookmarkStart w:id="26" w:name="_Int_2bB9902z"/>
      <w:r w:rsidRPr="2C1D652A">
        <w:rPr>
          <w:rFonts w:ascii="Times New Roman" w:eastAsia="Times New Roman" w:hAnsi="Times New Roman" w:cs="Times New Roman"/>
          <w:sz w:val="24"/>
          <w:szCs w:val="24"/>
        </w:rPr>
        <w:t>shorter</w:t>
      </w:r>
      <w:bookmarkEnd w:id="26"/>
      <w:r w:rsidRPr="2C1D652A">
        <w:rPr>
          <w:rFonts w:ascii="Times New Roman" w:eastAsia="Times New Roman" w:hAnsi="Times New Roman" w:cs="Times New Roman"/>
          <w:sz w:val="24"/>
          <w:szCs w:val="24"/>
        </w:rPr>
        <w:t xml:space="preserve"> than the original material. I can now list the benefits of possessing this ability after completing this unit as Students' reading retention is improved when they learn how to </w:t>
      </w:r>
      <w:r w:rsidR="00015B20" w:rsidRPr="2C1D652A">
        <w:rPr>
          <w:rFonts w:ascii="Times New Roman" w:eastAsia="Times New Roman" w:hAnsi="Times New Roman" w:cs="Times New Roman"/>
          <w:sz w:val="24"/>
          <w:szCs w:val="24"/>
        </w:rPr>
        <w:t>summarise</w:t>
      </w:r>
      <w:r w:rsidRPr="2C1D652A">
        <w:rPr>
          <w:rFonts w:ascii="Times New Roman" w:eastAsia="Times New Roman" w:hAnsi="Times New Roman" w:cs="Times New Roman"/>
          <w:sz w:val="24"/>
          <w:szCs w:val="24"/>
        </w:rPr>
        <w:t xml:space="preserve"> (Williams, 2018).</w:t>
      </w:r>
    </w:p>
    <w:p w14:paraId="437F18BB" w14:textId="21A75FE3" w:rsidR="33C0A381" w:rsidRDefault="2C1D652A" w:rsidP="2C1D652A">
      <w:pPr>
        <w:pStyle w:val="Heading2"/>
        <w:spacing w:line="360" w:lineRule="auto"/>
        <w:jc w:val="both"/>
        <w:rPr>
          <w:rFonts w:ascii="Times New Roman" w:eastAsia="Times New Roman" w:hAnsi="Times New Roman" w:cs="Times New Roman"/>
          <w:sz w:val="24"/>
          <w:szCs w:val="24"/>
        </w:rPr>
      </w:pPr>
      <w:bookmarkStart w:id="27" w:name="_Toc233656445"/>
      <w:r w:rsidRPr="2C1D652A">
        <w:rPr>
          <w:rFonts w:ascii="Times New Roman" w:eastAsia="Times New Roman" w:hAnsi="Times New Roman" w:cs="Times New Roman"/>
          <w:sz w:val="24"/>
          <w:szCs w:val="24"/>
        </w:rPr>
        <w:t>Action plan</w:t>
      </w:r>
      <w:bookmarkEnd w:id="27"/>
    </w:p>
    <w:p w14:paraId="64BB4E08" w14:textId="092352F7"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I now have knowledge on the various techniques applied to perform an effective summary writing. These are selection, rejection, and substitution. However, I do not feel content and vow to improve on my skill. To do this I shall spend more time reviewing summaries written by other people as well as start practicing my summary writing </w:t>
      </w:r>
      <w:bookmarkStart w:id="28" w:name="_Int_Pmfi0vRw"/>
      <w:r w:rsidRPr="2C1D652A">
        <w:rPr>
          <w:rFonts w:ascii="Times New Roman" w:eastAsia="Times New Roman" w:hAnsi="Times New Roman" w:cs="Times New Roman"/>
          <w:sz w:val="24"/>
          <w:szCs w:val="24"/>
        </w:rPr>
        <w:t>aloud</w:t>
      </w:r>
      <w:bookmarkEnd w:id="28"/>
      <w:r w:rsidRPr="2C1D652A">
        <w:rPr>
          <w:rFonts w:ascii="Times New Roman" w:eastAsia="Times New Roman" w:hAnsi="Times New Roman" w:cs="Times New Roman"/>
          <w:sz w:val="24"/>
          <w:szCs w:val="24"/>
        </w:rPr>
        <w:t>. These practices will enable me in forming the habit of communicating essential information in a concise, orderly fashion.</w:t>
      </w:r>
    </w:p>
    <w:p w14:paraId="4E5E245F" w14:textId="57515AD8" w:rsidR="33C0A381" w:rsidRDefault="2C1D652A" w:rsidP="2C1D652A">
      <w:pPr>
        <w:pStyle w:val="Heading2"/>
        <w:spacing w:line="360" w:lineRule="auto"/>
        <w:jc w:val="both"/>
        <w:rPr>
          <w:rFonts w:ascii="Times New Roman" w:eastAsia="Times New Roman" w:hAnsi="Times New Roman" w:cs="Times New Roman"/>
          <w:sz w:val="24"/>
          <w:szCs w:val="24"/>
        </w:rPr>
      </w:pPr>
      <w:bookmarkStart w:id="29" w:name="_Toc1009233039"/>
      <w:r w:rsidRPr="2C1D652A">
        <w:rPr>
          <w:rFonts w:ascii="Times New Roman" w:eastAsia="Times New Roman" w:hAnsi="Times New Roman" w:cs="Times New Roman"/>
          <w:sz w:val="24"/>
          <w:szCs w:val="24"/>
        </w:rPr>
        <w:t xml:space="preserve">Conclusion </w:t>
      </w:r>
      <w:bookmarkEnd w:id="29"/>
    </w:p>
    <w:p w14:paraId="36B06CDE" w14:textId="4A5B8063"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As the adage goes, “the more you read, the more things you will know” Truly this saying has manifested itself in my life. I am thankful to my school as well as my tutor for having taught me this valuable skill. I will use it to excel academically and teach others on how to infuse it in their learning outcomes. Reflective learning helps students contrast what they have learnt with real life experiences thereby giving them in depth understanding of concepts. It surely has helped me.</w:t>
      </w:r>
    </w:p>
    <w:p w14:paraId="0D3F6FC0" w14:textId="0F98639F" w:rsidR="33C0A381" w:rsidRDefault="2C1D652A" w:rsidP="2C1D652A">
      <w:pPr>
        <w:pStyle w:val="Heading1"/>
        <w:spacing w:line="360" w:lineRule="auto"/>
        <w:jc w:val="both"/>
        <w:rPr>
          <w:rFonts w:ascii="Times New Roman" w:eastAsia="Times New Roman" w:hAnsi="Times New Roman" w:cs="Times New Roman"/>
          <w:sz w:val="24"/>
          <w:szCs w:val="24"/>
        </w:rPr>
      </w:pPr>
      <w:bookmarkStart w:id="30" w:name="_Toc1516650987"/>
      <w:r w:rsidRPr="2C1D652A">
        <w:rPr>
          <w:rFonts w:ascii="Times New Roman" w:eastAsia="Times New Roman" w:hAnsi="Times New Roman" w:cs="Times New Roman"/>
          <w:sz w:val="24"/>
          <w:szCs w:val="24"/>
        </w:rPr>
        <w:t>Reflection on Time management</w:t>
      </w:r>
      <w:bookmarkEnd w:id="30"/>
    </w:p>
    <w:p w14:paraId="140CFC6D" w14:textId="0A2D3D7D" w:rsidR="33C0A381" w:rsidRDefault="2C1D652A" w:rsidP="2C1D652A">
      <w:pPr>
        <w:spacing w:line="360" w:lineRule="auto"/>
        <w:jc w:val="both"/>
        <w:rPr>
          <w:rFonts w:ascii="Times New Roman" w:eastAsia="Times New Roman" w:hAnsi="Times New Roman" w:cs="Times New Roman"/>
          <w:sz w:val="24"/>
          <w:szCs w:val="24"/>
        </w:rPr>
      </w:pPr>
      <w:bookmarkStart w:id="31" w:name="_Int_sDALAYAj"/>
      <w:r w:rsidRPr="2C1D652A">
        <w:rPr>
          <w:rFonts w:ascii="Times New Roman" w:eastAsia="Times New Roman" w:hAnsi="Times New Roman" w:cs="Times New Roman"/>
          <w:sz w:val="24"/>
          <w:szCs w:val="24"/>
        </w:rPr>
        <w:t>The</w:t>
      </w:r>
      <w:bookmarkEnd w:id="31"/>
      <w:r w:rsidRPr="2C1D652A">
        <w:rPr>
          <w:rFonts w:ascii="Times New Roman" w:eastAsia="Times New Roman" w:hAnsi="Times New Roman" w:cs="Times New Roman"/>
          <w:sz w:val="24"/>
          <w:szCs w:val="24"/>
        </w:rPr>
        <w:t xml:space="preserve"> crème de la creme, time management is </w:t>
      </w:r>
      <w:bookmarkStart w:id="32" w:name="_Int_VTIiYqVa"/>
      <w:r w:rsidRPr="2C1D652A">
        <w:rPr>
          <w:rFonts w:ascii="Times New Roman" w:eastAsia="Times New Roman" w:hAnsi="Times New Roman" w:cs="Times New Roman"/>
          <w:sz w:val="24"/>
          <w:szCs w:val="24"/>
        </w:rPr>
        <w:t>easily</w:t>
      </w:r>
      <w:bookmarkEnd w:id="32"/>
      <w:r w:rsidRPr="2C1D652A">
        <w:rPr>
          <w:rFonts w:ascii="Times New Roman" w:eastAsia="Times New Roman" w:hAnsi="Times New Roman" w:cs="Times New Roman"/>
          <w:sz w:val="24"/>
          <w:szCs w:val="24"/>
        </w:rPr>
        <w:t xml:space="preserve"> the most crucial amongst the skills. Through task and pursuit coordination, people can </w:t>
      </w:r>
      <w:r w:rsidR="00015B20" w:rsidRPr="2C1D652A">
        <w:rPr>
          <w:rFonts w:ascii="Times New Roman" w:eastAsia="Times New Roman" w:hAnsi="Times New Roman" w:cs="Times New Roman"/>
          <w:sz w:val="24"/>
          <w:szCs w:val="24"/>
        </w:rPr>
        <w:t>maximise</w:t>
      </w:r>
      <w:r w:rsidRPr="2C1D652A">
        <w:rPr>
          <w:rFonts w:ascii="Times New Roman" w:eastAsia="Times New Roman" w:hAnsi="Times New Roman" w:cs="Times New Roman"/>
          <w:sz w:val="24"/>
          <w:szCs w:val="24"/>
        </w:rPr>
        <w:t xml:space="preserve"> the effectiveness of their efforts by </w:t>
      </w:r>
      <w:bookmarkStart w:id="33" w:name="_Int_uJHOaW8m"/>
      <w:r w:rsidRPr="2C1D652A">
        <w:rPr>
          <w:rFonts w:ascii="Times New Roman" w:eastAsia="Times New Roman" w:hAnsi="Times New Roman" w:cs="Times New Roman"/>
          <w:sz w:val="24"/>
          <w:szCs w:val="24"/>
        </w:rPr>
        <w:t>effectively managing</w:t>
      </w:r>
      <w:bookmarkEnd w:id="33"/>
      <w:r w:rsidRPr="2C1D652A">
        <w:rPr>
          <w:rFonts w:ascii="Times New Roman" w:eastAsia="Times New Roman" w:hAnsi="Times New Roman" w:cs="Times New Roman"/>
          <w:sz w:val="24"/>
          <w:szCs w:val="24"/>
        </w:rPr>
        <w:t xml:space="preserve"> their time. Effective time management is the key to completing more significant tasks in a day. </w:t>
      </w:r>
      <w:bookmarkStart w:id="34" w:name="_Int_rPQLSP11"/>
      <w:r w:rsidRPr="2C1D652A">
        <w:rPr>
          <w:rFonts w:ascii="Times New Roman" w:eastAsia="Times New Roman" w:hAnsi="Times New Roman" w:cs="Times New Roman"/>
          <w:sz w:val="24"/>
          <w:szCs w:val="24"/>
        </w:rPr>
        <w:t>Having</w:t>
      </w:r>
      <w:bookmarkEnd w:id="34"/>
      <w:r w:rsidRPr="2C1D652A">
        <w:rPr>
          <w:rFonts w:ascii="Times New Roman" w:eastAsia="Times New Roman" w:hAnsi="Times New Roman" w:cs="Times New Roman"/>
          <w:sz w:val="24"/>
          <w:szCs w:val="24"/>
        </w:rPr>
        <w:t xml:space="preserve"> </w:t>
      </w:r>
      <w:bookmarkStart w:id="35" w:name="_Int_NKzi6Kpv"/>
      <w:r w:rsidRPr="2C1D652A">
        <w:rPr>
          <w:rFonts w:ascii="Times New Roman" w:eastAsia="Times New Roman" w:hAnsi="Times New Roman" w:cs="Times New Roman"/>
          <w:sz w:val="24"/>
          <w:szCs w:val="24"/>
        </w:rPr>
        <w:t>fun time</w:t>
      </w:r>
      <w:bookmarkEnd w:id="35"/>
      <w:r w:rsidRPr="2C1D652A">
        <w:rPr>
          <w:rFonts w:ascii="Times New Roman" w:eastAsia="Times New Roman" w:hAnsi="Times New Roman" w:cs="Times New Roman"/>
          <w:sz w:val="24"/>
          <w:szCs w:val="24"/>
        </w:rPr>
        <w:t xml:space="preserve"> management skills is much more crucial than having </w:t>
      </w:r>
      <w:bookmarkStart w:id="36" w:name="_Int_fSHM2mQi"/>
      <w:r w:rsidRPr="2C1D652A">
        <w:rPr>
          <w:rFonts w:ascii="Times New Roman" w:eastAsia="Times New Roman" w:hAnsi="Times New Roman" w:cs="Times New Roman"/>
          <w:sz w:val="24"/>
          <w:szCs w:val="24"/>
        </w:rPr>
        <w:t>enjoyable time</w:t>
      </w:r>
      <w:bookmarkEnd w:id="36"/>
      <w:r w:rsidRPr="2C1D652A">
        <w:rPr>
          <w:rFonts w:ascii="Times New Roman" w:eastAsia="Times New Roman" w:hAnsi="Times New Roman" w:cs="Times New Roman"/>
          <w:sz w:val="24"/>
          <w:szCs w:val="24"/>
        </w:rPr>
        <w:t xml:space="preserve"> usage skills. Those who are adept and efficient time managers are, of course, the best. A few examples of time management skills are planning, </w:t>
      </w:r>
      <w:r w:rsidR="00015B20" w:rsidRPr="2C1D652A">
        <w:rPr>
          <w:rFonts w:ascii="Times New Roman" w:eastAsia="Times New Roman" w:hAnsi="Times New Roman" w:cs="Times New Roman"/>
          <w:sz w:val="24"/>
          <w:szCs w:val="24"/>
        </w:rPr>
        <w:t>prioritising</w:t>
      </w:r>
      <w:r w:rsidRPr="2C1D652A">
        <w:rPr>
          <w:rFonts w:ascii="Times New Roman" w:eastAsia="Times New Roman" w:hAnsi="Times New Roman" w:cs="Times New Roman"/>
          <w:sz w:val="24"/>
          <w:szCs w:val="24"/>
        </w:rPr>
        <w:t xml:space="preserve">, </w:t>
      </w:r>
      <w:r w:rsidR="00015B20" w:rsidRPr="2C1D652A">
        <w:rPr>
          <w:rFonts w:ascii="Times New Roman" w:eastAsia="Times New Roman" w:hAnsi="Times New Roman" w:cs="Times New Roman"/>
          <w:sz w:val="24"/>
          <w:szCs w:val="24"/>
        </w:rPr>
        <w:t>organising</w:t>
      </w:r>
      <w:r w:rsidRPr="2C1D652A">
        <w:rPr>
          <w:rFonts w:ascii="Times New Roman" w:eastAsia="Times New Roman" w:hAnsi="Times New Roman" w:cs="Times New Roman"/>
          <w:sz w:val="24"/>
          <w:szCs w:val="24"/>
        </w:rPr>
        <w:t>, delegating, and problem-solving (</w:t>
      </w:r>
      <w:proofErr w:type="spellStart"/>
      <w:r w:rsidRPr="2C1D652A">
        <w:rPr>
          <w:rFonts w:ascii="Times New Roman" w:eastAsia="Times New Roman" w:hAnsi="Times New Roman" w:cs="Times New Roman"/>
          <w:sz w:val="24"/>
          <w:szCs w:val="24"/>
        </w:rPr>
        <w:t>Truemann</w:t>
      </w:r>
      <w:proofErr w:type="spellEnd"/>
      <w:r w:rsidRPr="2C1D652A">
        <w:rPr>
          <w:rFonts w:ascii="Times New Roman" w:eastAsia="Times New Roman" w:hAnsi="Times New Roman" w:cs="Times New Roman"/>
          <w:sz w:val="24"/>
          <w:szCs w:val="24"/>
        </w:rPr>
        <w:t xml:space="preserve"> and Hartley 1996).</w:t>
      </w:r>
    </w:p>
    <w:p w14:paraId="4CFD311A" w14:textId="07564D8C" w:rsidR="33C0A381" w:rsidRDefault="2C1D652A" w:rsidP="2C1D652A">
      <w:pPr>
        <w:pStyle w:val="Heading2"/>
        <w:spacing w:line="360" w:lineRule="auto"/>
        <w:jc w:val="both"/>
        <w:rPr>
          <w:rFonts w:ascii="Times New Roman" w:eastAsia="Times New Roman" w:hAnsi="Times New Roman" w:cs="Times New Roman"/>
          <w:sz w:val="24"/>
          <w:szCs w:val="24"/>
        </w:rPr>
      </w:pPr>
      <w:bookmarkStart w:id="37" w:name="_Toc1555569561"/>
      <w:r w:rsidRPr="2C1D652A">
        <w:rPr>
          <w:rFonts w:ascii="Times New Roman" w:eastAsia="Times New Roman" w:hAnsi="Times New Roman" w:cs="Times New Roman"/>
          <w:sz w:val="24"/>
          <w:szCs w:val="24"/>
        </w:rPr>
        <w:t xml:space="preserve">Description </w:t>
      </w:r>
      <w:bookmarkEnd w:id="37"/>
    </w:p>
    <w:p w14:paraId="2EF19D17" w14:textId="0886D99A"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According to Wilson and Bedford, (2009) </w:t>
      </w:r>
      <w:r w:rsidR="00015B20" w:rsidRPr="2C1D652A">
        <w:rPr>
          <w:rFonts w:ascii="Times New Roman" w:eastAsia="Times New Roman" w:hAnsi="Times New Roman" w:cs="Times New Roman"/>
          <w:sz w:val="24"/>
          <w:szCs w:val="24"/>
        </w:rPr>
        <w:t>Utilising</w:t>
      </w:r>
      <w:r w:rsidRPr="2C1D652A">
        <w:rPr>
          <w:rFonts w:ascii="Times New Roman" w:eastAsia="Times New Roman" w:hAnsi="Times New Roman" w:cs="Times New Roman"/>
          <w:sz w:val="24"/>
          <w:szCs w:val="24"/>
        </w:rPr>
        <w:t xml:space="preserve"> your time effectively and productively </w:t>
      </w:r>
      <w:bookmarkStart w:id="38" w:name="_Int_OCaIZ9NQ"/>
      <w:r w:rsidRPr="2C1D652A">
        <w:rPr>
          <w:rFonts w:ascii="Times New Roman" w:eastAsia="Times New Roman" w:hAnsi="Times New Roman" w:cs="Times New Roman"/>
          <w:sz w:val="24"/>
          <w:szCs w:val="24"/>
        </w:rPr>
        <w:t>is</w:t>
      </w:r>
      <w:bookmarkEnd w:id="38"/>
      <w:r w:rsidRPr="2C1D652A">
        <w:rPr>
          <w:rFonts w:ascii="Times New Roman" w:eastAsia="Times New Roman" w:hAnsi="Times New Roman" w:cs="Times New Roman"/>
          <w:sz w:val="24"/>
          <w:szCs w:val="24"/>
        </w:rPr>
        <w:t xml:space="preserve"> what is meant by time management. I learn that the most important skills in time management are planning, and decision making. In the unit, I have learnt that time management is essential in dictating the success factor of a student, a business, whichever section in life, the skill is crucial.</w:t>
      </w:r>
    </w:p>
    <w:p w14:paraId="1225FAE7" w14:textId="035E94C7" w:rsidR="33C0A381" w:rsidRDefault="2C1D652A" w:rsidP="2C1D652A">
      <w:pPr>
        <w:pStyle w:val="Heading2"/>
        <w:spacing w:line="360" w:lineRule="auto"/>
        <w:jc w:val="both"/>
        <w:rPr>
          <w:rFonts w:ascii="Times New Roman" w:eastAsia="Times New Roman" w:hAnsi="Times New Roman" w:cs="Times New Roman"/>
          <w:sz w:val="24"/>
          <w:szCs w:val="24"/>
        </w:rPr>
      </w:pPr>
      <w:bookmarkStart w:id="39" w:name="_Toc1625917083"/>
      <w:r w:rsidRPr="2C1D652A">
        <w:rPr>
          <w:rFonts w:ascii="Times New Roman" w:eastAsia="Times New Roman" w:hAnsi="Times New Roman" w:cs="Times New Roman"/>
          <w:sz w:val="24"/>
          <w:szCs w:val="24"/>
        </w:rPr>
        <w:t xml:space="preserve">Feelings </w:t>
      </w:r>
      <w:bookmarkEnd w:id="39"/>
    </w:p>
    <w:p w14:paraId="435D21C7" w14:textId="3E1419C5"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When learning this topic, I was extremely overjoyed and anxious to know more. This is purely </w:t>
      </w:r>
      <w:bookmarkStart w:id="40" w:name="_Int_CkHRw71v"/>
      <w:r w:rsidRPr="2C1D652A">
        <w:rPr>
          <w:rFonts w:ascii="Times New Roman" w:eastAsia="Times New Roman" w:hAnsi="Times New Roman" w:cs="Times New Roman"/>
          <w:sz w:val="24"/>
          <w:szCs w:val="24"/>
        </w:rPr>
        <w:t>because</w:t>
      </w:r>
      <w:bookmarkEnd w:id="40"/>
      <w:r w:rsidRPr="2C1D652A">
        <w:rPr>
          <w:rFonts w:ascii="Times New Roman" w:eastAsia="Times New Roman" w:hAnsi="Times New Roman" w:cs="Times New Roman"/>
          <w:sz w:val="24"/>
          <w:szCs w:val="24"/>
        </w:rPr>
        <w:t xml:space="preserve"> as an individual I had struggled with managing my own time at school and at home. I was determined to change and mend my ways to improve on my chances of success in academics as well as my social interaction. Previously I had struggled to plan and keep time for even the most subtle of activities. I struggled with the problem of procrastination to an extent that it drastically affected my grades. But now have learned the skilled and I am doing everything in my power to improve on it and act on it. There is simply no going back.</w:t>
      </w:r>
    </w:p>
    <w:p w14:paraId="437B0C5B" w14:textId="319DAD94" w:rsidR="33C0A381" w:rsidRDefault="2C1D652A" w:rsidP="2C1D652A">
      <w:pPr>
        <w:pStyle w:val="Heading2"/>
        <w:spacing w:line="360" w:lineRule="auto"/>
        <w:jc w:val="both"/>
        <w:rPr>
          <w:rFonts w:ascii="Times New Roman" w:eastAsia="Times New Roman" w:hAnsi="Times New Roman" w:cs="Times New Roman"/>
          <w:sz w:val="24"/>
          <w:szCs w:val="24"/>
        </w:rPr>
      </w:pPr>
      <w:bookmarkStart w:id="41" w:name="_Toc81687721"/>
      <w:r w:rsidRPr="2C1D652A">
        <w:rPr>
          <w:rFonts w:ascii="Times New Roman" w:eastAsia="Times New Roman" w:hAnsi="Times New Roman" w:cs="Times New Roman"/>
          <w:sz w:val="24"/>
          <w:szCs w:val="24"/>
        </w:rPr>
        <w:t xml:space="preserve">Evaluation </w:t>
      </w:r>
      <w:bookmarkEnd w:id="41"/>
    </w:p>
    <w:p w14:paraId="6E3E9C07" w14:textId="16700A7F"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Looking at my performance through the period that I struggled with time management, to the period I learned the skill and after learning it, the curve on my grades is </w:t>
      </w:r>
      <w:bookmarkStart w:id="42" w:name="_Int_i7XpwoHY"/>
      <w:r w:rsidRPr="2C1D652A">
        <w:rPr>
          <w:rFonts w:ascii="Times New Roman" w:eastAsia="Times New Roman" w:hAnsi="Times New Roman" w:cs="Times New Roman"/>
          <w:sz w:val="24"/>
          <w:szCs w:val="24"/>
        </w:rPr>
        <w:t>impressive</w:t>
      </w:r>
      <w:bookmarkEnd w:id="42"/>
      <w:r w:rsidRPr="2C1D652A">
        <w:rPr>
          <w:rFonts w:ascii="Times New Roman" w:eastAsia="Times New Roman" w:hAnsi="Times New Roman" w:cs="Times New Roman"/>
          <w:sz w:val="24"/>
          <w:szCs w:val="24"/>
        </w:rPr>
        <w:t>. I can therefore attest that effective time management skills significantly change the whole individual from academics to social interactions.</w:t>
      </w:r>
    </w:p>
    <w:p w14:paraId="6F3085CF" w14:textId="38EEE783" w:rsidR="33C0A381" w:rsidRDefault="2C1D652A" w:rsidP="2C1D652A">
      <w:pPr>
        <w:pStyle w:val="Heading2"/>
        <w:spacing w:line="360" w:lineRule="auto"/>
        <w:jc w:val="both"/>
        <w:rPr>
          <w:rFonts w:ascii="Times New Roman" w:eastAsia="Times New Roman" w:hAnsi="Times New Roman" w:cs="Times New Roman"/>
          <w:sz w:val="24"/>
          <w:szCs w:val="24"/>
        </w:rPr>
      </w:pPr>
      <w:bookmarkStart w:id="43" w:name="_Toc804537259"/>
      <w:r w:rsidRPr="2C1D652A">
        <w:rPr>
          <w:rFonts w:ascii="Times New Roman" w:eastAsia="Times New Roman" w:hAnsi="Times New Roman" w:cs="Times New Roman"/>
          <w:sz w:val="24"/>
          <w:szCs w:val="24"/>
        </w:rPr>
        <w:t xml:space="preserve">Analysis </w:t>
      </w:r>
      <w:bookmarkEnd w:id="43"/>
    </w:p>
    <w:p w14:paraId="2D6BA012" w14:textId="60ADFBDB"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Most people wish to manage their time more effectively, especially at work. The two most </w:t>
      </w:r>
      <w:bookmarkStart w:id="44" w:name="_Int_2IX9ikh2"/>
      <w:r w:rsidRPr="2C1D652A">
        <w:rPr>
          <w:rFonts w:ascii="Times New Roman" w:eastAsia="Times New Roman" w:hAnsi="Times New Roman" w:cs="Times New Roman"/>
          <w:sz w:val="24"/>
          <w:szCs w:val="24"/>
        </w:rPr>
        <w:t>valuable time</w:t>
      </w:r>
      <w:bookmarkEnd w:id="44"/>
      <w:r w:rsidRPr="2C1D652A">
        <w:rPr>
          <w:rFonts w:ascii="Times New Roman" w:eastAsia="Times New Roman" w:hAnsi="Times New Roman" w:cs="Times New Roman"/>
          <w:sz w:val="24"/>
          <w:szCs w:val="24"/>
        </w:rPr>
        <w:t xml:space="preserve"> management strategies are being aware of your deadlines and establishing reminders. They should be scheduled for 15 minutes before the event to allow for setup. I discovered that I should create a list of the tasks I have to complete each day and update it when I became aware of meetings and deadlines. I </w:t>
      </w:r>
      <w:bookmarkStart w:id="45" w:name="_Int_MrxAhQNC"/>
      <w:r w:rsidRPr="2C1D652A">
        <w:rPr>
          <w:rFonts w:ascii="Times New Roman" w:eastAsia="Times New Roman" w:hAnsi="Times New Roman" w:cs="Times New Roman"/>
          <w:sz w:val="24"/>
          <w:szCs w:val="24"/>
        </w:rPr>
        <w:t>must</w:t>
      </w:r>
      <w:bookmarkEnd w:id="45"/>
      <w:r w:rsidRPr="2C1D652A">
        <w:rPr>
          <w:rFonts w:ascii="Times New Roman" w:eastAsia="Times New Roman" w:hAnsi="Times New Roman" w:cs="Times New Roman"/>
          <w:sz w:val="24"/>
          <w:szCs w:val="24"/>
        </w:rPr>
        <w:t xml:space="preserve"> set time limits for the task </w:t>
      </w:r>
      <w:bookmarkStart w:id="46" w:name="_Int_xzF24wF8"/>
      <w:r w:rsidRPr="2C1D652A">
        <w:rPr>
          <w:rFonts w:ascii="Times New Roman" w:eastAsia="Times New Roman" w:hAnsi="Times New Roman" w:cs="Times New Roman"/>
          <w:sz w:val="24"/>
          <w:szCs w:val="24"/>
        </w:rPr>
        <w:t>I will</w:t>
      </w:r>
      <w:bookmarkEnd w:id="46"/>
      <w:r w:rsidRPr="2C1D652A">
        <w:rPr>
          <w:rFonts w:ascii="Times New Roman" w:eastAsia="Times New Roman" w:hAnsi="Times New Roman" w:cs="Times New Roman"/>
          <w:sz w:val="24"/>
          <w:szCs w:val="24"/>
        </w:rPr>
        <w:t xml:space="preserve"> be doing in the next stage. To efficiently manage my time, I must remove all distractions, including my phone. I must then develop a routine (Morris, 2018).</w:t>
      </w:r>
    </w:p>
    <w:p w14:paraId="5FB66A85" w14:textId="24E82134" w:rsidR="33C0A381" w:rsidRDefault="2C1D652A" w:rsidP="2C1D652A">
      <w:pPr>
        <w:pStyle w:val="Heading2"/>
        <w:spacing w:line="360" w:lineRule="auto"/>
        <w:jc w:val="both"/>
        <w:rPr>
          <w:rFonts w:ascii="Times New Roman" w:eastAsia="Times New Roman" w:hAnsi="Times New Roman" w:cs="Times New Roman"/>
          <w:sz w:val="24"/>
          <w:szCs w:val="24"/>
        </w:rPr>
      </w:pPr>
      <w:bookmarkStart w:id="47" w:name="_Toc397748461"/>
      <w:r w:rsidRPr="2C1D652A">
        <w:rPr>
          <w:rFonts w:ascii="Times New Roman" w:eastAsia="Times New Roman" w:hAnsi="Times New Roman" w:cs="Times New Roman"/>
          <w:sz w:val="24"/>
          <w:szCs w:val="24"/>
        </w:rPr>
        <w:t xml:space="preserve">Action plan </w:t>
      </w:r>
      <w:bookmarkEnd w:id="47"/>
    </w:p>
    <w:p w14:paraId="619B4602" w14:textId="35C9C1F5"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To act on improving my newly acquired time management skill, I shall follow the five steps I have discussed in the analysis section. Additionally, I pledge to quit multitasking and procrastinating and slowly but surely improve on my skill. Eventually I will be </w:t>
      </w:r>
      <w:bookmarkStart w:id="48" w:name="_Int_efMNyUyH"/>
      <w:r w:rsidRPr="2C1D652A">
        <w:rPr>
          <w:rFonts w:ascii="Times New Roman" w:eastAsia="Times New Roman" w:hAnsi="Times New Roman" w:cs="Times New Roman"/>
          <w:sz w:val="24"/>
          <w:szCs w:val="24"/>
        </w:rPr>
        <w:t>an expert in</w:t>
      </w:r>
      <w:bookmarkEnd w:id="48"/>
      <w:r w:rsidRPr="2C1D652A">
        <w:rPr>
          <w:rFonts w:ascii="Times New Roman" w:eastAsia="Times New Roman" w:hAnsi="Times New Roman" w:cs="Times New Roman"/>
          <w:sz w:val="24"/>
          <w:szCs w:val="24"/>
        </w:rPr>
        <w:t xml:space="preserve"> the art.</w:t>
      </w:r>
    </w:p>
    <w:p w14:paraId="0C9BE28D" w14:textId="7CD0E555" w:rsidR="33C0A381" w:rsidRDefault="2C1D652A" w:rsidP="2C1D652A">
      <w:pPr>
        <w:pStyle w:val="Heading2"/>
        <w:spacing w:line="360" w:lineRule="auto"/>
        <w:jc w:val="both"/>
        <w:rPr>
          <w:rFonts w:ascii="Times New Roman" w:eastAsia="Times New Roman" w:hAnsi="Times New Roman" w:cs="Times New Roman"/>
          <w:sz w:val="24"/>
          <w:szCs w:val="24"/>
        </w:rPr>
      </w:pPr>
      <w:bookmarkStart w:id="49" w:name="_Toc2083546679"/>
      <w:r w:rsidRPr="2C1D652A">
        <w:rPr>
          <w:rFonts w:ascii="Times New Roman" w:eastAsia="Times New Roman" w:hAnsi="Times New Roman" w:cs="Times New Roman"/>
          <w:sz w:val="24"/>
          <w:szCs w:val="24"/>
        </w:rPr>
        <w:t xml:space="preserve">Conclusion </w:t>
      </w:r>
      <w:bookmarkEnd w:id="49"/>
    </w:p>
    <w:p w14:paraId="4C7CAE3F" w14:textId="3497E5C9"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In conclusion, time management is clearly the most important skill among the three, not to say the other two are not important, but simply to stress that time management carries more weight and is more crucial to possess as the skill acts as a door to the rest of the skills.</w:t>
      </w:r>
    </w:p>
    <w:p w14:paraId="6ACA718C" w14:textId="38CB8149" w:rsidR="2C1D652A" w:rsidRDefault="2C1D652A" w:rsidP="2C1D652A">
      <w:pPr>
        <w:pStyle w:val="Heading1"/>
        <w:spacing w:line="360" w:lineRule="auto"/>
        <w:rPr>
          <w:rFonts w:ascii="Times New Roman" w:eastAsia="Times New Roman" w:hAnsi="Times New Roman" w:cs="Times New Roman"/>
          <w:sz w:val="24"/>
          <w:szCs w:val="24"/>
          <w:lang w:val="en-US"/>
        </w:rPr>
      </w:pPr>
      <w:bookmarkStart w:id="50" w:name="_Toc1552449197"/>
      <w:r w:rsidRPr="2C1D652A">
        <w:rPr>
          <w:rFonts w:ascii="Times New Roman" w:eastAsia="Times New Roman" w:hAnsi="Times New Roman" w:cs="Times New Roman"/>
          <w:sz w:val="24"/>
          <w:szCs w:val="24"/>
        </w:rPr>
        <w:t>Reflection on my classroom presentation</w:t>
      </w:r>
      <w:bookmarkEnd w:id="50"/>
    </w:p>
    <w:p w14:paraId="666A3456" w14:textId="00F5F0F8" w:rsidR="2C1D652A" w:rsidRDefault="2C1D652A" w:rsidP="2C1D652A">
      <w:pPr>
        <w:pStyle w:val="Heading2"/>
        <w:spacing w:line="360" w:lineRule="auto"/>
        <w:rPr>
          <w:rFonts w:ascii="Times New Roman" w:eastAsia="Times New Roman" w:hAnsi="Times New Roman" w:cs="Times New Roman"/>
          <w:sz w:val="24"/>
          <w:szCs w:val="24"/>
          <w:lang w:val="en-US"/>
        </w:rPr>
      </w:pPr>
      <w:bookmarkStart w:id="51" w:name="_Toc414039652"/>
      <w:r w:rsidRPr="2C1D652A">
        <w:rPr>
          <w:rFonts w:ascii="Times New Roman" w:eastAsia="Times New Roman" w:hAnsi="Times New Roman" w:cs="Times New Roman"/>
          <w:sz w:val="24"/>
          <w:szCs w:val="24"/>
        </w:rPr>
        <w:t>Description</w:t>
      </w:r>
      <w:bookmarkEnd w:id="51"/>
    </w:p>
    <w:p w14:paraId="608452A4" w14:textId="2CC97452" w:rsidR="2C1D652A" w:rsidRDefault="2C1D652A" w:rsidP="2C1D652A">
      <w:pPr>
        <w:spacing w:after="0" w:line="360" w:lineRule="auto"/>
        <w:jc w:val="both"/>
        <w:rPr>
          <w:rStyle w:val="normaltextrun"/>
          <w:rFonts w:ascii="Times New Roman" w:eastAsia="Times New Roman" w:hAnsi="Times New Roman" w:cs="Times New Roman"/>
          <w:color w:val="000000" w:themeColor="text1"/>
          <w:sz w:val="24"/>
          <w:szCs w:val="24"/>
        </w:rPr>
      </w:pPr>
      <w:r w:rsidRPr="2C1D652A">
        <w:rPr>
          <w:rStyle w:val="normaltextrun"/>
          <w:rFonts w:ascii="Times New Roman" w:eastAsia="Times New Roman" w:hAnsi="Times New Roman" w:cs="Times New Roman"/>
          <w:color w:val="000000" w:themeColor="text1"/>
          <w:sz w:val="24"/>
          <w:szCs w:val="24"/>
        </w:rPr>
        <w:t xml:space="preserve">When we were on the </w:t>
      </w:r>
      <w:r w:rsidR="00CF5399">
        <w:rPr>
          <w:rStyle w:val="normaltextrun"/>
          <w:rFonts w:ascii="Times New Roman" w:eastAsia="Times New Roman" w:hAnsi="Times New Roman" w:cs="Times New Roman"/>
          <w:color w:val="000000" w:themeColor="text1"/>
          <w:sz w:val="24"/>
          <w:szCs w:val="24"/>
        </w:rPr>
        <w:t>9</w:t>
      </w:r>
      <w:r w:rsidRPr="2C1D652A">
        <w:rPr>
          <w:rStyle w:val="normaltextrun"/>
          <w:rFonts w:ascii="Times New Roman" w:eastAsia="Times New Roman" w:hAnsi="Times New Roman" w:cs="Times New Roman"/>
          <w:color w:val="000000" w:themeColor="text1"/>
          <w:sz w:val="24"/>
          <w:szCs w:val="24"/>
          <w:vertAlign w:val="superscript"/>
        </w:rPr>
        <w:t>th</w:t>
      </w:r>
      <w:r w:rsidRPr="2C1D652A">
        <w:rPr>
          <w:rStyle w:val="normaltextrun"/>
          <w:rFonts w:ascii="Times New Roman" w:eastAsia="Times New Roman" w:hAnsi="Times New Roman" w:cs="Times New Roman"/>
          <w:color w:val="000000" w:themeColor="text1"/>
          <w:sz w:val="24"/>
          <w:szCs w:val="24"/>
        </w:rPr>
        <w:t xml:space="preserve"> week of this module, we were ushered about public speaking and doing presentations on this module. We were given a task to research on the same and then give a presentation in class. We were allocated into groups so that we could conduct research and then present our findings in class and since we had to do demonstrations in class, we were required to use chats and PowerPoint presentations. I carried out my presentation as required by the lecturer, and I got good marks when the score was given by our lecturer. </w:t>
      </w:r>
    </w:p>
    <w:p w14:paraId="42E200F2" w14:textId="4C613B3A" w:rsidR="2C1D652A" w:rsidRDefault="2C1D652A" w:rsidP="2C1D652A">
      <w:pPr>
        <w:spacing w:after="0" w:line="360" w:lineRule="auto"/>
        <w:jc w:val="both"/>
        <w:rPr>
          <w:rFonts w:ascii="Times New Roman" w:eastAsia="Times New Roman" w:hAnsi="Times New Roman" w:cs="Times New Roman"/>
          <w:color w:val="2F5496" w:themeColor="accent1" w:themeShade="BF"/>
          <w:sz w:val="24"/>
          <w:szCs w:val="24"/>
          <w:lang w:val="en-US"/>
        </w:rPr>
      </w:pPr>
      <w:bookmarkStart w:id="52" w:name="_Toc9559156"/>
      <w:r w:rsidRPr="2C1D652A">
        <w:rPr>
          <w:rFonts w:ascii="Times New Roman" w:eastAsia="Times New Roman" w:hAnsi="Times New Roman" w:cs="Times New Roman"/>
          <w:color w:val="2F5496" w:themeColor="accent1" w:themeShade="BF"/>
          <w:sz w:val="24"/>
          <w:szCs w:val="24"/>
        </w:rPr>
        <w:t>Feelings</w:t>
      </w:r>
      <w:bookmarkEnd w:id="52"/>
    </w:p>
    <w:p w14:paraId="4C5BC09B" w14:textId="1FC590AB" w:rsidR="2C1D652A" w:rsidRDefault="2C1D652A" w:rsidP="2C1D652A">
      <w:p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I had previously done a presentation during our orientation, and I was very confident while I presented my section. I was happy that we had completed our research and compiled our work on time unlike some of our colleagues who had last minute rush. I felt at ease while presenting since we had done a good analysis with our group members and everything, I presented was clear and I had mastered the concepts, and this gave me extra confidence of winning stage fright.</w:t>
      </w:r>
    </w:p>
    <w:p w14:paraId="274332F6" w14:textId="49604AE9" w:rsidR="2C1D652A" w:rsidRDefault="2C1D652A" w:rsidP="2C1D652A">
      <w:pPr>
        <w:spacing w:line="360" w:lineRule="auto"/>
        <w:jc w:val="both"/>
        <w:rPr>
          <w:rFonts w:ascii="Times New Roman" w:eastAsia="Times New Roman" w:hAnsi="Times New Roman" w:cs="Times New Roman"/>
          <w:color w:val="2F5496" w:themeColor="accent1" w:themeShade="BF"/>
          <w:sz w:val="24"/>
          <w:szCs w:val="24"/>
          <w:lang w:val="en-US"/>
        </w:rPr>
      </w:pPr>
      <w:bookmarkStart w:id="53" w:name="_Toc1601780893"/>
      <w:r w:rsidRPr="2C1D652A">
        <w:rPr>
          <w:rFonts w:ascii="Times New Roman" w:eastAsia="Times New Roman" w:hAnsi="Times New Roman" w:cs="Times New Roman"/>
          <w:color w:val="2F5496" w:themeColor="accent1" w:themeShade="BF"/>
          <w:sz w:val="24"/>
          <w:szCs w:val="24"/>
        </w:rPr>
        <w:t>Evaluation</w:t>
      </w:r>
      <w:bookmarkEnd w:id="53"/>
    </w:p>
    <w:p w14:paraId="600D00F2" w14:textId="284EB38E" w:rsidR="2C1D652A" w:rsidRDefault="2C1D652A" w:rsidP="2C1D652A">
      <w:p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 xml:space="preserve">When I evaluated my performance, I found out that doing a thorough research and having enough time before presenting will result in an excellent performance when doing an actual presentation. This is what gave me good results after my presentation. </w:t>
      </w:r>
    </w:p>
    <w:p w14:paraId="2A20C5A0" w14:textId="0EBAA939" w:rsidR="2C1D652A" w:rsidRDefault="2C1D652A" w:rsidP="2C1D652A">
      <w:pPr>
        <w:spacing w:line="360" w:lineRule="auto"/>
        <w:jc w:val="both"/>
        <w:rPr>
          <w:rFonts w:ascii="Times New Roman" w:eastAsia="Times New Roman" w:hAnsi="Times New Roman" w:cs="Times New Roman"/>
          <w:color w:val="2F5496" w:themeColor="accent1" w:themeShade="BF"/>
          <w:sz w:val="24"/>
          <w:szCs w:val="24"/>
          <w:lang w:val="en-US"/>
        </w:rPr>
      </w:pPr>
      <w:bookmarkStart w:id="54" w:name="_Toc1972478981"/>
      <w:r w:rsidRPr="2C1D652A">
        <w:rPr>
          <w:rFonts w:ascii="Times New Roman" w:eastAsia="Times New Roman" w:hAnsi="Times New Roman" w:cs="Times New Roman"/>
          <w:color w:val="2F5496" w:themeColor="accent1" w:themeShade="BF"/>
          <w:sz w:val="24"/>
          <w:szCs w:val="24"/>
        </w:rPr>
        <w:t>Analysis</w:t>
      </w:r>
      <w:bookmarkEnd w:id="54"/>
    </w:p>
    <w:p w14:paraId="29366DB3" w14:textId="1C2E2CD3" w:rsidR="2C1D652A" w:rsidRDefault="2C1D652A" w:rsidP="2C1D652A">
      <w:p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 xml:space="preserve">When I analysed my presentation, I found out that adequate preparation is the key to excelling in any field because it allows one to have vast knowledge on what is going to happen on the events and experiences. I learnt that teamwork is important because it simplifies tasks into simpler and it saves a lot of time. This ensured that my presentation was smooth and it bared fruits at the end. </w:t>
      </w:r>
    </w:p>
    <w:p w14:paraId="4393FEDE" w14:textId="50AA67FF" w:rsidR="2C1D652A" w:rsidRDefault="2C1D652A" w:rsidP="2C1D652A">
      <w:pPr>
        <w:spacing w:line="360" w:lineRule="auto"/>
        <w:jc w:val="both"/>
        <w:rPr>
          <w:rFonts w:ascii="Times New Roman" w:eastAsia="Times New Roman" w:hAnsi="Times New Roman" w:cs="Times New Roman"/>
          <w:color w:val="000000" w:themeColor="text1"/>
          <w:sz w:val="24"/>
          <w:szCs w:val="24"/>
          <w:lang w:val="en-US"/>
        </w:rPr>
      </w:pPr>
      <w:r w:rsidRPr="2C1D652A">
        <w:rPr>
          <w:rFonts w:ascii="Times New Roman" w:eastAsia="Times New Roman" w:hAnsi="Times New Roman" w:cs="Times New Roman"/>
          <w:color w:val="000000" w:themeColor="text1"/>
          <w:sz w:val="24"/>
          <w:szCs w:val="24"/>
        </w:rPr>
        <w:t xml:space="preserve"> </w:t>
      </w:r>
      <w:r w:rsidRPr="2C1D652A">
        <w:rPr>
          <w:rStyle w:val="Heading2Char"/>
          <w:rFonts w:ascii="Times New Roman" w:eastAsia="Times New Roman" w:hAnsi="Times New Roman" w:cs="Times New Roman"/>
          <w:sz w:val="24"/>
          <w:szCs w:val="24"/>
        </w:rPr>
        <w:t xml:space="preserve"> Conclusion</w:t>
      </w:r>
    </w:p>
    <w:p w14:paraId="5CE95AA5" w14:textId="64D72BF6" w:rsidR="2C1D652A" w:rsidRDefault="2C1D652A" w:rsidP="2C1D652A">
      <w:pPr>
        <w:spacing w:line="360" w:lineRule="auto"/>
        <w:jc w:val="both"/>
        <w:rPr>
          <w:rFonts w:ascii="Times New Roman" w:eastAsia="Times New Roman" w:hAnsi="Times New Roman" w:cs="Times New Roman"/>
          <w:color w:val="000000" w:themeColor="text1"/>
          <w:sz w:val="24"/>
          <w:szCs w:val="24"/>
          <w:lang w:val="en-US"/>
        </w:rPr>
      </w:pPr>
      <w:r w:rsidRPr="2C1D652A">
        <w:rPr>
          <w:rFonts w:ascii="Times New Roman" w:eastAsia="Times New Roman" w:hAnsi="Times New Roman" w:cs="Times New Roman"/>
          <w:color w:val="000000" w:themeColor="text1"/>
          <w:sz w:val="24"/>
          <w:szCs w:val="24"/>
        </w:rPr>
        <w:t xml:space="preserve">I now understand how crucial it is to prepare for a presentation and finish on time as a result of the presentation. I have discovered that when you </w:t>
      </w:r>
      <w:proofErr w:type="spellStart"/>
      <w:r w:rsidRPr="2C1D652A">
        <w:rPr>
          <w:rFonts w:ascii="Times New Roman" w:eastAsia="Times New Roman" w:hAnsi="Times New Roman" w:cs="Times New Roman"/>
          <w:color w:val="000000" w:themeColor="text1"/>
          <w:sz w:val="24"/>
          <w:szCs w:val="24"/>
        </w:rPr>
        <w:t>organize</w:t>
      </w:r>
      <w:proofErr w:type="spellEnd"/>
      <w:r w:rsidRPr="2C1D652A">
        <w:rPr>
          <w:rFonts w:ascii="Times New Roman" w:eastAsia="Times New Roman" w:hAnsi="Times New Roman" w:cs="Times New Roman"/>
          <w:color w:val="000000" w:themeColor="text1"/>
          <w:sz w:val="24"/>
          <w:szCs w:val="24"/>
        </w:rPr>
        <w:t xml:space="preserve"> yourself and complete any tasks ahead of schedule, things get easier. I learned that I am good at applying what I have learned.</w:t>
      </w:r>
    </w:p>
    <w:p w14:paraId="19A2D230" w14:textId="34261CFD" w:rsidR="2C1D652A" w:rsidRDefault="2C1D652A" w:rsidP="2C1D652A">
      <w:pPr>
        <w:pStyle w:val="Heading2"/>
        <w:spacing w:line="360" w:lineRule="auto"/>
        <w:rPr>
          <w:rFonts w:ascii="Times New Roman" w:eastAsia="Times New Roman" w:hAnsi="Times New Roman" w:cs="Times New Roman"/>
          <w:sz w:val="24"/>
          <w:szCs w:val="24"/>
          <w:lang w:val="en-US"/>
        </w:rPr>
      </w:pPr>
      <w:bookmarkStart w:id="55" w:name="_Toc2053593002"/>
      <w:r w:rsidRPr="2C1D652A">
        <w:rPr>
          <w:rFonts w:ascii="Times New Roman" w:eastAsia="Times New Roman" w:hAnsi="Times New Roman" w:cs="Times New Roman"/>
          <w:sz w:val="24"/>
          <w:szCs w:val="24"/>
        </w:rPr>
        <w:t>Action Plan</w:t>
      </w:r>
      <w:bookmarkEnd w:id="55"/>
    </w:p>
    <w:p w14:paraId="29F9636F" w14:textId="2A1A7867" w:rsidR="2C1D652A" w:rsidRDefault="2C1D652A" w:rsidP="2C1D652A">
      <w:pPr>
        <w:spacing w:line="360" w:lineRule="auto"/>
        <w:jc w:val="both"/>
        <w:rPr>
          <w:rFonts w:ascii="Times New Roman" w:eastAsia="Times New Roman" w:hAnsi="Times New Roman" w:cs="Times New Roman"/>
          <w:color w:val="000000" w:themeColor="text1"/>
          <w:sz w:val="24"/>
          <w:szCs w:val="24"/>
          <w:lang w:val="en-US"/>
        </w:rPr>
      </w:pPr>
      <w:r w:rsidRPr="2C1D652A">
        <w:rPr>
          <w:rFonts w:ascii="Times New Roman" w:eastAsia="Times New Roman" w:hAnsi="Times New Roman" w:cs="Times New Roman"/>
          <w:color w:val="000000" w:themeColor="text1"/>
          <w:sz w:val="24"/>
          <w:szCs w:val="24"/>
        </w:rPr>
        <w:t>Everything about my presentation was okay but I had one weakness of having poor communication skills and being inaudible while presenting. I will work on improving on this by participating in many events such as debates to sharpen my communication skills so that I can achieve my goals at the end of this module. I will consult my lecturer to get more tips on the same and in future be a com</w:t>
      </w:r>
      <w:r w:rsidRPr="2C1D652A">
        <w:rPr>
          <w:rFonts w:ascii="Arial" w:eastAsia="Arial" w:hAnsi="Arial" w:cs="Arial"/>
          <w:color w:val="000000" w:themeColor="text1"/>
        </w:rPr>
        <w:t>petent st</w:t>
      </w:r>
      <w:r w:rsidRPr="2C1D652A">
        <w:rPr>
          <w:rFonts w:ascii="Times New Roman" w:eastAsia="Times New Roman" w:hAnsi="Times New Roman" w:cs="Times New Roman"/>
          <w:color w:val="000000" w:themeColor="text1"/>
          <w:sz w:val="24"/>
          <w:szCs w:val="24"/>
        </w:rPr>
        <w:t xml:space="preserve">udent. </w:t>
      </w:r>
    </w:p>
    <w:p w14:paraId="65153B69" w14:textId="166E6130" w:rsidR="33C0A381" w:rsidRDefault="2C1D652A" w:rsidP="2C1D652A">
      <w:pPr>
        <w:pStyle w:val="Heading1"/>
        <w:spacing w:line="360" w:lineRule="auto"/>
        <w:jc w:val="both"/>
        <w:rPr>
          <w:rFonts w:ascii="Times New Roman" w:eastAsia="Times New Roman" w:hAnsi="Times New Roman" w:cs="Times New Roman"/>
          <w:sz w:val="24"/>
          <w:szCs w:val="24"/>
        </w:rPr>
      </w:pPr>
      <w:bookmarkStart w:id="56" w:name="_Toc46487028"/>
      <w:r w:rsidRPr="2C1D652A">
        <w:rPr>
          <w:rFonts w:ascii="Times New Roman" w:eastAsia="Times New Roman" w:hAnsi="Times New Roman" w:cs="Times New Roman"/>
          <w:sz w:val="24"/>
          <w:szCs w:val="24"/>
        </w:rPr>
        <w:t xml:space="preserve">Conclusion </w:t>
      </w:r>
      <w:bookmarkEnd w:id="56"/>
    </w:p>
    <w:p w14:paraId="6E0C8070" w14:textId="69A87C68" w:rsidR="33C0A381" w:rsidRDefault="2C1D652A" w:rsidP="2C1D652A">
      <w:pPr>
        <w:spacing w:line="360" w:lineRule="auto"/>
        <w:jc w:val="both"/>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t xml:space="preserve">The report has served its purpose providing reflective writing on the four skills of time management, </w:t>
      </w:r>
      <w:r w:rsidR="00382592" w:rsidRPr="2C1D652A">
        <w:rPr>
          <w:rFonts w:ascii="Times New Roman" w:eastAsia="Times New Roman" w:hAnsi="Times New Roman" w:cs="Times New Roman"/>
          <w:sz w:val="24"/>
          <w:szCs w:val="24"/>
        </w:rPr>
        <w:t>summarising</w:t>
      </w:r>
      <w:r w:rsidRPr="2C1D652A">
        <w:rPr>
          <w:rFonts w:ascii="Times New Roman" w:eastAsia="Times New Roman" w:hAnsi="Times New Roman" w:cs="Times New Roman"/>
          <w:sz w:val="24"/>
          <w:szCs w:val="24"/>
        </w:rPr>
        <w:t>, paraphrasing and classroom presentation. All these skills are important in the learning process. When students take an active role in their education, teachers are more likely to keep their interest and assign them more responsibility. Additional ways exist in which verbal, physical, auditory, social, solitary, and other learning styles diverge from reflective learning. Reflective learning is essential for assisting students in improving over time since it may help them understand their abilities, potential, and weaknesses. Therefore, it is essential for pupils to possess and perfect this skill.</w:t>
      </w:r>
    </w:p>
    <w:p w14:paraId="3773C3CD" w14:textId="4394EB72" w:rsidR="33C0A381" w:rsidRDefault="33C0A381" w:rsidP="2C1D652A">
      <w:pPr>
        <w:spacing w:line="360" w:lineRule="auto"/>
        <w:rPr>
          <w:rFonts w:ascii="Times New Roman" w:eastAsia="Times New Roman" w:hAnsi="Times New Roman" w:cs="Times New Roman"/>
          <w:sz w:val="24"/>
          <w:szCs w:val="24"/>
        </w:rPr>
      </w:pPr>
      <w:r w:rsidRPr="2C1D652A">
        <w:rPr>
          <w:rFonts w:ascii="Times New Roman" w:eastAsia="Times New Roman" w:hAnsi="Times New Roman" w:cs="Times New Roman"/>
          <w:sz w:val="24"/>
          <w:szCs w:val="24"/>
        </w:rPr>
        <w:br w:type="page"/>
      </w:r>
    </w:p>
    <w:p w14:paraId="742CC317" w14:textId="2D57B1E4" w:rsidR="33C0A381" w:rsidRDefault="2C1D652A" w:rsidP="2C1D652A">
      <w:pPr>
        <w:pStyle w:val="Heading1"/>
        <w:spacing w:line="360" w:lineRule="auto"/>
        <w:rPr>
          <w:rFonts w:ascii="Times New Roman" w:eastAsia="Times New Roman" w:hAnsi="Times New Roman" w:cs="Times New Roman"/>
          <w:sz w:val="24"/>
          <w:szCs w:val="24"/>
        </w:rPr>
      </w:pPr>
      <w:bookmarkStart w:id="57" w:name="_Toc1451190563"/>
      <w:r w:rsidRPr="2C1D652A">
        <w:rPr>
          <w:rFonts w:ascii="Times New Roman" w:eastAsia="Times New Roman" w:hAnsi="Times New Roman" w:cs="Times New Roman"/>
          <w:sz w:val="24"/>
          <w:szCs w:val="24"/>
        </w:rPr>
        <w:t>References:</w:t>
      </w:r>
      <w:bookmarkEnd w:id="57"/>
    </w:p>
    <w:p w14:paraId="5E0FEFAE" w14:textId="5F9E4701"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 xml:space="preserve">Cottrell, S. (2010) Skills for Success: The Personal Development Planning Handbook (2nd edition). Hampshire: </w:t>
      </w:r>
      <w:proofErr w:type="spellStart"/>
      <w:r w:rsidRPr="2C1D652A">
        <w:rPr>
          <w:rFonts w:ascii="Times New Roman" w:eastAsia="Times New Roman" w:hAnsi="Times New Roman" w:cs="Times New Roman"/>
          <w:color w:val="000000" w:themeColor="text1"/>
          <w:sz w:val="24"/>
          <w:szCs w:val="24"/>
        </w:rPr>
        <w:t>Palgrave</w:t>
      </w:r>
      <w:proofErr w:type="spellEnd"/>
      <w:r w:rsidRPr="2C1D652A">
        <w:rPr>
          <w:rFonts w:ascii="Times New Roman" w:eastAsia="Times New Roman" w:hAnsi="Times New Roman" w:cs="Times New Roman"/>
          <w:color w:val="000000" w:themeColor="text1"/>
          <w:sz w:val="24"/>
          <w:szCs w:val="24"/>
        </w:rPr>
        <w:t xml:space="preserve"> MacMillan</w:t>
      </w:r>
    </w:p>
    <w:p w14:paraId="29A69EE7" w14:textId="24360A64"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 xml:space="preserve">Gibbs, G., 1988. Learning by doing: A guide to teaching and learning methods. </w:t>
      </w:r>
      <w:r w:rsidRPr="2C1D652A">
        <w:rPr>
          <w:rFonts w:ascii="Times New Roman" w:eastAsia="Times New Roman" w:hAnsi="Times New Roman" w:cs="Times New Roman"/>
          <w:i/>
          <w:iCs/>
          <w:color w:val="000000" w:themeColor="text1"/>
          <w:sz w:val="24"/>
          <w:szCs w:val="24"/>
        </w:rPr>
        <w:t>Further Education Unit</w:t>
      </w:r>
      <w:r w:rsidRPr="2C1D652A">
        <w:rPr>
          <w:rFonts w:ascii="Times New Roman" w:eastAsia="Times New Roman" w:hAnsi="Times New Roman" w:cs="Times New Roman"/>
          <w:color w:val="000000" w:themeColor="text1"/>
          <w:sz w:val="24"/>
          <w:szCs w:val="24"/>
        </w:rPr>
        <w:t>.</w:t>
      </w:r>
    </w:p>
    <w:p w14:paraId="361002C2" w14:textId="5FCBFD35"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proofErr w:type="spellStart"/>
      <w:r w:rsidRPr="2C1D652A">
        <w:rPr>
          <w:rFonts w:ascii="Times New Roman" w:eastAsia="Times New Roman" w:hAnsi="Times New Roman" w:cs="Times New Roman"/>
          <w:color w:val="000000" w:themeColor="text1"/>
          <w:sz w:val="24"/>
          <w:szCs w:val="24"/>
        </w:rPr>
        <w:t>Greetham</w:t>
      </w:r>
      <w:proofErr w:type="spellEnd"/>
      <w:r w:rsidRPr="2C1D652A">
        <w:rPr>
          <w:rFonts w:ascii="Times New Roman" w:eastAsia="Times New Roman" w:hAnsi="Times New Roman" w:cs="Times New Roman"/>
          <w:color w:val="000000" w:themeColor="text1"/>
          <w:sz w:val="24"/>
          <w:szCs w:val="24"/>
        </w:rPr>
        <w:t xml:space="preserve">, B. (2013) How to write better essays. Basingstoke: </w:t>
      </w:r>
      <w:proofErr w:type="spellStart"/>
      <w:r w:rsidRPr="2C1D652A">
        <w:rPr>
          <w:rFonts w:ascii="Times New Roman" w:eastAsia="Times New Roman" w:hAnsi="Times New Roman" w:cs="Times New Roman"/>
          <w:color w:val="000000" w:themeColor="text1"/>
          <w:sz w:val="24"/>
          <w:szCs w:val="24"/>
        </w:rPr>
        <w:t>Palgrave</w:t>
      </w:r>
      <w:proofErr w:type="spellEnd"/>
      <w:r w:rsidRPr="2C1D652A">
        <w:rPr>
          <w:rFonts w:ascii="Times New Roman" w:eastAsia="Times New Roman" w:hAnsi="Times New Roman" w:cs="Times New Roman"/>
          <w:color w:val="000000" w:themeColor="text1"/>
          <w:sz w:val="24"/>
          <w:szCs w:val="24"/>
        </w:rPr>
        <w:t xml:space="preserve"> Macmillan.</w:t>
      </w:r>
    </w:p>
    <w:p w14:paraId="05F7B966" w14:textId="22EAE85E"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proofErr w:type="spellStart"/>
      <w:r w:rsidRPr="2C1D652A">
        <w:rPr>
          <w:rFonts w:ascii="Times New Roman" w:eastAsia="Times New Roman" w:hAnsi="Times New Roman" w:cs="Times New Roman"/>
          <w:color w:val="000000" w:themeColor="text1"/>
          <w:sz w:val="24"/>
          <w:szCs w:val="24"/>
        </w:rPr>
        <w:t>Kletzien</w:t>
      </w:r>
      <w:proofErr w:type="spellEnd"/>
      <w:r w:rsidRPr="2C1D652A">
        <w:rPr>
          <w:rFonts w:ascii="Times New Roman" w:eastAsia="Times New Roman" w:hAnsi="Times New Roman" w:cs="Times New Roman"/>
          <w:color w:val="000000" w:themeColor="text1"/>
          <w:sz w:val="24"/>
          <w:szCs w:val="24"/>
        </w:rPr>
        <w:t xml:space="preserve">, S.B., 2009. Paraphrasing: An effective comprehension strategy. </w:t>
      </w:r>
      <w:r w:rsidRPr="2C1D652A">
        <w:rPr>
          <w:rFonts w:ascii="Times New Roman" w:eastAsia="Times New Roman" w:hAnsi="Times New Roman" w:cs="Times New Roman"/>
          <w:i/>
          <w:iCs/>
          <w:color w:val="000000" w:themeColor="text1"/>
          <w:sz w:val="24"/>
          <w:szCs w:val="24"/>
        </w:rPr>
        <w:t>The Reading Teacher</w:t>
      </w:r>
      <w:r w:rsidRPr="2C1D652A">
        <w:rPr>
          <w:rFonts w:ascii="Times New Roman" w:eastAsia="Times New Roman" w:hAnsi="Times New Roman" w:cs="Times New Roman"/>
          <w:color w:val="000000" w:themeColor="text1"/>
          <w:sz w:val="24"/>
          <w:szCs w:val="24"/>
        </w:rPr>
        <w:t xml:space="preserve">, </w:t>
      </w:r>
      <w:r w:rsidRPr="2C1D652A">
        <w:rPr>
          <w:rFonts w:ascii="Times New Roman" w:eastAsia="Times New Roman" w:hAnsi="Times New Roman" w:cs="Times New Roman"/>
          <w:i/>
          <w:iCs/>
          <w:color w:val="000000" w:themeColor="text1"/>
          <w:sz w:val="24"/>
          <w:szCs w:val="24"/>
        </w:rPr>
        <w:t>63</w:t>
      </w:r>
      <w:r w:rsidRPr="2C1D652A">
        <w:rPr>
          <w:rFonts w:ascii="Times New Roman" w:eastAsia="Times New Roman" w:hAnsi="Times New Roman" w:cs="Times New Roman"/>
          <w:color w:val="000000" w:themeColor="text1"/>
          <w:sz w:val="24"/>
          <w:szCs w:val="24"/>
        </w:rPr>
        <w:t>(1), pp.73-77.</w:t>
      </w:r>
    </w:p>
    <w:p w14:paraId="7ABBE732" w14:textId="3CB27B40"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proofErr w:type="spellStart"/>
      <w:r w:rsidRPr="2C1D652A">
        <w:rPr>
          <w:rFonts w:ascii="Times New Roman" w:eastAsia="Times New Roman" w:hAnsi="Times New Roman" w:cs="Times New Roman"/>
          <w:color w:val="000000" w:themeColor="text1"/>
          <w:sz w:val="24"/>
          <w:szCs w:val="24"/>
        </w:rPr>
        <w:t>Maund</w:t>
      </w:r>
      <w:proofErr w:type="spellEnd"/>
      <w:r w:rsidRPr="2C1D652A">
        <w:rPr>
          <w:rFonts w:ascii="Times New Roman" w:eastAsia="Times New Roman" w:hAnsi="Times New Roman" w:cs="Times New Roman"/>
          <w:color w:val="000000" w:themeColor="text1"/>
          <w:sz w:val="24"/>
          <w:szCs w:val="24"/>
        </w:rPr>
        <w:t xml:space="preserve">, A. </w:t>
      </w:r>
      <w:proofErr w:type="spellStart"/>
      <w:r w:rsidRPr="2C1D652A">
        <w:rPr>
          <w:rFonts w:ascii="Times New Roman" w:eastAsia="Times New Roman" w:hAnsi="Times New Roman" w:cs="Times New Roman"/>
          <w:color w:val="000000" w:themeColor="text1"/>
          <w:sz w:val="24"/>
          <w:szCs w:val="24"/>
        </w:rPr>
        <w:t>Schriek</w:t>
      </w:r>
      <w:proofErr w:type="spellEnd"/>
      <w:r w:rsidRPr="2C1D652A">
        <w:rPr>
          <w:rFonts w:ascii="Times New Roman" w:eastAsia="Times New Roman" w:hAnsi="Times New Roman" w:cs="Times New Roman"/>
          <w:color w:val="000000" w:themeColor="text1"/>
          <w:sz w:val="24"/>
          <w:szCs w:val="24"/>
        </w:rPr>
        <w:t xml:space="preserve">, M. and </w:t>
      </w:r>
      <w:proofErr w:type="spellStart"/>
      <w:r w:rsidRPr="2C1D652A">
        <w:rPr>
          <w:rFonts w:ascii="Times New Roman" w:eastAsia="Times New Roman" w:hAnsi="Times New Roman" w:cs="Times New Roman"/>
          <w:color w:val="000000" w:themeColor="text1"/>
          <w:sz w:val="24"/>
          <w:szCs w:val="24"/>
        </w:rPr>
        <w:t>Tinkler</w:t>
      </w:r>
      <w:proofErr w:type="spellEnd"/>
      <w:r w:rsidRPr="2C1D652A">
        <w:rPr>
          <w:rFonts w:ascii="Times New Roman" w:eastAsia="Times New Roman" w:hAnsi="Times New Roman" w:cs="Times New Roman"/>
          <w:color w:val="000000" w:themeColor="text1"/>
          <w:sz w:val="24"/>
          <w:szCs w:val="24"/>
        </w:rPr>
        <w:t>, P. (2017). Certificate in Higher Education: Skills for the Workplace Student Yearbook. Sage Publications</w:t>
      </w:r>
    </w:p>
    <w:p w14:paraId="07383F0B" w14:textId="0213BA55"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 xml:space="preserve">Morris, B., 2018. Time management. In </w:t>
      </w:r>
      <w:r w:rsidRPr="2C1D652A">
        <w:rPr>
          <w:rFonts w:ascii="Times New Roman" w:eastAsia="Times New Roman" w:hAnsi="Times New Roman" w:cs="Times New Roman"/>
          <w:i/>
          <w:iCs/>
          <w:color w:val="000000" w:themeColor="text1"/>
          <w:sz w:val="24"/>
          <w:szCs w:val="24"/>
        </w:rPr>
        <w:t>Management Skills for the Information Manager</w:t>
      </w:r>
      <w:r w:rsidRPr="2C1D652A">
        <w:rPr>
          <w:rFonts w:ascii="Times New Roman" w:eastAsia="Times New Roman" w:hAnsi="Times New Roman" w:cs="Times New Roman"/>
          <w:color w:val="000000" w:themeColor="text1"/>
          <w:sz w:val="24"/>
          <w:szCs w:val="24"/>
        </w:rPr>
        <w:t xml:space="preserve"> (pp. 167-188). </w:t>
      </w:r>
      <w:proofErr w:type="spellStart"/>
      <w:r w:rsidRPr="2C1D652A">
        <w:rPr>
          <w:rFonts w:ascii="Times New Roman" w:eastAsia="Times New Roman" w:hAnsi="Times New Roman" w:cs="Times New Roman"/>
          <w:color w:val="000000" w:themeColor="text1"/>
          <w:sz w:val="24"/>
          <w:szCs w:val="24"/>
        </w:rPr>
        <w:t>Routledge</w:t>
      </w:r>
      <w:proofErr w:type="spellEnd"/>
      <w:r w:rsidRPr="2C1D652A">
        <w:rPr>
          <w:rFonts w:ascii="Times New Roman" w:eastAsia="Times New Roman" w:hAnsi="Times New Roman" w:cs="Times New Roman"/>
          <w:color w:val="000000" w:themeColor="text1"/>
          <w:sz w:val="24"/>
          <w:szCs w:val="24"/>
        </w:rPr>
        <w:t>.</w:t>
      </w:r>
    </w:p>
    <w:p w14:paraId="2CFA4156" w14:textId="59F2F155"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proofErr w:type="spellStart"/>
      <w:r w:rsidRPr="2C1D652A">
        <w:rPr>
          <w:rFonts w:ascii="Times New Roman" w:eastAsia="Times New Roman" w:hAnsi="Times New Roman" w:cs="Times New Roman"/>
          <w:color w:val="000000" w:themeColor="text1"/>
          <w:sz w:val="24"/>
          <w:szCs w:val="24"/>
        </w:rPr>
        <w:t>Trueman</w:t>
      </w:r>
      <w:proofErr w:type="spellEnd"/>
      <w:r w:rsidRPr="2C1D652A">
        <w:rPr>
          <w:rFonts w:ascii="Times New Roman" w:eastAsia="Times New Roman" w:hAnsi="Times New Roman" w:cs="Times New Roman"/>
          <w:color w:val="000000" w:themeColor="text1"/>
          <w:sz w:val="24"/>
          <w:szCs w:val="24"/>
        </w:rPr>
        <w:t xml:space="preserve">, M. and Hartley, J., 1996. A comparison between the time-management skills and academic performance of mature and traditional-entry university students. </w:t>
      </w:r>
      <w:r w:rsidRPr="2C1D652A">
        <w:rPr>
          <w:rFonts w:ascii="Times New Roman" w:eastAsia="Times New Roman" w:hAnsi="Times New Roman" w:cs="Times New Roman"/>
          <w:i/>
          <w:iCs/>
          <w:color w:val="000000" w:themeColor="text1"/>
          <w:sz w:val="24"/>
          <w:szCs w:val="24"/>
        </w:rPr>
        <w:t>Higher education</w:t>
      </w:r>
      <w:r w:rsidRPr="2C1D652A">
        <w:rPr>
          <w:rFonts w:ascii="Times New Roman" w:eastAsia="Times New Roman" w:hAnsi="Times New Roman" w:cs="Times New Roman"/>
          <w:color w:val="000000" w:themeColor="text1"/>
          <w:sz w:val="24"/>
          <w:szCs w:val="24"/>
        </w:rPr>
        <w:t xml:space="preserve">, </w:t>
      </w:r>
      <w:r w:rsidRPr="2C1D652A">
        <w:rPr>
          <w:rFonts w:ascii="Times New Roman" w:eastAsia="Times New Roman" w:hAnsi="Times New Roman" w:cs="Times New Roman"/>
          <w:i/>
          <w:iCs/>
          <w:color w:val="000000" w:themeColor="text1"/>
          <w:sz w:val="24"/>
          <w:szCs w:val="24"/>
        </w:rPr>
        <w:t>32</w:t>
      </w:r>
      <w:r w:rsidRPr="2C1D652A">
        <w:rPr>
          <w:rFonts w:ascii="Times New Roman" w:eastAsia="Times New Roman" w:hAnsi="Times New Roman" w:cs="Times New Roman"/>
          <w:color w:val="000000" w:themeColor="text1"/>
          <w:sz w:val="24"/>
          <w:szCs w:val="24"/>
        </w:rPr>
        <w:t>(2), pp.199-215.</w:t>
      </w:r>
    </w:p>
    <w:p w14:paraId="5B69DE30" w14:textId="1F451809"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 xml:space="preserve">Williams, K. (2014) Getting critical. United Kingdom: </w:t>
      </w:r>
      <w:proofErr w:type="spellStart"/>
      <w:r w:rsidRPr="2C1D652A">
        <w:rPr>
          <w:rFonts w:ascii="Times New Roman" w:eastAsia="Times New Roman" w:hAnsi="Times New Roman" w:cs="Times New Roman"/>
          <w:color w:val="000000" w:themeColor="text1"/>
          <w:sz w:val="24"/>
          <w:szCs w:val="24"/>
        </w:rPr>
        <w:t>Palgrave</w:t>
      </w:r>
      <w:proofErr w:type="spellEnd"/>
      <w:r w:rsidRPr="2C1D652A">
        <w:rPr>
          <w:rFonts w:ascii="Times New Roman" w:eastAsia="Times New Roman" w:hAnsi="Times New Roman" w:cs="Times New Roman"/>
          <w:color w:val="000000" w:themeColor="text1"/>
          <w:sz w:val="24"/>
          <w:szCs w:val="24"/>
        </w:rPr>
        <w:t xml:space="preserve"> Macmillan.</w:t>
      </w:r>
    </w:p>
    <w:p w14:paraId="4F17D3E1" w14:textId="1FE0003E" w:rsidR="33C0A381" w:rsidRDefault="2C1D652A" w:rsidP="2C1D652A">
      <w:pPr>
        <w:pStyle w:val="ListParagraph"/>
        <w:numPr>
          <w:ilvl w:val="0"/>
          <w:numId w:val="1"/>
        </w:numPr>
        <w:spacing w:line="360" w:lineRule="auto"/>
        <w:jc w:val="both"/>
        <w:rPr>
          <w:rFonts w:ascii="Times New Roman" w:eastAsia="Times New Roman" w:hAnsi="Times New Roman" w:cs="Times New Roman"/>
          <w:color w:val="000000" w:themeColor="text1"/>
          <w:sz w:val="24"/>
          <w:szCs w:val="24"/>
        </w:rPr>
      </w:pPr>
      <w:r w:rsidRPr="2C1D652A">
        <w:rPr>
          <w:rFonts w:ascii="Times New Roman" w:eastAsia="Times New Roman" w:hAnsi="Times New Roman" w:cs="Times New Roman"/>
          <w:color w:val="000000" w:themeColor="text1"/>
          <w:sz w:val="24"/>
          <w:szCs w:val="24"/>
        </w:rPr>
        <w:t>Wilson, E A and Bedford, D (2009) Study Skills for Part-time Students Harlow: Pearson</w:t>
      </w:r>
    </w:p>
    <w:p w14:paraId="5DFFD31A" w14:textId="27E6A639" w:rsidR="33C0A381" w:rsidRDefault="33C0A381" w:rsidP="2C1D652A">
      <w:pPr>
        <w:spacing w:line="360" w:lineRule="auto"/>
        <w:jc w:val="both"/>
        <w:rPr>
          <w:rFonts w:ascii="Times New Roman" w:eastAsia="Times New Roman" w:hAnsi="Times New Roman" w:cs="Times New Roman"/>
          <w:sz w:val="24"/>
          <w:szCs w:val="24"/>
        </w:rPr>
      </w:pPr>
    </w:p>
    <w:sectPr w:rsidR="33C0A3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axgg0KILcsL5Q" int2:id="9XTl08YM">
      <int2:state int2:value="Rejected" int2:type="LegacyProofing"/>
    </int2:textHash>
    <int2:textHash int2:hashCode="tnMjY7MkMivw+G" int2:id="EhrYl3mG">
      <int2:state int2:value="Rejected" int2:type="LegacyProofing"/>
    </int2:textHash>
    <int2:bookmark int2:bookmarkName="_Int_efMNyUyH" int2:invalidationBookmarkName="" int2:hashCode="1W8ybXzhC9Ojsz" int2:id="TuVUbb4d"/>
    <int2:bookmark int2:bookmarkName="_Int_xzF24wF8" int2:invalidationBookmarkName="" int2:hashCode="Kb47F8q0GXWL79" int2:id="vUSeJTGA"/>
    <int2:bookmark int2:bookmarkName="_Int_MrxAhQNC" int2:invalidationBookmarkName="" int2:hashCode="5cEnj+BQkBZE21" int2:id="AewpOrgQ"/>
    <int2:bookmark int2:bookmarkName="_Int_2IX9ikh2" int2:invalidationBookmarkName="" int2:hashCode="+yfg/wT9YhqvWK" int2:id="CaboSa2z"/>
    <int2:bookmark int2:bookmarkName="_Int_i7XpwoHY" int2:invalidationBookmarkName="" int2:hashCode="/rS/fORGS/hrJs" int2:id="tR17JPCV"/>
    <int2:bookmark int2:bookmarkName="_Int_CkHRw71v" int2:invalidationBookmarkName="" int2:hashCode="v9fu1ddnFE+IM7" int2:id="L948wqzX"/>
    <int2:bookmark int2:bookmarkName="_Int_OCaIZ9NQ" int2:invalidationBookmarkName="" int2:hashCode="tH82PitDDAZH8U" int2:id="FNcl8TXk">
      <int2:state int2:value="Rejected" int2:type="LegacyProofing"/>
    </int2:bookmark>
    <int2:bookmark int2:bookmarkName="_Int_NKzi6Kpv" int2:invalidationBookmarkName="" int2:hashCode="d4pLHWLv2ULQFd" int2:id="3qhOBrSK"/>
    <int2:bookmark int2:bookmarkName="_Int_rPQLSP11" int2:invalidationBookmarkName="" int2:hashCode="qVac5l1RmjH6a7" int2:id="PJeXvQ9f"/>
    <int2:bookmark int2:bookmarkName="_Int_fSHM2mQi" int2:invalidationBookmarkName="" int2:hashCode="d4pLHWLv2ULQFd" int2:id="sDuNDdWv"/>
    <int2:bookmark int2:bookmarkName="_Int_uJHOaW8m" int2:invalidationBookmarkName="" int2:hashCode="k73RivudYfxq9o" int2:id="0x0qAxXI"/>
    <int2:bookmark int2:bookmarkName="_Int_sDALAYAj" int2:invalidationBookmarkName="" int2:hashCode="kktFabf3UQVuQl" int2:id="127a8LuV"/>
    <int2:bookmark int2:bookmarkName="_Int_VTIiYqVa" int2:invalidationBookmarkName="" int2:hashCode="bVuHHb4bENZ5T3" int2:id="teg43u3E"/>
    <int2:bookmark int2:bookmarkName="_Int_Pmfi0vRw" int2:invalidationBookmarkName="" int2:hashCode="Oct5s1s8bIBt+5" int2:id="JLWIrckG"/>
    <int2:bookmark int2:bookmarkName="_Int_2bB9902z" int2:invalidationBookmarkName="" int2:hashCode="NRiSwmmruLqP4L" int2:id="nCveS5wV"/>
    <int2:bookmark int2:bookmarkName="_Int_MwEFlhg3" int2:invalidationBookmarkName="" int2:hashCode="657t19iFFe1B0y" int2:id="MZjc9fFp"/>
    <int2:bookmark int2:bookmarkName="_Int_pjoDC6bu" int2:invalidationBookmarkName="" int2:hashCode="qGjM/36ZhghkXx" int2:id="qRIWrxSG"/>
    <int2:bookmark int2:bookmarkName="_Int_qg8TR5M4" int2:invalidationBookmarkName="" int2:hashCode="rDKbhvHTdNtihz" int2:id="JrWtbQOb"/>
    <int2:bookmark int2:bookmarkName="_Int_kHeP9Ykf" int2:invalidationBookmarkName="" int2:hashCode="fcSSz8xHy6W+VO" int2:id="RRpwzWuM"/>
    <int2:bookmark int2:bookmarkName="_Int_E35J82qt" int2:invalidationBookmarkName="" int2:hashCode="4sB+FudGfxPCEV" int2:id="dbDGWGWB"/>
    <int2:bookmark int2:bookmarkName="_Int_T5Uj8Vx1" int2:invalidationBookmarkName="" int2:hashCode="E1+Tt6RJBbZOzq" int2:id="4gLTKn1p"/>
    <int2:bookmark int2:bookmarkName="_Int_z5X9LQrF" int2:invalidationBookmarkName="" int2:hashCode="BtQyIL6xb6uda5" int2:id="NAaamQVR"/>
    <int2:bookmark int2:bookmarkName="_Int_ycoa6VCo" int2:invalidationBookmarkName="" int2:hashCode="60gApYB7aJZVz5" int2:id="F6wAAgZI"/>
    <int2:bookmark int2:bookmarkName="_Int_evRgIQrJ" int2:invalidationBookmarkName="" int2:hashCode="k/wj+4JS8/w6ff" int2:id="T4wxQ6vx"/>
    <int2:bookmark int2:bookmarkName="_Int_CEjwIqlk" int2:invalidationBookmarkName="" int2:hashCode="sjaxnnPvIemuyN" int2:id="BKX0JNXX"/>
    <int2:bookmark int2:bookmarkName="_Int_RWu8Zg6p" int2:invalidationBookmarkName="" int2:hashCode="fdvWBe3aldajT5" int2:id="JEJXsJEw"/>
    <int2:bookmark int2:bookmarkName="_Int_pYWFt6sP" int2:invalidationBookmarkName="" int2:hashCode="TnOr5p4OTc9Q4R" int2:id="UWYP0tj4">
      <int2:state int2:value="Rejected" int2:type="AugLoop_Text_Critique"/>
    </int2:bookmark>
    <int2:bookmark int2:bookmarkName="_Int_QLIgfsaz" int2:invalidationBookmarkName="" int2:hashCode="+uiYwTZ+mZorBp" int2:id="sP34lz9V"/>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2A1CD"/>
    <w:multiLevelType w:val="hybridMultilevel"/>
    <w:tmpl w:val="E426044C"/>
    <w:lvl w:ilvl="0" w:tplc="423A2CB2">
      <w:start w:val="1"/>
      <w:numFmt w:val="decimal"/>
      <w:lvlText w:val="%1."/>
      <w:lvlJc w:val="left"/>
      <w:pPr>
        <w:ind w:left="720" w:hanging="360"/>
      </w:pPr>
    </w:lvl>
    <w:lvl w:ilvl="1" w:tplc="F3BC0254">
      <w:start w:val="1"/>
      <w:numFmt w:val="lowerLetter"/>
      <w:lvlText w:val="%2."/>
      <w:lvlJc w:val="left"/>
      <w:pPr>
        <w:ind w:left="1440" w:hanging="360"/>
      </w:pPr>
    </w:lvl>
    <w:lvl w:ilvl="2" w:tplc="CCE03256">
      <w:start w:val="1"/>
      <w:numFmt w:val="lowerRoman"/>
      <w:lvlText w:val="%3."/>
      <w:lvlJc w:val="right"/>
      <w:pPr>
        <w:ind w:left="2160" w:hanging="180"/>
      </w:pPr>
    </w:lvl>
    <w:lvl w:ilvl="3" w:tplc="66DC7864">
      <w:start w:val="1"/>
      <w:numFmt w:val="decimal"/>
      <w:lvlText w:val="%4."/>
      <w:lvlJc w:val="left"/>
      <w:pPr>
        <w:ind w:left="2880" w:hanging="360"/>
      </w:pPr>
    </w:lvl>
    <w:lvl w:ilvl="4" w:tplc="178A5B08">
      <w:start w:val="1"/>
      <w:numFmt w:val="lowerLetter"/>
      <w:lvlText w:val="%5."/>
      <w:lvlJc w:val="left"/>
      <w:pPr>
        <w:ind w:left="3600" w:hanging="360"/>
      </w:pPr>
    </w:lvl>
    <w:lvl w:ilvl="5" w:tplc="DADE104C">
      <w:start w:val="1"/>
      <w:numFmt w:val="lowerRoman"/>
      <w:lvlText w:val="%6."/>
      <w:lvlJc w:val="right"/>
      <w:pPr>
        <w:ind w:left="4320" w:hanging="180"/>
      </w:pPr>
    </w:lvl>
    <w:lvl w:ilvl="6" w:tplc="7D2C9A46">
      <w:start w:val="1"/>
      <w:numFmt w:val="decimal"/>
      <w:lvlText w:val="%7."/>
      <w:lvlJc w:val="left"/>
      <w:pPr>
        <w:ind w:left="5040" w:hanging="360"/>
      </w:pPr>
    </w:lvl>
    <w:lvl w:ilvl="7" w:tplc="FFD6486C">
      <w:start w:val="1"/>
      <w:numFmt w:val="lowerLetter"/>
      <w:lvlText w:val="%8."/>
      <w:lvlJc w:val="left"/>
      <w:pPr>
        <w:ind w:left="5760" w:hanging="360"/>
      </w:pPr>
    </w:lvl>
    <w:lvl w:ilvl="8" w:tplc="C52CAC9A">
      <w:start w:val="1"/>
      <w:numFmt w:val="lowerRoman"/>
      <w:lvlText w:val="%9."/>
      <w:lvlJc w:val="right"/>
      <w:pPr>
        <w:ind w:left="6480" w:hanging="180"/>
      </w:pPr>
    </w:lvl>
  </w:abstractNum>
  <w:num w:numId="1" w16cid:durableId="206270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BB11AA"/>
    <w:rsid w:val="00015B20"/>
    <w:rsid w:val="00017422"/>
    <w:rsid w:val="00382592"/>
    <w:rsid w:val="00430029"/>
    <w:rsid w:val="00614992"/>
    <w:rsid w:val="008E1634"/>
    <w:rsid w:val="009046CA"/>
    <w:rsid w:val="00BF6A67"/>
    <w:rsid w:val="00CF5399"/>
    <w:rsid w:val="00D82198"/>
    <w:rsid w:val="00F415C6"/>
    <w:rsid w:val="29BB11AA"/>
    <w:rsid w:val="2C1D652A"/>
    <w:rsid w:val="33C0A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B11AA"/>
  <w15:chartTrackingRefBased/>
  <w15:docId w15:val="{341FE737-4B4B-4D67-A0C6-E985675B5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3C0A381"/>
    <w:rPr>
      <w:lang w:val="en-GB"/>
    </w:rPr>
  </w:style>
  <w:style w:type="paragraph" w:styleId="Heading1">
    <w:name w:val="heading 1"/>
    <w:basedOn w:val="Normal"/>
    <w:next w:val="Normal"/>
    <w:link w:val="Heading1Char"/>
    <w:uiPriority w:val="9"/>
    <w:qFormat/>
    <w:rsid w:val="33C0A381"/>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3C0A381"/>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3C0A381"/>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3C0A381"/>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3C0A381"/>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3C0A381"/>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3C0A381"/>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3C0A381"/>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3C0A381"/>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3C0A38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3C0A381"/>
    <w:rPr>
      <w:rFonts w:eastAsiaTheme="minorEastAsia"/>
      <w:color w:val="5A5A5A"/>
    </w:rPr>
  </w:style>
  <w:style w:type="paragraph" w:styleId="Quote">
    <w:name w:val="Quote"/>
    <w:basedOn w:val="Normal"/>
    <w:next w:val="Normal"/>
    <w:link w:val="QuoteChar"/>
    <w:uiPriority w:val="29"/>
    <w:qFormat/>
    <w:rsid w:val="33C0A38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3C0A381"/>
    <w:pPr>
      <w:spacing w:before="360" w:after="360"/>
      <w:ind w:left="864" w:right="864"/>
      <w:jc w:val="center"/>
    </w:pPr>
    <w:rPr>
      <w:i/>
      <w:iCs/>
      <w:color w:val="4472C4" w:themeColor="accent1"/>
    </w:rPr>
  </w:style>
  <w:style w:type="paragraph" w:styleId="ListParagraph">
    <w:name w:val="List Paragraph"/>
    <w:basedOn w:val="Normal"/>
    <w:uiPriority w:val="34"/>
    <w:qFormat/>
    <w:rsid w:val="33C0A381"/>
    <w:pPr>
      <w:ind w:left="720"/>
      <w:contextualSpacing/>
    </w:pPr>
  </w:style>
  <w:style w:type="character" w:customStyle="1" w:styleId="Heading1Char">
    <w:name w:val="Heading 1 Char"/>
    <w:basedOn w:val="DefaultParagraphFont"/>
    <w:link w:val="Heading1"/>
    <w:uiPriority w:val="9"/>
    <w:rsid w:val="33C0A38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3C0A38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3C0A38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3C0A38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3C0A38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3C0A38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3C0A38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3C0A38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3C0A38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3C0A38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3C0A38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3C0A38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3C0A381"/>
    <w:rPr>
      <w:i/>
      <w:iCs/>
      <w:noProof w:val="0"/>
      <w:color w:val="4472C4" w:themeColor="accent1"/>
      <w:lang w:val="en-GB"/>
    </w:rPr>
  </w:style>
  <w:style w:type="paragraph" w:styleId="TOC1">
    <w:name w:val="toc 1"/>
    <w:basedOn w:val="Normal"/>
    <w:next w:val="Normal"/>
    <w:uiPriority w:val="39"/>
    <w:unhideWhenUsed/>
    <w:rsid w:val="33C0A381"/>
    <w:pPr>
      <w:spacing w:after="100"/>
    </w:pPr>
  </w:style>
  <w:style w:type="paragraph" w:styleId="TOC2">
    <w:name w:val="toc 2"/>
    <w:basedOn w:val="Normal"/>
    <w:next w:val="Normal"/>
    <w:uiPriority w:val="39"/>
    <w:unhideWhenUsed/>
    <w:rsid w:val="33C0A381"/>
    <w:pPr>
      <w:spacing w:after="100"/>
      <w:ind w:left="220"/>
    </w:pPr>
  </w:style>
  <w:style w:type="paragraph" w:styleId="TOC3">
    <w:name w:val="toc 3"/>
    <w:basedOn w:val="Normal"/>
    <w:next w:val="Normal"/>
    <w:uiPriority w:val="39"/>
    <w:unhideWhenUsed/>
    <w:rsid w:val="33C0A381"/>
    <w:pPr>
      <w:spacing w:after="100"/>
      <w:ind w:left="440"/>
    </w:pPr>
  </w:style>
  <w:style w:type="paragraph" w:styleId="TOC4">
    <w:name w:val="toc 4"/>
    <w:basedOn w:val="Normal"/>
    <w:next w:val="Normal"/>
    <w:uiPriority w:val="39"/>
    <w:unhideWhenUsed/>
    <w:rsid w:val="33C0A381"/>
    <w:pPr>
      <w:spacing w:after="100"/>
      <w:ind w:left="660"/>
    </w:pPr>
  </w:style>
  <w:style w:type="paragraph" w:styleId="TOC5">
    <w:name w:val="toc 5"/>
    <w:basedOn w:val="Normal"/>
    <w:next w:val="Normal"/>
    <w:uiPriority w:val="39"/>
    <w:unhideWhenUsed/>
    <w:rsid w:val="33C0A381"/>
    <w:pPr>
      <w:spacing w:after="100"/>
      <w:ind w:left="880"/>
    </w:pPr>
  </w:style>
  <w:style w:type="paragraph" w:styleId="TOC6">
    <w:name w:val="toc 6"/>
    <w:basedOn w:val="Normal"/>
    <w:next w:val="Normal"/>
    <w:uiPriority w:val="39"/>
    <w:unhideWhenUsed/>
    <w:rsid w:val="33C0A381"/>
    <w:pPr>
      <w:spacing w:after="100"/>
      <w:ind w:left="1100"/>
    </w:pPr>
  </w:style>
  <w:style w:type="paragraph" w:styleId="TOC7">
    <w:name w:val="toc 7"/>
    <w:basedOn w:val="Normal"/>
    <w:next w:val="Normal"/>
    <w:uiPriority w:val="39"/>
    <w:unhideWhenUsed/>
    <w:rsid w:val="33C0A381"/>
    <w:pPr>
      <w:spacing w:after="100"/>
      <w:ind w:left="1320"/>
    </w:pPr>
  </w:style>
  <w:style w:type="paragraph" w:styleId="TOC8">
    <w:name w:val="toc 8"/>
    <w:basedOn w:val="Normal"/>
    <w:next w:val="Normal"/>
    <w:uiPriority w:val="39"/>
    <w:unhideWhenUsed/>
    <w:rsid w:val="33C0A381"/>
    <w:pPr>
      <w:spacing w:after="100"/>
      <w:ind w:left="1540"/>
    </w:pPr>
  </w:style>
  <w:style w:type="paragraph" w:styleId="TOC9">
    <w:name w:val="toc 9"/>
    <w:basedOn w:val="Normal"/>
    <w:next w:val="Normal"/>
    <w:uiPriority w:val="39"/>
    <w:unhideWhenUsed/>
    <w:rsid w:val="33C0A381"/>
    <w:pPr>
      <w:spacing w:after="100"/>
      <w:ind w:left="1760"/>
    </w:pPr>
  </w:style>
  <w:style w:type="paragraph" w:styleId="EndnoteText">
    <w:name w:val="endnote text"/>
    <w:basedOn w:val="Normal"/>
    <w:link w:val="EndnoteTextChar"/>
    <w:uiPriority w:val="99"/>
    <w:semiHidden/>
    <w:unhideWhenUsed/>
    <w:rsid w:val="33C0A381"/>
    <w:pPr>
      <w:spacing w:after="0"/>
    </w:pPr>
    <w:rPr>
      <w:sz w:val="20"/>
      <w:szCs w:val="20"/>
    </w:rPr>
  </w:style>
  <w:style w:type="character" w:customStyle="1" w:styleId="EndnoteTextChar">
    <w:name w:val="Endnote Text Char"/>
    <w:basedOn w:val="DefaultParagraphFont"/>
    <w:link w:val="EndnoteText"/>
    <w:uiPriority w:val="99"/>
    <w:semiHidden/>
    <w:rsid w:val="33C0A381"/>
    <w:rPr>
      <w:noProof w:val="0"/>
      <w:sz w:val="20"/>
      <w:szCs w:val="20"/>
      <w:lang w:val="en-GB"/>
    </w:rPr>
  </w:style>
  <w:style w:type="paragraph" w:styleId="Footer">
    <w:name w:val="footer"/>
    <w:basedOn w:val="Normal"/>
    <w:link w:val="FooterChar"/>
    <w:uiPriority w:val="99"/>
    <w:unhideWhenUsed/>
    <w:rsid w:val="33C0A381"/>
    <w:pPr>
      <w:tabs>
        <w:tab w:val="center" w:pos="4680"/>
        <w:tab w:val="right" w:pos="9360"/>
      </w:tabs>
      <w:spacing w:after="0"/>
    </w:pPr>
  </w:style>
  <w:style w:type="character" w:customStyle="1" w:styleId="FooterChar">
    <w:name w:val="Footer Char"/>
    <w:basedOn w:val="DefaultParagraphFont"/>
    <w:link w:val="Footer"/>
    <w:uiPriority w:val="99"/>
    <w:rsid w:val="33C0A381"/>
    <w:rPr>
      <w:noProof w:val="0"/>
      <w:lang w:val="en-GB"/>
    </w:rPr>
  </w:style>
  <w:style w:type="paragraph" w:styleId="FootnoteText">
    <w:name w:val="footnote text"/>
    <w:basedOn w:val="Normal"/>
    <w:link w:val="FootnoteTextChar"/>
    <w:uiPriority w:val="99"/>
    <w:semiHidden/>
    <w:unhideWhenUsed/>
    <w:rsid w:val="33C0A381"/>
    <w:pPr>
      <w:spacing w:after="0"/>
    </w:pPr>
    <w:rPr>
      <w:sz w:val="20"/>
      <w:szCs w:val="20"/>
    </w:rPr>
  </w:style>
  <w:style w:type="character" w:customStyle="1" w:styleId="FootnoteTextChar">
    <w:name w:val="Footnote Text Char"/>
    <w:basedOn w:val="DefaultParagraphFont"/>
    <w:link w:val="FootnoteText"/>
    <w:uiPriority w:val="99"/>
    <w:semiHidden/>
    <w:rsid w:val="33C0A381"/>
    <w:rPr>
      <w:noProof w:val="0"/>
      <w:sz w:val="20"/>
      <w:szCs w:val="20"/>
      <w:lang w:val="en-GB"/>
    </w:rPr>
  </w:style>
  <w:style w:type="paragraph" w:styleId="Header">
    <w:name w:val="header"/>
    <w:basedOn w:val="Normal"/>
    <w:link w:val="HeaderChar"/>
    <w:uiPriority w:val="99"/>
    <w:unhideWhenUsed/>
    <w:rsid w:val="33C0A381"/>
    <w:pPr>
      <w:tabs>
        <w:tab w:val="center" w:pos="4680"/>
        <w:tab w:val="right" w:pos="9360"/>
      </w:tabs>
      <w:spacing w:after="0"/>
    </w:pPr>
  </w:style>
  <w:style w:type="character" w:customStyle="1" w:styleId="HeaderChar">
    <w:name w:val="Header Char"/>
    <w:basedOn w:val="DefaultParagraphFont"/>
    <w:link w:val="Header"/>
    <w:uiPriority w:val="99"/>
    <w:rsid w:val="33C0A381"/>
    <w:rPr>
      <w:noProof w:val="0"/>
      <w:lang w:val="en-GB"/>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uiPriority w:val="1"/>
    <w:rsid w:val="2C1D6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2646</Words>
  <Characters>15087</Characters>
  <Application>Microsoft Office Word</Application>
  <DocSecurity>0</DocSecurity>
  <Lines>125</Lines>
  <Paragraphs>35</Paragraphs>
  <ScaleCrop>false</ScaleCrop>
  <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KIPLANGAT CHERUIYOT</dc:creator>
  <cp:keywords/>
  <dc:description/>
  <cp:lastModifiedBy>Stacey Sugarova (2120140)</cp:lastModifiedBy>
  <cp:revision>2</cp:revision>
  <dcterms:created xsi:type="dcterms:W3CDTF">2022-09-04T15:03:00Z</dcterms:created>
  <dcterms:modified xsi:type="dcterms:W3CDTF">2022-09-04T15:03:00Z</dcterms:modified>
</cp:coreProperties>
</file>