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942" w:rsidRDefault="00A26942" w:rsidP="00AD2C5A">
      <w:pPr>
        <w:pStyle w:val="Header"/>
        <w:tabs>
          <w:tab w:val="clear" w:pos="4153"/>
          <w:tab w:val="clear" w:pos="8306"/>
        </w:tabs>
        <w:rPr>
          <w:rFonts w:ascii="Calibri" w:hAnsi="Calibri"/>
          <w:sz w:val="22"/>
          <w:szCs w:val="22"/>
        </w:rPr>
      </w:pPr>
    </w:p>
    <w:p w:rsidR="006907CF" w:rsidRPr="00EB34F7" w:rsidRDefault="006907CF" w:rsidP="006907CF">
      <w:pPr>
        <w:rPr>
          <w:rFonts w:ascii="Calibri" w:hAnsi="Calibri" w:cs="Calibri"/>
          <w:b/>
          <w:sz w:val="28"/>
          <w:szCs w:val="28"/>
          <w:u w:val="single"/>
        </w:rPr>
      </w:pPr>
      <w:r w:rsidRPr="00EB34F7">
        <w:rPr>
          <w:rFonts w:ascii="Calibri" w:hAnsi="Calibri" w:cs="Calibri"/>
          <w:b/>
          <w:sz w:val="28"/>
          <w:szCs w:val="28"/>
          <w:u w:val="single"/>
        </w:rPr>
        <w:t>PROFIT AND LOSS ACCOUNT</w:t>
      </w:r>
    </w:p>
    <w:p w:rsidR="006907CF" w:rsidRPr="00EB34F7" w:rsidRDefault="006907CF" w:rsidP="006907CF">
      <w:pPr>
        <w:rPr>
          <w:rFonts w:ascii="Calibri" w:hAnsi="Calibri" w:cs="Calibri"/>
          <w:b/>
          <w:sz w:val="28"/>
          <w:szCs w:val="28"/>
        </w:rPr>
      </w:pP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>201</w:t>
      </w:r>
      <w:r w:rsidR="004530C3">
        <w:rPr>
          <w:rFonts w:ascii="Calibri" w:hAnsi="Calibri" w:cs="Calibri"/>
          <w:b/>
          <w:sz w:val="28"/>
          <w:szCs w:val="28"/>
        </w:rPr>
        <w:t>6</w:t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  <w:t>201</w:t>
      </w:r>
      <w:r w:rsidR="004530C3">
        <w:rPr>
          <w:rFonts w:ascii="Calibri" w:hAnsi="Calibri" w:cs="Calibri"/>
          <w:b/>
          <w:sz w:val="28"/>
          <w:szCs w:val="28"/>
        </w:rPr>
        <w:t>7</w:t>
      </w:r>
    </w:p>
    <w:p w:rsidR="006907CF" w:rsidRPr="00EB34F7" w:rsidRDefault="006907CF" w:rsidP="006907CF">
      <w:pPr>
        <w:rPr>
          <w:rFonts w:ascii="Calibri" w:hAnsi="Calibri" w:cs="Calibri"/>
          <w:b/>
          <w:sz w:val="28"/>
          <w:szCs w:val="28"/>
        </w:rPr>
      </w:pP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>£000</w:t>
      </w:r>
      <w:r w:rsidRPr="00EB34F7">
        <w:rPr>
          <w:rFonts w:ascii="Calibri" w:hAnsi="Calibri" w:cs="Calibri"/>
          <w:b/>
          <w:sz w:val="28"/>
          <w:szCs w:val="28"/>
        </w:rPr>
        <w:tab/>
        <w:t>£000</w:t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  <w:t>£000</w:t>
      </w:r>
      <w:r w:rsidRPr="00EB34F7">
        <w:rPr>
          <w:rFonts w:ascii="Calibri" w:hAnsi="Calibri" w:cs="Calibri"/>
          <w:b/>
          <w:sz w:val="28"/>
          <w:szCs w:val="28"/>
        </w:rPr>
        <w:tab/>
        <w:t>£000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Sales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>21</w:t>
      </w:r>
      <w:r w:rsidR="001126EC">
        <w:rPr>
          <w:rFonts w:ascii="Calibri" w:hAnsi="Calibri" w:cs="Calibri"/>
          <w:sz w:val="28"/>
          <w:szCs w:val="28"/>
        </w:rPr>
        <w:t>,5</w:t>
      </w:r>
      <w:r w:rsidR="006758E7">
        <w:rPr>
          <w:rFonts w:ascii="Calibri" w:hAnsi="Calibri" w:cs="Calibri"/>
          <w:sz w:val="28"/>
          <w:szCs w:val="28"/>
        </w:rPr>
        <w:t>00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>2</w:t>
      </w:r>
      <w:r w:rsidR="004530C3">
        <w:rPr>
          <w:rFonts w:ascii="Calibri" w:hAnsi="Calibri" w:cs="Calibri"/>
          <w:sz w:val="28"/>
          <w:szCs w:val="28"/>
        </w:rPr>
        <w:t>2</w:t>
      </w:r>
      <w:r w:rsidR="006758E7">
        <w:rPr>
          <w:rFonts w:ascii="Calibri" w:hAnsi="Calibri" w:cs="Calibri"/>
          <w:sz w:val="28"/>
          <w:szCs w:val="28"/>
        </w:rPr>
        <w:t>,</w:t>
      </w:r>
      <w:r w:rsidR="001126EC">
        <w:rPr>
          <w:rFonts w:ascii="Calibri" w:hAnsi="Calibri" w:cs="Calibri"/>
          <w:sz w:val="28"/>
          <w:szCs w:val="28"/>
        </w:rPr>
        <w:t>0</w:t>
      </w:r>
      <w:r w:rsidRPr="00EB34F7">
        <w:rPr>
          <w:rFonts w:ascii="Calibri" w:hAnsi="Calibri" w:cs="Calibri"/>
          <w:sz w:val="28"/>
          <w:szCs w:val="28"/>
        </w:rPr>
        <w:t>00</w:t>
      </w:r>
    </w:p>
    <w:p w:rsidR="0034421A" w:rsidRPr="00EB34F7" w:rsidRDefault="0034421A" w:rsidP="006907CF">
      <w:pPr>
        <w:rPr>
          <w:rFonts w:ascii="Calibri" w:hAnsi="Calibri" w:cs="Calibri"/>
          <w:sz w:val="28"/>
          <w:szCs w:val="28"/>
        </w:rPr>
      </w:pP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 xml:space="preserve">Less: </w:t>
      </w:r>
      <w:r w:rsidRPr="00EB34F7">
        <w:rPr>
          <w:rFonts w:ascii="Calibri" w:hAnsi="Calibri" w:cs="Calibri"/>
          <w:sz w:val="28"/>
          <w:szCs w:val="28"/>
        </w:rPr>
        <w:tab/>
        <w:t>cost of goods sold</w:t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  <w:u w:val="single"/>
        </w:rPr>
      </w:pPr>
      <w:r w:rsidRPr="00EB34F7">
        <w:rPr>
          <w:rFonts w:ascii="Calibri" w:hAnsi="Calibri" w:cs="Calibri"/>
          <w:sz w:val="28"/>
          <w:szCs w:val="28"/>
        </w:rPr>
        <w:tab/>
        <w:t>Opening stock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>1</w:t>
      </w:r>
      <w:r w:rsidR="001126EC">
        <w:rPr>
          <w:rFonts w:ascii="Calibri" w:hAnsi="Calibri" w:cs="Calibri"/>
          <w:sz w:val="28"/>
          <w:szCs w:val="28"/>
        </w:rPr>
        <w:t>2</w:t>
      </w:r>
      <w:r w:rsidR="006758E7">
        <w:rPr>
          <w:rFonts w:ascii="Calibri" w:hAnsi="Calibri" w:cs="Calibri"/>
          <w:sz w:val="28"/>
          <w:szCs w:val="28"/>
        </w:rPr>
        <w:t>,000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>1</w:t>
      </w:r>
      <w:r w:rsidR="001126EC">
        <w:rPr>
          <w:rFonts w:ascii="Calibri" w:hAnsi="Calibri" w:cs="Calibri"/>
          <w:sz w:val="28"/>
          <w:szCs w:val="28"/>
        </w:rPr>
        <w:t>2</w:t>
      </w:r>
      <w:r w:rsidR="006758E7">
        <w:rPr>
          <w:rFonts w:ascii="Calibri" w:hAnsi="Calibri" w:cs="Calibri"/>
          <w:sz w:val="28"/>
          <w:szCs w:val="28"/>
        </w:rPr>
        <w:t>,</w:t>
      </w:r>
      <w:r w:rsidR="001126EC">
        <w:rPr>
          <w:rFonts w:ascii="Calibri" w:hAnsi="Calibri" w:cs="Calibri"/>
          <w:sz w:val="28"/>
          <w:szCs w:val="28"/>
        </w:rPr>
        <w:t>7</w:t>
      </w:r>
      <w:r w:rsidR="00D064D6">
        <w:rPr>
          <w:rFonts w:ascii="Calibri" w:hAnsi="Calibri" w:cs="Calibri"/>
          <w:sz w:val="28"/>
          <w:szCs w:val="28"/>
        </w:rPr>
        <w:t>0</w:t>
      </w:r>
      <w:r w:rsidRPr="00EB34F7">
        <w:rPr>
          <w:rFonts w:ascii="Calibri" w:hAnsi="Calibri" w:cs="Calibri"/>
          <w:sz w:val="28"/>
          <w:szCs w:val="28"/>
        </w:rPr>
        <w:t>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Purchases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 xml:space="preserve">  </w:t>
      </w:r>
      <w:r w:rsidR="001126EC">
        <w:rPr>
          <w:rFonts w:ascii="Calibri" w:hAnsi="Calibri" w:cs="Calibri"/>
          <w:sz w:val="28"/>
          <w:szCs w:val="28"/>
        </w:rPr>
        <w:t>8,8</w:t>
      </w:r>
      <w:r w:rsidR="006758E7">
        <w:rPr>
          <w:rFonts w:ascii="Calibri" w:hAnsi="Calibri" w:cs="Calibri"/>
          <w:sz w:val="28"/>
          <w:szCs w:val="28"/>
        </w:rPr>
        <w:t>00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</w:t>
      </w:r>
      <w:r w:rsidR="00D064D6">
        <w:rPr>
          <w:rFonts w:ascii="Calibri" w:hAnsi="Calibri" w:cs="Calibri"/>
          <w:sz w:val="28"/>
          <w:szCs w:val="28"/>
        </w:rPr>
        <w:t>9</w:t>
      </w:r>
      <w:r w:rsidR="006758E7">
        <w:rPr>
          <w:rFonts w:ascii="Calibri" w:hAnsi="Calibri" w:cs="Calibri"/>
          <w:sz w:val="28"/>
          <w:szCs w:val="28"/>
        </w:rPr>
        <w:t>,</w:t>
      </w:r>
      <w:r w:rsidRPr="00EB34F7">
        <w:rPr>
          <w:rFonts w:ascii="Calibri" w:hAnsi="Calibri" w:cs="Calibri"/>
          <w:sz w:val="28"/>
          <w:szCs w:val="28"/>
        </w:rPr>
        <w:t>000</w:t>
      </w:r>
    </w:p>
    <w:p w:rsidR="0034421A" w:rsidRPr="00EB34F7" w:rsidRDefault="0034421A" w:rsidP="006907CF">
      <w:pPr>
        <w:rPr>
          <w:rFonts w:ascii="Calibri" w:hAnsi="Calibri" w:cs="Calibri"/>
          <w:sz w:val="28"/>
          <w:szCs w:val="28"/>
        </w:rPr>
      </w:pP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  <w:u w:val="single"/>
        </w:rPr>
      </w:pPr>
      <w:r w:rsidRPr="00EB34F7">
        <w:rPr>
          <w:rFonts w:ascii="Calibri" w:hAnsi="Calibri" w:cs="Calibri"/>
          <w:sz w:val="28"/>
          <w:szCs w:val="28"/>
        </w:rPr>
        <w:t>Less:</w:t>
      </w:r>
      <w:r w:rsidRPr="00EB34F7">
        <w:rPr>
          <w:rFonts w:ascii="Calibri" w:hAnsi="Calibri" w:cs="Calibri"/>
          <w:sz w:val="28"/>
          <w:szCs w:val="28"/>
        </w:rPr>
        <w:tab/>
        <w:t>Closing Stock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  <w:u w:val="single"/>
        </w:rPr>
        <w:t>(</w:t>
      </w:r>
      <w:r w:rsidR="00D064D6">
        <w:rPr>
          <w:rFonts w:ascii="Calibri" w:hAnsi="Calibri" w:cs="Calibri"/>
          <w:sz w:val="28"/>
          <w:szCs w:val="28"/>
          <w:u w:val="single"/>
        </w:rPr>
        <w:t>1</w:t>
      </w:r>
      <w:r w:rsidR="006758E7">
        <w:rPr>
          <w:rFonts w:ascii="Calibri" w:hAnsi="Calibri" w:cs="Calibri"/>
          <w:sz w:val="28"/>
          <w:szCs w:val="28"/>
          <w:u w:val="single"/>
        </w:rPr>
        <w:t>,</w:t>
      </w:r>
      <w:r w:rsidR="001126EC">
        <w:rPr>
          <w:rFonts w:ascii="Calibri" w:hAnsi="Calibri" w:cs="Calibri"/>
          <w:sz w:val="28"/>
          <w:szCs w:val="28"/>
          <w:u w:val="single"/>
        </w:rPr>
        <w:t>0</w:t>
      </w:r>
      <w:r w:rsidRPr="00EB34F7">
        <w:rPr>
          <w:rFonts w:ascii="Calibri" w:hAnsi="Calibri" w:cs="Calibri"/>
          <w:sz w:val="28"/>
          <w:szCs w:val="28"/>
          <w:u w:val="single"/>
        </w:rPr>
        <w:t>00)</w:t>
      </w:r>
      <w:r w:rsidR="00D064D6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  <w:u w:val="single"/>
        </w:rPr>
        <w:t>(</w:t>
      </w:r>
      <w:r w:rsidR="00D064D6">
        <w:rPr>
          <w:rFonts w:ascii="Calibri" w:hAnsi="Calibri" w:cs="Calibri"/>
          <w:sz w:val="28"/>
          <w:szCs w:val="28"/>
          <w:u w:val="single"/>
        </w:rPr>
        <w:t>1</w:t>
      </w:r>
      <w:r w:rsidR="006758E7">
        <w:rPr>
          <w:rFonts w:ascii="Calibri" w:hAnsi="Calibri" w:cs="Calibri"/>
          <w:sz w:val="28"/>
          <w:szCs w:val="28"/>
          <w:u w:val="single"/>
        </w:rPr>
        <w:t>,</w:t>
      </w:r>
      <w:r w:rsidR="001126EC">
        <w:rPr>
          <w:rFonts w:ascii="Calibri" w:hAnsi="Calibri" w:cs="Calibri"/>
          <w:sz w:val="28"/>
          <w:szCs w:val="28"/>
          <w:u w:val="single"/>
        </w:rPr>
        <w:t>60</w:t>
      </w:r>
      <w:r w:rsidRPr="00EB34F7">
        <w:rPr>
          <w:rFonts w:ascii="Calibri" w:hAnsi="Calibri" w:cs="Calibri"/>
          <w:sz w:val="28"/>
          <w:szCs w:val="28"/>
          <w:u w:val="single"/>
        </w:rPr>
        <w:t>0)</w:t>
      </w:r>
    </w:p>
    <w:p w:rsidR="0034421A" w:rsidRPr="00EB34F7" w:rsidRDefault="0034421A" w:rsidP="006907CF">
      <w:pPr>
        <w:rPr>
          <w:rFonts w:ascii="Calibri" w:hAnsi="Calibri" w:cs="Calibri"/>
          <w:sz w:val="28"/>
          <w:szCs w:val="28"/>
        </w:rPr>
      </w:pPr>
    </w:p>
    <w:p w:rsidR="006907CF" w:rsidRPr="00EB34F7" w:rsidRDefault="00EB34F7" w:rsidP="006907C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>19</w:t>
      </w:r>
      <w:r w:rsidR="006758E7">
        <w:rPr>
          <w:rFonts w:ascii="Calibri" w:hAnsi="Calibri" w:cs="Calibri"/>
          <w:sz w:val="28"/>
          <w:szCs w:val="28"/>
        </w:rPr>
        <w:t>,</w:t>
      </w:r>
      <w:r w:rsidR="001126EC">
        <w:rPr>
          <w:rFonts w:ascii="Calibri" w:hAnsi="Calibri" w:cs="Calibri"/>
          <w:sz w:val="28"/>
          <w:szCs w:val="28"/>
        </w:rPr>
        <w:t>8</w:t>
      </w:r>
      <w:r w:rsidR="00D064D6">
        <w:rPr>
          <w:rFonts w:ascii="Calibri" w:hAnsi="Calibri" w:cs="Calibri"/>
          <w:sz w:val="28"/>
          <w:szCs w:val="28"/>
        </w:rPr>
        <w:t>00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>20,100</w:t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  <w:t xml:space="preserve">       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Gross Profit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 xml:space="preserve">  </w:t>
      </w:r>
      <w:r w:rsidR="001126EC">
        <w:rPr>
          <w:rFonts w:ascii="Calibri" w:hAnsi="Calibri" w:cs="Calibri"/>
          <w:sz w:val="28"/>
          <w:szCs w:val="28"/>
        </w:rPr>
        <w:t>1,7</w:t>
      </w:r>
      <w:r w:rsidR="00D064D6">
        <w:rPr>
          <w:rFonts w:ascii="Calibri" w:hAnsi="Calibri" w:cs="Calibri"/>
          <w:sz w:val="28"/>
          <w:szCs w:val="28"/>
        </w:rPr>
        <w:t>00</w:t>
      </w:r>
      <w:r w:rsidR="004530C3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ab/>
        <w:t xml:space="preserve"> </w:t>
      </w:r>
      <w:r w:rsidR="001126EC">
        <w:rPr>
          <w:rFonts w:ascii="Calibri" w:hAnsi="Calibri" w:cs="Calibri"/>
          <w:sz w:val="28"/>
          <w:szCs w:val="28"/>
        </w:rPr>
        <w:t xml:space="preserve"> 1,900</w:t>
      </w:r>
    </w:p>
    <w:p w:rsidR="00EB34F7" w:rsidRDefault="00EB34F7" w:rsidP="006907CF">
      <w:pPr>
        <w:rPr>
          <w:rFonts w:ascii="Calibri" w:hAnsi="Calibri" w:cs="Calibri"/>
          <w:sz w:val="28"/>
          <w:szCs w:val="28"/>
        </w:rPr>
      </w:pP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Less:</w:t>
      </w:r>
      <w:r w:rsidRPr="00EB34F7">
        <w:rPr>
          <w:rFonts w:ascii="Calibri" w:hAnsi="Calibri" w:cs="Calibri"/>
          <w:sz w:val="28"/>
          <w:szCs w:val="28"/>
        </w:rPr>
        <w:tab/>
        <w:t>Expenses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Rent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>4</w:t>
      </w:r>
      <w:r w:rsidRPr="00EB34F7">
        <w:rPr>
          <w:rFonts w:ascii="Calibri" w:hAnsi="Calibri" w:cs="Calibri"/>
          <w:sz w:val="28"/>
          <w:szCs w:val="28"/>
        </w:rPr>
        <w:t>00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>4</w:t>
      </w:r>
      <w:r w:rsidRPr="00EB34F7">
        <w:rPr>
          <w:rFonts w:ascii="Calibri" w:hAnsi="Calibri" w:cs="Calibri"/>
          <w:sz w:val="28"/>
          <w:szCs w:val="28"/>
        </w:rPr>
        <w:t>25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Rates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 xml:space="preserve">  </w:t>
      </w:r>
      <w:r w:rsidR="001126EC">
        <w:rPr>
          <w:rFonts w:ascii="Calibri" w:hAnsi="Calibri" w:cs="Calibri"/>
          <w:sz w:val="28"/>
          <w:szCs w:val="28"/>
        </w:rPr>
        <w:t>7</w:t>
      </w:r>
      <w:r w:rsidR="00D064D6">
        <w:rPr>
          <w:rFonts w:ascii="Calibri" w:hAnsi="Calibri" w:cs="Calibri"/>
          <w:sz w:val="28"/>
          <w:szCs w:val="28"/>
        </w:rPr>
        <w:t>5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 xml:space="preserve">  80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Motor Expenses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>160</w:t>
      </w:r>
      <w:r w:rsidR="001126EC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ab/>
        <w:t>16</w:t>
      </w:r>
      <w:r w:rsidRPr="00EB34F7">
        <w:rPr>
          <w:rFonts w:ascii="Calibri" w:hAnsi="Calibri" w:cs="Calibri"/>
          <w:sz w:val="28"/>
          <w:szCs w:val="28"/>
        </w:rPr>
        <w:t>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Advertising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>100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>102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Light and Heat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 xml:space="preserve">   85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</w:t>
      </w:r>
      <w:r w:rsidR="004530C3">
        <w:rPr>
          <w:rFonts w:ascii="Calibri" w:hAnsi="Calibri" w:cs="Calibri"/>
          <w:sz w:val="28"/>
          <w:szCs w:val="28"/>
        </w:rPr>
        <w:t xml:space="preserve"> 83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Depreciation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>130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>1</w:t>
      </w:r>
      <w:r w:rsidR="001126EC">
        <w:rPr>
          <w:rFonts w:ascii="Calibri" w:hAnsi="Calibri" w:cs="Calibri"/>
          <w:sz w:val="28"/>
          <w:szCs w:val="28"/>
        </w:rPr>
        <w:t>45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Insurance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</w:t>
      </w:r>
      <w:r w:rsid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 xml:space="preserve"> </w:t>
      </w:r>
      <w:r w:rsidR="001126EC">
        <w:rPr>
          <w:rFonts w:ascii="Calibri" w:hAnsi="Calibri" w:cs="Calibri"/>
          <w:sz w:val="28"/>
          <w:szCs w:val="28"/>
        </w:rPr>
        <w:t xml:space="preserve"> 40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="001126EC">
        <w:rPr>
          <w:rFonts w:ascii="Calibri" w:hAnsi="Calibri" w:cs="Calibri"/>
          <w:sz w:val="28"/>
          <w:szCs w:val="28"/>
        </w:rPr>
        <w:t>40</w:t>
      </w:r>
    </w:p>
    <w:p w:rsidR="006907CF" w:rsidRPr="00EB34F7" w:rsidRDefault="00D064D6" w:rsidP="006907CF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  <w:t>Repairs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150</w:t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6907CF" w:rsidRPr="00EB34F7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 xml:space="preserve">  92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Bad Debts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</w:t>
      </w:r>
      <w:r w:rsid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 xml:space="preserve"> </w:t>
      </w:r>
      <w:r w:rsidR="00D064D6">
        <w:rPr>
          <w:rFonts w:ascii="Calibri" w:hAnsi="Calibri" w:cs="Calibri"/>
          <w:sz w:val="28"/>
          <w:szCs w:val="28"/>
        </w:rPr>
        <w:t xml:space="preserve"> </w:t>
      </w:r>
      <w:r w:rsidR="001126EC">
        <w:rPr>
          <w:rFonts w:ascii="Calibri" w:hAnsi="Calibri" w:cs="Calibri"/>
          <w:sz w:val="28"/>
          <w:szCs w:val="28"/>
        </w:rPr>
        <w:t>10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="001126EC">
        <w:rPr>
          <w:rFonts w:ascii="Calibri" w:hAnsi="Calibri" w:cs="Calibri"/>
          <w:sz w:val="28"/>
          <w:szCs w:val="28"/>
        </w:rPr>
        <w:t>1</w:t>
      </w:r>
      <w:r w:rsidR="004530C3">
        <w:rPr>
          <w:rFonts w:ascii="Calibri" w:hAnsi="Calibri" w:cs="Calibri"/>
          <w:sz w:val="28"/>
          <w:szCs w:val="28"/>
        </w:rPr>
        <w:t>2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Salaries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 xml:space="preserve"> 350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>355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  <w:u w:val="single"/>
        </w:rPr>
      </w:pPr>
      <w:r w:rsidRPr="00EB34F7">
        <w:rPr>
          <w:rFonts w:ascii="Calibri" w:hAnsi="Calibri" w:cs="Calibri"/>
          <w:sz w:val="28"/>
          <w:szCs w:val="28"/>
        </w:rPr>
        <w:tab/>
        <w:t>Loan Interest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  <w:u w:val="single"/>
        </w:rPr>
        <w:t xml:space="preserve">   10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 xml:space="preserve">  </w:t>
      </w:r>
      <w:r w:rsidR="001126EC">
        <w:rPr>
          <w:rFonts w:ascii="Calibri" w:hAnsi="Calibri" w:cs="Calibri"/>
          <w:sz w:val="28"/>
          <w:szCs w:val="28"/>
          <w:u w:val="single"/>
        </w:rPr>
        <w:t>10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1126EC">
        <w:rPr>
          <w:rFonts w:ascii="Calibri" w:hAnsi="Calibri" w:cs="Calibri"/>
          <w:sz w:val="28"/>
          <w:szCs w:val="28"/>
        </w:rPr>
        <w:t>51</w:t>
      </w:r>
      <w:r w:rsidR="00D064D6">
        <w:rPr>
          <w:rFonts w:ascii="Calibri" w:hAnsi="Calibri" w:cs="Calibri"/>
          <w:sz w:val="28"/>
          <w:szCs w:val="28"/>
        </w:rPr>
        <w:t>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1126EC">
        <w:rPr>
          <w:rFonts w:ascii="Calibri" w:hAnsi="Calibri" w:cs="Calibri"/>
          <w:sz w:val="28"/>
          <w:szCs w:val="28"/>
        </w:rPr>
        <w:t>504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  <w:u w:val="single"/>
        </w:rPr>
      </w:pPr>
      <w:r w:rsidRPr="00EB34F7">
        <w:rPr>
          <w:rFonts w:ascii="Calibri" w:hAnsi="Calibri" w:cs="Calibri"/>
          <w:sz w:val="28"/>
          <w:szCs w:val="28"/>
        </w:rPr>
        <w:t>Net Profit for the Year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1126EC">
        <w:rPr>
          <w:rFonts w:ascii="Calibri" w:hAnsi="Calibri" w:cs="Calibri"/>
          <w:sz w:val="28"/>
          <w:szCs w:val="28"/>
        </w:rPr>
        <w:t xml:space="preserve"> </w:t>
      </w:r>
      <w:r w:rsidR="001126EC">
        <w:rPr>
          <w:rFonts w:ascii="Calibri" w:hAnsi="Calibri" w:cs="Calibri"/>
          <w:sz w:val="28"/>
          <w:szCs w:val="28"/>
          <w:u w:val="single"/>
        </w:rPr>
        <w:t>190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D064D6">
        <w:rPr>
          <w:rFonts w:ascii="Calibri" w:hAnsi="Calibri" w:cs="Calibri"/>
          <w:sz w:val="28"/>
          <w:szCs w:val="28"/>
        </w:rPr>
        <w:tab/>
      </w:r>
      <w:r w:rsidR="004530C3">
        <w:rPr>
          <w:rFonts w:ascii="Calibri" w:hAnsi="Calibri" w:cs="Calibri"/>
          <w:sz w:val="28"/>
          <w:szCs w:val="28"/>
        </w:rPr>
        <w:t xml:space="preserve">         </w:t>
      </w:r>
      <w:r w:rsidR="001126EC" w:rsidRPr="001126EC">
        <w:rPr>
          <w:rFonts w:ascii="Calibri" w:hAnsi="Calibri" w:cs="Calibri"/>
          <w:sz w:val="28"/>
          <w:szCs w:val="28"/>
        </w:rPr>
        <w:t xml:space="preserve">   </w:t>
      </w:r>
      <w:r w:rsidR="001126EC">
        <w:rPr>
          <w:rFonts w:ascii="Calibri" w:hAnsi="Calibri" w:cs="Calibri"/>
          <w:sz w:val="28"/>
          <w:szCs w:val="28"/>
          <w:u w:val="single"/>
        </w:rPr>
        <w:t>396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</w:p>
    <w:p w:rsidR="006907CF" w:rsidRDefault="006907CF" w:rsidP="006907CF">
      <w:pPr>
        <w:rPr>
          <w:rFonts w:ascii="Calibri" w:hAnsi="Calibri" w:cs="Calibri"/>
        </w:rPr>
      </w:pPr>
    </w:p>
    <w:p w:rsidR="006907CF" w:rsidRDefault="006907CF" w:rsidP="006907CF">
      <w:pPr>
        <w:rPr>
          <w:rFonts w:ascii="Calibri" w:hAnsi="Calibri" w:cs="Calibri"/>
        </w:rPr>
      </w:pPr>
    </w:p>
    <w:p w:rsidR="006907CF" w:rsidRDefault="006907CF" w:rsidP="006907CF">
      <w:pPr>
        <w:rPr>
          <w:rFonts w:ascii="Calibri" w:hAnsi="Calibri" w:cs="Calibri"/>
        </w:rPr>
      </w:pPr>
    </w:p>
    <w:p w:rsidR="006907CF" w:rsidRDefault="006907CF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1126EC" w:rsidRDefault="001126EC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172509" w:rsidRDefault="00172509" w:rsidP="006907CF">
      <w:pPr>
        <w:rPr>
          <w:rFonts w:ascii="Calibri" w:hAnsi="Calibri" w:cs="Calibri"/>
        </w:rPr>
      </w:pPr>
    </w:p>
    <w:p w:rsidR="00EB34F7" w:rsidRDefault="00EB34F7" w:rsidP="006907CF">
      <w:pPr>
        <w:rPr>
          <w:rFonts w:ascii="Calibri" w:hAnsi="Calibri" w:cs="Calibri"/>
        </w:rPr>
      </w:pPr>
    </w:p>
    <w:p w:rsidR="006907CF" w:rsidRDefault="006907CF" w:rsidP="006907CF">
      <w:pPr>
        <w:rPr>
          <w:rFonts w:ascii="Calibri" w:hAnsi="Calibri" w:cs="Calibri"/>
        </w:rPr>
      </w:pPr>
    </w:p>
    <w:p w:rsidR="006907CF" w:rsidRPr="0030601F" w:rsidRDefault="006907CF" w:rsidP="006907CF">
      <w:pPr>
        <w:rPr>
          <w:rFonts w:ascii="Calibri" w:hAnsi="Calibri" w:cs="Calibri"/>
        </w:rPr>
      </w:pPr>
    </w:p>
    <w:p w:rsidR="006907CF" w:rsidRPr="00EB34F7" w:rsidRDefault="006907CF" w:rsidP="006907CF">
      <w:pPr>
        <w:rPr>
          <w:rFonts w:ascii="Calibri" w:hAnsi="Calibri" w:cs="Calibri"/>
          <w:b/>
          <w:sz w:val="28"/>
          <w:szCs w:val="28"/>
          <w:u w:val="single"/>
        </w:rPr>
      </w:pPr>
      <w:r w:rsidRPr="00EB34F7">
        <w:rPr>
          <w:rFonts w:ascii="Calibri" w:hAnsi="Calibri" w:cs="Calibri"/>
          <w:b/>
          <w:sz w:val="28"/>
          <w:szCs w:val="28"/>
          <w:u w:val="single"/>
        </w:rPr>
        <w:lastRenderedPageBreak/>
        <w:t>Balance Sheet at 30</w:t>
      </w:r>
      <w:r w:rsidRPr="00EB34F7">
        <w:rPr>
          <w:rFonts w:ascii="Calibri" w:hAnsi="Calibri" w:cs="Calibri"/>
          <w:b/>
          <w:sz w:val="28"/>
          <w:szCs w:val="28"/>
          <w:u w:val="single"/>
          <w:vertAlign w:val="superscript"/>
        </w:rPr>
        <w:t>th</w:t>
      </w:r>
      <w:r w:rsidRPr="00EB34F7">
        <w:rPr>
          <w:rFonts w:ascii="Calibri" w:hAnsi="Calibri" w:cs="Calibri"/>
          <w:b/>
          <w:sz w:val="28"/>
          <w:szCs w:val="28"/>
          <w:u w:val="single"/>
        </w:rPr>
        <w:t xml:space="preserve"> April</w:t>
      </w:r>
    </w:p>
    <w:p w:rsidR="006907CF" w:rsidRPr="00EB34F7" w:rsidRDefault="006907CF" w:rsidP="006907CF">
      <w:pPr>
        <w:rPr>
          <w:rFonts w:ascii="Calibri" w:hAnsi="Calibri" w:cs="Calibri"/>
          <w:b/>
          <w:sz w:val="28"/>
          <w:szCs w:val="28"/>
        </w:rPr>
      </w:pP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  <w:t>201</w:t>
      </w:r>
      <w:r w:rsidR="004530C3">
        <w:rPr>
          <w:rFonts w:ascii="Calibri" w:hAnsi="Calibri" w:cs="Calibri"/>
          <w:b/>
          <w:sz w:val="28"/>
          <w:szCs w:val="28"/>
        </w:rPr>
        <w:t>6</w:t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  <w:t>201</w:t>
      </w:r>
      <w:r w:rsidR="004530C3">
        <w:rPr>
          <w:rFonts w:ascii="Calibri" w:hAnsi="Calibri" w:cs="Calibri"/>
          <w:b/>
          <w:sz w:val="28"/>
          <w:szCs w:val="28"/>
        </w:rPr>
        <w:t>7</w:t>
      </w:r>
    </w:p>
    <w:p w:rsidR="006907CF" w:rsidRPr="00EB34F7" w:rsidRDefault="006907CF" w:rsidP="006907CF">
      <w:pPr>
        <w:rPr>
          <w:rFonts w:ascii="Calibri" w:hAnsi="Calibri" w:cs="Calibri"/>
          <w:b/>
          <w:sz w:val="28"/>
          <w:szCs w:val="28"/>
        </w:rPr>
      </w:pP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="00EB34F7">
        <w:rPr>
          <w:rFonts w:ascii="Calibri" w:hAnsi="Calibri" w:cs="Calibri"/>
          <w:b/>
          <w:sz w:val="28"/>
          <w:szCs w:val="28"/>
        </w:rPr>
        <w:tab/>
      </w:r>
      <w:r w:rsid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>£000</w:t>
      </w:r>
      <w:r w:rsidRPr="00EB34F7">
        <w:rPr>
          <w:rFonts w:ascii="Calibri" w:hAnsi="Calibri" w:cs="Calibri"/>
          <w:b/>
          <w:sz w:val="28"/>
          <w:szCs w:val="28"/>
        </w:rPr>
        <w:tab/>
        <w:t>£000</w:t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</w:r>
      <w:r w:rsidRPr="00EB34F7">
        <w:rPr>
          <w:rFonts w:ascii="Calibri" w:hAnsi="Calibri" w:cs="Calibri"/>
          <w:b/>
          <w:sz w:val="28"/>
          <w:szCs w:val="28"/>
        </w:rPr>
        <w:tab/>
        <w:t>£000</w:t>
      </w:r>
      <w:r w:rsidRPr="00EB34F7">
        <w:rPr>
          <w:rFonts w:ascii="Calibri" w:hAnsi="Calibri" w:cs="Calibri"/>
          <w:b/>
          <w:sz w:val="28"/>
          <w:szCs w:val="28"/>
        </w:rPr>
        <w:tab/>
        <w:t>£000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Fixed Assets (at net book value)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>2</w:t>
      </w:r>
      <w:r w:rsidR="006758E7">
        <w:rPr>
          <w:rFonts w:ascii="Calibri" w:hAnsi="Calibri" w:cs="Calibri"/>
          <w:sz w:val="28"/>
          <w:szCs w:val="28"/>
        </w:rPr>
        <w:t>,</w:t>
      </w:r>
      <w:r w:rsidR="00597EEE">
        <w:rPr>
          <w:rFonts w:ascii="Calibri" w:hAnsi="Calibri" w:cs="Calibri"/>
          <w:sz w:val="28"/>
          <w:szCs w:val="28"/>
        </w:rPr>
        <w:t>2</w:t>
      </w:r>
      <w:r w:rsidR="009B6CE5">
        <w:rPr>
          <w:rFonts w:ascii="Calibri" w:hAnsi="Calibri" w:cs="Calibri"/>
          <w:sz w:val="28"/>
          <w:szCs w:val="28"/>
        </w:rPr>
        <w:t>4</w:t>
      </w:r>
      <w:r w:rsidRPr="00EB34F7">
        <w:rPr>
          <w:rFonts w:ascii="Calibri" w:hAnsi="Calibri" w:cs="Calibri"/>
          <w:sz w:val="28"/>
          <w:szCs w:val="28"/>
        </w:rPr>
        <w:t>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>2</w:t>
      </w:r>
      <w:r w:rsidR="006758E7">
        <w:rPr>
          <w:rFonts w:ascii="Calibri" w:hAnsi="Calibri" w:cs="Calibri"/>
          <w:sz w:val="28"/>
          <w:szCs w:val="28"/>
        </w:rPr>
        <w:t>,</w:t>
      </w:r>
      <w:r w:rsidR="00597EEE">
        <w:rPr>
          <w:rFonts w:ascii="Calibri" w:hAnsi="Calibri" w:cs="Calibri"/>
          <w:sz w:val="28"/>
          <w:szCs w:val="28"/>
        </w:rPr>
        <w:t>500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Current Assets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Stocks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 xml:space="preserve">          </w:t>
      </w:r>
      <w:r w:rsidR="00C47D4A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597EEE">
        <w:rPr>
          <w:rFonts w:ascii="Calibri" w:hAnsi="Calibri" w:cs="Calibri"/>
          <w:sz w:val="28"/>
          <w:szCs w:val="28"/>
        </w:rPr>
        <w:t>5</w:t>
      </w:r>
      <w:r w:rsidR="00C47D4A">
        <w:rPr>
          <w:rFonts w:ascii="Calibri" w:hAnsi="Calibri" w:cs="Calibri"/>
          <w:sz w:val="28"/>
          <w:szCs w:val="28"/>
        </w:rPr>
        <w:t>00</w:t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="006758E7">
        <w:rPr>
          <w:rFonts w:ascii="Calibri" w:hAnsi="Calibri" w:cs="Calibri"/>
          <w:sz w:val="28"/>
          <w:szCs w:val="28"/>
        </w:rPr>
        <w:t xml:space="preserve">      </w:t>
      </w:r>
      <w:r w:rsidR="00C47D4A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597EEE">
        <w:rPr>
          <w:rFonts w:ascii="Calibri" w:hAnsi="Calibri" w:cs="Calibri"/>
          <w:sz w:val="28"/>
          <w:szCs w:val="28"/>
        </w:rPr>
        <w:t>60</w:t>
      </w:r>
      <w:r w:rsidRPr="00EB34F7">
        <w:rPr>
          <w:rFonts w:ascii="Calibri" w:hAnsi="Calibri" w:cs="Calibri"/>
          <w:sz w:val="28"/>
          <w:szCs w:val="28"/>
        </w:rPr>
        <w:t>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Debtors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  <w:t xml:space="preserve">  </w:t>
      </w:r>
      <w:r w:rsidR="00597EEE">
        <w:rPr>
          <w:rFonts w:ascii="Calibri" w:hAnsi="Calibri" w:cs="Calibri"/>
          <w:sz w:val="28"/>
          <w:szCs w:val="28"/>
        </w:rPr>
        <w:t>700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C47D4A">
        <w:rPr>
          <w:rFonts w:ascii="Calibri" w:hAnsi="Calibri" w:cs="Calibri"/>
          <w:sz w:val="28"/>
          <w:szCs w:val="28"/>
        </w:rPr>
        <w:t>6</w:t>
      </w:r>
      <w:r w:rsidRPr="00EB34F7">
        <w:rPr>
          <w:rFonts w:ascii="Calibri" w:hAnsi="Calibri" w:cs="Calibri"/>
          <w:sz w:val="28"/>
          <w:szCs w:val="28"/>
        </w:rPr>
        <w:t>90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Cash at Bank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 xml:space="preserve">  </w:t>
      </w:r>
      <w:r w:rsidR="00597EEE">
        <w:rPr>
          <w:rFonts w:ascii="Calibri" w:hAnsi="Calibri" w:cs="Calibri"/>
          <w:sz w:val="28"/>
          <w:szCs w:val="28"/>
        </w:rPr>
        <w:t>2</w:t>
      </w:r>
      <w:r w:rsidRPr="00EB34F7">
        <w:rPr>
          <w:rFonts w:ascii="Calibri" w:hAnsi="Calibri" w:cs="Calibri"/>
          <w:sz w:val="28"/>
          <w:szCs w:val="28"/>
        </w:rPr>
        <w:t>30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>25</w:t>
      </w:r>
      <w:r w:rsidR="00C47D4A">
        <w:rPr>
          <w:rFonts w:ascii="Calibri" w:hAnsi="Calibri" w:cs="Calibri"/>
          <w:sz w:val="28"/>
          <w:szCs w:val="28"/>
        </w:rPr>
        <w:t>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Cash in Hand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  <w:u w:val="single"/>
        </w:rPr>
        <w:t xml:space="preserve">    10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  <w:u w:val="single"/>
        </w:rPr>
        <w:t xml:space="preserve">  </w:t>
      </w:r>
      <w:r w:rsidRPr="00EB34F7">
        <w:rPr>
          <w:rFonts w:ascii="Calibri" w:hAnsi="Calibri" w:cs="Calibri"/>
          <w:sz w:val="28"/>
          <w:szCs w:val="28"/>
          <w:u w:val="single"/>
        </w:rPr>
        <w:t>10</w:t>
      </w:r>
      <w:r w:rsidRPr="00EB34F7">
        <w:rPr>
          <w:rFonts w:ascii="Calibri" w:hAnsi="Calibri" w:cs="Calibri"/>
          <w:sz w:val="28"/>
          <w:szCs w:val="28"/>
        </w:rPr>
        <w:tab/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        </w:t>
      </w:r>
      <w:r w:rsidR="00597EEE">
        <w:rPr>
          <w:rFonts w:ascii="Calibri" w:hAnsi="Calibri" w:cs="Calibri"/>
          <w:sz w:val="28"/>
          <w:szCs w:val="28"/>
        </w:rPr>
        <w:t>2,440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      </w:t>
      </w:r>
      <w:r w:rsidR="00597EEE">
        <w:rPr>
          <w:rFonts w:ascii="Calibri" w:hAnsi="Calibri" w:cs="Calibri"/>
          <w:sz w:val="28"/>
          <w:szCs w:val="28"/>
        </w:rPr>
        <w:t>2,550</w:t>
      </w:r>
    </w:p>
    <w:p w:rsidR="00EB34F7" w:rsidRDefault="00EB34F7" w:rsidP="006907CF">
      <w:pPr>
        <w:rPr>
          <w:rFonts w:ascii="Calibri" w:hAnsi="Calibri" w:cs="Calibri"/>
          <w:sz w:val="28"/>
          <w:szCs w:val="28"/>
        </w:rPr>
      </w:pP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Current Liabilities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Trade Creditors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       </w:t>
      </w:r>
      <w:r w:rsidR="009E19CF">
        <w:rPr>
          <w:rFonts w:ascii="Calibri" w:hAnsi="Calibri" w:cs="Calibri"/>
          <w:sz w:val="28"/>
          <w:szCs w:val="28"/>
        </w:rPr>
        <w:t>1</w:t>
      </w:r>
      <w:r w:rsidR="00597EEE">
        <w:rPr>
          <w:rFonts w:ascii="Calibri" w:hAnsi="Calibri" w:cs="Calibri"/>
          <w:sz w:val="28"/>
          <w:szCs w:val="28"/>
        </w:rPr>
        <w:t>,2</w:t>
      </w:r>
      <w:r w:rsidR="006758E7">
        <w:rPr>
          <w:rFonts w:ascii="Calibri" w:hAnsi="Calibri" w:cs="Calibri"/>
          <w:sz w:val="28"/>
          <w:szCs w:val="28"/>
        </w:rPr>
        <w:t>30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        </w:t>
      </w:r>
      <w:r w:rsidR="009E19CF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597EEE">
        <w:rPr>
          <w:rFonts w:ascii="Calibri" w:hAnsi="Calibri" w:cs="Calibri"/>
          <w:sz w:val="28"/>
          <w:szCs w:val="28"/>
        </w:rPr>
        <w:t>21</w:t>
      </w:r>
      <w:r w:rsidR="009E19CF">
        <w:rPr>
          <w:rFonts w:ascii="Calibri" w:hAnsi="Calibri" w:cs="Calibri"/>
          <w:sz w:val="28"/>
          <w:szCs w:val="28"/>
        </w:rPr>
        <w:t>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Accruals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9E19CF">
        <w:rPr>
          <w:rFonts w:ascii="Calibri" w:hAnsi="Calibri" w:cs="Calibri"/>
          <w:sz w:val="28"/>
          <w:szCs w:val="28"/>
        </w:rPr>
        <w:t xml:space="preserve"> </w:t>
      </w:r>
      <w:r w:rsidRPr="00EB34F7">
        <w:rPr>
          <w:rFonts w:ascii="Calibri" w:hAnsi="Calibri" w:cs="Calibri"/>
          <w:sz w:val="28"/>
          <w:szCs w:val="28"/>
        </w:rPr>
        <w:t xml:space="preserve">  </w:t>
      </w:r>
      <w:r w:rsidR="00597EEE">
        <w:rPr>
          <w:rFonts w:ascii="Calibri" w:hAnsi="Calibri" w:cs="Calibri"/>
          <w:sz w:val="28"/>
          <w:szCs w:val="28"/>
        </w:rPr>
        <w:t>18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  </w:t>
      </w:r>
      <w:r w:rsidR="009E19CF">
        <w:rPr>
          <w:rFonts w:ascii="Calibri" w:hAnsi="Calibri" w:cs="Calibri"/>
          <w:sz w:val="28"/>
          <w:szCs w:val="28"/>
        </w:rPr>
        <w:t>19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Bank Overdraft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9E19CF">
        <w:rPr>
          <w:rFonts w:ascii="Calibri" w:hAnsi="Calibri" w:cs="Calibri"/>
          <w:sz w:val="28"/>
          <w:szCs w:val="28"/>
        </w:rPr>
        <w:t xml:space="preserve"> </w:t>
      </w:r>
      <w:r w:rsidR="009E19CF">
        <w:rPr>
          <w:rFonts w:ascii="Calibri" w:hAnsi="Calibri" w:cs="Calibri"/>
          <w:sz w:val="28"/>
          <w:szCs w:val="28"/>
          <w:u w:val="single"/>
        </w:rPr>
        <w:t>100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="00597EEE">
        <w:rPr>
          <w:rFonts w:ascii="Calibri" w:hAnsi="Calibri" w:cs="Calibri"/>
          <w:sz w:val="28"/>
          <w:szCs w:val="28"/>
          <w:u w:val="single"/>
        </w:rPr>
        <w:t>1</w:t>
      </w:r>
      <w:r w:rsidRPr="00EB34F7">
        <w:rPr>
          <w:rFonts w:ascii="Calibri" w:hAnsi="Calibri" w:cs="Calibri"/>
          <w:sz w:val="28"/>
          <w:szCs w:val="28"/>
          <w:u w:val="single"/>
        </w:rPr>
        <w:t>50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 xml:space="preserve">         </w:t>
      </w:r>
      <w:r w:rsidR="009E19CF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597EEE">
        <w:rPr>
          <w:rFonts w:ascii="Calibri" w:hAnsi="Calibri" w:cs="Calibri"/>
          <w:sz w:val="28"/>
          <w:szCs w:val="28"/>
        </w:rPr>
        <w:t>348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        </w:t>
      </w:r>
      <w:r w:rsidR="009E19CF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9E19CF">
        <w:rPr>
          <w:rFonts w:ascii="Calibri" w:hAnsi="Calibri" w:cs="Calibri"/>
          <w:sz w:val="28"/>
          <w:szCs w:val="28"/>
        </w:rPr>
        <w:t>3</w:t>
      </w:r>
      <w:r w:rsidR="00597EEE">
        <w:rPr>
          <w:rFonts w:ascii="Calibri" w:hAnsi="Calibri" w:cs="Calibri"/>
          <w:sz w:val="28"/>
          <w:szCs w:val="28"/>
        </w:rPr>
        <w:t>7</w:t>
      </w:r>
      <w:r w:rsidR="009E19CF">
        <w:rPr>
          <w:rFonts w:ascii="Calibri" w:hAnsi="Calibri" w:cs="Calibri"/>
          <w:sz w:val="28"/>
          <w:szCs w:val="28"/>
        </w:rPr>
        <w:t>9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</w:p>
    <w:p w:rsidR="006907CF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Net Current Assets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9E19CF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9E19CF">
        <w:rPr>
          <w:rFonts w:ascii="Calibri" w:hAnsi="Calibri" w:cs="Calibri"/>
          <w:sz w:val="28"/>
          <w:szCs w:val="28"/>
        </w:rPr>
        <w:t>0</w:t>
      </w:r>
      <w:r w:rsidR="00597EEE">
        <w:rPr>
          <w:rFonts w:ascii="Calibri" w:hAnsi="Calibri" w:cs="Calibri"/>
          <w:sz w:val="28"/>
          <w:szCs w:val="28"/>
        </w:rPr>
        <w:t>92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        </w:t>
      </w:r>
      <w:r w:rsidR="009E19CF">
        <w:rPr>
          <w:rFonts w:ascii="Calibri" w:hAnsi="Calibri" w:cs="Calibri"/>
          <w:sz w:val="28"/>
          <w:szCs w:val="28"/>
        </w:rPr>
        <w:t>1</w:t>
      </w:r>
      <w:r w:rsidR="006758E7">
        <w:rPr>
          <w:rFonts w:ascii="Calibri" w:hAnsi="Calibri" w:cs="Calibri"/>
          <w:sz w:val="28"/>
          <w:szCs w:val="28"/>
        </w:rPr>
        <w:t>,</w:t>
      </w:r>
      <w:r w:rsidR="00597EEE">
        <w:rPr>
          <w:rFonts w:ascii="Calibri" w:hAnsi="Calibri" w:cs="Calibri"/>
          <w:sz w:val="28"/>
          <w:szCs w:val="28"/>
        </w:rPr>
        <w:t>1</w:t>
      </w:r>
      <w:r w:rsidR="009E19CF">
        <w:rPr>
          <w:rFonts w:ascii="Calibri" w:hAnsi="Calibri" w:cs="Calibri"/>
          <w:sz w:val="28"/>
          <w:szCs w:val="28"/>
        </w:rPr>
        <w:t>71</w:t>
      </w:r>
    </w:p>
    <w:p w:rsidR="00EB34F7" w:rsidRPr="00EB34F7" w:rsidRDefault="00EB34F7" w:rsidP="006907CF">
      <w:pPr>
        <w:rPr>
          <w:rFonts w:ascii="Calibri" w:hAnsi="Calibri" w:cs="Calibri"/>
          <w:sz w:val="28"/>
          <w:szCs w:val="28"/>
        </w:rPr>
      </w:pP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Total Assets Less Current Liabilities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  <w:u w:val="single"/>
        </w:rPr>
        <w:t>3,332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 xml:space="preserve">         </w:t>
      </w:r>
      <w:r w:rsidR="009B6CE5">
        <w:rPr>
          <w:rFonts w:ascii="Calibri" w:hAnsi="Calibri" w:cs="Calibri"/>
          <w:sz w:val="28"/>
          <w:szCs w:val="28"/>
          <w:u w:val="single"/>
        </w:rPr>
        <w:t>3</w:t>
      </w:r>
      <w:r w:rsidR="006758E7">
        <w:rPr>
          <w:rFonts w:ascii="Calibri" w:hAnsi="Calibri" w:cs="Calibri"/>
          <w:sz w:val="28"/>
          <w:szCs w:val="28"/>
          <w:u w:val="single"/>
        </w:rPr>
        <w:t>,</w:t>
      </w:r>
      <w:r w:rsidR="00597EEE">
        <w:rPr>
          <w:rFonts w:ascii="Calibri" w:hAnsi="Calibri" w:cs="Calibri"/>
          <w:sz w:val="28"/>
          <w:szCs w:val="28"/>
          <w:u w:val="single"/>
        </w:rPr>
        <w:t>671</w:t>
      </w:r>
    </w:p>
    <w:p w:rsidR="00EB34F7" w:rsidRDefault="00EB34F7" w:rsidP="006907CF">
      <w:pPr>
        <w:rPr>
          <w:rFonts w:ascii="Calibri" w:hAnsi="Calibri" w:cs="Calibri"/>
          <w:sz w:val="28"/>
          <w:szCs w:val="28"/>
        </w:rPr>
      </w:pP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Long - Term Liabilities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  <w:t>Bank Loans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 xml:space="preserve">   </w:t>
      </w:r>
      <w:r w:rsidR="009E19CF">
        <w:rPr>
          <w:rFonts w:ascii="Calibri" w:hAnsi="Calibri" w:cs="Calibri"/>
          <w:sz w:val="28"/>
          <w:szCs w:val="28"/>
        </w:rPr>
        <w:t>200</w:t>
      </w:r>
      <w:r w:rsidR="00597EEE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ab/>
        <w:t xml:space="preserve">  </w:t>
      </w:r>
      <w:r w:rsidR="009E19CF">
        <w:rPr>
          <w:rFonts w:ascii="Calibri" w:hAnsi="Calibri" w:cs="Calibri"/>
          <w:sz w:val="28"/>
          <w:szCs w:val="28"/>
        </w:rPr>
        <w:t>25</w:t>
      </w:r>
      <w:r w:rsidRPr="00EB34F7">
        <w:rPr>
          <w:rFonts w:ascii="Calibri" w:hAnsi="Calibri" w:cs="Calibri"/>
          <w:sz w:val="28"/>
          <w:szCs w:val="28"/>
        </w:rPr>
        <w:t>0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            </w:t>
      </w:r>
      <w:r w:rsid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  <w:u w:val="single"/>
        </w:rPr>
        <w:t>3,132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EB34F7">
        <w:rPr>
          <w:rFonts w:ascii="Calibri" w:hAnsi="Calibri" w:cs="Calibri"/>
          <w:sz w:val="28"/>
          <w:szCs w:val="28"/>
        </w:rPr>
        <w:t xml:space="preserve">          </w:t>
      </w:r>
      <w:r w:rsidR="00597EEE">
        <w:rPr>
          <w:rFonts w:ascii="Calibri" w:hAnsi="Calibri" w:cs="Calibri"/>
          <w:sz w:val="28"/>
          <w:szCs w:val="28"/>
          <w:u w:val="single"/>
        </w:rPr>
        <w:t>3,421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Represented by: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Capital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</w:t>
      </w:r>
      <w:r w:rsidR="009B6CE5">
        <w:rPr>
          <w:rFonts w:ascii="Calibri" w:hAnsi="Calibri" w:cs="Calibri"/>
          <w:sz w:val="28"/>
          <w:szCs w:val="28"/>
        </w:rPr>
        <w:t xml:space="preserve"> </w:t>
      </w:r>
      <w:r w:rsidR="00007C59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 xml:space="preserve"> 2,942</w:t>
      </w:r>
      <w:r w:rsidR="00597EEE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ab/>
        <w:t xml:space="preserve">                      3,025</w:t>
      </w:r>
    </w:p>
    <w:p w:rsidR="006907CF" w:rsidRPr="00597EEE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>Profit for the Year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  <w:t xml:space="preserve">  </w:t>
      </w:r>
      <w:r w:rsidR="009B6CE5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 xml:space="preserve">      </w:t>
      </w:r>
      <w:r w:rsidR="001126EC">
        <w:rPr>
          <w:rFonts w:ascii="Calibri" w:hAnsi="Calibri" w:cs="Calibri"/>
          <w:sz w:val="28"/>
          <w:szCs w:val="28"/>
        </w:rPr>
        <w:t xml:space="preserve">   </w:t>
      </w:r>
      <w:r w:rsidR="006758E7">
        <w:rPr>
          <w:rFonts w:ascii="Calibri" w:hAnsi="Calibri" w:cs="Calibri"/>
          <w:sz w:val="28"/>
          <w:szCs w:val="28"/>
        </w:rPr>
        <w:t xml:space="preserve">      </w:t>
      </w:r>
      <w:r w:rsidR="001126EC">
        <w:rPr>
          <w:rFonts w:ascii="Calibri" w:hAnsi="Calibri" w:cs="Calibri"/>
          <w:sz w:val="28"/>
          <w:szCs w:val="28"/>
        </w:rPr>
        <w:t xml:space="preserve"> </w:t>
      </w:r>
      <w:r w:rsidR="001126EC">
        <w:rPr>
          <w:rFonts w:ascii="Calibri" w:hAnsi="Calibri" w:cs="Calibri"/>
          <w:sz w:val="28"/>
          <w:szCs w:val="28"/>
          <w:u w:val="single"/>
        </w:rPr>
        <w:t>190</w:t>
      </w:r>
      <w:r w:rsidR="001126EC">
        <w:rPr>
          <w:rFonts w:ascii="Calibri" w:hAnsi="Calibri" w:cs="Calibri"/>
          <w:sz w:val="28"/>
          <w:szCs w:val="28"/>
        </w:rPr>
        <w:t xml:space="preserve">     </w:t>
      </w:r>
      <w:r w:rsidR="001126EC">
        <w:rPr>
          <w:rFonts w:ascii="Calibri" w:hAnsi="Calibri" w:cs="Calibri"/>
          <w:sz w:val="28"/>
          <w:szCs w:val="28"/>
        </w:rPr>
        <w:tab/>
        <w:t xml:space="preserve">        </w:t>
      </w:r>
      <w:r w:rsidR="006758E7">
        <w:rPr>
          <w:rFonts w:ascii="Calibri" w:hAnsi="Calibri" w:cs="Calibri"/>
          <w:sz w:val="28"/>
          <w:szCs w:val="28"/>
        </w:rPr>
        <w:t xml:space="preserve">        </w:t>
      </w:r>
      <w:r w:rsidR="001126EC">
        <w:rPr>
          <w:rFonts w:ascii="Calibri" w:hAnsi="Calibri" w:cs="Calibri"/>
          <w:sz w:val="28"/>
          <w:szCs w:val="28"/>
        </w:rPr>
        <w:t xml:space="preserve">         </w:t>
      </w:r>
      <w:r w:rsidR="001126EC">
        <w:rPr>
          <w:rFonts w:ascii="Calibri" w:hAnsi="Calibri" w:cs="Calibri"/>
          <w:sz w:val="28"/>
          <w:szCs w:val="28"/>
          <w:u w:val="single"/>
        </w:rPr>
        <w:t>396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</w:rPr>
        <w:t xml:space="preserve"> </w:t>
      </w:r>
      <w:r w:rsidR="009B6CE5">
        <w:rPr>
          <w:rFonts w:ascii="Calibri" w:hAnsi="Calibri" w:cs="Calibri"/>
          <w:sz w:val="28"/>
          <w:szCs w:val="28"/>
        </w:rPr>
        <w:t xml:space="preserve">     </w:t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9B6CE5">
        <w:rPr>
          <w:rFonts w:ascii="Calibri" w:hAnsi="Calibri" w:cs="Calibri"/>
          <w:sz w:val="28"/>
          <w:szCs w:val="28"/>
        </w:rPr>
        <w:tab/>
      </w:r>
      <w:r w:rsidR="00597EEE">
        <w:rPr>
          <w:rFonts w:ascii="Calibri" w:hAnsi="Calibri" w:cs="Calibri"/>
          <w:sz w:val="28"/>
          <w:szCs w:val="28"/>
          <w:u w:val="single"/>
        </w:rPr>
        <w:t xml:space="preserve"> </w:t>
      </w:r>
    </w:p>
    <w:p w:rsidR="006907CF" w:rsidRPr="00EB34F7" w:rsidRDefault="006907CF" w:rsidP="006907CF">
      <w:pPr>
        <w:rPr>
          <w:rFonts w:ascii="Calibri" w:hAnsi="Calibri" w:cs="Calibri"/>
          <w:sz w:val="28"/>
          <w:szCs w:val="28"/>
        </w:rPr>
      </w:pP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Pr="00EB34F7">
        <w:rPr>
          <w:rFonts w:ascii="Calibri" w:hAnsi="Calibri" w:cs="Calibri"/>
          <w:sz w:val="28"/>
          <w:szCs w:val="28"/>
        </w:rPr>
        <w:tab/>
      </w:r>
      <w:r w:rsidR="009B6CE5">
        <w:rPr>
          <w:rFonts w:ascii="Calibri" w:hAnsi="Calibri" w:cs="Calibri"/>
          <w:sz w:val="28"/>
          <w:szCs w:val="28"/>
        </w:rPr>
        <w:t xml:space="preserve">           </w:t>
      </w:r>
      <w:r w:rsidR="00007C59">
        <w:rPr>
          <w:rFonts w:ascii="Calibri" w:hAnsi="Calibri" w:cs="Calibri"/>
          <w:sz w:val="28"/>
          <w:szCs w:val="28"/>
        </w:rPr>
        <w:t xml:space="preserve">             </w:t>
      </w:r>
      <w:r w:rsidR="00597EEE">
        <w:rPr>
          <w:rFonts w:ascii="Calibri" w:hAnsi="Calibri" w:cs="Calibri"/>
          <w:sz w:val="28"/>
          <w:szCs w:val="28"/>
        </w:rPr>
        <w:t>3,132</w:t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</w:r>
      <w:r w:rsidR="006758E7">
        <w:rPr>
          <w:rFonts w:ascii="Calibri" w:hAnsi="Calibri" w:cs="Calibri"/>
          <w:sz w:val="28"/>
          <w:szCs w:val="28"/>
        </w:rPr>
        <w:tab/>
        <w:t xml:space="preserve">          </w:t>
      </w:r>
      <w:r w:rsidR="00597EEE">
        <w:rPr>
          <w:rFonts w:ascii="Calibri" w:hAnsi="Calibri" w:cs="Calibri"/>
          <w:sz w:val="28"/>
          <w:szCs w:val="28"/>
        </w:rPr>
        <w:t>3,421</w:t>
      </w:r>
    </w:p>
    <w:p w:rsidR="00FA7BC1" w:rsidRDefault="00FA7BC1" w:rsidP="00A26942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</w:p>
    <w:p w:rsidR="00152E9D" w:rsidRDefault="00152E9D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172509" w:rsidRDefault="00172509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EB34F7" w:rsidRDefault="00EB34F7" w:rsidP="00A67FB1">
      <w:pPr>
        <w:ind w:left="720"/>
        <w:rPr>
          <w:rFonts w:ascii="Calibri" w:hAnsi="Calibri" w:cs="Arial"/>
          <w:sz w:val="24"/>
          <w:szCs w:val="24"/>
        </w:rPr>
      </w:pPr>
    </w:p>
    <w:p w:rsidR="00A3505D" w:rsidRDefault="00A3505D" w:rsidP="00D22D9C">
      <w:pPr>
        <w:jc w:val="both"/>
        <w:rPr>
          <w:sz w:val="22"/>
          <w:szCs w:val="22"/>
        </w:rPr>
      </w:pPr>
      <w:bookmarkStart w:id="0" w:name="_GoBack"/>
      <w:bookmarkEnd w:id="0"/>
    </w:p>
    <w:sectPr w:rsidR="00A3505D" w:rsidSect="00AD2C5A">
      <w:footerReference w:type="default" r:id="rId7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A77" w:rsidRDefault="008C6A77">
      <w:r>
        <w:separator/>
      </w:r>
    </w:p>
  </w:endnote>
  <w:endnote w:type="continuationSeparator" w:id="0">
    <w:p w:rsidR="008C6A77" w:rsidRDefault="008C6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6EC" w:rsidRDefault="001126EC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A77" w:rsidRDefault="008C6A77">
      <w:r>
        <w:separator/>
      </w:r>
    </w:p>
  </w:footnote>
  <w:footnote w:type="continuationSeparator" w:id="0">
    <w:p w:rsidR="008C6A77" w:rsidRDefault="008C6A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E5E06"/>
    <w:multiLevelType w:val="hybridMultilevel"/>
    <w:tmpl w:val="C09EE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FC00F6"/>
    <w:multiLevelType w:val="hybridMultilevel"/>
    <w:tmpl w:val="3C1C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D15AE"/>
    <w:multiLevelType w:val="hybridMultilevel"/>
    <w:tmpl w:val="E340B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5F5810"/>
    <w:multiLevelType w:val="hybridMultilevel"/>
    <w:tmpl w:val="114041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13"/>
  </w:num>
  <w:num w:numId="5">
    <w:abstractNumId w:val="9"/>
  </w:num>
  <w:num w:numId="6">
    <w:abstractNumId w:val="17"/>
  </w:num>
  <w:num w:numId="7">
    <w:abstractNumId w:val="3"/>
  </w:num>
  <w:num w:numId="8">
    <w:abstractNumId w:val="16"/>
  </w:num>
  <w:num w:numId="9">
    <w:abstractNumId w:val="12"/>
  </w:num>
  <w:num w:numId="10">
    <w:abstractNumId w:val="6"/>
  </w:num>
  <w:num w:numId="11">
    <w:abstractNumId w:val="7"/>
  </w:num>
  <w:num w:numId="12">
    <w:abstractNumId w:val="10"/>
  </w:num>
  <w:num w:numId="13">
    <w:abstractNumId w:val="15"/>
  </w:num>
  <w:num w:numId="14">
    <w:abstractNumId w:val="5"/>
  </w:num>
  <w:num w:numId="15">
    <w:abstractNumId w:val="0"/>
  </w:num>
  <w:num w:numId="16">
    <w:abstractNumId w:val="8"/>
  </w:num>
  <w:num w:numId="17">
    <w:abstractNumId w:val="4"/>
  </w:num>
  <w:num w:numId="18">
    <w:abstractNumId w:val="19"/>
  </w:num>
  <w:num w:numId="19">
    <w:abstractNumId w:val="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7C59"/>
    <w:rsid w:val="00011666"/>
    <w:rsid w:val="000537E9"/>
    <w:rsid w:val="000822E5"/>
    <w:rsid w:val="0008641B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126EC"/>
    <w:rsid w:val="00124CA5"/>
    <w:rsid w:val="00134F77"/>
    <w:rsid w:val="001524FB"/>
    <w:rsid w:val="00152E9D"/>
    <w:rsid w:val="00154487"/>
    <w:rsid w:val="001626AC"/>
    <w:rsid w:val="00172509"/>
    <w:rsid w:val="00196958"/>
    <w:rsid w:val="001A1E39"/>
    <w:rsid w:val="001A24F3"/>
    <w:rsid w:val="001A6BF2"/>
    <w:rsid w:val="001A7306"/>
    <w:rsid w:val="001B405C"/>
    <w:rsid w:val="001B5F45"/>
    <w:rsid w:val="001E1050"/>
    <w:rsid w:val="001E1E1F"/>
    <w:rsid w:val="001E2007"/>
    <w:rsid w:val="001E57C1"/>
    <w:rsid w:val="001F07EF"/>
    <w:rsid w:val="001F402A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91841"/>
    <w:rsid w:val="002A113D"/>
    <w:rsid w:val="002A1EAA"/>
    <w:rsid w:val="002C449B"/>
    <w:rsid w:val="002C6040"/>
    <w:rsid w:val="002D3729"/>
    <w:rsid w:val="002D5B3F"/>
    <w:rsid w:val="002E272E"/>
    <w:rsid w:val="002F5778"/>
    <w:rsid w:val="003223E0"/>
    <w:rsid w:val="0034421A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E5751"/>
    <w:rsid w:val="004046A9"/>
    <w:rsid w:val="00404C50"/>
    <w:rsid w:val="00423934"/>
    <w:rsid w:val="00426244"/>
    <w:rsid w:val="00434025"/>
    <w:rsid w:val="004530C3"/>
    <w:rsid w:val="004564FC"/>
    <w:rsid w:val="00470A38"/>
    <w:rsid w:val="004874DE"/>
    <w:rsid w:val="004B5334"/>
    <w:rsid w:val="004B6C14"/>
    <w:rsid w:val="004D240B"/>
    <w:rsid w:val="004D63D9"/>
    <w:rsid w:val="0050249F"/>
    <w:rsid w:val="00524566"/>
    <w:rsid w:val="00530BEF"/>
    <w:rsid w:val="0055429A"/>
    <w:rsid w:val="00561F00"/>
    <w:rsid w:val="00562C4E"/>
    <w:rsid w:val="00562DEC"/>
    <w:rsid w:val="00576AB4"/>
    <w:rsid w:val="00577917"/>
    <w:rsid w:val="00590667"/>
    <w:rsid w:val="005969E2"/>
    <w:rsid w:val="00597EEE"/>
    <w:rsid w:val="005A1689"/>
    <w:rsid w:val="005B61CD"/>
    <w:rsid w:val="005D1D58"/>
    <w:rsid w:val="005D415A"/>
    <w:rsid w:val="005D432C"/>
    <w:rsid w:val="005E285E"/>
    <w:rsid w:val="005E72F8"/>
    <w:rsid w:val="005F042F"/>
    <w:rsid w:val="005F0579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58E7"/>
    <w:rsid w:val="00681208"/>
    <w:rsid w:val="00681FA9"/>
    <w:rsid w:val="006907CF"/>
    <w:rsid w:val="00691EA9"/>
    <w:rsid w:val="006934D4"/>
    <w:rsid w:val="006A6DC3"/>
    <w:rsid w:val="006D49ED"/>
    <w:rsid w:val="006D55CE"/>
    <w:rsid w:val="006D637A"/>
    <w:rsid w:val="006E40DF"/>
    <w:rsid w:val="006F45BF"/>
    <w:rsid w:val="006F60E0"/>
    <w:rsid w:val="00702F71"/>
    <w:rsid w:val="007077D4"/>
    <w:rsid w:val="0072408C"/>
    <w:rsid w:val="007359C3"/>
    <w:rsid w:val="007366DF"/>
    <w:rsid w:val="007516F2"/>
    <w:rsid w:val="00757839"/>
    <w:rsid w:val="0076300C"/>
    <w:rsid w:val="00770C81"/>
    <w:rsid w:val="00791024"/>
    <w:rsid w:val="00793F0A"/>
    <w:rsid w:val="007A2657"/>
    <w:rsid w:val="007C682C"/>
    <w:rsid w:val="007D2385"/>
    <w:rsid w:val="007D7DF4"/>
    <w:rsid w:val="007F214F"/>
    <w:rsid w:val="00800069"/>
    <w:rsid w:val="008310A0"/>
    <w:rsid w:val="00835D29"/>
    <w:rsid w:val="00842E7F"/>
    <w:rsid w:val="00852933"/>
    <w:rsid w:val="008566E5"/>
    <w:rsid w:val="008566FE"/>
    <w:rsid w:val="00864921"/>
    <w:rsid w:val="00865B46"/>
    <w:rsid w:val="00873042"/>
    <w:rsid w:val="00896134"/>
    <w:rsid w:val="008A62BC"/>
    <w:rsid w:val="008B43E7"/>
    <w:rsid w:val="008B6F22"/>
    <w:rsid w:val="008C6A77"/>
    <w:rsid w:val="008D763F"/>
    <w:rsid w:val="008E2400"/>
    <w:rsid w:val="008F036F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679D7"/>
    <w:rsid w:val="009871FF"/>
    <w:rsid w:val="00990799"/>
    <w:rsid w:val="009A0631"/>
    <w:rsid w:val="009A36A0"/>
    <w:rsid w:val="009B6CE5"/>
    <w:rsid w:val="009D3EA4"/>
    <w:rsid w:val="009D614E"/>
    <w:rsid w:val="009D649C"/>
    <w:rsid w:val="009E19CF"/>
    <w:rsid w:val="009E4BC1"/>
    <w:rsid w:val="00A03BB8"/>
    <w:rsid w:val="00A26942"/>
    <w:rsid w:val="00A3505D"/>
    <w:rsid w:val="00A4036F"/>
    <w:rsid w:val="00A4641C"/>
    <w:rsid w:val="00A55876"/>
    <w:rsid w:val="00A67FB1"/>
    <w:rsid w:val="00AB3F4E"/>
    <w:rsid w:val="00AB6FE7"/>
    <w:rsid w:val="00AB7AD7"/>
    <w:rsid w:val="00AD2430"/>
    <w:rsid w:val="00AD2C5A"/>
    <w:rsid w:val="00AE41A6"/>
    <w:rsid w:val="00AF0E34"/>
    <w:rsid w:val="00AF1487"/>
    <w:rsid w:val="00AF271D"/>
    <w:rsid w:val="00AF56C2"/>
    <w:rsid w:val="00B004E6"/>
    <w:rsid w:val="00B0744D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1285B"/>
    <w:rsid w:val="00C1361B"/>
    <w:rsid w:val="00C14E1F"/>
    <w:rsid w:val="00C315AF"/>
    <w:rsid w:val="00C352DD"/>
    <w:rsid w:val="00C36D9A"/>
    <w:rsid w:val="00C44A72"/>
    <w:rsid w:val="00C47D4A"/>
    <w:rsid w:val="00C61FC2"/>
    <w:rsid w:val="00C705F9"/>
    <w:rsid w:val="00C80F0F"/>
    <w:rsid w:val="00C8667A"/>
    <w:rsid w:val="00C93BCB"/>
    <w:rsid w:val="00CC12EE"/>
    <w:rsid w:val="00CC241A"/>
    <w:rsid w:val="00CD53FD"/>
    <w:rsid w:val="00CE4035"/>
    <w:rsid w:val="00CE65AB"/>
    <w:rsid w:val="00CE6A5C"/>
    <w:rsid w:val="00CF4266"/>
    <w:rsid w:val="00CF7AE5"/>
    <w:rsid w:val="00D064D6"/>
    <w:rsid w:val="00D137CB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B2D3F"/>
    <w:rsid w:val="00DD17CC"/>
    <w:rsid w:val="00DE217A"/>
    <w:rsid w:val="00DF321B"/>
    <w:rsid w:val="00E230E0"/>
    <w:rsid w:val="00E24234"/>
    <w:rsid w:val="00E51AAC"/>
    <w:rsid w:val="00E66CC0"/>
    <w:rsid w:val="00E728A9"/>
    <w:rsid w:val="00E76577"/>
    <w:rsid w:val="00E807D9"/>
    <w:rsid w:val="00EA0F4E"/>
    <w:rsid w:val="00EA295B"/>
    <w:rsid w:val="00EA6801"/>
    <w:rsid w:val="00EB34F7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57A89"/>
    <w:rsid w:val="00F61A20"/>
    <w:rsid w:val="00F63DD9"/>
    <w:rsid w:val="00F669BD"/>
    <w:rsid w:val="00F67644"/>
    <w:rsid w:val="00F8381F"/>
    <w:rsid w:val="00FA04CD"/>
    <w:rsid w:val="00FA25F5"/>
    <w:rsid w:val="00FA2810"/>
    <w:rsid w:val="00FA5B13"/>
    <w:rsid w:val="00FA5BA1"/>
    <w:rsid w:val="00FA68F8"/>
    <w:rsid w:val="00FA7BC1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40D55E07-7A59-4B65-93AC-810A4F25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1660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MP/MD</dc:creator>
  <cp:lastModifiedBy>Marie Pitson</cp:lastModifiedBy>
  <cp:revision>2</cp:revision>
  <cp:lastPrinted>2018-04-19T13:34:00Z</cp:lastPrinted>
  <dcterms:created xsi:type="dcterms:W3CDTF">2019-06-05T15:20:00Z</dcterms:created>
  <dcterms:modified xsi:type="dcterms:W3CDTF">2019-06-05T15:20:00Z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