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5210D" w:rsidRPr="0095210D" w:rsidRDefault="0095210D" w:rsidP="00E6050F">
      <w:pPr>
        <w:spacing w:line="360" w:lineRule="auto"/>
        <w:jc w:val="both"/>
        <w:rPr>
          <w:rFonts w:ascii="Arial" w:hAnsi="Arial" w:cs="Arial"/>
          <w:b/>
          <w:sz w:val="24"/>
          <w:szCs w:val="24"/>
        </w:rPr>
      </w:pPr>
      <w:r w:rsidRPr="0095210D">
        <w:rPr>
          <w:rFonts w:ascii="Arial" w:hAnsi="Arial" w:cs="Arial"/>
          <w:b/>
          <w:sz w:val="24"/>
          <w:szCs w:val="24"/>
        </w:rPr>
        <w:t xml:space="preserve">                                       </w:t>
      </w:r>
      <w:r>
        <w:rPr>
          <w:rFonts w:ascii="Arial" w:hAnsi="Arial" w:cs="Arial"/>
          <w:b/>
          <w:sz w:val="24"/>
          <w:szCs w:val="24"/>
        </w:rPr>
        <w:t xml:space="preserve">       </w:t>
      </w:r>
      <w:r w:rsidRPr="0095210D">
        <w:rPr>
          <w:rFonts w:ascii="Arial" w:hAnsi="Arial" w:cs="Arial"/>
          <w:b/>
          <w:sz w:val="24"/>
          <w:szCs w:val="24"/>
        </w:rPr>
        <w:t xml:space="preserve">  1708457</w:t>
      </w:r>
    </w:p>
    <w:p w:rsidR="0095210D" w:rsidRDefault="0095210D" w:rsidP="00E6050F">
      <w:pPr>
        <w:spacing w:line="360" w:lineRule="auto"/>
        <w:jc w:val="both"/>
        <w:rPr>
          <w:rFonts w:ascii="Arial" w:hAnsi="Arial" w:cs="Arial"/>
          <w:b/>
          <w:sz w:val="24"/>
          <w:szCs w:val="24"/>
        </w:rPr>
      </w:pPr>
    </w:p>
    <w:p w:rsidR="0095210D" w:rsidRPr="0095210D" w:rsidRDefault="0095210D" w:rsidP="00E6050F">
      <w:pPr>
        <w:spacing w:line="360" w:lineRule="auto"/>
        <w:jc w:val="both"/>
        <w:rPr>
          <w:rFonts w:ascii="Arial" w:hAnsi="Arial" w:cs="Arial"/>
          <w:b/>
          <w:sz w:val="24"/>
          <w:szCs w:val="24"/>
        </w:rPr>
      </w:pPr>
      <w:bookmarkStart w:id="0" w:name="_GoBack"/>
      <w:bookmarkEnd w:id="0"/>
      <w:r w:rsidRPr="0095210D">
        <w:rPr>
          <w:rFonts w:ascii="Arial" w:hAnsi="Arial" w:cs="Arial"/>
          <w:b/>
          <w:sz w:val="24"/>
          <w:szCs w:val="24"/>
        </w:rPr>
        <w:t>Gemma Lyons</w:t>
      </w:r>
    </w:p>
    <w:p w:rsidR="0095210D" w:rsidRDefault="0095210D" w:rsidP="00E6050F">
      <w:pPr>
        <w:spacing w:line="360" w:lineRule="auto"/>
        <w:jc w:val="both"/>
        <w:rPr>
          <w:rFonts w:ascii="Arial" w:hAnsi="Arial" w:cs="Arial"/>
          <w:b/>
          <w:sz w:val="24"/>
          <w:szCs w:val="24"/>
          <w:u w:val="single"/>
        </w:rPr>
      </w:pPr>
    </w:p>
    <w:p w:rsidR="00E6050F" w:rsidRDefault="00E6050F" w:rsidP="00E6050F">
      <w:pPr>
        <w:spacing w:line="360" w:lineRule="auto"/>
        <w:jc w:val="both"/>
        <w:rPr>
          <w:rFonts w:ascii="Arial" w:hAnsi="Arial" w:cs="Arial"/>
          <w:b/>
          <w:sz w:val="24"/>
          <w:szCs w:val="24"/>
          <w:u w:val="single"/>
        </w:rPr>
      </w:pPr>
      <w:r>
        <w:rPr>
          <w:rFonts w:ascii="Arial" w:hAnsi="Arial" w:cs="Arial"/>
          <w:b/>
          <w:sz w:val="24"/>
          <w:szCs w:val="24"/>
          <w:u w:val="single"/>
        </w:rPr>
        <w:t>1000 WORD CRITICAL ANALYSIS OF DEMENTIA DISCUSSION</w:t>
      </w:r>
    </w:p>
    <w:p w:rsidR="0068228A" w:rsidRDefault="0068228A" w:rsidP="00E6050F">
      <w:pPr>
        <w:spacing w:line="360" w:lineRule="auto"/>
        <w:jc w:val="both"/>
        <w:rPr>
          <w:rFonts w:ascii="Arial" w:hAnsi="Arial" w:cs="Arial"/>
          <w:sz w:val="24"/>
          <w:szCs w:val="24"/>
        </w:rPr>
      </w:pPr>
    </w:p>
    <w:p w:rsidR="00E6050F" w:rsidRPr="00FE1BA4" w:rsidRDefault="00043F6F" w:rsidP="00FE1BA4">
      <w:pPr>
        <w:spacing w:line="360" w:lineRule="auto"/>
        <w:jc w:val="both"/>
        <w:rPr>
          <w:rFonts w:ascii="Arial" w:hAnsi="Arial" w:cs="Arial"/>
          <w:sz w:val="24"/>
          <w:szCs w:val="24"/>
        </w:rPr>
      </w:pPr>
      <w:r>
        <w:rPr>
          <w:rFonts w:ascii="Arial" w:hAnsi="Arial" w:cs="Arial"/>
          <w:sz w:val="24"/>
          <w:szCs w:val="24"/>
        </w:rPr>
        <w:t xml:space="preserve"> </w:t>
      </w:r>
      <w:r w:rsidRPr="00FE1BA4">
        <w:rPr>
          <w:rFonts w:ascii="Arial" w:hAnsi="Arial" w:cs="Arial"/>
          <w:sz w:val="24"/>
          <w:szCs w:val="24"/>
        </w:rPr>
        <w:t xml:space="preserve">This discussion report will look at the epidemiology and aetiology of dementia and discuss the challenges to both the patient and the person caring for them. It will look at ways of managing the condition in the future. </w:t>
      </w:r>
    </w:p>
    <w:p w:rsidR="0059059A" w:rsidRPr="00FE1BA4" w:rsidRDefault="0048181A" w:rsidP="00FE1BA4">
      <w:pPr>
        <w:spacing w:line="360" w:lineRule="auto"/>
        <w:jc w:val="both"/>
        <w:rPr>
          <w:rFonts w:ascii="Arial" w:hAnsi="Arial" w:cs="Arial"/>
          <w:sz w:val="24"/>
          <w:szCs w:val="24"/>
        </w:rPr>
      </w:pPr>
      <w:r w:rsidRPr="00FE1BA4">
        <w:rPr>
          <w:rFonts w:ascii="Arial" w:hAnsi="Arial" w:cs="Arial"/>
          <w:sz w:val="24"/>
          <w:szCs w:val="24"/>
        </w:rPr>
        <w:t xml:space="preserve"> </w:t>
      </w:r>
      <w:r w:rsidR="001624C9" w:rsidRPr="00FE1BA4">
        <w:rPr>
          <w:rFonts w:ascii="Arial" w:hAnsi="Arial" w:cs="Arial"/>
          <w:sz w:val="24"/>
          <w:szCs w:val="24"/>
        </w:rPr>
        <w:t xml:space="preserve">Studies on dementia </w:t>
      </w:r>
      <w:r w:rsidR="006C34E0" w:rsidRPr="00FE1BA4">
        <w:rPr>
          <w:rFonts w:ascii="Arial" w:hAnsi="Arial" w:cs="Arial"/>
          <w:sz w:val="24"/>
          <w:szCs w:val="24"/>
        </w:rPr>
        <w:t>have found that numbers of people having dementia is increasing day by day due</w:t>
      </w:r>
      <w:r w:rsidR="008F3E27" w:rsidRPr="00FE1BA4">
        <w:rPr>
          <w:rFonts w:ascii="Arial" w:hAnsi="Arial" w:cs="Arial"/>
          <w:sz w:val="24"/>
          <w:szCs w:val="24"/>
        </w:rPr>
        <w:t xml:space="preserve"> to</w:t>
      </w:r>
      <w:r w:rsidR="006C34E0" w:rsidRPr="00FE1BA4">
        <w:rPr>
          <w:rFonts w:ascii="Arial" w:hAnsi="Arial" w:cs="Arial"/>
          <w:sz w:val="24"/>
          <w:szCs w:val="24"/>
        </w:rPr>
        <w:t xml:space="preserve"> </w:t>
      </w:r>
      <w:r w:rsidR="0059059A" w:rsidRPr="00FE1BA4">
        <w:rPr>
          <w:rFonts w:ascii="Arial" w:hAnsi="Arial" w:cs="Arial"/>
          <w:sz w:val="24"/>
          <w:szCs w:val="24"/>
        </w:rPr>
        <w:t>the ageing population. There were</w:t>
      </w:r>
      <w:r w:rsidR="006C34E0" w:rsidRPr="00FE1BA4">
        <w:rPr>
          <w:rFonts w:ascii="Arial" w:hAnsi="Arial" w:cs="Arial"/>
          <w:sz w:val="24"/>
          <w:szCs w:val="24"/>
        </w:rPr>
        <w:t xml:space="preserve"> </w:t>
      </w:r>
      <w:r w:rsidR="0059059A" w:rsidRPr="00FE1BA4">
        <w:rPr>
          <w:rFonts w:ascii="Arial" w:hAnsi="Arial" w:cs="Arial"/>
          <w:sz w:val="24"/>
          <w:szCs w:val="24"/>
        </w:rPr>
        <w:t xml:space="preserve">an </w:t>
      </w:r>
      <w:r w:rsidR="006C34E0" w:rsidRPr="00FE1BA4">
        <w:rPr>
          <w:rFonts w:ascii="Arial" w:hAnsi="Arial" w:cs="Arial"/>
          <w:sz w:val="24"/>
          <w:szCs w:val="24"/>
        </w:rPr>
        <w:t>estimated 47.47 million people worldwide in 2015 living with dementia and by 2050 they estimate that 135.6 million people wou</w:t>
      </w:r>
      <w:r w:rsidR="00025CC6" w:rsidRPr="00FE1BA4">
        <w:rPr>
          <w:rFonts w:ascii="Arial" w:hAnsi="Arial" w:cs="Arial"/>
          <w:sz w:val="24"/>
          <w:szCs w:val="24"/>
        </w:rPr>
        <w:t>ld also be living with dementia (WHO, 2015).</w:t>
      </w:r>
    </w:p>
    <w:p w:rsidR="00E6050F" w:rsidRPr="00FE1BA4" w:rsidRDefault="0048181A" w:rsidP="00FE1BA4">
      <w:pPr>
        <w:spacing w:line="360" w:lineRule="auto"/>
        <w:jc w:val="both"/>
        <w:rPr>
          <w:rFonts w:ascii="Arial" w:hAnsi="Arial" w:cs="Arial"/>
          <w:sz w:val="24"/>
          <w:szCs w:val="24"/>
        </w:rPr>
      </w:pPr>
      <w:r w:rsidRPr="00FE1BA4">
        <w:rPr>
          <w:rFonts w:ascii="Arial" w:hAnsi="Arial" w:cs="Arial"/>
          <w:sz w:val="24"/>
          <w:szCs w:val="24"/>
        </w:rPr>
        <w:t xml:space="preserve"> </w:t>
      </w:r>
      <w:r w:rsidR="00AC32C5" w:rsidRPr="00FE1BA4">
        <w:rPr>
          <w:rFonts w:ascii="Arial" w:hAnsi="Arial" w:cs="Arial"/>
          <w:sz w:val="24"/>
          <w:szCs w:val="24"/>
        </w:rPr>
        <w:t>There are four types of dementia which cause different symptoms and disabilities</w:t>
      </w:r>
      <w:r w:rsidR="0059059A" w:rsidRPr="00FE1BA4">
        <w:rPr>
          <w:rFonts w:ascii="Arial" w:hAnsi="Arial" w:cs="Arial"/>
          <w:sz w:val="24"/>
          <w:szCs w:val="24"/>
        </w:rPr>
        <w:t>. T</w:t>
      </w:r>
      <w:r w:rsidR="00AC32C5" w:rsidRPr="00FE1BA4">
        <w:rPr>
          <w:rFonts w:ascii="Arial" w:hAnsi="Arial" w:cs="Arial"/>
          <w:sz w:val="24"/>
          <w:szCs w:val="24"/>
        </w:rPr>
        <w:t>hey are Vascular Dementia</w:t>
      </w:r>
      <w:r w:rsidR="0059059A" w:rsidRPr="00FE1BA4">
        <w:rPr>
          <w:rFonts w:ascii="Arial" w:hAnsi="Arial" w:cs="Arial"/>
          <w:sz w:val="24"/>
          <w:szCs w:val="24"/>
        </w:rPr>
        <w:t>,</w:t>
      </w:r>
      <w:r w:rsidR="00AC32C5" w:rsidRPr="00FE1BA4">
        <w:rPr>
          <w:rFonts w:ascii="Arial" w:hAnsi="Arial" w:cs="Arial"/>
          <w:sz w:val="24"/>
          <w:szCs w:val="24"/>
        </w:rPr>
        <w:t xml:space="preserve"> which is </w:t>
      </w:r>
      <w:r w:rsidR="002F4B04" w:rsidRPr="00FE1BA4">
        <w:rPr>
          <w:rFonts w:ascii="Arial" w:hAnsi="Arial" w:cs="Arial"/>
          <w:sz w:val="24"/>
          <w:szCs w:val="24"/>
        </w:rPr>
        <w:t xml:space="preserve">second most common dementia </w:t>
      </w:r>
      <w:r w:rsidR="00AC32C5" w:rsidRPr="00FE1BA4">
        <w:rPr>
          <w:rFonts w:ascii="Arial" w:hAnsi="Arial" w:cs="Arial"/>
          <w:sz w:val="24"/>
          <w:szCs w:val="24"/>
        </w:rPr>
        <w:t xml:space="preserve">caused by </w:t>
      </w:r>
      <w:r w:rsidR="002F4B04" w:rsidRPr="00FE1BA4">
        <w:rPr>
          <w:rFonts w:ascii="Arial" w:hAnsi="Arial" w:cs="Arial"/>
          <w:sz w:val="24"/>
          <w:szCs w:val="24"/>
        </w:rPr>
        <w:t>diseased</w:t>
      </w:r>
      <w:r w:rsidR="00AC32C5" w:rsidRPr="00FE1BA4">
        <w:rPr>
          <w:rFonts w:ascii="Arial" w:hAnsi="Arial" w:cs="Arial"/>
          <w:sz w:val="24"/>
          <w:szCs w:val="24"/>
        </w:rPr>
        <w:t xml:space="preserve"> or damaged blood cells</w:t>
      </w:r>
      <w:r w:rsidR="0059059A" w:rsidRPr="00FE1BA4">
        <w:rPr>
          <w:rFonts w:ascii="Arial" w:hAnsi="Arial" w:cs="Arial"/>
          <w:sz w:val="24"/>
          <w:szCs w:val="24"/>
        </w:rPr>
        <w:t xml:space="preserve"> which leads to memory loss;</w:t>
      </w:r>
      <w:r w:rsidR="002F4B04" w:rsidRPr="00FE1BA4">
        <w:rPr>
          <w:rFonts w:ascii="Arial" w:hAnsi="Arial" w:cs="Arial"/>
          <w:sz w:val="24"/>
          <w:szCs w:val="24"/>
        </w:rPr>
        <w:t xml:space="preserve"> Frontotemporal dementia is less common but seen in elderly 65 years and over and the cause of this is nerve cells that die which cause the person to not recognise famil</w:t>
      </w:r>
      <w:r w:rsidR="0059059A" w:rsidRPr="00FE1BA4">
        <w:rPr>
          <w:rFonts w:ascii="Arial" w:hAnsi="Arial" w:cs="Arial"/>
          <w:sz w:val="24"/>
          <w:szCs w:val="24"/>
        </w:rPr>
        <w:t>iar faces and can effect speech;</w:t>
      </w:r>
      <w:r w:rsidR="003E11E7" w:rsidRPr="00FE1BA4">
        <w:rPr>
          <w:rFonts w:ascii="Arial" w:hAnsi="Arial" w:cs="Arial"/>
          <w:sz w:val="24"/>
          <w:szCs w:val="24"/>
        </w:rPr>
        <w:t xml:space="preserve"> </w:t>
      </w:r>
      <w:r w:rsidR="002F4B04" w:rsidRPr="00FE1BA4">
        <w:rPr>
          <w:rFonts w:ascii="Arial" w:hAnsi="Arial" w:cs="Arial"/>
          <w:sz w:val="24"/>
          <w:szCs w:val="24"/>
        </w:rPr>
        <w:t>Dementia with Lewi Bodies</w:t>
      </w:r>
      <w:r w:rsidR="003E11E7" w:rsidRPr="00FE1BA4">
        <w:rPr>
          <w:rFonts w:ascii="Arial" w:hAnsi="Arial" w:cs="Arial"/>
          <w:sz w:val="24"/>
          <w:szCs w:val="24"/>
        </w:rPr>
        <w:t xml:space="preserve"> </w:t>
      </w:r>
      <w:r w:rsidR="0059059A" w:rsidRPr="00FE1BA4">
        <w:rPr>
          <w:rFonts w:ascii="Arial" w:hAnsi="Arial" w:cs="Arial"/>
          <w:sz w:val="24"/>
          <w:szCs w:val="24"/>
        </w:rPr>
        <w:t xml:space="preserve">is where </w:t>
      </w:r>
      <w:r w:rsidR="003E11E7" w:rsidRPr="00FE1BA4">
        <w:rPr>
          <w:rFonts w:ascii="Arial" w:hAnsi="Arial" w:cs="Arial"/>
          <w:sz w:val="24"/>
          <w:szCs w:val="24"/>
        </w:rPr>
        <w:t xml:space="preserve">deposits </w:t>
      </w:r>
      <w:r w:rsidR="0059059A" w:rsidRPr="00FE1BA4">
        <w:rPr>
          <w:rFonts w:ascii="Arial" w:hAnsi="Arial" w:cs="Arial"/>
          <w:sz w:val="24"/>
          <w:szCs w:val="24"/>
        </w:rPr>
        <w:t xml:space="preserve">of </w:t>
      </w:r>
      <w:r w:rsidR="003E11E7" w:rsidRPr="00FE1BA4">
        <w:rPr>
          <w:rFonts w:ascii="Arial" w:hAnsi="Arial" w:cs="Arial"/>
          <w:sz w:val="24"/>
          <w:szCs w:val="24"/>
        </w:rPr>
        <w:t>a protein called A-</w:t>
      </w:r>
      <w:proofErr w:type="spellStart"/>
      <w:r w:rsidR="003E11E7" w:rsidRPr="00FE1BA4">
        <w:rPr>
          <w:rFonts w:ascii="Arial" w:hAnsi="Arial" w:cs="Arial"/>
          <w:sz w:val="24"/>
          <w:szCs w:val="24"/>
        </w:rPr>
        <w:t>Synuclein</w:t>
      </w:r>
      <w:proofErr w:type="spellEnd"/>
      <w:r w:rsidR="0059059A" w:rsidRPr="00FE1BA4">
        <w:rPr>
          <w:rFonts w:ascii="Arial" w:hAnsi="Arial" w:cs="Arial"/>
          <w:sz w:val="24"/>
          <w:szCs w:val="24"/>
        </w:rPr>
        <w:t xml:space="preserve"> get</w:t>
      </w:r>
      <w:r w:rsidR="003E11E7" w:rsidRPr="00FE1BA4">
        <w:rPr>
          <w:rFonts w:ascii="Arial" w:hAnsi="Arial" w:cs="Arial"/>
          <w:sz w:val="24"/>
          <w:szCs w:val="24"/>
        </w:rPr>
        <w:t xml:space="preserve"> in</w:t>
      </w:r>
      <w:r w:rsidR="0059059A" w:rsidRPr="00FE1BA4">
        <w:rPr>
          <w:rFonts w:ascii="Arial" w:hAnsi="Arial" w:cs="Arial"/>
          <w:sz w:val="24"/>
          <w:szCs w:val="24"/>
        </w:rPr>
        <w:t>to</w:t>
      </w:r>
      <w:r w:rsidR="003E11E7" w:rsidRPr="00FE1BA4">
        <w:rPr>
          <w:rFonts w:ascii="Arial" w:hAnsi="Arial" w:cs="Arial"/>
          <w:sz w:val="24"/>
          <w:szCs w:val="24"/>
        </w:rPr>
        <w:t xml:space="preserve"> the nerve cells which associates with brain damage and can c</w:t>
      </w:r>
      <w:r w:rsidR="0059059A" w:rsidRPr="00FE1BA4">
        <w:rPr>
          <w:rFonts w:ascii="Arial" w:hAnsi="Arial" w:cs="Arial"/>
          <w:sz w:val="24"/>
          <w:szCs w:val="24"/>
        </w:rPr>
        <w:t>ause tremors and hallucinations and the</w:t>
      </w:r>
      <w:r w:rsidR="003E11E7" w:rsidRPr="00FE1BA4">
        <w:rPr>
          <w:rFonts w:ascii="Arial" w:hAnsi="Arial" w:cs="Arial"/>
          <w:sz w:val="24"/>
          <w:szCs w:val="24"/>
        </w:rPr>
        <w:t xml:space="preserve"> most common </w:t>
      </w:r>
      <w:r w:rsidR="0059059A" w:rsidRPr="00FE1BA4">
        <w:rPr>
          <w:rFonts w:ascii="Arial" w:hAnsi="Arial" w:cs="Arial"/>
          <w:sz w:val="24"/>
          <w:szCs w:val="24"/>
        </w:rPr>
        <w:t xml:space="preserve">type of dementia, </w:t>
      </w:r>
      <w:r w:rsidR="00AB1F23" w:rsidRPr="00FE1BA4">
        <w:rPr>
          <w:rFonts w:ascii="Arial" w:hAnsi="Arial" w:cs="Arial"/>
          <w:sz w:val="24"/>
          <w:szCs w:val="24"/>
        </w:rPr>
        <w:t>Alzheimer’s disease</w:t>
      </w:r>
      <w:r w:rsidR="0059059A" w:rsidRPr="00FE1BA4">
        <w:rPr>
          <w:rFonts w:ascii="Arial" w:hAnsi="Arial" w:cs="Arial"/>
          <w:sz w:val="24"/>
          <w:szCs w:val="24"/>
        </w:rPr>
        <w:t>,</w:t>
      </w:r>
      <w:r w:rsidR="00AB1F23" w:rsidRPr="00FE1BA4">
        <w:rPr>
          <w:rFonts w:ascii="Arial" w:hAnsi="Arial" w:cs="Arial"/>
          <w:sz w:val="24"/>
          <w:szCs w:val="24"/>
        </w:rPr>
        <w:t xml:space="preserve"> which is responsible for at least 60% of most cases .The cause </w:t>
      </w:r>
      <w:r w:rsidR="0059059A" w:rsidRPr="00FE1BA4">
        <w:rPr>
          <w:rFonts w:ascii="Arial" w:hAnsi="Arial" w:cs="Arial"/>
          <w:sz w:val="24"/>
          <w:szCs w:val="24"/>
        </w:rPr>
        <w:t xml:space="preserve">of Alzheimer’s </w:t>
      </w:r>
      <w:r w:rsidR="00AB1F23" w:rsidRPr="00FE1BA4">
        <w:rPr>
          <w:rFonts w:ascii="Arial" w:hAnsi="Arial" w:cs="Arial"/>
          <w:sz w:val="24"/>
          <w:szCs w:val="24"/>
        </w:rPr>
        <w:t xml:space="preserve">is proteins build up in </w:t>
      </w:r>
      <w:r w:rsidR="00E92A2B" w:rsidRPr="00FE1BA4">
        <w:rPr>
          <w:rFonts w:ascii="Arial" w:hAnsi="Arial" w:cs="Arial"/>
          <w:sz w:val="24"/>
          <w:szCs w:val="24"/>
        </w:rPr>
        <w:t>an</w:t>
      </w:r>
      <w:r w:rsidR="0059059A" w:rsidRPr="00FE1BA4">
        <w:rPr>
          <w:rFonts w:ascii="Arial" w:hAnsi="Arial" w:cs="Arial"/>
          <w:sz w:val="24"/>
          <w:szCs w:val="24"/>
        </w:rPr>
        <w:t xml:space="preserve"> abnormal way. This t</w:t>
      </w:r>
      <w:r w:rsidR="00AB1F23" w:rsidRPr="00FE1BA4">
        <w:rPr>
          <w:rFonts w:ascii="Arial" w:hAnsi="Arial" w:cs="Arial"/>
          <w:sz w:val="24"/>
          <w:szCs w:val="24"/>
        </w:rPr>
        <w:t xml:space="preserve">hen results in damage </w:t>
      </w:r>
      <w:r w:rsidR="0059059A" w:rsidRPr="00FE1BA4">
        <w:rPr>
          <w:rFonts w:ascii="Arial" w:hAnsi="Arial" w:cs="Arial"/>
          <w:sz w:val="24"/>
          <w:szCs w:val="24"/>
        </w:rPr>
        <w:t xml:space="preserve">to </w:t>
      </w:r>
      <w:r w:rsidR="00AB1F23" w:rsidRPr="00FE1BA4">
        <w:rPr>
          <w:rFonts w:ascii="Arial" w:hAnsi="Arial" w:cs="Arial"/>
          <w:sz w:val="24"/>
          <w:szCs w:val="24"/>
        </w:rPr>
        <w:t xml:space="preserve">brain </w:t>
      </w:r>
      <w:r w:rsidR="00E92A2B" w:rsidRPr="00FE1BA4">
        <w:rPr>
          <w:rFonts w:ascii="Arial" w:hAnsi="Arial" w:cs="Arial"/>
          <w:sz w:val="24"/>
          <w:szCs w:val="24"/>
        </w:rPr>
        <w:t>cells and</w:t>
      </w:r>
      <w:r w:rsidR="00AB1F23" w:rsidRPr="00FE1BA4">
        <w:rPr>
          <w:rFonts w:ascii="Arial" w:hAnsi="Arial" w:cs="Arial"/>
          <w:sz w:val="24"/>
          <w:szCs w:val="24"/>
        </w:rPr>
        <w:t xml:space="preserve"> a loss of connection between them</w:t>
      </w:r>
      <w:r w:rsidR="0059059A" w:rsidRPr="00FE1BA4">
        <w:rPr>
          <w:rFonts w:ascii="Arial" w:hAnsi="Arial" w:cs="Arial"/>
          <w:sz w:val="24"/>
          <w:szCs w:val="24"/>
        </w:rPr>
        <w:t>. A</w:t>
      </w:r>
      <w:r w:rsidR="00AB1F23" w:rsidRPr="00FE1BA4">
        <w:rPr>
          <w:rFonts w:ascii="Arial" w:hAnsi="Arial" w:cs="Arial"/>
          <w:sz w:val="24"/>
          <w:szCs w:val="24"/>
        </w:rPr>
        <w:t>s a result of the damage</w:t>
      </w:r>
      <w:r w:rsidR="00B739B2" w:rsidRPr="00FE1BA4">
        <w:rPr>
          <w:rFonts w:ascii="Arial" w:hAnsi="Arial" w:cs="Arial"/>
          <w:sz w:val="24"/>
          <w:szCs w:val="24"/>
        </w:rPr>
        <w:t xml:space="preserve"> it will cause memory loss, </w:t>
      </w:r>
      <w:r w:rsidR="00E92A2B" w:rsidRPr="00FE1BA4">
        <w:rPr>
          <w:rFonts w:ascii="Arial" w:hAnsi="Arial" w:cs="Arial"/>
          <w:sz w:val="24"/>
          <w:szCs w:val="24"/>
        </w:rPr>
        <w:t>confusion,</w:t>
      </w:r>
      <w:r w:rsidR="00B739B2" w:rsidRPr="00FE1BA4">
        <w:rPr>
          <w:rFonts w:ascii="Arial" w:hAnsi="Arial" w:cs="Arial"/>
          <w:sz w:val="24"/>
          <w:szCs w:val="24"/>
        </w:rPr>
        <w:t xml:space="preserve"> disorientation and personality </w:t>
      </w:r>
      <w:r w:rsidR="00E92A2B" w:rsidRPr="00FE1BA4">
        <w:rPr>
          <w:rFonts w:ascii="Arial" w:hAnsi="Arial" w:cs="Arial"/>
          <w:sz w:val="24"/>
          <w:szCs w:val="24"/>
        </w:rPr>
        <w:t>changes (</w:t>
      </w:r>
      <w:r w:rsidR="0096635C" w:rsidRPr="00FE1BA4">
        <w:rPr>
          <w:rFonts w:ascii="Arial" w:hAnsi="Arial" w:cs="Arial"/>
          <w:sz w:val="24"/>
          <w:szCs w:val="24"/>
        </w:rPr>
        <w:t>Wilcock, 2015; NHS, 2018</w:t>
      </w:r>
      <w:r w:rsidR="00B739B2" w:rsidRPr="00FE1BA4">
        <w:rPr>
          <w:rFonts w:ascii="Arial" w:hAnsi="Arial" w:cs="Arial"/>
          <w:sz w:val="24"/>
          <w:szCs w:val="24"/>
        </w:rPr>
        <w:t>)</w:t>
      </w:r>
    </w:p>
    <w:p w:rsidR="009E4055" w:rsidRPr="00FE1BA4" w:rsidRDefault="009B6F29" w:rsidP="00FE1BA4">
      <w:pPr>
        <w:spacing w:line="360" w:lineRule="auto"/>
        <w:jc w:val="both"/>
        <w:rPr>
          <w:rFonts w:ascii="Arial" w:hAnsi="Arial" w:cs="Arial"/>
          <w:sz w:val="24"/>
          <w:szCs w:val="24"/>
        </w:rPr>
      </w:pPr>
      <w:r w:rsidRPr="00FE1BA4">
        <w:rPr>
          <w:rFonts w:ascii="Arial" w:hAnsi="Arial" w:cs="Arial"/>
          <w:sz w:val="24"/>
          <w:szCs w:val="24"/>
        </w:rPr>
        <w:t>Getting the right diagnosis is important. There are a few ways of gett</w:t>
      </w:r>
      <w:r w:rsidR="008F1B39" w:rsidRPr="00FE1BA4">
        <w:rPr>
          <w:rFonts w:ascii="Arial" w:hAnsi="Arial" w:cs="Arial"/>
          <w:sz w:val="24"/>
          <w:szCs w:val="24"/>
        </w:rPr>
        <w:t>ing tested</w:t>
      </w:r>
      <w:r w:rsidR="0059059A" w:rsidRPr="00FE1BA4">
        <w:rPr>
          <w:rFonts w:ascii="Arial" w:hAnsi="Arial" w:cs="Arial"/>
          <w:sz w:val="24"/>
          <w:szCs w:val="24"/>
        </w:rPr>
        <w:t xml:space="preserve"> for dementia. T</w:t>
      </w:r>
      <w:r w:rsidR="008F1B39" w:rsidRPr="00FE1BA4">
        <w:rPr>
          <w:rFonts w:ascii="Arial" w:hAnsi="Arial" w:cs="Arial"/>
          <w:sz w:val="24"/>
          <w:szCs w:val="24"/>
        </w:rPr>
        <w:t>hey are</w:t>
      </w:r>
      <w:r w:rsidR="0059059A" w:rsidRPr="00FE1BA4">
        <w:rPr>
          <w:rFonts w:ascii="Arial" w:hAnsi="Arial" w:cs="Arial"/>
          <w:sz w:val="24"/>
          <w:szCs w:val="24"/>
        </w:rPr>
        <w:t>; a</w:t>
      </w:r>
      <w:r w:rsidR="008F1B39" w:rsidRPr="00FE1BA4">
        <w:rPr>
          <w:rFonts w:ascii="Arial" w:hAnsi="Arial" w:cs="Arial"/>
          <w:sz w:val="24"/>
          <w:szCs w:val="24"/>
        </w:rPr>
        <w:t xml:space="preserve"> memory test</w:t>
      </w:r>
      <w:r w:rsidRPr="00FE1BA4">
        <w:rPr>
          <w:rFonts w:ascii="Arial" w:hAnsi="Arial" w:cs="Arial"/>
          <w:sz w:val="24"/>
          <w:szCs w:val="24"/>
        </w:rPr>
        <w:t>,</w:t>
      </w:r>
      <w:r w:rsidR="008F1B39" w:rsidRPr="00FE1BA4">
        <w:rPr>
          <w:rFonts w:ascii="Arial" w:hAnsi="Arial" w:cs="Arial"/>
          <w:sz w:val="24"/>
          <w:szCs w:val="24"/>
        </w:rPr>
        <w:t xml:space="preserve"> blood test</w:t>
      </w:r>
      <w:r w:rsidRPr="00FE1BA4">
        <w:rPr>
          <w:rFonts w:ascii="Arial" w:hAnsi="Arial" w:cs="Arial"/>
          <w:sz w:val="24"/>
          <w:szCs w:val="24"/>
        </w:rPr>
        <w:t xml:space="preserve">, MRI or CT scans. Also </w:t>
      </w:r>
      <w:r w:rsidR="0059059A" w:rsidRPr="00FE1BA4">
        <w:rPr>
          <w:rFonts w:ascii="Arial" w:hAnsi="Arial" w:cs="Arial"/>
          <w:sz w:val="24"/>
          <w:szCs w:val="24"/>
        </w:rPr>
        <w:t xml:space="preserve">to help get a diagnosis, information from </w:t>
      </w:r>
      <w:r w:rsidRPr="00FE1BA4">
        <w:rPr>
          <w:rFonts w:ascii="Arial" w:hAnsi="Arial" w:cs="Arial"/>
          <w:sz w:val="24"/>
          <w:szCs w:val="24"/>
        </w:rPr>
        <w:t xml:space="preserve">a close </w:t>
      </w:r>
      <w:r w:rsidR="008F1B39" w:rsidRPr="00FE1BA4">
        <w:rPr>
          <w:rFonts w:ascii="Arial" w:hAnsi="Arial" w:cs="Arial"/>
          <w:sz w:val="24"/>
          <w:szCs w:val="24"/>
        </w:rPr>
        <w:t>relative</w:t>
      </w:r>
      <w:r w:rsidRPr="00FE1BA4">
        <w:rPr>
          <w:rFonts w:ascii="Arial" w:hAnsi="Arial" w:cs="Arial"/>
          <w:sz w:val="24"/>
          <w:szCs w:val="24"/>
        </w:rPr>
        <w:t xml:space="preserve"> or friend</w:t>
      </w:r>
      <w:r w:rsidR="0059059A" w:rsidRPr="00FE1BA4">
        <w:rPr>
          <w:rFonts w:ascii="Arial" w:hAnsi="Arial" w:cs="Arial"/>
          <w:sz w:val="24"/>
          <w:szCs w:val="24"/>
        </w:rPr>
        <w:t xml:space="preserve"> can help build a picture</w:t>
      </w:r>
      <w:r w:rsidRPr="00FE1BA4">
        <w:rPr>
          <w:rFonts w:ascii="Arial" w:hAnsi="Arial" w:cs="Arial"/>
          <w:sz w:val="24"/>
          <w:szCs w:val="24"/>
        </w:rPr>
        <w:t xml:space="preserve">. Once they get the results back from one or more tests they would </w:t>
      </w:r>
      <w:r w:rsidR="0059059A" w:rsidRPr="00FE1BA4">
        <w:rPr>
          <w:rFonts w:ascii="Arial" w:hAnsi="Arial" w:cs="Arial"/>
          <w:sz w:val="24"/>
          <w:szCs w:val="24"/>
        </w:rPr>
        <w:t xml:space="preserve">get </w:t>
      </w:r>
      <w:r w:rsidRPr="00FE1BA4">
        <w:rPr>
          <w:rFonts w:ascii="Arial" w:hAnsi="Arial" w:cs="Arial"/>
          <w:sz w:val="24"/>
          <w:szCs w:val="24"/>
        </w:rPr>
        <w:t xml:space="preserve">the person </w:t>
      </w:r>
      <w:r w:rsidR="0059059A" w:rsidRPr="00FE1BA4">
        <w:rPr>
          <w:rFonts w:ascii="Arial" w:hAnsi="Arial" w:cs="Arial"/>
          <w:sz w:val="24"/>
          <w:szCs w:val="24"/>
        </w:rPr>
        <w:t xml:space="preserve">who may be showing signs of dementia </w:t>
      </w:r>
      <w:r w:rsidRPr="00FE1BA4">
        <w:rPr>
          <w:rFonts w:ascii="Arial" w:hAnsi="Arial" w:cs="Arial"/>
          <w:sz w:val="24"/>
          <w:szCs w:val="24"/>
        </w:rPr>
        <w:t xml:space="preserve">back in and </w:t>
      </w:r>
      <w:r w:rsidR="0059059A" w:rsidRPr="00FE1BA4">
        <w:rPr>
          <w:rFonts w:ascii="Arial" w:hAnsi="Arial" w:cs="Arial"/>
          <w:sz w:val="24"/>
          <w:szCs w:val="24"/>
        </w:rPr>
        <w:t xml:space="preserve">they are </w:t>
      </w:r>
      <w:r w:rsidR="008F1B39" w:rsidRPr="00FE1BA4">
        <w:rPr>
          <w:rFonts w:ascii="Arial" w:hAnsi="Arial" w:cs="Arial"/>
          <w:sz w:val="24"/>
          <w:szCs w:val="24"/>
        </w:rPr>
        <w:t>advised</w:t>
      </w:r>
      <w:r w:rsidRPr="00FE1BA4">
        <w:rPr>
          <w:rFonts w:ascii="Arial" w:hAnsi="Arial" w:cs="Arial"/>
          <w:sz w:val="24"/>
          <w:szCs w:val="24"/>
        </w:rPr>
        <w:t xml:space="preserve"> to bring someone with </w:t>
      </w:r>
      <w:r w:rsidRPr="00FE1BA4">
        <w:rPr>
          <w:rFonts w:ascii="Arial" w:hAnsi="Arial" w:cs="Arial"/>
          <w:sz w:val="24"/>
          <w:szCs w:val="24"/>
        </w:rPr>
        <w:lastRenderedPageBreak/>
        <w:t>them</w:t>
      </w:r>
      <w:r w:rsidR="0059059A" w:rsidRPr="00FE1BA4">
        <w:rPr>
          <w:rFonts w:ascii="Arial" w:hAnsi="Arial" w:cs="Arial"/>
          <w:sz w:val="24"/>
          <w:szCs w:val="24"/>
        </w:rPr>
        <w:t>. The</w:t>
      </w:r>
      <w:r w:rsidR="008F1B39" w:rsidRPr="00FE1BA4">
        <w:rPr>
          <w:rFonts w:ascii="Arial" w:hAnsi="Arial" w:cs="Arial"/>
          <w:sz w:val="24"/>
          <w:szCs w:val="24"/>
        </w:rPr>
        <w:t xml:space="preserve"> doctor would ask if you would like to know the outcome and if </w:t>
      </w:r>
      <w:r w:rsidR="0059059A" w:rsidRPr="00FE1BA4">
        <w:rPr>
          <w:rFonts w:ascii="Arial" w:hAnsi="Arial" w:cs="Arial"/>
          <w:sz w:val="24"/>
          <w:szCs w:val="24"/>
        </w:rPr>
        <w:t xml:space="preserve">you say yes, </w:t>
      </w:r>
      <w:r w:rsidR="008F1B39" w:rsidRPr="00FE1BA4">
        <w:rPr>
          <w:rFonts w:ascii="Arial" w:hAnsi="Arial" w:cs="Arial"/>
          <w:sz w:val="24"/>
          <w:szCs w:val="24"/>
        </w:rPr>
        <w:t>he would go on and explain his findings. He would explain how it would affect you and if there was time to administer medication.</w:t>
      </w:r>
      <w:r w:rsidR="0059059A" w:rsidRPr="00FE1BA4">
        <w:rPr>
          <w:rFonts w:ascii="Arial" w:hAnsi="Arial" w:cs="Arial"/>
          <w:sz w:val="24"/>
          <w:szCs w:val="24"/>
        </w:rPr>
        <w:t xml:space="preserve"> </w:t>
      </w:r>
      <w:r w:rsidR="008F1B39" w:rsidRPr="00FE1BA4">
        <w:rPr>
          <w:rFonts w:ascii="Arial" w:hAnsi="Arial" w:cs="Arial"/>
          <w:sz w:val="24"/>
          <w:szCs w:val="24"/>
        </w:rPr>
        <w:t>For the medi</w:t>
      </w:r>
      <w:r w:rsidR="009E4055" w:rsidRPr="00FE1BA4">
        <w:rPr>
          <w:rFonts w:ascii="Arial" w:hAnsi="Arial" w:cs="Arial"/>
          <w:sz w:val="24"/>
          <w:szCs w:val="24"/>
        </w:rPr>
        <w:t>cation there are a few</w:t>
      </w:r>
      <w:r w:rsidR="0059059A" w:rsidRPr="00FE1BA4">
        <w:rPr>
          <w:rFonts w:ascii="Arial" w:hAnsi="Arial" w:cs="Arial"/>
          <w:sz w:val="24"/>
          <w:szCs w:val="24"/>
        </w:rPr>
        <w:t xml:space="preserve"> options</w:t>
      </w:r>
      <w:r w:rsidR="009E4055" w:rsidRPr="00FE1BA4">
        <w:rPr>
          <w:rFonts w:ascii="Arial" w:hAnsi="Arial" w:cs="Arial"/>
          <w:sz w:val="24"/>
          <w:szCs w:val="24"/>
        </w:rPr>
        <w:t>. F</w:t>
      </w:r>
      <w:r w:rsidR="008F1B39" w:rsidRPr="00FE1BA4">
        <w:rPr>
          <w:rFonts w:ascii="Arial" w:hAnsi="Arial" w:cs="Arial"/>
          <w:sz w:val="24"/>
          <w:szCs w:val="24"/>
        </w:rPr>
        <w:t xml:space="preserve">or </w:t>
      </w:r>
      <w:r w:rsidR="009E4055" w:rsidRPr="00FE1BA4">
        <w:rPr>
          <w:rFonts w:ascii="Arial" w:hAnsi="Arial" w:cs="Arial"/>
          <w:sz w:val="24"/>
          <w:szCs w:val="24"/>
        </w:rPr>
        <w:t>Alzheimer’s</w:t>
      </w:r>
      <w:r w:rsidR="008F1B39" w:rsidRPr="00FE1BA4">
        <w:rPr>
          <w:rFonts w:ascii="Arial" w:hAnsi="Arial" w:cs="Arial"/>
          <w:sz w:val="24"/>
          <w:szCs w:val="24"/>
        </w:rPr>
        <w:t xml:space="preserve"> disease</w:t>
      </w:r>
      <w:r w:rsidR="009E4055" w:rsidRPr="00FE1BA4">
        <w:rPr>
          <w:rFonts w:ascii="Arial" w:hAnsi="Arial" w:cs="Arial"/>
          <w:sz w:val="24"/>
          <w:szCs w:val="24"/>
        </w:rPr>
        <w:t xml:space="preserve"> people can take Cholinesterase inhibitors</w:t>
      </w:r>
      <w:r w:rsidR="0059059A" w:rsidRPr="00FE1BA4">
        <w:rPr>
          <w:rFonts w:ascii="Arial" w:hAnsi="Arial" w:cs="Arial"/>
          <w:sz w:val="24"/>
          <w:szCs w:val="24"/>
        </w:rPr>
        <w:t>. T</w:t>
      </w:r>
      <w:r w:rsidR="009E4055" w:rsidRPr="00FE1BA4">
        <w:rPr>
          <w:rFonts w:ascii="Arial" w:hAnsi="Arial" w:cs="Arial"/>
          <w:sz w:val="24"/>
          <w:szCs w:val="24"/>
        </w:rPr>
        <w:t>here are 3 types</w:t>
      </w:r>
      <w:r w:rsidR="0059059A" w:rsidRPr="00FE1BA4">
        <w:rPr>
          <w:rFonts w:ascii="Arial" w:hAnsi="Arial" w:cs="Arial"/>
          <w:sz w:val="24"/>
          <w:szCs w:val="24"/>
        </w:rPr>
        <w:t>;</w:t>
      </w:r>
      <w:r w:rsidR="009E4055" w:rsidRPr="00FE1BA4">
        <w:rPr>
          <w:rFonts w:ascii="Arial" w:hAnsi="Arial" w:cs="Arial"/>
          <w:sz w:val="24"/>
          <w:szCs w:val="24"/>
        </w:rPr>
        <w:t xml:space="preserve"> </w:t>
      </w:r>
    </w:p>
    <w:p w:rsidR="009B6F29" w:rsidRPr="00FE1BA4" w:rsidRDefault="009E4055" w:rsidP="00FE1BA4">
      <w:pPr>
        <w:spacing w:line="360" w:lineRule="auto"/>
        <w:jc w:val="both"/>
        <w:rPr>
          <w:rFonts w:ascii="Arial" w:hAnsi="Arial" w:cs="Arial"/>
          <w:sz w:val="24"/>
          <w:szCs w:val="24"/>
        </w:rPr>
      </w:pPr>
      <w:r w:rsidRPr="00FE1BA4">
        <w:rPr>
          <w:rFonts w:ascii="Arial" w:hAnsi="Arial" w:cs="Arial"/>
          <w:sz w:val="24"/>
          <w:szCs w:val="24"/>
        </w:rPr>
        <w:t>Donepezil,</w:t>
      </w:r>
      <w:r w:rsidR="003D26BD" w:rsidRPr="00FE1BA4">
        <w:rPr>
          <w:rFonts w:ascii="Arial" w:hAnsi="Arial" w:cs="Arial"/>
          <w:sz w:val="24"/>
          <w:szCs w:val="24"/>
        </w:rPr>
        <w:t xml:space="preserve"> </w:t>
      </w:r>
      <w:proofErr w:type="spellStart"/>
      <w:r w:rsidR="003D26BD" w:rsidRPr="00FE1BA4">
        <w:rPr>
          <w:rFonts w:ascii="Arial" w:hAnsi="Arial" w:cs="Arial"/>
          <w:sz w:val="24"/>
          <w:szCs w:val="24"/>
        </w:rPr>
        <w:t>Rivastigmine</w:t>
      </w:r>
      <w:proofErr w:type="spellEnd"/>
      <w:r w:rsidR="0059059A" w:rsidRPr="00FE1BA4">
        <w:rPr>
          <w:rFonts w:ascii="Arial" w:hAnsi="Arial" w:cs="Arial"/>
          <w:sz w:val="24"/>
          <w:szCs w:val="24"/>
        </w:rPr>
        <w:t xml:space="preserve"> and </w:t>
      </w:r>
      <w:proofErr w:type="spellStart"/>
      <w:r w:rsidRPr="00FE1BA4">
        <w:rPr>
          <w:rFonts w:ascii="Arial" w:hAnsi="Arial" w:cs="Arial"/>
          <w:sz w:val="24"/>
          <w:szCs w:val="24"/>
        </w:rPr>
        <w:t>Galantamine</w:t>
      </w:r>
      <w:proofErr w:type="spellEnd"/>
      <w:r w:rsidR="0059059A" w:rsidRPr="00FE1BA4">
        <w:rPr>
          <w:rFonts w:ascii="Arial" w:hAnsi="Arial" w:cs="Arial"/>
          <w:sz w:val="24"/>
          <w:szCs w:val="24"/>
        </w:rPr>
        <w:t>. If t</w:t>
      </w:r>
      <w:r w:rsidRPr="00FE1BA4">
        <w:rPr>
          <w:rFonts w:ascii="Arial" w:hAnsi="Arial" w:cs="Arial"/>
          <w:sz w:val="24"/>
          <w:szCs w:val="24"/>
        </w:rPr>
        <w:t xml:space="preserve">hese drugs work are they can improve some </w:t>
      </w:r>
      <w:r w:rsidR="00D33A71" w:rsidRPr="00FE1BA4">
        <w:rPr>
          <w:rFonts w:ascii="Arial" w:hAnsi="Arial" w:cs="Arial"/>
          <w:sz w:val="24"/>
          <w:szCs w:val="24"/>
        </w:rPr>
        <w:t>people’s</w:t>
      </w:r>
      <w:r w:rsidR="0059059A" w:rsidRPr="00FE1BA4">
        <w:rPr>
          <w:rFonts w:ascii="Arial" w:hAnsi="Arial" w:cs="Arial"/>
          <w:sz w:val="24"/>
          <w:szCs w:val="24"/>
        </w:rPr>
        <w:t xml:space="preserve"> symptoms and can</w:t>
      </w:r>
      <w:r w:rsidR="002407FC" w:rsidRPr="00FE1BA4">
        <w:rPr>
          <w:rFonts w:ascii="Arial" w:hAnsi="Arial" w:cs="Arial"/>
          <w:sz w:val="24"/>
          <w:szCs w:val="24"/>
        </w:rPr>
        <w:t xml:space="preserve"> include memory</w:t>
      </w:r>
      <w:r w:rsidR="003D26BD" w:rsidRPr="00FE1BA4">
        <w:rPr>
          <w:rFonts w:ascii="Arial" w:hAnsi="Arial" w:cs="Arial"/>
          <w:sz w:val="24"/>
          <w:szCs w:val="24"/>
        </w:rPr>
        <w:t>, communication or day to day activities. There some side effects</w:t>
      </w:r>
      <w:r w:rsidR="0059059A" w:rsidRPr="00FE1BA4">
        <w:rPr>
          <w:rFonts w:ascii="Arial" w:hAnsi="Arial" w:cs="Arial"/>
          <w:sz w:val="24"/>
          <w:szCs w:val="24"/>
        </w:rPr>
        <w:t xml:space="preserve"> such as</w:t>
      </w:r>
      <w:r w:rsidR="002407FC" w:rsidRPr="00FE1BA4">
        <w:rPr>
          <w:rFonts w:ascii="Arial" w:hAnsi="Arial" w:cs="Arial"/>
          <w:sz w:val="24"/>
          <w:szCs w:val="24"/>
        </w:rPr>
        <w:t xml:space="preserve"> muscle </w:t>
      </w:r>
      <w:r w:rsidR="00113A20" w:rsidRPr="00FE1BA4">
        <w:rPr>
          <w:rFonts w:ascii="Arial" w:hAnsi="Arial" w:cs="Arial"/>
          <w:sz w:val="24"/>
          <w:szCs w:val="24"/>
        </w:rPr>
        <w:t>cramps</w:t>
      </w:r>
      <w:r w:rsidR="00D33A71" w:rsidRPr="00FE1BA4">
        <w:rPr>
          <w:rFonts w:ascii="Arial" w:hAnsi="Arial" w:cs="Arial"/>
          <w:sz w:val="24"/>
          <w:szCs w:val="24"/>
        </w:rPr>
        <w:t xml:space="preserve"> </w:t>
      </w:r>
      <w:r w:rsidR="003D26BD" w:rsidRPr="00FE1BA4">
        <w:rPr>
          <w:rFonts w:ascii="Arial" w:hAnsi="Arial" w:cs="Arial"/>
          <w:sz w:val="24"/>
          <w:szCs w:val="24"/>
        </w:rPr>
        <w:t xml:space="preserve">tiredness and </w:t>
      </w:r>
      <w:r w:rsidR="00113A20" w:rsidRPr="00FE1BA4">
        <w:rPr>
          <w:rFonts w:ascii="Arial" w:hAnsi="Arial" w:cs="Arial"/>
          <w:sz w:val="24"/>
          <w:szCs w:val="24"/>
        </w:rPr>
        <w:t>sickness. There</w:t>
      </w:r>
      <w:r w:rsidR="00D33A71" w:rsidRPr="00FE1BA4">
        <w:rPr>
          <w:rFonts w:ascii="Arial" w:hAnsi="Arial" w:cs="Arial"/>
          <w:sz w:val="24"/>
          <w:szCs w:val="24"/>
        </w:rPr>
        <w:t xml:space="preserve"> is evidence that Cholinesterase </w:t>
      </w:r>
      <w:r w:rsidR="00113A20" w:rsidRPr="00FE1BA4">
        <w:rPr>
          <w:rFonts w:ascii="Arial" w:hAnsi="Arial" w:cs="Arial"/>
          <w:sz w:val="24"/>
          <w:szCs w:val="24"/>
        </w:rPr>
        <w:t>Inhibitors</w:t>
      </w:r>
      <w:r w:rsidR="00D33A71" w:rsidRPr="00FE1BA4">
        <w:rPr>
          <w:rFonts w:ascii="Arial" w:hAnsi="Arial" w:cs="Arial"/>
          <w:sz w:val="24"/>
          <w:szCs w:val="24"/>
        </w:rPr>
        <w:t xml:space="preserve"> may help symptom</w:t>
      </w:r>
      <w:r w:rsidR="00113A20" w:rsidRPr="00FE1BA4">
        <w:rPr>
          <w:rFonts w:ascii="Arial" w:hAnsi="Arial" w:cs="Arial"/>
          <w:sz w:val="24"/>
          <w:szCs w:val="24"/>
        </w:rPr>
        <w:t xml:space="preserve">s of (DLB) Dementia Lewy Bodies. </w:t>
      </w:r>
      <w:r w:rsidR="002407FC" w:rsidRPr="00FE1BA4">
        <w:rPr>
          <w:rFonts w:ascii="Arial" w:hAnsi="Arial" w:cs="Arial"/>
          <w:sz w:val="24"/>
          <w:szCs w:val="24"/>
        </w:rPr>
        <w:t xml:space="preserve"> With </w:t>
      </w:r>
      <w:r w:rsidR="00D33A71" w:rsidRPr="00FE1BA4">
        <w:rPr>
          <w:rFonts w:ascii="Arial" w:hAnsi="Arial" w:cs="Arial"/>
          <w:sz w:val="24"/>
          <w:szCs w:val="24"/>
        </w:rPr>
        <w:t>Vascular</w:t>
      </w:r>
      <w:r w:rsidR="002407FC" w:rsidRPr="00FE1BA4">
        <w:rPr>
          <w:rFonts w:ascii="Arial" w:hAnsi="Arial" w:cs="Arial"/>
          <w:sz w:val="24"/>
          <w:szCs w:val="24"/>
        </w:rPr>
        <w:t xml:space="preserve"> dementia there are no specific treatments but your doctor may </w:t>
      </w:r>
      <w:r w:rsidR="00D33A71" w:rsidRPr="00FE1BA4">
        <w:rPr>
          <w:rFonts w:ascii="Arial" w:hAnsi="Arial" w:cs="Arial"/>
          <w:sz w:val="24"/>
          <w:szCs w:val="24"/>
        </w:rPr>
        <w:t>prescribe</w:t>
      </w:r>
      <w:r w:rsidR="002407FC" w:rsidRPr="00FE1BA4">
        <w:rPr>
          <w:rFonts w:ascii="Arial" w:hAnsi="Arial" w:cs="Arial"/>
          <w:sz w:val="24"/>
          <w:szCs w:val="24"/>
        </w:rPr>
        <w:t xml:space="preserve"> medication to treat cardiovascular risk factors</w:t>
      </w:r>
      <w:r w:rsidR="0048181A" w:rsidRPr="00FE1BA4">
        <w:rPr>
          <w:rFonts w:ascii="Arial" w:hAnsi="Arial" w:cs="Arial"/>
          <w:sz w:val="24"/>
          <w:szCs w:val="24"/>
        </w:rPr>
        <w:t>,</w:t>
      </w:r>
      <w:r w:rsidR="002407FC" w:rsidRPr="00FE1BA4">
        <w:rPr>
          <w:rFonts w:ascii="Arial" w:hAnsi="Arial" w:cs="Arial"/>
          <w:sz w:val="24"/>
          <w:szCs w:val="24"/>
        </w:rPr>
        <w:t xml:space="preserve"> diabetes </w:t>
      </w:r>
      <w:r w:rsidR="00D33A71" w:rsidRPr="00FE1BA4">
        <w:rPr>
          <w:rFonts w:ascii="Arial" w:hAnsi="Arial" w:cs="Arial"/>
          <w:sz w:val="24"/>
          <w:szCs w:val="24"/>
        </w:rPr>
        <w:t>and high blood pressure</w:t>
      </w:r>
      <w:r w:rsidR="0048181A" w:rsidRPr="00FE1BA4">
        <w:rPr>
          <w:rFonts w:ascii="Arial" w:hAnsi="Arial" w:cs="Arial"/>
          <w:sz w:val="24"/>
          <w:szCs w:val="24"/>
        </w:rPr>
        <w:t>. I</w:t>
      </w:r>
      <w:r w:rsidR="00D33A71" w:rsidRPr="00FE1BA4">
        <w:rPr>
          <w:rFonts w:ascii="Arial" w:hAnsi="Arial" w:cs="Arial"/>
          <w:sz w:val="24"/>
          <w:szCs w:val="24"/>
        </w:rPr>
        <w:t>t is possible treating these conditions could slow Vascular Dementia down.</w:t>
      </w:r>
    </w:p>
    <w:p w:rsidR="00173C4B" w:rsidRPr="00FE1BA4" w:rsidRDefault="0048181A" w:rsidP="00FE1BA4">
      <w:pPr>
        <w:spacing w:line="360" w:lineRule="auto"/>
        <w:jc w:val="both"/>
        <w:rPr>
          <w:rFonts w:ascii="Arial" w:hAnsi="Arial" w:cs="Arial"/>
          <w:sz w:val="24"/>
          <w:szCs w:val="24"/>
        </w:rPr>
      </w:pPr>
      <w:r w:rsidRPr="00FE1BA4">
        <w:rPr>
          <w:rFonts w:ascii="Arial" w:hAnsi="Arial" w:cs="Arial"/>
          <w:sz w:val="24"/>
          <w:szCs w:val="24"/>
        </w:rPr>
        <w:t xml:space="preserve"> At t</w:t>
      </w:r>
      <w:r w:rsidR="00173C4B" w:rsidRPr="00FE1BA4">
        <w:rPr>
          <w:rFonts w:ascii="Arial" w:hAnsi="Arial" w:cs="Arial"/>
          <w:sz w:val="24"/>
          <w:szCs w:val="24"/>
        </w:rPr>
        <w:t xml:space="preserve">his present moment there are no drugs </w:t>
      </w:r>
      <w:r w:rsidRPr="00FE1BA4">
        <w:rPr>
          <w:rFonts w:ascii="Arial" w:hAnsi="Arial" w:cs="Arial"/>
          <w:sz w:val="24"/>
          <w:szCs w:val="24"/>
        </w:rPr>
        <w:t xml:space="preserve">that </w:t>
      </w:r>
      <w:r w:rsidR="00173C4B" w:rsidRPr="00FE1BA4">
        <w:rPr>
          <w:rFonts w:ascii="Arial" w:hAnsi="Arial" w:cs="Arial"/>
          <w:sz w:val="24"/>
          <w:szCs w:val="24"/>
        </w:rPr>
        <w:t xml:space="preserve">can specifically treat Frontotemporal </w:t>
      </w:r>
      <w:r w:rsidR="009709A2" w:rsidRPr="00FE1BA4">
        <w:rPr>
          <w:rFonts w:ascii="Arial" w:hAnsi="Arial" w:cs="Arial"/>
          <w:sz w:val="24"/>
          <w:szCs w:val="24"/>
        </w:rPr>
        <w:t xml:space="preserve">Dementia. </w:t>
      </w:r>
      <w:r w:rsidRPr="00FE1BA4">
        <w:rPr>
          <w:rFonts w:ascii="Arial" w:hAnsi="Arial" w:cs="Arial"/>
          <w:sz w:val="24"/>
          <w:szCs w:val="24"/>
        </w:rPr>
        <w:t>Patients</w:t>
      </w:r>
      <w:r w:rsidR="00685C51" w:rsidRPr="00FE1BA4">
        <w:rPr>
          <w:rFonts w:ascii="Arial" w:hAnsi="Arial" w:cs="Arial"/>
          <w:sz w:val="24"/>
          <w:szCs w:val="24"/>
        </w:rPr>
        <w:t xml:space="preserve"> might be offered</w:t>
      </w:r>
      <w:r w:rsidRPr="00FE1BA4">
        <w:rPr>
          <w:rFonts w:ascii="Arial" w:hAnsi="Arial" w:cs="Arial"/>
          <w:sz w:val="24"/>
          <w:szCs w:val="24"/>
        </w:rPr>
        <w:t xml:space="preserve"> </w:t>
      </w:r>
      <w:r w:rsidR="00685C51" w:rsidRPr="00FE1BA4">
        <w:rPr>
          <w:rFonts w:ascii="Arial" w:hAnsi="Arial" w:cs="Arial"/>
          <w:sz w:val="24"/>
          <w:szCs w:val="24"/>
        </w:rPr>
        <w:t>speech therapy or physiotherapy to help w</w:t>
      </w:r>
      <w:r w:rsidR="009709A2" w:rsidRPr="00FE1BA4">
        <w:rPr>
          <w:rFonts w:ascii="Arial" w:hAnsi="Arial" w:cs="Arial"/>
          <w:sz w:val="24"/>
          <w:szCs w:val="24"/>
        </w:rPr>
        <w:t>ith their symptoms.</w:t>
      </w:r>
      <w:r w:rsidR="001F6579" w:rsidRPr="00FE1BA4">
        <w:rPr>
          <w:rFonts w:ascii="Arial" w:hAnsi="Arial" w:cs="Arial"/>
          <w:sz w:val="24"/>
          <w:szCs w:val="24"/>
        </w:rPr>
        <w:t xml:space="preserve"> </w:t>
      </w:r>
      <w:r w:rsidR="00685C51" w:rsidRPr="00FE1BA4">
        <w:rPr>
          <w:rFonts w:ascii="Arial" w:hAnsi="Arial" w:cs="Arial"/>
          <w:sz w:val="24"/>
          <w:szCs w:val="24"/>
        </w:rPr>
        <w:t>They</w:t>
      </w:r>
      <w:r w:rsidR="001F6579" w:rsidRPr="00FE1BA4">
        <w:rPr>
          <w:rFonts w:ascii="Arial" w:hAnsi="Arial" w:cs="Arial"/>
          <w:sz w:val="24"/>
          <w:szCs w:val="24"/>
        </w:rPr>
        <w:t xml:space="preserve"> also</w:t>
      </w:r>
      <w:r w:rsidR="00685C51" w:rsidRPr="00FE1BA4">
        <w:rPr>
          <w:rFonts w:ascii="Arial" w:hAnsi="Arial" w:cs="Arial"/>
          <w:sz w:val="24"/>
          <w:szCs w:val="24"/>
        </w:rPr>
        <w:t xml:space="preserve"> offer cognitive therapy described as thinking skills and activities desig</w:t>
      </w:r>
      <w:r w:rsidRPr="00FE1BA4">
        <w:rPr>
          <w:rFonts w:ascii="Arial" w:hAnsi="Arial" w:cs="Arial"/>
          <w:sz w:val="24"/>
          <w:szCs w:val="24"/>
        </w:rPr>
        <w:t>ned to stimulate brain function</w:t>
      </w:r>
      <w:r w:rsidR="00271F34" w:rsidRPr="00FE1BA4">
        <w:rPr>
          <w:rFonts w:ascii="Arial" w:hAnsi="Arial" w:cs="Arial"/>
          <w:sz w:val="24"/>
          <w:szCs w:val="24"/>
        </w:rPr>
        <w:t>.</w:t>
      </w:r>
    </w:p>
    <w:p w:rsidR="001F6579" w:rsidRPr="00FE1BA4" w:rsidRDefault="00BF75BF" w:rsidP="00FE1BA4">
      <w:pPr>
        <w:spacing w:line="360" w:lineRule="auto"/>
        <w:jc w:val="both"/>
        <w:rPr>
          <w:rFonts w:ascii="Arial" w:hAnsi="Arial" w:cs="Arial"/>
          <w:sz w:val="24"/>
          <w:szCs w:val="24"/>
        </w:rPr>
      </w:pPr>
      <w:r>
        <w:rPr>
          <w:rFonts w:ascii="Arial" w:hAnsi="Arial" w:cs="Arial"/>
          <w:sz w:val="24"/>
          <w:szCs w:val="24"/>
        </w:rPr>
        <w:t xml:space="preserve"> </w:t>
      </w:r>
      <w:r w:rsidR="00043F6F" w:rsidRPr="00FE1BA4">
        <w:rPr>
          <w:rFonts w:ascii="Arial" w:hAnsi="Arial" w:cs="Arial"/>
          <w:sz w:val="24"/>
          <w:szCs w:val="24"/>
        </w:rPr>
        <w:t xml:space="preserve">There are challenges for both the dementia patient and their carer’s. </w:t>
      </w:r>
      <w:r w:rsidR="00125828" w:rsidRPr="00FE1BA4">
        <w:rPr>
          <w:rFonts w:ascii="Arial" w:hAnsi="Arial" w:cs="Arial"/>
          <w:sz w:val="24"/>
          <w:szCs w:val="24"/>
        </w:rPr>
        <w:t>At present l</w:t>
      </w:r>
      <w:r w:rsidR="00B42FBA" w:rsidRPr="00FE1BA4">
        <w:rPr>
          <w:rFonts w:ascii="Arial" w:hAnsi="Arial" w:cs="Arial"/>
          <w:sz w:val="24"/>
          <w:szCs w:val="24"/>
        </w:rPr>
        <w:t>ooking after a person with dementia can be hard and soul destroying</w:t>
      </w:r>
      <w:r w:rsidR="003353CD" w:rsidRPr="00FE1BA4">
        <w:rPr>
          <w:rFonts w:ascii="Arial" w:hAnsi="Arial" w:cs="Arial"/>
          <w:sz w:val="24"/>
          <w:szCs w:val="24"/>
        </w:rPr>
        <w:t xml:space="preserve"> even </w:t>
      </w:r>
      <w:r w:rsidR="00B42FBA" w:rsidRPr="00FE1BA4">
        <w:rPr>
          <w:rFonts w:ascii="Arial" w:hAnsi="Arial" w:cs="Arial"/>
          <w:sz w:val="24"/>
          <w:szCs w:val="24"/>
        </w:rPr>
        <w:t xml:space="preserve">if the person </w:t>
      </w:r>
      <w:r w:rsidR="00125828" w:rsidRPr="00FE1BA4">
        <w:rPr>
          <w:rFonts w:ascii="Arial" w:hAnsi="Arial" w:cs="Arial"/>
          <w:sz w:val="24"/>
          <w:szCs w:val="24"/>
        </w:rPr>
        <w:t>is</w:t>
      </w:r>
      <w:r w:rsidR="00B42FBA" w:rsidRPr="00FE1BA4">
        <w:rPr>
          <w:rFonts w:ascii="Arial" w:hAnsi="Arial" w:cs="Arial"/>
          <w:sz w:val="24"/>
          <w:szCs w:val="24"/>
        </w:rPr>
        <w:t xml:space="preserve"> a loved one or </w:t>
      </w:r>
      <w:r w:rsidR="003353CD" w:rsidRPr="00FE1BA4">
        <w:rPr>
          <w:rFonts w:ascii="Arial" w:hAnsi="Arial" w:cs="Arial"/>
          <w:sz w:val="24"/>
          <w:szCs w:val="24"/>
        </w:rPr>
        <w:t>being looked after professiona</w:t>
      </w:r>
      <w:r w:rsidR="0048181A" w:rsidRPr="00FE1BA4">
        <w:rPr>
          <w:rFonts w:ascii="Arial" w:hAnsi="Arial" w:cs="Arial"/>
          <w:sz w:val="24"/>
          <w:szCs w:val="24"/>
        </w:rPr>
        <w:t>lly. Every day for a close relative, when caring for them, the person can</w:t>
      </w:r>
      <w:r w:rsidR="003353CD" w:rsidRPr="00FE1BA4">
        <w:rPr>
          <w:rFonts w:ascii="Arial" w:hAnsi="Arial" w:cs="Arial"/>
          <w:sz w:val="24"/>
          <w:szCs w:val="24"/>
        </w:rPr>
        <w:t xml:space="preserve"> find it hard</w:t>
      </w:r>
      <w:r w:rsidR="00CE79BB" w:rsidRPr="00FE1BA4">
        <w:rPr>
          <w:rFonts w:ascii="Arial" w:hAnsi="Arial" w:cs="Arial"/>
          <w:sz w:val="24"/>
          <w:szCs w:val="24"/>
        </w:rPr>
        <w:t xml:space="preserve"> just getting through the day</w:t>
      </w:r>
      <w:r w:rsidR="00125828" w:rsidRPr="00FE1BA4">
        <w:rPr>
          <w:rFonts w:ascii="Arial" w:hAnsi="Arial" w:cs="Arial"/>
          <w:sz w:val="24"/>
          <w:szCs w:val="24"/>
        </w:rPr>
        <w:t xml:space="preserve"> and completing tasks</w:t>
      </w:r>
      <w:r w:rsidR="0048181A" w:rsidRPr="00FE1BA4">
        <w:rPr>
          <w:rFonts w:ascii="Arial" w:hAnsi="Arial" w:cs="Arial"/>
          <w:sz w:val="24"/>
          <w:szCs w:val="24"/>
        </w:rPr>
        <w:t>. This can be d</w:t>
      </w:r>
      <w:r w:rsidR="00CE79BB" w:rsidRPr="00FE1BA4">
        <w:rPr>
          <w:rFonts w:ascii="Arial" w:hAnsi="Arial" w:cs="Arial"/>
          <w:sz w:val="24"/>
          <w:szCs w:val="24"/>
        </w:rPr>
        <w:t xml:space="preserve">ue to the constant repeating and </w:t>
      </w:r>
      <w:r w:rsidR="00C3419C" w:rsidRPr="00FE1BA4">
        <w:rPr>
          <w:rFonts w:ascii="Arial" w:hAnsi="Arial" w:cs="Arial"/>
          <w:sz w:val="24"/>
          <w:szCs w:val="24"/>
        </w:rPr>
        <w:t>arguing,</w:t>
      </w:r>
      <w:r w:rsidR="00125828" w:rsidRPr="00FE1BA4">
        <w:rPr>
          <w:rFonts w:ascii="Arial" w:hAnsi="Arial" w:cs="Arial"/>
          <w:sz w:val="24"/>
          <w:szCs w:val="24"/>
        </w:rPr>
        <w:t xml:space="preserve"> and </w:t>
      </w:r>
      <w:r w:rsidR="0048181A" w:rsidRPr="00FE1BA4">
        <w:rPr>
          <w:rFonts w:ascii="Arial" w:hAnsi="Arial" w:cs="Arial"/>
          <w:sz w:val="24"/>
          <w:szCs w:val="24"/>
        </w:rPr>
        <w:t xml:space="preserve">the </w:t>
      </w:r>
      <w:r w:rsidR="00125828" w:rsidRPr="00FE1BA4">
        <w:rPr>
          <w:rFonts w:ascii="Arial" w:hAnsi="Arial" w:cs="Arial"/>
          <w:sz w:val="24"/>
          <w:szCs w:val="24"/>
        </w:rPr>
        <w:t xml:space="preserve">loved one having </w:t>
      </w:r>
      <w:r w:rsidR="00C3419C" w:rsidRPr="00FE1BA4">
        <w:rPr>
          <w:rFonts w:ascii="Arial" w:hAnsi="Arial" w:cs="Arial"/>
          <w:sz w:val="24"/>
          <w:szCs w:val="24"/>
          <w:shd w:val="clear" w:color="auto" w:fill="FFFFFF"/>
        </w:rPr>
        <w:t>hallucination</w:t>
      </w:r>
      <w:r w:rsidR="0048181A" w:rsidRPr="00FE1BA4">
        <w:rPr>
          <w:rFonts w:ascii="Arial" w:hAnsi="Arial" w:cs="Arial"/>
          <w:sz w:val="24"/>
          <w:szCs w:val="24"/>
          <w:shd w:val="clear" w:color="auto" w:fill="FFFFFF"/>
        </w:rPr>
        <w:t>s</w:t>
      </w:r>
      <w:r w:rsidR="008C1FC7" w:rsidRPr="00FE1BA4">
        <w:rPr>
          <w:rFonts w:ascii="Arial" w:hAnsi="Arial" w:cs="Arial"/>
          <w:sz w:val="24"/>
          <w:szCs w:val="24"/>
          <w:shd w:val="clear" w:color="auto" w:fill="FFFFFF"/>
        </w:rPr>
        <w:t xml:space="preserve"> or</w:t>
      </w:r>
      <w:r w:rsidR="00C3419C" w:rsidRPr="00FE1BA4">
        <w:rPr>
          <w:rFonts w:ascii="Arial" w:hAnsi="Arial" w:cs="Arial"/>
          <w:sz w:val="24"/>
          <w:szCs w:val="24"/>
          <w:shd w:val="clear" w:color="auto" w:fill="FFFFFF"/>
        </w:rPr>
        <w:t> </w:t>
      </w:r>
      <w:hyperlink r:id="rId6" w:history="1">
        <w:r w:rsidR="00C3419C" w:rsidRPr="00FE1BA4">
          <w:rPr>
            <w:rFonts w:ascii="Arial" w:hAnsi="Arial" w:cs="Arial"/>
            <w:sz w:val="24"/>
            <w:szCs w:val="24"/>
            <w:shd w:val="clear" w:color="auto" w:fill="FFFFFF"/>
          </w:rPr>
          <w:t>delusions</w:t>
        </w:r>
      </w:hyperlink>
      <w:r w:rsidR="0048181A" w:rsidRPr="00FE1BA4">
        <w:rPr>
          <w:rFonts w:ascii="Arial" w:hAnsi="Arial" w:cs="Arial"/>
          <w:sz w:val="24"/>
          <w:szCs w:val="24"/>
          <w:shd w:val="clear" w:color="auto" w:fill="FFFFFF"/>
        </w:rPr>
        <w:t xml:space="preserve"> and</w:t>
      </w:r>
      <w:r w:rsidR="00C3419C" w:rsidRPr="00FE1BA4">
        <w:rPr>
          <w:rFonts w:ascii="Arial" w:hAnsi="Arial" w:cs="Arial"/>
          <w:color w:val="474747"/>
          <w:sz w:val="24"/>
          <w:szCs w:val="24"/>
          <w:shd w:val="clear" w:color="auto" w:fill="FFFFFF"/>
        </w:rPr>
        <w:t xml:space="preserve"> </w:t>
      </w:r>
      <w:r w:rsidR="00CE79BB" w:rsidRPr="00FE1BA4">
        <w:rPr>
          <w:rFonts w:ascii="Arial" w:hAnsi="Arial" w:cs="Arial"/>
          <w:sz w:val="24"/>
          <w:szCs w:val="24"/>
        </w:rPr>
        <w:t>making sure there loved on</w:t>
      </w:r>
      <w:r w:rsidR="00125828" w:rsidRPr="00FE1BA4">
        <w:rPr>
          <w:rFonts w:ascii="Arial" w:hAnsi="Arial" w:cs="Arial"/>
          <w:sz w:val="24"/>
          <w:szCs w:val="24"/>
        </w:rPr>
        <w:t xml:space="preserve">e </w:t>
      </w:r>
      <w:r w:rsidR="0048181A" w:rsidRPr="00FE1BA4">
        <w:rPr>
          <w:rFonts w:ascii="Arial" w:hAnsi="Arial" w:cs="Arial"/>
          <w:sz w:val="24"/>
          <w:szCs w:val="24"/>
        </w:rPr>
        <w:t xml:space="preserve">is </w:t>
      </w:r>
      <w:r w:rsidR="00125828" w:rsidRPr="00FE1BA4">
        <w:rPr>
          <w:rFonts w:ascii="Arial" w:hAnsi="Arial" w:cs="Arial"/>
          <w:sz w:val="24"/>
          <w:szCs w:val="24"/>
        </w:rPr>
        <w:t>safe. Professional care giver</w:t>
      </w:r>
      <w:r w:rsidR="0048181A" w:rsidRPr="00FE1BA4">
        <w:rPr>
          <w:rFonts w:ascii="Arial" w:hAnsi="Arial" w:cs="Arial"/>
          <w:sz w:val="24"/>
          <w:szCs w:val="24"/>
        </w:rPr>
        <w:t>s</w:t>
      </w:r>
      <w:r w:rsidR="00CE79BB" w:rsidRPr="00FE1BA4">
        <w:rPr>
          <w:rFonts w:ascii="Arial" w:hAnsi="Arial" w:cs="Arial"/>
          <w:sz w:val="24"/>
          <w:szCs w:val="24"/>
        </w:rPr>
        <w:t xml:space="preserve"> find it difficult in other w</w:t>
      </w:r>
      <w:r w:rsidR="0048181A" w:rsidRPr="00FE1BA4">
        <w:rPr>
          <w:rFonts w:ascii="Arial" w:hAnsi="Arial" w:cs="Arial"/>
          <w:sz w:val="24"/>
          <w:szCs w:val="24"/>
        </w:rPr>
        <w:t>ays and depend on their colleague</w:t>
      </w:r>
      <w:r w:rsidR="00CE79BB" w:rsidRPr="00FE1BA4">
        <w:rPr>
          <w:rFonts w:ascii="Arial" w:hAnsi="Arial" w:cs="Arial"/>
          <w:sz w:val="24"/>
          <w:szCs w:val="24"/>
        </w:rPr>
        <w:t xml:space="preserve"> or manager to give them support</w:t>
      </w:r>
      <w:r w:rsidR="00194DC2">
        <w:rPr>
          <w:rFonts w:ascii="Arial" w:hAnsi="Arial" w:cs="Arial"/>
          <w:sz w:val="24"/>
          <w:szCs w:val="24"/>
        </w:rPr>
        <w:t xml:space="preserve"> (Alzheimer’</w:t>
      </w:r>
      <w:r>
        <w:rPr>
          <w:rFonts w:ascii="Arial" w:hAnsi="Arial" w:cs="Arial"/>
          <w:sz w:val="24"/>
          <w:szCs w:val="24"/>
        </w:rPr>
        <w:t>s Society, 2018)</w:t>
      </w:r>
      <w:r w:rsidR="00CE79BB" w:rsidRPr="00FE1BA4">
        <w:rPr>
          <w:rFonts w:ascii="Arial" w:hAnsi="Arial" w:cs="Arial"/>
          <w:sz w:val="24"/>
          <w:szCs w:val="24"/>
        </w:rPr>
        <w:t>.</w:t>
      </w:r>
      <w:r w:rsidR="008C1FC7" w:rsidRPr="00FE1BA4">
        <w:rPr>
          <w:rFonts w:ascii="Arial" w:hAnsi="Arial" w:cs="Arial"/>
          <w:sz w:val="24"/>
          <w:szCs w:val="24"/>
        </w:rPr>
        <w:t xml:space="preserve"> </w:t>
      </w:r>
    </w:p>
    <w:p w:rsidR="00E92A2B" w:rsidRPr="00FE1BA4" w:rsidRDefault="00BF75BF" w:rsidP="00FE1BA4">
      <w:pPr>
        <w:spacing w:line="360" w:lineRule="auto"/>
        <w:jc w:val="both"/>
        <w:rPr>
          <w:rFonts w:ascii="Arial" w:hAnsi="Arial" w:cs="Arial"/>
          <w:sz w:val="24"/>
          <w:szCs w:val="24"/>
        </w:rPr>
      </w:pPr>
      <w:r>
        <w:rPr>
          <w:rFonts w:ascii="Arial" w:hAnsi="Arial" w:cs="Arial"/>
          <w:sz w:val="24"/>
          <w:szCs w:val="24"/>
        </w:rPr>
        <w:t xml:space="preserve"> </w:t>
      </w:r>
      <w:r w:rsidR="00967120" w:rsidRPr="00FE1BA4">
        <w:rPr>
          <w:rFonts w:ascii="Arial" w:hAnsi="Arial" w:cs="Arial"/>
          <w:sz w:val="24"/>
          <w:szCs w:val="24"/>
        </w:rPr>
        <w:t>The challenges for t</w:t>
      </w:r>
      <w:r w:rsidR="00B4488D" w:rsidRPr="00FE1BA4">
        <w:rPr>
          <w:rFonts w:ascii="Arial" w:hAnsi="Arial" w:cs="Arial"/>
          <w:sz w:val="24"/>
          <w:szCs w:val="24"/>
        </w:rPr>
        <w:t>hose who have dementia</w:t>
      </w:r>
      <w:r w:rsidR="0048181A" w:rsidRPr="00FE1BA4">
        <w:rPr>
          <w:rFonts w:ascii="Arial" w:hAnsi="Arial" w:cs="Arial"/>
          <w:sz w:val="24"/>
          <w:szCs w:val="24"/>
        </w:rPr>
        <w:t xml:space="preserve"> often feel</w:t>
      </w:r>
      <w:r w:rsidR="00B4488D" w:rsidRPr="00FE1BA4">
        <w:rPr>
          <w:rFonts w:ascii="Arial" w:hAnsi="Arial" w:cs="Arial"/>
          <w:sz w:val="24"/>
          <w:szCs w:val="24"/>
        </w:rPr>
        <w:t xml:space="preserve"> that we as a society could do more by getting involved</w:t>
      </w:r>
      <w:r w:rsidR="00967120" w:rsidRPr="00FE1BA4">
        <w:rPr>
          <w:rFonts w:ascii="Arial" w:hAnsi="Arial" w:cs="Arial"/>
          <w:sz w:val="24"/>
          <w:szCs w:val="24"/>
        </w:rPr>
        <w:t xml:space="preserve"> and understanding better. This could be</w:t>
      </w:r>
      <w:r w:rsidR="00B4488D" w:rsidRPr="00FE1BA4">
        <w:rPr>
          <w:rFonts w:ascii="Arial" w:hAnsi="Arial" w:cs="Arial"/>
          <w:sz w:val="24"/>
          <w:szCs w:val="24"/>
        </w:rPr>
        <w:t xml:space="preserve"> by simply not being scared of speaking to them and interacting with them more.</w:t>
      </w:r>
      <w:r w:rsidR="00E92A2B" w:rsidRPr="00FE1BA4">
        <w:rPr>
          <w:rFonts w:ascii="Arial" w:hAnsi="Arial" w:cs="Arial"/>
          <w:sz w:val="24"/>
          <w:szCs w:val="24"/>
        </w:rPr>
        <w:t xml:space="preserve"> </w:t>
      </w:r>
      <w:r w:rsidR="0065119F" w:rsidRPr="00FE1BA4">
        <w:rPr>
          <w:rFonts w:ascii="Arial" w:hAnsi="Arial" w:cs="Arial"/>
          <w:sz w:val="24"/>
          <w:szCs w:val="24"/>
        </w:rPr>
        <w:t>The Department of Health (2015) say that a</w:t>
      </w:r>
      <w:r w:rsidR="00E92A2B" w:rsidRPr="00FE1BA4">
        <w:rPr>
          <w:rFonts w:ascii="Arial" w:hAnsi="Arial" w:cs="Arial"/>
          <w:sz w:val="24"/>
          <w:szCs w:val="24"/>
        </w:rPr>
        <w:t>lthou</w:t>
      </w:r>
      <w:r w:rsidR="0048181A" w:rsidRPr="00FE1BA4">
        <w:rPr>
          <w:rFonts w:ascii="Arial" w:hAnsi="Arial" w:cs="Arial"/>
          <w:sz w:val="24"/>
          <w:szCs w:val="24"/>
        </w:rPr>
        <w:t>gh there is progress with</w:t>
      </w:r>
      <w:r w:rsidR="006A482E" w:rsidRPr="00FE1BA4">
        <w:rPr>
          <w:rFonts w:ascii="Arial" w:hAnsi="Arial" w:cs="Arial"/>
          <w:sz w:val="24"/>
          <w:szCs w:val="24"/>
        </w:rPr>
        <w:t xml:space="preserve"> three hundred and fifty</w:t>
      </w:r>
      <w:r w:rsidR="00E92A2B" w:rsidRPr="00FE1BA4">
        <w:rPr>
          <w:rFonts w:ascii="Arial" w:hAnsi="Arial" w:cs="Arial"/>
          <w:sz w:val="24"/>
          <w:szCs w:val="24"/>
        </w:rPr>
        <w:t xml:space="preserve"> dementia friendly communities across the (UK) United K</w:t>
      </w:r>
      <w:r w:rsidR="0048181A" w:rsidRPr="00FE1BA4">
        <w:rPr>
          <w:rFonts w:ascii="Arial" w:hAnsi="Arial" w:cs="Arial"/>
          <w:sz w:val="24"/>
          <w:szCs w:val="24"/>
        </w:rPr>
        <w:t>ingdom people with dementia say</w:t>
      </w:r>
      <w:r w:rsidR="00E92A2B" w:rsidRPr="00FE1BA4">
        <w:rPr>
          <w:rFonts w:ascii="Arial" w:hAnsi="Arial" w:cs="Arial"/>
          <w:sz w:val="24"/>
          <w:szCs w:val="24"/>
        </w:rPr>
        <w:t xml:space="preserve"> there is more needed to be done urgently.</w:t>
      </w:r>
      <w:r w:rsidR="00967120" w:rsidRPr="00FE1BA4">
        <w:rPr>
          <w:rFonts w:ascii="Arial" w:hAnsi="Arial" w:cs="Arial"/>
          <w:sz w:val="24"/>
          <w:szCs w:val="24"/>
        </w:rPr>
        <w:t xml:space="preserve"> </w:t>
      </w:r>
      <w:r w:rsidR="00E6695A" w:rsidRPr="00FE1BA4">
        <w:rPr>
          <w:rFonts w:ascii="Arial" w:hAnsi="Arial" w:cs="Arial"/>
          <w:sz w:val="24"/>
          <w:szCs w:val="24"/>
        </w:rPr>
        <w:t xml:space="preserve">Further, people with dementia wanted several things to be put in place including personal choice, person centred caring plans, to be in an enabling environment and to feel part of a community. </w:t>
      </w:r>
      <w:r w:rsidR="00967120" w:rsidRPr="00FE1BA4">
        <w:rPr>
          <w:rFonts w:ascii="Arial" w:hAnsi="Arial" w:cs="Arial"/>
          <w:sz w:val="24"/>
          <w:szCs w:val="24"/>
        </w:rPr>
        <w:t xml:space="preserve">Perhaps education could </w:t>
      </w:r>
      <w:r w:rsidR="00967120" w:rsidRPr="00FE1BA4">
        <w:rPr>
          <w:rFonts w:ascii="Arial" w:hAnsi="Arial" w:cs="Arial"/>
          <w:sz w:val="24"/>
          <w:szCs w:val="24"/>
        </w:rPr>
        <w:lastRenderedPageBreak/>
        <w:t xml:space="preserve">be improved and more awareness raised. For example visiting schools and showing the pupils the challenges of having dementia by </w:t>
      </w:r>
      <w:r w:rsidR="00025CC6" w:rsidRPr="00FE1BA4">
        <w:rPr>
          <w:rFonts w:ascii="Arial" w:hAnsi="Arial" w:cs="Arial"/>
          <w:sz w:val="24"/>
          <w:szCs w:val="24"/>
        </w:rPr>
        <w:t>using dementia simulation suits which includes that make your vision yellow mimicking cataracts and peripheral vision problems. Also it limits movements in joints, hands and grip (</w:t>
      </w:r>
      <w:proofErr w:type="spellStart"/>
      <w:r w:rsidR="00025CC6" w:rsidRPr="00FE1BA4">
        <w:rPr>
          <w:rFonts w:ascii="Arial" w:hAnsi="Arial" w:cs="Arial"/>
          <w:sz w:val="24"/>
          <w:szCs w:val="24"/>
        </w:rPr>
        <w:t>Spanswick</w:t>
      </w:r>
      <w:proofErr w:type="spellEnd"/>
      <w:r w:rsidR="00025CC6" w:rsidRPr="00FE1BA4">
        <w:rPr>
          <w:rFonts w:ascii="Arial" w:hAnsi="Arial" w:cs="Arial"/>
          <w:sz w:val="24"/>
          <w:szCs w:val="24"/>
        </w:rPr>
        <w:t>, 2016).</w:t>
      </w:r>
    </w:p>
    <w:p w:rsidR="0065119F" w:rsidRPr="00FE1BA4" w:rsidRDefault="00E6695A" w:rsidP="00FE1BA4">
      <w:pPr>
        <w:spacing w:line="360" w:lineRule="auto"/>
        <w:jc w:val="both"/>
        <w:rPr>
          <w:rFonts w:ascii="Arial" w:hAnsi="Arial" w:cs="Arial"/>
          <w:sz w:val="24"/>
          <w:szCs w:val="24"/>
        </w:rPr>
      </w:pPr>
      <w:r w:rsidRPr="00FE1BA4">
        <w:rPr>
          <w:rFonts w:ascii="Arial" w:hAnsi="Arial" w:cs="Arial"/>
          <w:color w:val="000000"/>
          <w:sz w:val="24"/>
          <w:szCs w:val="24"/>
        </w:rPr>
        <w:t xml:space="preserve"> Many caregivers are </w:t>
      </w:r>
      <w:r w:rsidR="0065119F" w:rsidRPr="00FE1BA4">
        <w:rPr>
          <w:rFonts w:ascii="Arial" w:hAnsi="Arial" w:cs="Arial"/>
          <w:color w:val="000000"/>
          <w:sz w:val="24"/>
          <w:szCs w:val="24"/>
        </w:rPr>
        <w:t>young women</w:t>
      </w:r>
      <w:r w:rsidRPr="00FE1BA4">
        <w:rPr>
          <w:rFonts w:ascii="Arial" w:hAnsi="Arial" w:cs="Arial"/>
          <w:color w:val="000000"/>
          <w:sz w:val="24"/>
          <w:szCs w:val="24"/>
        </w:rPr>
        <w:t xml:space="preserve"> often related to people </w:t>
      </w:r>
      <w:r w:rsidR="0065119F" w:rsidRPr="00FE1BA4">
        <w:rPr>
          <w:rFonts w:ascii="Arial" w:hAnsi="Arial" w:cs="Arial"/>
          <w:color w:val="000000"/>
          <w:sz w:val="24"/>
          <w:szCs w:val="24"/>
        </w:rPr>
        <w:t>with dementia.</w:t>
      </w:r>
      <w:r w:rsidRPr="00FE1BA4">
        <w:rPr>
          <w:rFonts w:ascii="Arial" w:hAnsi="Arial" w:cs="Arial"/>
          <w:color w:val="000000"/>
          <w:sz w:val="24"/>
          <w:szCs w:val="24"/>
        </w:rPr>
        <w:t xml:space="preserve"> The strain on them is made worse by the lack of support of </w:t>
      </w:r>
      <w:r w:rsidR="0065119F" w:rsidRPr="00FE1BA4">
        <w:rPr>
          <w:rFonts w:ascii="Arial" w:hAnsi="Arial" w:cs="Arial"/>
          <w:color w:val="000000"/>
          <w:sz w:val="24"/>
          <w:szCs w:val="24"/>
        </w:rPr>
        <w:t>health services, and by lack of suppor</w:t>
      </w:r>
      <w:r w:rsidRPr="00FE1BA4">
        <w:rPr>
          <w:rFonts w:ascii="Arial" w:hAnsi="Arial" w:cs="Arial"/>
          <w:color w:val="000000"/>
          <w:sz w:val="24"/>
          <w:szCs w:val="24"/>
        </w:rPr>
        <w:t xml:space="preserve">t and criticism from </w:t>
      </w:r>
      <w:r w:rsidR="0065119F" w:rsidRPr="00FE1BA4">
        <w:rPr>
          <w:rFonts w:ascii="Arial" w:hAnsi="Arial" w:cs="Arial"/>
          <w:color w:val="000000"/>
          <w:sz w:val="24"/>
          <w:szCs w:val="24"/>
        </w:rPr>
        <w:t xml:space="preserve">other family members. </w:t>
      </w:r>
      <w:r w:rsidRPr="00FE1BA4">
        <w:rPr>
          <w:rFonts w:ascii="Arial" w:hAnsi="Arial" w:cs="Arial"/>
          <w:color w:val="000000"/>
          <w:sz w:val="24"/>
          <w:szCs w:val="24"/>
        </w:rPr>
        <w:t>This can mean the carer</w:t>
      </w:r>
      <w:r w:rsidR="00FE1BA4">
        <w:rPr>
          <w:rFonts w:ascii="Arial" w:hAnsi="Arial" w:cs="Arial"/>
          <w:color w:val="000000"/>
          <w:sz w:val="24"/>
          <w:szCs w:val="24"/>
        </w:rPr>
        <w:t>’</w:t>
      </w:r>
      <w:r w:rsidRPr="00FE1BA4">
        <w:rPr>
          <w:rFonts w:ascii="Arial" w:hAnsi="Arial" w:cs="Arial"/>
          <w:color w:val="000000"/>
          <w:sz w:val="24"/>
          <w:szCs w:val="24"/>
        </w:rPr>
        <w:t>s health can be affected</w:t>
      </w:r>
      <w:r w:rsidR="0065119F" w:rsidRPr="00FE1BA4">
        <w:rPr>
          <w:rFonts w:ascii="Arial" w:hAnsi="Arial" w:cs="Arial"/>
          <w:color w:val="000000"/>
          <w:sz w:val="24"/>
          <w:szCs w:val="24"/>
        </w:rPr>
        <w:t xml:space="preserve">. </w:t>
      </w:r>
      <w:r w:rsidRPr="00FE1BA4">
        <w:rPr>
          <w:rFonts w:ascii="Arial" w:hAnsi="Arial" w:cs="Arial"/>
          <w:color w:val="000000"/>
          <w:sz w:val="24"/>
          <w:szCs w:val="24"/>
        </w:rPr>
        <w:t>M</w:t>
      </w:r>
      <w:r w:rsidR="0065119F" w:rsidRPr="00FE1BA4">
        <w:rPr>
          <w:rFonts w:ascii="Arial" w:hAnsi="Arial" w:cs="Arial"/>
          <w:color w:val="000000"/>
          <w:sz w:val="24"/>
          <w:szCs w:val="24"/>
        </w:rPr>
        <w:t>ore education, advice and support for families affected by dementia</w:t>
      </w:r>
      <w:r w:rsidRPr="00FE1BA4">
        <w:rPr>
          <w:rFonts w:ascii="Arial" w:hAnsi="Arial" w:cs="Arial"/>
          <w:color w:val="000000"/>
          <w:sz w:val="24"/>
          <w:szCs w:val="24"/>
        </w:rPr>
        <w:t xml:space="preserve"> is needed (</w:t>
      </w:r>
      <w:proofErr w:type="spellStart"/>
      <w:r w:rsidR="002F3A34" w:rsidRPr="00FE1BA4">
        <w:rPr>
          <w:rFonts w:ascii="Arial" w:hAnsi="Arial" w:cs="Arial"/>
          <w:color w:val="000000"/>
          <w:sz w:val="24"/>
          <w:szCs w:val="24"/>
        </w:rPr>
        <w:t>Shaji</w:t>
      </w:r>
      <w:proofErr w:type="spellEnd"/>
      <w:r w:rsidR="002F3A34" w:rsidRPr="00FE1BA4">
        <w:rPr>
          <w:rFonts w:ascii="Arial" w:hAnsi="Arial" w:cs="Arial"/>
          <w:color w:val="000000"/>
          <w:sz w:val="24"/>
          <w:szCs w:val="24"/>
        </w:rPr>
        <w:t xml:space="preserve"> et al, 2003).</w:t>
      </w:r>
    </w:p>
    <w:p w:rsidR="00194DC2" w:rsidRDefault="00BF75BF" w:rsidP="00194DC2">
      <w:pPr>
        <w:spacing w:line="360" w:lineRule="auto"/>
        <w:jc w:val="both"/>
        <w:rPr>
          <w:rStyle w:val="Hyperlink"/>
          <w:rFonts w:ascii="Arial" w:hAnsi="Arial" w:cs="Arial"/>
          <w:sz w:val="24"/>
          <w:szCs w:val="24"/>
        </w:rPr>
      </w:pPr>
      <w:r>
        <w:rPr>
          <w:rFonts w:ascii="Arial" w:hAnsi="Arial" w:cs="Arial"/>
          <w:sz w:val="24"/>
          <w:szCs w:val="24"/>
        </w:rPr>
        <w:t xml:space="preserve"> </w:t>
      </w:r>
      <w:r w:rsidR="00FE1BA4">
        <w:rPr>
          <w:rFonts w:ascii="Arial" w:hAnsi="Arial" w:cs="Arial"/>
          <w:sz w:val="24"/>
          <w:szCs w:val="24"/>
        </w:rPr>
        <w:t xml:space="preserve">Issues about stigma and isolation mean </w:t>
      </w:r>
      <w:r w:rsidR="001819D3" w:rsidRPr="00FE1BA4">
        <w:rPr>
          <w:rFonts w:ascii="Arial" w:hAnsi="Arial" w:cs="Arial"/>
          <w:sz w:val="24"/>
          <w:szCs w:val="24"/>
        </w:rPr>
        <w:t xml:space="preserve">Fifty per cent </w:t>
      </w:r>
      <w:r w:rsidR="00FE1BA4">
        <w:rPr>
          <w:rFonts w:ascii="Arial" w:hAnsi="Arial" w:cs="Arial"/>
          <w:sz w:val="24"/>
          <w:szCs w:val="24"/>
        </w:rPr>
        <w:t xml:space="preserve">of the general public </w:t>
      </w:r>
      <w:r w:rsidR="001819D3" w:rsidRPr="00FE1BA4">
        <w:rPr>
          <w:rFonts w:ascii="Arial" w:hAnsi="Arial" w:cs="Arial"/>
          <w:sz w:val="24"/>
          <w:szCs w:val="24"/>
        </w:rPr>
        <w:t xml:space="preserve">reported feeling unconfident visiting a person with dementia </w:t>
      </w:r>
      <w:r w:rsidR="00FE1BA4">
        <w:rPr>
          <w:rFonts w:ascii="Arial" w:hAnsi="Arial" w:cs="Arial"/>
          <w:sz w:val="24"/>
          <w:szCs w:val="24"/>
        </w:rPr>
        <w:t>or inviting them out for dinner. O</w:t>
      </w:r>
      <w:r w:rsidR="001819D3" w:rsidRPr="00FE1BA4">
        <w:rPr>
          <w:rFonts w:ascii="Arial" w:hAnsi="Arial" w:cs="Arial"/>
          <w:sz w:val="24"/>
          <w:szCs w:val="24"/>
        </w:rPr>
        <w:t>ver half of people said they didn’t understa</w:t>
      </w:r>
      <w:r w:rsidR="009709A2" w:rsidRPr="00FE1BA4">
        <w:rPr>
          <w:rFonts w:ascii="Arial" w:hAnsi="Arial" w:cs="Arial"/>
          <w:sz w:val="24"/>
          <w:szCs w:val="24"/>
        </w:rPr>
        <w:t>nd enough about dementia itself (</w:t>
      </w:r>
      <w:r w:rsidR="009155D5">
        <w:rPr>
          <w:rFonts w:ascii="Arial" w:hAnsi="Arial" w:cs="Arial"/>
          <w:sz w:val="24"/>
          <w:szCs w:val="24"/>
        </w:rPr>
        <w:t>Alzheimer’s Society, 2018</w:t>
      </w:r>
      <w:r w:rsidR="00194DC2" w:rsidRPr="00194DC2">
        <w:rPr>
          <w:rStyle w:val="Hyperlink"/>
          <w:rFonts w:ascii="Arial" w:hAnsi="Arial" w:cs="Arial"/>
          <w:color w:val="000000" w:themeColor="text1"/>
          <w:sz w:val="24"/>
          <w:szCs w:val="24"/>
          <w:u w:val="none"/>
        </w:rPr>
        <w:t>)</w:t>
      </w:r>
      <w:r w:rsidR="00194DC2" w:rsidRPr="00194DC2">
        <w:rPr>
          <w:rStyle w:val="Hyperlink"/>
          <w:rFonts w:ascii="Arial" w:hAnsi="Arial" w:cs="Arial"/>
          <w:sz w:val="24"/>
          <w:szCs w:val="24"/>
          <w:u w:val="none"/>
        </w:rPr>
        <w:t>.</w:t>
      </w:r>
    </w:p>
    <w:p w:rsidR="009155D5" w:rsidRPr="009155D5" w:rsidRDefault="00BF75BF" w:rsidP="00E6050F">
      <w:pPr>
        <w:spacing w:line="360" w:lineRule="auto"/>
        <w:jc w:val="both"/>
        <w:rPr>
          <w:rFonts w:ascii="Arial" w:hAnsi="Arial" w:cs="Arial"/>
          <w:sz w:val="24"/>
          <w:szCs w:val="24"/>
        </w:rPr>
      </w:pPr>
      <w:r>
        <w:rPr>
          <w:rStyle w:val="Hyperlink"/>
          <w:rFonts w:ascii="Arial" w:hAnsi="Arial" w:cs="Arial"/>
          <w:color w:val="auto"/>
          <w:sz w:val="24"/>
          <w:szCs w:val="24"/>
          <w:u w:val="none"/>
        </w:rPr>
        <w:t xml:space="preserve"> </w:t>
      </w:r>
      <w:r w:rsidR="009155D5">
        <w:rPr>
          <w:rStyle w:val="Hyperlink"/>
          <w:rFonts w:ascii="Arial" w:hAnsi="Arial" w:cs="Arial"/>
          <w:color w:val="auto"/>
          <w:sz w:val="24"/>
          <w:szCs w:val="24"/>
          <w:u w:val="none"/>
        </w:rPr>
        <w:t>The challenges to better manage dementia in the future could include coming up with new treatments. This means finding the funding for more research to understand the causes and then be able to develop treatments. Find ways to raise awareness of dementia but also the younger population especially as numbers are said to increase in the future, such as simulation training. Putting services in place to support dementia patient’s health, socialising and brain activities. This would support patients to remain in their home longer.</w:t>
      </w:r>
      <w:r w:rsidR="00681EC7">
        <w:rPr>
          <w:rStyle w:val="Hyperlink"/>
          <w:rFonts w:ascii="Arial" w:hAnsi="Arial" w:cs="Arial"/>
          <w:color w:val="auto"/>
          <w:sz w:val="24"/>
          <w:szCs w:val="24"/>
          <w:u w:val="none"/>
        </w:rPr>
        <w:t xml:space="preserve"> This all requires funding so the system of funding will need to reviewed as the population is aging and Alzheimer’s is increasing.</w:t>
      </w:r>
    </w:p>
    <w:p w:rsidR="00061350" w:rsidRDefault="00061350" w:rsidP="00E6050F">
      <w:pPr>
        <w:spacing w:line="360" w:lineRule="auto"/>
        <w:jc w:val="both"/>
        <w:rPr>
          <w:rFonts w:ascii="Arial" w:hAnsi="Arial" w:cs="Arial"/>
          <w:sz w:val="24"/>
          <w:szCs w:val="24"/>
        </w:rPr>
      </w:pPr>
    </w:p>
    <w:p w:rsidR="00061350" w:rsidRDefault="00061350" w:rsidP="00E6050F">
      <w:pPr>
        <w:spacing w:line="360" w:lineRule="auto"/>
        <w:jc w:val="both"/>
        <w:rPr>
          <w:rFonts w:ascii="Arial" w:hAnsi="Arial" w:cs="Arial"/>
          <w:sz w:val="24"/>
          <w:szCs w:val="24"/>
        </w:rPr>
      </w:pPr>
    </w:p>
    <w:p w:rsidR="000C2D63" w:rsidRDefault="000C2D63" w:rsidP="00E6050F">
      <w:pPr>
        <w:spacing w:line="360" w:lineRule="auto"/>
        <w:jc w:val="both"/>
        <w:rPr>
          <w:rFonts w:ascii="Arial" w:hAnsi="Arial" w:cs="Arial"/>
          <w:sz w:val="24"/>
          <w:szCs w:val="24"/>
        </w:rPr>
      </w:pPr>
    </w:p>
    <w:p w:rsidR="00194DC2" w:rsidRDefault="00194DC2" w:rsidP="00E6050F">
      <w:pPr>
        <w:spacing w:line="360" w:lineRule="auto"/>
        <w:jc w:val="both"/>
        <w:rPr>
          <w:rFonts w:ascii="Arial" w:hAnsi="Arial" w:cs="Arial"/>
          <w:sz w:val="24"/>
          <w:szCs w:val="24"/>
        </w:rPr>
      </w:pPr>
    </w:p>
    <w:p w:rsidR="00194DC2" w:rsidRDefault="00194DC2" w:rsidP="00E6050F">
      <w:pPr>
        <w:spacing w:line="360" w:lineRule="auto"/>
        <w:jc w:val="both"/>
        <w:rPr>
          <w:rFonts w:ascii="Arial" w:hAnsi="Arial" w:cs="Arial"/>
          <w:sz w:val="24"/>
          <w:szCs w:val="24"/>
        </w:rPr>
      </w:pPr>
    </w:p>
    <w:p w:rsidR="00194DC2" w:rsidRDefault="00194DC2" w:rsidP="00E6050F">
      <w:pPr>
        <w:spacing w:line="360" w:lineRule="auto"/>
        <w:jc w:val="both"/>
        <w:rPr>
          <w:rFonts w:ascii="Arial" w:hAnsi="Arial" w:cs="Arial"/>
          <w:sz w:val="24"/>
          <w:szCs w:val="24"/>
        </w:rPr>
      </w:pPr>
    </w:p>
    <w:p w:rsidR="00BF75BF" w:rsidRDefault="00BF75BF" w:rsidP="00E6050F">
      <w:pPr>
        <w:spacing w:line="360" w:lineRule="auto"/>
        <w:jc w:val="both"/>
        <w:rPr>
          <w:rFonts w:ascii="Arial" w:hAnsi="Arial" w:cs="Arial"/>
          <w:sz w:val="24"/>
          <w:szCs w:val="24"/>
        </w:rPr>
      </w:pPr>
    </w:p>
    <w:p w:rsidR="00BF75BF" w:rsidRDefault="00BF75BF" w:rsidP="00E6050F">
      <w:pPr>
        <w:spacing w:line="360" w:lineRule="auto"/>
        <w:jc w:val="both"/>
        <w:rPr>
          <w:rFonts w:ascii="Arial" w:hAnsi="Arial" w:cs="Arial"/>
          <w:sz w:val="24"/>
          <w:szCs w:val="24"/>
        </w:rPr>
      </w:pPr>
    </w:p>
    <w:p w:rsidR="00025CC6" w:rsidRPr="0096635C" w:rsidRDefault="00025CC6" w:rsidP="00E6050F">
      <w:pPr>
        <w:spacing w:line="360" w:lineRule="auto"/>
        <w:jc w:val="both"/>
        <w:rPr>
          <w:rFonts w:ascii="Arial" w:hAnsi="Arial" w:cs="Arial"/>
          <w:sz w:val="24"/>
          <w:szCs w:val="24"/>
        </w:rPr>
      </w:pPr>
      <w:r w:rsidRPr="0096635C">
        <w:rPr>
          <w:rFonts w:ascii="Arial" w:hAnsi="Arial" w:cs="Arial"/>
          <w:sz w:val="24"/>
          <w:szCs w:val="24"/>
        </w:rPr>
        <w:lastRenderedPageBreak/>
        <w:t>Reference list</w:t>
      </w:r>
    </w:p>
    <w:p w:rsidR="00194DC2" w:rsidRDefault="00C5309F" w:rsidP="00194DC2">
      <w:pPr>
        <w:spacing w:line="360" w:lineRule="auto"/>
        <w:rPr>
          <w:color w:val="000000"/>
          <w:sz w:val="27"/>
          <w:szCs w:val="27"/>
        </w:rPr>
      </w:pPr>
      <w:r>
        <w:rPr>
          <w:rFonts w:ascii="Arial" w:hAnsi="Arial" w:cs="Arial"/>
          <w:sz w:val="24"/>
          <w:szCs w:val="24"/>
        </w:rPr>
        <w:t xml:space="preserve">Department of Health (2015) </w:t>
      </w:r>
      <w:r w:rsidRPr="00C11F16">
        <w:rPr>
          <w:rFonts w:ascii="Arial" w:hAnsi="Arial" w:cs="Arial"/>
          <w:sz w:val="24"/>
          <w:szCs w:val="24"/>
        </w:rPr>
        <w:t>Prime Minister’s challenge on dementia 2020</w:t>
      </w:r>
      <w:r>
        <w:rPr>
          <w:rFonts w:ascii="Arial" w:hAnsi="Arial" w:cs="Arial"/>
          <w:sz w:val="24"/>
          <w:szCs w:val="24"/>
        </w:rPr>
        <w:t xml:space="preserve">. Available at </w:t>
      </w:r>
      <w:hyperlink r:id="rId7" w:history="1">
        <w:r w:rsidRPr="00E6695A">
          <w:rPr>
            <w:rFonts w:ascii="Arial" w:hAnsi="Arial" w:cs="Arial"/>
            <w:color w:val="0000FF"/>
            <w:sz w:val="24"/>
            <w:szCs w:val="24"/>
            <w:u w:val="single"/>
          </w:rPr>
          <w:t>https://assets.publishing.service.gov.uk/government/uploads/system/uploads/attachment_data/file/414344/pm-dementia2020.pdf</w:t>
        </w:r>
      </w:hyperlink>
      <w:r>
        <w:t xml:space="preserve"> </w:t>
      </w:r>
      <w:r w:rsidRPr="00E6695A">
        <w:rPr>
          <w:rFonts w:ascii="Arial" w:hAnsi="Arial" w:cs="Arial"/>
          <w:sz w:val="24"/>
          <w:szCs w:val="24"/>
        </w:rPr>
        <w:t>Accessed 25/3/19</w:t>
      </w:r>
      <w:r>
        <w:rPr>
          <w:color w:val="000000"/>
          <w:sz w:val="27"/>
          <w:szCs w:val="27"/>
        </w:rPr>
        <w:t xml:space="preserve"> </w:t>
      </w:r>
    </w:p>
    <w:p w:rsidR="00194DC2" w:rsidRPr="00194DC2" w:rsidRDefault="00194DC2" w:rsidP="00194DC2">
      <w:pPr>
        <w:spacing w:line="360" w:lineRule="auto"/>
        <w:rPr>
          <w:color w:val="000000"/>
          <w:sz w:val="27"/>
          <w:szCs w:val="27"/>
          <w:u w:val="single"/>
        </w:rPr>
      </w:pPr>
      <w:r>
        <w:rPr>
          <w:color w:val="000000"/>
          <w:sz w:val="27"/>
          <w:szCs w:val="27"/>
        </w:rPr>
        <w:t>Alzheimer’s Society (2018) Caring For Someone With Dementia</w:t>
      </w:r>
      <w:proofErr w:type="gramStart"/>
      <w:r>
        <w:rPr>
          <w:color w:val="000000"/>
          <w:sz w:val="27"/>
          <w:szCs w:val="27"/>
        </w:rPr>
        <w:t>:5</w:t>
      </w:r>
      <w:proofErr w:type="gramEnd"/>
      <w:r>
        <w:rPr>
          <w:color w:val="000000"/>
          <w:sz w:val="27"/>
          <w:szCs w:val="27"/>
        </w:rPr>
        <w:t xml:space="preserve"> Fundamentals </w:t>
      </w:r>
      <w:hyperlink r:id="rId8" w:history="1">
        <w:r w:rsidRPr="00194DC2">
          <w:rPr>
            <w:rStyle w:val="Hyperlink"/>
            <w:sz w:val="27"/>
            <w:szCs w:val="27"/>
          </w:rPr>
          <w:t>https://www.alzheimers.org.uk/news/2018-05-23/people-affected-dementia-share-actions-break-down-stigma-and-isolation</w:t>
        </w:r>
      </w:hyperlink>
    </w:p>
    <w:p w:rsidR="00C5309F" w:rsidRPr="00C5309F" w:rsidRDefault="00C5309F" w:rsidP="00C5309F">
      <w:pPr>
        <w:spacing w:line="360" w:lineRule="auto"/>
        <w:rPr>
          <w:rFonts w:ascii="Arial" w:hAnsi="Arial" w:cs="Arial"/>
          <w:sz w:val="24"/>
          <w:szCs w:val="24"/>
        </w:rPr>
      </w:pPr>
    </w:p>
    <w:p w:rsidR="00C5309F" w:rsidRDefault="00C5309F" w:rsidP="002F3A34">
      <w:pPr>
        <w:spacing w:line="360" w:lineRule="auto"/>
        <w:jc w:val="both"/>
        <w:rPr>
          <w:color w:val="000000"/>
          <w:sz w:val="27"/>
          <w:szCs w:val="27"/>
        </w:rPr>
      </w:pPr>
      <w:r>
        <w:rPr>
          <w:color w:val="000000"/>
          <w:sz w:val="27"/>
          <w:szCs w:val="27"/>
        </w:rPr>
        <w:t xml:space="preserve">K. S. </w:t>
      </w:r>
      <w:proofErr w:type="spellStart"/>
      <w:r>
        <w:rPr>
          <w:color w:val="000000"/>
          <w:sz w:val="27"/>
          <w:szCs w:val="27"/>
        </w:rPr>
        <w:t>Shaji</w:t>
      </w:r>
      <w:proofErr w:type="spellEnd"/>
      <w:r>
        <w:rPr>
          <w:color w:val="000000"/>
          <w:sz w:val="27"/>
          <w:szCs w:val="27"/>
        </w:rPr>
        <w:t xml:space="preserve">, K. </w:t>
      </w:r>
      <w:proofErr w:type="spellStart"/>
      <w:r>
        <w:rPr>
          <w:color w:val="000000"/>
          <w:sz w:val="27"/>
          <w:szCs w:val="27"/>
        </w:rPr>
        <w:t>Smitha</w:t>
      </w:r>
      <w:proofErr w:type="spellEnd"/>
      <w:r>
        <w:rPr>
          <w:color w:val="000000"/>
          <w:sz w:val="27"/>
          <w:szCs w:val="27"/>
        </w:rPr>
        <w:t xml:space="preserve">, K. Praveen, M. J. Prince4 (2003) Caregivers of people with Alzheimer’s disease: a </w:t>
      </w:r>
      <w:proofErr w:type="spellStart"/>
      <w:r>
        <w:rPr>
          <w:color w:val="000000"/>
          <w:sz w:val="27"/>
          <w:szCs w:val="27"/>
        </w:rPr>
        <w:t>qualitativestudy</w:t>
      </w:r>
      <w:proofErr w:type="spellEnd"/>
      <w:r>
        <w:rPr>
          <w:color w:val="000000"/>
          <w:sz w:val="27"/>
          <w:szCs w:val="27"/>
        </w:rPr>
        <w:t xml:space="preserve"> from the Indian 10/66 Dementia Research Network. </w:t>
      </w:r>
      <w:r w:rsidRPr="002F3A34">
        <w:rPr>
          <w:color w:val="000000"/>
          <w:sz w:val="27"/>
          <w:szCs w:val="27"/>
        </w:rPr>
        <w:t>Int</w:t>
      </w:r>
      <w:r>
        <w:rPr>
          <w:color w:val="000000"/>
          <w:sz w:val="27"/>
          <w:szCs w:val="27"/>
        </w:rPr>
        <w:t>ernational</w:t>
      </w:r>
      <w:r w:rsidRPr="002F3A34">
        <w:rPr>
          <w:color w:val="000000"/>
          <w:sz w:val="27"/>
          <w:szCs w:val="27"/>
        </w:rPr>
        <w:t xml:space="preserve"> J</w:t>
      </w:r>
      <w:r>
        <w:rPr>
          <w:color w:val="000000"/>
          <w:sz w:val="27"/>
          <w:szCs w:val="27"/>
        </w:rPr>
        <w:t>ournal of</w:t>
      </w:r>
      <w:r w:rsidRPr="002F3A34">
        <w:rPr>
          <w:color w:val="000000"/>
          <w:sz w:val="27"/>
          <w:szCs w:val="27"/>
        </w:rPr>
        <w:t xml:space="preserve"> Geriatr</w:t>
      </w:r>
      <w:r>
        <w:rPr>
          <w:color w:val="000000"/>
          <w:sz w:val="27"/>
          <w:szCs w:val="27"/>
        </w:rPr>
        <w:t>ic</w:t>
      </w:r>
      <w:r w:rsidRPr="002F3A34">
        <w:rPr>
          <w:color w:val="000000"/>
          <w:sz w:val="27"/>
          <w:szCs w:val="27"/>
        </w:rPr>
        <w:t xml:space="preserve"> Psychiatry</w:t>
      </w:r>
      <w:r>
        <w:rPr>
          <w:color w:val="000000"/>
          <w:sz w:val="27"/>
          <w:szCs w:val="27"/>
        </w:rPr>
        <w:t xml:space="preserve">. </w:t>
      </w:r>
      <w:r w:rsidRPr="002F3A34">
        <w:rPr>
          <w:color w:val="000000"/>
          <w:sz w:val="27"/>
          <w:szCs w:val="27"/>
        </w:rPr>
        <w:t>2003</w:t>
      </w:r>
      <w:proofErr w:type="gramStart"/>
      <w:r w:rsidRPr="002F3A34">
        <w:rPr>
          <w:color w:val="000000"/>
          <w:sz w:val="27"/>
          <w:szCs w:val="27"/>
        </w:rPr>
        <w:t>;18</w:t>
      </w:r>
      <w:proofErr w:type="gramEnd"/>
      <w:r w:rsidRPr="002F3A34">
        <w:rPr>
          <w:color w:val="000000"/>
          <w:sz w:val="27"/>
          <w:szCs w:val="27"/>
        </w:rPr>
        <w:t>: 1–6</w:t>
      </w:r>
    </w:p>
    <w:p w:rsidR="00C5309F" w:rsidRDefault="00C5309F" w:rsidP="0096635C">
      <w:pPr>
        <w:spacing w:line="360" w:lineRule="auto"/>
        <w:rPr>
          <w:rFonts w:ascii="Arial" w:hAnsi="Arial" w:cs="Arial"/>
          <w:sz w:val="24"/>
          <w:szCs w:val="24"/>
        </w:rPr>
      </w:pPr>
      <w:r>
        <w:rPr>
          <w:rFonts w:ascii="Arial" w:hAnsi="Arial" w:cs="Arial"/>
          <w:sz w:val="24"/>
          <w:szCs w:val="24"/>
        </w:rPr>
        <w:t>NHS (2018). Dementia Guide; causes of d</w:t>
      </w:r>
      <w:r w:rsidRPr="00346032">
        <w:rPr>
          <w:rFonts w:ascii="Arial" w:hAnsi="Arial" w:cs="Arial"/>
          <w:sz w:val="24"/>
          <w:szCs w:val="24"/>
        </w:rPr>
        <w:t xml:space="preserve">ementia. Available at: </w:t>
      </w:r>
      <w:hyperlink r:id="rId9" w:history="1">
        <w:r w:rsidRPr="00346032">
          <w:rPr>
            <w:rFonts w:ascii="Arial" w:hAnsi="Arial" w:cs="Arial"/>
            <w:color w:val="0000FF"/>
            <w:sz w:val="24"/>
            <w:szCs w:val="24"/>
            <w:u w:val="single"/>
          </w:rPr>
          <w:t>https://www.nhs.uk/conditions/dementia/causes/</w:t>
        </w:r>
      </w:hyperlink>
      <w:r>
        <w:rPr>
          <w:rFonts w:ascii="Arial" w:hAnsi="Arial" w:cs="Arial"/>
          <w:sz w:val="24"/>
          <w:szCs w:val="24"/>
        </w:rPr>
        <w:t xml:space="preserve"> Accessed 18/3/19</w:t>
      </w:r>
    </w:p>
    <w:p w:rsidR="00C5309F" w:rsidRDefault="00C5309F" w:rsidP="0096635C">
      <w:pPr>
        <w:spacing w:line="360" w:lineRule="auto"/>
        <w:rPr>
          <w:rFonts w:ascii="Arial" w:hAnsi="Arial" w:cs="Arial"/>
          <w:sz w:val="24"/>
          <w:szCs w:val="24"/>
        </w:rPr>
      </w:pPr>
      <w:r w:rsidRPr="0096635C">
        <w:rPr>
          <w:rFonts w:ascii="Arial" w:hAnsi="Arial" w:cs="Arial"/>
          <w:sz w:val="24"/>
          <w:szCs w:val="24"/>
        </w:rPr>
        <w:t xml:space="preserve">Wilcock, G (2015) Types of dementia. Available at: </w:t>
      </w:r>
      <w:hyperlink r:id="rId10" w:history="1">
        <w:r w:rsidRPr="0096635C">
          <w:rPr>
            <w:rFonts w:ascii="Arial" w:hAnsi="Arial" w:cs="Arial"/>
            <w:color w:val="0000FF"/>
            <w:sz w:val="24"/>
            <w:szCs w:val="24"/>
            <w:u w:val="single"/>
          </w:rPr>
          <w:t>https://www.alzheimers-brace.org/Pages/Category/types-of-dementia?gclid=CjwKCAjw96fkBRA2EiwAKZjFTWUDlNRKbgbiV2P12s4yg3YJkv52KmIkYzfKMXLz9Ne2pwrV18byxRoChowQAvD_BwE</w:t>
        </w:r>
      </w:hyperlink>
      <w:r w:rsidRPr="0096635C">
        <w:rPr>
          <w:rFonts w:ascii="Arial" w:hAnsi="Arial" w:cs="Arial"/>
          <w:sz w:val="24"/>
          <w:szCs w:val="24"/>
        </w:rPr>
        <w:t xml:space="preserve"> </w:t>
      </w:r>
      <w:r>
        <w:rPr>
          <w:rFonts w:ascii="Arial" w:hAnsi="Arial" w:cs="Arial"/>
          <w:sz w:val="24"/>
          <w:szCs w:val="24"/>
        </w:rPr>
        <w:t>Accessed 11/3/19</w:t>
      </w:r>
    </w:p>
    <w:p w:rsidR="00C5309F" w:rsidRPr="0096635C" w:rsidRDefault="00C5309F" w:rsidP="0096635C">
      <w:pPr>
        <w:spacing w:line="360" w:lineRule="auto"/>
        <w:rPr>
          <w:rFonts w:ascii="Arial" w:hAnsi="Arial" w:cs="Arial"/>
          <w:sz w:val="24"/>
          <w:szCs w:val="24"/>
        </w:rPr>
      </w:pPr>
      <w:r w:rsidRPr="0096635C">
        <w:rPr>
          <w:rFonts w:ascii="Arial" w:hAnsi="Arial" w:cs="Arial"/>
          <w:sz w:val="24"/>
          <w:szCs w:val="24"/>
        </w:rPr>
        <w:t xml:space="preserve">World Health Organisation (2015) </w:t>
      </w:r>
      <w:proofErr w:type="gramStart"/>
      <w:r w:rsidRPr="0096635C">
        <w:rPr>
          <w:rFonts w:ascii="Arial" w:hAnsi="Arial" w:cs="Arial"/>
          <w:sz w:val="24"/>
          <w:szCs w:val="24"/>
        </w:rPr>
        <w:t>The</w:t>
      </w:r>
      <w:proofErr w:type="gramEnd"/>
      <w:r w:rsidRPr="0096635C">
        <w:rPr>
          <w:rFonts w:ascii="Arial" w:hAnsi="Arial" w:cs="Arial"/>
          <w:sz w:val="24"/>
          <w:szCs w:val="24"/>
        </w:rPr>
        <w:t xml:space="preserve"> epidemiology and impact of dementia: current state and future trends. Available at: </w:t>
      </w:r>
      <w:hyperlink r:id="rId11" w:history="1">
        <w:r w:rsidRPr="0096635C">
          <w:rPr>
            <w:rStyle w:val="Hyperlink"/>
            <w:rFonts w:ascii="Arial" w:hAnsi="Arial" w:cs="Arial"/>
            <w:sz w:val="24"/>
            <w:szCs w:val="24"/>
          </w:rPr>
          <w:t>http://www.who.int/mental_health/neurology/dementia/en/</w:t>
        </w:r>
      </w:hyperlink>
      <w:r w:rsidRPr="0096635C">
        <w:rPr>
          <w:rFonts w:ascii="Arial" w:hAnsi="Arial" w:cs="Arial"/>
          <w:sz w:val="24"/>
          <w:szCs w:val="24"/>
        </w:rPr>
        <w:t xml:space="preserve"> Accessed 11/3/19 </w:t>
      </w:r>
    </w:p>
    <w:p w:rsidR="002F3A34" w:rsidRDefault="002F3A34" w:rsidP="002F3A34">
      <w:pPr>
        <w:spacing w:line="360" w:lineRule="auto"/>
        <w:jc w:val="both"/>
        <w:rPr>
          <w:rFonts w:ascii="Arial" w:hAnsi="Arial" w:cs="Arial"/>
          <w:sz w:val="24"/>
          <w:szCs w:val="24"/>
        </w:rPr>
      </w:pPr>
    </w:p>
    <w:p w:rsidR="002F3A34" w:rsidRDefault="002F3A34" w:rsidP="0096635C">
      <w:pPr>
        <w:spacing w:line="360" w:lineRule="auto"/>
        <w:rPr>
          <w:rFonts w:ascii="Arial" w:hAnsi="Arial" w:cs="Arial"/>
          <w:sz w:val="24"/>
          <w:szCs w:val="24"/>
        </w:rPr>
      </w:pPr>
    </w:p>
    <w:p w:rsidR="002F3A34" w:rsidRPr="00E6695A" w:rsidRDefault="002F3A34" w:rsidP="0096635C">
      <w:pPr>
        <w:spacing w:line="360" w:lineRule="auto"/>
        <w:rPr>
          <w:rFonts w:ascii="Arial" w:hAnsi="Arial" w:cs="Arial"/>
          <w:sz w:val="24"/>
          <w:szCs w:val="24"/>
        </w:rPr>
      </w:pPr>
    </w:p>
    <w:sectPr w:rsidR="002F3A34" w:rsidRPr="00E669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930AA8"/>
    <w:multiLevelType w:val="hybridMultilevel"/>
    <w:tmpl w:val="2F32098A"/>
    <w:lvl w:ilvl="0" w:tplc="2ED85AEA">
      <w:start w:val="100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050F"/>
    <w:rsid w:val="00025CC6"/>
    <w:rsid w:val="00043F6F"/>
    <w:rsid w:val="00061350"/>
    <w:rsid w:val="00067778"/>
    <w:rsid w:val="00072052"/>
    <w:rsid w:val="000C2D63"/>
    <w:rsid w:val="001051EF"/>
    <w:rsid w:val="00113A20"/>
    <w:rsid w:val="00125828"/>
    <w:rsid w:val="001624C9"/>
    <w:rsid w:val="00173C4B"/>
    <w:rsid w:val="001819D3"/>
    <w:rsid w:val="00194DC2"/>
    <w:rsid w:val="001F6579"/>
    <w:rsid w:val="002407FC"/>
    <w:rsid w:val="00271F34"/>
    <w:rsid w:val="002F3A34"/>
    <w:rsid w:val="002F4B04"/>
    <w:rsid w:val="003353CD"/>
    <w:rsid w:val="003409F1"/>
    <w:rsid w:val="00346032"/>
    <w:rsid w:val="003D26BD"/>
    <w:rsid w:val="003E11E7"/>
    <w:rsid w:val="003E60AE"/>
    <w:rsid w:val="00446829"/>
    <w:rsid w:val="0048181A"/>
    <w:rsid w:val="004F486A"/>
    <w:rsid w:val="0059059A"/>
    <w:rsid w:val="0065119F"/>
    <w:rsid w:val="00681EC7"/>
    <w:rsid w:val="0068228A"/>
    <w:rsid w:val="00685C51"/>
    <w:rsid w:val="006A482E"/>
    <w:rsid w:val="006C34E0"/>
    <w:rsid w:val="00717E44"/>
    <w:rsid w:val="008C1FC7"/>
    <w:rsid w:val="008F1B39"/>
    <w:rsid w:val="008F3E27"/>
    <w:rsid w:val="009155D5"/>
    <w:rsid w:val="0095210D"/>
    <w:rsid w:val="0096635C"/>
    <w:rsid w:val="00967120"/>
    <w:rsid w:val="009709A2"/>
    <w:rsid w:val="009B6F29"/>
    <w:rsid w:val="009E4055"/>
    <w:rsid w:val="00A92A71"/>
    <w:rsid w:val="00AB1F23"/>
    <w:rsid w:val="00AC32C5"/>
    <w:rsid w:val="00B42FBA"/>
    <w:rsid w:val="00B4488D"/>
    <w:rsid w:val="00B739B2"/>
    <w:rsid w:val="00BF75BF"/>
    <w:rsid w:val="00C02300"/>
    <w:rsid w:val="00C11F16"/>
    <w:rsid w:val="00C3419C"/>
    <w:rsid w:val="00C5309F"/>
    <w:rsid w:val="00CE79BB"/>
    <w:rsid w:val="00D33A71"/>
    <w:rsid w:val="00E6050F"/>
    <w:rsid w:val="00E6695A"/>
    <w:rsid w:val="00E92A2B"/>
    <w:rsid w:val="00EF3B48"/>
    <w:rsid w:val="00FE1B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48354"/>
  <w15:docId w15:val="{A5EC83AF-7A69-4772-8A67-8E5D389E1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050F"/>
    <w:rPr>
      <w:color w:val="0563C1" w:themeColor="hyperlink"/>
      <w:u w:val="single"/>
    </w:rPr>
  </w:style>
  <w:style w:type="paragraph" w:styleId="ListParagraph">
    <w:name w:val="List Paragraph"/>
    <w:basedOn w:val="Normal"/>
    <w:uiPriority w:val="34"/>
    <w:qFormat/>
    <w:rsid w:val="0068228A"/>
    <w:pPr>
      <w:ind w:left="720"/>
      <w:contextualSpacing/>
    </w:pPr>
  </w:style>
  <w:style w:type="character" w:styleId="FollowedHyperlink">
    <w:name w:val="FollowedHyperlink"/>
    <w:basedOn w:val="DefaultParagraphFont"/>
    <w:uiPriority w:val="99"/>
    <w:semiHidden/>
    <w:unhideWhenUsed/>
    <w:rsid w:val="00C0230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news/2018-05-23/people-affected-dementia-share-actions-break-down-stigma-and-isolation"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assets.publishing.service.gov.uk/government/uploads/system/uploads/attachment_data/file/414344/pm-dementia2020.pdf"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lzheimers.net/2014-05-06/hallucinations-and-delusions/" TargetMode="External"/><Relationship Id="rId11" Type="http://schemas.openxmlformats.org/officeDocument/2006/relationships/hyperlink" Target="http://www.who.int/mental_health/neurology/dementia/en/" TargetMode="External"/><Relationship Id="rId5" Type="http://schemas.openxmlformats.org/officeDocument/2006/relationships/webSettings" Target="webSettings.xml"/><Relationship Id="rId10" Type="http://schemas.openxmlformats.org/officeDocument/2006/relationships/hyperlink" Target="https://www.alzheimers-brace.org/Pages/Category/types-of-dementia?gclid=CjwKCAjw96fkBRA2EiwAKZjFTWUDlNRKbgbiV2P12s4yg3YJkv52KmIkYzfKMXLz9Ne2pwrV18byxRoChowQAvD_BwE" TargetMode="External"/><Relationship Id="rId4" Type="http://schemas.openxmlformats.org/officeDocument/2006/relationships/settings" Target="settings.xml"/><Relationship Id="rId9" Type="http://schemas.openxmlformats.org/officeDocument/2006/relationships/hyperlink" Target="https://www.nhs.uk/conditions/dementia/cau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BED1B769-8F62-4F42-8A99-2F9B6F6F6B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1215</Words>
  <Characters>6926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Janine Hadley</dc:creator>
  <cp:lastModifiedBy>Gemma Lyons (1708457)</cp:lastModifiedBy>
  <cp:revision>2</cp:revision>
  <dcterms:created xsi:type="dcterms:W3CDTF">2019-03-25T14:59:00Z</dcterms:created>
  <dcterms:modified xsi:type="dcterms:W3CDTF">2019-03-25T14:59:00Z</dcterms:modified>
</cp:coreProperties>
</file>