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75885" w14:textId="77777777" w:rsidR="00603F58" w:rsidRDefault="00603F58" w:rsidP="00603F58">
      <w:pPr>
        <w:jc w:val="center"/>
        <w:rPr>
          <w:rFonts w:ascii="Times New Roman" w:hAnsi="Times New Roman" w:cs="Times New Roman"/>
          <w:b/>
          <w:color w:val="000000" w:themeColor="text1"/>
          <w:sz w:val="36"/>
          <w:szCs w:val="36"/>
          <w:u w:val="single"/>
        </w:rPr>
      </w:pPr>
      <w:r>
        <w:rPr>
          <w:rFonts w:ascii="Times New Roman" w:hAnsi="Times New Roman" w:cs="Times New Roman"/>
          <w:b/>
          <w:bCs/>
          <w:noProof/>
          <w:sz w:val="48"/>
          <w:szCs w:val="48"/>
        </w:rPr>
        <w:drawing>
          <wp:inline distT="0" distB="0" distL="0" distR="0" wp14:anchorId="3364977E" wp14:editId="35147C50">
            <wp:extent cx="5715000" cy="164592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5715000" cy="1645920"/>
                    </a:xfrm>
                    <a:prstGeom prst="rect">
                      <a:avLst/>
                    </a:prstGeom>
                  </pic:spPr>
                </pic:pic>
              </a:graphicData>
            </a:graphic>
          </wp:inline>
        </w:drawing>
      </w:r>
    </w:p>
    <w:p w14:paraId="23ABA017" w14:textId="77777777" w:rsidR="00603F58" w:rsidRDefault="00603F58" w:rsidP="00603F58">
      <w:pPr>
        <w:spacing w:line="480" w:lineRule="auto"/>
        <w:rPr>
          <w:rFonts w:ascii="Times New Roman" w:hAnsi="Times New Roman" w:cs="Times New Roman"/>
          <w:b/>
          <w:bCs/>
          <w:sz w:val="32"/>
          <w:szCs w:val="32"/>
        </w:rPr>
      </w:pPr>
    </w:p>
    <w:p w14:paraId="0A29478F" w14:textId="77777777" w:rsidR="00603F58" w:rsidRDefault="00603F58" w:rsidP="00603F58">
      <w:pPr>
        <w:spacing w:line="480" w:lineRule="auto"/>
        <w:rPr>
          <w:rFonts w:ascii="Times New Roman" w:hAnsi="Times New Roman" w:cs="Times New Roman"/>
          <w:b/>
          <w:bCs/>
          <w:sz w:val="32"/>
          <w:szCs w:val="32"/>
        </w:rPr>
      </w:pPr>
      <w:r w:rsidRPr="00D85199">
        <w:rPr>
          <w:rFonts w:ascii="Times New Roman" w:hAnsi="Times New Roman" w:cs="Times New Roman"/>
          <w:b/>
          <w:bCs/>
          <w:sz w:val="32"/>
          <w:szCs w:val="32"/>
        </w:rPr>
        <w:t xml:space="preserve">Student Name and ID: </w:t>
      </w:r>
      <w:proofErr w:type="spellStart"/>
      <w:r w:rsidRPr="00D85199">
        <w:rPr>
          <w:rFonts w:ascii="Times New Roman" w:hAnsi="Times New Roman" w:cs="Times New Roman"/>
          <w:b/>
          <w:bCs/>
          <w:sz w:val="32"/>
          <w:szCs w:val="32"/>
        </w:rPr>
        <w:t>Meetkumar</w:t>
      </w:r>
      <w:proofErr w:type="spellEnd"/>
      <w:r w:rsidRPr="00D85199">
        <w:rPr>
          <w:rFonts w:ascii="Times New Roman" w:hAnsi="Times New Roman" w:cs="Times New Roman"/>
          <w:b/>
          <w:bCs/>
          <w:sz w:val="32"/>
          <w:szCs w:val="32"/>
        </w:rPr>
        <w:t xml:space="preserve"> </w:t>
      </w:r>
      <w:proofErr w:type="spellStart"/>
      <w:r w:rsidRPr="00D85199">
        <w:rPr>
          <w:rFonts w:ascii="Times New Roman" w:hAnsi="Times New Roman" w:cs="Times New Roman"/>
          <w:b/>
          <w:bCs/>
          <w:sz w:val="32"/>
          <w:szCs w:val="32"/>
        </w:rPr>
        <w:t>Jayeshbhai</w:t>
      </w:r>
      <w:proofErr w:type="spellEnd"/>
      <w:r w:rsidRPr="00D85199">
        <w:rPr>
          <w:rFonts w:ascii="Times New Roman" w:hAnsi="Times New Roman" w:cs="Times New Roman"/>
          <w:b/>
          <w:bCs/>
          <w:sz w:val="32"/>
          <w:szCs w:val="32"/>
        </w:rPr>
        <w:t xml:space="preserve"> Patel (2210109)</w:t>
      </w:r>
    </w:p>
    <w:p w14:paraId="6CAAEB13" w14:textId="77777777" w:rsidR="00603F58" w:rsidRDefault="00603F58" w:rsidP="00603F58">
      <w:pPr>
        <w:spacing w:line="480" w:lineRule="auto"/>
        <w:rPr>
          <w:rFonts w:ascii="Times New Roman" w:hAnsi="Times New Roman" w:cs="Times New Roman"/>
          <w:b/>
          <w:bCs/>
          <w:sz w:val="32"/>
          <w:szCs w:val="32"/>
        </w:rPr>
      </w:pPr>
      <w:r>
        <w:rPr>
          <w:rFonts w:ascii="Times New Roman" w:hAnsi="Times New Roman" w:cs="Times New Roman"/>
          <w:b/>
          <w:bCs/>
          <w:sz w:val="32"/>
          <w:szCs w:val="32"/>
        </w:rPr>
        <w:t>Course: MBA General Management</w:t>
      </w:r>
    </w:p>
    <w:p w14:paraId="74092598" w14:textId="77777777" w:rsidR="00603F58" w:rsidRDefault="00603F58" w:rsidP="00603F58">
      <w:pPr>
        <w:spacing w:line="480" w:lineRule="auto"/>
        <w:rPr>
          <w:rFonts w:ascii="Times New Roman" w:hAnsi="Times New Roman" w:cs="Times New Roman"/>
          <w:b/>
          <w:bCs/>
          <w:sz w:val="32"/>
          <w:szCs w:val="32"/>
        </w:rPr>
      </w:pPr>
      <w:r w:rsidRPr="00D85199">
        <w:rPr>
          <w:rFonts w:ascii="Times New Roman" w:hAnsi="Times New Roman" w:cs="Times New Roman"/>
          <w:b/>
          <w:bCs/>
          <w:sz w:val="32"/>
          <w:szCs w:val="32"/>
        </w:rPr>
        <w:t xml:space="preserve">Module: </w:t>
      </w:r>
      <w:r>
        <w:rPr>
          <w:rFonts w:ascii="Times New Roman" w:hAnsi="Times New Roman" w:cs="Times New Roman"/>
          <w:b/>
          <w:bCs/>
          <w:sz w:val="32"/>
          <w:szCs w:val="32"/>
        </w:rPr>
        <w:t xml:space="preserve">Marketing Management (LCMB7001) </w:t>
      </w:r>
    </w:p>
    <w:p w14:paraId="1DF4356D" w14:textId="7CC0B692" w:rsidR="00603F58" w:rsidRDefault="00603F58" w:rsidP="00603F58">
      <w:pPr>
        <w:spacing w:line="480" w:lineRule="auto"/>
        <w:rPr>
          <w:rFonts w:ascii="Times New Roman" w:hAnsi="Times New Roman" w:cs="Times New Roman"/>
          <w:b/>
          <w:bCs/>
          <w:sz w:val="32"/>
          <w:szCs w:val="32"/>
        </w:rPr>
      </w:pPr>
      <w:r>
        <w:rPr>
          <w:rFonts w:ascii="Times New Roman" w:hAnsi="Times New Roman" w:cs="Times New Roman"/>
          <w:b/>
          <w:bCs/>
          <w:sz w:val="32"/>
          <w:szCs w:val="32"/>
        </w:rPr>
        <w:t xml:space="preserve">Lecturer: Tushara </w:t>
      </w:r>
      <w:proofErr w:type="spellStart"/>
      <w:r>
        <w:rPr>
          <w:rFonts w:ascii="Times New Roman" w:hAnsi="Times New Roman" w:cs="Times New Roman"/>
          <w:b/>
          <w:bCs/>
          <w:sz w:val="32"/>
          <w:szCs w:val="32"/>
        </w:rPr>
        <w:t>Balendran</w:t>
      </w:r>
      <w:proofErr w:type="spellEnd"/>
    </w:p>
    <w:p w14:paraId="08290278" w14:textId="305B3F53" w:rsidR="00603F58" w:rsidRDefault="00603F58" w:rsidP="00603F58">
      <w:pPr>
        <w:spacing w:line="480" w:lineRule="auto"/>
        <w:rPr>
          <w:rFonts w:ascii="Times New Roman" w:hAnsi="Times New Roman" w:cs="Times New Roman"/>
          <w:b/>
          <w:bCs/>
          <w:sz w:val="32"/>
          <w:szCs w:val="32"/>
        </w:rPr>
      </w:pPr>
      <w:r>
        <w:rPr>
          <w:rFonts w:ascii="Times New Roman" w:hAnsi="Times New Roman" w:cs="Times New Roman"/>
          <w:b/>
          <w:bCs/>
          <w:sz w:val="32"/>
          <w:szCs w:val="32"/>
        </w:rPr>
        <w:t>Assignment Title: Assessment 2 (25%)</w:t>
      </w:r>
    </w:p>
    <w:p w14:paraId="3CB25E28" w14:textId="77777777" w:rsidR="00603F58" w:rsidRDefault="00603F58" w:rsidP="00603F58">
      <w:pPr>
        <w:spacing w:line="480" w:lineRule="auto"/>
        <w:jc w:val="center"/>
        <w:rPr>
          <w:rFonts w:ascii="Times New Roman" w:hAnsi="Times New Roman" w:cs="Times New Roman"/>
          <w:b/>
          <w:bCs/>
          <w:sz w:val="32"/>
          <w:szCs w:val="32"/>
        </w:rPr>
      </w:pPr>
    </w:p>
    <w:p w14:paraId="77BE838D" w14:textId="1E5FA8D7" w:rsidR="000B66C6" w:rsidRDefault="00603F58" w:rsidP="00603F58">
      <w:pPr>
        <w:spacing w:line="480" w:lineRule="auto"/>
        <w:jc w:val="center"/>
        <w:rPr>
          <w:rFonts w:ascii="Times New Roman" w:hAnsi="Times New Roman" w:cs="Times New Roman"/>
          <w:b/>
          <w:bCs/>
          <w:sz w:val="32"/>
          <w:szCs w:val="32"/>
        </w:rPr>
      </w:pPr>
      <w:r w:rsidRPr="00E70B6E">
        <w:rPr>
          <w:rFonts w:ascii="Times New Roman" w:hAnsi="Times New Roman" w:cs="Times New Roman"/>
          <w:noProof/>
          <w:sz w:val="24"/>
          <w:szCs w:val="24"/>
        </w:rPr>
        <w:drawing>
          <wp:inline distT="0" distB="0" distL="0" distR="0" wp14:anchorId="6DF1E419" wp14:editId="73C88785">
            <wp:extent cx="2811780" cy="1330325"/>
            <wp:effectExtent l="0" t="0" r="7620" b="317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9"/>
                    <a:stretch>
                      <a:fillRect/>
                    </a:stretch>
                  </pic:blipFill>
                  <pic:spPr>
                    <a:xfrm>
                      <a:off x="0" y="0"/>
                      <a:ext cx="2811780" cy="1330325"/>
                    </a:xfrm>
                    <a:prstGeom prst="rect">
                      <a:avLst/>
                    </a:prstGeom>
                  </pic:spPr>
                </pic:pic>
              </a:graphicData>
            </a:graphic>
          </wp:inline>
        </w:drawing>
      </w:r>
    </w:p>
    <w:p w14:paraId="56DD06FD" w14:textId="7861EB4D" w:rsidR="00603F58" w:rsidRDefault="00603F58" w:rsidP="00603F58">
      <w:pPr>
        <w:spacing w:line="480" w:lineRule="auto"/>
        <w:jc w:val="center"/>
        <w:rPr>
          <w:rFonts w:ascii="Times New Roman" w:hAnsi="Times New Roman" w:cs="Times New Roman"/>
          <w:b/>
          <w:bCs/>
          <w:sz w:val="32"/>
          <w:szCs w:val="32"/>
        </w:rPr>
      </w:pPr>
    </w:p>
    <w:p w14:paraId="5F8CEF8B" w14:textId="77777777" w:rsidR="00603F58" w:rsidRPr="00603F58" w:rsidRDefault="00603F58" w:rsidP="00603F58">
      <w:pPr>
        <w:spacing w:line="480" w:lineRule="auto"/>
        <w:jc w:val="center"/>
        <w:rPr>
          <w:rFonts w:ascii="Times New Roman" w:hAnsi="Times New Roman" w:cs="Times New Roman"/>
          <w:b/>
          <w:bCs/>
          <w:sz w:val="32"/>
          <w:szCs w:val="32"/>
        </w:rPr>
      </w:pPr>
    </w:p>
    <w:sdt>
      <w:sdtPr>
        <w:rPr>
          <w:rFonts w:ascii="Times New Roman" w:eastAsiaTheme="minorHAnsi" w:hAnsi="Times New Roman" w:cs="Times New Roman"/>
          <w:b w:val="0"/>
          <w:bCs w:val="0"/>
          <w:color w:val="000000" w:themeColor="text1"/>
          <w:sz w:val="24"/>
          <w:szCs w:val="24"/>
        </w:rPr>
        <w:id w:val="172034764"/>
        <w:docPartObj>
          <w:docPartGallery w:val="Table of Contents"/>
          <w:docPartUnique/>
        </w:docPartObj>
      </w:sdtPr>
      <w:sdtContent>
        <w:p w14:paraId="62C9BDF8" w14:textId="77777777" w:rsidR="00321AC6" w:rsidRPr="003632FF" w:rsidRDefault="00321AC6">
          <w:pPr>
            <w:pStyle w:val="TOCHeading"/>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Table of Contents</w:t>
          </w:r>
        </w:p>
        <w:p w14:paraId="7089B5C6" w14:textId="7F4F52C5" w:rsidR="00766829" w:rsidRDefault="007979CE">
          <w:pPr>
            <w:pStyle w:val="TOC1"/>
            <w:tabs>
              <w:tab w:val="right" w:leader="dot" w:pos="9350"/>
            </w:tabs>
            <w:rPr>
              <w:rFonts w:eastAsiaTheme="minorEastAsia"/>
              <w:noProof/>
            </w:rPr>
          </w:pPr>
          <w:r w:rsidRPr="003632FF">
            <w:rPr>
              <w:rFonts w:ascii="Times New Roman" w:hAnsi="Times New Roman" w:cs="Times New Roman"/>
              <w:color w:val="000000" w:themeColor="text1"/>
              <w:sz w:val="24"/>
              <w:szCs w:val="24"/>
            </w:rPr>
            <w:fldChar w:fldCharType="begin"/>
          </w:r>
          <w:r w:rsidR="00321AC6" w:rsidRPr="003632FF">
            <w:rPr>
              <w:rFonts w:ascii="Times New Roman" w:hAnsi="Times New Roman" w:cs="Times New Roman"/>
              <w:color w:val="000000" w:themeColor="text1"/>
              <w:sz w:val="24"/>
              <w:szCs w:val="24"/>
            </w:rPr>
            <w:instrText xml:space="preserve"> TOC \o "1-3" \h \z \u </w:instrText>
          </w:r>
          <w:r w:rsidRPr="003632FF">
            <w:rPr>
              <w:rFonts w:ascii="Times New Roman" w:hAnsi="Times New Roman" w:cs="Times New Roman"/>
              <w:color w:val="000000" w:themeColor="text1"/>
              <w:sz w:val="24"/>
              <w:szCs w:val="24"/>
            </w:rPr>
            <w:fldChar w:fldCharType="separate"/>
          </w:r>
          <w:hyperlink w:anchor="_Toc123708881" w:history="1">
            <w:r w:rsidR="00766829" w:rsidRPr="00B15747">
              <w:rPr>
                <w:rStyle w:val="Hyperlink"/>
                <w:rFonts w:ascii="Times New Roman" w:hAnsi="Times New Roman" w:cs="Times New Roman"/>
                <w:noProof/>
              </w:rPr>
              <w:t>Introduction – Shein</w:t>
            </w:r>
            <w:r w:rsidR="00766829">
              <w:rPr>
                <w:noProof/>
                <w:webHidden/>
              </w:rPr>
              <w:tab/>
            </w:r>
            <w:r w:rsidR="00766829">
              <w:rPr>
                <w:noProof/>
                <w:webHidden/>
              </w:rPr>
              <w:fldChar w:fldCharType="begin"/>
            </w:r>
            <w:r w:rsidR="00766829">
              <w:rPr>
                <w:noProof/>
                <w:webHidden/>
              </w:rPr>
              <w:instrText xml:space="preserve"> PAGEREF _Toc123708881 \h </w:instrText>
            </w:r>
            <w:r w:rsidR="00766829">
              <w:rPr>
                <w:noProof/>
                <w:webHidden/>
              </w:rPr>
            </w:r>
            <w:r w:rsidR="00766829">
              <w:rPr>
                <w:noProof/>
                <w:webHidden/>
              </w:rPr>
              <w:fldChar w:fldCharType="separate"/>
            </w:r>
            <w:r w:rsidR="00603F58">
              <w:rPr>
                <w:noProof/>
                <w:webHidden/>
              </w:rPr>
              <w:t>3</w:t>
            </w:r>
            <w:r w:rsidR="00766829">
              <w:rPr>
                <w:noProof/>
                <w:webHidden/>
              </w:rPr>
              <w:fldChar w:fldCharType="end"/>
            </w:r>
          </w:hyperlink>
        </w:p>
        <w:p w14:paraId="6E0F4F3C" w14:textId="4513BFEA" w:rsidR="00766829" w:rsidRDefault="00000000">
          <w:pPr>
            <w:pStyle w:val="TOC1"/>
            <w:tabs>
              <w:tab w:val="right" w:leader="dot" w:pos="9350"/>
            </w:tabs>
            <w:rPr>
              <w:rFonts w:eastAsiaTheme="minorEastAsia"/>
              <w:noProof/>
            </w:rPr>
          </w:pPr>
          <w:hyperlink w:anchor="_Toc123708882" w:history="1">
            <w:r w:rsidR="00766829" w:rsidRPr="00B15747">
              <w:rPr>
                <w:rStyle w:val="Hyperlink"/>
                <w:rFonts w:ascii="Times New Roman" w:hAnsi="Times New Roman" w:cs="Times New Roman"/>
                <w:noProof/>
              </w:rPr>
              <w:t>Pestle analysis</w:t>
            </w:r>
            <w:r w:rsidR="00766829">
              <w:rPr>
                <w:noProof/>
                <w:webHidden/>
              </w:rPr>
              <w:tab/>
            </w:r>
            <w:r w:rsidR="00766829">
              <w:rPr>
                <w:noProof/>
                <w:webHidden/>
              </w:rPr>
              <w:fldChar w:fldCharType="begin"/>
            </w:r>
            <w:r w:rsidR="00766829">
              <w:rPr>
                <w:noProof/>
                <w:webHidden/>
              </w:rPr>
              <w:instrText xml:space="preserve"> PAGEREF _Toc123708882 \h </w:instrText>
            </w:r>
            <w:r w:rsidR="00766829">
              <w:rPr>
                <w:noProof/>
                <w:webHidden/>
              </w:rPr>
            </w:r>
            <w:r w:rsidR="00766829">
              <w:rPr>
                <w:noProof/>
                <w:webHidden/>
              </w:rPr>
              <w:fldChar w:fldCharType="separate"/>
            </w:r>
            <w:r w:rsidR="00603F58">
              <w:rPr>
                <w:noProof/>
                <w:webHidden/>
              </w:rPr>
              <w:t>3</w:t>
            </w:r>
            <w:r w:rsidR="00766829">
              <w:rPr>
                <w:noProof/>
                <w:webHidden/>
              </w:rPr>
              <w:fldChar w:fldCharType="end"/>
            </w:r>
          </w:hyperlink>
        </w:p>
        <w:p w14:paraId="5C5F969F" w14:textId="3E1CF8A3" w:rsidR="00766829" w:rsidRDefault="00000000">
          <w:pPr>
            <w:pStyle w:val="TOC1"/>
            <w:tabs>
              <w:tab w:val="right" w:leader="dot" w:pos="9350"/>
            </w:tabs>
            <w:rPr>
              <w:rFonts w:eastAsiaTheme="minorEastAsia"/>
              <w:noProof/>
            </w:rPr>
          </w:pPr>
          <w:hyperlink w:anchor="_Toc123708883" w:history="1">
            <w:r w:rsidR="00766829" w:rsidRPr="00B15747">
              <w:rPr>
                <w:rStyle w:val="Hyperlink"/>
                <w:rFonts w:ascii="Times New Roman" w:hAnsi="Times New Roman" w:cs="Times New Roman"/>
                <w:noProof/>
              </w:rPr>
              <w:t>Porters 5 forces model</w:t>
            </w:r>
            <w:r w:rsidR="00766829">
              <w:rPr>
                <w:noProof/>
                <w:webHidden/>
              </w:rPr>
              <w:tab/>
            </w:r>
            <w:r w:rsidR="00766829">
              <w:rPr>
                <w:noProof/>
                <w:webHidden/>
              </w:rPr>
              <w:fldChar w:fldCharType="begin"/>
            </w:r>
            <w:r w:rsidR="00766829">
              <w:rPr>
                <w:noProof/>
                <w:webHidden/>
              </w:rPr>
              <w:instrText xml:space="preserve"> PAGEREF _Toc123708883 \h </w:instrText>
            </w:r>
            <w:r w:rsidR="00766829">
              <w:rPr>
                <w:noProof/>
                <w:webHidden/>
              </w:rPr>
            </w:r>
            <w:r w:rsidR="00766829">
              <w:rPr>
                <w:noProof/>
                <w:webHidden/>
              </w:rPr>
              <w:fldChar w:fldCharType="separate"/>
            </w:r>
            <w:r w:rsidR="00603F58">
              <w:rPr>
                <w:noProof/>
                <w:webHidden/>
              </w:rPr>
              <w:t>4</w:t>
            </w:r>
            <w:r w:rsidR="00766829">
              <w:rPr>
                <w:noProof/>
                <w:webHidden/>
              </w:rPr>
              <w:fldChar w:fldCharType="end"/>
            </w:r>
          </w:hyperlink>
        </w:p>
        <w:p w14:paraId="5A224C45" w14:textId="425DBA28" w:rsidR="00766829" w:rsidRDefault="00000000">
          <w:pPr>
            <w:pStyle w:val="TOC1"/>
            <w:tabs>
              <w:tab w:val="right" w:leader="dot" w:pos="9350"/>
            </w:tabs>
            <w:rPr>
              <w:rFonts w:eastAsiaTheme="minorEastAsia"/>
              <w:noProof/>
            </w:rPr>
          </w:pPr>
          <w:hyperlink w:anchor="_Toc123708884" w:history="1">
            <w:r w:rsidR="00766829" w:rsidRPr="00B15747">
              <w:rPr>
                <w:rStyle w:val="Hyperlink"/>
                <w:rFonts w:ascii="Times New Roman" w:hAnsi="Times New Roman" w:cs="Times New Roman"/>
                <w:noProof/>
              </w:rPr>
              <w:t>SWOT analysis</w:t>
            </w:r>
            <w:r w:rsidR="00766829">
              <w:rPr>
                <w:noProof/>
                <w:webHidden/>
              </w:rPr>
              <w:tab/>
            </w:r>
            <w:r w:rsidR="00766829">
              <w:rPr>
                <w:noProof/>
                <w:webHidden/>
              </w:rPr>
              <w:fldChar w:fldCharType="begin"/>
            </w:r>
            <w:r w:rsidR="00766829">
              <w:rPr>
                <w:noProof/>
                <w:webHidden/>
              </w:rPr>
              <w:instrText xml:space="preserve"> PAGEREF _Toc123708884 \h </w:instrText>
            </w:r>
            <w:r w:rsidR="00766829">
              <w:rPr>
                <w:noProof/>
                <w:webHidden/>
              </w:rPr>
            </w:r>
            <w:r w:rsidR="00766829">
              <w:rPr>
                <w:noProof/>
                <w:webHidden/>
              </w:rPr>
              <w:fldChar w:fldCharType="separate"/>
            </w:r>
            <w:r w:rsidR="00603F58">
              <w:rPr>
                <w:noProof/>
                <w:webHidden/>
              </w:rPr>
              <w:t>4</w:t>
            </w:r>
            <w:r w:rsidR="00766829">
              <w:rPr>
                <w:noProof/>
                <w:webHidden/>
              </w:rPr>
              <w:fldChar w:fldCharType="end"/>
            </w:r>
          </w:hyperlink>
        </w:p>
        <w:p w14:paraId="70D4CC3A" w14:textId="0428504F" w:rsidR="00766829" w:rsidRDefault="00000000">
          <w:pPr>
            <w:pStyle w:val="TOC1"/>
            <w:tabs>
              <w:tab w:val="right" w:leader="dot" w:pos="9350"/>
            </w:tabs>
            <w:rPr>
              <w:rFonts w:eastAsiaTheme="minorEastAsia"/>
              <w:noProof/>
            </w:rPr>
          </w:pPr>
          <w:hyperlink w:anchor="_Toc123708885" w:history="1">
            <w:r w:rsidR="00766829" w:rsidRPr="00B15747">
              <w:rPr>
                <w:rStyle w:val="Hyperlink"/>
                <w:rFonts w:ascii="Times New Roman" w:hAnsi="Times New Roman" w:cs="Times New Roman"/>
                <w:noProof/>
              </w:rPr>
              <w:t>Strengths</w:t>
            </w:r>
            <w:r w:rsidR="00766829">
              <w:rPr>
                <w:noProof/>
                <w:webHidden/>
              </w:rPr>
              <w:tab/>
            </w:r>
            <w:r w:rsidR="00766829">
              <w:rPr>
                <w:noProof/>
                <w:webHidden/>
              </w:rPr>
              <w:fldChar w:fldCharType="begin"/>
            </w:r>
            <w:r w:rsidR="00766829">
              <w:rPr>
                <w:noProof/>
                <w:webHidden/>
              </w:rPr>
              <w:instrText xml:space="preserve"> PAGEREF _Toc123708885 \h </w:instrText>
            </w:r>
            <w:r w:rsidR="00766829">
              <w:rPr>
                <w:noProof/>
                <w:webHidden/>
              </w:rPr>
            </w:r>
            <w:r w:rsidR="00766829">
              <w:rPr>
                <w:noProof/>
                <w:webHidden/>
              </w:rPr>
              <w:fldChar w:fldCharType="separate"/>
            </w:r>
            <w:r w:rsidR="00603F58">
              <w:rPr>
                <w:noProof/>
                <w:webHidden/>
              </w:rPr>
              <w:t>4</w:t>
            </w:r>
            <w:r w:rsidR="00766829">
              <w:rPr>
                <w:noProof/>
                <w:webHidden/>
              </w:rPr>
              <w:fldChar w:fldCharType="end"/>
            </w:r>
          </w:hyperlink>
        </w:p>
        <w:p w14:paraId="2EABD31E" w14:textId="04FB7D1E" w:rsidR="00766829" w:rsidRDefault="00000000">
          <w:pPr>
            <w:pStyle w:val="TOC1"/>
            <w:tabs>
              <w:tab w:val="right" w:leader="dot" w:pos="9350"/>
            </w:tabs>
            <w:rPr>
              <w:rFonts w:eastAsiaTheme="minorEastAsia"/>
              <w:noProof/>
            </w:rPr>
          </w:pPr>
          <w:hyperlink w:anchor="_Toc123708886" w:history="1">
            <w:r w:rsidR="00766829" w:rsidRPr="00B15747">
              <w:rPr>
                <w:rStyle w:val="Hyperlink"/>
                <w:rFonts w:ascii="Times New Roman" w:hAnsi="Times New Roman" w:cs="Times New Roman"/>
                <w:noProof/>
              </w:rPr>
              <w:t>Weaknesses</w:t>
            </w:r>
            <w:r w:rsidR="00766829">
              <w:rPr>
                <w:noProof/>
                <w:webHidden/>
              </w:rPr>
              <w:tab/>
            </w:r>
            <w:r w:rsidR="00766829">
              <w:rPr>
                <w:noProof/>
                <w:webHidden/>
              </w:rPr>
              <w:fldChar w:fldCharType="begin"/>
            </w:r>
            <w:r w:rsidR="00766829">
              <w:rPr>
                <w:noProof/>
                <w:webHidden/>
              </w:rPr>
              <w:instrText xml:space="preserve"> PAGEREF _Toc123708886 \h </w:instrText>
            </w:r>
            <w:r w:rsidR="00766829">
              <w:rPr>
                <w:noProof/>
                <w:webHidden/>
              </w:rPr>
            </w:r>
            <w:r w:rsidR="00766829">
              <w:rPr>
                <w:noProof/>
                <w:webHidden/>
              </w:rPr>
              <w:fldChar w:fldCharType="separate"/>
            </w:r>
            <w:r w:rsidR="00603F58">
              <w:rPr>
                <w:noProof/>
                <w:webHidden/>
              </w:rPr>
              <w:t>5</w:t>
            </w:r>
            <w:r w:rsidR="00766829">
              <w:rPr>
                <w:noProof/>
                <w:webHidden/>
              </w:rPr>
              <w:fldChar w:fldCharType="end"/>
            </w:r>
          </w:hyperlink>
        </w:p>
        <w:p w14:paraId="10CEFE18" w14:textId="1173E9CA" w:rsidR="00766829" w:rsidRDefault="00000000">
          <w:pPr>
            <w:pStyle w:val="TOC1"/>
            <w:tabs>
              <w:tab w:val="right" w:leader="dot" w:pos="9350"/>
            </w:tabs>
            <w:rPr>
              <w:rFonts w:eastAsiaTheme="minorEastAsia"/>
              <w:noProof/>
            </w:rPr>
          </w:pPr>
          <w:hyperlink w:anchor="_Toc123708887" w:history="1">
            <w:r w:rsidR="00766829" w:rsidRPr="00B15747">
              <w:rPr>
                <w:rStyle w:val="Hyperlink"/>
                <w:rFonts w:ascii="Times New Roman" w:hAnsi="Times New Roman" w:cs="Times New Roman"/>
                <w:noProof/>
              </w:rPr>
              <w:t>Opportunities</w:t>
            </w:r>
            <w:r w:rsidR="00766829">
              <w:rPr>
                <w:noProof/>
                <w:webHidden/>
              </w:rPr>
              <w:tab/>
            </w:r>
            <w:r w:rsidR="00766829">
              <w:rPr>
                <w:noProof/>
                <w:webHidden/>
              </w:rPr>
              <w:fldChar w:fldCharType="begin"/>
            </w:r>
            <w:r w:rsidR="00766829">
              <w:rPr>
                <w:noProof/>
                <w:webHidden/>
              </w:rPr>
              <w:instrText xml:space="preserve"> PAGEREF _Toc123708887 \h </w:instrText>
            </w:r>
            <w:r w:rsidR="00766829">
              <w:rPr>
                <w:noProof/>
                <w:webHidden/>
              </w:rPr>
            </w:r>
            <w:r w:rsidR="00766829">
              <w:rPr>
                <w:noProof/>
                <w:webHidden/>
              </w:rPr>
              <w:fldChar w:fldCharType="separate"/>
            </w:r>
            <w:r w:rsidR="00603F58">
              <w:rPr>
                <w:noProof/>
                <w:webHidden/>
              </w:rPr>
              <w:t>6</w:t>
            </w:r>
            <w:r w:rsidR="00766829">
              <w:rPr>
                <w:noProof/>
                <w:webHidden/>
              </w:rPr>
              <w:fldChar w:fldCharType="end"/>
            </w:r>
          </w:hyperlink>
        </w:p>
        <w:p w14:paraId="6FF68A2D" w14:textId="2CCAD635" w:rsidR="00766829" w:rsidRDefault="00000000">
          <w:pPr>
            <w:pStyle w:val="TOC1"/>
            <w:tabs>
              <w:tab w:val="right" w:leader="dot" w:pos="9350"/>
            </w:tabs>
            <w:rPr>
              <w:rFonts w:eastAsiaTheme="minorEastAsia"/>
              <w:noProof/>
            </w:rPr>
          </w:pPr>
          <w:hyperlink w:anchor="_Toc123708888" w:history="1">
            <w:r w:rsidR="00766829" w:rsidRPr="00B15747">
              <w:rPr>
                <w:rStyle w:val="Hyperlink"/>
                <w:rFonts w:ascii="Times New Roman" w:hAnsi="Times New Roman" w:cs="Times New Roman"/>
                <w:noProof/>
              </w:rPr>
              <w:t>Threats</w:t>
            </w:r>
            <w:r w:rsidR="00766829">
              <w:rPr>
                <w:noProof/>
                <w:webHidden/>
              </w:rPr>
              <w:tab/>
            </w:r>
            <w:r w:rsidR="00766829">
              <w:rPr>
                <w:noProof/>
                <w:webHidden/>
              </w:rPr>
              <w:fldChar w:fldCharType="begin"/>
            </w:r>
            <w:r w:rsidR="00766829">
              <w:rPr>
                <w:noProof/>
                <w:webHidden/>
              </w:rPr>
              <w:instrText xml:space="preserve"> PAGEREF _Toc123708888 \h </w:instrText>
            </w:r>
            <w:r w:rsidR="00766829">
              <w:rPr>
                <w:noProof/>
                <w:webHidden/>
              </w:rPr>
            </w:r>
            <w:r w:rsidR="00766829">
              <w:rPr>
                <w:noProof/>
                <w:webHidden/>
              </w:rPr>
              <w:fldChar w:fldCharType="separate"/>
            </w:r>
            <w:r w:rsidR="00603F58">
              <w:rPr>
                <w:noProof/>
                <w:webHidden/>
              </w:rPr>
              <w:t>6</w:t>
            </w:r>
            <w:r w:rsidR="00766829">
              <w:rPr>
                <w:noProof/>
                <w:webHidden/>
              </w:rPr>
              <w:fldChar w:fldCharType="end"/>
            </w:r>
          </w:hyperlink>
        </w:p>
        <w:p w14:paraId="601FC7AC" w14:textId="1E98022D" w:rsidR="00766829" w:rsidRDefault="00000000">
          <w:pPr>
            <w:pStyle w:val="TOC1"/>
            <w:tabs>
              <w:tab w:val="right" w:leader="dot" w:pos="9350"/>
            </w:tabs>
            <w:rPr>
              <w:rFonts w:eastAsiaTheme="minorEastAsia"/>
              <w:noProof/>
            </w:rPr>
          </w:pPr>
          <w:hyperlink w:anchor="_Toc123708889" w:history="1">
            <w:r w:rsidR="00766829" w:rsidRPr="00B15747">
              <w:rPr>
                <w:rStyle w:val="Hyperlink"/>
                <w:rFonts w:ascii="Times New Roman" w:hAnsi="Times New Roman" w:cs="Times New Roman"/>
                <w:noProof/>
              </w:rPr>
              <w:t>Advantages and disadvantages of SWOT analysis conducted above</w:t>
            </w:r>
            <w:r w:rsidR="00766829">
              <w:rPr>
                <w:noProof/>
                <w:webHidden/>
              </w:rPr>
              <w:tab/>
            </w:r>
            <w:r w:rsidR="00766829">
              <w:rPr>
                <w:noProof/>
                <w:webHidden/>
              </w:rPr>
              <w:fldChar w:fldCharType="begin"/>
            </w:r>
            <w:r w:rsidR="00766829">
              <w:rPr>
                <w:noProof/>
                <w:webHidden/>
              </w:rPr>
              <w:instrText xml:space="preserve"> PAGEREF _Toc123708889 \h </w:instrText>
            </w:r>
            <w:r w:rsidR="00766829">
              <w:rPr>
                <w:noProof/>
                <w:webHidden/>
              </w:rPr>
            </w:r>
            <w:r w:rsidR="00766829">
              <w:rPr>
                <w:noProof/>
                <w:webHidden/>
              </w:rPr>
              <w:fldChar w:fldCharType="separate"/>
            </w:r>
            <w:r w:rsidR="00603F58">
              <w:rPr>
                <w:noProof/>
                <w:webHidden/>
              </w:rPr>
              <w:t>7</w:t>
            </w:r>
            <w:r w:rsidR="00766829">
              <w:rPr>
                <w:noProof/>
                <w:webHidden/>
              </w:rPr>
              <w:fldChar w:fldCharType="end"/>
            </w:r>
          </w:hyperlink>
        </w:p>
        <w:p w14:paraId="3E3BFDE8" w14:textId="1F5CDCFE" w:rsidR="00766829" w:rsidRDefault="00000000">
          <w:pPr>
            <w:pStyle w:val="TOC1"/>
            <w:tabs>
              <w:tab w:val="right" w:leader="dot" w:pos="9350"/>
            </w:tabs>
            <w:rPr>
              <w:rFonts w:eastAsiaTheme="minorEastAsia"/>
              <w:noProof/>
            </w:rPr>
          </w:pPr>
          <w:hyperlink w:anchor="_Toc123708890" w:history="1">
            <w:r w:rsidR="00766829" w:rsidRPr="00B15747">
              <w:rPr>
                <w:rStyle w:val="Hyperlink"/>
                <w:rFonts w:ascii="Times New Roman" w:hAnsi="Times New Roman" w:cs="Times New Roman"/>
                <w:noProof/>
              </w:rPr>
              <w:t>Market segmentation, targeting and positioning of shein</w:t>
            </w:r>
            <w:r w:rsidR="00766829">
              <w:rPr>
                <w:noProof/>
                <w:webHidden/>
              </w:rPr>
              <w:tab/>
            </w:r>
            <w:r w:rsidR="00766829">
              <w:rPr>
                <w:noProof/>
                <w:webHidden/>
              </w:rPr>
              <w:fldChar w:fldCharType="begin"/>
            </w:r>
            <w:r w:rsidR="00766829">
              <w:rPr>
                <w:noProof/>
                <w:webHidden/>
              </w:rPr>
              <w:instrText xml:space="preserve"> PAGEREF _Toc123708890 \h </w:instrText>
            </w:r>
            <w:r w:rsidR="00766829">
              <w:rPr>
                <w:noProof/>
                <w:webHidden/>
              </w:rPr>
            </w:r>
            <w:r w:rsidR="00766829">
              <w:rPr>
                <w:noProof/>
                <w:webHidden/>
              </w:rPr>
              <w:fldChar w:fldCharType="separate"/>
            </w:r>
            <w:r w:rsidR="00603F58">
              <w:rPr>
                <w:noProof/>
                <w:webHidden/>
              </w:rPr>
              <w:t>7</w:t>
            </w:r>
            <w:r w:rsidR="00766829">
              <w:rPr>
                <w:noProof/>
                <w:webHidden/>
              </w:rPr>
              <w:fldChar w:fldCharType="end"/>
            </w:r>
          </w:hyperlink>
        </w:p>
        <w:p w14:paraId="1E8880C1" w14:textId="26149F09" w:rsidR="00766829" w:rsidRDefault="00000000">
          <w:pPr>
            <w:pStyle w:val="TOC1"/>
            <w:tabs>
              <w:tab w:val="right" w:leader="dot" w:pos="9350"/>
            </w:tabs>
            <w:rPr>
              <w:rFonts w:eastAsiaTheme="minorEastAsia"/>
              <w:noProof/>
            </w:rPr>
          </w:pPr>
          <w:hyperlink w:anchor="_Toc123708891" w:history="1">
            <w:r w:rsidR="00766829" w:rsidRPr="00B15747">
              <w:rPr>
                <w:rStyle w:val="Hyperlink"/>
                <w:rFonts w:ascii="Times New Roman" w:hAnsi="Times New Roman" w:cs="Times New Roman"/>
                <w:noProof/>
              </w:rPr>
              <w:t>Marketing mix strategies of shein</w:t>
            </w:r>
            <w:r w:rsidR="00766829">
              <w:rPr>
                <w:noProof/>
                <w:webHidden/>
              </w:rPr>
              <w:tab/>
            </w:r>
            <w:r w:rsidR="00766829">
              <w:rPr>
                <w:noProof/>
                <w:webHidden/>
              </w:rPr>
              <w:fldChar w:fldCharType="begin"/>
            </w:r>
            <w:r w:rsidR="00766829">
              <w:rPr>
                <w:noProof/>
                <w:webHidden/>
              </w:rPr>
              <w:instrText xml:space="preserve"> PAGEREF _Toc123708891 \h </w:instrText>
            </w:r>
            <w:r w:rsidR="00766829">
              <w:rPr>
                <w:noProof/>
                <w:webHidden/>
              </w:rPr>
            </w:r>
            <w:r w:rsidR="00766829">
              <w:rPr>
                <w:noProof/>
                <w:webHidden/>
              </w:rPr>
              <w:fldChar w:fldCharType="separate"/>
            </w:r>
            <w:r w:rsidR="00603F58">
              <w:rPr>
                <w:noProof/>
                <w:webHidden/>
              </w:rPr>
              <w:t>7</w:t>
            </w:r>
            <w:r w:rsidR="00766829">
              <w:rPr>
                <w:noProof/>
                <w:webHidden/>
              </w:rPr>
              <w:fldChar w:fldCharType="end"/>
            </w:r>
          </w:hyperlink>
        </w:p>
        <w:p w14:paraId="75C02CEC" w14:textId="56C7CCB3" w:rsidR="00766829" w:rsidRDefault="00000000">
          <w:pPr>
            <w:pStyle w:val="TOC1"/>
            <w:tabs>
              <w:tab w:val="right" w:leader="dot" w:pos="9350"/>
            </w:tabs>
            <w:rPr>
              <w:rFonts w:eastAsiaTheme="minorEastAsia"/>
              <w:noProof/>
            </w:rPr>
          </w:pPr>
          <w:hyperlink w:anchor="_Toc123708892" w:history="1">
            <w:r w:rsidR="00766829" w:rsidRPr="00B15747">
              <w:rPr>
                <w:rStyle w:val="Hyperlink"/>
                <w:rFonts w:ascii="Times New Roman" w:hAnsi="Times New Roman" w:cs="Times New Roman"/>
                <w:noProof/>
              </w:rPr>
              <w:t>Recommendations for ensuring better structuring in future</w:t>
            </w:r>
            <w:r w:rsidR="00766829">
              <w:rPr>
                <w:noProof/>
                <w:webHidden/>
              </w:rPr>
              <w:tab/>
            </w:r>
            <w:r w:rsidR="00766829">
              <w:rPr>
                <w:noProof/>
                <w:webHidden/>
              </w:rPr>
              <w:fldChar w:fldCharType="begin"/>
            </w:r>
            <w:r w:rsidR="00766829">
              <w:rPr>
                <w:noProof/>
                <w:webHidden/>
              </w:rPr>
              <w:instrText xml:space="preserve"> PAGEREF _Toc123708892 \h </w:instrText>
            </w:r>
            <w:r w:rsidR="00766829">
              <w:rPr>
                <w:noProof/>
                <w:webHidden/>
              </w:rPr>
            </w:r>
            <w:r w:rsidR="00766829">
              <w:rPr>
                <w:noProof/>
                <w:webHidden/>
              </w:rPr>
              <w:fldChar w:fldCharType="separate"/>
            </w:r>
            <w:r w:rsidR="00603F58">
              <w:rPr>
                <w:noProof/>
                <w:webHidden/>
              </w:rPr>
              <w:t>7</w:t>
            </w:r>
            <w:r w:rsidR="00766829">
              <w:rPr>
                <w:noProof/>
                <w:webHidden/>
              </w:rPr>
              <w:fldChar w:fldCharType="end"/>
            </w:r>
          </w:hyperlink>
        </w:p>
        <w:p w14:paraId="68885E81" w14:textId="6DBAE74F" w:rsidR="00766829" w:rsidRDefault="00000000">
          <w:pPr>
            <w:pStyle w:val="TOC1"/>
            <w:tabs>
              <w:tab w:val="right" w:leader="dot" w:pos="9350"/>
            </w:tabs>
            <w:rPr>
              <w:rFonts w:eastAsiaTheme="minorEastAsia"/>
              <w:noProof/>
            </w:rPr>
          </w:pPr>
          <w:hyperlink w:anchor="_Toc123708893" w:history="1">
            <w:r w:rsidR="00766829" w:rsidRPr="00B15747">
              <w:rPr>
                <w:rStyle w:val="Hyperlink"/>
                <w:rFonts w:ascii="Times New Roman" w:hAnsi="Times New Roman" w:cs="Times New Roman"/>
                <w:noProof/>
              </w:rPr>
              <w:t>References</w:t>
            </w:r>
            <w:r w:rsidR="00766829">
              <w:rPr>
                <w:noProof/>
                <w:webHidden/>
              </w:rPr>
              <w:tab/>
            </w:r>
            <w:r w:rsidR="00766829">
              <w:rPr>
                <w:noProof/>
                <w:webHidden/>
              </w:rPr>
              <w:fldChar w:fldCharType="begin"/>
            </w:r>
            <w:r w:rsidR="00766829">
              <w:rPr>
                <w:noProof/>
                <w:webHidden/>
              </w:rPr>
              <w:instrText xml:space="preserve"> PAGEREF _Toc123708893 \h </w:instrText>
            </w:r>
            <w:r w:rsidR="00766829">
              <w:rPr>
                <w:noProof/>
                <w:webHidden/>
              </w:rPr>
            </w:r>
            <w:r w:rsidR="00766829">
              <w:rPr>
                <w:noProof/>
                <w:webHidden/>
              </w:rPr>
              <w:fldChar w:fldCharType="separate"/>
            </w:r>
            <w:r w:rsidR="00603F58">
              <w:rPr>
                <w:noProof/>
                <w:webHidden/>
              </w:rPr>
              <w:t>9</w:t>
            </w:r>
            <w:r w:rsidR="00766829">
              <w:rPr>
                <w:noProof/>
                <w:webHidden/>
              </w:rPr>
              <w:fldChar w:fldCharType="end"/>
            </w:r>
          </w:hyperlink>
        </w:p>
        <w:p w14:paraId="529E75F8" w14:textId="77777777" w:rsidR="00321AC6" w:rsidRPr="003632FF" w:rsidRDefault="007979CE" w:rsidP="00321AC6">
          <w:pPr>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fldChar w:fldCharType="end"/>
          </w:r>
        </w:p>
      </w:sdtContent>
    </w:sdt>
    <w:p w14:paraId="1B6F8447" w14:textId="77777777" w:rsidR="00603F58" w:rsidRDefault="00603F58" w:rsidP="00321AC6">
      <w:pPr>
        <w:rPr>
          <w:rFonts w:ascii="Times New Roman" w:hAnsi="Times New Roman" w:cs="Times New Roman"/>
          <w:color w:val="000000" w:themeColor="text1"/>
          <w:sz w:val="24"/>
          <w:szCs w:val="24"/>
        </w:rPr>
      </w:pPr>
    </w:p>
    <w:p w14:paraId="46922FD0" w14:textId="77777777" w:rsidR="00603F58" w:rsidRDefault="00603F58" w:rsidP="00321AC6">
      <w:pPr>
        <w:rPr>
          <w:rFonts w:ascii="Times New Roman" w:hAnsi="Times New Roman" w:cs="Times New Roman"/>
          <w:color w:val="000000" w:themeColor="text1"/>
          <w:sz w:val="24"/>
          <w:szCs w:val="24"/>
        </w:rPr>
      </w:pPr>
    </w:p>
    <w:p w14:paraId="242095A5" w14:textId="7308285E" w:rsidR="00D77F9D" w:rsidRPr="003632FF" w:rsidRDefault="00D77F9D" w:rsidP="00321AC6">
      <w:pPr>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Outline of the report</w:t>
      </w:r>
    </w:p>
    <w:p w14:paraId="111999A9" w14:textId="77777777" w:rsidR="00B03B30" w:rsidRPr="003632FF" w:rsidRDefault="00B03B30"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The internal as well as external environment evaluation of the organization has been undertaken as one of the major aspects of the </w:t>
      </w:r>
      <w:r w:rsidR="00834DE3" w:rsidRPr="003632FF">
        <w:rPr>
          <w:rFonts w:ascii="Times New Roman" w:hAnsi="Times New Roman" w:cs="Times New Roman"/>
          <w:color w:val="000000" w:themeColor="text1"/>
          <w:sz w:val="24"/>
          <w:szCs w:val="24"/>
        </w:rPr>
        <w:t xml:space="preserve">any organization’s current market situation evaluation. </w:t>
      </w:r>
      <w:proofErr w:type="gramStart"/>
      <w:r w:rsidRPr="003632FF">
        <w:rPr>
          <w:rFonts w:ascii="Times New Roman" w:hAnsi="Times New Roman" w:cs="Times New Roman"/>
          <w:color w:val="000000" w:themeColor="text1"/>
          <w:sz w:val="24"/>
          <w:szCs w:val="24"/>
        </w:rPr>
        <w:t>In order to</w:t>
      </w:r>
      <w:proofErr w:type="gramEnd"/>
      <w:r w:rsidRPr="003632FF">
        <w:rPr>
          <w:rFonts w:ascii="Times New Roman" w:hAnsi="Times New Roman" w:cs="Times New Roman"/>
          <w:color w:val="000000" w:themeColor="text1"/>
          <w:sz w:val="24"/>
          <w:szCs w:val="24"/>
        </w:rPr>
        <w:t xml:space="preserve"> plan the overall success and the future recommendations, it is necessary to examine the internal as well as external environment of the organization. This is exactly what has been decided to be done throughout the </w:t>
      </w:r>
      <w:r w:rsidR="003649E6" w:rsidRPr="003632FF">
        <w:rPr>
          <w:rFonts w:ascii="Times New Roman" w:hAnsi="Times New Roman" w:cs="Times New Roman"/>
          <w:color w:val="000000" w:themeColor="text1"/>
          <w:sz w:val="24"/>
          <w:szCs w:val="24"/>
        </w:rPr>
        <w:t xml:space="preserve">report. </w:t>
      </w:r>
      <w:r w:rsidRPr="003632FF">
        <w:rPr>
          <w:rFonts w:ascii="Times New Roman" w:hAnsi="Times New Roman" w:cs="Times New Roman"/>
          <w:color w:val="000000" w:themeColor="text1"/>
          <w:sz w:val="24"/>
          <w:szCs w:val="24"/>
        </w:rPr>
        <w:t xml:space="preserve">A clear sort of reflection has been </w:t>
      </w:r>
      <w:proofErr w:type="gramStart"/>
      <w:r w:rsidRPr="003632FF">
        <w:rPr>
          <w:rFonts w:ascii="Times New Roman" w:hAnsi="Times New Roman" w:cs="Times New Roman"/>
          <w:color w:val="000000" w:themeColor="text1"/>
          <w:sz w:val="24"/>
          <w:szCs w:val="24"/>
        </w:rPr>
        <w:t>purposed</w:t>
      </w:r>
      <w:proofErr w:type="gramEnd"/>
      <w:r w:rsidRPr="003632FF">
        <w:rPr>
          <w:rFonts w:ascii="Times New Roman" w:hAnsi="Times New Roman" w:cs="Times New Roman"/>
          <w:color w:val="000000" w:themeColor="text1"/>
          <w:sz w:val="24"/>
          <w:szCs w:val="24"/>
        </w:rPr>
        <w:t xml:space="preserve"> over the strengths and weaknesses of the undertaken organization. Along with this, it has been identified that current market segmentation and analysis is also important for examining the current market situation of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This is exactly being the clear focus of the </w:t>
      </w:r>
      <w:r w:rsidR="00834DE3" w:rsidRPr="003632FF">
        <w:rPr>
          <w:rFonts w:ascii="Times New Roman" w:hAnsi="Times New Roman" w:cs="Times New Roman"/>
          <w:color w:val="000000" w:themeColor="text1"/>
          <w:sz w:val="24"/>
          <w:szCs w:val="24"/>
        </w:rPr>
        <w:t>assessment</w:t>
      </w:r>
      <w:r w:rsidRPr="003632FF">
        <w:rPr>
          <w:rFonts w:ascii="Times New Roman" w:hAnsi="Times New Roman" w:cs="Times New Roman"/>
          <w:color w:val="000000" w:themeColor="text1"/>
          <w:sz w:val="24"/>
          <w:szCs w:val="24"/>
        </w:rPr>
        <w:t xml:space="preserve">. </w:t>
      </w:r>
    </w:p>
    <w:p w14:paraId="5A9202E9" w14:textId="77777777" w:rsidR="00603F58" w:rsidRDefault="00603F58" w:rsidP="00321AC6">
      <w:pPr>
        <w:pStyle w:val="Heading1"/>
        <w:jc w:val="both"/>
        <w:rPr>
          <w:rFonts w:ascii="Times New Roman" w:hAnsi="Times New Roman" w:cs="Times New Roman"/>
          <w:color w:val="000000" w:themeColor="text1"/>
          <w:sz w:val="24"/>
          <w:szCs w:val="24"/>
        </w:rPr>
      </w:pPr>
      <w:bookmarkStart w:id="0" w:name="_Toc123708881"/>
    </w:p>
    <w:p w14:paraId="7BB749CC" w14:textId="57551C43" w:rsidR="00603F58" w:rsidRDefault="00603F58" w:rsidP="00321AC6">
      <w:pPr>
        <w:pStyle w:val="Heading1"/>
        <w:jc w:val="both"/>
        <w:rPr>
          <w:rFonts w:ascii="Times New Roman" w:hAnsi="Times New Roman" w:cs="Times New Roman"/>
          <w:color w:val="000000" w:themeColor="text1"/>
          <w:sz w:val="24"/>
          <w:szCs w:val="24"/>
        </w:rPr>
      </w:pPr>
    </w:p>
    <w:p w14:paraId="772A0A2E" w14:textId="22D590BB" w:rsidR="00603F58" w:rsidRDefault="00603F58" w:rsidP="00603F58"/>
    <w:p w14:paraId="761E1FE3" w14:textId="77777777" w:rsidR="00603F58" w:rsidRPr="00603F58" w:rsidRDefault="00603F58" w:rsidP="00603F58"/>
    <w:p w14:paraId="1E289D25" w14:textId="642B7B6E" w:rsidR="00D77F9D" w:rsidRPr="003632FF" w:rsidRDefault="00D77F9D" w:rsidP="00321AC6">
      <w:pPr>
        <w:pStyle w:val="Heading1"/>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Introduction – Shein</w:t>
      </w:r>
      <w:bookmarkEnd w:id="0"/>
    </w:p>
    <w:p w14:paraId="1721697D" w14:textId="77777777" w:rsidR="00EB6699" w:rsidRPr="003632FF" w:rsidRDefault="00AB7481"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Shein is the undertaken organization </w:t>
      </w:r>
      <w:r w:rsidR="00CB7F1B" w:rsidRPr="003632FF">
        <w:rPr>
          <w:rFonts w:ascii="Times New Roman" w:hAnsi="Times New Roman" w:cs="Times New Roman"/>
          <w:color w:val="000000" w:themeColor="text1"/>
          <w:sz w:val="24"/>
          <w:szCs w:val="24"/>
        </w:rPr>
        <w:t>for evaluation of the given concepts such as market evaluation and environment examination of the organization as well. The organization has been examined against all its internal and external business environment expectations</w:t>
      </w:r>
      <w:r w:rsidR="00E26B1B" w:rsidRPr="003632FF">
        <w:rPr>
          <w:rFonts w:ascii="Times New Roman" w:hAnsi="Times New Roman" w:cs="Times New Roman"/>
          <w:color w:val="000000" w:themeColor="text1"/>
          <w:sz w:val="24"/>
          <w:szCs w:val="24"/>
        </w:rPr>
        <w:t xml:space="preserve"> (</w:t>
      </w:r>
      <w:r w:rsidR="00E26B1B" w:rsidRPr="003632FF">
        <w:rPr>
          <w:rFonts w:ascii="Times New Roman" w:eastAsia="Times New Roman" w:hAnsi="Times New Roman" w:cs="Times New Roman"/>
          <w:color w:val="000000" w:themeColor="text1"/>
          <w:sz w:val="24"/>
          <w:szCs w:val="24"/>
        </w:rPr>
        <w:t>Borah, et al., (2022</w:t>
      </w:r>
      <w:r w:rsidR="00E26B1B" w:rsidRPr="003632FF">
        <w:rPr>
          <w:rFonts w:ascii="Times New Roman" w:hAnsi="Times New Roman" w:cs="Times New Roman"/>
          <w:color w:val="000000" w:themeColor="text1"/>
          <w:sz w:val="24"/>
          <w:szCs w:val="24"/>
        </w:rPr>
        <w:t>)</w:t>
      </w:r>
      <w:r w:rsidR="00CB7F1B" w:rsidRPr="003632FF">
        <w:rPr>
          <w:rFonts w:ascii="Times New Roman" w:hAnsi="Times New Roman" w:cs="Times New Roman"/>
          <w:color w:val="000000" w:themeColor="text1"/>
          <w:sz w:val="24"/>
          <w:szCs w:val="24"/>
        </w:rPr>
        <w:t xml:space="preserve">. </w:t>
      </w:r>
      <w:r w:rsidR="00756DD7" w:rsidRPr="003632FF">
        <w:rPr>
          <w:rFonts w:ascii="Times New Roman" w:hAnsi="Times New Roman" w:cs="Times New Roman"/>
          <w:color w:val="000000" w:themeColor="text1"/>
          <w:sz w:val="24"/>
          <w:szCs w:val="24"/>
        </w:rPr>
        <w:t xml:space="preserve">Shein, being one of the best internationally trending B2C fact fashion business brand operating in different parts of this world, enacts as a fashion trending brand in terms of offering people with </w:t>
      </w:r>
      <w:r w:rsidR="00756DD7" w:rsidRPr="003632FF">
        <w:rPr>
          <w:rStyle w:val="Strong"/>
          <w:rFonts w:ascii="Times New Roman" w:hAnsi="Times New Roman" w:cs="Times New Roman"/>
          <w:b w:val="0"/>
          <w:color w:val="000000" w:themeColor="text1"/>
          <w:sz w:val="24"/>
          <w:szCs w:val="24"/>
          <w:shd w:val="clear" w:color="auto" w:fill="F6F7F9"/>
        </w:rPr>
        <w:t>women's wear, men's wear, children's clothes and apparel, trendy accessories and many other products that helps people building their own base</w:t>
      </w:r>
      <w:r w:rsidR="00E26B1B" w:rsidRPr="003632FF">
        <w:rPr>
          <w:rStyle w:val="Strong"/>
          <w:rFonts w:ascii="Times New Roman" w:hAnsi="Times New Roman" w:cs="Times New Roman"/>
          <w:b w:val="0"/>
          <w:color w:val="000000" w:themeColor="text1"/>
          <w:sz w:val="24"/>
          <w:szCs w:val="24"/>
          <w:shd w:val="clear" w:color="auto" w:fill="F6F7F9"/>
        </w:rPr>
        <w:t xml:space="preserve"> </w:t>
      </w:r>
      <w:r w:rsidR="00E26B1B" w:rsidRPr="003632FF">
        <w:rPr>
          <w:rFonts w:ascii="Times New Roman" w:hAnsi="Times New Roman" w:cs="Times New Roman"/>
          <w:color w:val="000000" w:themeColor="text1"/>
          <w:sz w:val="24"/>
          <w:szCs w:val="24"/>
        </w:rPr>
        <w:t>(</w:t>
      </w:r>
      <w:r w:rsidR="00E26B1B" w:rsidRPr="003632FF">
        <w:rPr>
          <w:rFonts w:ascii="Times New Roman" w:eastAsia="Times New Roman" w:hAnsi="Times New Roman" w:cs="Times New Roman"/>
          <w:color w:val="000000" w:themeColor="text1"/>
          <w:sz w:val="24"/>
          <w:szCs w:val="24"/>
        </w:rPr>
        <w:t>Borah, et al., (2022)</w:t>
      </w:r>
      <w:r w:rsidR="00756DD7" w:rsidRPr="003632FF">
        <w:rPr>
          <w:rStyle w:val="Strong"/>
          <w:rFonts w:ascii="Times New Roman" w:hAnsi="Times New Roman" w:cs="Times New Roman"/>
          <w:b w:val="0"/>
          <w:color w:val="000000" w:themeColor="text1"/>
          <w:sz w:val="24"/>
          <w:szCs w:val="24"/>
          <w:shd w:val="clear" w:color="auto" w:fill="F6F7F9"/>
        </w:rPr>
        <w:t>.</w:t>
      </w:r>
      <w:r w:rsidR="00EB6699" w:rsidRPr="003632FF">
        <w:rPr>
          <w:rFonts w:ascii="Times New Roman" w:hAnsi="Times New Roman" w:cs="Times New Roman"/>
          <w:b/>
          <w:color w:val="000000" w:themeColor="text1"/>
          <w:sz w:val="24"/>
          <w:szCs w:val="24"/>
        </w:rPr>
        <w:t xml:space="preserve"> </w:t>
      </w:r>
      <w:r w:rsidR="00AA7274" w:rsidRPr="003632FF">
        <w:rPr>
          <w:rFonts w:ascii="Times New Roman" w:hAnsi="Times New Roman" w:cs="Times New Roman"/>
          <w:color w:val="000000" w:themeColor="text1"/>
          <w:sz w:val="24"/>
          <w:szCs w:val="24"/>
        </w:rPr>
        <w:t xml:space="preserve">As per the reports generated by the validated resources available over web, it has been identified that </w:t>
      </w:r>
      <w:proofErr w:type="spellStart"/>
      <w:r w:rsidR="00AA7274" w:rsidRPr="003632FF">
        <w:rPr>
          <w:rFonts w:ascii="Times New Roman" w:hAnsi="Times New Roman" w:cs="Times New Roman"/>
          <w:color w:val="000000" w:themeColor="text1"/>
          <w:sz w:val="24"/>
          <w:szCs w:val="24"/>
        </w:rPr>
        <w:t>shein</w:t>
      </w:r>
      <w:proofErr w:type="spellEnd"/>
      <w:r w:rsidR="00AA7274" w:rsidRPr="003632FF">
        <w:rPr>
          <w:rFonts w:ascii="Times New Roman" w:hAnsi="Times New Roman" w:cs="Times New Roman"/>
          <w:color w:val="000000" w:themeColor="text1"/>
          <w:sz w:val="24"/>
          <w:szCs w:val="24"/>
        </w:rPr>
        <w:t xml:space="preserve"> being one of the top enlisted brands in today’s date ensures delivery of products not only in China but in other countries such as USA and UK as well. Even if the organization is operating in </w:t>
      </w:r>
      <w:r w:rsidR="00AA7274" w:rsidRPr="003632FF">
        <w:rPr>
          <w:rFonts w:ascii="Times New Roman" w:hAnsi="Times New Roman" w:cs="Times New Roman"/>
          <w:color w:val="000000" w:themeColor="text1"/>
          <w:sz w:val="24"/>
          <w:szCs w:val="24"/>
          <w:shd w:val="clear" w:color="auto" w:fill="FFFFFF"/>
        </w:rPr>
        <w:t>Guangzhou, Guangdong, China since last 14 years from 2008 year</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hAnsi="Times New Roman" w:cs="Times New Roman"/>
          <w:color w:val="000000" w:themeColor="text1"/>
          <w:sz w:val="24"/>
          <w:szCs w:val="24"/>
        </w:rPr>
        <w:t>(</w:t>
      </w:r>
      <w:r w:rsidR="00E26B1B" w:rsidRPr="003632FF">
        <w:rPr>
          <w:rFonts w:ascii="Times New Roman" w:eastAsia="Times New Roman" w:hAnsi="Times New Roman" w:cs="Times New Roman"/>
          <w:color w:val="000000" w:themeColor="text1"/>
          <w:sz w:val="24"/>
          <w:szCs w:val="24"/>
        </w:rPr>
        <w:t>Borah, et al., (2022)</w:t>
      </w:r>
      <w:r w:rsidR="00AA7274" w:rsidRPr="003632FF">
        <w:rPr>
          <w:rFonts w:ascii="Times New Roman" w:hAnsi="Times New Roman" w:cs="Times New Roman"/>
          <w:color w:val="000000" w:themeColor="text1"/>
          <w:sz w:val="24"/>
          <w:szCs w:val="24"/>
          <w:shd w:val="clear" w:color="auto" w:fill="FFFFFF"/>
        </w:rPr>
        <w:t>. The organization has been found to be maintaining their revenue ratio to be at $15-16 billion each year now</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hAnsi="Times New Roman" w:cs="Times New Roman"/>
          <w:color w:val="000000" w:themeColor="text1"/>
          <w:sz w:val="24"/>
          <w:szCs w:val="24"/>
        </w:rPr>
        <w:t>(</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AA7274" w:rsidRPr="003632FF">
        <w:rPr>
          <w:rFonts w:ascii="Times New Roman" w:hAnsi="Times New Roman" w:cs="Times New Roman"/>
          <w:color w:val="000000" w:themeColor="text1"/>
          <w:sz w:val="24"/>
          <w:szCs w:val="24"/>
          <w:shd w:val="clear" w:color="auto" w:fill="FFFFFF"/>
        </w:rPr>
        <w:t xml:space="preserve">. </w:t>
      </w:r>
      <w:r w:rsidR="00AA7274" w:rsidRPr="003632FF">
        <w:rPr>
          <w:rFonts w:ascii="Times New Roman" w:hAnsi="Times New Roman" w:cs="Times New Roman"/>
          <w:color w:val="000000" w:themeColor="text1"/>
          <w:sz w:val="24"/>
          <w:szCs w:val="24"/>
        </w:rPr>
        <w:t>Still the organization has been found to be lagging somewhere</w:t>
      </w:r>
      <w:r w:rsidR="00E26B1B" w:rsidRPr="003632FF">
        <w:rPr>
          <w:rFonts w:ascii="Times New Roman" w:hAnsi="Times New Roman" w:cs="Times New Roman"/>
          <w:color w:val="000000" w:themeColor="text1"/>
          <w:sz w:val="24"/>
          <w:szCs w:val="24"/>
        </w:rPr>
        <w:t xml:space="preserve"> (</w:t>
      </w:r>
      <w:r w:rsidR="00E26B1B" w:rsidRPr="003632FF">
        <w:rPr>
          <w:rFonts w:ascii="Times New Roman" w:eastAsia="Times New Roman" w:hAnsi="Times New Roman" w:cs="Times New Roman"/>
          <w:color w:val="000000" w:themeColor="text1"/>
          <w:sz w:val="24"/>
          <w:szCs w:val="24"/>
        </w:rPr>
        <w:t>Borah, et al., (2022)</w:t>
      </w:r>
      <w:r w:rsidR="00AA7274" w:rsidRPr="003632FF">
        <w:rPr>
          <w:rFonts w:ascii="Times New Roman" w:hAnsi="Times New Roman" w:cs="Times New Roman"/>
          <w:color w:val="000000" w:themeColor="text1"/>
          <w:sz w:val="24"/>
          <w:szCs w:val="24"/>
        </w:rPr>
        <w:t xml:space="preserve">. </w:t>
      </w:r>
    </w:p>
    <w:p w14:paraId="77D89A1A" w14:textId="77777777" w:rsidR="000C299B" w:rsidRPr="00766829" w:rsidRDefault="000C299B" w:rsidP="00766829">
      <w:pPr>
        <w:pStyle w:val="Heading1"/>
        <w:jc w:val="both"/>
        <w:rPr>
          <w:rFonts w:ascii="Times New Roman" w:hAnsi="Times New Roman" w:cs="Times New Roman"/>
          <w:color w:val="000000" w:themeColor="text1"/>
          <w:sz w:val="24"/>
          <w:szCs w:val="24"/>
        </w:rPr>
      </w:pPr>
      <w:bookmarkStart w:id="1" w:name="_Toc123708882"/>
      <w:r w:rsidRPr="00766829">
        <w:rPr>
          <w:rFonts w:ascii="Times New Roman" w:hAnsi="Times New Roman" w:cs="Times New Roman"/>
          <w:color w:val="000000" w:themeColor="text1"/>
          <w:sz w:val="24"/>
          <w:szCs w:val="24"/>
        </w:rPr>
        <w:t>Pestle analysis</w:t>
      </w:r>
      <w:bookmarkEnd w:id="1"/>
    </w:p>
    <w:p w14:paraId="4B9CD267"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Under the following analysis of </w:t>
      </w:r>
      <w:proofErr w:type="spellStart"/>
      <w:r w:rsidRPr="003632FF">
        <w:rPr>
          <w:rFonts w:ascii="Times New Roman" w:hAnsi="Times New Roman" w:cs="Times New Roman"/>
          <w:color w:val="000000" w:themeColor="text1"/>
          <w:sz w:val="24"/>
          <w:szCs w:val="24"/>
        </w:rPr>
        <w:t>shein’s</w:t>
      </w:r>
      <w:proofErr w:type="spellEnd"/>
      <w:r w:rsidRPr="003632FF">
        <w:rPr>
          <w:rFonts w:ascii="Times New Roman" w:hAnsi="Times New Roman" w:cs="Times New Roman"/>
          <w:color w:val="000000" w:themeColor="text1"/>
          <w:sz w:val="24"/>
          <w:szCs w:val="24"/>
        </w:rPr>
        <w:t xml:space="preserve"> current market, it has been identified that the factors that are not in compliance with their business terms and the actions they need to serve against the false forces. Readers can expect gaining deep insights into the facts defining favorable and unfavorable values for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w:t>
      </w:r>
    </w:p>
    <w:p w14:paraId="5A40961A"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Political factors – The fashion industry stuck at the point when they </w:t>
      </w:r>
      <w:proofErr w:type="gramStart"/>
      <w:r w:rsidRPr="003632FF">
        <w:rPr>
          <w:rFonts w:ascii="Times New Roman" w:hAnsi="Times New Roman" w:cs="Times New Roman"/>
          <w:color w:val="000000" w:themeColor="text1"/>
          <w:sz w:val="24"/>
          <w:szCs w:val="24"/>
        </w:rPr>
        <w:t>starts</w:t>
      </w:r>
      <w:proofErr w:type="gramEnd"/>
      <w:r w:rsidRPr="003632FF">
        <w:rPr>
          <w:rFonts w:ascii="Times New Roman" w:hAnsi="Times New Roman" w:cs="Times New Roman"/>
          <w:color w:val="000000" w:themeColor="text1"/>
          <w:sz w:val="24"/>
          <w:szCs w:val="24"/>
        </w:rPr>
        <w:t xml:space="preserve"> using animal skin and fur in their clothes making etc., thus government is need to interfere in these aspects. Apart from this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has been found to be following every single aspect associated with regulatory bodies in terms of import export acts. </w:t>
      </w:r>
    </w:p>
    <w:p w14:paraId="7ACB57BB"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Economy factors – The economy factor has still been found to be going through possession happened way back in 2008. </w:t>
      </w:r>
      <w:proofErr w:type="gramStart"/>
      <w:r w:rsidRPr="003632FF">
        <w:rPr>
          <w:rFonts w:ascii="Times New Roman" w:hAnsi="Times New Roman" w:cs="Times New Roman"/>
          <w:color w:val="000000" w:themeColor="text1"/>
          <w:sz w:val="24"/>
          <w:szCs w:val="24"/>
        </w:rPr>
        <w:t>However</w:t>
      </w:r>
      <w:proofErr w:type="gramEnd"/>
      <w:r w:rsidRPr="003632FF">
        <w:rPr>
          <w:rFonts w:ascii="Times New Roman" w:hAnsi="Times New Roman" w:cs="Times New Roman"/>
          <w:color w:val="000000" w:themeColor="text1"/>
          <w:sz w:val="24"/>
          <w:szCs w:val="24"/>
        </w:rPr>
        <w:t xml:space="preserve">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has also been working upon the employment rate</w:t>
      </w:r>
      <w:r w:rsidR="00182B96" w:rsidRPr="003632FF">
        <w:rPr>
          <w:rFonts w:ascii="Times New Roman" w:hAnsi="Times New Roman" w:cs="Times New Roman"/>
          <w:color w:val="000000" w:themeColor="text1"/>
          <w:sz w:val="24"/>
          <w:szCs w:val="24"/>
        </w:rPr>
        <w:t xml:space="preserve"> factors for making clothing and fashion affordable to all. </w:t>
      </w:r>
    </w:p>
    <w:p w14:paraId="65F19D8A"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Social factors – </w:t>
      </w:r>
      <w:r w:rsidR="00182B96" w:rsidRPr="003632FF">
        <w:rPr>
          <w:rFonts w:ascii="Times New Roman" w:hAnsi="Times New Roman" w:cs="Times New Roman"/>
          <w:color w:val="000000" w:themeColor="text1"/>
          <w:sz w:val="24"/>
          <w:szCs w:val="24"/>
        </w:rPr>
        <w:t xml:space="preserve">For ensuring being explosive towards social society, </w:t>
      </w:r>
      <w:proofErr w:type="spellStart"/>
      <w:r w:rsidR="00182B96" w:rsidRPr="003632FF">
        <w:rPr>
          <w:rFonts w:ascii="Times New Roman" w:hAnsi="Times New Roman" w:cs="Times New Roman"/>
          <w:color w:val="000000" w:themeColor="text1"/>
          <w:sz w:val="24"/>
          <w:szCs w:val="24"/>
        </w:rPr>
        <w:t>shein</w:t>
      </w:r>
      <w:proofErr w:type="spellEnd"/>
      <w:r w:rsidR="00182B96" w:rsidRPr="003632FF">
        <w:rPr>
          <w:rFonts w:ascii="Times New Roman" w:hAnsi="Times New Roman" w:cs="Times New Roman"/>
          <w:color w:val="000000" w:themeColor="text1"/>
          <w:sz w:val="24"/>
          <w:szCs w:val="24"/>
        </w:rPr>
        <w:t xml:space="preserve"> has been working upon some facts that determines reaching more people worldwide. </w:t>
      </w:r>
    </w:p>
    <w:p w14:paraId="013593AC"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Technology factors – </w:t>
      </w:r>
      <w:r w:rsidR="00182B96" w:rsidRPr="003632FF">
        <w:rPr>
          <w:rFonts w:ascii="Times New Roman" w:hAnsi="Times New Roman" w:cs="Times New Roman"/>
          <w:color w:val="000000" w:themeColor="text1"/>
          <w:sz w:val="24"/>
          <w:szCs w:val="24"/>
        </w:rPr>
        <w:t xml:space="preserve">No such major technology has been found to be there associated with the undertaken organization business terms, which ensures they need a set of recommendations. </w:t>
      </w:r>
    </w:p>
    <w:p w14:paraId="7F6EED78" w14:textId="77777777" w:rsidR="000C299B" w:rsidRPr="003632FF" w:rsidRDefault="00182B96"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Legal</w:t>
      </w:r>
      <w:r w:rsidR="000C299B" w:rsidRPr="003632FF">
        <w:rPr>
          <w:rFonts w:ascii="Times New Roman" w:hAnsi="Times New Roman" w:cs="Times New Roman"/>
          <w:color w:val="000000" w:themeColor="text1"/>
          <w:sz w:val="24"/>
          <w:szCs w:val="24"/>
        </w:rPr>
        <w:t xml:space="preserve"> factors – </w:t>
      </w:r>
      <w:r w:rsidRPr="003632FF">
        <w:rPr>
          <w:rFonts w:ascii="Times New Roman" w:hAnsi="Times New Roman" w:cs="Times New Roman"/>
          <w:color w:val="000000" w:themeColor="text1"/>
          <w:sz w:val="24"/>
          <w:szCs w:val="24"/>
        </w:rPr>
        <w:t xml:space="preserve">The organization has been found to be in compliance with the </w:t>
      </w:r>
      <w:r w:rsidRPr="003632FF">
        <w:rPr>
          <w:rFonts w:ascii="Times New Roman" w:hAnsi="Times New Roman" w:cs="Times New Roman"/>
          <w:color w:val="000000" w:themeColor="text1"/>
          <w:sz w:val="24"/>
          <w:szCs w:val="24"/>
          <w:shd w:val="clear" w:color="auto" w:fill="FFFFFF"/>
        </w:rPr>
        <w:t>t</w:t>
      </w:r>
      <w:hyperlink r:id="rId10" w:history="1">
        <w:r w:rsidRPr="003632FF">
          <w:rPr>
            <w:rStyle w:val="Hyperlink"/>
            <w:rFonts w:ascii="Times New Roman" w:hAnsi="Times New Roman" w:cs="Times New Roman"/>
            <w:color w:val="000000" w:themeColor="text1"/>
            <w:sz w:val="24"/>
            <w:szCs w:val="24"/>
            <w:u w:val="none"/>
            <w:shd w:val="clear" w:color="auto" w:fill="FFFFFF"/>
          </w:rPr>
          <w:t>ax restrictions, export restrictions, and inflation costs</w:t>
        </w:r>
      </w:hyperlink>
      <w:r w:rsidRPr="003632FF">
        <w:rPr>
          <w:rFonts w:ascii="Times New Roman" w:hAnsi="Times New Roman" w:cs="Times New Roman"/>
          <w:color w:val="000000" w:themeColor="text1"/>
          <w:sz w:val="24"/>
          <w:szCs w:val="24"/>
          <w:shd w:val="clear" w:color="auto" w:fill="FFFFFF"/>
        </w:rPr>
        <w:t xml:space="preserve"> and many other taxes. </w:t>
      </w:r>
    </w:p>
    <w:p w14:paraId="5D991971"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Environmental factors – </w:t>
      </w:r>
      <w:r w:rsidR="003632FF">
        <w:rPr>
          <w:rFonts w:ascii="Times New Roman" w:hAnsi="Times New Roman" w:cs="Times New Roman"/>
          <w:color w:val="000000" w:themeColor="text1"/>
          <w:sz w:val="24"/>
          <w:szCs w:val="24"/>
        </w:rPr>
        <w:t xml:space="preserve">A range of clothes are made from cotton </w:t>
      </w:r>
      <w:proofErr w:type="gramStart"/>
      <w:r w:rsidR="003632FF">
        <w:rPr>
          <w:rFonts w:ascii="Times New Roman" w:hAnsi="Times New Roman" w:cs="Times New Roman"/>
          <w:color w:val="000000" w:themeColor="text1"/>
          <w:sz w:val="24"/>
          <w:szCs w:val="24"/>
        </w:rPr>
        <w:t>and also</w:t>
      </w:r>
      <w:proofErr w:type="gramEnd"/>
      <w:r w:rsidR="003632FF">
        <w:rPr>
          <w:rFonts w:ascii="Times New Roman" w:hAnsi="Times New Roman" w:cs="Times New Roman"/>
          <w:color w:val="000000" w:themeColor="text1"/>
          <w:sz w:val="24"/>
          <w:szCs w:val="24"/>
        </w:rPr>
        <w:t xml:space="preserve"> chemicals are also used for ensuring clothe substances binding overall. </w:t>
      </w:r>
      <w:r w:rsidR="009421EA">
        <w:rPr>
          <w:rFonts w:ascii="Times New Roman" w:hAnsi="Times New Roman" w:cs="Times New Roman"/>
          <w:color w:val="000000" w:themeColor="text1"/>
          <w:sz w:val="24"/>
          <w:szCs w:val="24"/>
        </w:rPr>
        <w:t xml:space="preserve">Further ending the products from manufacturing to target place requires travelling space and extra monetary charges as well. All in all, </w:t>
      </w:r>
      <w:proofErr w:type="gramStart"/>
      <w:r w:rsidR="009421EA">
        <w:rPr>
          <w:rFonts w:ascii="Times New Roman" w:hAnsi="Times New Roman" w:cs="Times New Roman"/>
          <w:color w:val="000000" w:themeColor="text1"/>
          <w:sz w:val="24"/>
          <w:szCs w:val="24"/>
        </w:rPr>
        <w:t>environmental  segmentation</w:t>
      </w:r>
      <w:proofErr w:type="gramEnd"/>
      <w:r w:rsidR="009421EA">
        <w:rPr>
          <w:rFonts w:ascii="Times New Roman" w:hAnsi="Times New Roman" w:cs="Times New Roman"/>
          <w:color w:val="000000" w:themeColor="text1"/>
          <w:sz w:val="24"/>
          <w:szCs w:val="24"/>
        </w:rPr>
        <w:t xml:space="preserve"> in </w:t>
      </w:r>
      <w:proofErr w:type="spellStart"/>
      <w:r w:rsidR="009421EA">
        <w:rPr>
          <w:rFonts w:ascii="Times New Roman" w:hAnsi="Times New Roman" w:cs="Times New Roman"/>
          <w:color w:val="000000" w:themeColor="text1"/>
          <w:sz w:val="24"/>
          <w:szCs w:val="24"/>
        </w:rPr>
        <w:t>shein’s</w:t>
      </w:r>
      <w:proofErr w:type="spellEnd"/>
      <w:r w:rsidR="009421EA">
        <w:rPr>
          <w:rFonts w:ascii="Times New Roman" w:hAnsi="Times New Roman" w:cs="Times New Roman"/>
          <w:color w:val="000000" w:themeColor="text1"/>
          <w:sz w:val="24"/>
          <w:szCs w:val="24"/>
        </w:rPr>
        <w:t xml:space="preserve"> products is not that much good. </w:t>
      </w:r>
    </w:p>
    <w:p w14:paraId="5571EB60" w14:textId="77777777" w:rsidR="000C299B" w:rsidRPr="00766829" w:rsidRDefault="000C299B" w:rsidP="00766829">
      <w:pPr>
        <w:pStyle w:val="Heading1"/>
        <w:jc w:val="both"/>
        <w:rPr>
          <w:rFonts w:ascii="Times New Roman" w:hAnsi="Times New Roman" w:cs="Times New Roman"/>
          <w:color w:val="000000" w:themeColor="text1"/>
          <w:sz w:val="24"/>
          <w:szCs w:val="24"/>
        </w:rPr>
      </w:pPr>
      <w:bookmarkStart w:id="2" w:name="_Toc123708883"/>
      <w:r w:rsidRPr="00766829">
        <w:rPr>
          <w:rFonts w:ascii="Times New Roman" w:hAnsi="Times New Roman" w:cs="Times New Roman"/>
          <w:color w:val="000000" w:themeColor="text1"/>
          <w:sz w:val="24"/>
          <w:szCs w:val="24"/>
        </w:rPr>
        <w:t>Porters 5 forces model</w:t>
      </w:r>
      <w:bookmarkEnd w:id="2"/>
    </w:p>
    <w:tbl>
      <w:tblPr>
        <w:tblStyle w:val="TableGrid"/>
        <w:tblW w:w="0" w:type="auto"/>
        <w:tblLook w:val="04A0" w:firstRow="1" w:lastRow="0" w:firstColumn="1" w:lastColumn="0" w:noHBand="0" w:noVBand="1"/>
      </w:tblPr>
      <w:tblGrid>
        <w:gridCol w:w="4671"/>
        <w:gridCol w:w="4679"/>
      </w:tblGrid>
      <w:tr w:rsidR="000C299B" w:rsidRPr="003632FF" w14:paraId="5B55158D" w14:textId="77777777" w:rsidTr="000C299B">
        <w:tc>
          <w:tcPr>
            <w:tcW w:w="4788" w:type="dxa"/>
          </w:tcPr>
          <w:p w14:paraId="0E5FAE3A" w14:textId="77777777" w:rsidR="000C299B" w:rsidRPr="003632FF" w:rsidRDefault="000C299B" w:rsidP="000C299B">
            <w:pPr>
              <w:jc w:val="both"/>
              <w:rPr>
                <w:rFonts w:ascii="Times New Roman" w:hAnsi="Times New Roman" w:cs="Times New Roman"/>
                <w:color w:val="000000" w:themeColor="text1"/>
                <w:sz w:val="24"/>
                <w:szCs w:val="24"/>
              </w:rPr>
            </w:pPr>
            <w:proofErr w:type="gramStart"/>
            <w:r w:rsidRPr="003632FF">
              <w:rPr>
                <w:rFonts w:ascii="Times New Roman" w:hAnsi="Times New Roman" w:cs="Times New Roman"/>
                <w:color w:val="000000" w:themeColor="text1"/>
                <w:sz w:val="24"/>
                <w:szCs w:val="24"/>
              </w:rPr>
              <w:t>Porters  5</w:t>
            </w:r>
            <w:proofErr w:type="gramEnd"/>
            <w:r w:rsidRPr="003632FF">
              <w:rPr>
                <w:rFonts w:ascii="Times New Roman" w:hAnsi="Times New Roman" w:cs="Times New Roman"/>
                <w:color w:val="000000" w:themeColor="text1"/>
                <w:sz w:val="24"/>
                <w:szCs w:val="24"/>
              </w:rPr>
              <w:t xml:space="preserve"> forces</w:t>
            </w:r>
          </w:p>
        </w:tc>
        <w:tc>
          <w:tcPr>
            <w:tcW w:w="4788" w:type="dxa"/>
          </w:tcPr>
          <w:p w14:paraId="07AB8D36" w14:textId="77777777" w:rsidR="000C299B" w:rsidRPr="003632FF" w:rsidRDefault="000C299B" w:rsidP="000C299B">
            <w:pPr>
              <w:jc w:val="both"/>
              <w:rPr>
                <w:rFonts w:ascii="Times New Roman" w:hAnsi="Times New Roman" w:cs="Times New Roman"/>
                <w:color w:val="000000" w:themeColor="text1"/>
                <w:sz w:val="24"/>
                <w:szCs w:val="24"/>
              </w:rPr>
            </w:pPr>
          </w:p>
        </w:tc>
      </w:tr>
      <w:tr w:rsidR="000C299B" w:rsidRPr="003632FF" w14:paraId="0A460F51" w14:textId="77777777" w:rsidTr="000C299B">
        <w:tc>
          <w:tcPr>
            <w:tcW w:w="4788" w:type="dxa"/>
          </w:tcPr>
          <w:p w14:paraId="6A28A041"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Industry or competitive rivalry </w:t>
            </w:r>
          </w:p>
        </w:tc>
        <w:tc>
          <w:tcPr>
            <w:tcW w:w="4788" w:type="dxa"/>
          </w:tcPr>
          <w:p w14:paraId="3398DC3E"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The force has been found to be strong, as the organization offers a range of product alternatives while working upon the traditional business models</w:t>
            </w:r>
          </w:p>
        </w:tc>
      </w:tr>
      <w:tr w:rsidR="000C299B" w:rsidRPr="003632FF" w14:paraId="70CED293" w14:textId="77777777" w:rsidTr="000C299B">
        <w:tc>
          <w:tcPr>
            <w:tcW w:w="4788" w:type="dxa"/>
          </w:tcPr>
          <w:p w14:paraId="3CC65345"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Threats of substitutes</w:t>
            </w:r>
          </w:p>
        </w:tc>
        <w:tc>
          <w:tcPr>
            <w:tcW w:w="4788" w:type="dxa"/>
          </w:tcPr>
          <w:p w14:paraId="1F75446D"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As per the evaluation, threat of substitutes is </w:t>
            </w:r>
            <w:proofErr w:type="gramStart"/>
            <w:r w:rsidRPr="003632FF">
              <w:rPr>
                <w:rFonts w:ascii="Times New Roman" w:hAnsi="Times New Roman" w:cs="Times New Roman"/>
                <w:color w:val="000000" w:themeColor="text1"/>
                <w:sz w:val="24"/>
                <w:szCs w:val="24"/>
              </w:rPr>
              <w:t>actually a</w:t>
            </w:r>
            <w:proofErr w:type="gramEnd"/>
            <w:r w:rsidRPr="003632FF">
              <w:rPr>
                <w:rFonts w:ascii="Times New Roman" w:hAnsi="Times New Roman" w:cs="Times New Roman"/>
                <w:color w:val="000000" w:themeColor="text1"/>
                <w:sz w:val="24"/>
                <w:szCs w:val="24"/>
              </w:rPr>
              <w:t xml:space="preserve"> moderate force to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because of high degree of diversification and differentiation as well. </w:t>
            </w:r>
          </w:p>
        </w:tc>
      </w:tr>
      <w:tr w:rsidR="000C299B" w:rsidRPr="003632FF" w14:paraId="7B278F08" w14:textId="77777777" w:rsidTr="000C299B">
        <w:tc>
          <w:tcPr>
            <w:tcW w:w="4788" w:type="dxa"/>
          </w:tcPr>
          <w:p w14:paraId="49714E75"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Threats of new entrants</w:t>
            </w:r>
          </w:p>
        </w:tc>
        <w:tc>
          <w:tcPr>
            <w:tcW w:w="4788" w:type="dxa"/>
          </w:tcPr>
          <w:p w14:paraId="1ADBBE7D"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The threat of new entrants is </w:t>
            </w:r>
            <w:proofErr w:type="gramStart"/>
            <w:r w:rsidRPr="003632FF">
              <w:rPr>
                <w:rFonts w:ascii="Times New Roman" w:hAnsi="Times New Roman" w:cs="Times New Roman"/>
                <w:color w:val="000000" w:themeColor="text1"/>
                <w:sz w:val="24"/>
                <w:szCs w:val="24"/>
              </w:rPr>
              <w:t>actually high</w:t>
            </w:r>
            <w:proofErr w:type="gramEnd"/>
            <w:r w:rsidRPr="003632FF">
              <w:rPr>
                <w:rFonts w:ascii="Times New Roman" w:hAnsi="Times New Roman" w:cs="Times New Roman"/>
                <w:color w:val="000000" w:themeColor="text1"/>
                <w:sz w:val="24"/>
                <w:szCs w:val="24"/>
              </w:rPr>
              <w:t xml:space="preserve"> in terms of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sector, s other alternatives are also selling best products in mild price range.</w:t>
            </w:r>
          </w:p>
        </w:tc>
      </w:tr>
      <w:tr w:rsidR="000C299B" w:rsidRPr="003632FF" w14:paraId="0B6912AC" w14:textId="77777777" w:rsidTr="000C299B">
        <w:tc>
          <w:tcPr>
            <w:tcW w:w="4788" w:type="dxa"/>
          </w:tcPr>
          <w:p w14:paraId="37A72D01"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Bargaining power of buyers</w:t>
            </w:r>
          </w:p>
        </w:tc>
        <w:tc>
          <w:tcPr>
            <w:tcW w:w="4788" w:type="dxa"/>
          </w:tcPr>
          <w:p w14:paraId="23764606"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Bargaining power of buyers is tended to be high because of high range of alternatives and low cost over switching.</w:t>
            </w:r>
          </w:p>
        </w:tc>
      </w:tr>
      <w:tr w:rsidR="000C299B" w:rsidRPr="003632FF" w14:paraId="317FAFB0" w14:textId="77777777" w:rsidTr="000C299B">
        <w:tc>
          <w:tcPr>
            <w:tcW w:w="4788" w:type="dxa"/>
          </w:tcPr>
          <w:p w14:paraId="58FE16B1"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Bargaining power of suppliers</w:t>
            </w:r>
          </w:p>
        </w:tc>
        <w:tc>
          <w:tcPr>
            <w:tcW w:w="4788" w:type="dxa"/>
          </w:tcPr>
          <w:p w14:paraId="26B965B6" w14:textId="77777777" w:rsidR="000C299B" w:rsidRPr="003632FF" w:rsidRDefault="000C299B" w:rsidP="000C299B">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Suppliers bargaining power is tended to be the weak force because of high range of alternative suppliers.</w:t>
            </w:r>
          </w:p>
        </w:tc>
      </w:tr>
    </w:tbl>
    <w:p w14:paraId="0A83D21A" w14:textId="77777777" w:rsidR="000C299B" w:rsidRPr="003632FF" w:rsidRDefault="000C299B" w:rsidP="00321AC6">
      <w:pPr>
        <w:jc w:val="both"/>
        <w:rPr>
          <w:rFonts w:ascii="Times New Roman" w:hAnsi="Times New Roman" w:cs="Times New Roman"/>
          <w:color w:val="000000" w:themeColor="text1"/>
          <w:sz w:val="24"/>
          <w:szCs w:val="24"/>
        </w:rPr>
      </w:pPr>
    </w:p>
    <w:p w14:paraId="7E1FD6C7" w14:textId="77777777" w:rsidR="00D77F9D" w:rsidRPr="003632FF" w:rsidRDefault="00D77F9D" w:rsidP="00321AC6">
      <w:pPr>
        <w:pStyle w:val="Heading1"/>
        <w:jc w:val="both"/>
        <w:rPr>
          <w:rFonts w:ascii="Times New Roman" w:hAnsi="Times New Roman" w:cs="Times New Roman"/>
          <w:color w:val="000000" w:themeColor="text1"/>
          <w:sz w:val="24"/>
          <w:szCs w:val="24"/>
        </w:rPr>
      </w:pPr>
      <w:bookmarkStart w:id="3" w:name="_Toc123708884"/>
      <w:r w:rsidRPr="003632FF">
        <w:rPr>
          <w:rFonts w:ascii="Times New Roman" w:hAnsi="Times New Roman" w:cs="Times New Roman"/>
          <w:color w:val="000000" w:themeColor="text1"/>
          <w:sz w:val="24"/>
          <w:szCs w:val="24"/>
        </w:rPr>
        <w:t>SWOT analysis</w:t>
      </w:r>
      <w:bookmarkEnd w:id="3"/>
      <w:r w:rsidRPr="003632FF">
        <w:rPr>
          <w:rFonts w:ascii="Times New Roman" w:hAnsi="Times New Roman" w:cs="Times New Roman"/>
          <w:color w:val="000000" w:themeColor="text1"/>
          <w:sz w:val="24"/>
          <w:szCs w:val="24"/>
        </w:rPr>
        <w:t xml:space="preserve"> </w:t>
      </w:r>
    </w:p>
    <w:p w14:paraId="267F9E5C" w14:textId="77777777" w:rsidR="00D77F9D" w:rsidRPr="003632FF" w:rsidRDefault="00F92605"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SWOT analysis is one of the best ways using which one can get to know about deep and deep insights into the key aspects of the </w:t>
      </w:r>
      <w:r w:rsidR="00AA7274" w:rsidRPr="003632FF">
        <w:rPr>
          <w:rFonts w:ascii="Times New Roman" w:hAnsi="Times New Roman" w:cs="Times New Roman"/>
          <w:color w:val="000000" w:themeColor="text1"/>
          <w:sz w:val="24"/>
          <w:szCs w:val="24"/>
        </w:rPr>
        <w:t>internal and external environment of the business</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AA7274" w:rsidRPr="003632FF">
        <w:rPr>
          <w:rFonts w:ascii="Times New Roman" w:hAnsi="Times New Roman" w:cs="Times New Roman"/>
          <w:color w:val="000000" w:themeColor="text1"/>
          <w:sz w:val="24"/>
          <w:szCs w:val="24"/>
        </w:rPr>
        <w:t xml:space="preserve">. Following strength, weakness, </w:t>
      </w:r>
      <w:proofErr w:type="gramStart"/>
      <w:r w:rsidR="00AA7274" w:rsidRPr="003632FF">
        <w:rPr>
          <w:rFonts w:ascii="Times New Roman" w:hAnsi="Times New Roman" w:cs="Times New Roman"/>
          <w:color w:val="000000" w:themeColor="text1"/>
          <w:sz w:val="24"/>
          <w:szCs w:val="24"/>
        </w:rPr>
        <w:t>opportunities</w:t>
      </w:r>
      <w:proofErr w:type="gramEnd"/>
      <w:r w:rsidR="00AA7274" w:rsidRPr="003632FF">
        <w:rPr>
          <w:rFonts w:ascii="Times New Roman" w:hAnsi="Times New Roman" w:cs="Times New Roman"/>
          <w:color w:val="000000" w:themeColor="text1"/>
          <w:sz w:val="24"/>
          <w:szCs w:val="24"/>
        </w:rPr>
        <w:t xml:space="preserve"> and threatening areas are defining in what ways, </w:t>
      </w:r>
      <w:proofErr w:type="spellStart"/>
      <w:r w:rsidR="00AA7274" w:rsidRPr="003632FF">
        <w:rPr>
          <w:rFonts w:ascii="Times New Roman" w:hAnsi="Times New Roman" w:cs="Times New Roman"/>
          <w:color w:val="000000" w:themeColor="text1"/>
          <w:sz w:val="24"/>
          <w:szCs w:val="24"/>
        </w:rPr>
        <w:t>shein</w:t>
      </w:r>
      <w:proofErr w:type="spellEnd"/>
      <w:r w:rsidR="00AA7274" w:rsidRPr="003632FF">
        <w:rPr>
          <w:rFonts w:ascii="Times New Roman" w:hAnsi="Times New Roman" w:cs="Times New Roman"/>
          <w:color w:val="000000" w:themeColor="text1"/>
          <w:sz w:val="24"/>
          <w:szCs w:val="24"/>
        </w:rPr>
        <w:t xml:space="preserve"> has been lagging</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AA7274" w:rsidRPr="003632FF">
        <w:rPr>
          <w:rFonts w:ascii="Times New Roman" w:hAnsi="Times New Roman" w:cs="Times New Roman"/>
          <w:color w:val="000000" w:themeColor="text1"/>
          <w:sz w:val="24"/>
          <w:szCs w:val="24"/>
        </w:rPr>
        <w:t xml:space="preserve">. </w:t>
      </w:r>
    </w:p>
    <w:p w14:paraId="08EAF1E3" w14:textId="77777777" w:rsidR="00805A61" w:rsidRPr="003632FF" w:rsidRDefault="00805A61" w:rsidP="00321AC6">
      <w:pPr>
        <w:pStyle w:val="Heading1"/>
        <w:jc w:val="both"/>
        <w:rPr>
          <w:rFonts w:ascii="Times New Roman" w:hAnsi="Times New Roman" w:cs="Times New Roman"/>
          <w:color w:val="000000" w:themeColor="text1"/>
          <w:sz w:val="24"/>
          <w:szCs w:val="24"/>
        </w:rPr>
      </w:pPr>
      <w:bookmarkStart w:id="4" w:name="_Toc123708885"/>
      <w:r w:rsidRPr="003632FF">
        <w:rPr>
          <w:rFonts w:ascii="Times New Roman" w:hAnsi="Times New Roman" w:cs="Times New Roman"/>
          <w:color w:val="000000" w:themeColor="text1"/>
          <w:sz w:val="24"/>
          <w:szCs w:val="24"/>
        </w:rPr>
        <w:t>Strengths</w:t>
      </w:r>
      <w:bookmarkEnd w:id="4"/>
    </w:p>
    <w:p w14:paraId="384E495D" w14:textId="77777777" w:rsidR="00E04651" w:rsidRPr="003632FF" w:rsidRDefault="00E04651" w:rsidP="00321AC6">
      <w:pPr>
        <w:pStyle w:val="ListParagraph"/>
        <w:numPr>
          <w:ilvl w:val="0"/>
          <w:numId w:val="4"/>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Worldwide shipping – </w:t>
      </w:r>
      <w:r w:rsidR="00BC642B" w:rsidRPr="003632FF">
        <w:rPr>
          <w:rFonts w:ascii="Times New Roman" w:hAnsi="Times New Roman" w:cs="Times New Roman"/>
          <w:color w:val="000000" w:themeColor="text1"/>
          <w:sz w:val="24"/>
          <w:szCs w:val="24"/>
        </w:rPr>
        <w:t xml:space="preserve">At first the organization has been found to </w:t>
      </w:r>
      <w:proofErr w:type="gramStart"/>
      <w:r w:rsidR="00BC642B" w:rsidRPr="003632FF">
        <w:rPr>
          <w:rFonts w:ascii="Times New Roman" w:hAnsi="Times New Roman" w:cs="Times New Roman"/>
          <w:color w:val="000000" w:themeColor="text1"/>
          <w:sz w:val="24"/>
          <w:szCs w:val="24"/>
        </w:rPr>
        <w:t>be  shipping</w:t>
      </w:r>
      <w:proofErr w:type="gramEnd"/>
      <w:r w:rsidR="00BC642B" w:rsidRPr="003632FF">
        <w:rPr>
          <w:rFonts w:ascii="Times New Roman" w:hAnsi="Times New Roman" w:cs="Times New Roman"/>
          <w:color w:val="000000" w:themeColor="text1"/>
          <w:sz w:val="24"/>
          <w:szCs w:val="24"/>
        </w:rPr>
        <w:t xml:space="preserve"> in more than 220 countries and different regions across the world</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BC642B" w:rsidRPr="003632FF">
        <w:rPr>
          <w:rFonts w:ascii="Times New Roman" w:hAnsi="Times New Roman" w:cs="Times New Roman"/>
          <w:color w:val="000000" w:themeColor="text1"/>
          <w:sz w:val="24"/>
          <w:szCs w:val="24"/>
        </w:rPr>
        <w:t xml:space="preserve">. </w:t>
      </w:r>
    </w:p>
    <w:p w14:paraId="2E613B98" w14:textId="77777777" w:rsidR="00E04651" w:rsidRPr="003632FF" w:rsidRDefault="00E04651" w:rsidP="00321AC6">
      <w:pPr>
        <w:pStyle w:val="ListParagraph"/>
        <w:numPr>
          <w:ilvl w:val="0"/>
          <w:numId w:val="4"/>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Provision of extensive selections in terms of product variation – </w:t>
      </w:r>
      <w:r w:rsidR="00394A05" w:rsidRPr="003632FF">
        <w:rPr>
          <w:rFonts w:ascii="Times New Roman" w:hAnsi="Times New Roman" w:cs="Times New Roman"/>
          <w:color w:val="000000" w:themeColor="text1"/>
          <w:sz w:val="24"/>
          <w:szCs w:val="24"/>
        </w:rPr>
        <w:t xml:space="preserve">Shein, </w:t>
      </w:r>
      <w:proofErr w:type="gramStart"/>
      <w:r w:rsidR="00394A05" w:rsidRPr="003632FF">
        <w:rPr>
          <w:rFonts w:ascii="Times New Roman" w:hAnsi="Times New Roman" w:cs="Times New Roman"/>
          <w:color w:val="000000" w:themeColor="text1"/>
          <w:sz w:val="24"/>
          <w:szCs w:val="24"/>
        </w:rPr>
        <w:t>in order to</w:t>
      </w:r>
      <w:proofErr w:type="gramEnd"/>
      <w:r w:rsidR="00394A05" w:rsidRPr="003632FF">
        <w:rPr>
          <w:rFonts w:ascii="Times New Roman" w:hAnsi="Times New Roman" w:cs="Times New Roman"/>
          <w:color w:val="000000" w:themeColor="text1"/>
          <w:sz w:val="24"/>
          <w:szCs w:val="24"/>
        </w:rPr>
        <w:t xml:space="preserve"> attract more and more customers offers a range of products such as men’s wear, women’s wear and other fashion products</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Colicev</w:t>
      </w:r>
      <w:proofErr w:type="spellEnd"/>
      <w:r w:rsidR="00E26B1B" w:rsidRPr="003632FF">
        <w:rPr>
          <w:rFonts w:ascii="Times New Roman" w:eastAsia="Times New Roman" w:hAnsi="Times New Roman" w:cs="Times New Roman"/>
          <w:color w:val="000000" w:themeColor="text1"/>
          <w:sz w:val="24"/>
          <w:szCs w:val="24"/>
        </w:rPr>
        <w:t>, Kumar &amp; O'Connor (2019</w:t>
      </w:r>
      <w:r w:rsidR="00E26B1B" w:rsidRPr="003632FF">
        <w:rPr>
          <w:rFonts w:ascii="Times New Roman" w:hAnsi="Times New Roman" w:cs="Times New Roman"/>
          <w:color w:val="000000" w:themeColor="text1"/>
          <w:sz w:val="24"/>
          <w:szCs w:val="24"/>
        </w:rPr>
        <w:t>)</w:t>
      </w:r>
      <w:r w:rsidR="00394A05" w:rsidRPr="003632FF">
        <w:rPr>
          <w:rFonts w:ascii="Times New Roman" w:hAnsi="Times New Roman" w:cs="Times New Roman"/>
          <w:color w:val="000000" w:themeColor="text1"/>
          <w:sz w:val="24"/>
          <w:szCs w:val="24"/>
        </w:rPr>
        <w:t xml:space="preserve">. The organization </w:t>
      </w:r>
      <w:proofErr w:type="spellStart"/>
      <w:r w:rsidR="00394A05" w:rsidRPr="003632FF">
        <w:rPr>
          <w:rFonts w:ascii="Times New Roman" w:hAnsi="Times New Roman" w:cs="Times New Roman"/>
          <w:color w:val="000000" w:themeColor="text1"/>
          <w:sz w:val="24"/>
          <w:szCs w:val="24"/>
        </w:rPr>
        <w:t>startgegy</w:t>
      </w:r>
      <w:proofErr w:type="spellEnd"/>
      <w:r w:rsidR="00394A05" w:rsidRPr="003632FF">
        <w:rPr>
          <w:rFonts w:ascii="Times New Roman" w:hAnsi="Times New Roman" w:cs="Times New Roman"/>
          <w:color w:val="000000" w:themeColor="text1"/>
          <w:sz w:val="24"/>
          <w:szCs w:val="24"/>
        </w:rPr>
        <w:t xml:space="preserve"> is to make people purchase 2 instead of 1 only. </w:t>
      </w:r>
      <w:r w:rsidR="00394A05" w:rsidRPr="003632FF">
        <w:rPr>
          <w:rFonts w:ascii="Times New Roman" w:hAnsi="Times New Roman" w:cs="Times New Roman"/>
          <w:color w:val="000000" w:themeColor="text1"/>
          <w:sz w:val="24"/>
          <w:szCs w:val="24"/>
          <w:shd w:val="clear" w:color="auto" w:fill="FFFFFF"/>
        </w:rPr>
        <w:t xml:space="preserve">A consumer with one thing in mind may end up purchasing a few items at last while seeing at the variety they offer. </w:t>
      </w:r>
    </w:p>
    <w:p w14:paraId="633802A5" w14:textId="77777777" w:rsidR="00E04651" w:rsidRPr="003632FF" w:rsidRDefault="00E04651" w:rsidP="00321AC6">
      <w:pPr>
        <w:pStyle w:val="ListParagraph"/>
        <w:numPr>
          <w:ilvl w:val="0"/>
          <w:numId w:val="4"/>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Competitive prices – As per the research, </w:t>
      </w:r>
      <w:r w:rsidR="00394A05" w:rsidRPr="003632FF">
        <w:rPr>
          <w:rFonts w:ascii="Times New Roman" w:hAnsi="Times New Roman" w:cs="Times New Roman"/>
          <w:color w:val="000000" w:themeColor="text1"/>
          <w:sz w:val="24"/>
          <w:szCs w:val="24"/>
          <w:shd w:val="clear" w:color="auto" w:fill="FFFFFF"/>
        </w:rPr>
        <w:t>most</w:t>
      </w:r>
      <w:r w:rsidRPr="003632FF">
        <w:rPr>
          <w:rFonts w:ascii="Times New Roman" w:hAnsi="Times New Roman" w:cs="Times New Roman"/>
          <w:color w:val="000000" w:themeColor="text1"/>
          <w:sz w:val="24"/>
          <w:szCs w:val="24"/>
          <w:shd w:val="clear" w:color="auto" w:fill="FFFFFF"/>
        </w:rPr>
        <w:t xml:space="preserve"> people prefer buying relatively affordable goods</w:t>
      </w:r>
      <w:r w:rsidR="00E26B1B" w:rsidRPr="003632FF">
        <w:rPr>
          <w:rFonts w:ascii="Times New Roman" w:hAnsi="Times New Roman" w:cs="Times New Roman"/>
          <w:color w:val="000000" w:themeColor="text1"/>
          <w:sz w:val="24"/>
          <w:szCs w:val="24"/>
          <w:shd w:val="clear" w:color="auto" w:fill="FFFFFF"/>
        </w:rPr>
        <w:t xml:space="preserve"> (</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Pr="003632FF">
        <w:rPr>
          <w:rFonts w:ascii="Times New Roman" w:hAnsi="Times New Roman" w:cs="Times New Roman"/>
          <w:color w:val="000000" w:themeColor="text1"/>
          <w:sz w:val="24"/>
          <w:szCs w:val="24"/>
          <w:shd w:val="clear" w:color="auto" w:fill="FFFFFF"/>
        </w:rPr>
        <w:t xml:space="preserve">. </w:t>
      </w:r>
      <w:proofErr w:type="gramStart"/>
      <w:r w:rsidRPr="003632FF">
        <w:rPr>
          <w:rFonts w:ascii="Times New Roman" w:hAnsi="Times New Roman" w:cs="Times New Roman"/>
          <w:color w:val="000000" w:themeColor="text1"/>
          <w:sz w:val="24"/>
          <w:szCs w:val="24"/>
          <w:shd w:val="clear" w:color="auto" w:fill="FFFFFF"/>
        </w:rPr>
        <w:t>And also</w:t>
      </w:r>
      <w:proofErr w:type="gramEnd"/>
      <w:r w:rsidRPr="003632FF">
        <w:rPr>
          <w:rFonts w:ascii="Times New Roman" w:hAnsi="Times New Roman" w:cs="Times New Roman"/>
          <w:color w:val="000000" w:themeColor="text1"/>
          <w:sz w:val="24"/>
          <w:szCs w:val="24"/>
          <w:shd w:val="clear" w:color="auto" w:fill="FFFFFF"/>
        </w:rPr>
        <w:t xml:space="preserve">, it has been considered as one of the most effective ways of </w:t>
      </w:r>
      <w:r w:rsidR="00394A05" w:rsidRPr="003632FF">
        <w:rPr>
          <w:rFonts w:ascii="Times New Roman" w:hAnsi="Times New Roman" w:cs="Times New Roman"/>
          <w:color w:val="000000" w:themeColor="text1"/>
          <w:sz w:val="24"/>
          <w:szCs w:val="24"/>
          <w:shd w:val="clear" w:color="auto" w:fill="FFFFFF"/>
        </w:rPr>
        <w:t>spending money. Money in use for extended period is one of the best ways of experiencing competition in the market</w:t>
      </w:r>
      <w:r w:rsidR="00E26B1B" w:rsidRPr="003632FF">
        <w:rPr>
          <w:rFonts w:ascii="Times New Roman" w:hAnsi="Times New Roman" w:cs="Times New Roman"/>
          <w:color w:val="000000" w:themeColor="text1"/>
          <w:sz w:val="24"/>
          <w:szCs w:val="24"/>
          <w:shd w:val="clear" w:color="auto" w:fill="FFFFFF"/>
        </w:rPr>
        <w:t xml:space="preserve"> (</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00394A05" w:rsidRPr="003632FF">
        <w:rPr>
          <w:rFonts w:ascii="Times New Roman" w:hAnsi="Times New Roman" w:cs="Times New Roman"/>
          <w:color w:val="000000" w:themeColor="text1"/>
          <w:sz w:val="24"/>
          <w:szCs w:val="24"/>
          <w:shd w:val="clear" w:color="auto" w:fill="FFFFFF"/>
        </w:rPr>
        <w:t xml:space="preserve">. This is what </w:t>
      </w:r>
      <w:proofErr w:type="spellStart"/>
      <w:r w:rsidR="00394A05" w:rsidRPr="003632FF">
        <w:rPr>
          <w:rFonts w:ascii="Times New Roman" w:hAnsi="Times New Roman" w:cs="Times New Roman"/>
          <w:color w:val="000000" w:themeColor="text1"/>
          <w:sz w:val="24"/>
          <w:szCs w:val="24"/>
          <w:shd w:val="clear" w:color="auto" w:fill="FFFFFF"/>
        </w:rPr>
        <w:t>shein</w:t>
      </w:r>
      <w:proofErr w:type="spellEnd"/>
      <w:r w:rsidR="00394A05" w:rsidRPr="003632FF">
        <w:rPr>
          <w:rFonts w:ascii="Times New Roman" w:hAnsi="Times New Roman" w:cs="Times New Roman"/>
          <w:color w:val="000000" w:themeColor="text1"/>
          <w:sz w:val="24"/>
          <w:szCs w:val="24"/>
          <w:shd w:val="clear" w:color="auto" w:fill="FFFFFF"/>
        </w:rPr>
        <w:t xml:space="preserve"> has been following throughout to increase their sales performance</w:t>
      </w:r>
      <w:r w:rsidR="00E26B1B" w:rsidRPr="003632FF">
        <w:rPr>
          <w:rFonts w:ascii="Times New Roman" w:hAnsi="Times New Roman" w:cs="Times New Roman"/>
          <w:color w:val="000000" w:themeColor="text1"/>
          <w:sz w:val="24"/>
          <w:szCs w:val="24"/>
          <w:shd w:val="clear" w:color="auto" w:fill="FFFFFF"/>
        </w:rPr>
        <w:t xml:space="preserve"> (</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00394A05" w:rsidRPr="003632FF">
        <w:rPr>
          <w:rFonts w:ascii="Times New Roman" w:hAnsi="Times New Roman" w:cs="Times New Roman"/>
          <w:color w:val="000000" w:themeColor="text1"/>
          <w:sz w:val="24"/>
          <w:szCs w:val="24"/>
          <w:shd w:val="clear" w:color="auto" w:fill="FFFFFF"/>
        </w:rPr>
        <w:t xml:space="preserve">. </w:t>
      </w:r>
    </w:p>
    <w:p w14:paraId="76CA5844" w14:textId="77777777" w:rsidR="00E04651" w:rsidRPr="003632FF" w:rsidRDefault="00E04651" w:rsidP="00321AC6">
      <w:pPr>
        <w:pStyle w:val="ListParagraph"/>
        <w:numPr>
          <w:ilvl w:val="0"/>
          <w:numId w:val="4"/>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Positive sales regardless of taxes – In terms of additional areas, where people starts spending money taxes plays crucial role</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Pr="003632FF">
        <w:rPr>
          <w:rFonts w:ascii="Times New Roman" w:hAnsi="Times New Roman" w:cs="Times New Roman"/>
          <w:color w:val="000000" w:themeColor="text1"/>
          <w:sz w:val="24"/>
          <w:szCs w:val="24"/>
        </w:rPr>
        <w:t xml:space="preserve">. It has been identified that </w:t>
      </w:r>
      <w:proofErr w:type="spellStart"/>
      <w:r w:rsidRPr="003632FF">
        <w:rPr>
          <w:rFonts w:ascii="Times New Roman" w:hAnsi="Times New Roman" w:cs="Times New Roman"/>
          <w:color w:val="000000" w:themeColor="text1"/>
          <w:sz w:val="24"/>
          <w:szCs w:val="24"/>
        </w:rPr>
        <w:t>shein’s</w:t>
      </w:r>
      <w:proofErr w:type="spellEnd"/>
      <w:r w:rsidRPr="003632FF">
        <w:rPr>
          <w:rFonts w:ascii="Times New Roman" w:hAnsi="Times New Roman" w:cs="Times New Roman"/>
          <w:color w:val="000000" w:themeColor="text1"/>
          <w:sz w:val="24"/>
          <w:szCs w:val="24"/>
        </w:rPr>
        <w:t xml:space="preserve"> sales doesn’t differ from one another and their sales doesn’t suffer at all, as the organization is operating with consistent buyers</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proofErr w:type="spellStart"/>
      <w:r w:rsidR="00E26B1B" w:rsidRPr="003632FF">
        <w:rPr>
          <w:rFonts w:ascii="Times New Roman" w:eastAsia="Times New Roman" w:hAnsi="Times New Roman" w:cs="Times New Roman"/>
          <w:color w:val="000000" w:themeColor="text1"/>
          <w:sz w:val="24"/>
          <w:szCs w:val="24"/>
        </w:rPr>
        <w:t>Hollebeek</w:t>
      </w:r>
      <w:proofErr w:type="spellEnd"/>
      <w:r w:rsidR="00E26B1B" w:rsidRPr="003632FF">
        <w:rPr>
          <w:rFonts w:ascii="Times New Roman" w:eastAsia="Times New Roman" w:hAnsi="Times New Roman" w:cs="Times New Roman"/>
          <w:color w:val="000000" w:themeColor="text1"/>
          <w:sz w:val="24"/>
          <w:szCs w:val="24"/>
        </w:rPr>
        <w:t xml:space="preserve">, &amp; </w:t>
      </w:r>
      <w:proofErr w:type="gramStart"/>
      <w:r w:rsidR="00E26B1B" w:rsidRPr="003632FF">
        <w:rPr>
          <w:rFonts w:ascii="Times New Roman" w:eastAsia="Times New Roman" w:hAnsi="Times New Roman" w:cs="Times New Roman"/>
          <w:color w:val="000000" w:themeColor="text1"/>
          <w:sz w:val="24"/>
          <w:szCs w:val="24"/>
        </w:rPr>
        <w:t>Macky,(</w:t>
      </w:r>
      <w:proofErr w:type="gramEnd"/>
      <w:r w:rsidR="00E26B1B" w:rsidRPr="003632FF">
        <w:rPr>
          <w:rFonts w:ascii="Times New Roman" w:eastAsia="Times New Roman" w:hAnsi="Times New Roman" w:cs="Times New Roman"/>
          <w:color w:val="000000" w:themeColor="text1"/>
          <w:sz w:val="24"/>
          <w:szCs w:val="24"/>
        </w:rPr>
        <w:t>2019)</w:t>
      </w:r>
      <w:r w:rsidRPr="003632FF">
        <w:rPr>
          <w:rFonts w:ascii="Times New Roman" w:hAnsi="Times New Roman" w:cs="Times New Roman"/>
          <w:color w:val="000000" w:themeColor="text1"/>
          <w:sz w:val="24"/>
          <w:szCs w:val="24"/>
        </w:rPr>
        <w:t xml:space="preserve">. </w:t>
      </w:r>
    </w:p>
    <w:p w14:paraId="4BA93139" w14:textId="77777777" w:rsidR="00805A61" w:rsidRPr="003632FF" w:rsidRDefault="00805A61" w:rsidP="00321AC6">
      <w:pPr>
        <w:pStyle w:val="Heading1"/>
        <w:jc w:val="both"/>
        <w:rPr>
          <w:rFonts w:ascii="Times New Roman" w:hAnsi="Times New Roman" w:cs="Times New Roman"/>
          <w:color w:val="000000" w:themeColor="text1"/>
          <w:sz w:val="24"/>
          <w:szCs w:val="24"/>
        </w:rPr>
      </w:pPr>
      <w:bookmarkStart w:id="5" w:name="_Toc123708886"/>
      <w:r w:rsidRPr="003632FF">
        <w:rPr>
          <w:rFonts w:ascii="Times New Roman" w:hAnsi="Times New Roman" w:cs="Times New Roman"/>
          <w:color w:val="000000" w:themeColor="text1"/>
          <w:sz w:val="24"/>
          <w:szCs w:val="24"/>
        </w:rPr>
        <w:t>Weaknesses</w:t>
      </w:r>
      <w:bookmarkEnd w:id="5"/>
    </w:p>
    <w:p w14:paraId="34D22FC0" w14:textId="77777777" w:rsidR="00805A61" w:rsidRPr="003632FF" w:rsidRDefault="00805A61" w:rsidP="00321AC6">
      <w:pPr>
        <w:pStyle w:val="ListParagraph"/>
        <w:numPr>
          <w:ilvl w:val="0"/>
          <w:numId w:val="1"/>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Poor customer identification – As per the records and management system of the undertaken organization, it has been identified that the organization even after performing well in the market, is still lagging behind in terms of ensuring implementation of customer identification system</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rPr>
        <w:t xml:space="preserve">. The customer base of the organization can increase massively, but the organization is </w:t>
      </w:r>
      <w:proofErr w:type="gramStart"/>
      <w:r w:rsidRPr="003632FF">
        <w:rPr>
          <w:rFonts w:ascii="Times New Roman" w:hAnsi="Times New Roman" w:cs="Times New Roman"/>
          <w:color w:val="000000" w:themeColor="text1"/>
          <w:sz w:val="24"/>
          <w:szCs w:val="24"/>
        </w:rPr>
        <w:t>lagging behind</w:t>
      </w:r>
      <w:proofErr w:type="gramEnd"/>
      <w:r w:rsidRPr="003632FF">
        <w:rPr>
          <w:rFonts w:ascii="Times New Roman" w:hAnsi="Times New Roman" w:cs="Times New Roman"/>
          <w:color w:val="000000" w:themeColor="text1"/>
          <w:sz w:val="24"/>
          <w:szCs w:val="24"/>
        </w:rPr>
        <w:t xml:space="preserve"> in application of technology system. Poor technology states that po</w:t>
      </w:r>
      <w:r w:rsidR="00515EF0" w:rsidRPr="003632FF">
        <w:rPr>
          <w:rFonts w:ascii="Times New Roman" w:hAnsi="Times New Roman" w:cs="Times New Roman"/>
          <w:color w:val="000000" w:themeColor="text1"/>
          <w:sz w:val="24"/>
          <w:szCs w:val="24"/>
        </w:rPr>
        <w:t xml:space="preserve">or identification of the customers, segmentation of customers and poor identification of most in demand fashion items sold by </w:t>
      </w:r>
      <w:proofErr w:type="spellStart"/>
      <w:r w:rsidR="00515EF0" w:rsidRPr="003632FF">
        <w:rPr>
          <w:rFonts w:ascii="Times New Roman" w:hAnsi="Times New Roman" w:cs="Times New Roman"/>
          <w:color w:val="000000" w:themeColor="text1"/>
          <w:sz w:val="24"/>
          <w:szCs w:val="24"/>
        </w:rPr>
        <w:t>shein</w:t>
      </w:r>
      <w:proofErr w:type="spellEnd"/>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00515EF0" w:rsidRPr="003632FF">
        <w:rPr>
          <w:rFonts w:ascii="Times New Roman" w:hAnsi="Times New Roman" w:cs="Times New Roman"/>
          <w:color w:val="000000" w:themeColor="text1"/>
          <w:sz w:val="24"/>
          <w:szCs w:val="24"/>
        </w:rPr>
        <w:t xml:space="preserve">. This is one of the most basic and inversely affecting weaknesses found associated with </w:t>
      </w:r>
      <w:r w:rsidR="00EF4BCE" w:rsidRPr="003632FF">
        <w:rPr>
          <w:rFonts w:ascii="Times New Roman" w:hAnsi="Times New Roman" w:cs="Times New Roman"/>
          <w:color w:val="000000" w:themeColor="text1"/>
          <w:sz w:val="24"/>
          <w:szCs w:val="24"/>
        </w:rPr>
        <w:t>the undertaken organization</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00EF4BCE" w:rsidRPr="003632FF">
        <w:rPr>
          <w:rFonts w:ascii="Times New Roman" w:hAnsi="Times New Roman" w:cs="Times New Roman"/>
          <w:color w:val="000000" w:themeColor="text1"/>
          <w:sz w:val="24"/>
          <w:szCs w:val="24"/>
        </w:rPr>
        <w:t>.</w:t>
      </w:r>
    </w:p>
    <w:p w14:paraId="7E7E9CA2" w14:textId="77777777" w:rsidR="00EF4BCE" w:rsidRPr="003632FF" w:rsidRDefault="00EF4BCE" w:rsidP="00321AC6">
      <w:pPr>
        <w:pStyle w:val="ListParagraph"/>
        <w:numPr>
          <w:ilvl w:val="0"/>
          <w:numId w:val="1"/>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Lack of warehouses – When it comes to evaluation of the business overall and marketing environment of the organization as well, it has been identified that lack of warehouse installation all across the world has been leading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unaware of lagging b</w:t>
      </w:r>
      <w:r w:rsidR="00BC3745" w:rsidRPr="003632FF">
        <w:rPr>
          <w:rFonts w:ascii="Times New Roman" w:hAnsi="Times New Roman" w:cs="Times New Roman"/>
          <w:color w:val="000000" w:themeColor="text1"/>
          <w:sz w:val="24"/>
          <w:szCs w:val="24"/>
        </w:rPr>
        <w:t>ehind their sales profitability increase</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00BC3745" w:rsidRPr="003632FF">
        <w:rPr>
          <w:rFonts w:ascii="Times New Roman" w:hAnsi="Times New Roman" w:cs="Times New Roman"/>
          <w:color w:val="000000" w:themeColor="text1"/>
          <w:sz w:val="24"/>
          <w:szCs w:val="24"/>
        </w:rPr>
        <w:t xml:space="preserve">. </w:t>
      </w:r>
      <w:r w:rsidR="00BC3745" w:rsidRPr="003632FF">
        <w:rPr>
          <w:rFonts w:ascii="Times New Roman" w:hAnsi="Times New Roman" w:cs="Times New Roman"/>
          <w:color w:val="000000" w:themeColor="text1"/>
          <w:sz w:val="24"/>
          <w:szCs w:val="24"/>
          <w:shd w:val="clear" w:color="auto" w:fill="FFFFFF"/>
        </w:rPr>
        <w:t>It could be arranged a lot more easily with the extension of warehouses.</w:t>
      </w:r>
    </w:p>
    <w:p w14:paraId="5A4BE26B" w14:textId="77777777" w:rsidR="00BC3745" w:rsidRPr="003632FF" w:rsidRDefault="00BC3745" w:rsidP="00321AC6">
      <w:pPr>
        <w:pStyle w:val="ListParagraph"/>
        <w:numPr>
          <w:ilvl w:val="0"/>
          <w:numId w:val="1"/>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shd w:val="clear" w:color="auto" w:fill="FFFFFF"/>
        </w:rPr>
        <w:t xml:space="preserve">Slow delivery – Another area of weakness found associated with the </w:t>
      </w:r>
      <w:proofErr w:type="spellStart"/>
      <w:r w:rsidRPr="003632FF">
        <w:rPr>
          <w:rFonts w:ascii="Times New Roman" w:hAnsi="Times New Roman" w:cs="Times New Roman"/>
          <w:color w:val="000000" w:themeColor="text1"/>
          <w:sz w:val="24"/>
          <w:szCs w:val="24"/>
          <w:shd w:val="clear" w:color="auto" w:fill="FFFFFF"/>
        </w:rPr>
        <w:t>shein</w:t>
      </w:r>
      <w:proofErr w:type="spellEnd"/>
      <w:r w:rsidRPr="003632FF">
        <w:rPr>
          <w:rFonts w:ascii="Times New Roman" w:hAnsi="Times New Roman" w:cs="Times New Roman"/>
          <w:color w:val="000000" w:themeColor="text1"/>
          <w:sz w:val="24"/>
          <w:szCs w:val="24"/>
          <w:shd w:val="clear" w:color="auto" w:fill="FFFFFF"/>
        </w:rPr>
        <w:t xml:space="preserve"> organization is their slower delivery process. The organization due to lack of technology use, lack of expertise in human resource and lack of business management</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shd w:val="clear" w:color="auto" w:fill="FFFFFF"/>
        </w:rPr>
        <w:t>. Also, in that amount of time, it is easy to forget about the purchase</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shd w:val="clear" w:color="auto" w:fill="FFFFFF"/>
        </w:rPr>
        <w:t xml:space="preserve">. As per the research, </w:t>
      </w:r>
      <w:proofErr w:type="spellStart"/>
      <w:r w:rsidRPr="003632FF">
        <w:rPr>
          <w:rFonts w:ascii="Times New Roman" w:hAnsi="Times New Roman" w:cs="Times New Roman"/>
          <w:color w:val="000000" w:themeColor="text1"/>
          <w:sz w:val="24"/>
          <w:szCs w:val="24"/>
          <w:shd w:val="clear" w:color="auto" w:fill="FFFFFF"/>
        </w:rPr>
        <w:t>shein</w:t>
      </w:r>
      <w:proofErr w:type="spellEnd"/>
      <w:r w:rsidRPr="003632FF">
        <w:rPr>
          <w:rFonts w:ascii="Times New Roman" w:hAnsi="Times New Roman" w:cs="Times New Roman"/>
          <w:color w:val="000000" w:themeColor="text1"/>
          <w:sz w:val="24"/>
          <w:szCs w:val="24"/>
          <w:shd w:val="clear" w:color="auto" w:fill="FFFFFF"/>
        </w:rPr>
        <w:t xml:space="preserve">, takes around 2 weeks to deliver their products if ordered from another country location store. Due to this reason also, the organization </w:t>
      </w:r>
      <w:proofErr w:type="gramStart"/>
      <w:r w:rsidRPr="003632FF">
        <w:rPr>
          <w:rFonts w:ascii="Times New Roman" w:hAnsi="Times New Roman" w:cs="Times New Roman"/>
          <w:color w:val="000000" w:themeColor="text1"/>
          <w:sz w:val="24"/>
          <w:szCs w:val="24"/>
          <w:shd w:val="clear" w:color="auto" w:fill="FFFFFF"/>
        </w:rPr>
        <w:t>lag behind</w:t>
      </w:r>
      <w:proofErr w:type="gramEnd"/>
      <w:r w:rsidRPr="003632FF">
        <w:rPr>
          <w:rFonts w:ascii="Times New Roman" w:hAnsi="Times New Roman" w:cs="Times New Roman"/>
          <w:color w:val="000000" w:themeColor="text1"/>
          <w:sz w:val="24"/>
          <w:szCs w:val="24"/>
          <w:shd w:val="clear" w:color="auto" w:fill="FFFFFF"/>
        </w:rPr>
        <w:t xml:space="preserve"> in terms of attracting customers. Instead of building relations with new customers, the organization has </w:t>
      </w:r>
      <w:r w:rsidR="00CD7E6C" w:rsidRPr="003632FF">
        <w:rPr>
          <w:rFonts w:ascii="Times New Roman" w:hAnsi="Times New Roman" w:cs="Times New Roman"/>
          <w:color w:val="000000" w:themeColor="text1"/>
          <w:sz w:val="24"/>
          <w:szCs w:val="24"/>
          <w:shd w:val="clear" w:color="auto" w:fill="FFFFFF"/>
        </w:rPr>
        <w:t>not been able to deal with the existing ones in an extensive manner</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Hossain et </w:t>
      </w:r>
      <w:proofErr w:type="gramStart"/>
      <w:r w:rsidR="00E26B1B" w:rsidRPr="003632FF">
        <w:rPr>
          <w:rFonts w:ascii="Times New Roman" w:eastAsia="Times New Roman" w:hAnsi="Times New Roman" w:cs="Times New Roman"/>
          <w:color w:val="000000" w:themeColor="text1"/>
          <w:sz w:val="24"/>
          <w:szCs w:val="24"/>
        </w:rPr>
        <w:t>AL..</w:t>
      </w:r>
      <w:proofErr w:type="gramEnd"/>
      <w:r w:rsidR="00E26B1B" w:rsidRPr="003632FF">
        <w:rPr>
          <w:rFonts w:ascii="Times New Roman" w:eastAsia="Times New Roman" w:hAnsi="Times New Roman" w:cs="Times New Roman"/>
          <w:color w:val="000000" w:themeColor="text1"/>
          <w:sz w:val="24"/>
          <w:szCs w:val="24"/>
        </w:rPr>
        <w:t xml:space="preserve"> (2022</w:t>
      </w:r>
      <w:r w:rsidR="00E26B1B" w:rsidRPr="003632FF">
        <w:rPr>
          <w:rFonts w:ascii="Times New Roman" w:hAnsi="Times New Roman" w:cs="Times New Roman"/>
          <w:color w:val="000000" w:themeColor="text1"/>
          <w:sz w:val="24"/>
          <w:szCs w:val="24"/>
          <w:shd w:val="clear" w:color="auto" w:fill="FFFFFF"/>
        </w:rPr>
        <w:t>)</w:t>
      </w:r>
      <w:r w:rsidR="00CD7E6C" w:rsidRPr="003632FF">
        <w:rPr>
          <w:rFonts w:ascii="Times New Roman" w:hAnsi="Times New Roman" w:cs="Times New Roman"/>
          <w:color w:val="000000" w:themeColor="text1"/>
          <w:sz w:val="24"/>
          <w:szCs w:val="24"/>
          <w:shd w:val="clear" w:color="auto" w:fill="FFFFFF"/>
        </w:rPr>
        <w:t xml:space="preserve">. </w:t>
      </w:r>
    </w:p>
    <w:p w14:paraId="2C3A0E8B" w14:textId="77777777" w:rsidR="00321AC6" w:rsidRPr="003632FF" w:rsidRDefault="00321AC6" w:rsidP="00321AC6">
      <w:pPr>
        <w:jc w:val="both"/>
        <w:rPr>
          <w:rFonts w:ascii="Times New Roman" w:hAnsi="Times New Roman" w:cs="Times New Roman"/>
          <w:color w:val="000000" w:themeColor="text1"/>
          <w:sz w:val="24"/>
          <w:szCs w:val="24"/>
        </w:rPr>
      </w:pPr>
      <w:r w:rsidRPr="003632FF">
        <w:rPr>
          <w:rFonts w:ascii="Times New Roman" w:hAnsi="Times New Roman" w:cs="Times New Roman"/>
          <w:noProof/>
          <w:color w:val="000000" w:themeColor="text1"/>
          <w:sz w:val="24"/>
          <w:szCs w:val="24"/>
        </w:rPr>
        <w:drawing>
          <wp:inline distT="0" distB="0" distL="0" distR="0" wp14:anchorId="0456572E" wp14:editId="7F5B379B">
            <wp:extent cx="5998978" cy="2947916"/>
            <wp:effectExtent l="19050" t="0" r="1772" b="0"/>
            <wp:docPr id="4" name="Picture 4" descr="SWOT analysis of Sh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WOT analysis of Shein"/>
                    <pic:cNvPicPr>
                      <a:picLocks noChangeAspect="1" noChangeArrowheads="1"/>
                    </pic:cNvPicPr>
                  </pic:nvPicPr>
                  <pic:blipFill>
                    <a:blip r:embed="rId11"/>
                    <a:srcRect/>
                    <a:stretch>
                      <a:fillRect/>
                    </a:stretch>
                  </pic:blipFill>
                  <pic:spPr bwMode="auto">
                    <a:xfrm>
                      <a:off x="0" y="0"/>
                      <a:ext cx="6000093" cy="2948464"/>
                    </a:xfrm>
                    <a:prstGeom prst="rect">
                      <a:avLst/>
                    </a:prstGeom>
                    <a:noFill/>
                    <a:ln w="9525">
                      <a:noFill/>
                      <a:miter lim="800000"/>
                      <a:headEnd/>
                      <a:tailEnd/>
                    </a:ln>
                  </pic:spPr>
                </pic:pic>
              </a:graphicData>
            </a:graphic>
          </wp:inline>
        </w:drawing>
      </w:r>
    </w:p>
    <w:p w14:paraId="4A4CC502" w14:textId="77777777" w:rsidR="00321AC6" w:rsidRPr="003632FF" w:rsidRDefault="00321AC6"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w:t>
      </w:r>
      <w:proofErr w:type="spellStart"/>
      <w:r w:rsidRPr="003632FF">
        <w:rPr>
          <w:rFonts w:ascii="Times New Roman" w:eastAsia="Times New Roman" w:hAnsi="Times New Roman" w:cs="Times New Roman"/>
          <w:color w:val="000000" w:themeColor="text1"/>
          <w:sz w:val="24"/>
          <w:szCs w:val="24"/>
        </w:rPr>
        <w:t>Kozinets</w:t>
      </w:r>
      <w:proofErr w:type="spellEnd"/>
      <w:r w:rsidRPr="003632FF">
        <w:rPr>
          <w:rFonts w:ascii="Times New Roman" w:eastAsia="Times New Roman" w:hAnsi="Times New Roman" w:cs="Times New Roman"/>
          <w:color w:val="000000" w:themeColor="text1"/>
          <w:sz w:val="24"/>
          <w:szCs w:val="24"/>
        </w:rPr>
        <w:t>, (2017</w:t>
      </w:r>
      <w:r w:rsidRPr="003632FF">
        <w:rPr>
          <w:rFonts w:ascii="Times New Roman" w:hAnsi="Times New Roman" w:cs="Times New Roman"/>
          <w:color w:val="000000" w:themeColor="text1"/>
          <w:sz w:val="24"/>
          <w:szCs w:val="24"/>
        </w:rPr>
        <w:t>)</w:t>
      </w:r>
    </w:p>
    <w:p w14:paraId="7E2EC7BF" w14:textId="77777777" w:rsidR="00CD7E6C" w:rsidRPr="003632FF" w:rsidRDefault="00CD7E6C" w:rsidP="00321AC6">
      <w:pPr>
        <w:pStyle w:val="Heading1"/>
        <w:jc w:val="both"/>
        <w:rPr>
          <w:rFonts w:ascii="Times New Roman" w:hAnsi="Times New Roman" w:cs="Times New Roman"/>
          <w:color w:val="000000" w:themeColor="text1"/>
          <w:sz w:val="24"/>
          <w:szCs w:val="24"/>
        </w:rPr>
      </w:pPr>
      <w:bookmarkStart w:id="6" w:name="_Toc123708887"/>
      <w:r w:rsidRPr="003632FF">
        <w:rPr>
          <w:rFonts w:ascii="Times New Roman" w:hAnsi="Times New Roman" w:cs="Times New Roman"/>
          <w:color w:val="000000" w:themeColor="text1"/>
          <w:sz w:val="24"/>
          <w:szCs w:val="24"/>
        </w:rPr>
        <w:t>Opportunities</w:t>
      </w:r>
      <w:bookmarkEnd w:id="6"/>
      <w:r w:rsidRPr="003632FF">
        <w:rPr>
          <w:rFonts w:ascii="Times New Roman" w:hAnsi="Times New Roman" w:cs="Times New Roman"/>
          <w:color w:val="000000" w:themeColor="text1"/>
          <w:sz w:val="24"/>
          <w:szCs w:val="24"/>
        </w:rPr>
        <w:t xml:space="preserve"> </w:t>
      </w:r>
    </w:p>
    <w:p w14:paraId="63B1EB69" w14:textId="77777777" w:rsidR="00CD7E6C" w:rsidRPr="003632FF" w:rsidRDefault="00CD7E6C" w:rsidP="00321AC6">
      <w:pPr>
        <w:pStyle w:val="ListParagraph"/>
        <w:numPr>
          <w:ilvl w:val="0"/>
          <w:numId w:val="2"/>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Growth in e commerce segmentation – In order to ensure that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w:t>
      </w:r>
      <w:proofErr w:type="gramStart"/>
      <w:r w:rsidRPr="003632FF">
        <w:rPr>
          <w:rFonts w:ascii="Times New Roman" w:hAnsi="Times New Roman" w:cs="Times New Roman"/>
          <w:color w:val="000000" w:themeColor="text1"/>
          <w:sz w:val="24"/>
          <w:szCs w:val="24"/>
        </w:rPr>
        <w:t>is able to</w:t>
      </w:r>
      <w:proofErr w:type="gramEnd"/>
      <w:r w:rsidRPr="003632FF">
        <w:rPr>
          <w:rFonts w:ascii="Times New Roman" w:hAnsi="Times New Roman" w:cs="Times New Roman"/>
          <w:color w:val="000000" w:themeColor="text1"/>
          <w:sz w:val="24"/>
          <w:szCs w:val="24"/>
        </w:rPr>
        <w:t xml:space="preserve"> offer people with great fashion experience over wide reach, it has been identified that e commerce is the area, where the organization needs to grow more to increase their profitability ratio. Shein is already operating through online medium, but they need to expand more by building and deploying and advanced website. </w:t>
      </w:r>
    </w:p>
    <w:p w14:paraId="3BA11341" w14:textId="77777777" w:rsidR="00CD7E6C" w:rsidRPr="003632FF" w:rsidRDefault="00CD7E6C" w:rsidP="00321AC6">
      <w:pPr>
        <w:pStyle w:val="ListParagraph"/>
        <w:numPr>
          <w:ilvl w:val="0"/>
          <w:numId w:val="2"/>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Reaching out people worldwide with disposable income source – Some of the psychological facts about consumer behavior is that people with high income base thinks that items with low or medium prices are surely of poor quality. Thus, it makes people with high income doubting about whether it is potential to invest in that or not. </w:t>
      </w:r>
    </w:p>
    <w:p w14:paraId="2D6C84F9" w14:textId="77777777" w:rsidR="00CD7E6C" w:rsidRPr="003632FF" w:rsidRDefault="00CD7E6C" w:rsidP="00321AC6">
      <w:pPr>
        <w:pStyle w:val="Heading1"/>
        <w:jc w:val="both"/>
        <w:rPr>
          <w:rFonts w:ascii="Times New Roman" w:hAnsi="Times New Roman" w:cs="Times New Roman"/>
          <w:color w:val="000000" w:themeColor="text1"/>
          <w:sz w:val="24"/>
          <w:szCs w:val="24"/>
        </w:rPr>
      </w:pPr>
      <w:bookmarkStart w:id="7" w:name="_Toc123708888"/>
      <w:r w:rsidRPr="003632FF">
        <w:rPr>
          <w:rFonts w:ascii="Times New Roman" w:hAnsi="Times New Roman" w:cs="Times New Roman"/>
          <w:color w:val="000000" w:themeColor="text1"/>
          <w:sz w:val="24"/>
          <w:szCs w:val="24"/>
        </w:rPr>
        <w:t>Threats</w:t>
      </w:r>
      <w:bookmarkEnd w:id="7"/>
      <w:r w:rsidRPr="003632FF">
        <w:rPr>
          <w:rFonts w:ascii="Times New Roman" w:hAnsi="Times New Roman" w:cs="Times New Roman"/>
          <w:color w:val="000000" w:themeColor="text1"/>
          <w:sz w:val="24"/>
          <w:szCs w:val="24"/>
        </w:rPr>
        <w:t xml:space="preserve"> </w:t>
      </w:r>
    </w:p>
    <w:p w14:paraId="37360E90" w14:textId="77777777" w:rsidR="00CD7E6C" w:rsidRPr="003632FF" w:rsidRDefault="00CD7E6C" w:rsidP="00321AC6">
      <w:pPr>
        <w:pStyle w:val="ListParagraph"/>
        <w:numPr>
          <w:ilvl w:val="0"/>
          <w:numId w:val="3"/>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Data breach – Data breach belongs to a process in which it becomes difficult for the organization to keep their customer information and sensitive information safe from hackers</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Kozinets</w:t>
      </w:r>
      <w:proofErr w:type="spellEnd"/>
      <w:r w:rsidR="00E26B1B" w:rsidRPr="003632FF">
        <w:rPr>
          <w:rFonts w:ascii="Times New Roman" w:eastAsia="Times New Roman" w:hAnsi="Times New Roman" w:cs="Times New Roman"/>
          <w:color w:val="000000" w:themeColor="text1"/>
          <w:sz w:val="24"/>
          <w:szCs w:val="24"/>
        </w:rPr>
        <w:t>, (2017</w:t>
      </w:r>
      <w:r w:rsidR="00E26B1B" w:rsidRPr="003632FF">
        <w:rPr>
          <w:rFonts w:ascii="Times New Roman" w:hAnsi="Times New Roman" w:cs="Times New Roman"/>
          <w:color w:val="000000" w:themeColor="text1"/>
          <w:sz w:val="24"/>
          <w:szCs w:val="24"/>
        </w:rPr>
        <w:t>)</w:t>
      </w:r>
      <w:r w:rsidRPr="003632FF">
        <w:rPr>
          <w:rFonts w:ascii="Times New Roman" w:hAnsi="Times New Roman" w:cs="Times New Roman"/>
          <w:color w:val="000000" w:themeColor="text1"/>
          <w:sz w:val="24"/>
          <w:szCs w:val="24"/>
        </w:rPr>
        <w:t>. This is what is found there under circumstances of business modules of the organization</w:t>
      </w:r>
      <w:r w:rsidR="00E26B1B" w:rsidRPr="003632FF">
        <w:rPr>
          <w:rFonts w:ascii="Times New Roman" w:hAnsi="Times New Roman" w:cs="Times New Roman"/>
          <w:color w:val="000000" w:themeColor="text1"/>
          <w:sz w:val="24"/>
          <w:szCs w:val="24"/>
        </w:rPr>
        <w:t xml:space="preserve"> (</w:t>
      </w:r>
      <w:proofErr w:type="spellStart"/>
      <w:r w:rsidR="00E26B1B" w:rsidRPr="003632FF">
        <w:rPr>
          <w:rFonts w:ascii="Times New Roman" w:eastAsia="Times New Roman" w:hAnsi="Times New Roman" w:cs="Times New Roman"/>
          <w:color w:val="000000" w:themeColor="text1"/>
          <w:sz w:val="24"/>
          <w:szCs w:val="24"/>
        </w:rPr>
        <w:t>Kozinets</w:t>
      </w:r>
      <w:proofErr w:type="spellEnd"/>
      <w:r w:rsidR="00E26B1B" w:rsidRPr="003632FF">
        <w:rPr>
          <w:rFonts w:ascii="Times New Roman" w:eastAsia="Times New Roman" w:hAnsi="Times New Roman" w:cs="Times New Roman"/>
          <w:color w:val="000000" w:themeColor="text1"/>
          <w:sz w:val="24"/>
          <w:szCs w:val="24"/>
        </w:rPr>
        <w:t>, (2017</w:t>
      </w:r>
      <w:r w:rsidR="00E26B1B" w:rsidRPr="003632FF">
        <w:rPr>
          <w:rFonts w:ascii="Times New Roman" w:hAnsi="Times New Roman" w:cs="Times New Roman"/>
          <w:color w:val="000000" w:themeColor="text1"/>
          <w:sz w:val="24"/>
          <w:szCs w:val="24"/>
        </w:rPr>
        <w:t>)</w:t>
      </w:r>
      <w:r w:rsidRPr="003632FF">
        <w:rPr>
          <w:rFonts w:ascii="Times New Roman" w:hAnsi="Times New Roman" w:cs="Times New Roman"/>
          <w:color w:val="000000" w:themeColor="text1"/>
          <w:sz w:val="24"/>
          <w:szCs w:val="24"/>
        </w:rPr>
        <w:t xml:space="preserve">. Data breach determines,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being unaware about their system vulnerabilities, which can be hacked remotely due to poor data storage system</w:t>
      </w:r>
      <w:r w:rsidR="00E26B1B" w:rsidRPr="003632FF">
        <w:rPr>
          <w:rFonts w:ascii="Times New Roman" w:hAnsi="Times New Roman" w:cs="Times New Roman"/>
          <w:color w:val="000000" w:themeColor="text1"/>
          <w:sz w:val="24"/>
          <w:szCs w:val="24"/>
        </w:rPr>
        <w:t xml:space="preserve"> (</w:t>
      </w:r>
      <w:r w:rsidR="00E26B1B" w:rsidRPr="003632FF">
        <w:rPr>
          <w:rFonts w:ascii="Times New Roman" w:eastAsia="Times New Roman" w:hAnsi="Times New Roman" w:cs="Times New Roman"/>
          <w:color w:val="000000" w:themeColor="text1"/>
          <w:sz w:val="24"/>
          <w:szCs w:val="24"/>
        </w:rPr>
        <w:t>Kornum et AL., (2017)</w:t>
      </w:r>
      <w:r w:rsidR="00E26B1B" w:rsidRPr="003632FF">
        <w:rPr>
          <w:rFonts w:ascii="Times New Roman" w:hAnsi="Times New Roman" w:cs="Times New Roman"/>
          <w:color w:val="000000" w:themeColor="text1"/>
          <w:sz w:val="24"/>
          <w:szCs w:val="24"/>
        </w:rPr>
        <w:t>)</w:t>
      </w:r>
      <w:r w:rsidRPr="003632FF">
        <w:rPr>
          <w:rFonts w:ascii="Times New Roman" w:hAnsi="Times New Roman" w:cs="Times New Roman"/>
          <w:color w:val="000000" w:themeColor="text1"/>
          <w:sz w:val="24"/>
          <w:szCs w:val="24"/>
        </w:rPr>
        <w:t xml:space="preserve">. A range of information </w:t>
      </w:r>
      <w:r w:rsidRPr="003632FF">
        <w:rPr>
          <w:rFonts w:ascii="Times New Roman" w:hAnsi="Times New Roman" w:cs="Times New Roman"/>
          <w:color w:val="000000" w:themeColor="text1"/>
          <w:sz w:val="24"/>
          <w:szCs w:val="24"/>
          <w:shd w:val="clear" w:color="auto" w:fill="FFFFFF"/>
        </w:rPr>
        <w:t xml:space="preserve">such as credit card numbers, customer data, </w:t>
      </w:r>
      <w:proofErr w:type="gramStart"/>
      <w:r w:rsidRPr="003632FF">
        <w:rPr>
          <w:rFonts w:ascii="Times New Roman" w:hAnsi="Times New Roman" w:cs="Times New Roman"/>
          <w:color w:val="000000" w:themeColor="text1"/>
          <w:sz w:val="24"/>
          <w:szCs w:val="24"/>
          <w:shd w:val="clear" w:color="auto" w:fill="FFFFFF"/>
        </w:rPr>
        <w:t>and etc.</w:t>
      </w:r>
      <w:proofErr w:type="gramEnd"/>
      <w:r w:rsidRPr="003632FF">
        <w:rPr>
          <w:rFonts w:ascii="Times New Roman" w:hAnsi="Times New Roman" w:cs="Times New Roman"/>
          <w:color w:val="000000" w:themeColor="text1"/>
          <w:sz w:val="24"/>
          <w:szCs w:val="24"/>
          <w:shd w:val="clear" w:color="auto" w:fill="FFFFFF"/>
        </w:rPr>
        <w:t>, can get abused due to lack of awareness</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Liao, </w:t>
      </w:r>
      <w:proofErr w:type="spellStart"/>
      <w:r w:rsidR="00E26B1B" w:rsidRPr="003632FF">
        <w:rPr>
          <w:rFonts w:ascii="Times New Roman" w:eastAsia="Times New Roman" w:hAnsi="Times New Roman" w:cs="Times New Roman"/>
          <w:color w:val="000000" w:themeColor="text1"/>
          <w:sz w:val="24"/>
          <w:szCs w:val="24"/>
        </w:rPr>
        <w:t>Widowati</w:t>
      </w:r>
      <w:proofErr w:type="spellEnd"/>
      <w:r w:rsidR="00E26B1B" w:rsidRPr="003632FF">
        <w:rPr>
          <w:rFonts w:ascii="Times New Roman" w:eastAsia="Times New Roman" w:hAnsi="Times New Roman" w:cs="Times New Roman"/>
          <w:color w:val="000000" w:themeColor="text1"/>
          <w:sz w:val="24"/>
          <w:szCs w:val="24"/>
        </w:rPr>
        <w:t>, &amp; Yang, (2021)</w:t>
      </w:r>
      <w:r w:rsidRPr="003632FF">
        <w:rPr>
          <w:rFonts w:ascii="Times New Roman" w:hAnsi="Times New Roman" w:cs="Times New Roman"/>
          <w:color w:val="000000" w:themeColor="text1"/>
          <w:sz w:val="24"/>
          <w:szCs w:val="24"/>
          <w:shd w:val="clear" w:color="auto" w:fill="FFFFFF"/>
        </w:rPr>
        <w:t xml:space="preserve">. </w:t>
      </w:r>
    </w:p>
    <w:p w14:paraId="2FD97671" w14:textId="77777777" w:rsidR="00E5518D" w:rsidRPr="003632FF" w:rsidRDefault="00F23178" w:rsidP="00E5518D">
      <w:pPr>
        <w:pStyle w:val="ListParagraph"/>
        <w:numPr>
          <w:ilvl w:val="0"/>
          <w:numId w:val="3"/>
        </w:num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shd w:val="clear" w:color="auto" w:fill="FFFFFF"/>
        </w:rPr>
        <w:t>Unpredictable customer preferences and dynamically changing taste – In order to be aware of the customers changing taste day after day, it is necessary for the organizations to be aware about their customers preferences</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Liao, </w:t>
      </w:r>
      <w:proofErr w:type="spellStart"/>
      <w:r w:rsidR="00E26B1B" w:rsidRPr="003632FF">
        <w:rPr>
          <w:rFonts w:ascii="Times New Roman" w:eastAsia="Times New Roman" w:hAnsi="Times New Roman" w:cs="Times New Roman"/>
          <w:color w:val="000000" w:themeColor="text1"/>
          <w:sz w:val="24"/>
          <w:szCs w:val="24"/>
        </w:rPr>
        <w:t>Widowati</w:t>
      </w:r>
      <w:proofErr w:type="spellEnd"/>
      <w:r w:rsidR="00E26B1B" w:rsidRPr="003632FF">
        <w:rPr>
          <w:rFonts w:ascii="Times New Roman" w:eastAsia="Times New Roman" w:hAnsi="Times New Roman" w:cs="Times New Roman"/>
          <w:color w:val="000000" w:themeColor="text1"/>
          <w:sz w:val="24"/>
          <w:szCs w:val="24"/>
        </w:rPr>
        <w:t>, &amp; Yang, (2021</w:t>
      </w:r>
      <w:r w:rsidR="00E26B1B" w:rsidRPr="003632FF">
        <w:rPr>
          <w:rFonts w:ascii="Times New Roman" w:hAnsi="Times New Roman" w:cs="Times New Roman"/>
          <w:color w:val="000000" w:themeColor="text1"/>
          <w:sz w:val="24"/>
          <w:szCs w:val="24"/>
          <w:shd w:val="clear" w:color="auto" w:fill="FFFFFF"/>
        </w:rPr>
        <w:t>)</w:t>
      </w:r>
      <w:r w:rsidRPr="003632FF">
        <w:rPr>
          <w:rFonts w:ascii="Times New Roman" w:hAnsi="Times New Roman" w:cs="Times New Roman"/>
          <w:color w:val="000000" w:themeColor="text1"/>
          <w:sz w:val="24"/>
          <w:szCs w:val="24"/>
          <w:shd w:val="clear" w:color="auto" w:fill="FFFFFF"/>
        </w:rPr>
        <w:t>. Unfortunately, the organization is facing issues in this phase also. Being in sync with the customer preferences is important as one style that was fashionable a month ago may be outdated now</w:t>
      </w:r>
      <w:r w:rsidR="00E26B1B" w:rsidRPr="003632FF">
        <w:rPr>
          <w:rFonts w:ascii="Times New Roman" w:hAnsi="Times New Roman" w:cs="Times New Roman"/>
          <w:color w:val="000000" w:themeColor="text1"/>
          <w:sz w:val="24"/>
          <w:szCs w:val="24"/>
          <w:shd w:val="clear" w:color="auto" w:fill="FFFFFF"/>
        </w:rPr>
        <w:t xml:space="preserve"> (</w:t>
      </w:r>
      <w:r w:rsidR="00E26B1B" w:rsidRPr="003632FF">
        <w:rPr>
          <w:rFonts w:ascii="Times New Roman" w:eastAsia="Times New Roman" w:hAnsi="Times New Roman" w:cs="Times New Roman"/>
          <w:color w:val="000000" w:themeColor="text1"/>
          <w:sz w:val="24"/>
          <w:szCs w:val="24"/>
        </w:rPr>
        <w:t xml:space="preserve">Liao, </w:t>
      </w:r>
      <w:proofErr w:type="spellStart"/>
      <w:r w:rsidR="00E26B1B" w:rsidRPr="003632FF">
        <w:rPr>
          <w:rFonts w:ascii="Times New Roman" w:eastAsia="Times New Roman" w:hAnsi="Times New Roman" w:cs="Times New Roman"/>
          <w:color w:val="000000" w:themeColor="text1"/>
          <w:sz w:val="24"/>
          <w:szCs w:val="24"/>
        </w:rPr>
        <w:t>Widowati</w:t>
      </w:r>
      <w:proofErr w:type="spellEnd"/>
      <w:r w:rsidR="00E26B1B" w:rsidRPr="003632FF">
        <w:rPr>
          <w:rFonts w:ascii="Times New Roman" w:eastAsia="Times New Roman" w:hAnsi="Times New Roman" w:cs="Times New Roman"/>
          <w:color w:val="000000" w:themeColor="text1"/>
          <w:sz w:val="24"/>
          <w:szCs w:val="24"/>
        </w:rPr>
        <w:t>, &amp; Yang, (2021)</w:t>
      </w:r>
      <w:r w:rsidRPr="003632FF">
        <w:rPr>
          <w:rFonts w:ascii="Times New Roman" w:hAnsi="Times New Roman" w:cs="Times New Roman"/>
          <w:color w:val="000000" w:themeColor="text1"/>
          <w:sz w:val="24"/>
          <w:szCs w:val="24"/>
          <w:shd w:val="clear" w:color="auto" w:fill="FFFFFF"/>
        </w:rPr>
        <w:t xml:space="preserve">.  </w:t>
      </w:r>
    </w:p>
    <w:p w14:paraId="44A19582" w14:textId="77777777" w:rsidR="00E5518D" w:rsidRPr="00766829" w:rsidRDefault="00E5518D" w:rsidP="00766829">
      <w:pPr>
        <w:pStyle w:val="Heading1"/>
        <w:jc w:val="both"/>
        <w:rPr>
          <w:rFonts w:ascii="Times New Roman" w:hAnsi="Times New Roman" w:cs="Times New Roman"/>
          <w:color w:val="000000" w:themeColor="text1"/>
          <w:sz w:val="24"/>
          <w:szCs w:val="24"/>
        </w:rPr>
      </w:pPr>
      <w:bookmarkStart w:id="8" w:name="_Toc123708889"/>
      <w:r w:rsidRPr="00766829">
        <w:rPr>
          <w:rFonts w:ascii="Times New Roman" w:hAnsi="Times New Roman" w:cs="Times New Roman"/>
          <w:color w:val="000000" w:themeColor="text1"/>
          <w:sz w:val="24"/>
          <w:szCs w:val="24"/>
        </w:rPr>
        <w:t>Advantages and disadvantages of SWOT analysis conducted above</w:t>
      </w:r>
      <w:bookmarkEnd w:id="8"/>
    </w:p>
    <w:tbl>
      <w:tblPr>
        <w:tblStyle w:val="TableGrid"/>
        <w:tblW w:w="0" w:type="auto"/>
        <w:tblLook w:val="04A0" w:firstRow="1" w:lastRow="0" w:firstColumn="1" w:lastColumn="0" w:noHBand="0" w:noVBand="1"/>
      </w:tblPr>
      <w:tblGrid>
        <w:gridCol w:w="4670"/>
        <w:gridCol w:w="4680"/>
      </w:tblGrid>
      <w:tr w:rsidR="00E5518D" w:rsidRPr="003632FF" w14:paraId="387AEF03" w14:textId="77777777" w:rsidTr="00E5518D">
        <w:tc>
          <w:tcPr>
            <w:tcW w:w="4788" w:type="dxa"/>
          </w:tcPr>
          <w:p w14:paraId="05F16882"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Advantages</w:t>
            </w:r>
          </w:p>
        </w:tc>
        <w:tc>
          <w:tcPr>
            <w:tcW w:w="4788" w:type="dxa"/>
          </w:tcPr>
          <w:p w14:paraId="1942F342"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Disadvantages</w:t>
            </w:r>
          </w:p>
        </w:tc>
      </w:tr>
      <w:tr w:rsidR="00E5518D" w:rsidRPr="003632FF" w14:paraId="10DB70AE" w14:textId="77777777" w:rsidTr="00E5518D">
        <w:tc>
          <w:tcPr>
            <w:tcW w:w="4788" w:type="dxa"/>
          </w:tcPr>
          <w:p w14:paraId="5F301D3B"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Shein will be able to update their business plan using this analysis derails and outcomes. </w:t>
            </w:r>
          </w:p>
        </w:tc>
        <w:tc>
          <w:tcPr>
            <w:tcW w:w="4788" w:type="dxa"/>
          </w:tcPr>
          <w:p w14:paraId="53DE43CA"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If there is no such </w:t>
            </w:r>
            <w:proofErr w:type="gramStart"/>
            <w:r w:rsidRPr="003632FF">
              <w:rPr>
                <w:rFonts w:ascii="Times New Roman" w:hAnsi="Times New Roman" w:cs="Times New Roman"/>
                <w:color w:val="000000" w:themeColor="text1"/>
                <w:sz w:val="24"/>
                <w:szCs w:val="24"/>
              </w:rPr>
              <w:t>skill</w:t>
            </w:r>
            <w:proofErr w:type="gramEnd"/>
            <w:r w:rsidRPr="003632FF">
              <w:rPr>
                <w:rFonts w:ascii="Times New Roman" w:hAnsi="Times New Roman" w:cs="Times New Roman"/>
                <w:color w:val="000000" w:themeColor="text1"/>
                <w:sz w:val="24"/>
                <w:szCs w:val="24"/>
              </w:rPr>
              <w:t xml:space="preserve"> workforce at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there will be a threat of being subjective at some points.</w:t>
            </w:r>
          </w:p>
        </w:tc>
      </w:tr>
      <w:tr w:rsidR="00E5518D" w:rsidRPr="003632FF" w14:paraId="47BEE3B5" w14:textId="77777777" w:rsidTr="00E5518D">
        <w:tc>
          <w:tcPr>
            <w:tcW w:w="4788" w:type="dxa"/>
          </w:tcPr>
          <w:p w14:paraId="4D7E83F3"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Helps making decision if there is need to launch new product or not.</w:t>
            </w:r>
          </w:p>
        </w:tc>
        <w:tc>
          <w:tcPr>
            <w:tcW w:w="4788" w:type="dxa"/>
          </w:tcPr>
          <w:p w14:paraId="0998D8B9"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It can be too focused over the internals of </w:t>
            </w:r>
            <w:proofErr w:type="spellStart"/>
            <w:r w:rsidRPr="003632FF">
              <w:rPr>
                <w:rFonts w:ascii="Times New Roman" w:hAnsi="Times New Roman" w:cs="Times New Roman"/>
                <w:color w:val="000000" w:themeColor="text1"/>
                <w:sz w:val="24"/>
                <w:szCs w:val="24"/>
              </w:rPr>
              <w:t>shein</w:t>
            </w:r>
            <w:proofErr w:type="spellEnd"/>
          </w:p>
        </w:tc>
      </w:tr>
      <w:tr w:rsidR="00E5518D" w:rsidRPr="003632FF" w14:paraId="64ED5862" w14:textId="77777777" w:rsidTr="00E5518D">
        <w:tc>
          <w:tcPr>
            <w:tcW w:w="4788" w:type="dxa"/>
          </w:tcPr>
          <w:p w14:paraId="013280EE"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Shein will be able to review their business plan regularly.</w:t>
            </w:r>
          </w:p>
        </w:tc>
        <w:tc>
          <w:tcPr>
            <w:tcW w:w="4788" w:type="dxa"/>
          </w:tcPr>
          <w:p w14:paraId="0988ECB4" w14:textId="77777777" w:rsidR="00E5518D" w:rsidRPr="003632FF" w:rsidRDefault="00E5518D" w:rsidP="00E5518D">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The work force of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can get false confidence</w:t>
            </w:r>
          </w:p>
        </w:tc>
      </w:tr>
    </w:tbl>
    <w:p w14:paraId="00648647" w14:textId="77777777" w:rsidR="00E5518D" w:rsidRPr="003632FF" w:rsidRDefault="00E5518D" w:rsidP="00E5518D">
      <w:pPr>
        <w:jc w:val="both"/>
        <w:rPr>
          <w:rFonts w:ascii="Times New Roman" w:hAnsi="Times New Roman" w:cs="Times New Roman"/>
          <w:color w:val="000000" w:themeColor="text1"/>
          <w:sz w:val="24"/>
          <w:szCs w:val="24"/>
        </w:rPr>
      </w:pPr>
    </w:p>
    <w:p w14:paraId="2B800558" w14:textId="77777777" w:rsidR="00D77F9D" w:rsidRPr="003632FF" w:rsidRDefault="00D77F9D" w:rsidP="00321AC6">
      <w:pPr>
        <w:pStyle w:val="Heading1"/>
        <w:jc w:val="both"/>
        <w:rPr>
          <w:rFonts w:ascii="Times New Roman" w:hAnsi="Times New Roman" w:cs="Times New Roman"/>
          <w:color w:val="000000" w:themeColor="text1"/>
          <w:sz w:val="24"/>
          <w:szCs w:val="24"/>
        </w:rPr>
      </w:pPr>
      <w:bookmarkStart w:id="9" w:name="_Toc123708890"/>
      <w:r w:rsidRPr="003632FF">
        <w:rPr>
          <w:rFonts w:ascii="Times New Roman" w:hAnsi="Times New Roman" w:cs="Times New Roman"/>
          <w:color w:val="000000" w:themeColor="text1"/>
          <w:sz w:val="24"/>
          <w:szCs w:val="24"/>
        </w:rPr>
        <w:t>Market segmentatio</w:t>
      </w:r>
      <w:r w:rsidR="009A6B18" w:rsidRPr="003632FF">
        <w:rPr>
          <w:rFonts w:ascii="Times New Roman" w:hAnsi="Times New Roman" w:cs="Times New Roman"/>
          <w:color w:val="000000" w:themeColor="text1"/>
          <w:sz w:val="24"/>
          <w:szCs w:val="24"/>
        </w:rPr>
        <w:t xml:space="preserve">n, targeting and positioning of </w:t>
      </w:r>
      <w:proofErr w:type="spellStart"/>
      <w:r w:rsidR="009A6B18" w:rsidRPr="003632FF">
        <w:rPr>
          <w:rFonts w:ascii="Times New Roman" w:hAnsi="Times New Roman" w:cs="Times New Roman"/>
          <w:color w:val="000000" w:themeColor="text1"/>
          <w:sz w:val="24"/>
          <w:szCs w:val="24"/>
        </w:rPr>
        <w:t>shein</w:t>
      </w:r>
      <w:bookmarkEnd w:id="9"/>
      <w:proofErr w:type="spellEnd"/>
      <w:r w:rsidR="009A6B18" w:rsidRPr="003632FF">
        <w:rPr>
          <w:rFonts w:ascii="Times New Roman" w:hAnsi="Times New Roman" w:cs="Times New Roman"/>
          <w:color w:val="000000" w:themeColor="text1"/>
          <w:sz w:val="24"/>
          <w:szCs w:val="24"/>
        </w:rPr>
        <w:t xml:space="preserve"> </w:t>
      </w:r>
    </w:p>
    <w:p w14:paraId="6959D99C" w14:textId="77777777" w:rsidR="00D77F9D" w:rsidRPr="003632FF" w:rsidRDefault="000E3602"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Shein’s main aim is to ensure they have been attracting customers that belongs to age of 15-35 the most, as their product list is not under expectations</w:t>
      </w:r>
      <w:r w:rsidR="002811F7" w:rsidRPr="003632FF">
        <w:rPr>
          <w:rFonts w:ascii="Times New Roman" w:hAnsi="Times New Roman" w:cs="Times New Roman"/>
          <w:color w:val="000000" w:themeColor="text1"/>
          <w:sz w:val="24"/>
          <w:szCs w:val="24"/>
        </w:rPr>
        <w:t xml:space="preserve"> </w:t>
      </w:r>
      <w:r w:rsidR="002811F7" w:rsidRPr="003632FF">
        <w:rPr>
          <w:rFonts w:ascii="Times New Roman" w:hAnsi="Times New Roman" w:cs="Times New Roman"/>
          <w:color w:val="000000" w:themeColor="text1"/>
          <w:sz w:val="24"/>
          <w:szCs w:val="24"/>
          <w:shd w:val="clear" w:color="auto" w:fill="FFFFFF"/>
        </w:rPr>
        <w:t>(</w:t>
      </w:r>
      <w:r w:rsidR="002811F7" w:rsidRPr="003632FF">
        <w:rPr>
          <w:rFonts w:ascii="Times New Roman" w:eastAsia="Times New Roman" w:hAnsi="Times New Roman" w:cs="Times New Roman"/>
          <w:color w:val="000000" w:themeColor="text1"/>
          <w:sz w:val="24"/>
          <w:szCs w:val="24"/>
        </w:rPr>
        <w:t xml:space="preserve">Liao, </w:t>
      </w:r>
      <w:proofErr w:type="spellStart"/>
      <w:r w:rsidR="002811F7" w:rsidRPr="003632FF">
        <w:rPr>
          <w:rFonts w:ascii="Times New Roman" w:eastAsia="Times New Roman" w:hAnsi="Times New Roman" w:cs="Times New Roman"/>
          <w:color w:val="000000" w:themeColor="text1"/>
          <w:sz w:val="24"/>
          <w:szCs w:val="24"/>
        </w:rPr>
        <w:t>Widowati</w:t>
      </w:r>
      <w:proofErr w:type="spellEnd"/>
      <w:r w:rsidR="002811F7" w:rsidRPr="003632FF">
        <w:rPr>
          <w:rFonts w:ascii="Times New Roman" w:eastAsia="Times New Roman" w:hAnsi="Times New Roman" w:cs="Times New Roman"/>
          <w:color w:val="000000" w:themeColor="text1"/>
          <w:sz w:val="24"/>
          <w:szCs w:val="24"/>
        </w:rPr>
        <w:t>, &amp; Yang, (2021)</w:t>
      </w:r>
      <w:r w:rsidRPr="003632FF">
        <w:rPr>
          <w:rFonts w:ascii="Times New Roman" w:hAnsi="Times New Roman" w:cs="Times New Roman"/>
          <w:color w:val="000000" w:themeColor="text1"/>
          <w:sz w:val="24"/>
          <w:szCs w:val="24"/>
        </w:rPr>
        <w:t xml:space="preserve">. To increase the market,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offers a wide ranged product list </w:t>
      </w:r>
      <w:proofErr w:type="gramStart"/>
      <w:r w:rsidRPr="003632FF">
        <w:rPr>
          <w:rFonts w:ascii="Times New Roman" w:hAnsi="Times New Roman" w:cs="Times New Roman"/>
          <w:color w:val="000000" w:themeColor="text1"/>
          <w:sz w:val="24"/>
          <w:szCs w:val="24"/>
        </w:rPr>
        <w:t>and also</w:t>
      </w:r>
      <w:proofErr w:type="gramEnd"/>
      <w:r w:rsidRPr="003632FF">
        <w:rPr>
          <w:rFonts w:ascii="Times New Roman" w:hAnsi="Times New Roman" w:cs="Times New Roman"/>
          <w:color w:val="000000" w:themeColor="text1"/>
          <w:sz w:val="24"/>
          <w:szCs w:val="24"/>
        </w:rPr>
        <w:t xml:space="preserve"> the customers are pretty fond of these products</w:t>
      </w:r>
      <w:r w:rsidR="00E26B1B"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shd w:val="clear" w:color="auto" w:fill="FFFFFF"/>
        </w:rPr>
        <w:t>(</w:t>
      </w:r>
      <w:r w:rsidR="00E26B1B" w:rsidRPr="003632FF">
        <w:rPr>
          <w:rFonts w:ascii="Times New Roman" w:eastAsia="Times New Roman" w:hAnsi="Times New Roman" w:cs="Times New Roman"/>
          <w:color w:val="000000" w:themeColor="text1"/>
          <w:sz w:val="24"/>
          <w:szCs w:val="24"/>
        </w:rPr>
        <w:t xml:space="preserve">Liao, </w:t>
      </w:r>
      <w:proofErr w:type="spellStart"/>
      <w:r w:rsidR="00E26B1B" w:rsidRPr="003632FF">
        <w:rPr>
          <w:rFonts w:ascii="Times New Roman" w:eastAsia="Times New Roman" w:hAnsi="Times New Roman" w:cs="Times New Roman"/>
          <w:color w:val="000000" w:themeColor="text1"/>
          <w:sz w:val="24"/>
          <w:szCs w:val="24"/>
        </w:rPr>
        <w:t>Widowati</w:t>
      </w:r>
      <w:proofErr w:type="spellEnd"/>
      <w:r w:rsidR="00E26B1B" w:rsidRPr="003632FF">
        <w:rPr>
          <w:rFonts w:ascii="Times New Roman" w:eastAsia="Times New Roman" w:hAnsi="Times New Roman" w:cs="Times New Roman"/>
          <w:color w:val="000000" w:themeColor="text1"/>
          <w:sz w:val="24"/>
          <w:szCs w:val="24"/>
        </w:rPr>
        <w:t>, &amp; Yang, (2021)</w:t>
      </w:r>
      <w:r w:rsidRPr="003632FF">
        <w:rPr>
          <w:rFonts w:ascii="Times New Roman" w:hAnsi="Times New Roman" w:cs="Times New Roman"/>
          <w:color w:val="000000" w:themeColor="text1"/>
          <w:sz w:val="24"/>
          <w:szCs w:val="24"/>
        </w:rPr>
        <w:t xml:space="preserve">. </w:t>
      </w:r>
    </w:p>
    <w:p w14:paraId="36FE1954" w14:textId="77777777" w:rsidR="00E5518D" w:rsidRPr="00766829" w:rsidRDefault="00E5518D" w:rsidP="00766829">
      <w:pPr>
        <w:pStyle w:val="Heading1"/>
        <w:jc w:val="both"/>
        <w:rPr>
          <w:rFonts w:ascii="Times New Roman" w:hAnsi="Times New Roman" w:cs="Times New Roman"/>
          <w:color w:val="000000" w:themeColor="text1"/>
          <w:sz w:val="24"/>
          <w:szCs w:val="24"/>
        </w:rPr>
      </w:pPr>
      <w:bookmarkStart w:id="10" w:name="_Toc123708891"/>
      <w:r w:rsidRPr="00766829">
        <w:rPr>
          <w:rFonts w:ascii="Times New Roman" w:hAnsi="Times New Roman" w:cs="Times New Roman"/>
          <w:color w:val="000000" w:themeColor="text1"/>
          <w:sz w:val="24"/>
          <w:szCs w:val="24"/>
        </w:rPr>
        <w:t xml:space="preserve">Marketing mix strategies of </w:t>
      </w:r>
      <w:proofErr w:type="spellStart"/>
      <w:r w:rsidRPr="00766829">
        <w:rPr>
          <w:rFonts w:ascii="Times New Roman" w:hAnsi="Times New Roman" w:cs="Times New Roman"/>
          <w:color w:val="000000" w:themeColor="text1"/>
          <w:sz w:val="24"/>
          <w:szCs w:val="24"/>
        </w:rPr>
        <w:t>shein</w:t>
      </w:r>
      <w:bookmarkEnd w:id="10"/>
      <w:proofErr w:type="spellEnd"/>
    </w:p>
    <w:p w14:paraId="4D1E7552" w14:textId="77777777" w:rsidR="00E5518D" w:rsidRPr="003632FF" w:rsidRDefault="009A6B18" w:rsidP="00321AC6">
      <w:pPr>
        <w:jc w:val="both"/>
        <w:rPr>
          <w:rFonts w:ascii="Times New Roman" w:hAnsi="Times New Roman" w:cs="Times New Roman"/>
          <w:color w:val="000000" w:themeColor="text1"/>
          <w:sz w:val="24"/>
          <w:szCs w:val="24"/>
        </w:rPr>
      </w:pPr>
      <w:r w:rsidRPr="003632FF">
        <w:rPr>
          <w:rFonts w:ascii="Times New Roman" w:hAnsi="Times New Roman" w:cs="Times New Roman"/>
          <w:color w:val="000000" w:themeColor="text1"/>
          <w:sz w:val="24"/>
          <w:szCs w:val="24"/>
        </w:rPr>
        <w:t xml:space="preserve">The already in-use skills and Marketing mix strategies of </w:t>
      </w:r>
      <w:proofErr w:type="spellStart"/>
      <w:r w:rsidRPr="003632FF">
        <w:rPr>
          <w:rFonts w:ascii="Times New Roman" w:hAnsi="Times New Roman" w:cs="Times New Roman"/>
          <w:color w:val="000000" w:themeColor="text1"/>
          <w:sz w:val="24"/>
          <w:szCs w:val="24"/>
        </w:rPr>
        <w:t>shein</w:t>
      </w:r>
      <w:proofErr w:type="spellEnd"/>
      <w:r w:rsidRPr="003632FF">
        <w:rPr>
          <w:rFonts w:ascii="Times New Roman" w:hAnsi="Times New Roman" w:cs="Times New Roman"/>
          <w:color w:val="000000" w:themeColor="text1"/>
          <w:sz w:val="24"/>
          <w:szCs w:val="24"/>
        </w:rPr>
        <w:t xml:space="preserve"> involves messages and short advertisements from the influencers. This technique is called as micro influencer marketing and has been termed as key of success for the undertaken organization. </w:t>
      </w:r>
    </w:p>
    <w:p w14:paraId="2487A168" w14:textId="77777777" w:rsidR="00D77F9D" w:rsidRPr="003632FF" w:rsidRDefault="00D77F9D" w:rsidP="00321AC6">
      <w:pPr>
        <w:pStyle w:val="Heading1"/>
        <w:jc w:val="both"/>
        <w:rPr>
          <w:rFonts w:ascii="Times New Roman" w:hAnsi="Times New Roman" w:cs="Times New Roman"/>
          <w:color w:val="000000" w:themeColor="text1"/>
          <w:sz w:val="24"/>
          <w:szCs w:val="24"/>
        </w:rPr>
      </w:pPr>
      <w:bookmarkStart w:id="11" w:name="_Toc123708892"/>
      <w:r w:rsidRPr="003632FF">
        <w:rPr>
          <w:rFonts w:ascii="Times New Roman" w:hAnsi="Times New Roman" w:cs="Times New Roman"/>
          <w:color w:val="000000" w:themeColor="text1"/>
          <w:sz w:val="24"/>
          <w:szCs w:val="24"/>
        </w:rPr>
        <w:t>Recommendations for ensuring better structuring in future</w:t>
      </w:r>
      <w:bookmarkEnd w:id="11"/>
      <w:r w:rsidRPr="003632FF">
        <w:rPr>
          <w:rFonts w:ascii="Times New Roman" w:hAnsi="Times New Roman" w:cs="Times New Roman"/>
          <w:color w:val="000000" w:themeColor="text1"/>
          <w:sz w:val="24"/>
          <w:szCs w:val="24"/>
        </w:rPr>
        <w:t xml:space="preserve"> </w:t>
      </w:r>
    </w:p>
    <w:p w14:paraId="0247EBBA" w14:textId="77777777" w:rsidR="00D77F9D" w:rsidRPr="003632FF" w:rsidRDefault="00D25D18" w:rsidP="00321AC6">
      <w:pPr>
        <w:jc w:val="both"/>
        <w:rPr>
          <w:rFonts w:ascii="Times New Roman" w:hAnsi="Times New Roman" w:cs="Times New Roman"/>
          <w:color w:val="000000" w:themeColor="text1"/>
          <w:sz w:val="24"/>
          <w:szCs w:val="24"/>
          <w:shd w:val="clear" w:color="auto" w:fill="FFFFFF"/>
        </w:rPr>
      </w:pPr>
      <w:r w:rsidRPr="003632FF">
        <w:rPr>
          <w:rFonts w:ascii="Times New Roman" w:hAnsi="Times New Roman" w:cs="Times New Roman"/>
          <w:b/>
          <w:color w:val="000000" w:themeColor="text1"/>
          <w:sz w:val="24"/>
          <w:szCs w:val="24"/>
        </w:rPr>
        <w:t xml:space="preserve">Customer’s engagement program for prioritizing fact moving, high margin products </w:t>
      </w:r>
      <w:r w:rsidRPr="003632FF">
        <w:rPr>
          <w:rFonts w:ascii="Times New Roman" w:hAnsi="Times New Roman" w:cs="Times New Roman"/>
          <w:color w:val="000000" w:themeColor="text1"/>
          <w:sz w:val="24"/>
          <w:szCs w:val="24"/>
        </w:rPr>
        <w:t>– As per the evaluation being made above while examining internal and external environment of the organization</w:t>
      </w:r>
      <w:r w:rsidR="000028D9" w:rsidRPr="003632FF">
        <w:rPr>
          <w:rFonts w:ascii="Times New Roman" w:hAnsi="Times New Roman" w:cs="Times New Roman"/>
          <w:color w:val="000000" w:themeColor="text1"/>
          <w:sz w:val="24"/>
          <w:szCs w:val="24"/>
        </w:rPr>
        <w:t xml:space="preserve">, it has been identified that the organization is still </w:t>
      </w:r>
      <w:r w:rsidR="0083679F" w:rsidRPr="003632FF">
        <w:rPr>
          <w:rFonts w:ascii="Times New Roman" w:hAnsi="Times New Roman" w:cs="Times New Roman"/>
          <w:color w:val="000000" w:themeColor="text1"/>
          <w:sz w:val="24"/>
          <w:szCs w:val="24"/>
        </w:rPr>
        <w:t>required to make efforts in terms of engaging customers with the brand and fashion products as well</w:t>
      </w:r>
      <w:r w:rsidR="000B66C6" w:rsidRPr="003632FF">
        <w:rPr>
          <w:rFonts w:ascii="Times New Roman" w:hAnsi="Times New Roman" w:cs="Times New Roman"/>
          <w:color w:val="000000" w:themeColor="text1"/>
          <w:sz w:val="24"/>
          <w:szCs w:val="24"/>
        </w:rPr>
        <w:t xml:space="preserve"> (</w:t>
      </w:r>
      <w:r w:rsidR="000B66C6" w:rsidRPr="003632FF">
        <w:rPr>
          <w:rFonts w:ascii="Times New Roman" w:eastAsia="Times New Roman" w:hAnsi="Times New Roman" w:cs="Times New Roman"/>
          <w:color w:val="000000" w:themeColor="text1"/>
          <w:sz w:val="24"/>
          <w:szCs w:val="24"/>
        </w:rPr>
        <w:t>McKelvey (2015</w:t>
      </w:r>
      <w:r w:rsidR="000B66C6" w:rsidRPr="003632FF">
        <w:rPr>
          <w:rFonts w:ascii="Times New Roman" w:hAnsi="Times New Roman" w:cs="Times New Roman"/>
          <w:color w:val="000000" w:themeColor="text1"/>
          <w:sz w:val="24"/>
          <w:szCs w:val="24"/>
        </w:rPr>
        <w:t>)</w:t>
      </w:r>
      <w:r w:rsidR="0083679F" w:rsidRPr="003632FF">
        <w:rPr>
          <w:rFonts w:ascii="Times New Roman" w:hAnsi="Times New Roman" w:cs="Times New Roman"/>
          <w:color w:val="000000" w:themeColor="text1"/>
          <w:sz w:val="24"/>
          <w:szCs w:val="24"/>
        </w:rPr>
        <w:t xml:space="preserve">. Through this effort made, it has been identified that the organization will be able to </w:t>
      </w:r>
      <w:r w:rsidR="0083679F" w:rsidRPr="003632FF">
        <w:rPr>
          <w:rFonts w:ascii="Times New Roman" w:hAnsi="Times New Roman" w:cs="Times New Roman"/>
          <w:color w:val="000000" w:themeColor="text1"/>
          <w:sz w:val="24"/>
          <w:szCs w:val="24"/>
          <w:shd w:val="clear" w:color="auto" w:fill="FFFFFF"/>
        </w:rPr>
        <w:t xml:space="preserve">Also, it helps suppliers to work on big orders of a few items for higher efficiency and that too with swift delivery of the order. In this case, it has been identified that any </w:t>
      </w:r>
      <w:proofErr w:type="spellStart"/>
      <w:proofErr w:type="gramStart"/>
      <w:r w:rsidR="0083679F" w:rsidRPr="003632FF">
        <w:rPr>
          <w:rFonts w:ascii="Times New Roman" w:hAnsi="Times New Roman" w:cs="Times New Roman"/>
          <w:color w:val="000000" w:themeColor="text1"/>
          <w:sz w:val="24"/>
          <w:szCs w:val="24"/>
          <w:shd w:val="clear" w:color="auto" w:fill="FFFFFF"/>
        </w:rPr>
        <w:t>non moving</w:t>
      </w:r>
      <w:proofErr w:type="spellEnd"/>
      <w:proofErr w:type="gramEnd"/>
      <w:r w:rsidR="0083679F" w:rsidRPr="003632FF">
        <w:rPr>
          <w:rFonts w:ascii="Times New Roman" w:hAnsi="Times New Roman" w:cs="Times New Roman"/>
          <w:color w:val="000000" w:themeColor="text1"/>
          <w:sz w:val="24"/>
          <w:szCs w:val="24"/>
          <w:shd w:val="clear" w:color="auto" w:fill="FFFFFF"/>
        </w:rPr>
        <w:t xml:space="preserve"> aspects of inventory will be having an inverse impact over the bottom line, but also it will reflect an inverse impact over the top line due to loss of sales opportunity at the same time. Thus, organization is highly suggested to make implementation of this customer engagement planning measure</w:t>
      </w:r>
      <w:r w:rsidR="000B66C6" w:rsidRPr="003632FF">
        <w:rPr>
          <w:rFonts w:ascii="Times New Roman" w:hAnsi="Times New Roman" w:cs="Times New Roman"/>
          <w:color w:val="000000" w:themeColor="text1"/>
          <w:sz w:val="24"/>
          <w:szCs w:val="24"/>
          <w:shd w:val="clear" w:color="auto" w:fill="FFFFFF"/>
        </w:rPr>
        <w:t xml:space="preserve"> (</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0083679F" w:rsidRPr="003632FF">
        <w:rPr>
          <w:rFonts w:ascii="Times New Roman" w:hAnsi="Times New Roman" w:cs="Times New Roman"/>
          <w:color w:val="000000" w:themeColor="text1"/>
          <w:sz w:val="24"/>
          <w:szCs w:val="24"/>
          <w:shd w:val="clear" w:color="auto" w:fill="FFFFFF"/>
        </w:rPr>
        <w:t xml:space="preserve">. </w:t>
      </w:r>
    </w:p>
    <w:p w14:paraId="1C2AE2FD" w14:textId="77777777" w:rsidR="0083679F" w:rsidRPr="003632FF" w:rsidRDefault="0083679F" w:rsidP="00321AC6">
      <w:pPr>
        <w:jc w:val="both"/>
        <w:rPr>
          <w:rFonts w:ascii="Times New Roman" w:hAnsi="Times New Roman" w:cs="Times New Roman"/>
          <w:color w:val="000000" w:themeColor="text1"/>
          <w:sz w:val="24"/>
          <w:szCs w:val="24"/>
        </w:rPr>
      </w:pPr>
      <w:r w:rsidRPr="003632FF">
        <w:rPr>
          <w:rFonts w:ascii="Times New Roman" w:hAnsi="Times New Roman" w:cs="Times New Roman"/>
          <w:b/>
          <w:color w:val="000000" w:themeColor="text1"/>
          <w:sz w:val="24"/>
          <w:szCs w:val="24"/>
          <w:shd w:val="clear" w:color="auto" w:fill="FFFFFF"/>
        </w:rPr>
        <w:t>Increase in physical store appearance world wide</w:t>
      </w:r>
      <w:r w:rsidRPr="003632FF">
        <w:rPr>
          <w:rFonts w:ascii="Times New Roman" w:hAnsi="Times New Roman" w:cs="Times New Roman"/>
          <w:color w:val="000000" w:themeColor="text1"/>
          <w:sz w:val="24"/>
          <w:szCs w:val="24"/>
          <w:shd w:val="clear" w:color="auto" w:fill="FFFFFF"/>
        </w:rPr>
        <w:t xml:space="preserve"> – Shein has not been found to be available in several parts of the country, due to which they are not able to expand their business and external business environment as well</w:t>
      </w:r>
      <w:r w:rsidR="000B66C6" w:rsidRPr="003632FF">
        <w:rPr>
          <w:rFonts w:ascii="Times New Roman" w:hAnsi="Times New Roman" w:cs="Times New Roman"/>
          <w:color w:val="000000" w:themeColor="text1"/>
          <w:sz w:val="24"/>
          <w:szCs w:val="24"/>
          <w:shd w:val="clear" w:color="auto" w:fill="FFFFFF"/>
        </w:rPr>
        <w:t xml:space="preserve"> (</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shd w:val="clear" w:color="auto" w:fill="FFFFFF"/>
        </w:rPr>
        <w:t xml:space="preserve">. This system has been found to be doing completely wrong with the core of the business. In this case, the organization is required to make use of market evaluation and customer identification tool such as </w:t>
      </w:r>
      <w:proofErr w:type="spellStart"/>
      <w:r w:rsidRPr="003632FF">
        <w:rPr>
          <w:rFonts w:ascii="Times New Roman" w:hAnsi="Times New Roman" w:cs="Times New Roman"/>
          <w:color w:val="000000" w:themeColor="text1"/>
          <w:sz w:val="24"/>
          <w:szCs w:val="24"/>
          <w:shd w:val="clear" w:color="auto" w:fill="FFFFFF"/>
        </w:rPr>
        <w:t>spyfu</w:t>
      </w:r>
      <w:proofErr w:type="spellEnd"/>
      <w:r w:rsidRPr="003632FF">
        <w:rPr>
          <w:rFonts w:ascii="Times New Roman" w:hAnsi="Times New Roman" w:cs="Times New Roman"/>
          <w:color w:val="000000" w:themeColor="text1"/>
          <w:sz w:val="24"/>
          <w:szCs w:val="24"/>
          <w:shd w:val="clear" w:color="auto" w:fill="FFFFFF"/>
        </w:rPr>
        <w:t>. This tool basically works upon a search analytical algorithm at the backend that permits users in which way their customers or competitors are attracting traffic</w:t>
      </w:r>
      <w:r w:rsidR="000B66C6" w:rsidRPr="003632FF">
        <w:rPr>
          <w:rFonts w:ascii="Times New Roman" w:hAnsi="Times New Roman" w:cs="Times New Roman"/>
          <w:color w:val="000000" w:themeColor="text1"/>
          <w:sz w:val="24"/>
          <w:szCs w:val="24"/>
          <w:shd w:val="clear" w:color="auto" w:fill="FFFFFF"/>
        </w:rPr>
        <w:t xml:space="preserve"> (</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shd w:val="clear" w:color="auto" w:fill="FFFFFF"/>
        </w:rPr>
        <w:t xml:space="preserve">. </w:t>
      </w:r>
      <w:r w:rsidR="001A7C61" w:rsidRPr="003632FF">
        <w:rPr>
          <w:rFonts w:ascii="Times New Roman" w:hAnsi="Times New Roman" w:cs="Times New Roman"/>
          <w:color w:val="000000" w:themeColor="text1"/>
          <w:sz w:val="24"/>
          <w:szCs w:val="24"/>
          <w:shd w:val="clear" w:color="auto" w:fill="FFFFFF"/>
        </w:rPr>
        <w:t xml:space="preserve">Overlapping the customer traffic and finding out the customers is basically easy with the help of these determined tools. As per the researched fact that cannot be denied, it can be said that competitors’ research is important before serving customers. With the help of this tool, it will become easy for </w:t>
      </w:r>
      <w:proofErr w:type="spellStart"/>
      <w:r w:rsidR="001A7C61" w:rsidRPr="003632FF">
        <w:rPr>
          <w:rFonts w:ascii="Times New Roman" w:hAnsi="Times New Roman" w:cs="Times New Roman"/>
          <w:color w:val="000000" w:themeColor="text1"/>
          <w:sz w:val="24"/>
          <w:szCs w:val="24"/>
          <w:shd w:val="clear" w:color="auto" w:fill="FFFFFF"/>
        </w:rPr>
        <w:t>shein</w:t>
      </w:r>
      <w:proofErr w:type="spellEnd"/>
      <w:r w:rsidR="001A7C61" w:rsidRPr="003632FF">
        <w:rPr>
          <w:rFonts w:ascii="Times New Roman" w:hAnsi="Times New Roman" w:cs="Times New Roman"/>
          <w:color w:val="000000" w:themeColor="text1"/>
          <w:sz w:val="24"/>
          <w:szCs w:val="24"/>
          <w:shd w:val="clear" w:color="auto" w:fill="FFFFFF"/>
        </w:rPr>
        <w:t xml:space="preserve"> to get idea about their best target audience. </w:t>
      </w:r>
      <w:proofErr w:type="gramStart"/>
      <w:r w:rsidR="001A7C61" w:rsidRPr="003632FF">
        <w:rPr>
          <w:rFonts w:ascii="Times New Roman" w:hAnsi="Times New Roman" w:cs="Times New Roman"/>
          <w:color w:val="000000" w:themeColor="text1"/>
          <w:sz w:val="24"/>
          <w:szCs w:val="24"/>
          <w:shd w:val="clear" w:color="auto" w:fill="FFFFFF"/>
        </w:rPr>
        <w:t>And also</w:t>
      </w:r>
      <w:proofErr w:type="gramEnd"/>
      <w:r w:rsidR="001A7C61" w:rsidRPr="003632FF">
        <w:rPr>
          <w:rFonts w:ascii="Times New Roman" w:hAnsi="Times New Roman" w:cs="Times New Roman"/>
          <w:color w:val="000000" w:themeColor="text1"/>
          <w:sz w:val="24"/>
          <w:szCs w:val="24"/>
          <w:shd w:val="clear" w:color="auto" w:fill="FFFFFF"/>
        </w:rPr>
        <w:t xml:space="preserve">, it will become easy for the organization to get idea about the pattern following which their competitors are serving their customers in more efficient manner. </w:t>
      </w:r>
    </w:p>
    <w:p w14:paraId="3452C207" w14:textId="77777777" w:rsidR="00515EF0" w:rsidRPr="003632FF" w:rsidRDefault="00515EF0" w:rsidP="00321AC6">
      <w:pPr>
        <w:jc w:val="both"/>
        <w:rPr>
          <w:rFonts w:ascii="Times New Roman" w:hAnsi="Times New Roman" w:cs="Times New Roman"/>
          <w:color w:val="000000" w:themeColor="text1"/>
          <w:sz w:val="24"/>
          <w:szCs w:val="24"/>
        </w:rPr>
      </w:pPr>
      <w:r w:rsidRPr="003632FF">
        <w:rPr>
          <w:rFonts w:ascii="Times New Roman" w:hAnsi="Times New Roman" w:cs="Times New Roman"/>
          <w:b/>
          <w:color w:val="000000" w:themeColor="text1"/>
          <w:sz w:val="24"/>
          <w:szCs w:val="24"/>
        </w:rPr>
        <w:t>Cloud</w:t>
      </w:r>
      <w:r w:rsidRPr="003632FF">
        <w:rPr>
          <w:rFonts w:ascii="Times New Roman" w:hAnsi="Times New Roman" w:cs="Times New Roman"/>
          <w:color w:val="000000" w:themeColor="text1"/>
          <w:sz w:val="24"/>
          <w:szCs w:val="24"/>
        </w:rPr>
        <w:t xml:space="preserve"> </w:t>
      </w:r>
      <w:r w:rsidRPr="003632FF">
        <w:rPr>
          <w:rFonts w:ascii="Times New Roman" w:hAnsi="Times New Roman" w:cs="Times New Roman"/>
          <w:b/>
          <w:color w:val="000000" w:themeColor="text1"/>
          <w:sz w:val="24"/>
          <w:szCs w:val="24"/>
        </w:rPr>
        <w:t xml:space="preserve">based and data analytical system </w:t>
      </w:r>
      <w:r w:rsidR="00EF4BCE" w:rsidRPr="003632FF">
        <w:rPr>
          <w:rFonts w:ascii="Times New Roman" w:hAnsi="Times New Roman" w:cs="Times New Roman"/>
          <w:b/>
          <w:color w:val="000000" w:themeColor="text1"/>
          <w:sz w:val="24"/>
          <w:szCs w:val="24"/>
        </w:rPr>
        <w:t xml:space="preserve">for fulfilling technology vulnerabilities </w:t>
      </w:r>
      <w:r w:rsidRPr="003632FF">
        <w:rPr>
          <w:rFonts w:ascii="Times New Roman" w:hAnsi="Times New Roman" w:cs="Times New Roman"/>
          <w:color w:val="000000" w:themeColor="text1"/>
          <w:sz w:val="24"/>
          <w:szCs w:val="24"/>
        </w:rPr>
        <w:t xml:space="preserve">- </w:t>
      </w:r>
      <w:r w:rsidR="00805A61" w:rsidRPr="003632FF">
        <w:rPr>
          <w:rFonts w:ascii="Times New Roman" w:hAnsi="Times New Roman" w:cs="Times New Roman"/>
          <w:color w:val="000000" w:themeColor="text1"/>
          <w:sz w:val="24"/>
          <w:szCs w:val="24"/>
        </w:rPr>
        <w:t>For engaging with the customers in an efficient manner, the organization is required to make use of cloud based and data analytical based system</w:t>
      </w:r>
      <w:r w:rsidR="000B66C6" w:rsidRPr="003632FF">
        <w:rPr>
          <w:rFonts w:ascii="Times New Roman" w:hAnsi="Times New Roman" w:cs="Times New Roman"/>
          <w:color w:val="000000" w:themeColor="text1"/>
          <w:sz w:val="24"/>
          <w:szCs w:val="24"/>
        </w:rPr>
        <w:t xml:space="preserve"> </w:t>
      </w:r>
      <w:r w:rsidR="000B66C6" w:rsidRPr="003632FF">
        <w:rPr>
          <w:rFonts w:ascii="Times New Roman" w:hAnsi="Times New Roman" w:cs="Times New Roman"/>
          <w:color w:val="000000" w:themeColor="text1"/>
          <w:sz w:val="24"/>
          <w:szCs w:val="24"/>
          <w:shd w:val="clear" w:color="auto" w:fill="FFFFFF"/>
        </w:rPr>
        <w:t>(</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rPr>
        <w:t>. This system is basically called as</w:t>
      </w:r>
      <w:r w:rsidRPr="003632FF">
        <w:rPr>
          <w:rFonts w:ascii="Times New Roman" w:hAnsi="Times New Roman" w:cs="Times New Roman"/>
          <w:b/>
          <w:color w:val="000000" w:themeColor="text1"/>
          <w:sz w:val="24"/>
          <w:szCs w:val="24"/>
        </w:rPr>
        <w:t xml:space="preserve"> ERP system</w:t>
      </w:r>
      <w:r w:rsidRPr="003632FF">
        <w:rPr>
          <w:rFonts w:ascii="Times New Roman" w:hAnsi="Times New Roman" w:cs="Times New Roman"/>
          <w:color w:val="000000" w:themeColor="text1"/>
          <w:sz w:val="24"/>
          <w:szCs w:val="24"/>
        </w:rPr>
        <w:t xml:space="preserve"> or information system that can help organization finding out their most effective customers, most effective areas from where the customers are sending order requests and most probably the business modules of the organization </w:t>
      </w:r>
      <w:proofErr w:type="gramStart"/>
      <w:r w:rsidRPr="003632FF">
        <w:rPr>
          <w:rFonts w:ascii="Times New Roman" w:hAnsi="Times New Roman" w:cs="Times New Roman"/>
          <w:color w:val="000000" w:themeColor="text1"/>
          <w:sz w:val="24"/>
          <w:szCs w:val="24"/>
        </w:rPr>
        <w:t>becomes</w:t>
      </w:r>
      <w:proofErr w:type="gramEnd"/>
      <w:r w:rsidRPr="003632FF">
        <w:rPr>
          <w:rFonts w:ascii="Times New Roman" w:hAnsi="Times New Roman" w:cs="Times New Roman"/>
          <w:color w:val="000000" w:themeColor="text1"/>
          <w:sz w:val="24"/>
          <w:szCs w:val="24"/>
        </w:rPr>
        <w:t xml:space="preserve"> automated through this way. </w:t>
      </w:r>
      <w:r w:rsidR="00C272F7" w:rsidRPr="003632FF">
        <w:rPr>
          <w:rFonts w:ascii="Times New Roman" w:hAnsi="Times New Roman" w:cs="Times New Roman"/>
          <w:color w:val="000000" w:themeColor="text1"/>
          <w:sz w:val="24"/>
          <w:szCs w:val="24"/>
        </w:rPr>
        <w:t>Following are the key benefits of implementing this system</w:t>
      </w:r>
      <w:r w:rsidR="000B66C6" w:rsidRPr="003632FF">
        <w:rPr>
          <w:rFonts w:ascii="Times New Roman" w:hAnsi="Times New Roman" w:cs="Times New Roman"/>
          <w:color w:val="000000" w:themeColor="text1"/>
          <w:sz w:val="24"/>
          <w:szCs w:val="24"/>
        </w:rPr>
        <w:t xml:space="preserve"> </w:t>
      </w:r>
      <w:r w:rsidR="000B66C6" w:rsidRPr="003632FF">
        <w:rPr>
          <w:rFonts w:ascii="Times New Roman" w:hAnsi="Times New Roman" w:cs="Times New Roman"/>
          <w:color w:val="000000" w:themeColor="text1"/>
          <w:sz w:val="24"/>
          <w:szCs w:val="24"/>
          <w:shd w:val="clear" w:color="auto" w:fill="FFFFFF"/>
        </w:rPr>
        <w:t>(</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00C272F7" w:rsidRPr="003632FF">
        <w:rPr>
          <w:rFonts w:ascii="Times New Roman" w:hAnsi="Times New Roman" w:cs="Times New Roman"/>
          <w:color w:val="000000" w:themeColor="text1"/>
          <w:sz w:val="24"/>
          <w:szCs w:val="24"/>
        </w:rPr>
        <w:t xml:space="preserve">. Apart from easy marketing, </w:t>
      </w:r>
      <w:proofErr w:type="spellStart"/>
      <w:r w:rsidR="00C272F7" w:rsidRPr="003632FF">
        <w:rPr>
          <w:rFonts w:ascii="Times New Roman" w:hAnsi="Times New Roman" w:cs="Times New Roman"/>
          <w:color w:val="000000" w:themeColor="text1"/>
          <w:sz w:val="24"/>
          <w:szCs w:val="24"/>
        </w:rPr>
        <w:t>shein</w:t>
      </w:r>
      <w:proofErr w:type="spellEnd"/>
      <w:r w:rsidR="00C272F7" w:rsidRPr="003632FF">
        <w:rPr>
          <w:rFonts w:ascii="Times New Roman" w:hAnsi="Times New Roman" w:cs="Times New Roman"/>
          <w:color w:val="000000" w:themeColor="text1"/>
          <w:sz w:val="24"/>
          <w:szCs w:val="24"/>
        </w:rPr>
        <w:t xml:space="preserve"> will also be able to ensure their customers information is stored well and also their systems</w:t>
      </w:r>
      <w:r w:rsidR="00ED0B86" w:rsidRPr="003632FF">
        <w:rPr>
          <w:rFonts w:ascii="Times New Roman" w:hAnsi="Times New Roman" w:cs="Times New Roman"/>
          <w:color w:val="000000" w:themeColor="text1"/>
          <w:sz w:val="24"/>
          <w:szCs w:val="24"/>
        </w:rPr>
        <w:t xml:space="preserve"> are delivering extensive scalability of resources for increasing automation</w:t>
      </w:r>
      <w:r w:rsidR="000B66C6" w:rsidRPr="003632FF">
        <w:rPr>
          <w:rFonts w:ascii="Times New Roman" w:hAnsi="Times New Roman" w:cs="Times New Roman"/>
          <w:color w:val="000000" w:themeColor="text1"/>
          <w:sz w:val="24"/>
          <w:szCs w:val="24"/>
        </w:rPr>
        <w:t xml:space="preserve"> </w:t>
      </w:r>
      <w:r w:rsidR="000B66C6" w:rsidRPr="003632FF">
        <w:rPr>
          <w:rFonts w:ascii="Times New Roman" w:hAnsi="Times New Roman" w:cs="Times New Roman"/>
          <w:color w:val="000000" w:themeColor="text1"/>
          <w:sz w:val="24"/>
          <w:szCs w:val="24"/>
          <w:shd w:val="clear" w:color="auto" w:fill="FFFFFF"/>
        </w:rPr>
        <w:t>(</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000B66C6" w:rsidRPr="003632FF">
        <w:rPr>
          <w:rFonts w:ascii="Times New Roman" w:hAnsi="Times New Roman" w:cs="Times New Roman"/>
          <w:color w:val="000000" w:themeColor="text1"/>
          <w:sz w:val="24"/>
          <w:szCs w:val="24"/>
          <w:shd w:val="clear" w:color="auto" w:fill="FFFFFF"/>
        </w:rPr>
        <w:t>)</w:t>
      </w:r>
      <w:r w:rsidR="00ED0B86" w:rsidRPr="003632FF">
        <w:rPr>
          <w:rFonts w:ascii="Times New Roman" w:hAnsi="Times New Roman" w:cs="Times New Roman"/>
          <w:color w:val="000000" w:themeColor="text1"/>
          <w:sz w:val="24"/>
          <w:szCs w:val="24"/>
        </w:rPr>
        <w:t xml:space="preserve">. </w:t>
      </w:r>
    </w:p>
    <w:p w14:paraId="65EA6746" w14:textId="77777777" w:rsidR="00515EF0" w:rsidRPr="003632FF" w:rsidRDefault="00515EF0" w:rsidP="00321AC6">
      <w:pPr>
        <w:ind w:left="720" w:firstLine="720"/>
        <w:jc w:val="both"/>
        <w:rPr>
          <w:rFonts w:ascii="Times New Roman" w:hAnsi="Times New Roman" w:cs="Times New Roman"/>
          <w:b/>
          <w:color w:val="000000" w:themeColor="text1"/>
          <w:sz w:val="24"/>
          <w:szCs w:val="24"/>
          <w:u w:val="single"/>
        </w:rPr>
      </w:pPr>
      <w:r w:rsidRPr="003632FF">
        <w:rPr>
          <w:rFonts w:ascii="Times New Roman" w:hAnsi="Times New Roman" w:cs="Times New Roman"/>
          <w:b/>
          <w:color w:val="000000" w:themeColor="text1"/>
          <w:sz w:val="24"/>
          <w:szCs w:val="24"/>
          <w:u w:val="single"/>
        </w:rPr>
        <w:t>Back up and data recovery support: -</w:t>
      </w:r>
      <w:r w:rsidR="00C272F7" w:rsidRPr="003632FF">
        <w:rPr>
          <w:rFonts w:ascii="Times New Roman" w:hAnsi="Times New Roman" w:cs="Times New Roman"/>
          <w:b/>
          <w:color w:val="000000" w:themeColor="text1"/>
          <w:sz w:val="24"/>
          <w:szCs w:val="24"/>
          <w:u w:val="single"/>
        </w:rPr>
        <w:t xml:space="preserve"> </w:t>
      </w:r>
      <w:r w:rsidRPr="003632FF">
        <w:rPr>
          <w:rFonts w:ascii="Times New Roman" w:hAnsi="Times New Roman" w:cs="Times New Roman"/>
          <w:color w:val="000000" w:themeColor="text1"/>
          <w:sz w:val="24"/>
          <w:szCs w:val="24"/>
        </w:rPr>
        <w:t xml:space="preserve">It is stated that there are more chances of data to get affect through </w:t>
      </w:r>
      <w:proofErr w:type="gramStart"/>
      <w:r w:rsidRPr="003632FF">
        <w:rPr>
          <w:rFonts w:ascii="Times New Roman" w:hAnsi="Times New Roman" w:cs="Times New Roman"/>
          <w:color w:val="000000" w:themeColor="text1"/>
          <w:sz w:val="24"/>
          <w:szCs w:val="24"/>
        </w:rPr>
        <w:t>malfunctions, when</w:t>
      </w:r>
      <w:proofErr w:type="gramEnd"/>
      <w:r w:rsidRPr="003632FF">
        <w:rPr>
          <w:rFonts w:ascii="Times New Roman" w:hAnsi="Times New Roman" w:cs="Times New Roman"/>
          <w:color w:val="000000" w:themeColor="text1"/>
          <w:sz w:val="24"/>
          <w:szCs w:val="24"/>
        </w:rPr>
        <w:t xml:space="preserve"> its copy is backed up at any local storage area. However, the information or data stored on these physical hardware devices will be strayed and will be difficult to retrieve at the same time. But now there is nothing to worry about, with the use of </w:t>
      </w:r>
      <w:proofErr w:type="spellStart"/>
      <w:r w:rsidRPr="003632FF">
        <w:rPr>
          <w:rFonts w:ascii="Times New Roman" w:hAnsi="Times New Roman" w:cs="Times New Roman"/>
          <w:color w:val="000000" w:themeColor="text1"/>
          <w:sz w:val="24"/>
          <w:szCs w:val="24"/>
        </w:rPr>
        <w:t>Iaas</w:t>
      </w:r>
      <w:proofErr w:type="spellEnd"/>
      <w:r w:rsidRPr="003632FF">
        <w:rPr>
          <w:rFonts w:ascii="Times New Roman" w:hAnsi="Times New Roman" w:cs="Times New Roman"/>
          <w:color w:val="000000" w:themeColor="text1"/>
          <w:sz w:val="24"/>
          <w:szCs w:val="24"/>
        </w:rPr>
        <w:t xml:space="preserve">, </w:t>
      </w:r>
      <w:r w:rsidR="00E26B1B" w:rsidRPr="003632FF">
        <w:rPr>
          <w:rFonts w:ascii="Times New Roman" w:hAnsi="Times New Roman" w:cs="Times New Roman"/>
          <w:color w:val="000000" w:themeColor="text1"/>
          <w:sz w:val="24"/>
          <w:szCs w:val="24"/>
        </w:rPr>
        <w:t>SHEIN</w:t>
      </w:r>
      <w:r w:rsidRPr="003632FF">
        <w:rPr>
          <w:rFonts w:ascii="Times New Roman" w:hAnsi="Times New Roman" w:cs="Times New Roman"/>
          <w:color w:val="000000" w:themeColor="text1"/>
          <w:sz w:val="24"/>
          <w:szCs w:val="24"/>
        </w:rPr>
        <w:t xml:space="preserve"> will be able to back up their data in a well secured cloud environment and can retrieve the data anytime over internet</w:t>
      </w:r>
      <w:r w:rsidR="000B66C6" w:rsidRPr="003632FF">
        <w:rPr>
          <w:rFonts w:ascii="Times New Roman" w:hAnsi="Times New Roman" w:cs="Times New Roman"/>
          <w:color w:val="000000" w:themeColor="text1"/>
          <w:sz w:val="24"/>
          <w:szCs w:val="24"/>
        </w:rPr>
        <w:t xml:space="preserve"> </w:t>
      </w:r>
      <w:r w:rsidR="000B66C6" w:rsidRPr="003632FF">
        <w:rPr>
          <w:rFonts w:ascii="Times New Roman" w:hAnsi="Times New Roman" w:cs="Times New Roman"/>
          <w:color w:val="000000" w:themeColor="text1"/>
          <w:sz w:val="24"/>
          <w:szCs w:val="24"/>
          <w:shd w:val="clear" w:color="auto" w:fill="FFFFFF"/>
        </w:rPr>
        <w:t>(</w:t>
      </w:r>
      <w:r w:rsidR="000B66C6" w:rsidRPr="003632FF">
        <w:rPr>
          <w:rFonts w:ascii="Times New Roman" w:eastAsia="Times New Roman" w:hAnsi="Times New Roman" w:cs="Times New Roman"/>
          <w:color w:val="000000" w:themeColor="text1"/>
          <w:sz w:val="24"/>
          <w:szCs w:val="24"/>
        </w:rPr>
        <w:t xml:space="preserve">Wichmann et </w:t>
      </w:r>
      <w:proofErr w:type="gramStart"/>
      <w:r w:rsidR="000B66C6" w:rsidRPr="003632FF">
        <w:rPr>
          <w:rFonts w:ascii="Times New Roman" w:eastAsia="Times New Roman" w:hAnsi="Times New Roman" w:cs="Times New Roman"/>
          <w:color w:val="000000" w:themeColor="text1"/>
          <w:sz w:val="24"/>
          <w:szCs w:val="24"/>
        </w:rPr>
        <w:t>AL,.</w:t>
      </w:r>
      <w:proofErr w:type="gramEnd"/>
      <w:r w:rsidR="000B66C6" w:rsidRPr="003632FF">
        <w:rPr>
          <w:rFonts w:ascii="Times New Roman" w:eastAsia="Times New Roman" w:hAnsi="Times New Roman" w:cs="Times New Roman"/>
          <w:color w:val="000000" w:themeColor="text1"/>
          <w:sz w:val="24"/>
          <w:szCs w:val="24"/>
        </w:rPr>
        <w:t xml:space="preserve"> (2022)</w:t>
      </w:r>
      <w:r w:rsidRPr="003632FF">
        <w:rPr>
          <w:rFonts w:ascii="Times New Roman" w:hAnsi="Times New Roman" w:cs="Times New Roman"/>
          <w:color w:val="000000" w:themeColor="text1"/>
          <w:sz w:val="24"/>
          <w:szCs w:val="24"/>
        </w:rPr>
        <w:t xml:space="preserve">. A solution named “BCDR” had been founded by cloud community, which will help </w:t>
      </w:r>
      <w:r w:rsidR="00E26B1B" w:rsidRPr="003632FF">
        <w:rPr>
          <w:rFonts w:ascii="Times New Roman" w:hAnsi="Times New Roman" w:cs="Times New Roman"/>
          <w:color w:val="000000" w:themeColor="text1"/>
          <w:sz w:val="24"/>
          <w:szCs w:val="24"/>
        </w:rPr>
        <w:t>SHEIN</w:t>
      </w:r>
      <w:r w:rsidRPr="003632FF">
        <w:rPr>
          <w:rFonts w:ascii="Times New Roman" w:hAnsi="Times New Roman" w:cs="Times New Roman"/>
          <w:color w:val="000000" w:themeColor="text1"/>
          <w:sz w:val="24"/>
          <w:szCs w:val="24"/>
        </w:rPr>
        <w:t xml:space="preserve"> in automating the data backup process using the virtualization technology, </w:t>
      </w:r>
      <w:proofErr w:type="gramStart"/>
      <w:r w:rsidRPr="003632FF">
        <w:rPr>
          <w:rFonts w:ascii="Times New Roman" w:hAnsi="Times New Roman" w:cs="Times New Roman"/>
          <w:color w:val="000000" w:themeColor="text1"/>
          <w:sz w:val="24"/>
          <w:szCs w:val="24"/>
        </w:rPr>
        <w:t>similar to</w:t>
      </w:r>
      <w:proofErr w:type="gramEnd"/>
      <w:r w:rsidRPr="003632FF">
        <w:rPr>
          <w:rFonts w:ascii="Times New Roman" w:hAnsi="Times New Roman" w:cs="Times New Roman"/>
          <w:color w:val="000000" w:themeColor="text1"/>
          <w:sz w:val="24"/>
          <w:szCs w:val="24"/>
        </w:rPr>
        <w:t xml:space="preserve"> infrastructure as a service. </w:t>
      </w:r>
    </w:p>
    <w:p w14:paraId="6C88D55F" w14:textId="77777777" w:rsidR="00D25D18" w:rsidRPr="003632FF" w:rsidRDefault="00D25D18" w:rsidP="00321AC6">
      <w:pPr>
        <w:jc w:val="both"/>
        <w:rPr>
          <w:rFonts w:ascii="Times New Roman" w:hAnsi="Times New Roman" w:cs="Times New Roman"/>
          <w:color w:val="000000" w:themeColor="text1"/>
          <w:sz w:val="24"/>
          <w:szCs w:val="24"/>
        </w:rPr>
      </w:pPr>
    </w:p>
    <w:p w14:paraId="586EA1C2" w14:textId="77777777" w:rsidR="00321AC6" w:rsidRPr="003632FF" w:rsidRDefault="00321AC6">
      <w:pPr>
        <w:rPr>
          <w:rFonts w:ascii="Times New Roman" w:eastAsiaTheme="majorEastAsia" w:hAnsi="Times New Roman" w:cs="Times New Roman"/>
          <w:b/>
          <w:bCs/>
          <w:color w:val="000000" w:themeColor="text1"/>
          <w:sz w:val="24"/>
          <w:szCs w:val="24"/>
        </w:rPr>
      </w:pPr>
      <w:r w:rsidRPr="003632FF">
        <w:rPr>
          <w:rFonts w:ascii="Times New Roman" w:hAnsi="Times New Roman" w:cs="Times New Roman"/>
          <w:color w:val="000000" w:themeColor="text1"/>
          <w:sz w:val="24"/>
          <w:szCs w:val="24"/>
        </w:rPr>
        <w:br w:type="page"/>
      </w:r>
    </w:p>
    <w:p w14:paraId="2740803F" w14:textId="77777777" w:rsidR="00D77F9D" w:rsidRPr="003632FF" w:rsidRDefault="00D77F9D" w:rsidP="00321AC6">
      <w:pPr>
        <w:pStyle w:val="Heading1"/>
        <w:jc w:val="both"/>
        <w:rPr>
          <w:rFonts w:ascii="Times New Roman" w:hAnsi="Times New Roman" w:cs="Times New Roman"/>
          <w:color w:val="000000" w:themeColor="text1"/>
          <w:sz w:val="24"/>
          <w:szCs w:val="24"/>
        </w:rPr>
      </w:pPr>
      <w:bookmarkStart w:id="12" w:name="_Toc123708893"/>
      <w:r w:rsidRPr="003632FF">
        <w:rPr>
          <w:rFonts w:ascii="Times New Roman" w:hAnsi="Times New Roman" w:cs="Times New Roman"/>
          <w:color w:val="000000" w:themeColor="text1"/>
          <w:sz w:val="24"/>
          <w:szCs w:val="24"/>
        </w:rPr>
        <w:t>References</w:t>
      </w:r>
      <w:bookmarkEnd w:id="12"/>
    </w:p>
    <w:p w14:paraId="7084B285"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 xml:space="preserve">Borah, A., Bahadir, S., </w:t>
      </w:r>
      <w:proofErr w:type="spellStart"/>
      <w:r w:rsidRPr="003632FF">
        <w:rPr>
          <w:rFonts w:ascii="Times New Roman" w:eastAsia="Times New Roman" w:hAnsi="Times New Roman" w:cs="Times New Roman"/>
          <w:color w:val="000000" w:themeColor="text1"/>
          <w:sz w:val="24"/>
          <w:szCs w:val="24"/>
        </w:rPr>
        <w:t>Colicev</w:t>
      </w:r>
      <w:proofErr w:type="spellEnd"/>
      <w:r w:rsidRPr="003632FF">
        <w:rPr>
          <w:rFonts w:ascii="Times New Roman" w:eastAsia="Times New Roman" w:hAnsi="Times New Roman" w:cs="Times New Roman"/>
          <w:color w:val="000000" w:themeColor="text1"/>
          <w:sz w:val="24"/>
          <w:szCs w:val="24"/>
        </w:rPr>
        <w:t>, A., &amp; Tellis, G. (2022). It pays to pay attention: How firm's and competitor's marketing levers affect investor attention and firm value. </w:t>
      </w:r>
      <w:r w:rsidRPr="003632FF">
        <w:rPr>
          <w:rFonts w:ascii="Times New Roman" w:eastAsia="Times New Roman" w:hAnsi="Times New Roman" w:cs="Times New Roman"/>
          <w:i/>
          <w:iCs/>
          <w:color w:val="000000" w:themeColor="text1"/>
          <w:sz w:val="24"/>
          <w:szCs w:val="24"/>
        </w:rPr>
        <w:t xml:space="preserve">International Journal </w:t>
      </w:r>
      <w:proofErr w:type="gramStart"/>
      <w:r w:rsidRPr="003632FF">
        <w:rPr>
          <w:rFonts w:ascii="Times New Roman" w:eastAsia="Times New Roman" w:hAnsi="Times New Roman" w:cs="Times New Roman"/>
          <w:i/>
          <w:iCs/>
          <w:color w:val="000000" w:themeColor="text1"/>
          <w:sz w:val="24"/>
          <w:szCs w:val="24"/>
        </w:rPr>
        <w:t>Of</w:t>
      </w:r>
      <w:proofErr w:type="gramEnd"/>
      <w:r w:rsidRPr="003632FF">
        <w:rPr>
          <w:rFonts w:ascii="Times New Roman" w:eastAsia="Times New Roman" w:hAnsi="Times New Roman" w:cs="Times New Roman"/>
          <w:i/>
          <w:iCs/>
          <w:color w:val="000000" w:themeColor="text1"/>
          <w:sz w:val="24"/>
          <w:szCs w:val="24"/>
        </w:rPr>
        <w:t xml:space="preserve"> Research In Marketing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39</w:t>
      </w:r>
      <w:r w:rsidRPr="003632FF">
        <w:rPr>
          <w:rFonts w:ascii="Times New Roman" w:eastAsia="Times New Roman" w:hAnsi="Times New Roman" w:cs="Times New Roman"/>
          <w:color w:val="000000" w:themeColor="text1"/>
          <w:sz w:val="24"/>
          <w:szCs w:val="24"/>
        </w:rPr>
        <w:t xml:space="preserve">(1), 227-246. </w:t>
      </w:r>
    </w:p>
    <w:p w14:paraId="2DC19D04"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proofErr w:type="spellStart"/>
      <w:r w:rsidRPr="003632FF">
        <w:rPr>
          <w:rFonts w:ascii="Times New Roman" w:eastAsia="Times New Roman" w:hAnsi="Times New Roman" w:cs="Times New Roman"/>
          <w:color w:val="000000" w:themeColor="text1"/>
          <w:sz w:val="24"/>
          <w:szCs w:val="24"/>
        </w:rPr>
        <w:t>Colicev</w:t>
      </w:r>
      <w:proofErr w:type="spellEnd"/>
      <w:r w:rsidRPr="003632FF">
        <w:rPr>
          <w:rFonts w:ascii="Times New Roman" w:eastAsia="Times New Roman" w:hAnsi="Times New Roman" w:cs="Times New Roman"/>
          <w:color w:val="000000" w:themeColor="text1"/>
          <w:sz w:val="24"/>
          <w:szCs w:val="24"/>
        </w:rPr>
        <w:t>, A., Kumar, A., &amp; O'Connor, P. (2019). Modeling the relationship between firm and user generated content and the stages of the marketing funnel. </w:t>
      </w:r>
      <w:r w:rsidRPr="003632FF">
        <w:rPr>
          <w:rFonts w:ascii="Times New Roman" w:eastAsia="Times New Roman" w:hAnsi="Times New Roman" w:cs="Times New Roman"/>
          <w:i/>
          <w:iCs/>
          <w:color w:val="000000" w:themeColor="text1"/>
          <w:sz w:val="24"/>
          <w:szCs w:val="24"/>
        </w:rPr>
        <w:t xml:space="preserve">International Journal </w:t>
      </w:r>
      <w:proofErr w:type="gramStart"/>
      <w:r w:rsidRPr="003632FF">
        <w:rPr>
          <w:rFonts w:ascii="Times New Roman" w:eastAsia="Times New Roman" w:hAnsi="Times New Roman" w:cs="Times New Roman"/>
          <w:i/>
          <w:iCs/>
          <w:color w:val="000000" w:themeColor="text1"/>
          <w:sz w:val="24"/>
          <w:szCs w:val="24"/>
        </w:rPr>
        <w:t>Of</w:t>
      </w:r>
      <w:proofErr w:type="gramEnd"/>
      <w:r w:rsidRPr="003632FF">
        <w:rPr>
          <w:rFonts w:ascii="Times New Roman" w:eastAsia="Times New Roman" w:hAnsi="Times New Roman" w:cs="Times New Roman"/>
          <w:i/>
          <w:iCs/>
          <w:color w:val="000000" w:themeColor="text1"/>
          <w:sz w:val="24"/>
          <w:szCs w:val="24"/>
        </w:rPr>
        <w:t xml:space="preserve"> Research In Marketing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36</w:t>
      </w:r>
      <w:r w:rsidRPr="003632FF">
        <w:rPr>
          <w:rFonts w:ascii="Times New Roman" w:eastAsia="Times New Roman" w:hAnsi="Times New Roman" w:cs="Times New Roman"/>
          <w:color w:val="000000" w:themeColor="text1"/>
          <w:sz w:val="24"/>
          <w:szCs w:val="24"/>
        </w:rPr>
        <w:t xml:space="preserve">(1), 100-116. </w:t>
      </w:r>
    </w:p>
    <w:p w14:paraId="77B1704D"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proofErr w:type="spellStart"/>
      <w:r w:rsidRPr="003632FF">
        <w:rPr>
          <w:rFonts w:ascii="Times New Roman" w:eastAsia="Times New Roman" w:hAnsi="Times New Roman" w:cs="Times New Roman"/>
          <w:color w:val="000000" w:themeColor="text1"/>
          <w:sz w:val="24"/>
          <w:szCs w:val="24"/>
        </w:rPr>
        <w:t>Hollebeek</w:t>
      </w:r>
      <w:proofErr w:type="spellEnd"/>
      <w:r w:rsidRPr="003632FF">
        <w:rPr>
          <w:rFonts w:ascii="Times New Roman" w:eastAsia="Times New Roman" w:hAnsi="Times New Roman" w:cs="Times New Roman"/>
          <w:color w:val="000000" w:themeColor="text1"/>
          <w:sz w:val="24"/>
          <w:szCs w:val="24"/>
        </w:rPr>
        <w:t>, L., &amp; Macky, K. (2019). Digital Content Marketing's Role in Fostering Consumer Engagement, Trust, and Value: Framework, Fundamental Propositions, and Implications. </w:t>
      </w:r>
      <w:r w:rsidRPr="003632FF">
        <w:rPr>
          <w:rFonts w:ascii="Times New Roman" w:eastAsia="Times New Roman" w:hAnsi="Times New Roman" w:cs="Times New Roman"/>
          <w:i/>
          <w:iCs/>
          <w:color w:val="000000" w:themeColor="text1"/>
          <w:sz w:val="24"/>
          <w:szCs w:val="24"/>
        </w:rPr>
        <w:t>Journal Of Interactive Marketing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45</w:t>
      </w:r>
      <w:r w:rsidRPr="003632FF">
        <w:rPr>
          <w:rFonts w:ascii="Times New Roman" w:eastAsia="Times New Roman" w:hAnsi="Times New Roman" w:cs="Times New Roman"/>
          <w:color w:val="000000" w:themeColor="text1"/>
          <w:sz w:val="24"/>
          <w:szCs w:val="24"/>
        </w:rPr>
        <w:t xml:space="preserve">, 27-41. </w:t>
      </w:r>
    </w:p>
    <w:p w14:paraId="6D2E2F9C"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Hossain, M., Agnihotri, R., Rushan, M., Rahman, M., &amp; Sumi, S. (2022). Marketing analytics capability, artificial intelligence adoption, and firms' competitive advantage: Evidence from the manufacturing industry. </w:t>
      </w:r>
      <w:r w:rsidRPr="003632FF">
        <w:rPr>
          <w:rFonts w:ascii="Times New Roman" w:eastAsia="Times New Roman" w:hAnsi="Times New Roman" w:cs="Times New Roman"/>
          <w:i/>
          <w:iCs/>
          <w:color w:val="000000" w:themeColor="text1"/>
          <w:sz w:val="24"/>
          <w:szCs w:val="24"/>
        </w:rPr>
        <w:t>Industrial Marketing Management</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106</w:t>
      </w:r>
      <w:r w:rsidRPr="003632FF">
        <w:rPr>
          <w:rFonts w:ascii="Times New Roman" w:eastAsia="Times New Roman" w:hAnsi="Times New Roman" w:cs="Times New Roman"/>
          <w:color w:val="000000" w:themeColor="text1"/>
          <w:sz w:val="24"/>
          <w:szCs w:val="24"/>
        </w:rPr>
        <w:t xml:space="preserve">, 240-255. </w:t>
      </w:r>
    </w:p>
    <w:p w14:paraId="1FE55468"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Kornum, N., Gyrd-Jones, R., Al Zagir, N., &amp; Brandis, K. (2017). Interplay between intended brand identity and identities in a Nike related brand community: Co-existing synergies and tensions in a nested system. </w:t>
      </w:r>
      <w:r w:rsidRPr="003632FF">
        <w:rPr>
          <w:rFonts w:ascii="Times New Roman" w:eastAsia="Times New Roman" w:hAnsi="Times New Roman" w:cs="Times New Roman"/>
          <w:i/>
          <w:iCs/>
          <w:color w:val="000000" w:themeColor="text1"/>
          <w:sz w:val="24"/>
          <w:szCs w:val="24"/>
        </w:rPr>
        <w:t>Journal Of Business Research</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70</w:t>
      </w:r>
      <w:r w:rsidRPr="003632FF">
        <w:rPr>
          <w:rFonts w:ascii="Times New Roman" w:eastAsia="Times New Roman" w:hAnsi="Times New Roman" w:cs="Times New Roman"/>
          <w:color w:val="000000" w:themeColor="text1"/>
          <w:sz w:val="24"/>
          <w:szCs w:val="24"/>
        </w:rPr>
        <w:t xml:space="preserve">, 432-440. </w:t>
      </w:r>
    </w:p>
    <w:p w14:paraId="3BE3E070"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proofErr w:type="spellStart"/>
      <w:r w:rsidRPr="003632FF">
        <w:rPr>
          <w:rFonts w:ascii="Times New Roman" w:eastAsia="Times New Roman" w:hAnsi="Times New Roman" w:cs="Times New Roman"/>
          <w:color w:val="000000" w:themeColor="text1"/>
          <w:sz w:val="24"/>
          <w:szCs w:val="24"/>
        </w:rPr>
        <w:t>Kozinets</w:t>
      </w:r>
      <w:proofErr w:type="spellEnd"/>
      <w:r w:rsidRPr="003632FF">
        <w:rPr>
          <w:rFonts w:ascii="Times New Roman" w:eastAsia="Times New Roman" w:hAnsi="Times New Roman" w:cs="Times New Roman"/>
          <w:color w:val="000000" w:themeColor="text1"/>
          <w:sz w:val="24"/>
          <w:szCs w:val="24"/>
        </w:rPr>
        <w:t>, R. (2017). Brand Networks as the Interplay of Identities, Selves, and Turtles: Commentary on “Interplay between intended brand identity and identities in a Nike related brand community: Co-existing synergies and tensions in a nested system”. </w:t>
      </w:r>
      <w:r w:rsidRPr="003632FF">
        <w:rPr>
          <w:rFonts w:ascii="Times New Roman" w:eastAsia="Times New Roman" w:hAnsi="Times New Roman" w:cs="Times New Roman"/>
          <w:i/>
          <w:iCs/>
          <w:color w:val="000000" w:themeColor="text1"/>
          <w:sz w:val="24"/>
          <w:szCs w:val="24"/>
        </w:rPr>
        <w:t>Journal Of Business Research</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70</w:t>
      </w:r>
      <w:r w:rsidRPr="003632FF">
        <w:rPr>
          <w:rFonts w:ascii="Times New Roman" w:eastAsia="Times New Roman" w:hAnsi="Times New Roman" w:cs="Times New Roman"/>
          <w:color w:val="000000" w:themeColor="text1"/>
          <w:sz w:val="24"/>
          <w:szCs w:val="24"/>
        </w:rPr>
        <w:t xml:space="preserve">, 441-442. </w:t>
      </w:r>
    </w:p>
    <w:p w14:paraId="30260D8B"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 xml:space="preserve">Liao, S., </w:t>
      </w:r>
      <w:proofErr w:type="spellStart"/>
      <w:r w:rsidRPr="003632FF">
        <w:rPr>
          <w:rFonts w:ascii="Times New Roman" w:eastAsia="Times New Roman" w:hAnsi="Times New Roman" w:cs="Times New Roman"/>
          <w:color w:val="000000" w:themeColor="text1"/>
          <w:sz w:val="24"/>
          <w:szCs w:val="24"/>
        </w:rPr>
        <w:t>Widowati</w:t>
      </w:r>
      <w:proofErr w:type="spellEnd"/>
      <w:r w:rsidRPr="003632FF">
        <w:rPr>
          <w:rFonts w:ascii="Times New Roman" w:eastAsia="Times New Roman" w:hAnsi="Times New Roman" w:cs="Times New Roman"/>
          <w:color w:val="000000" w:themeColor="text1"/>
          <w:sz w:val="24"/>
          <w:szCs w:val="24"/>
        </w:rPr>
        <w:t>, R., &amp; Yang, K. (2021). Investigating sports behaviors and market in Taiwan for sports leisure and entertainment marketing online recommendations. </w:t>
      </w:r>
      <w:r w:rsidRPr="003632FF">
        <w:rPr>
          <w:rFonts w:ascii="Times New Roman" w:eastAsia="Times New Roman" w:hAnsi="Times New Roman" w:cs="Times New Roman"/>
          <w:i/>
          <w:iCs/>
          <w:color w:val="000000" w:themeColor="text1"/>
          <w:sz w:val="24"/>
          <w:szCs w:val="24"/>
        </w:rPr>
        <w:t>Entertainment Computing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39</w:t>
      </w:r>
      <w:r w:rsidRPr="003632FF">
        <w:rPr>
          <w:rFonts w:ascii="Times New Roman" w:eastAsia="Times New Roman" w:hAnsi="Times New Roman" w:cs="Times New Roman"/>
          <w:color w:val="000000" w:themeColor="text1"/>
          <w:sz w:val="24"/>
          <w:szCs w:val="24"/>
        </w:rPr>
        <w:t xml:space="preserve">, 100442. </w:t>
      </w:r>
    </w:p>
    <w:p w14:paraId="3EE253B4"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McKelvey, K. (2015). The Marketing of Fashion. </w:t>
      </w:r>
      <w:r w:rsidRPr="003632FF">
        <w:rPr>
          <w:rFonts w:ascii="Times New Roman" w:eastAsia="Times New Roman" w:hAnsi="Times New Roman" w:cs="Times New Roman"/>
          <w:i/>
          <w:iCs/>
          <w:color w:val="000000" w:themeColor="text1"/>
          <w:sz w:val="24"/>
          <w:szCs w:val="24"/>
        </w:rPr>
        <w:t>Textiles And Fashion</w:t>
      </w:r>
      <w:r w:rsidRPr="003632FF">
        <w:rPr>
          <w:rFonts w:ascii="Times New Roman" w:eastAsia="Times New Roman" w:hAnsi="Times New Roman" w:cs="Times New Roman"/>
          <w:color w:val="000000" w:themeColor="text1"/>
          <w:sz w:val="24"/>
          <w:szCs w:val="24"/>
        </w:rPr>
        <w:t xml:space="preserve">, 763-797. </w:t>
      </w:r>
    </w:p>
    <w:p w14:paraId="0BB201CD" w14:textId="77777777" w:rsidR="00E26B1B" w:rsidRPr="003632FF" w:rsidRDefault="00E26B1B" w:rsidP="00321AC6">
      <w:pPr>
        <w:spacing w:after="298" w:line="240" w:lineRule="auto"/>
        <w:ind w:left="745" w:hanging="745"/>
        <w:jc w:val="both"/>
        <w:rPr>
          <w:rFonts w:ascii="Times New Roman" w:eastAsia="Times New Roman" w:hAnsi="Times New Roman" w:cs="Times New Roman"/>
          <w:color w:val="000000" w:themeColor="text1"/>
          <w:sz w:val="24"/>
          <w:szCs w:val="24"/>
        </w:rPr>
      </w:pPr>
      <w:r w:rsidRPr="003632FF">
        <w:rPr>
          <w:rFonts w:ascii="Times New Roman" w:eastAsia="Times New Roman" w:hAnsi="Times New Roman" w:cs="Times New Roman"/>
          <w:color w:val="000000" w:themeColor="text1"/>
          <w:sz w:val="24"/>
          <w:szCs w:val="24"/>
        </w:rPr>
        <w:t xml:space="preserve">Wichmann, J., Uppal, A., Sharma, A., &amp; </w:t>
      </w:r>
      <w:proofErr w:type="spellStart"/>
      <w:r w:rsidRPr="003632FF">
        <w:rPr>
          <w:rFonts w:ascii="Times New Roman" w:eastAsia="Times New Roman" w:hAnsi="Times New Roman" w:cs="Times New Roman"/>
          <w:color w:val="000000" w:themeColor="text1"/>
          <w:sz w:val="24"/>
          <w:szCs w:val="24"/>
        </w:rPr>
        <w:t>Dekimpe</w:t>
      </w:r>
      <w:proofErr w:type="spellEnd"/>
      <w:r w:rsidRPr="003632FF">
        <w:rPr>
          <w:rFonts w:ascii="Times New Roman" w:eastAsia="Times New Roman" w:hAnsi="Times New Roman" w:cs="Times New Roman"/>
          <w:color w:val="000000" w:themeColor="text1"/>
          <w:sz w:val="24"/>
          <w:szCs w:val="24"/>
        </w:rPr>
        <w:t xml:space="preserve">, M. (2022). A global perspective on the marketing </w:t>
      </w:r>
      <w:proofErr w:type="gramStart"/>
      <w:r w:rsidRPr="003632FF">
        <w:rPr>
          <w:rFonts w:ascii="Times New Roman" w:eastAsia="Times New Roman" w:hAnsi="Times New Roman" w:cs="Times New Roman"/>
          <w:color w:val="000000" w:themeColor="text1"/>
          <w:sz w:val="24"/>
          <w:szCs w:val="24"/>
        </w:rPr>
        <w:t>mix</w:t>
      </w:r>
      <w:proofErr w:type="gramEnd"/>
      <w:r w:rsidRPr="003632FF">
        <w:rPr>
          <w:rFonts w:ascii="Times New Roman" w:eastAsia="Times New Roman" w:hAnsi="Times New Roman" w:cs="Times New Roman"/>
          <w:color w:val="000000" w:themeColor="text1"/>
          <w:sz w:val="24"/>
          <w:szCs w:val="24"/>
        </w:rPr>
        <w:t xml:space="preserve"> across time and space. </w:t>
      </w:r>
      <w:r w:rsidRPr="003632FF">
        <w:rPr>
          <w:rFonts w:ascii="Times New Roman" w:eastAsia="Times New Roman" w:hAnsi="Times New Roman" w:cs="Times New Roman"/>
          <w:i/>
          <w:iCs/>
          <w:color w:val="000000" w:themeColor="text1"/>
          <w:sz w:val="24"/>
          <w:szCs w:val="24"/>
        </w:rPr>
        <w:t xml:space="preserve">International Journal </w:t>
      </w:r>
      <w:proofErr w:type="gramStart"/>
      <w:r w:rsidRPr="003632FF">
        <w:rPr>
          <w:rFonts w:ascii="Times New Roman" w:eastAsia="Times New Roman" w:hAnsi="Times New Roman" w:cs="Times New Roman"/>
          <w:i/>
          <w:iCs/>
          <w:color w:val="000000" w:themeColor="text1"/>
          <w:sz w:val="24"/>
          <w:szCs w:val="24"/>
        </w:rPr>
        <w:t>Of</w:t>
      </w:r>
      <w:proofErr w:type="gramEnd"/>
      <w:r w:rsidRPr="003632FF">
        <w:rPr>
          <w:rFonts w:ascii="Times New Roman" w:eastAsia="Times New Roman" w:hAnsi="Times New Roman" w:cs="Times New Roman"/>
          <w:i/>
          <w:iCs/>
          <w:color w:val="000000" w:themeColor="text1"/>
          <w:sz w:val="24"/>
          <w:szCs w:val="24"/>
        </w:rPr>
        <w:t xml:space="preserve"> Research In Marketing</w:t>
      </w:r>
      <w:r w:rsidRPr="003632FF">
        <w:rPr>
          <w:rFonts w:ascii="Times New Roman" w:eastAsia="Times New Roman" w:hAnsi="Times New Roman" w:cs="Times New Roman"/>
          <w:color w:val="000000" w:themeColor="text1"/>
          <w:sz w:val="24"/>
          <w:szCs w:val="24"/>
        </w:rPr>
        <w:t>, </w:t>
      </w:r>
      <w:r w:rsidRPr="003632FF">
        <w:rPr>
          <w:rFonts w:ascii="Times New Roman" w:eastAsia="Times New Roman" w:hAnsi="Times New Roman" w:cs="Times New Roman"/>
          <w:i/>
          <w:iCs/>
          <w:color w:val="000000" w:themeColor="text1"/>
          <w:sz w:val="24"/>
          <w:szCs w:val="24"/>
        </w:rPr>
        <w:t>39</w:t>
      </w:r>
      <w:r w:rsidRPr="003632FF">
        <w:rPr>
          <w:rFonts w:ascii="Times New Roman" w:eastAsia="Times New Roman" w:hAnsi="Times New Roman" w:cs="Times New Roman"/>
          <w:color w:val="000000" w:themeColor="text1"/>
          <w:sz w:val="24"/>
          <w:szCs w:val="24"/>
        </w:rPr>
        <w:t xml:space="preserve">(2), 502-521. </w:t>
      </w:r>
    </w:p>
    <w:p w14:paraId="46FBCE0B" w14:textId="77777777" w:rsidR="00D77F9D" w:rsidRPr="003632FF" w:rsidRDefault="00D77F9D" w:rsidP="00321AC6">
      <w:pPr>
        <w:jc w:val="both"/>
        <w:rPr>
          <w:rFonts w:ascii="Times New Roman" w:hAnsi="Times New Roman" w:cs="Times New Roman"/>
          <w:color w:val="000000" w:themeColor="text1"/>
          <w:sz w:val="24"/>
          <w:szCs w:val="24"/>
        </w:rPr>
      </w:pPr>
    </w:p>
    <w:p w14:paraId="451C5B28" w14:textId="77777777" w:rsidR="00D77F9D" w:rsidRPr="003632FF" w:rsidRDefault="00D77F9D" w:rsidP="00321AC6">
      <w:pPr>
        <w:jc w:val="both"/>
        <w:rPr>
          <w:rFonts w:ascii="Times New Roman" w:hAnsi="Times New Roman" w:cs="Times New Roman"/>
          <w:color w:val="000000" w:themeColor="text1"/>
          <w:sz w:val="24"/>
          <w:szCs w:val="24"/>
        </w:rPr>
      </w:pPr>
    </w:p>
    <w:sectPr w:rsidR="00D77F9D" w:rsidRPr="003632FF" w:rsidSect="00321AC6">
      <w:headerReference w:type="default" r:id="rId12"/>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828D1" w14:textId="77777777" w:rsidR="00907337" w:rsidRDefault="00907337" w:rsidP="00321AC6">
      <w:pPr>
        <w:spacing w:after="0" w:line="240" w:lineRule="auto"/>
      </w:pPr>
      <w:r>
        <w:separator/>
      </w:r>
    </w:p>
  </w:endnote>
  <w:endnote w:type="continuationSeparator" w:id="0">
    <w:p w14:paraId="4EBA9A46" w14:textId="77777777" w:rsidR="00907337" w:rsidRDefault="00907337" w:rsidP="00321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A1C79" w14:textId="77777777" w:rsidR="00907337" w:rsidRDefault="00907337" w:rsidP="00321AC6">
      <w:pPr>
        <w:spacing w:after="0" w:line="240" w:lineRule="auto"/>
      </w:pPr>
      <w:r>
        <w:separator/>
      </w:r>
    </w:p>
  </w:footnote>
  <w:footnote w:type="continuationSeparator" w:id="0">
    <w:p w14:paraId="2EA68AA5" w14:textId="77777777" w:rsidR="00907337" w:rsidRDefault="00907337" w:rsidP="00321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34765"/>
      <w:docPartObj>
        <w:docPartGallery w:val="Page Numbers (Top of Page)"/>
        <w:docPartUnique/>
      </w:docPartObj>
    </w:sdtPr>
    <w:sdtContent>
      <w:p w14:paraId="481BE9D9" w14:textId="77777777" w:rsidR="000C299B" w:rsidRDefault="00000000">
        <w:pPr>
          <w:pStyle w:val="Header"/>
          <w:jc w:val="center"/>
        </w:pPr>
        <w:r>
          <w:fldChar w:fldCharType="begin"/>
        </w:r>
        <w:r>
          <w:instrText xml:space="preserve"> PAGE   \* MERGEFORMAT </w:instrText>
        </w:r>
        <w:r>
          <w:fldChar w:fldCharType="separate"/>
        </w:r>
        <w:r w:rsidR="00766829">
          <w:rPr>
            <w:noProof/>
          </w:rPr>
          <w:t>2</w:t>
        </w:r>
        <w:r>
          <w:rPr>
            <w:noProof/>
          </w:rPr>
          <w:fldChar w:fldCharType="end"/>
        </w:r>
      </w:p>
    </w:sdtContent>
  </w:sdt>
  <w:p w14:paraId="71E6FCC6" w14:textId="77777777" w:rsidR="000C299B" w:rsidRDefault="000C29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6413D"/>
    <w:multiLevelType w:val="hybridMultilevel"/>
    <w:tmpl w:val="1DCCA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B2E0B4D"/>
    <w:multiLevelType w:val="hybridMultilevel"/>
    <w:tmpl w:val="8BDE6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842369"/>
    <w:multiLevelType w:val="hybridMultilevel"/>
    <w:tmpl w:val="6E54F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0D7193"/>
    <w:multiLevelType w:val="hybridMultilevel"/>
    <w:tmpl w:val="D7044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9627427">
    <w:abstractNumId w:val="0"/>
  </w:num>
  <w:num w:numId="2" w16cid:durableId="1507204426">
    <w:abstractNumId w:val="1"/>
  </w:num>
  <w:num w:numId="3" w16cid:durableId="1467426504">
    <w:abstractNumId w:val="3"/>
  </w:num>
  <w:num w:numId="4" w16cid:durableId="2048030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932"/>
    <w:rsid w:val="000028D9"/>
    <w:rsid w:val="000503EE"/>
    <w:rsid w:val="000B66C6"/>
    <w:rsid w:val="000C299B"/>
    <w:rsid w:val="000E3602"/>
    <w:rsid w:val="001373D5"/>
    <w:rsid w:val="00182B96"/>
    <w:rsid w:val="001A7C61"/>
    <w:rsid w:val="002811F7"/>
    <w:rsid w:val="00321AC6"/>
    <w:rsid w:val="003632FF"/>
    <w:rsid w:val="003649E6"/>
    <w:rsid w:val="00394A05"/>
    <w:rsid w:val="00515EF0"/>
    <w:rsid w:val="00531C97"/>
    <w:rsid w:val="00584B67"/>
    <w:rsid w:val="005B7D6A"/>
    <w:rsid w:val="00603F58"/>
    <w:rsid w:val="00725CC5"/>
    <w:rsid w:val="00756DD7"/>
    <w:rsid w:val="00766829"/>
    <w:rsid w:val="007979CE"/>
    <w:rsid w:val="007E3154"/>
    <w:rsid w:val="00805A61"/>
    <w:rsid w:val="00834DE3"/>
    <w:rsid w:val="0083679F"/>
    <w:rsid w:val="00907337"/>
    <w:rsid w:val="009421EA"/>
    <w:rsid w:val="00975928"/>
    <w:rsid w:val="009A6B18"/>
    <w:rsid w:val="00A643D7"/>
    <w:rsid w:val="00AA7274"/>
    <w:rsid w:val="00AB7481"/>
    <w:rsid w:val="00B03B30"/>
    <w:rsid w:val="00BC3745"/>
    <w:rsid w:val="00BC642B"/>
    <w:rsid w:val="00C272F7"/>
    <w:rsid w:val="00CB7F1B"/>
    <w:rsid w:val="00CD7E6C"/>
    <w:rsid w:val="00CF6C6D"/>
    <w:rsid w:val="00D25D18"/>
    <w:rsid w:val="00D26932"/>
    <w:rsid w:val="00D77F9D"/>
    <w:rsid w:val="00E04651"/>
    <w:rsid w:val="00E26B1B"/>
    <w:rsid w:val="00E5518D"/>
    <w:rsid w:val="00E97017"/>
    <w:rsid w:val="00EB6699"/>
    <w:rsid w:val="00ED0B86"/>
    <w:rsid w:val="00EF4BCE"/>
    <w:rsid w:val="00F23178"/>
    <w:rsid w:val="00F9260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7EFF3"/>
  <w15:docId w15:val="{17BA5B45-8C4B-43D6-86ED-D0AB03A5A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017"/>
  </w:style>
  <w:style w:type="paragraph" w:styleId="Heading1">
    <w:name w:val="heading 1"/>
    <w:basedOn w:val="Normal"/>
    <w:next w:val="Normal"/>
    <w:link w:val="Heading1Char"/>
    <w:uiPriority w:val="9"/>
    <w:qFormat/>
    <w:rsid w:val="000B66C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5A61"/>
    <w:pPr>
      <w:ind w:left="720"/>
      <w:contextualSpacing/>
    </w:pPr>
  </w:style>
  <w:style w:type="character" w:styleId="Strong">
    <w:name w:val="Strong"/>
    <w:basedOn w:val="DefaultParagraphFont"/>
    <w:uiPriority w:val="22"/>
    <w:qFormat/>
    <w:rsid w:val="00756DD7"/>
    <w:rPr>
      <w:b/>
      <w:bCs/>
    </w:rPr>
  </w:style>
  <w:style w:type="paragraph" w:styleId="BalloonText">
    <w:name w:val="Balloon Text"/>
    <w:basedOn w:val="Normal"/>
    <w:link w:val="BalloonTextChar"/>
    <w:uiPriority w:val="99"/>
    <w:semiHidden/>
    <w:unhideWhenUsed/>
    <w:rsid w:val="000B66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66C6"/>
    <w:rPr>
      <w:rFonts w:ascii="Tahoma" w:hAnsi="Tahoma" w:cs="Tahoma"/>
      <w:sz w:val="16"/>
      <w:szCs w:val="16"/>
    </w:rPr>
  </w:style>
  <w:style w:type="character" w:customStyle="1" w:styleId="Heading1Char">
    <w:name w:val="Heading 1 Char"/>
    <w:basedOn w:val="DefaultParagraphFont"/>
    <w:link w:val="Heading1"/>
    <w:uiPriority w:val="9"/>
    <w:rsid w:val="000B66C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B66C6"/>
    <w:pPr>
      <w:outlineLvl w:val="9"/>
    </w:pPr>
  </w:style>
  <w:style w:type="paragraph" w:styleId="TOC1">
    <w:name w:val="toc 1"/>
    <w:basedOn w:val="Normal"/>
    <w:next w:val="Normal"/>
    <w:autoRedefine/>
    <w:uiPriority w:val="39"/>
    <w:unhideWhenUsed/>
    <w:rsid w:val="000B66C6"/>
    <w:pPr>
      <w:spacing w:after="100"/>
    </w:pPr>
  </w:style>
  <w:style w:type="character" w:styleId="Hyperlink">
    <w:name w:val="Hyperlink"/>
    <w:basedOn w:val="DefaultParagraphFont"/>
    <w:uiPriority w:val="99"/>
    <w:unhideWhenUsed/>
    <w:rsid w:val="000B66C6"/>
    <w:rPr>
      <w:color w:val="0000FF" w:themeColor="hyperlink"/>
      <w:u w:val="single"/>
    </w:rPr>
  </w:style>
  <w:style w:type="paragraph" w:styleId="Header">
    <w:name w:val="header"/>
    <w:basedOn w:val="Normal"/>
    <w:link w:val="HeaderChar"/>
    <w:uiPriority w:val="99"/>
    <w:unhideWhenUsed/>
    <w:rsid w:val="00321A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1AC6"/>
  </w:style>
  <w:style w:type="paragraph" w:styleId="Footer">
    <w:name w:val="footer"/>
    <w:basedOn w:val="Normal"/>
    <w:link w:val="FooterChar"/>
    <w:uiPriority w:val="99"/>
    <w:semiHidden/>
    <w:unhideWhenUsed/>
    <w:rsid w:val="00321AC6"/>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321AC6"/>
  </w:style>
  <w:style w:type="table" w:styleId="TableGrid">
    <w:name w:val="Table Grid"/>
    <w:basedOn w:val="TableNormal"/>
    <w:uiPriority w:val="59"/>
    <w:rsid w:val="00E5518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hyperlink" Target="https://pestleanalysis.com/legal-factors-affecting-busin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42BDFE-98B8-4EF0-B4F6-8A2749B05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2797</Words>
  <Characters>15946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anmol</dc:creator>
  <cp:lastModifiedBy>meet patel</cp:lastModifiedBy>
  <cp:revision>2</cp:revision>
  <dcterms:created xsi:type="dcterms:W3CDTF">2023-01-09T10:57:00Z</dcterms:created>
  <dcterms:modified xsi:type="dcterms:W3CDTF">2023-01-09T10:57:00Z</dcterms:modified>
</cp:coreProperties>
</file>