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53D" w:rsidRPr="006230A7" w:rsidRDefault="0021453D">
      <w:pPr>
        <w:rPr>
          <w:u w:val="single"/>
        </w:rPr>
      </w:pPr>
      <w:r w:rsidRPr="006230A7">
        <w:rPr>
          <w:u w:val="single"/>
        </w:rPr>
        <w:t>Portfolio of evidence</w:t>
      </w:r>
    </w:p>
    <w:p w:rsidR="0021453D" w:rsidRDefault="0021453D">
      <w:r>
        <w:t>For my individual investigation, I chose the topic of ‘should mental health be made compulsory to teach in schools’. I decided to choose this topic as I believe that mental health is a highly important topic regarding children and young people, especially in this generation- with the</w:t>
      </w:r>
      <w:r w:rsidR="0028354A">
        <w:t xml:space="preserve"> rise of social media becoming a major impact on young people’s mental health.</w:t>
      </w:r>
    </w:p>
    <w:p w:rsidR="0021453D" w:rsidRDefault="00FC20FA">
      <w:r>
        <w:t xml:space="preserve">I used data triangulation as it heightens the reliability of the study and would be beneficial for me to use this as it gives my research more credibility. </w:t>
      </w:r>
      <w:r w:rsidR="0021453D">
        <w:t xml:space="preserve">The three different types of methodology that I used to carry out </w:t>
      </w:r>
      <w:r w:rsidR="00506356">
        <w:t>my research for this topic were-</w:t>
      </w:r>
      <w:r w:rsidR="0021453D">
        <w:t xml:space="preserve"> interviews, questionnaires and the parent, governor PTA meetings (focus group) to which I carried out an observation.</w:t>
      </w:r>
      <w:r w:rsidR="000E5210">
        <w:t xml:space="preserve"> I used primary research to conduct my investigation as it was best way to carry out this research as it addresses the issues as it is specific to relevant topic that I was researching.</w:t>
      </w:r>
    </w:p>
    <w:p w:rsidR="0021453D" w:rsidRDefault="00611EB7">
      <w:pPr>
        <w:rPr>
          <w:u w:val="single"/>
        </w:rPr>
      </w:pPr>
      <w:r>
        <w:rPr>
          <w:u w:val="single"/>
        </w:rPr>
        <w:t>Day one</w:t>
      </w:r>
    </w:p>
    <w:p w:rsidR="001103AC" w:rsidRDefault="009B0718">
      <w:r>
        <w:t>On my first day of placement,</w:t>
      </w:r>
      <w:r w:rsidR="0028354A">
        <w:t xml:space="preserve"> I decided to observe in the school to</w:t>
      </w:r>
      <w:r w:rsidR="00506356">
        <w:t xml:space="preserve"> try and understand which</w:t>
      </w:r>
      <w:r w:rsidR="0028354A">
        <w:t xml:space="preserve"> one of the main issues involving young people could be. As mental health awareness we</w:t>
      </w:r>
      <w:r>
        <w:t>ek was approaching in the forthcoming</w:t>
      </w:r>
      <w:r w:rsidR="0028354A">
        <w:t xml:space="preserve"> days, I decided that it would be impactful if I observed how the young people would react to the mental health awareness week and if they thought that it</w:t>
      </w:r>
      <w:r>
        <w:t xml:space="preserve"> would be helpful and effective to them.</w:t>
      </w:r>
    </w:p>
    <w:p w:rsidR="009B0718" w:rsidRPr="006230A7" w:rsidRDefault="009B0718">
      <w:pPr>
        <w:rPr>
          <w:u w:val="single"/>
        </w:rPr>
      </w:pPr>
      <w:r w:rsidRPr="006230A7">
        <w:rPr>
          <w:u w:val="single"/>
        </w:rPr>
        <w:t>Day two</w:t>
      </w:r>
    </w:p>
    <w:p w:rsidR="009B0718" w:rsidRDefault="009B0718">
      <w:r>
        <w:t xml:space="preserve">During this day, I attended a PSE lesson to which the young people were taught about substance abuse </w:t>
      </w:r>
      <w:r w:rsidR="009633FE">
        <w:t>and how it has devastating effects. Whilst I attended this lesson, I came to the debate myself of ‘why are mental health lessons not taught in PSE lessons?</w:t>
      </w:r>
      <w:r w:rsidR="005A0FFB">
        <w:t xml:space="preserve">’ </w:t>
      </w:r>
      <w:bookmarkStart w:id="0" w:name="_GoBack"/>
      <w:bookmarkEnd w:id="0"/>
      <w:r w:rsidR="009633FE">
        <w:t>The PSE lesson explained that substance abuse ‘may affect mental health’ but didn’t specify anything other than just mentioning that it could. This is clear that mental health is not properly imposed in schools in a substantial way, and often can ignore the harsh reality that mental health can have.</w:t>
      </w:r>
      <w:r w:rsidR="00C82760">
        <w:t xml:space="preserve"> This was my key learning experience that I needed to be passionate about this chosen topic.</w:t>
      </w:r>
    </w:p>
    <w:p w:rsidR="009633FE" w:rsidRPr="006230A7" w:rsidRDefault="009633FE">
      <w:pPr>
        <w:rPr>
          <w:u w:val="single"/>
        </w:rPr>
      </w:pPr>
      <w:r w:rsidRPr="006230A7">
        <w:rPr>
          <w:u w:val="single"/>
        </w:rPr>
        <w:t>Day three</w:t>
      </w:r>
    </w:p>
    <w:p w:rsidR="009633FE" w:rsidRDefault="009633FE">
      <w:r>
        <w:t xml:space="preserve">This day was the start of ‘mental health awareness week’ and the theme was ‘body image’. </w:t>
      </w:r>
      <w:r w:rsidR="00C93919">
        <w:t>This theme was very relevant to a lot of young people as the pressure of looking, dressing and acting a certain way is rising through the use of social media. In the school environment, it was clear that most pupils have social media and is something that plays a huge part in their everyday life. At the start of the day at registration, the teacher proposed a task that was promoting mental health awareness week and she would do these tasks for half an hour for this week. The task was to watch a short video on combating body image myths, show the use of the media and how Photoshop images have been used to create a ‘fake’ image of a person and it created a debate in the classroom.</w:t>
      </w:r>
    </w:p>
    <w:p w:rsidR="00387551" w:rsidRPr="006230A7" w:rsidRDefault="00003052">
      <w:pPr>
        <w:rPr>
          <w:u w:val="single"/>
        </w:rPr>
      </w:pPr>
      <w:r w:rsidRPr="006230A7">
        <w:rPr>
          <w:u w:val="single"/>
        </w:rPr>
        <w:t>Day four</w:t>
      </w:r>
    </w:p>
    <w:p w:rsidR="00387551" w:rsidRDefault="00387551">
      <w:r>
        <w:t xml:space="preserve">I decided that this would definitely be my topic of interest for my individual investigation as it was clear to see in the debate that many of the young people felt that body image problems had an impact on them. </w:t>
      </w:r>
      <w:r w:rsidR="00003052">
        <w:t>I weighed up the different advantages and disadvantages of methodologies that I could use to present my research in the most ethically and effective way. I decided to use interviews, questionnaires and an observation to carry out my research. I believe that these were the best ways to ensure that I had enough data collected to carry out an unbiased, unprejudiced and fair assessment.</w:t>
      </w:r>
    </w:p>
    <w:p w:rsidR="00003052" w:rsidRPr="006230A7" w:rsidRDefault="00003052">
      <w:pPr>
        <w:rPr>
          <w:u w:val="single"/>
        </w:rPr>
      </w:pPr>
      <w:r w:rsidRPr="006230A7">
        <w:rPr>
          <w:u w:val="single"/>
        </w:rPr>
        <w:lastRenderedPageBreak/>
        <w:t>Day five</w:t>
      </w:r>
    </w:p>
    <w:p w:rsidR="00003052" w:rsidRDefault="00003052">
      <w:r>
        <w:t>I approached the hea</w:t>
      </w:r>
      <w:r w:rsidR="00CF1C6D">
        <w:t>d teach</w:t>
      </w:r>
      <w:r w:rsidR="00D4531A">
        <w:t xml:space="preserve">er to discuss my methodologies and have consent </w:t>
      </w:r>
      <w:r w:rsidR="00245B0F">
        <w:t>to</w:t>
      </w:r>
      <w:r w:rsidR="00D4531A">
        <w:t xml:space="preserve"> do the topic. We discussed that it would be better if I did my interviews to those post 16 a</w:t>
      </w:r>
      <w:r w:rsidR="00245B0F">
        <w:t>s it may trigger a child of younger, and I would have to have written consent from the parents and young person.  The head</w:t>
      </w:r>
      <w:r w:rsidR="0054104B">
        <w:t xml:space="preserve"> </w:t>
      </w:r>
      <w:r w:rsidR="00245B0F">
        <w:t>teacher also consented in having an observation during a PTA meeting, and would inform the parents and governors if they would object to an observation and note taking during the meeting. The questionnaires that I would give out would be online and would be anonymous so therefore would not need consent from parents or young people, but would be made aware that the answers would be used for educational purposes and can stop the questionnaire at any time.</w:t>
      </w:r>
    </w:p>
    <w:p w:rsidR="00245B0F" w:rsidRPr="006230A7" w:rsidRDefault="00245B0F">
      <w:pPr>
        <w:rPr>
          <w:u w:val="single"/>
        </w:rPr>
      </w:pPr>
      <w:r w:rsidRPr="006230A7">
        <w:rPr>
          <w:u w:val="single"/>
        </w:rPr>
        <w:t>Day six</w:t>
      </w:r>
    </w:p>
    <w:p w:rsidR="008E3051" w:rsidRDefault="00245B0F">
      <w:r>
        <w:t xml:space="preserve">I decided that I would carry out a semi structured interview </w:t>
      </w:r>
      <w:r w:rsidR="008E3051">
        <w:t>as the open questions would be more beneficial for me to get a more personal approach to the topic and would make the participant more comfortable to be answering the questions as it could trigger them. I did my first r</w:t>
      </w:r>
      <w:r w:rsidR="00F002FE">
        <w:t>ound of interviews with six</w:t>
      </w:r>
      <w:r w:rsidR="008E3051">
        <w:t xml:space="preserve"> different people on this day consisting of interviews ranging from twenty minutes to an hour. I informed the participant that they would not have to answer every question if they did not feel comfortable and could withdraw immediately if needed and all accepted the agreement in writing. </w:t>
      </w:r>
    </w:p>
    <w:p w:rsidR="008E3051" w:rsidRPr="006230A7" w:rsidRDefault="008E3051">
      <w:pPr>
        <w:rPr>
          <w:u w:val="single"/>
        </w:rPr>
      </w:pPr>
      <w:r w:rsidRPr="006230A7">
        <w:rPr>
          <w:u w:val="single"/>
        </w:rPr>
        <w:t>Day seven</w:t>
      </w:r>
    </w:p>
    <w:p w:rsidR="00245B0F" w:rsidRDefault="00A51F2A">
      <w:r>
        <w:t xml:space="preserve">I observed the PTA meeting </w:t>
      </w:r>
      <w:r w:rsidR="008F640D">
        <w:t>and did some note taking on the topics which included; ‘the benefits of mental health being taught in schools’, ‘how would this benefit my child’, ‘how this would change the stigma around mental health’, ‘could this affect my child negatively’, ‘what procedures would be in place to safeguard my child’ and many other vital questions that helped my research develop. I also asked the parents their opinions informally on how they personally felt about the topic and the debate caused both positive and negative thoughts from the parents, teachers and governors.</w:t>
      </w:r>
    </w:p>
    <w:p w:rsidR="008F640D" w:rsidRPr="006230A7" w:rsidRDefault="008F640D">
      <w:pPr>
        <w:rPr>
          <w:u w:val="single"/>
        </w:rPr>
      </w:pPr>
      <w:r w:rsidRPr="006230A7">
        <w:rPr>
          <w:u w:val="single"/>
        </w:rPr>
        <w:t>Day eight</w:t>
      </w:r>
    </w:p>
    <w:p w:rsidR="008F640D" w:rsidRDefault="008F640D">
      <w:r>
        <w:t xml:space="preserve">I </w:t>
      </w:r>
      <w:r w:rsidR="00A64AB6">
        <w:t>uploaded a questionnaire online and had many people from the school share and tell others that the questionnaire is anonymous and confidential. I had many submitted and could use these effectively within my own research. I structured my questionnaire with relevant questions similar to those I had asked in the interviews and that had been discussed in the PTA meeting. The questions consisted of open and closed questions, allowing the participant to expand on any of the questions being asked and can go into much more detail with anything that they would like to add.</w:t>
      </w:r>
    </w:p>
    <w:p w:rsidR="009A60DF" w:rsidRPr="006230A7" w:rsidRDefault="009A60DF">
      <w:pPr>
        <w:rPr>
          <w:u w:val="single"/>
        </w:rPr>
      </w:pPr>
      <w:r w:rsidRPr="006230A7">
        <w:rPr>
          <w:u w:val="single"/>
        </w:rPr>
        <w:t>Day nine</w:t>
      </w:r>
    </w:p>
    <w:p w:rsidR="009A60DF" w:rsidRDefault="009A60DF">
      <w:r>
        <w:t xml:space="preserve">I had gathered all of my information and </w:t>
      </w:r>
      <w:r w:rsidR="0054104B">
        <w:t>had put this all on a USB with a password protecting all the data I had gathered for security and privacy purposes. I ensured that all written consent and documents had exceeded all the ethics of the person and had always put the participants’ needs first. As I had used qualitative and quantitative data, I decided to analyse my data through various different ways. I had used a bar graph to analyse the questions that were in the questionnaire as they were numerical and I could easily plot the conclusion of the answers.</w:t>
      </w:r>
      <w:r w:rsidR="00FC20FA">
        <w:t xml:space="preserve"> As I used mostly qualitative data, I used my notes to analyse the effects that it had on the participants and could write a reliable conclusion on the topic.</w:t>
      </w:r>
    </w:p>
    <w:p w:rsidR="00FC20FA" w:rsidRPr="006230A7" w:rsidRDefault="00FC20FA">
      <w:pPr>
        <w:rPr>
          <w:u w:val="single"/>
        </w:rPr>
      </w:pPr>
      <w:r w:rsidRPr="006230A7">
        <w:rPr>
          <w:u w:val="single"/>
        </w:rPr>
        <w:t>Day ten</w:t>
      </w:r>
    </w:p>
    <w:p w:rsidR="00FC20FA" w:rsidRPr="001103AC" w:rsidRDefault="00FC20FA">
      <w:r>
        <w:lastRenderedPageBreak/>
        <w:t>To conclude the ten days of this research, I reflected on my findings and</w:t>
      </w:r>
      <w:r w:rsidR="00F9510C">
        <w:t xml:space="preserve"> evaluated</w:t>
      </w:r>
      <w:r>
        <w:t xml:space="preserve"> my research to ensure that I had all the correct information and all was unbiased. I reflected on how</w:t>
      </w:r>
      <w:r w:rsidR="002C74C6">
        <w:t xml:space="preserve"> effective</w:t>
      </w:r>
      <w:r>
        <w:t xml:space="preserve"> I thought my research met</w:t>
      </w:r>
      <w:r w:rsidR="002C74C6">
        <w:t xml:space="preserve">hods were and if anything could have been done better, and if anything could have been changed. </w:t>
      </w:r>
      <w:r w:rsidR="00F9510C">
        <w:t>During my reflection, I understood that the questionnaires were the most difficult to analyse information as every participant had different answers when answering open ended questions. Due to this, in future I would try and use less open ended questions, and only use them on relevant questions instead of every question.</w:t>
      </w:r>
      <w:r w:rsidR="001B40BB">
        <w:t xml:space="preserve"> As this was a sensitive topic, I ensured that all ethics had been correctly measured and I reflected on how I had used written consent, and if this was not taken then could’ve lead to catastrophic events that could end my research completely.</w:t>
      </w:r>
    </w:p>
    <w:p w:rsidR="00611EB7" w:rsidRDefault="00611EB7">
      <w:pPr>
        <w:rPr>
          <w:u w:val="single"/>
        </w:rPr>
      </w:pPr>
    </w:p>
    <w:p w:rsidR="008F640D" w:rsidRDefault="008F640D">
      <w:pPr>
        <w:rPr>
          <w:u w:val="single"/>
        </w:rPr>
      </w:pPr>
    </w:p>
    <w:p w:rsidR="008F640D" w:rsidRDefault="008F640D">
      <w:pPr>
        <w:rPr>
          <w:u w:val="single"/>
        </w:rPr>
      </w:pPr>
    </w:p>
    <w:p w:rsidR="008F640D" w:rsidRDefault="00C82760">
      <w:pPr>
        <w:rPr>
          <w:u w:val="single"/>
        </w:rPr>
      </w:pPr>
      <w:r>
        <w:rPr>
          <w:u w:val="single"/>
        </w:rPr>
        <w:t>Minutes of meetings</w:t>
      </w:r>
    </w:p>
    <w:p w:rsidR="008F640D" w:rsidRDefault="008F640D">
      <w:pPr>
        <w:rPr>
          <w:u w:val="single"/>
        </w:rPr>
      </w:pPr>
    </w:p>
    <w:p w:rsidR="000E5210" w:rsidRDefault="008F640D">
      <w:r>
        <w:t>I had structured an agenda in the PTA mee</w:t>
      </w:r>
      <w:r w:rsidR="00FB751E">
        <w:t xml:space="preserve">ting and ensured </w:t>
      </w:r>
      <w:r w:rsidR="00A64AB6">
        <w:t>everybody</w:t>
      </w:r>
      <w:r w:rsidR="00FB751E">
        <w:t xml:space="preserve"> of the</w:t>
      </w:r>
      <w:r>
        <w:t xml:space="preserve"> withdrawal process and that their meeting would be used for educational purposes. I asked for written consent from all, and all understood the overall capture of why the meeting was being held. The minutes of the meeting provided the participants to understand the aims of the topics being discussed and provided them a clear and easy pathway to think about the questions being asked next. This also provided a clean, structured and </w:t>
      </w:r>
      <w:r w:rsidR="001E3C97">
        <w:t>organised way of keeping track of the various different topics being discussed. Being the note taker in this meeting, I did not provide any of my own opinions as I wanted to ensure that the meeting was unbiased as I was the provider of the meeting and wanted everyone’s own honest judgements of the subject. I also took notes on how the meeting could be followed up and could plan the next steps in trying to understand if the subject was worth going ahead to further bodies. I then gave every participant a copy of the notes taken and they could read if they agreed/disagreed with anything that was said or would like anything to be taken out due to being inappropriate or upsetting t</w:t>
      </w:r>
      <w:r w:rsidR="00A64AB6">
        <w:t>o them.</w:t>
      </w:r>
    </w:p>
    <w:p w:rsidR="000E5210" w:rsidRDefault="000E5210"/>
    <w:p w:rsidR="000E5210" w:rsidRPr="000E5210" w:rsidRDefault="000E5210">
      <w:pPr>
        <w:rPr>
          <w:u w:val="single"/>
        </w:rPr>
      </w:pPr>
      <w:r w:rsidRPr="000E5210">
        <w:rPr>
          <w:u w:val="single"/>
        </w:rPr>
        <w:t>Interview schedules</w:t>
      </w:r>
    </w:p>
    <w:p w:rsidR="00F002FE" w:rsidRDefault="00F002FE">
      <w:r>
        <w:t>I wrote an interview schedule so I could know who was attending the interview at a certain time and to keep track of all the interview appointments during the day. Although I wrote that I interviewed six people on day six, I had arranged interviews for following days and had a number of twenty interviews in total. Here is an example of how I scheduled the interviews:</w:t>
      </w:r>
    </w:p>
    <w:tbl>
      <w:tblPr>
        <w:tblW w:w="8504"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0"/>
        <w:gridCol w:w="2174"/>
        <w:gridCol w:w="2260"/>
        <w:gridCol w:w="2170"/>
      </w:tblGrid>
      <w:tr w:rsidR="007D549F" w:rsidTr="007D549F">
        <w:tblPrEx>
          <w:tblCellMar>
            <w:top w:w="0" w:type="dxa"/>
            <w:bottom w:w="0" w:type="dxa"/>
          </w:tblCellMar>
        </w:tblPrEx>
        <w:trPr>
          <w:trHeight w:val="336"/>
        </w:trPr>
        <w:tc>
          <w:tcPr>
            <w:tcW w:w="4074" w:type="dxa"/>
            <w:gridSpan w:val="2"/>
          </w:tcPr>
          <w:p w:rsidR="007D549F" w:rsidRDefault="007D549F" w:rsidP="007D549F">
            <w:r>
              <w:t>Date of meeting, Monday</w:t>
            </w:r>
          </w:p>
        </w:tc>
        <w:tc>
          <w:tcPr>
            <w:tcW w:w="4430" w:type="dxa"/>
            <w:gridSpan w:val="2"/>
          </w:tcPr>
          <w:p w:rsidR="007D549F" w:rsidRDefault="007D549F" w:rsidP="007D549F">
            <w:r>
              <w:t>Date of meeting, Tuesday</w:t>
            </w:r>
          </w:p>
        </w:tc>
      </w:tr>
      <w:tr w:rsidR="007D549F" w:rsidTr="007D549F">
        <w:tblPrEx>
          <w:tblCellMar>
            <w:top w:w="0" w:type="dxa"/>
            <w:bottom w:w="0" w:type="dxa"/>
          </w:tblCellMar>
        </w:tblPrEx>
        <w:trPr>
          <w:trHeight w:val="626"/>
        </w:trPr>
        <w:tc>
          <w:tcPr>
            <w:tcW w:w="1900" w:type="dxa"/>
          </w:tcPr>
          <w:p w:rsidR="007D549F" w:rsidRDefault="007D549F" w:rsidP="007D549F">
            <w:r>
              <w:t>Time of meeting</w:t>
            </w:r>
          </w:p>
        </w:tc>
        <w:tc>
          <w:tcPr>
            <w:tcW w:w="2174" w:type="dxa"/>
          </w:tcPr>
          <w:p w:rsidR="007D549F" w:rsidRDefault="007D549F" w:rsidP="007D549F">
            <w:r>
              <w:t>Name of participant</w:t>
            </w:r>
          </w:p>
        </w:tc>
        <w:tc>
          <w:tcPr>
            <w:tcW w:w="2260" w:type="dxa"/>
          </w:tcPr>
          <w:p w:rsidR="007D549F" w:rsidRDefault="007D549F" w:rsidP="007D549F">
            <w:r>
              <w:t>Time of meeting</w:t>
            </w:r>
          </w:p>
        </w:tc>
        <w:tc>
          <w:tcPr>
            <w:tcW w:w="2170" w:type="dxa"/>
          </w:tcPr>
          <w:p w:rsidR="007D549F" w:rsidRDefault="007D549F" w:rsidP="007D549F">
            <w:r>
              <w:t>Name of participant</w:t>
            </w:r>
          </w:p>
        </w:tc>
      </w:tr>
      <w:tr w:rsidR="007D549F" w:rsidTr="007D549F">
        <w:tblPrEx>
          <w:tblCellMar>
            <w:top w:w="0" w:type="dxa"/>
            <w:bottom w:w="0" w:type="dxa"/>
          </w:tblCellMar>
        </w:tblPrEx>
        <w:trPr>
          <w:trHeight w:val="580"/>
        </w:trPr>
        <w:tc>
          <w:tcPr>
            <w:tcW w:w="1900" w:type="dxa"/>
          </w:tcPr>
          <w:p w:rsidR="007D549F" w:rsidRDefault="007D549F" w:rsidP="007D549F">
            <w:r>
              <w:t>9:00am</w:t>
            </w:r>
          </w:p>
        </w:tc>
        <w:tc>
          <w:tcPr>
            <w:tcW w:w="2174" w:type="dxa"/>
          </w:tcPr>
          <w:p w:rsidR="007D549F" w:rsidRDefault="007D549F" w:rsidP="007D549F"/>
        </w:tc>
        <w:tc>
          <w:tcPr>
            <w:tcW w:w="2260" w:type="dxa"/>
          </w:tcPr>
          <w:p w:rsidR="007D549F" w:rsidRDefault="007D549F" w:rsidP="007D549F">
            <w:r>
              <w:t>9:00am</w:t>
            </w:r>
          </w:p>
        </w:tc>
        <w:tc>
          <w:tcPr>
            <w:tcW w:w="2170" w:type="dxa"/>
          </w:tcPr>
          <w:p w:rsidR="007D549F" w:rsidRDefault="007D549F" w:rsidP="007D549F"/>
        </w:tc>
      </w:tr>
      <w:tr w:rsidR="007D549F" w:rsidTr="007D549F">
        <w:tblPrEx>
          <w:tblCellMar>
            <w:top w:w="0" w:type="dxa"/>
            <w:bottom w:w="0" w:type="dxa"/>
          </w:tblCellMar>
        </w:tblPrEx>
        <w:trPr>
          <w:trHeight w:val="672"/>
        </w:trPr>
        <w:tc>
          <w:tcPr>
            <w:tcW w:w="1900" w:type="dxa"/>
          </w:tcPr>
          <w:p w:rsidR="007D549F" w:rsidRDefault="007D549F" w:rsidP="007D549F">
            <w:r>
              <w:t>10:00am</w:t>
            </w:r>
          </w:p>
        </w:tc>
        <w:tc>
          <w:tcPr>
            <w:tcW w:w="2174" w:type="dxa"/>
          </w:tcPr>
          <w:p w:rsidR="007D549F" w:rsidRDefault="007D549F" w:rsidP="007D549F"/>
        </w:tc>
        <w:tc>
          <w:tcPr>
            <w:tcW w:w="2260" w:type="dxa"/>
          </w:tcPr>
          <w:p w:rsidR="007D549F" w:rsidRDefault="007D549F" w:rsidP="007D549F">
            <w:r>
              <w:t>10:00am</w:t>
            </w:r>
          </w:p>
        </w:tc>
        <w:tc>
          <w:tcPr>
            <w:tcW w:w="2170" w:type="dxa"/>
          </w:tcPr>
          <w:p w:rsidR="007D549F" w:rsidRDefault="007D549F" w:rsidP="007D549F"/>
        </w:tc>
      </w:tr>
      <w:tr w:rsidR="007D549F" w:rsidTr="007D549F">
        <w:tblPrEx>
          <w:tblCellMar>
            <w:top w:w="0" w:type="dxa"/>
            <w:bottom w:w="0" w:type="dxa"/>
          </w:tblCellMar>
        </w:tblPrEx>
        <w:trPr>
          <w:trHeight w:val="794"/>
        </w:trPr>
        <w:tc>
          <w:tcPr>
            <w:tcW w:w="1900" w:type="dxa"/>
          </w:tcPr>
          <w:p w:rsidR="007D549F" w:rsidRDefault="007D549F" w:rsidP="007D549F">
            <w:r>
              <w:lastRenderedPageBreak/>
              <w:t>11:00am</w:t>
            </w:r>
          </w:p>
        </w:tc>
        <w:tc>
          <w:tcPr>
            <w:tcW w:w="2174" w:type="dxa"/>
          </w:tcPr>
          <w:p w:rsidR="007D549F" w:rsidRDefault="007D549F" w:rsidP="007D549F"/>
        </w:tc>
        <w:tc>
          <w:tcPr>
            <w:tcW w:w="2260" w:type="dxa"/>
          </w:tcPr>
          <w:p w:rsidR="007D549F" w:rsidRDefault="007D549F" w:rsidP="007D549F">
            <w:r>
              <w:t>11:00am</w:t>
            </w:r>
          </w:p>
        </w:tc>
        <w:tc>
          <w:tcPr>
            <w:tcW w:w="2170" w:type="dxa"/>
          </w:tcPr>
          <w:p w:rsidR="007D549F" w:rsidRDefault="007D549F" w:rsidP="007D549F"/>
        </w:tc>
      </w:tr>
    </w:tbl>
    <w:p w:rsidR="00F002FE" w:rsidRDefault="00F002FE">
      <w:r>
        <w:t xml:space="preserve"> </w:t>
      </w:r>
    </w:p>
    <w:p w:rsidR="00D042B4" w:rsidRDefault="00D042B4">
      <w:r>
        <w:t>This gave a clear understanding of when each interview was happening and I could refer back to this table to keep my notes organised also. I also gave them the consent form to sign and scanned them onto my USB and kept them securely protected.</w:t>
      </w:r>
      <w:r w:rsidR="000D3B24">
        <w:t xml:space="preserve"> I also wrote down all of my questions, but as it was a semi structured interview, I </w:t>
      </w:r>
      <w:r w:rsidR="00E64854">
        <w:t>let the questions flow and let the participant expand on the questions asked and asked them relevant questions to what they had previously answered. I reflected on this method that I chose and thought that it was an effective way to conduct this interview. I had a much more personal interview with the participant engaging in telling me experiences with mental health, their opinions and what they truly thought about having it taught compulsory. This was the most effective way that I collected my data, and it gave me a clear perspective of different people’s thoughts and ideas on the subject. I would use semi-structured interviews again as it felt more informal and was a less intimating way of engaging with the participant about the sensitive topic.</w:t>
      </w:r>
    </w:p>
    <w:sectPr w:rsidR="00D042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3D"/>
    <w:rsid w:val="00003052"/>
    <w:rsid w:val="000D3B24"/>
    <w:rsid w:val="000E5210"/>
    <w:rsid w:val="001103AC"/>
    <w:rsid w:val="001B40BB"/>
    <w:rsid w:val="001E3C97"/>
    <w:rsid w:val="0021453D"/>
    <w:rsid w:val="00245B0F"/>
    <w:rsid w:val="0028354A"/>
    <w:rsid w:val="00297560"/>
    <w:rsid w:val="002C74C6"/>
    <w:rsid w:val="00387551"/>
    <w:rsid w:val="00506356"/>
    <w:rsid w:val="00521D2A"/>
    <w:rsid w:val="0054104B"/>
    <w:rsid w:val="005A0FFB"/>
    <w:rsid w:val="00611EB7"/>
    <w:rsid w:val="006230A7"/>
    <w:rsid w:val="007D549F"/>
    <w:rsid w:val="008A4B6E"/>
    <w:rsid w:val="008E3051"/>
    <w:rsid w:val="008F640D"/>
    <w:rsid w:val="009633FE"/>
    <w:rsid w:val="009A60DF"/>
    <w:rsid w:val="009B0718"/>
    <w:rsid w:val="00A51F2A"/>
    <w:rsid w:val="00A64AB6"/>
    <w:rsid w:val="00B36794"/>
    <w:rsid w:val="00C36C0B"/>
    <w:rsid w:val="00C82760"/>
    <w:rsid w:val="00C93919"/>
    <w:rsid w:val="00CF1C6D"/>
    <w:rsid w:val="00D042B4"/>
    <w:rsid w:val="00D4531A"/>
    <w:rsid w:val="00E64854"/>
    <w:rsid w:val="00F002FE"/>
    <w:rsid w:val="00F9510C"/>
    <w:rsid w:val="00FB751E"/>
    <w:rsid w:val="00FC2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572C94-27F3-4501-BCFC-30AE648EA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426</TotalTime>
  <Pages>4</Pages>
  <Words>1562</Words>
  <Characters>8905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MYLAPTOP</dc:creator>
  <cp:keywords/>
  <dc:description/>
  <cp:lastModifiedBy>MYLAPTOP</cp:lastModifiedBy>
  <cp:revision>44</cp:revision>
  <dcterms:created xsi:type="dcterms:W3CDTF">2020-02-20T21:14:00Z</dcterms:created>
  <dcterms:modified xsi:type="dcterms:W3CDTF">2020-02-24T19:20:00Z</dcterms:modified>
</cp:coreProperties>
</file>