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8C7CF" w14:textId="3E56A69B" w:rsidR="003116BA" w:rsidRDefault="003116BA">
      <w:r>
        <w:t>Jack Droogan</w:t>
      </w:r>
    </w:p>
    <w:p w14:paraId="1D425E41" w14:textId="058756AD" w:rsidR="003116BA" w:rsidRDefault="003116BA">
      <w:r>
        <w:t>Literature Review</w:t>
      </w:r>
    </w:p>
    <w:p w14:paraId="30FEBC8D" w14:textId="5400D0CA" w:rsidR="003116BA" w:rsidRDefault="003116BA">
      <w:r>
        <w:t>Student Number: 2031344</w:t>
      </w:r>
    </w:p>
    <w:p w14:paraId="47DD0E7B" w14:textId="77777777" w:rsidR="003116BA" w:rsidRDefault="003116BA"/>
    <w:p w14:paraId="2A78FED9" w14:textId="77777777" w:rsidR="003116BA" w:rsidRDefault="003116BA"/>
    <w:p w14:paraId="73E02D1C" w14:textId="068153D0" w:rsidR="004D7C2A" w:rsidRDefault="00D03EF0">
      <w:r>
        <w:t>This chapter will</w:t>
      </w:r>
      <w:r w:rsidR="005B5AE6">
        <w:t xml:space="preserve"> </w:t>
      </w:r>
      <w:r w:rsidR="003B79A4">
        <w:t xml:space="preserve">explore and review literature surrounding </w:t>
      </w:r>
      <w:r w:rsidR="00E04A4C">
        <w:t>mental health</w:t>
      </w:r>
      <w:r w:rsidR="00E568B2">
        <w:t xml:space="preserve"> treatment</w:t>
      </w:r>
      <w:r w:rsidR="008B5C73">
        <w:t xml:space="preserve"> in the community</w:t>
      </w:r>
      <w:r w:rsidR="00E04A4C">
        <w:t>,</w:t>
      </w:r>
      <w:r w:rsidR="00A152F6">
        <w:t xml:space="preserve"> the </w:t>
      </w:r>
      <w:r w:rsidR="006D31B0">
        <w:t>ever-increasing</w:t>
      </w:r>
      <w:r w:rsidR="00A152F6">
        <w:t xml:space="preserve"> numbers of emergency mental health calls and the pol</w:t>
      </w:r>
      <w:r w:rsidR="000211B4">
        <w:t>ices’</w:t>
      </w:r>
      <w:r w:rsidR="00A152F6">
        <w:t xml:space="preserve"> </w:t>
      </w:r>
      <w:r w:rsidR="00DD14C4">
        <w:t>ability</w:t>
      </w:r>
      <w:r w:rsidR="00A152F6">
        <w:t xml:space="preserve"> </w:t>
      </w:r>
      <w:r w:rsidR="00DD14C4">
        <w:t>to respond to the increasing demand of such calls</w:t>
      </w:r>
      <w:r w:rsidR="00A41BE5">
        <w:t xml:space="preserve">, including the training that </w:t>
      </w:r>
      <w:r w:rsidR="000D3239">
        <w:t xml:space="preserve">officers currently </w:t>
      </w:r>
      <w:r w:rsidR="008B5C73">
        <w:t xml:space="preserve">receive </w:t>
      </w:r>
      <w:r w:rsidR="00DA2F7E">
        <w:t xml:space="preserve">and if there is any alternative service </w:t>
      </w:r>
      <w:r w:rsidR="00E82452">
        <w:t>that would be more suited to dealing with such calls for mental health assistance.</w:t>
      </w:r>
      <w:r w:rsidR="00E04A4C">
        <w:t xml:space="preserve"> </w:t>
      </w:r>
      <w:r>
        <w:t xml:space="preserve"> </w:t>
      </w:r>
    </w:p>
    <w:p w14:paraId="0558D880" w14:textId="575CDE4D" w:rsidR="00185B9C" w:rsidRPr="008C5419" w:rsidRDefault="00C51E1C">
      <w:pPr>
        <w:rPr>
          <w:i/>
          <w:iCs/>
          <w:u w:val="single"/>
        </w:rPr>
      </w:pPr>
      <w:r>
        <w:t xml:space="preserve">There has been a dramatic change in the way </w:t>
      </w:r>
      <w:r w:rsidR="005B31FF">
        <w:t xml:space="preserve">persons with mental </w:t>
      </w:r>
      <w:r w:rsidR="00CE0893">
        <w:t xml:space="preserve">health disorders are treated and cared for in the United </w:t>
      </w:r>
      <w:r w:rsidR="004B6624">
        <w:t>Kingdome</w:t>
      </w:r>
      <w:r w:rsidR="00671538">
        <w:t>,</w:t>
      </w:r>
      <w:r w:rsidR="004B6624">
        <w:t xml:space="preserve"> with a</w:t>
      </w:r>
      <w:r w:rsidR="004173C4">
        <w:t xml:space="preserve"> shift from in-patient </w:t>
      </w:r>
      <w:r w:rsidR="00F62838">
        <w:t xml:space="preserve">hospital treatment </w:t>
      </w:r>
      <w:r w:rsidR="002C5A1E">
        <w:t xml:space="preserve">in dedicated mental health hospitals and asylums </w:t>
      </w:r>
      <w:r w:rsidR="00671538">
        <w:t xml:space="preserve">to a </w:t>
      </w:r>
      <w:r w:rsidR="008B4D5A">
        <w:t>community-based</w:t>
      </w:r>
      <w:r w:rsidR="00EB55CB">
        <w:t xml:space="preserve"> treatment plan which sees more people with mental health issues </w:t>
      </w:r>
      <w:r w:rsidR="00F31C07">
        <w:t xml:space="preserve">present in the </w:t>
      </w:r>
      <w:r w:rsidR="0001764E">
        <w:t>local communities.</w:t>
      </w:r>
    </w:p>
    <w:p w14:paraId="20E406E1" w14:textId="69F3D9E0" w:rsidR="00185B9C" w:rsidRDefault="007C3012">
      <w:r>
        <w:t xml:space="preserve">In the early </w:t>
      </w:r>
      <w:r w:rsidR="009415FC">
        <w:t>1960</w:t>
      </w:r>
      <w:r w:rsidR="00FB37FB">
        <w:t>’s</w:t>
      </w:r>
      <w:r w:rsidR="009415FC">
        <w:t>, a gr</w:t>
      </w:r>
      <w:r w:rsidR="005C41AB">
        <w:t>eat</w:t>
      </w:r>
      <w:r w:rsidR="009415FC">
        <w:t xml:space="preserve"> </w:t>
      </w:r>
      <w:r w:rsidR="00C11DF9">
        <w:t>shift</w:t>
      </w:r>
      <w:r w:rsidR="009415FC">
        <w:t xml:space="preserve"> </w:t>
      </w:r>
      <w:r w:rsidR="00C11DF9">
        <w:t>in</w:t>
      </w:r>
      <w:r w:rsidR="009415FC">
        <w:t xml:space="preserve"> the</w:t>
      </w:r>
      <w:r w:rsidR="00127AFC">
        <w:t xml:space="preserve"> way</w:t>
      </w:r>
      <w:r w:rsidR="009415FC">
        <w:t xml:space="preserve"> care</w:t>
      </w:r>
      <w:r w:rsidR="00127AFC">
        <w:t xml:space="preserve"> was provided to the</w:t>
      </w:r>
      <w:r w:rsidR="009415FC">
        <w:t xml:space="preserve"> people suffering with mental health </w:t>
      </w:r>
      <w:r w:rsidR="00994EC5">
        <w:t>changed</w:t>
      </w:r>
      <w:r w:rsidR="00C82865">
        <w:t xml:space="preserve"> </w:t>
      </w:r>
      <w:r w:rsidR="00410064">
        <w:t>with the beginning of deinstitutionalis</w:t>
      </w:r>
      <w:r w:rsidR="00275740">
        <w:t>ation</w:t>
      </w:r>
      <w:r w:rsidR="00C11DF9">
        <w:t xml:space="preserve">. </w:t>
      </w:r>
      <w:r w:rsidR="00873192">
        <w:t>In 19</w:t>
      </w:r>
      <w:r w:rsidR="00AB2495">
        <w:t xml:space="preserve">57, </w:t>
      </w:r>
      <w:r w:rsidR="00F46DB2">
        <w:t>the</w:t>
      </w:r>
      <w:r w:rsidR="00A03381">
        <w:t xml:space="preserve"> (Percy Commission, 1957) </w:t>
      </w:r>
      <w:r w:rsidR="00F46DB2">
        <w:t xml:space="preserve">“Report of the Royal Commission </w:t>
      </w:r>
      <w:r w:rsidR="00633047">
        <w:t xml:space="preserve">on Law </w:t>
      </w:r>
      <w:r w:rsidR="00F355E9">
        <w:t>Relating to Mental Illness and Mental Def</w:t>
      </w:r>
      <w:r w:rsidR="00FB1676">
        <w:t xml:space="preserve">iciency” was published </w:t>
      </w:r>
      <w:r w:rsidR="00357D4D">
        <w:t xml:space="preserve">with the </w:t>
      </w:r>
      <w:r w:rsidR="00811B22">
        <w:t xml:space="preserve">recommendation that care for the mentally ill should move from </w:t>
      </w:r>
      <w:r w:rsidR="002654F1">
        <w:t>a</w:t>
      </w:r>
      <w:r w:rsidR="00811B22">
        <w:t xml:space="preserve"> hospital setting and int</w:t>
      </w:r>
      <w:r w:rsidR="002654F1">
        <w:t xml:space="preserve">o </w:t>
      </w:r>
      <w:r w:rsidR="006F1120">
        <w:t>community-based setting</w:t>
      </w:r>
      <w:r w:rsidR="00821487">
        <w:t xml:space="preserve"> (</w:t>
      </w:r>
      <w:r w:rsidR="005E75E1">
        <w:t>L</w:t>
      </w:r>
      <w:r w:rsidR="00975CEA">
        <w:t>ewis</w:t>
      </w:r>
      <w:r w:rsidR="005E75E1">
        <w:t xml:space="preserve">, </w:t>
      </w:r>
      <w:r w:rsidR="00B43405">
        <w:t>1957).</w:t>
      </w:r>
      <w:r w:rsidR="006F1120">
        <w:t xml:space="preserve"> In turn, this inspired the </w:t>
      </w:r>
      <w:r w:rsidR="00ED5164">
        <w:t>1959 Mental Health Act</w:t>
      </w:r>
      <w:r w:rsidR="0054325D">
        <w:t>,</w:t>
      </w:r>
      <w:r w:rsidR="00ED5164">
        <w:t xml:space="preserve"> which shifted the </w:t>
      </w:r>
      <w:r w:rsidR="009D0239">
        <w:t xml:space="preserve">responsibility </w:t>
      </w:r>
      <w:r w:rsidR="00936780">
        <w:t>to local council authorities to provide community based mental health care</w:t>
      </w:r>
      <w:r w:rsidR="00F57890">
        <w:t xml:space="preserve"> in both England and Wales</w:t>
      </w:r>
      <w:r w:rsidR="00521011">
        <w:t>.</w:t>
      </w:r>
    </w:p>
    <w:p w14:paraId="7FA2EBD4" w14:textId="4A465DEF" w:rsidR="00D871E7" w:rsidRDefault="00521011">
      <w:r>
        <w:t xml:space="preserve"> As a result of this,</w:t>
      </w:r>
      <w:r w:rsidR="002B027A">
        <w:t xml:space="preserve"> in 1961</w:t>
      </w:r>
      <w:r>
        <w:t xml:space="preserve"> the then </w:t>
      </w:r>
      <w:r w:rsidR="00F57890">
        <w:t>M</w:t>
      </w:r>
      <w:r w:rsidR="00437662">
        <w:t xml:space="preserve">inister for </w:t>
      </w:r>
      <w:r w:rsidR="00F57890">
        <w:t>Health</w:t>
      </w:r>
      <w:r w:rsidR="000A5F65">
        <w:t>,</w:t>
      </w:r>
      <w:r w:rsidR="00257899">
        <w:t xml:space="preserve"> Enoch Powell</w:t>
      </w:r>
      <w:r w:rsidR="000A5F65">
        <w:t>,</w:t>
      </w:r>
      <w:r w:rsidR="008A4714">
        <w:t xml:space="preserve"> backed the recommendations by </w:t>
      </w:r>
      <w:r w:rsidR="0068231F">
        <w:t>proposing</w:t>
      </w:r>
      <w:r w:rsidR="00D73BBD">
        <w:t xml:space="preserve"> that over half the hospital beds for mental health patients </w:t>
      </w:r>
      <w:r w:rsidR="00257899">
        <w:t xml:space="preserve">be removed with the </w:t>
      </w:r>
      <w:r w:rsidR="004A114F">
        <w:t>aim</w:t>
      </w:r>
      <w:r w:rsidR="00257899">
        <w:t xml:space="preserve"> to </w:t>
      </w:r>
      <w:r w:rsidR="00D72988">
        <w:t>dispose of mental hospitals altogether and instead integrate them into general hospitals</w:t>
      </w:r>
      <w:r w:rsidR="00514683">
        <w:t xml:space="preserve"> (</w:t>
      </w:r>
      <w:r w:rsidR="008E3DEA">
        <w:t>Long, 2017)</w:t>
      </w:r>
      <w:r w:rsidR="00580D71">
        <w:t xml:space="preserve">. </w:t>
      </w:r>
      <w:r w:rsidR="00756DCF">
        <w:t xml:space="preserve">During the same </w:t>
      </w:r>
      <w:r w:rsidR="004F5AD5">
        <w:t>time</w:t>
      </w:r>
      <w:r w:rsidR="00756DCF">
        <w:t>, a similar movement was taking place in the United States</w:t>
      </w:r>
      <w:r w:rsidR="006807E3">
        <w:t xml:space="preserve"> with the closure of </w:t>
      </w:r>
      <w:r w:rsidR="004A166B">
        <w:t xml:space="preserve">mental hospitals and </w:t>
      </w:r>
      <w:r w:rsidR="00273231">
        <w:t>asylums.</w:t>
      </w:r>
      <w:r w:rsidR="004A166B">
        <w:t xml:space="preserve"> </w:t>
      </w:r>
      <w:r w:rsidR="004F5AD5">
        <w:t>With the movement of treatment for the mentally ill moving to community based</w:t>
      </w:r>
      <w:r w:rsidR="007D5909">
        <w:t>.</w:t>
      </w:r>
      <w:r w:rsidR="00816C0C">
        <w:t xml:space="preserve"> </w:t>
      </w:r>
      <w:r w:rsidR="00CF61D0">
        <w:t>D</w:t>
      </w:r>
      <w:r w:rsidR="00816C0C">
        <w:t xml:space="preserve">einstitutionalisation in America </w:t>
      </w:r>
      <w:r w:rsidR="00521908">
        <w:t xml:space="preserve">is wildly </w:t>
      </w:r>
      <w:r w:rsidR="00B44D63">
        <w:t xml:space="preserve">suggested as a contributing factor in the </w:t>
      </w:r>
      <w:r w:rsidR="003E73E8">
        <w:t>ever-increasing</w:t>
      </w:r>
      <w:r w:rsidR="00B44D63">
        <w:t xml:space="preserve"> </w:t>
      </w:r>
      <w:r w:rsidR="00AC22CD">
        <w:t xml:space="preserve">numbers of police encounters with </w:t>
      </w:r>
      <w:r w:rsidR="00C56A5B">
        <w:t>mentally ill subjects according to</w:t>
      </w:r>
      <w:r w:rsidR="00A52F7B">
        <w:t xml:space="preserve"> </w:t>
      </w:r>
      <w:r w:rsidR="00423E9F">
        <w:t>(</w:t>
      </w:r>
      <w:r w:rsidR="00A52F7B">
        <w:t>Cotton,D</w:t>
      </w:r>
      <w:r w:rsidR="00423E9F">
        <w:t>. 2017)</w:t>
      </w:r>
      <w:r w:rsidR="00A848A6">
        <w:t>.</w:t>
      </w:r>
      <w:r w:rsidR="00C4538E">
        <w:t xml:space="preserve"> </w:t>
      </w:r>
      <w:r w:rsidR="004243D1">
        <w:t>Furthermore</w:t>
      </w:r>
      <w:r w:rsidR="00C4538E">
        <w:t xml:space="preserve">, with </w:t>
      </w:r>
      <w:r w:rsidR="008308BE">
        <w:t>these facilities no longer available</w:t>
      </w:r>
      <w:r w:rsidR="006D4AC9">
        <w:t>,</w:t>
      </w:r>
      <w:r w:rsidR="004243D1">
        <w:t xml:space="preserve"> </w:t>
      </w:r>
      <w:r w:rsidR="00585D88">
        <w:t>Tah</w:t>
      </w:r>
      <w:r w:rsidR="00A52F7B">
        <w:t>eri</w:t>
      </w:r>
      <w:r w:rsidR="00384B12">
        <w:t xml:space="preserve"> </w:t>
      </w:r>
      <w:r w:rsidR="0037591B">
        <w:t>(</w:t>
      </w:r>
      <w:r w:rsidR="00A52F7B">
        <w:t>201</w:t>
      </w:r>
      <w:r w:rsidR="00423E9F">
        <w:t>6</w:t>
      </w:r>
      <w:r w:rsidR="0037591B">
        <w:t xml:space="preserve">) </w:t>
      </w:r>
      <w:r w:rsidR="0082398F">
        <w:t>suggests</w:t>
      </w:r>
      <w:r w:rsidR="00CF0197">
        <w:t xml:space="preserve"> that due to this, jails and prisons have replaced </w:t>
      </w:r>
      <w:r w:rsidR="00911D4F">
        <w:t xml:space="preserve">the </w:t>
      </w:r>
      <w:r w:rsidR="00906E1C">
        <w:t>hospitals</w:t>
      </w:r>
      <w:r w:rsidR="00911D4F">
        <w:t xml:space="preserve">, leaving police to deal with those needing </w:t>
      </w:r>
      <w:r w:rsidR="00133AFB">
        <w:t>specialised care.</w:t>
      </w:r>
      <w:r w:rsidR="002229F5">
        <w:t xml:space="preserve"> It could be argued that, as seen in America following the closure of mental health </w:t>
      </w:r>
      <w:r w:rsidR="007C3F26">
        <w:t>hospitals</w:t>
      </w:r>
      <w:r w:rsidR="002A606A">
        <w:t>,</w:t>
      </w:r>
      <w:r w:rsidR="00C83E3D">
        <w:t xml:space="preserve"> a similar effect</w:t>
      </w:r>
      <w:r w:rsidR="006136C8">
        <w:t xml:space="preserve"> in terms of demand on </w:t>
      </w:r>
      <w:r w:rsidR="00C83E3D">
        <w:t xml:space="preserve">policing in the UK </w:t>
      </w:r>
      <w:r w:rsidR="006136C8">
        <w:t xml:space="preserve">from </w:t>
      </w:r>
      <w:r w:rsidR="002A606A">
        <w:t xml:space="preserve">people in mental health </w:t>
      </w:r>
      <w:r w:rsidR="001107F4">
        <w:t>crisis has taken place. There are limited statistics in relation to long term increases relating to mental health calls for police in the UK</w:t>
      </w:r>
      <w:r w:rsidR="007F7EBF">
        <w:t>.</w:t>
      </w:r>
      <w:r w:rsidR="001107F4">
        <w:t xml:space="preserve"> </w:t>
      </w:r>
      <w:r w:rsidR="007F7EBF">
        <w:t xml:space="preserve">However, </w:t>
      </w:r>
      <w:r w:rsidR="001107F4">
        <w:t xml:space="preserve">in research conducted by </w:t>
      </w:r>
      <w:r w:rsidR="00980633">
        <w:t>the BBC</w:t>
      </w:r>
      <w:r w:rsidR="00CB7313">
        <w:t xml:space="preserve">, </w:t>
      </w:r>
      <w:r w:rsidR="00187156">
        <w:t xml:space="preserve">between 2014 to </w:t>
      </w:r>
      <w:r w:rsidR="003B5F19">
        <w:t>2018</w:t>
      </w:r>
      <w:r w:rsidR="00E84255">
        <w:t xml:space="preserve"> there was an increase </w:t>
      </w:r>
      <w:r w:rsidR="00C74DE0">
        <w:t>of 28 per cent. These rel</w:t>
      </w:r>
      <w:r w:rsidR="00D7458C">
        <w:t xml:space="preserve">ated </w:t>
      </w:r>
      <w:r w:rsidR="00C74DE0">
        <w:t xml:space="preserve">to calls </w:t>
      </w:r>
      <w:r w:rsidR="003C28A8">
        <w:t>involving</w:t>
      </w:r>
      <w:r w:rsidR="00C74DE0">
        <w:t xml:space="preserve"> persons in mental health crisis or those who are known to have a mental health condition (</w:t>
      </w:r>
      <w:r w:rsidR="00D2076A">
        <w:t xml:space="preserve">Jones, </w:t>
      </w:r>
      <w:r w:rsidR="00F1338D">
        <w:t>J. 2019)</w:t>
      </w:r>
      <w:r w:rsidR="003943B6">
        <w:t>.</w:t>
      </w:r>
      <w:r w:rsidR="0081283C">
        <w:t xml:space="preserve"> </w:t>
      </w:r>
    </w:p>
    <w:p w14:paraId="088E777D" w14:textId="77777777" w:rsidR="00D7458C" w:rsidRDefault="00D7458C"/>
    <w:p w14:paraId="4AC5A20D" w14:textId="3462B855" w:rsidR="00D871E7" w:rsidRDefault="0097383A" w:rsidP="00D871E7">
      <w:r>
        <w:t>In addition to the c</w:t>
      </w:r>
      <w:r w:rsidR="00775C1C">
        <w:t xml:space="preserve">losure of </w:t>
      </w:r>
      <w:r w:rsidR="00DF3D07">
        <w:t xml:space="preserve">mental health hospitals, </w:t>
      </w:r>
      <w:r w:rsidR="00724BFE">
        <w:t xml:space="preserve">there could </w:t>
      </w:r>
      <w:r w:rsidR="00D871E7">
        <w:t>also be</w:t>
      </w:r>
      <w:r w:rsidR="00D46858">
        <w:t xml:space="preserve"> linked to the financial crash in 2008</w:t>
      </w:r>
      <w:r w:rsidR="00D871E7">
        <w:t xml:space="preserve">. In 2008, austerity hit the United Kingdom following a financial crash which resulted </w:t>
      </w:r>
      <w:r w:rsidR="00622C3A">
        <w:t>in</w:t>
      </w:r>
      <w:r w:rsidR="00D871E7">
        <w:t xml:space="preserve"> significant funding cuts to essential services such as social care, the NHS and policing (Williams, B. 2019). Following these cuts to spending, between 2010 to 2019 the number of serving police officers in both England and Wales fell by between 123,300 to 143,700 officers (Draca, M, At El, 2020). In </w:t>
      </w:r>
      <w:r w:rsidR="00D871E7">
        <w:lastRenderedPageBreak/>
        <w:t>addition to this, between 2010 to 2015 the NHS saw a cut of over £598 million to mental health services</w:t>
      </w:r>
      <w:r w:rsidR="008E5BFF">
        <w:t xml:space="preserve"> resulting in </w:t>
      </w:r>
      <w:r w:rsidR="00D979D1">
        <w:t>a drop</w:t>
      </w:r>
      <w:r w:rsidR="00E21555">
        <w:t xml:space="preserve"> available front-line service (BBC News, 2015)</w:t>
      </w:r>
      <w:r w:rsidR="00D871E7">
        <w:t xml:space="preserve">. </w:t>
      </w:r>
      <w:r w:rsidR="007E432E">
        <w:t>Another contribu</w:t>
      </w:r>
      <w:r w:rsidR="006D333E">
        <w:t>ting factor to</w:t>
      </w:r>
      <w:r w:rsidR="00783B29">
        <w:t xml:space="preserve"> funding</w:t>
      </w:r>
      <w:r w:rsidR="006D333E">
        <w:t xml:space="preserve"> is </w:t>
      </w:r>
      <w:r w:rsidR="00783B29">
        <w:t xml:space="preserve">staffing </w:t>
      </w:r>
      <w:r w:rsidR="001E163B">
        <w:t xml:space="preserve">within </w:t>
      </w:r>
      <w:r w:rsidR="00034793">
        <w:t>me</w:t>
      </w:r>
      <w:r w:rsidR="00F73085">
        <w:t xml:space="preserve">ntal health </w:t>
      </w:r>
      <w:r w:rsidR="00D7458C">
        <w:t>units</w:t>
      </w:r>
      <w:r w:rsidR="00F73085">
        <w:t xml:space="preserve">. </w:t>
      </w:r>
      <w:r w:rsidR="00B01EB3">
        <w:t>Clair M</w:t>
      </w:r>
      <w:r w:rsidR="00085E43">
        <w:t xml:space="preserve">urdoch, the </w:t>
      </w:r>
      <w:r w:rsidR="00466256">
        <w:t xml:space="preserve">national mental health directory for mental health </w:t>
      </w:r>
      <w:r w:rsidR="00574CB5">
        <w:t xml:space="preserve">stated in an interview that she was concerned that with 20% of </w:t>
      </w:r>
      <w:r w:rsidR="00E30430">
        <w:t xml:space="preserve">nursing roles not filled </w:t>
      </w:r>
      <w:r w:rsidR="008760D8">
        <w:t>and how</w:t>
      </w:r>
      <w:r w:rsidR="00253C99">
        <w:t xml:space="preserve"> this will limit the ability to provide safe and therapeutic care (</w:t>
      </w:r>
      <w:r w:rsidR="004E307E">
        <w:t>Townsend,</w:t>
      </w:r>
      <w:r w:rsidR="003364B4">
        <w:t xml:space="preserve"> E,</w:t>
      </w:r>
      <w:r w:rsidR="004E307E">
        <w:t xml:space="preserve"> </w:t>
      </w:r>
      <w:r w:rsidR="00EB44E0">
        <w:t>2023)</w:t>
      </w:r>
      <w:r w:rsidR="009F052B">
        <w:t>.</w:t>
      </w:r>
      <w:r w:rsidR="00EB44E0">
        <w:t xml:space="preserve"> </w:t>
      </w:r>
      <w:r w:rsidR="00BB56C4">
        <w:t>With cuts being made to</w:t>
      </w:r>
      <w:r w:rsidR="00280F59">
        <w:t xml:space="preserve"> front</w:t>
      </w:r>
      <w:r w:rsidR="007D34A9">
        <w:t>-line</w:t>
      </w:r>
      <w:r w:rsidR="00BB56C4">
        <w:t xml:space="preserve"> </w:t>
      </w:r>
      <w:r w:rsidR="008E5BFF">
        <w:t>mental health services</w:t>
      </w:r>
      <w:r w:rsidR="003364B4">
        <w:t>, staffing issues</w:t>
      </w:r>
      <w:r w:rsidR="0043020F">
        <w:t xml:space="preserve"> and cuts to the number of serving police officers</w:t>
      </w:r>
      <w:r w:rsidR="000C1F4B">
        <w:t>,</w:t>
      </w:r>
      <w:r w:rsidR="009520E8">
        <w:t xml:space="preserve"> </w:t>
      </w:r>
      <w:r w:rsidR="007D34A9">
        <w:t xml:space="preserve">this could make it harder for people in crisis to </w:t>
      </w:r>
      <w:r w:rsidR="00797999">
        <w:t>access</w:t>
      </w:r>
      <w:r w:rsidR="004C006A">
        <w:t xml:space="preserve"> the services most suited to them and create </w:t>
      </w:r>
      <w:r w:rsidR="00DE2780">
        <w:t>additional strain on the police in</w:t>
      </w:r>
      <w:r w:rsidR="009F052B">
        <w:t xml:space="preserve"> terms</w:t>
      </w:r>
      <w:r w:rsidR="00DE2780">
        <w:t xml:space="preserve"> of people seeking help </w:t>
      </w:r>
      <w:r w:rsidR="00162A59">
        <w:t xml:space="preserve">from the few remaining police officers. </w:t>
      </w:r>
    </w:p>
    <w:p w14:paraId="124A5E29" w14:textId="17882821" w:rsidR="00A03FB4" w:rsidRDefault="002B7241">
      <w:r>
        <w:t>In 2021 there were 35 million 999 calls made in the United Kingdom with 44 per cent of these or 15.3 million being made to the police service</w:t>
      </w:r>
      <w:r w:rsidR="000E575A">
        <w:t xml:space="preserve"> alone</w:t>
      </w:r>
      <w:r>
        <w:t xml:space="preserve"> (Gov.uk</w:t>
      </w:r>
      <w:r w:rsidR="00A82681">
        <w:t>, 2021)</w:t>
      </w:r>
      <w:r w:rsidR="002E2D02">
        <w:t>.</w:t>
      </w:r>
      <w:r w:rsidR="00E27B36">
        <w:t xml:space="preserve"> </w:t>
      </w:r>
      <w:r w:rsidR="005C0274">
        <w:t>In December 2019</w:t>
      </w:r>
      <w:r w:rsidR="00153335">
        <w:t>,</w:t>
      </w:r>
      <w:r w:rsidR="005C0274">
        <w:t xml:space="preserve"> Covid 19 was first detected in China (WHO, 2020)</w:t>
      </w:r>
      <w:r w:rsidR="00D604B1">
        <w:t xml:space="preserve"> </w:t>
      </w:r>
      <w:r w:rsidR="005C0274">
        <w:t>within 3 months</w:t>
      </w:r>
      <w:r w:rsidR="00D604B1">
        <w:t xml:space="preserve"> this had spread to the UK and by the start of 2021, over 70,000 </w:t>
      </w:r>
      <w:r w:rsidR="00187FB0">
        <w:t>people were infected</w:t>
      </w:r>
      <w:r w:rsidR="005C0274">
        <w:t xml:space="preserve"> </w:t>
      </w:r>
      <w:r w:rsidR="00187FB0">
        <w:t>w</w:t>
      </w:r>
      <w:r w:rsidR="00D81FC0">
        <w:t>ith Covid</w:t>
      </w:r>
      <w:r w:rsidR="00481A4B">
        <w:t>-19</w:t>
      </w:r>
      <w:r w:rsidR="00187FB0">
        <w:t xml:space="preserve"> (Office for national Statistics, 2021). Due to </w:t>
      </w:r>
      <w:r w:rsidR="00696172">
        <w:t>the pandemic, in a report published by His Majesty’s Inspectorate of Constabulary and Fire &amp; Rescue</w:t>
      </w:r>
      <w:r w:rsidR="005C6B87">
        <w:t xml:space="preserve"> </w:t>
      </w:r>
      <w:r w:rsidR="0062442B">
        <w:t xml:space="preserve">(HMICFRS) </w:t>
      </w:r>
      <w:r w:rsidR="005C6B87">
        <w:t xml:space="preserve">they found that the pandemic had “intensified” the vulnerabilities </w:t>
      </w:r>
      <w:r w:rsidR="00153335">
        <w:t xml:space="preserve">of </w:t>
      </w:r>
      <w:r w:rsidR="005C6B87">
        <w:t>certain members of the public and this in addition to failing public services had put additional strain on the police service</w:t>
      </w:r>
      <w:r w:rsidR="00146C94">
        <w:t xml:space="preserve"> (HMICFRS, 2021).</w:t>
      </w:r>
      <w:r w:rsidR="005C6B87">
        <w:t xml:space="preserve"> </w:t>
      </w:r>
      <w:r w:rsidR="00F05E97">
        <w:t>This is supported by a</w:t>
      </w:r>
      <w:r w:rsidR="008B65AE">
        <w:t xml:space="preserve"> re</w:t>
      </w:r>
      <w:r w:rsidR="00787784">
        <w:t>c</w:t>
      </w:r>
      <w:r w:rsidR="008B65AE">
        <w:t>ent application to</w:t>
      </w:r>
      <w:r w:rsidR="00B401BF">
        <w:t xml:space="preserve"> police forces in England and Wales</w:t>
      </w:r>
      <w:r w:rsidR="00B30841">
        <w:t xml:space="preserve"> asking for the number of 999 calls marked as mental health,</w:t>
      </w:r>
      <w:r w:rsidR="00B401BF">
        <w:t xml:space="preserve"> it was found that of the 26 forces that responded to the request, </w:t>
      </w:r>
      <w:r w:rsidR="00B30841">
        <w:t>2</w:t>
      </w:r>
      <w:r w:rsidR="00E95F08">
        <w:t>3 recorded an increase in these types of calls</w:t>
      </w:r>
      <w:r w:rsidR="001F4BCA">
        <w:t xml:space="preserve"> between 2019 to 2021. </w:t>
      </w:r>
      <w:r w:rsidR="00137635">
        <w:t xml:space="preserve">On </w:t>
      </w:r>
      <w:r w:rsidR="00574999">
        <w:t xml:space="preserve">average, there was an increase of 13.9 per </w:t>
      </w:r>
      <w:r w:rsidR="00AF6274">
        <w:t xml:space="preserve">cent but in some forces, they experiences </w:t>
      </w:r>
      <w:r w:rsidR="003529B7">
        <w:t xml:space="preserve">triple the number of </w:t>
      </w:r>
      <w:r w:rsidR="00101C0B">
        <w:t>mental health cr</w:t>
      </w:r>
      <w:r w:rsidR="007547B6">
        <w:t>isis</w:t>
      </w:r>
      <w:r w:rsidR="00D710BE">
        <w:t xml:space="preserve"> calls</w:t>
      </w:r>
      <w:r w:rsidR="00F05E97">
        <w:t xml:space="preserve"> </w:t>
      </w:r>
      <w:r w:rsidR="009166F0">
        <w:t>(Future Health Capital, 202</w:t>
      </w:r>
      <w:r w:rsidR="00FA7E58">
        <w:t>3</w:t>
      </w:r>
      <w:r w:rsidR="009166F0">
        <w:t>)</w:t>
      </w:r>
      <w:r w:rsidR="00D93953">
        <w:t xml:space="preserve">. </w:t>
      </w:r>
    </w:p>
    <w:p w14:paraId="6E421C87" w14:textId="77777777" w:rsidR="00645736" w:rsidRDefault="00645736"/>
    <w:p w14:paraId="3D9808AC" w14:textId="6E52A593" w:rsidR="000061FA" w:rsidRDefault="00E82102">
      <w:r>
        <w:t xml:space="preserve">Police </w:t>
      </w:r>
      <w:r w:rsidR="004175C0">
        <w:t xml:space="preserve">are limited in </w:t>
      </w:r>
      <w:r w:rsidR="000874CE">
        <w:t xml:space="preserve">their abilities to deal with </w:t>
      </w:r>
      <w:r w:rsidR="008B49B5">
        <w:t xml:space="preserve">mentally ill members of public that they encounter. </w:t>
      </w:r>
      <w:r w:rsidR="000308D6">
        <w:t xml:space="preserve">Despite the clear high demand this volume of calls puts </w:t>
      </w:r>
      <w:r w:rsidR="00552AC4">
        <w:t xml:space="preserve">onto the police, </w:t>
      </w:r>
      <w:r w:rsidR="009070B0">
        <w:t>the</w:t>
      </w:r>
      <w:r w:rsidR="00552AC4">
        <w:t xml:space="preserve"> police have very limited </w:t>
      </w:r>
      <w:r w:rsidR="0098719D">
        <w:t>power</w:t>
      </w:r>
      <w:r w:rsidR="00FB7A86">
        <w:t xml:space="preserve"> </w:t>
      </w:r>
      <w:r w:rsidR="003D695A">
        <w:t xml:space="preserve">to deal with people in mental health </w:t>
      </w:r>
      <w:r w:rsidR="005766BC">
        <w:t>crisis.</w:t>
      </w:r>
      <w:r w:rsidR="00200A25">
        <w:t xml:space="preserve"> There is no clear research or information surrounding the current </w:t>
      </w:r>
      <w:r w:rsidR="00332600">
        <w:t>training</w:t>
      </w:r>
      <w:r w:rsidR="00966AAF">
        <w:t xml:space="preserve"> </w:t>
      </w:r>
      <w:r w:rsidR="00557A5A">
        <w:t>that</w:t>
      </w:r>
      <w:r w:rsidR="00D648AB">
        <w:t xml:space="preserve"> </w:t>
      </w:r>
      <w:r w:rsidR="00B5258F">
        <w:t xml:space="preserve">new or current serving officers receive as a basic level of </w:t>
      </w:r>
      <w:r w:rsidR="005743ED">
        <w:t>training</w:t>
      </w:r>
      <w:r w:rsidR="00286013">
        <w:t xml:space="preserve"> within the UK</w:t>
      </w:r>
      <w:r w:rsidR="005743ED">
        <w:t xml:space="preserve">. There are however a number of specialist training programs that can be given to officers </w:t>
      </w:r>
      <w:r w:rsidR="00344F5B">
        <w:t>who are identified as needing or actively wanting the training w</w:t>
      </w:r>
      <w:r w:rsidR="00355119">
        <w:t xml:space="preserve">hich has </w:t>
      </w:r>
      <w:r w:rsidR="001100FC">
        <w:t>been shown</w:t>
      </w:r>
      <w:r w:rsidR="00344F5B">
        <w:t xml:space="preserve"> to increase an </w:t>
      </w:r>
      <w:r w:rsidR="00645138">
        <w:t>officer’s</w:t>
      </w:r>
      <w:r w:rsidR="00344F5B">
        <w:t xml:space="preserve"> </w:t>
      </w:r>
      <w:r w:rsidR="001100FC">
        <w:t xml:space="preserve">feelings and abilities to deal with mentally ill and suicidal people. </w:t>
      </w:r>
      <w:r w:rsidR="00332600">
        <w:t xml:space="preserve"> </w:t>
      </w:r>
    </w:p>
    <w:p w14:paraId="09F9C097" w14:textId="2E4C3B9F" w:rsidR="003943B6" w:rsidRDefault="00A35267">
      <w:r>
        <w:t xml:space="preserve"> Under the</w:t>
      </w:r>
      <w:r w:rsidR="000A600D">
        <w:t xml:space="preserve"> Mental Health Act 19</w:t>
      </w:r>
      <w:r w:rsidR="008F6BC3">
        <w:t>89</w:t>
      </w:r>
      <w:r w:rsidR="005271A8">
        <w:t>, Police have Section 136 Powers</w:t>
      </w:r>
      <w:r w:rsidR="009D540D">
        <w:t xml:space="preserve"> </w:t>
      </w:r>
      <w:r w:rsidR="00861F44">
        <w:t xml:space="preserve">which </w:t>
      </w:r>
      <w:r w:rsidR="00772A75">
        <w:t xml:space="preserve">enables them </w:t>
      </w:r>
      <w:r w:rsidR="00481C3E">
        <w:t xml:space="preserve">to detain a person </w:t>
      </w:r>
      <w:r w:rsidR="00FC6CCE">
        <w:t xml:space="preserve">who </w:t>
      </w:r>
      <w:r w:rsidR="00C6324A">
        <w:t xml:space="preserve">is suffering with a mental health condition and in need of </w:t>
      </w:r>
      <w:r w:rsidR="00D010D1">
        <w:t>urgent care</w:t>
      </w:r>
      <w:r w:rsidR="00C94C86">
        <w:t xml:space="preserve"> or control</w:t>
      </w:r>
      <w:r w:rsidR="00D010D1">
        <w:t xml:space="preserve"> and then take them to a place of safety</w:t>
      </w:r>
      <w:r w:rsidR="00AB464E">
        <w:t xml:space="preserve"> such as a hospital</w:t>
      </w:r>
      <w:r w:rsidR="00A37CA4">
        <w:t xml:space="preserve">, mental health hospital, social services care facility or </w:t>
      </w:r>
      <w:r w:rsidR="005B5E34">
        <w:t>a police station</w:t>
      </w:r>
      <w:r w:rsidR="00890FD6">
        <w:t>. These powers however are only usable if the person is in a public place and not in a house or flat (</w:t>
      </w:r>
      <w:r w:rsidR="00A64514">
        <w:t>Legislation.gov</w:t>
      </w:r>
      <w:r w:rsidR="00241E76">
        <w:t xml:space="preserve"> </w:t>
      </w:r>
      <w:r w:rsidR="00EB7751">
        <w:t>2023) (</w:t>
      </w:r>
      <w:r w:rsidR="00175BB7">
        <w:t>Legislation.gov 2023).</w:t>
      </w:r>
      <w:r w:rsidR="003C18AF">
        <w:t xml:space="preserve"> </w:t>
      </w:r>
      <w:r w:rsidR="00213110">
        <w:t xml:space="preserve">As the figures have shown relating to the increase of mental health related </w:t>
      </w:r>
      <w:r w:rsidR="00002E7C">
        <w:t xml:space="preserve">calls made to police, there </w:t>
      </w:r>
      <w:r w:rsidR="00FA30BF">
        <w:t>is</w:t>
      </w:r>
      <w:r w:rsidR="00002E7C">
        <w:t xml:space="preserve"> also evidence to suggest that the</w:t>
      </w:r>
      <w:r w:rsidR="00103780">
        <w:t xml:space="preserve"> use of</w:t>
      </w:r>
      <w:r w:rsidR="00002E7C">
        <w:t xml:space="preserve"> </w:t>
      </w:r>
      <w:r w:rsidR="00FF5958">
        <w:t xml:space="preserve">powers under the mental health act have also </w:t>
      </w:r>
      <w:r w:rsidR="00F07615">
        <w:t>increased</w:t>
      </w:r>
      <w:r w:rsidR="00103780">
        <w:t xml:space="preserve">. </w:t>
      </w:r>
      <w:r w:rsidR="008548BA">
        <w:t>In the year ending 202</w:t>
      </w:r>
      <w:r w:rsidR="002E7969">
        <w:t>0 to 2021, police used their 136 powers 33,883</w:t>
      </w:r>
      <w:r w:rsidR="00233868">
        <w:t xml:space="preserve"> times</w:t>
      </w:r>
      <w:r w:rsidR="00816A71">
        <w:t xml:space="preserve">. </w:t>
      </w:r>
      <w:r w:rsidR="0087684F">
        <w:t>When the figures are c</w:t>
      </w:r>
      <w:r w:rsidR="00816A71">
        <w:t>ompared</w:t>
      </w:r>
      <w:r w:rsidR="0050472E">
        <w:t xml:space="preserve"> to </w:t>
      </w:r>
      <w:r w:rsidR="003D41FB">
        <w:t xml:space="preserve">the </w:t>
      </w:r>
      <w:r w:rsidR="00213B20">
        <w:t>21-to-22-year</w:t>
      </w:r>
      <w:r w:rsidR="00B83D10">
        <w:t xml:space="preserve"> figures</w:t>
      </w:r>
      <w:r w:rsidR="00D40985">
        <w:t xml:space="preserve"> of 36,</w:t>
      </w:r>
      <w:r w:rsidR="00A0764F">
        <w:t>259</w:t>
      </w:r>
      <w:r w:rsidR="005A21E1">
        <w:t xml:space="preserve">, there is an 8 per cent </w:t>
      </w:r>
      <w:r w:rsidR="00FB520E">
        <w:t>increase</w:t>
      </w:r>
      <w:r w:rsidR="00411F50">
        <w:t xml:space="preserve">. </w:t>
      </w:r>
      <w:r w:rsidR="00F47EB5">
        <w:t xml:space="preserve">This is in addition to the continued rise since </w:t>
      </w:r>
      <w:r w:rsidR="00C24484">
        <w:t>March 2017 (Gov.uk</w:t>
      </w:r>
      <w:r w:rsidR="00793018">
        <w:t>, 2021).</w:t>
      </w:r>
      <w:r w:rsidR="00F47EB5">
        <w:t xml:space="preserve"> </w:t>
      </w:r>
    </w:p>
    <w:p w14:paraId="76CC20A0" w14:textId="51AF7D1F" w:rsidR="00B8582A" w:rsidRDefault="00D16A13">
      <w:r>
        <w:t xml:space="preserve">Despite </w:t>
      </w:r>
      <w:r w:rsidR="002D6586">
        <w:t>the</w:t>
      </w:r>
      <w:r>
        <w:t xml:space="preserve"> </w:t>
      </w:r>
      <w:r w:rsidR="008B2201">
        <w:t>rise</w:t>
      </w:r>
      <w:r>
        <w:t xml:space="preserve"> in </w:t>
      </w:r>
      <w:r w:rsidR="002D6586">
        <w:t>the numbers of</w:t>
      </w:r>
      <w:r>
        <w:t xml:space="preserve"> </w:t>
      </w:r>
      <w:r w:rsidR="008D4276">
        <w:t>ment</w:t>
      </w:r>
      <w:r w:rsidR="0098512D">
        <w:t>al health</w:t>
      </w:r>
      <w:r w:rsidR="002D6586">
        <w:t xml:space="preserve"> related</w:t>
      </w:r>
      <w:r w:rsidR="0098512D">
        <w:t xml:space="preserve"> </w:t>
      </w:r>
      <w:r w:rsidR="00E32C7E">
        <w:t>incidents being dealt with by police</w:t>
      </w:r>
      <w:r w:rsidR="00D46A29">
        <w:t xml:space="preserve">, </w:t>
      </w:r>
      <w:r w:rsidR="008B3B24">
        <w:t xml:space="preserve">efforts have been made to deal with aspects of police involvement. As </w:t>
      </w:r>
      <w:r w:rsidR="00D64476">
        <w:t xml:space="preserve">already </w:t>
      </w:r>
      <w:r w:rsidR="00DA6F50">
        <w:t>mentioned</w:t>
      </w:r>
      <w:r w:rsidR="00D64476">
        <w:t xml:space="preserve">, part of the section 136 powers </w:t>
      </w:r>
      <w:r w:rsidR="00ED2D29">
        <w:t>enables</w:t>
      </w:r>
      <w:r w:rsidR="00824B08">
        <w:t xml:space="preserve"> </w:t>
      </w:r>
      <w:r w:rsidR="00692FEC">
        <w:t xml:space="preserve">officers to take someone suspected of being in crisis to a place of safety with one of these being </w:t>
      </w:r>
      <w:r w:rsidR="00A23FBA">
        <w:t>a police station.</w:t>
      </w:r>
      <w:r w:rsidR="00ED2D29">
        <w:t xml:space="preserve"> This </w:t>
      </w:r>
      <w:r w:rsidR="00F15C57">
        <w:t>however</w:t>
      </w:r>
      <w:r w:rsidR="00ED2D29">
        <w:t xml:space="preserve"> should only be done in exceptional circumstances</w:t>
      </w:r>
      <w:r w:rsidR="00F15C57">
        <w:t xml:space="preserve"> such as when the </w:t>
      </w:r>
      <w:r w:rsidR="009A4275">
        <w:t>detainees’</w:t>
      </w:r>
      <w:r w:rsidR="00F15C57">
        <w:t xml:space="preserve"> behaviour is </w:t>
      </w:r>
      <w:r w:rsidR="00BB3A71">
        <w:t>erratic</w:t>
      </w:r>
      <w:r w:rsidR="00E027BE">
        <w:t xml:space="preserve">, </w:t>
      </w:r>
      <w:r w:rsidR="00EE0B0C">
        <w:t>dangerous</w:t>
      </w:r>
      <w:r w:rsidR="00BB3A71">
        <w:t xml:space="preserve"> and </w:t>
      </w:r>
      <w:r w:rsidR="00EE0B0C">
        <w:t>cannot</w:t>
      </w:r>
      <w:r w:rsidR="00BB3A71">
        <w:t xml:space="preserve"> be managed in any other setting</w:t>
      </w:r>
      <w:r w:rsidR="00EF6835">
        <w:t xml:space="preserve"> (Legislation.gov, 2017).</w:t>
      </w:r>
      <w:r w:rsidR="00E00926">
        <w:t xml:space="preserve"> </w:t>
      </w:r>
      <w:r w:rsidR="005D70D5">
        <w:t>To help minimise police contact and prev</w:t>
      </w:r>
      <w:r w:rsidR="00492534">
        <w:t xml:space="preserve">ent incidents </w:t>
      </w:r>
      <w:r w:rsidR="00581DA9">
        <w:lastRenderedPageBreak/>
        <w:t>where</w:t>
      </w:r>
      <w:r w:rsidR="00492534">
        <w:t xml:space="preserve"> custody is used in situations of mental health crisis, the </w:t>
      </w:r>
      <w:r w:rsidR="003E0194">
        <w:t xml:space="preserve">Crisis Care Concordat was established </w:t>
      </w:r>
      <w:r w:rsidR="009C32C4">
        <w:t xml:space="preserve">in </w:t>
      </w:r>
      <w:r w:rsidR="00FF4B12">
        <w:t xml:space="preserve">2014 </w:t>
      </w:r>
      <w:r w:rsidR="0009435F">
        <w:t xml:space="preserve">which </w:t>
      </w:r>
      <w:r w:rsidR="0061333E">
        <w:t xml:space="preserve">consisted of an agreement between police, social care, </w:t>
      </w:r>
      <w:r w:rsidR="00565C68">
        <w:t xml:space="preserve">the </w:t>
      </w:r>
      <w:r w:rsidR="004E7707">
        <w:t>NHS,</w:t>
      </w:r>
      <w:r w:rsidR="00565C68">
        <w:t xml:space="preserve"> and other partner agencies to support each other and provide the best</w:t>
      </w:r>
      <w:r w:rsidR="00FC4DDD">
        <w:t xml:space="preserve"> and most suitable</w:t>
      </w:r>
      <w:r w:rsidR="00565C68">
        <w:t xml:space="preserve"> care </w:t>
      </w:r>
      <w:r w:rsidR="00285452">
        <w:t xml:space="preserve">for anyone in crisis (Crisis Care Concordat, </w:t>
      </w:r>
      <w:r w:rsidR="007923E0">
        <w:t>2014)</w:t>
      </w:r>
      <w:r w:rsidR="00301633">
        <w:t>. Since the formation of this agreement</w:t>
      </w:r>
      <w:r w:rsidR="00433443">
        <w:t xml:space="preserve">, </w:t>
      </w:r>
      <w:r w:rsidR="00A33161">
        <w:t xml:space="preserve">there has been a 50% drop in the number of </w:t>
      </w:r>
      <w:r w:rsidR="00707E5F">
        <w:t>times</w:t>
      </w:r>
      <w:r w:rsidR="00A33161">
        <w:t xml:space="preserve"> a police cell has been used </w:t>
      </w:r>
      <w:r w:rsidR="00707E5F">
        <w:t>as</w:t>
      </w:r>
      <w:r w:rsidR="00A33161">
        <w:t xml:space="preserve"> a place of safety</w:t>
      </w:r>
      <w:r w:rsidR="00707E5F">
        <w:t xml:space="preserve"> (Gov.uk, 2015)</w:t>
      </w:r>
      <w:r w:rsidR="004E7707">
        <w:t xml:space="preserve">. </w:t>
      </w:r>
    </w:p>
    <w:p w14:paraId="74070388" w14:textId="2938144E" w:rsidR="00257184" w:rsidRDefault="00B8582A">
      <w:r>
        <w:t xml:space="preserve">The importance of this </w:t>
      </w:r>
      <w:r w:rsidR="00B84AE7">
        <w:t xml:space="preserve">action </w:t>
      </w:r>
      <w:r w:rsidR="007C61F3">
        <w:t xml:space="preserve">is show in the death of Leon Briggs. Briggs </w:t>
      </w:r>
      <w:r w:rsidR="00645B77">
        <w:t xml:space="preserve">was 29 when he died </w:t>
      </w:r>
      <w:r w:rsidR="00864F23">
        <w:t xml:space="preserve">in November 2013 after being detained under section 136 of the mental health act </w:t>
      </w:r>
      <w:r w:rsidR="007C2EC6">
        <w:t>and taken to a police station where he later died</w:t>
      </w:r>
      <w:r w:rsidR="00455BCA">
        <w:t xml:space="preserve"> (BBC News, 2021)</w:t>
      </w:r>
      <w:r w:rsidR="007C2EC6">
        <w:t xml:space="preserve">. </w:t>
      </w:r>
      <w:r w:rsidR="00F154E7">
        <w:t>A m</w:t>
      </w:r>
      <w:r w:rsidR="00531B07">
        <w:t>ember of public called for an ambulance after seeing Briggs in the street and being concerned for him. Police were sent</w:t>
      </w:r>
      <w:r w:rsidR="00D13089">
        <w:t xml:space="preserve"> as</w:t>
      </w:r>
      <w:r w:rsidR="00531B07">
        <w:t xml:space="preserve"> </w:t>
      </w:r>
      <w:r w:rsidR="00D13089">
        <w:t>his behaviour appeared aggressive and he was subsequently restrained</w:t>
      </w:r>
      <w:r w:rsidR="00B267AA">
        <w:t xml:space="preserve">. Ambulance attended the incident but did not carry out any </w:t>
      </w:r>
      <w:r w:rsidR="006B5D6A">
        <w:t>form of assessment or even speak with Briggs. Upon being taken to custody</w:t>
      </w:r>
      <w:r w:rsidR="005927AD">
        <w:t xml:space="preserve">, Briggs was placed inside a </w:t>
      </w:r>
      <w:r w:rsidR="00732ABF">
        <w:t>cell.</w:t>
      </w:r>
      <w:r w:rsidR="004413C0">
        <w:t xml:space="preserve"> Brigs was ultimately left in the cell </w:t>
      </w:r>
      <w:r w:rsidR="004E5257">
        <w:t>and within 7 minutes</w:t>
      </w:r>
      <w:r w:rsidR="001634D9">
        <w:t>,</w:t>
      </w:r>
      <w:r w:rsidR="004E5257">
        <w:t xml:space="preserve"> became unresponsive </w:t>
      </w:r>
      <w:r w:rsidR="001F0A74">
        <w:t>and was taken to hospital where he was pronounced dead</w:t>
      </w:r>
      <w:r w:rsidR="00CD270C">
        <w:t>. Briggs cause of death was later determined to be</w:t>
      </w:r>
      <w:r w:rsidR="00152C4A">
        <w:t xml:space="preserve"> amphetamine intoxication</w:t>
      </w:r>
      <w:r w:rsidR="00D7458C">
        <w:t xml:space="preserve"> that was </w:t>
      </w:r>
      <w:r w:rsidR="00FA0506">
        <w:t>exasperated by prolonged restraint and struggling (</w:t>
      </w:r>
      <w:r w:rsidR="008C3875">
        <w:t xml:space="preserve">Inquest.org, 2021). In </w:t>
      </w:r>
      <w:r w:rsidR="00774926">
        <w:t xml:space="preserve">a </w:t>
      </w:r>
      <w:r w:rsidR="000715FB">
        <w:t>‘P</w:t>
      </w:r>
      <w:r w:rsidR="00774926">
        <w:t xml:space="preserve">revention of </w:t>
      </w:r>
      <w:r w:rsidR="000715FB">
        <w:t>F</w:t>
      </w:r>
      <w:r w:rsidR="00774926">
        <w:t xml:space="preserve">urther </w:t>
      </w:r>
      <w:r w:rsidR="000715FB">
        <w:t>D</w:t>
      </w:r>
      <w:r w:rsidR="00774926">
        <w:t>eaths</w:t>
      </w:r>
      <w:r w:rsidR="000715FB">
        <w:t>’</w:t>
      </w:r>
      <w:r w:rsidR="00774926">
        <w:t xml:space="preserve"> report </w:t>
      </w:r>
      <w:r w:rsidR="00C1442D">
        <w:t xml:space="preserve">published </w:t>
      </w:r>
      <w:r w:rsidR="00774926">
        <w:t>following the</w:t>
      </w:r>
      <w:r w:rsidR="00C1442D">
        <w:t xml:space="preserve"> inquest into his death, it was noted that </w:t>
      </w:r>
      <w:r w:rsidR="00774926">
        <w:t xml:space="preserve">training frontline </w:t>
      </w:r>
      <w:r w:rsidR="00AD64C2">
        <w:t xml:space="preserve">responders (Police and ambulance crews) </w:t>
      </w:r>
      <w:r w:rsidR="0092519B">
        <w:t xml:space="preserve">remains “insufficient or </w:t>
      </w:r>
      <w:r w:rsidR="005B5168">
        <w:t xml:space="preserve">inadequate” </w:t>
      </w:r>
      <w:r w:rsidR="0059327F">
        <w:t>regarding the</w:t>
      </w:r>
      <w:r w:rsidR="002970DE">
        <w:t xml:space="preserve"> response to those detained under section 136</w:t>
      </w:r>
      <w:r w:rsidR="0033420A">
        <w:t xml:space="preserve"> (W</w:t>
      </w:r>
      <w:r w:rsidR="00C01783">
        <w:t>h</w:t>
      </w:r>
      <w:r w:rsidR="0033420A">
        <w:t>itting,</w:t>
      </w:r>
      <w:r w:rsidR="00701080">
        <w:t xml:space="preserve"> 2021)</w:t>
      </w:r>
      <w:r w:rsidR="009C72F9">
        <w:t xml:space="preserve">. </w:t>
      </w:r>
      <w:r w:rsidR="002970DE">
        <w:t xml:space="preserve">  </w:t>
      </w:r>
    </w:p>
    <w:p w14:paraId="589F48DE" w14:textId="554B3929" w:rsidR="00512FE7" w:rsidRDefault="00257184" w:rsidP="00512FE7">
      <w:r>
        <w:t xml:space="preserve">As of May 2023, the Metropolitan Police </w:t>
      </w:r>
      <w:r w:rsidR="002474AD">
        <w:t xml:space="preserve">commissioner Sir Mark Rowley </w:t>
      </w:r>
      <w:r w:rsidR="001D587F">
        <w:t>set out a plan that by the end of August 2023, his officers would no longer respond to 999 calls relating to mental health unless there was a real risk to life</w:t>
      </w:r>
      <w:r w:rsidR="00904A8D">
        <w:t xml:space="preserve">. He stated </w:t>
      </w:r>
      <w:r w:rsidR="0068588D">
        <w:t>that the force spends millions of hours waiting in hospitals following mental health related calls and this time equates to the equivalent of dealing with 500,000 domestic violence incident (</w:t>
      </w:r>
      <w:r w:rsidR="00270FBD">
        <w:t>Dodd, 2023).</w:t>
      </w:r>
      <w:r w:rsidR="00273D7F">
        <w:t xml:space="preserve"> </w:t>
      </w:r>
      <w:r w:rsidR="0047656B">
        <w:t xml:space="preserve">Rowley’s letter was sent </w:t>
      </w:r>
      <w:r w:rsidR="00DF177B">
        <w:t xml:space="preserve">at a time when an agreement called the “Right Care Right Person” </w:t>
      </w:r>
      <w:r w:rsidR="00537CA0">
        <w:t xml:space="preserve">agreement had been signed, </w:t>
      </w:r>
      <w:r w:rsidR="00821CF7">
        <w:t>the</w:t>
      </w:r>
      <w:r w:rsidR="00537CA0">
        <w:t xml:space="preserve"> agreement </w:t>
      </w:r>
      <w:r w:rsidR="00346C61">
        <w:t xml:space="preserve">which has been signed by the Police chiefs council, College of Policing as well as the NHS and more is a plan that would see </w:t>
      </w:r>
      <w:r w:rsidR="00900F95">
        <w:t xml:space="preserve">more </w:t>
      </w:r>
      <w:r w:rsidR="00610C6B">
        <w:t xml:space="preserve">suitable </w:t>
      </w:r>
      <w:r w:rsidR="00415D87">
        <w:t xml:space="preserve">agencies reponed to mental health related emergencies. It would also </w:t>
      </w:r>
      <w:r w:rsidR="00A213CA">
        <w:t>see that if police are sent to mental health emergencies, the person suffering f</w:t>
      </w:r>
      <w:r w:rsidR="00F3658D">
        <w:t>rom</w:t>
      </w:r>
      <w:r w:rsidR="00A213CA">
        <w:t xml:space="preserve"> </w:t>
      </w:r>
      <w:r w:rsidR="00153FE6">
        <w:t>po</w:t>
      </w:r>
      <w:r w:rsidR="00F3658D">
        <w:t>or</w:t>
      </w:r>
      <w:r w:rsidR="00153FE6">
        <w:t xml:space="preserve"> health would be handed over in a </w:t>
      </w:r>
      <w:r w:rsidR="00C00D53">
        <w:t>timelier</w:t>
      </w:r>
      <w:r w:rsidR="00153FE6">
        <w:t xml:space="preserve"> ma</w:t>
      </w:r>
      <w:r w:rsidR="000360A5">
        <w:t>nner</w:t>
      </w:r>
      <w:r w:rsidR="00153FE6">
        <w:t xml:space="preserve"> from police to health care professionals (</w:t>
      </w:r>
      <w:r w:rsidR="00C00D53">
        <w:t>Gov.uk, 2023)</w:t>
      </w:r>
      <w:r w:rsidR="00466C18">
        <w:t xml:space="preserve">. </w:t>
      </w:r>
      <w:r w:rsidR="002C7307">
        <w:t>Again,</w:t>
      </w:r>
      <w:r w:rsidR="00466C18">
        <w:t xml:space="preserve"> this is another positive step </w:t>
      </w:r>
      <w:r w:rsidR="00491931">
        <w:t>bring taken so that Police are not automatically the first service sent</w:t>
      </w:r>
      <w:r w:rsidR="00B83E82">
        <w:t xml:space="preserve"> and will hopefully improve the care that those going through a crisis will</w:t>
      </w:r>
      <w:r w:rsidR="00512FE7">
        <w:t xml:space="preserve"> receive. However, as stated police will still need to attend to calls where there is a real risk to life. Despite this, it </w:t>
      </w:r>
      <w:r w:rsidR="00821CF7">
        <w:t>remains</w:t>
      </w:r>
      <w:r w:rsidR="00512FE7">
        <w:t xml:space="preserve"> unclear as to the training front line officers received to deal with such serious and complex issues.</w:t>
      </w:r>
    </w:p>
    <w:p w14:paraId="412CDFF0" w14:textId="6DACFFA3" w:rsidR="00523938" w:rsidRDefault="00523938" w:rsidP="00512FE7">
      <w:r>
        <w:t xml:space="preserve">From research conducted </w:t>
      </w:r>
      <w:r w:rsidR="00F67D4B">
        <w:t xml:space="preserve">through open sources such as Google </w:t>
      </w:r>
      <w:r w:rsidR="00994D78">
        <w:t>Scholar</w:t>
      </w:r>
      <w:r w:rsidR="00F67D4B">
        <w:t xml:space="preserve"> and </w:t>
      </w:r>
      <w:r w:rsidR="00542EC0">
        <w:t xml:space="preserve">university </w:t>
      </w:r>
      <w:r w:rsidR="00994D78">
        <w:t>library</w:t>
      </w:r>
      <w:r w:rsidR="00542EC0">
        <w:t xml:space="preserve">, </w:t>
      </w:r>
      <w:r w:rsidR="00D7458C">
        <w:t>there’s</w:t>
      </w:r>
      <w:r w:rsidR="00542EC0">
        <w:t xml:space="preserve"> very little information or research into the basic </w:t>
      </w:r>
      <w:r w:rsidR="003F1A8C">
        <w:t>training front line response officers receive in the UK or any ongoing training on</w:t>
      </w:r>
      <w:r w:rsidR="00994D78">
        <w:t>ce</w:t>
      </w:r>
      <w:r w:rsidR="003F1A8C">
        <w:t xml:space="preserve"> they leave training school</w:t>
      </w:r>
      <w:r w:rsidR="004818C9">
        <w:t>.</w:t>
      </w:r>
      <w:r w:rsidR="00EC14A1">
        <w:t xml:space="preserve"> There are however </w:t>
      </w:r>
      <w:r w:rsidR="00D7458C">
        <w:t>several</w:t>
      </w:r>
      <w:r w:rsidR="00D91B35">
        <w:t xml:space="preserve"> training programs </w:t>
      </w:r>
      <w:r w:rsidR="00FB43F7">
        <w:t xml:space="preserve">being used in the United States of America and Australia </w:t>
      </w:r>
      <w:r w:rsidR="00150A6C">
        <w:t xml:space="preserve">which appear to have some positive results. </w:t>
      </w:r>
    </w:p>
    <w:p w14:paraId="262B07EA" w14:textId="5FF680CA" w:rsidR="00331034" w:rsidRDefault="00331034" w:rsidP="00512FE7">
      <w:r>
        <w:t xml:space="preserve">Arguably one of the most popular approaches to mental health training and response across America </w:t>
      </w:r>
      <w:r w:rsidR="00B03B17">
        <w:t>is the Crisis Intervention Model (CIT)</w:t>
      </w:r>
      <w:r w:rsidR="00703127">
        <w:t>.</w:t>
      </w:r>
      <w:r w:rsidR="00242DAD">
        <w:t xml:space="preserve"> CIT was developed in the state of Memphis in the 1980’s following </w:t>
      </w:r>
      <w:r w:rsidR="00077EE7">
        <w:t xml:space="preserve">a </w:t>
      </w:r>
      <w:r w:rsidR="00384B12">
        <w:t>high-profile</w:t>
      </w:r>
      <w:r w:rsidR="00242DAD">
        <w:t xml:space="preserve"> fatal shooting of a mentally ill male</w:t>
      </w:r>
      <w:r w:rsidR="00077EE7">
        <w:t xml:space="preserve">. The training consists of officer </w:t>
      </w:r>
      <w:r w:rsidR="00335AA2">
        <w:t>receiving</w:t>
      </w:r>
      <w:r w:rsidR="00077EE7">
        <w:t xml:space="preserve"> specialist crisis intervention</w:t>
      </w:r>
      <w:r w:rsidR="00335AA2">
        <w:t xml:space="preserve"> and de-escalation training </w:t>
      </w:r>
      <w:r w:rsidR="0052377E">
        <w:t xml:space="preserve">as well as </w:t>
      </w:r>
      <w:r w:rsidR="00F801A1">
        <w:t xml:space="preserve">focused information surrounding the effects and types of mental health Illness. </w:t>
      </w:r>
      <w:r w:rsidR="001E5C56">
        <w:t xml:space="preserve">As of 2016, close to 2700 police </w:t>
      </w:r>
      <w:r w:rsidR="00384B12">
        <w:t xml:space="preserve">departments across the US have adopted this type of training (Taheir, 2016).  </w:t>
      </w:r>
      <w:r w:rsidR="00B61816">
        <w:t>As a result of this training</w:t>
      </w:r>
      <w:r w:rsidR="00E544C5">
        <w:t>, the number of referrals for mental health treatment</w:t>
      </w:r>
      <w:r w:rsidR="00A5227B">
        <w:t xml:space="preserve"> has increased, the numbers of arrests have decreased </w:t>
      </w:r>
      <w:r w:rsidR="00C21ADD">
        <w:t xml:space="preserve">with </w:t>
      </w:r>
      <w:r w:rsidR="00A5227B">
        <w:t>the overall view</w:t>
      </w:r>
      <w:r w:rsidR="00300FAB">
        <w:t>s and understandings of mental health amongst officers has increased (</w:t>
      </w:r>
      <w:r w:rsidR="00425D56">
        <w:t>Skeem</w:t>
      </w:r>
      <w:r w:rsidR="00C53DBF">
        <w:t xml:space="preserve"> and Bibeau</w:t>
      </w:r>
      <w:r w:rsidR="00184851">
        <w:t>, 2008)(</w:t>
      </w:r>
      <w:r w:rsidR="002C12D7">
        <w:t xml:space="preserve">Compton, </w:t>
      </w:r>
      <w:r w:rsidR="00733D5B">
        <w:t>et al, 2008)</w:t>
      </w:r>
      <w:r w:rsidR="00FB008A">
        <w:t xml:space="preserve">. It is important to note however that this </w:t>
      </w:r>
      <w:r w:rsidR="00FB008A">
        <w:lastRenderedPageBreak/>
        <w:t xml:space="preserve">training is not necessarily provided to new officers </w:t>
      </w:r>
      <w:r w:rsidR="00121864">
        <w:t xml:space="preserve">and that in some departments, CIT has not been adopted due to a lack of available police officers and funding </w:t>
      </w:r>
      <w:r w:rsidR="00F45163" w:rsidRPr="00F45163">
        <w:t>(Fiske et al., 2020)</w:t>
      </w:r>
      <w:r w:rsidR="00F45163">
        <w:t xml:space="preserve">. </w:t>
      </w:r>
      <w:r w:rsidR="00FB4369">
        <w:t xml:space="preserve">As already stated, funding </w:t>
      </w:r>
      <w:r w:rsidR="00970A98">
        <w:t xml:space="preserve">is already an issue across services in the UK (Police and NHS) </w:t>
      </w:r>
      <w:r w:rsidR="00BA4D5C">
        <w:t xml:space="preserve">in addition to this, with smaller forces such as Gwent police with lower numbers of officers than much larger forces. Training </w:t>
      </w:r>
      <w:r w:rsidR="009B4EA9">
        <w:t>in this area could be an issue for the same reasons.</w:t>
      </w:r>
    </w:p>
    <w:p w14:paraId="70F5104D" w14:textId="276D2530" w:rsidR="009B4EA9" w:rsidRDefault="009B4EA9" w:rsidP="00512FE7"/>
    <w:p w14:paraId="45819F5D" w14:textId="0BE66394" w:rsidR="00D66BD2" w:rsidRDefault="00D66BD2" w:rsidP="00512FE7">
      <w:r>
        <w:t xml:space="preserve">In Australia, a </w:t>
      </w:r>
      <w:r w:rsidR="00EF10BB">
        <w:t xml:space="preserve">smiler </w:t>
      </w:r>
      <w:r w:rsidR="009046EE">
        <w:t xml:space="preserve">approach to was taken in the form of </w:t>
      </w:r>
      <w:r w:rsidR="009810E0">
        <w:t>the Mental Health Intervention Team</w:t>
      </w:r>
      <w:r w:rsidR="00F10085">
        <w:t xml:space="preserve"> (MHIT)</w:t>
      </w:r>
      <w:r w:rsidR="00D54722">
        <w:t xml:space="preserve">. This program was a trail run in 2008 in the New South Wales area which saw 20 per cent of </w:t>
      </w:r>
      <w:r w:rsidR="0076594B">
        <w:t>front-line</w:t>
      </w:r>
      <w:r w:rsidR="00D54722">
        <w:t xml:space="preserve"> officers</w:t>
      </w:r>
      <w:r w:rsidR="0090334B">
        <w:t xml:space="preserve"> </w:t>
      </w:r>
      <w:r w:rsidR="0032588A">
        <w:t>receive</w:t>
      </w:r>
      <w:r w:rsidR="002B5534">
        <w:t xml:space="preserve"> specialist mental health</w:t>
      </w:r>
      <w:r w:rsidR="0032588A">
        <w:t xml:space="preserve"> </w:t>
      </w:r>
      <w:r w:rsidR="004A4F4D">
        <w:t>training.</w:t>
      </w:r>
      <w:r w:rsidR="00983825">
        <w:t xml:space="preserve"> </w:t>
      </w:r>
      <w:r w:rsidR="00AF6423">
        <w:t xml:space="preserve">The officers were predominantly constables and </w:t>
      </w:r>
      <w:r w:rsidR="002B5534">
        <w:t xml:space="preserve">sergeants, providing on duty cover which enabled non-trained officers to </w:t>
      </w:r>
      <w:r w:rsidR="00862C56">
        <w:t xml:space="preserve">respond to other non-mental health calls. The </w:t>
      </w:r>
      <w:r w:rsidR="00217DD7">
        <w:t xml:space="preserve">program had four key </w:t>
      </w:r>
      <w:r w:rsidR="00BF7164">
        <w:t xml:space="preserve">aims, </w:t>
      </w:r>
      <w:r w:rsidR="00A4760B">
        <w:t xml:space="preserve">to reduce the number of injuries sustained to police and the person suffering from mental ill health. To improve the </w:t>
      </w:r>
      <w:r w:rsidR="00270B28">
        <w:t xml:space="preserve">awareness of officers responding </w:t>
      </w:r>
      <w:r w:rsidR="00772C2E">
        <w:t>to mental health calls. Improve collaborative working between police, non-</w:t>
      </w:r>
      <w:r w:rsidR="00CB7C6D">
        <w:t>government,</w:t>
      </w:r>
      <w:r w:rsidR="004C59C3">
        <w:t xml:space="preserve"> and government </w:t>
      </w:r>
      <w:r w:rsidR="00D9564D">
        <w:t xml:space="preserve">services </w:t>
      </w:r>
      <w:r w:rsidR="007B2A8C">
        <w:t>during and after dealing with a mental health incident and finally</w:t>
      </w:r>
      <w:r w:rsidR="00682246">
        <w:t xml:space="preserve">, reduce the amount of time it takes police to hand over a person in crisis </w:t>
      </w:r>
      <w:r w:rsidR="00DB7364">
        <w:t xml:space="preserve">to health care professionals. </w:t>
      </w:r>
      <w:r w:rsidR="00B32BCF">
        <w:t xml:space="preserve">A survey conducted </w:t>
      </w:r>
      <w:r w:rsidR="00CC5F0F">
        <w:t xml:space="preserve">with the officers trained as part of this program found that they felt more confident responding to and dealing with mental health cases. In addition to this, </w:t>
      </w:r>
      <w:r w:rsidR="007E3CCA">
        <w:t xml:space="preserve">it was suggested that time was saved in terms of the amount of time it took to hand </w:t>
      </w:r>
      <w:r w:rsidR="00CB7C6D">
        <w:t>patients over to medical staff and freed up non-trained officers to respond to non-mental health incident (</w:t>
      </w:r>
      <w:r w:rsidR="0034389B">
        <w:t xml:space="preserve">Harrington, 2014). </w:t>
      </w:r>
    </w:p>
    <w:p w14:paraId="04B7DC0E" w14:textId="77777777" w:rsidR="00E01F8D" w:rsidRDefault="00E01F8D" w:rsidP="00512FE7"/>
    <w:p w14:paraId="14807F57" w14:textId="01C2DF60" w:rsidR="004828FE" w:rsidRDefault="008675A4" w:rsidP="00512FE7">
      <w:r>
        <w:t>In conclusion</w:t>
      </w:r>
      <w:r w:rsidR="00E01F8D">
        <w:t xml:space="preserve"> there are clear reasons as to why mental health issues within the community have increased and as a result</w:t>
      </w:r>
      <w:r w:rsidR="0076785E">
        <w:t>,</w:t>
      </w:r>
      <w:r w:rsidR="00E01F8D">
        <w:t xml:space="preserve"> impacted on</w:t>
      </w:r>
      <w:r w:rsidR="0076785E">
        <w:t xml:space="preserve"> the demand </w:t>
      </w:r>
      <w:r w:rsidR="0070380A">
        <w:t>on police</w:t>
      </w:r>
      <w:r w:rsidR="00B43236">
        <w:t xml:space="preserve">. Despite </w:t>
      </w:r>
      <w:r w:rsidR="00B66663">
        <w:t>the</w:t>
      </w:r>
      <w:r w:rsidR="00E02AFF">
        <w:t xml:space="preserve"> period on which menta</w:t>
      </w:r>
      <w:r w:rsidR="009A00F7">
        <w:t xml:space="preserve">l health issues have increased over, little </w:t>
      </w:r>
      <w:r w:rsidR="004573A0">
        <w:t xml:space="preserve">has </w:t>
      </w:r>
      <w:r w:rsidR="009A00F7">
        <w:t>appeared to of been done to help police in the UK deal with incidents involving people in crisis</w:t>
      </w:r>
      <w:r w:rsidR="00157EAF">
        <w:t xml:space="preserve">. This includes the basic training </w:t>
      </w:r>
      <w:r w:rsidR="008B0E12">
        <w:t xml:space="preserve">police receive as well as alternatives to police being the responsible agency who responds to emergency calls. </w:t>
      </w:r>
      <w:r w:rsidR="003677A1">
        <w:t>Several</w:t>
      </w:r>
      <w:r w:rsidR="00C37F49">
        <w:t xml:space="preserve"> steps in reason years have been taken </w:t>
      </w:r>
      <w:r w:rsidR="00366D6A">
        <w:t>to shift the demand away from police but these are yet to be implemented</w:t>
      </w:r>
      <w:r w:rsidR="00D615D4">
        <w:t xml:space="preserve">, these means that it is not clear if current </w:t>
      </w:r>
      <w:r w:rsidR="003677A1">
        <w:t>initiatives will work. Despite these plans, there will still be cases where police will still have to attend</w:t>
      </w:r>
      <w:r w:rsidR="0048404A">
        <w:t xml:space="preserve"> people in crisis</w:t>
      </w:r>
      <w:r w:rsidR="00D97EFE">
        <w:t xml:space="preserve">. So the question still remains, do police </w:t>
      </w:r>
      <w:r w:rsidR="00C84F9C">
        <w:t xml:space="preserve">feel sufficiently trained to deal with people in crisis, </w:t>
      </w:r>
      <w:r w:rsidR="00AE240B">
        <w:t xml:space="preserve">how do officers feel about attended these types of calls and are there any alternatives that will take basic response officers away from attending mental health calls.  </w:t>
      </w:r>
      <w:r w:rsidR="00C84F9C">
        <w:t xml:space="preserve"> </w:t>
      </w:r>
    </w:p>
    <w:p w14:paraId="5D96B433" w14:textId="77777777" w:rsidR="00F45163" w:rsidRDefault="00F45163" w:rsidP="00512FE7"/>
    <w:p w14:paraId="17F5FF95" w14:textId="6BC35C12" w:rsidR="00821CF7" w:rsidRDefault="00821CF7" w:rsidP="00512FE7"/>
    <w:p w14:paraId="40B012AE" w14:textId="7DABB72D" w:rsidR="00DA5DD8" w:rsidRDefault="00DA5DD8" w:rsidP="00512FE7">
      <w:r>
        <w:t xml:space="preserve">Bibliography </w:t>
      </w:r>
    </w:p>
    <w:p w14:paraId="61545A56" w14:textId="77777777" w:rsidR="00DA5DD8" w:rsidRDefault="00DA5DD8" w:rsidP="00DA5DD8">
      <w:r>
        <w:t>Gov.uk (2021) “999 and 112: the UK’s national emergency numbers”. Available at: https://www.gov.uk/guidance/999-and-112-the-uks-national-emergency-numbers#full-publication-update-history (Accessed: 12/10/2023)</w:t>
      </w:r>
    </w:p>
    <w:p w14:paraId="7C1A9212" w14:textId="77777777" w:rsidR="00DA5DD8" w:rsidRDefault="00DA5DD8" w:rsidP="00DA5DD8">
      <w:r>
        <w:t xml:space="preserve">World Health Organisation (2020) “Report of the WHO-China Joint Mission on Coronavirus Disease 2019 (COVID-19)” Available at: https://www.who.int/docs/default-source/coronaviruse/who-china-joint-mission-on-covid-19-final-report.pdf (Accessed: 12/10/2023) </w:t>
      </w:r>
    </w:p>
    <w:p w14:paraId="2262ADE8" w14:textId="77777777" w:rsidR="00DA5DD8" w:rsidRDefault="00DA5DD8" w:rsidP="00DA5DD8">
      <w:r>
        <w:lastRenderedPageBreak/>
        <w:t xml:space="preserve">Office for National Statistics (2021) “Coronavirus (COVID-19) Infection Survey technical article: waves and lags of COVID-19 in England, June 2021” Available at: https://www.ons.gov.uk/peoplepopulationandcommunity/healthandsocialcare/conditionsanddiseases/articles/coronaviruscovid19infectionsurveytechnicalarticle/wavesandlagsofcovid19inenglandjune2021 (Accessed: 12/10/2023) </w:t>
      </w:r>
    </w:p>
    <w:p w14:paraId="3EB67061" w14:textId="77777777" w:rsidR="00DA5DD8" w:rsidRDefault="00DA5DD8" w:rsidP="00DA5DD8">
      <w:r>
        <w:t>His Majesty’s Inspectorate of Constabulary and Fire &amp; Rescue Services (HMICFRS) (2021) “Pandemic has intensified vulnerability and increased demands on police”. Available at: Pandemic has intensified vulnerability and increased demand on police - His Majesty’s Inspectorate of Constabulary and Fire &amp; Rescue Services (justiceinspectorates.gov.uk) (Accessed: 17/10/2023)</w:t>
      </w:r>
    </w:p>
    <w:p w14:paraId="7801FD92" w14:textId="77777777" w:rsidR="00DA5DD8" w:rsidRDefault="00DA5DD8" w:rsidP="00DA5DD8">
      <w:r>
        <w:t>Future Health Capital (2023) “Police dealing with more mental health crisis than ever before”. Available at: https://futurecarecapital.org.uk/latest/police-dealing-with-more-people-in-crisis-than-ever/ (Accessed: 17/10/2023)</w:t>
      </w:r>
    </w:p>
    <w:p w14:paraId="7F69BD0D" w14:textId="77777777" w:rsidR="00DA5DD8" w:rsidRDefault="00DA5DD8" w:rsidP="00DA5DD8">
      <w:r>
        <w:t xml:space="preserve">Lewis, E.O. (1957) “Report of the Royal Commission on the Law Relating to Mental Illness and Mental Deficiency” Available at: http://doi.org/10.1111/j.1365-2788.1957.tb00008.x (Accessed: 17/10/2023) </w:t>
      </w:r>
    </w:p>
    <w:p w14:paraId="16869509" w14:textId="77777777" w:rsidR="00DA5DD8" w:rsidRDefault="00DA5DD8" w:rsidP="00DA5DD8">
      <w:r>
        <w:t xml:space="preserve">Long, V (2017) “Heading up a blind alley’? Scottish psychiatric hospitals in the era of deinstitutionalization” History of Psychiatry, vol. 28, no. 1, pp. 115-128. Available at: https://doi.org/10.1177/0957154X16673025 (Accessed 17/10/2023) </w:t>
      </w:r>
    </w:p>
    <w:p w14:paraId="441030BE" w14:textId="77777777" w:rsidR="00DA5DD8" w:rsidRDefault="00DA5DD8" w:rsidP="00DA5DD8">
      <w:r>
        <w:t>Cotton, D. &amp; Coleman, T. G. (2017) “The Evolution of Police Interactions with People with Mental Health Problems: The Third Generation (Strategic) Approach. In C. Mitchell &amp; E. Dorian (Eds.), Police Psychology and Its Growing Impact on Modern Law Enforcement (pp. 252-273). Available at: https://doi-org.ezproxy.uwtsd.ac.uk/10.4018/978-1-5225-0813-7.ch013 (Accessed: 18/10/2023)</w:t>
      </w:r>
    </w:p>
    <w:p w14:paraId="3C2AC4E3" w14:textId="77777777" w:rsidR="00DA5DD8" w:rsidRDefault="00DA5DD8" w:rsidP="00DA5DD8">
      <w:r>
        <w:t>Taheri, S. A. (2016) “Do Crisis Intervention Teams Reduce Arrests and Improve Officer Safety? A Systematic Review and Meta-Analysis. Criminal Justice Policy Review, 27(1), 76-96. Available at: https://doi.org/10.1177/0887403414556289 (Accessed 18/10/2023)</w:t>
      </w:r>
    </w:p>
    <w:p w14:paraId="4FD00677" w14:textId="77777777" w:rsidR="00DA5DD8" w:rsidRDefault="00DA5DD8" w:rsidP="00DA5DD8">
      <w:r>
        <w:t>Jones, J. (2019) “Police ‘dealing with more mental health incidents’” BBC News. Available at: https://www.bbc.co.uk/news/uk-49317060 (Accessed 18/10/2023)</w:t>
      </w:r>
    </w:p>
    <w:p w14:paraId="7A94E070" w14:textId="77777777" w:rsidR="00DA5DD8" w:rsidRDefault="00DA5DD8" w:rsidP="00DA5DD8">
      <w:r>
        <w:t>Legislation.gov (2023) “Section 136 Removal of mentally disordered person without warrant” Mental Health Act 1983. Available at: https://www.legislation.gov.uk/ukpga/1983/20/section/136 (Accessed: 18/10/2023)</w:t>
      </w:r>
    </w:p>
    <w:p w14:paraId="3C732764" w14:textId="77777777" w:rsidR="00DA5DD8" w:rsidRDefault="00DA5DD8" w:rsidP="00DA5DD8">
      <w:r>
        <w:t>Legislation.gov (2023) “Section 135 Warrant to search a remove patient” Mental Health Act 1983. Available at: https://www.legislation.gov.uk/ukpga/1983/20/section/135 (Accessed:18/10/2023)</w:t>
      </w:r>
    </w:p>
    <w:p w14:paraId="28BB072A" w14:textId="77777777" w:rsidR="00DA5DD8" w:rsidRDefault="00DA5DD8" w:rsidP="00DA5DD8">
      <w:r>
        <w:t xml:space="preserve"> Home Office (2022) “Detention under the mental health act 1983” Available at: https://assets.publishing.service.gov.uk/media/61b37a36e90e07044b1ef5c7/detentions-under-the-mental-health-act-1983-_police-powers-and-procedures-year-ending-31-March-2021.xlsx (Accessed: 19/10/2023)</w:t>
      </w:r>
    </w:p>
    <w:p w14:paraId="2A0E95F3" w14:textId="77777777" w:rsidR="00DA5DD8" w:rsidRDefault="00DA5DD8" w:rsidP="00DA5DD8">
      <w:r>
        <w:t>Gov.uk (2021) “Police powers and procedures: Other PACE powers, England and Wales, Year ending 31 March 2021” Available at: https://www.gov.uk/government/statistics/police-powers-and-procedures-other-pace-powers-england-and-wales-year-ending-31-march-2021/police-powers-and-procedures-other-pace-powers-england-and-wales-year-ending-31-march-2021#detentions-under-section-136-of-the-mental-health-act-1983 (Accessed: 19/10/2023)</w:t>
      </w:r>
    </w:p>
    <w:p w14:paraId="0C9B4DE4" w14:textId="77777777" w:rsidR="00DA5DD8" w:rsidRDefault="00DA5DD8" w:rsidP="00DA5DD8">
      <w:r>
        <w:lastRenderedPageBreak/>
        <w:t>Williams, B. (2019). “Austerity Britain – A Brief History. Political Insight”, 10(1), 16-19. Available at: https://doi.org/10.1177/2041905819838148 (Accessed:19/10/2023</w:t>
      </w:r>
    </w:p>
    <w:p w14:paraId="3D07E9A9" w14:textId="77777777" w:rsidR="00DA5DD8" w:rsidRDefault="00DA5DD8" w:rsidP="00DA5DD8">
      <w:r>
        <w:t>Draca, M &amp; Langella, M (2020). “Law, order and austerity: Police numbers and crime in 2010s”. Available at: https://warwick.ac.uk/fac/soc/economics/research/centres/cage/news/03-06-20-advantage_magazine__summer/article-3/ (Accessed: 19/10/2023)</w:t>
      </w:r>
    </w:p>
    <w:p w14:paraId="739BDD52" w14:textId="77777777" w:rsidR="00DA5DD8" w:rsidRDefault="00DA5DD8" w:rsidP="00DA5DD8">
      <w:r>
        <w:t>BBC News, (2015). “Mental Health Service budget ‘cut by 8%”. Available at: https://www.bbc.co.uk/news/health-31970871 (Accessed: 19/10/2023)</w:t>
      </w:r>
    </w:p>
    <w:p w14:paraId="3D868654" w14:textId="77777777" w:rsidR="00DA5DD8" w:rsidRDefault="00DA5DD8" w:rsidP="00DA5DD8">
      <w:r>
        <w:t>Townsend, E. (2023) “NHSE director ‘concerned by 20pc nursing gap’ amid push to tackle poor culture”(HSJ). Available at: https://www.hsj.co.uk/mental-health/nhse-director-concerned-by-20pc-nursing-gap-amid-push-to-tackle-poor-culture/7035599.article (Accessed: 19/10/2023)</w:t>
      </w:r>
    </w:p>
    <w:p w14:paraId="6CDC21F3" w14:textId="77777777" w:rsidR="00DA5DD8" w:rsidRDefault="00DA5DD8" w:rsidP="00DA5DD8">
      <w:r>
        <w:t>Legislation.gov (2017) “The Mental Health Act 1983 (Place of Safety) Regulation 2017”. Available at: https://www.legislation.gov.uk/uksi/2017/1036/note/made?view=plain#:~:text=Regulation%202%20provides%20that%20a%20police%20station%20can,which%20they%20are%20detained%20at%20the%20police%20station. (Accessed: 25/10/2023)</w:t>
      </w:r>
    </w:p>
    <w:p w14:paraId="540F5486" w14:textId="77777777" w:rsidR="00DA5DD8" w:rsidRDefault="00DA5DD8" w:rsidP="00DA5DD8">
      <w:r>
        <w:t>Crisis Care Concordat (2014) “About the Crisis Care Concordat”. Available at: https://www.crisiscareconcordat.org.uk/about/ (Accessed:25/10/2023)</w:t>
      </w:r>
    </w:p>
    <w:p w14:paraId="6B2A6C39" w14:textId="77777777" w:rsidR="00DA5DD8" w:rsidRDefault="00DA5DD8" w:rsidP="00DA5DD8">
      <w:r>
        <w:t>Gov.uk (2015) “Use of police cells for those in mental health crisis halved”. Available at: https://www.gov.uk/government/news/use-of-police-cells-for-those-in-mental-health-crisis-halved (Accessed: 25/10/2023)</w:t>
      </w:r>
    </w:p>
    <w:p w14:paraId="5586B4DA" w14:textId="77777777" w:rsidR="00DA5DD8" w:rsidRDefault="00DA5DD8" w:rsidP="00DA5DD8">
      <w:r>
        <w:t>Inquest (2021) “Leon Briggs: Jury returns conclusion of neglect following seven and a half year wait for justice”. Available at: https://www.inquest.org.uk/leon-briggs-conclusion#:~:text=The%20inquest%20heard%20his%20primary%20cause%20of%20death,been%20taken%20to%20hospital%20rather%20than%20police%20custody. (Accessed: 30/10/2023)</w:t>
      </w:r>
    </w:p>
    <w:p w14:paraId="2BD4E9A3" w14:textId="77777777" w:rsidR="00DA5DD8" w:rsidRDefault="00DA5DD8" w:rsidP="00DA5DD8">
      <w:r>
        <w:t>BBC News (2021) “Leon Briggs inquest: Officer used ‘common sense’ in restraining man”. Available at: https://www.bbc.co.uk/news/uk-england-beds-bucks-herts-55926490 (Accessed: 30/10/2023)</w:t>
      </w:r>
    </w:p>
    <w:p w14:paraId="2213CEE9" w14:textId="77777777" w:rsidR="00DA5DD8" w:rsidRDefault="00DA5DD8" w:rsidP="00DA5DD8">
      <w:r>
        <w:t>Whitting, E (2021) “Regulation 28 Report to Prevent Further Deaths”. Available at: https://www.judiciary.uk/wp-content/uploads/2021/10/Leon-Briggs-Prevention-of-future-deaths-report-2021-0330_Published.pdf (Accessed: 30/10/2023)</w:t>
      </w:r>
    </w:p>
    <w:p w14:paraId="6CF57910" w14:textId="77777777" w:rsidR="00DA5DD8" w:rsidRDefault="00DA5DD8" w:rsidP="00DA5DD8">
      <w:r>
        <w:t>Dodd, V, (2023) “Met police to stop attending emergency mental health calls” The Guardian. Available at: https://www.theguardian.com/uk-news/2023/may/28/met-police-to-stop-attending-emergency-mental-health-calls (Accessed: 01/11/2023)</w:t>
      </w:r>
    </w:p>
    <w:p w14:paraId="20325266" w14:textId="77777777" w:rsidR="00DA5DD8" w:rsidRDefault="00DA5DD8" w:rsidP="00DA5DD8">
      <w:r>
        <w:t>Gov.uk (2023) “National Partnership Agreement: Right Care Right Person (RCRP)”. Available at: https://www.gov.uk/government/publications/national-partnership-agreement-right-care-right-person/national-partnership-agreement-right-care-right-person-rcrp (Accessed: 01/11/2023)</w:t>
      </w:r>
    </w:p>
    <w:p w14:paraId="458FE8FF" w14:textId="77777777" w:rsidR="00DA5DD8" w:rsidRDefault="00DA5DD8" w:rsidP="00DA5DD8">
      <w:r>
        <w:t>Skeem J, Bibeau L (2008) “How does violence potential relate to crisis intervention team responses to emergencies?” 59(2), PP 201–204. Available at: https://doi.org/10.1176/appi.ps.59.2.201 (Accessed: 01/11/2023)</w:t>
      </w:r>
    </w:p>
    <w:p w14:paraId="3CEA6597" w14:textId="77777777" w:rsidR="00DA5DD8" w:rsidRDefault="00DA5DD8" w:rsidP="00DA5DD8">
      <w:r>
        <w:t>Compton MT, Bahora M, Watson AC, Oliva JR (2008) “A comprehensive review of extant research on crisis intervention team (CIT) programs” J Am Acad Psychiatry Law ,36(1), pp. 47–55. Available at: https://pubmed.ncbi.nlm.nih.gov/18354123/ (Accessed: 01/11/2023)</w:t>
      </w:r>
    </w:p>
    <w:p w14:paraId="07481B5D" w14:textId="77777777" w:rsidR="00DA5DD8" w:rsidRDefault="00DA5DD8" w:rsidP="00DA5DD8">
      <w:r>
        <w:lastRenderedPageBreak/>
        <w:t>Fiske, Z.R., Songer, D.M. and Schriver, J.L. (2020) ‘A national survey of police mental health training’, Journal of Police and Criminal Psychology, 36(2), pp. 236–242. Available at: doi:10.1007/s11896-020-09402-1. (Accessed: 01/11/2023)</w:t>
      </w:r>
    </w:p>
    <w:p w14:paraId="3F9F3D4C" w14:textId="744E7987" w:rsidR="00DA5DD8" w:rsidRDefault="00DA5DD8" w:rsidP="00DA5DD8">
      <w:r>
        <w:t>Herrington, V &amp; Pope, R (2014) “The impact of police training in mental health: an example from Australia” Policing and Society, 24:5, pp501-522, Available at: DOI: 10.1080/10439463.2013.784287 (Accessed: 01/11/2023)</w:t>
      </w:r>
    </w:p>
    <w:p w14:paraId="5838CF04" w14:textId="77D678B7" w:rsidR="00821CF7" w:rsidRDefault="005F1D70" w:rsidP="00512FE7">
      <w:r>
        <w:t xml:space="preserve"> </w:t>
      </w:r>
    </w:p>
    <w:p w14:paraId="776F5BC4" w14:textId="71BB60C9" w:rsidR="00734E78" w:rsidRDefault="00734E78"/>
    <w:p w14:paraId="6CB21A6D" w14:textId="5B5C6FD5" w:rsidR="003943B6" w:rsidRDefault="003943B6"/>
    <w:sectPr w:rsidR="003943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241"/>
    <w:rsid w:val="00002E7C"/>
    <w:rsid w:val="000061FA"/>
    <w:rsid w:val="0001764E"/>
    <w:rsid w:val="000211B4"/>
    <w:rsid w:val="000308D6"/>
    <w:rsid w:val="00034793"/>
    <w:rsid w:val="00034CB6"/>
    <w:rsid w:val="000360A5"/>
    <w:rsid w:val="00042F76"/>
    <w:rsid w:val="000450B7"/>
    <w:rsid w:val="00046F7E"/>
    <w:rsid w:val="00061B51"/>
    <w:rsid w:val="000654B2"/>
    <w:rsid w:val="000715FB"/>
    <w:rsid w:val="00072151"/>
    <w:rsid w:val="00077EE7"/>
    <w:rsid w:val="00085E43"/>
    <w:rsid w:val="000874CE"/>
    <w:rsid w:val="0009435F"/>
    <w:rsid w:val="000A5F65"/>
    <w:rsid w:val="000A600D"/>
    <w:rsid w:val="000C1F4B"/>
    <w:rsid w:val="000D3239"/>
    <w:rsid w:val="000D32C2"/>
    <w:rsid w:val="000E0BFF"/>
    <w:rsid w:val="000E2433"/>
    <w:rsid w:val="000E2491"/>
    <w:rsid w:val="000E575A"/>
    <w:rsid w:val="000E7681"/>
    <w:rsid w:val="00100314"/>
    <w:rsid w:val="00101C0B"/>
    <w:rsid w:val="00102A3E"/>
    <w:rsid w:val="0010322C"/>
    <w:rsid w:val="00103780"/>
    <w:rsid w:val="00103FD9"/>
    <w:rsid w:val="001100FC"/>
    <w:rsid w:val="001107F4"/>
    <w:rsid w:val="00111F16"/>
    <w:rsid w:val="00121864"/>
    <w:rsid w:val="00124391"/>
    <w:rsid w:val="00127AFC"/>
    <w:rsid w:val="00133AFB"/>
    <w:rsid w:val="00137635"/>
    <w:rsid w:val="00146C94"/>
    <w:rsid w:val="00150A11"/>
    <w:rsid w:val="00150A6C"/>
    <w:rsid w:val="00152C4A"/>
    <w:rsid w:val="00153335"/>
    <w:rsid w:val="00153FE6"/>
    <w:rsid w:val="00157EAF"/>
    <w:rsid w:val="00162A59"/>
    <w:rsid w:val="001634D9"/>
    <w:rsid w:val="00175BB7"/>
    <w:rsid w:val="00184851"/>
    <w:rsid w:val="00185B9C"/>
    <w:rsid w:val="00187156"/>
    <w:rsid w:val="00187FB0"/>
    <w:rsid w:val="00195FF2"/>
    <w:rsid w:val="001B06F1"/>
    <w:rsid w:val="001B1BD6"/>
    <w:rsid w:val="001B39D5"/>
    <w:rsid w:val="001D245B"/>
    <w:rsid w:val="001D3CC2"/>
    <w:rsid w:val="001D587F"/>
    <w:rsid w:val="001E163B"/>
    <w:rsid w:val="001E5C56"/>
    <w:rsid w:val="001F0A74"/>
    <w:rsid w:val="001F2730"/>
    <w:rsid w:val="001F4BCA"/>
    <w:rsid w:val="00200A25"/>
    <w:rsid w:val="00205FD4"/>
    <w:rsid w:val="00211820"/>
    <w:rsid w:val="00213110"/>
    <w:rsid w:val="00213B20"/>
    <w:rsid w:val="00217DD7"/>
    <w:rsid w:val="002229F5"/>
    <w:rsid w:val="00233868"/>
    <w:rsid w:val="00241E76"/>
    <w:rsid w:val="00242DAD"/>
    <w:rsid w:val="002474AD"/>
    <w:rsid w:val="00253C99"/>
    <w:rsid w:val="002544C4"/>
    <w:rsid w:val="00257184"/>
    <w:rsid w:val="00257899"/>
    <w:rsid w:val="002654F1"/>
    <w:rsid w:val="00270B28"/>
    <w:rsid w:val="00270FBD"/>
    <w:rsid w:val="00273231"/>
    <w:rsid w:val="00273D7F"/>
    <w:rsid w:val="00275740"/>
    <w:rsid w:val="00280F59"/>
    <w:rsid w:val="00285452"/>
    <w:rsid w:val="00286013"/>
    <w:rsid w:val="00286FB8"/>
    <w:rsid w:val="002970DE"/>
    <w:rsid w:val="002A606A"/>
    <w:rsid w:val="002B027A"/>
    <w:rsid w:val="002B07B9"/>
    <w:rsid w:val="002B5534"/>
    <w:rsid w:val="002B7241"/>
    <w:rsid w:val="002C12D7"/>
    <w:rsid w:val="002C5A1E"/>
    <w:rsid w:val="002C7307"/>
    <w:rsid w:val="002C754E"/>
    <w:rsid w:val="002D6586"/>
    <w:rsid w:val="002E2D02"/>
    <w:rsid w:val="002E48BF"/>
    <w:rsid w:val="002E6E5C"/>
    <w:rsid w:val="002E7149"/>
    <w:rsid w:val="002E7969"/>
    <w:rsid w:val="002F05C4"/>
    <w:rsid w:val="00300FAB"/>
    <w:rsid w:val="00301633"/>
    <w:rsid w:val="003116BA"/>
    <w:rsid w:val="003145FA"/>
    <w:rsid w:val="0031626D"/>
    <w:rsid w:val="0032588A"/>
    <w:rsid w:val="00330593"/>
    <w:rsid w:val="00331034"/>
    <w:rsid w:val="00332600"/>
    <w:rsid w:val="0033420A"/>
    <w:rsid w:val="00335AA2"/>
    <w:rsid w:val="003364B4"/>
    <w:rsid w:val="00337899"/>
    <w:rsid w:val="003417EF"/>
    <w:rsid w:val="0034389B"/>
    <w:rsid w:val="00344CC9"/>
    <w:rsid w:val="00344F5B"/>
    <w:rsid w:val="00346C61"/>
    <w:rsid w:val="003529B7"/>
    <w:rsid w:val="00355119"/>
    <w:rsid w:val="00357D4D"/>
    <w:rsid w:val="00365DFC"/>
    <w:rsid w:val="00366D6A"/>
    <w:rsid w:val="003677A1"/>
    <w:rsid w:val="003746F4"/>
    <w:rsid w:val="0037591B"/>
    <w:rsid w:val="00384B12"/>
    <w:rsid w:val="00386255"/>
    <w:rsid w:val="003943B6"/>
    <w:rsid w:val="003A48EE"/>
    <w:rsid w:val="003B266C"/>
    <w:rsid w:val="003B45F4"/>
    <w:rsid w:val="003B5F19"/>
    <w:rsid w:val="003B79A4"/>
    <w:rsid w:val="003C18AF"/>
    <w:rsid w:val="003C28A8"/>
    <w:rsid w:val="003C4CEF"/>
    <w:rsid w:val="003D1C74"/>
    <w:rsid w:val="003D41FB"/>
    <w:rsid w:val="003D695A"/>
    <w:rsid w:val="003E0194"/>
    <w:rsid w:val="003E73E8"/>
    <w:rsid w:val="003F0568"/>
    <w:rsid w:val="003F1A8C"/>
    <w:rsid w:val="003F45C2"/>
    <w:rsid w:val="00410064"/>
    <w:rsid w:val="00411F50"/>
    <w:rsid w:val="00415097"/>
    <w:rsid w:val="00415D87"/>
    <w:rsid w:val="004173C4"/>
    <w:rsid w:val="004175C0"/>
    <w:rsid w:val="00423E9F"/>
    <w:rsid w:val="004243D1"/>
    <w:rsid w:val="00425D56"/>
    <w:rsid w:val="0043020F"/>
    <w:rsid w:val="00433443"/>
    <w:rsid w:val="00437662"/>
    <w:rsid w:val="004413C0"/>
    <w:rsid w:val="004437A2"/>
    <w:rsid w:val="00443AF2"/>
    <w:rsid w:val="00455BCA"/>
    <w:rsid w:val="004573A0"/>
    <w:rsid w:val="004602CC"/>
    <w:rsid w:val="00461729"/>
    <w:rsid w:val="00466256"/>
    <w:rsid w:val="00466C18"/>
    <w:rsid w:val="0047656B"/>
    <w:rsid w:val="004818C9"/>
    <w:rsid w:val="00481A4B"/>
    <w:rsid w:val="00481C3E"/>
    <w:rsid w:val="004828FE"/>
    <w:rsid w:val="0048404A"/>
    <w:rsid w:val="004850D3"/>
    <w:rsid w:val="004851A6"/>
    <w:rsid w:val="00491931"/>
    <w:rsid w:val="00492534"/>
    <w:rsid w:val="004A114F"/>
    <w:rsid w:val="004A166B"/>
    <w:rsid w:val="004A4F4D"/>
    <w:rsid w:val="004B46CE"/>
    <w:rsid w:val="004B6624"/>
    <w:rsid w:val="004C006A"/>
    <w:rsid w:val="004C59C3"/>
    <w:rsid w:val="004D7C2A"/>
    <w:rsid w:val="004E307E"/>
    <w:rsid w:val="004E32F5"/>
    <w:rsid w:val="004E5257"/>
    <w:rsid w:val="004E7707"/>
    <w:rsid w:val="004F118B"/>
    <w:rsid w:val="004F5AD5"/>
    <w:rsid w:val="004F7E1D"/>
    <w:rsid w:val="0050472E"/>
    <w:rsid w:val="00512FE7"/>
    <w:rsid w:val="00514683"/>
    <w:rsid w:val="00521011"/>
    <w:rsid w:val="00521908"/>
    <w:rsid w:val="0052377E"/>
    <w:rsid w:val="00523938"/>
    <w:rsid w:val="00523CEF"/>
    <w:rsid w:val="005271A8"/>
    <w:rsid w:val="00531B07"/>
    <w:rsid w:val="00537CA0"/>
    <w:rsid w:val="00542EC0"/>
    <w:rsid w:val="0054325D"/>
    <w:rsid w:val="00552AC4"/>
    <w:rsid w:val="00557A5A"/>
    <w:rsid w:val="00565C68"/>
    <w:rsid w:val="005743ED"/>
    <w:rsid w:val="00574999"/>
    <w:rsid w:val="00574CB5"/>
    <w:rsid w:val="005766BC"/>
    <w:rsid w:val="005767E8"/>
    <w:rsid w:val="005776FA"/>
    <w:rsid w:val="00580D71"/>
    <w:rsid w:val="00581DA9"/>
    <w:rsid w:val="00585D88"/>
    <w:rsid w:val="005906CC"/>
    <w:rsid w:val="005927AD"/>
    <w:rsid w:val="0059327F"/>
    <w:rsid w:val="005940E1"/>
    <w:rsid w:val="005A21E1"/>
    <w:rsid w:val="005A3CEA"/>
    <w:rsid w:val="005A4510"/>
    <w:rsid w:val="005B31FF"/>
    <w:rsid w:val="005B5168"/>
    <w:rsid w:val="005B5AE6"/>
    <w:rsid w:val="005B5E34"/>
    <w:rsid w:val="005C0274"/>
    <w:rsid w:val="005C41AB"/>
    <w:rsid w:val="005C6B87"/>
    <w:rsid w:val="005D70D5"/>
    <w:rsid w:val="005E75E1"/>
    <w:rsid w:val="005F1D70"/>
    <w:rsid w:val="005F3C51"/>
    <w:rsid w:val="00610C6B"/>
    <w:rsid w:val="0061333E"/>
    <w:rsid w:val="006136C8"/>
    <w:rsid w:val="00622C3A"/>
    <w:rsid w:val="00623272"/>
    <w:rsid w:val="0062442B"/>
    <w:rsid w:val="00633047"/>
    <w:rsid w:val="00645138"/>
    <w:rsid w:val="00645736"/>
    <w:rsid w:val="00645B77"/>
    <w:rsid w:val="00671538"/>
    <w:rsid w:val="006807E3"/>
    <w:rsid w:val="00682246"/>
    <w:rsid w:val="0068231F"/>
    <w:rsid w:val="0068588D"/>
    <w:rsid w:val="00692FEC"/>
    <w:rsid w:val="006931EC"/>
    <w:rsid w:val="00696172"/>
    <w:rsid w:val="00696613"/>
    <w:rsid w:val="006B5D6A"/>
    <w:rsid w:val="006B6251"/>
    <w:rsid w:val="006C4BDF"/>
    <w:rsid w:val="006D31B0"/>
    <w:rsid w:val="006D333E"/>
    <w:rsid w:val="006D4AC9"/>
    <w:rsid w:val="006F1120"/>
    <w:rsid w:val="00701080"/>
    <w:rsid w:val="00702FB7"/>
    <w:rsid w:val="00703127"/>
    <w:rsid w:val="0070380A"/>
    <w:rsid w:val="00704647"/>
    <w:rsid w:val="00705BE6"/>
    <w:rsid w:val="00707E5F"/>
    <w:rsid w:val="00723AD9"/>
    <w:rsid w:val="00724BFE"/>
    <w:rsid w:val="00732ABF"/>
    <w:rsid w:val="00733D5B"/>
    <w:rsid w:val="00734E78"/>
    <w:rsid w:val="0074086E"/>
    <w:rsid w:val="007547B6"/>
    <w:rsid w:val="00756DCF"/>
    <w:rsid w:val="0076424D"/>
    <w:rsid w:val="0076594B"/>
    <w:rsid w:val="00766901"/>
    <w:rsid w:val="0076785E"/>
    <w:rsid w:val="00772A75"/>
    <w:rsid w:val="00772C2E"/>
    <w:rsid w:val="00774926"/>
    <w:rsid w:val="00775C1C"/>
    <w:rsid w:val="00783B29"/>
    <w:rsid w:val="007852D5"/>
    <w:rsid w:val="00787784"/>
    <w:rsid w:val="007923E0"/>
    <w:rsid w:val="00793018"/>
    <w:rsid w:val="00797999"/>
    <w:rsid w:val="007B2A8C"/>
    <w:rsid w:val="007C0E1D"/>
    <w:rsid w:val="007C2EC6"/>
    <w:rsid w:val="007C3012"/>
    <w:rsid w:val="007C3F26"/>
    <w:rsid w:val="007C40D2"/>
    <w:rsid w:val="007C61F3"/>
    <w:rsid w:val="007D34A9"/>
    <w:rsid w:val="007D5909"/>
    <w:rsid w:val="007E26E0"/>
    <w:rsid w:val="007E3CCA"/>
    <w:rsid w:val="007E432E"/>
    <w:rsid w:val="007F7EBF"/>
    <w:rsid w:val="00811B22"/>
    <w:rsid w:val="0081283C"/>
    <w:rsid w:val="00816A71"/>
    <w:rsid w:val="00816C0C"/>
    <w:rsid w:val="00821487"/>
    <w:rsid w:val="00821CF7"/>
    <w:rsid w:val="0082398F"/>
    <w:rsid w:val="00824B08"/>
    <w:rsid w:val="008308BE"/>
    <w:rsid w:val="00835990"/>
    <w:rsid w:val="00844582"/>
    <w:rsid w:val="008548BA"/>
    <w:rsid w:val="00861F44"/>
    <w:rsid w:val="00862C56"/>
    <w:rsid w:val="00864F23"/>
    <w:rsid w:val="008675A4"/>
    <w:rsid w:val="00873192"/>
    <w:rsid w:val="00876063"/>
    <w:rsid w:val="008760D8"/>
    <w:rsid w:val="0087684F"/>
    <w:rsid w:val="008778B6"/>
    <w:rsid w:val="008779DF"/>
    <w:rsid w:val="0088134F"/>
    <w:rsid w:val="00886ADD"/>
    <w:rsid w:val="00890FD6"/>
    <w:rsid w:val="008A1690"/>
    <w:rsid w:val="008A36E8"/>
    <w:rsid w:val="008A4714"/>
    <w:rsid w:val="008B0E12"/>
    <w:rsid w:val="008B2201"/>
    <w:rsid w:val="008B3B24"/>
    <w:rsid w:val="008B4588"/>
    <w:rsid w:val="008B49B5"/>
    <w:rsid w:val="008B4D5A"/>
    <w:rsid w:val="008B55DB"/>
    <w:rsid w:val="008B5C73"/>
    <w:rsid w:val="008B65AE"/>
    <w:rsid w:val="008C193C"/>
    <w:rsid w:val="008C3875"/>
    <w:rsid w:val="008C3FB8"/>
    <w:rsid w:val="008C5419"/>
    <w:rsid w:val="008D4276"/>
    <w:rsid w:val="008D5C61"/>
    <w:rsid w:val="008E17F1"/>
    <w:rsid w:val="008E3DEA"/>
    <w:rsid w:val="008E5BFF"/>
    <w:rsid w:val="008F6BC3"/>
    <w:rsid w:val="00900F95"/>
    <w:rsid w:val="0090334B"/>
    <w:rsid w:val="009046EE"/>
    <w:rsid w:val="00904A8D"/>
    <w:rsid w:val="00906E1C"/>
    <w:rsid w:val="009070B0"/>
    <w:rsid w:val="00907383"/>
    <w:rsid w:val="00911D4F"/>
    <w:rsid w:val="009166F0"/>
    <w:rsid w:val="0092519B"/>
    <w:rsid w:val="009267AF"/>
    <w:rsid w:val="00936780"/>
    <w:rsid w:val="009415FC"/>
    <w:rsid w:val="009520E8"/>
    <w:rsid w:val="009528E9"/>
    <w:rsid w:val="00966AAF"/>
    <w:rsid w:val="00970A98"/>
    <w:rsid w:val="0097383A"/>
    <w:rsid w:val="00975CEA"/>
    <w:rsid w:val="00980633"/>
    <w:rsid w:val="009810E0"/>
    <w:rsid w:val="00983825"/>
    <w:rsid w:val="0098512D"/>
    <w:rsid w:val="0098719D"/>
    <w:rsid w:val="00994D78"/>
    <w:rsid w:val="00994EC5"/>
    <w:rsid w:val="009A00F7"/>
    <w:rsid w:val="009A4275"/>
    <w:rsid w:val="009B4EA9"/>
    <w:rsid w:val="009C32C4"/>
    <w:rsid w:val="009C6218"/>
    <w:rsid w:val="009C72F9"/>
    <w:rsid w:val="009D0239"/>
    <w:rsid w:val="009D540D"/>
    <w:rsid w:val="009D7878"/>
    <w:rsid w:val="009F052B"/>
    <w:rsid w:val="00A03381"/>
    <w:rsid w:val="00A03FB4"/>
    <w:rsid w:val="00A0764F"/>
    <w:rsid w:val="00A152F6"/>
    <w:rsid w:val="00A213CA"/>
    <w:rsid w:val="00A23621"/>
    <w:rsid w:val="00A23FBA"/>
    <w:rsid w:val="00A30733"/>
    <w:rsid w:val="00A33161"/>
    <w:rsid w:val="00A35267"/>
    <w:rsid w:val="00A37CA4"/>
    <w:rsid w:val="00A41BE5"/>
    <w:rsid w:val="00A4760B"/>
    <w:rsid w:val="00A50F66"/>
    <w:rsid w:val="00A51C57"/>
    <w:rsid w:val="00A5227B"/>
    <w:rsid w:val="00A52F7B"/>
    <w:rsid w:val="00A64514"/>
    <w:rsid w:val="00A8005F"/>
    <w:rsid w:val="00A82681"/>
    <w:rsid w:val="00A848A6"/>
    <w:rsid w:val="00AB2495"/>
    <w:rsid w:val="00AB2C56"/>
    <w:rsid w:val="00AB464E"/>
    <w:rsid w:val="00AB497D"/>
    <w:rsid w:val="00AC22CD"/>
    <w:rsid w:val="00AD64C2"/>
    <w:rsid w:val="00AE240B"/>
    <w:rsid w:val="00AF6274"/>
    <w:rsid w:val="00AF6423"/>
    <w:rsid w:val="00AF70F8"/>
    <w:rsid w:val="00B01EB3"/>
    <w:rsid w:val="00B03B17"/>
    <w:rsid w:val="00B14BA9"/>
    <w:rsid w:val="00B15C80"/>
    <w:rsid w:val="00B17D5C"/>
    <w:rsid w:val="00B267AA"/>
    <w:rsid w:val="00B30841"/>
    <w:rsid w:val="00B32BCF"/>
    <w:rsid w:val="00B37AE9"/>
    <w:rsid w:val="00B401BF"/>
    <w:rsid w:val="00B41F43"/>
    <w:rsid w:val="00B43236"/>
    <w:rsid w:val="00B43405"/>
    <w:rsid w:val="00B44D63"/>
    <w:rsid w:val="00B5258F"/>
    <w:rsid w:val="00B61816"/>
    <w:rsid w:val="00B62D2D"/>
    <w:rsid w:val="00B66124"/>
    <w:rsid w:val="00B66663"/>
    <w:rsid w:val="00B80FF2"/>
    <w:rsid w:val="00B811F0"/>
    <w:rsid w:val="00B83D10"/>
    <w:rsid w:val="00B83E82"/>
    <w:rsid w:val="00B84AE7"/>
    <w:rsid w:val="00B8582A"/>
    <w:rsid w:val="00BA4D5C"/>
    <w:rsid w:val="00BB3A71"/>
    <w:rsid w:val="00BB56C4"/>
    <w:rsid w:val="00BC672D"/>
    <w:rsid w:val="00BD18DB"/>
    <w:rsid w:val="00BF7164"/>
    <w:rsid w:val="00C00D53"/>
    <w:rsid w:val="00C01783"/>
    <w:rsid w:val="00C10704"/>
    <w:rsid w:val="00C11DF9"/>
    <w:rsid w:val="00C1442D"/>
    <w:rsid w:val="00C21ADD"/>
    <w:rsid w:val="00C24484"/>
    <w:rsid w:val="00C37F49"/>
    <w:rsid w:val="00C4538E"/>
    <w:rsid w:val="00C51E1C"/>
    <w:rsid w:val="00C53DBF"/>
    <w:rsid w:val="00C56A5B"/>
    <w:rsid w:val="00C6324A"/>
    <w:rsid w:val="00C74DE0"/>
    <w:rsid w:val="00C76D18"/>
    <w:rsid w:val="00C82865"/>
    <w:rsid w:val="00C83E3D"/>
    <w:rsid w:val="00C84F9C"/>
    <w:rsid w:val="00C91B32"/>
    <w:rsid w:val="00C94C86"/>
    <w:rsid w:val="00C95F92"/>
    <w:rsid w:val="00CA20AE"/>
    <w:rsid w:val="00CB320B"/>
    <w:rsid w:val="00CB7313"/>
    <w:rsid w:val="00CB7C6D"/>
    <w:rsid w:val="00CC5F0F"/>
    <w:rsid w:val="00CD270C"/>
    <w:rsid w:val="00CE0893"/>
    <w:rsid w:val="00CF0197"/>
    <w:rsid w:val="00CF4184"/>
    <w:rsid w:val="00CF61D0"/>
    <w:rsid w:val="00D010D1"/>
    <w:rsid w:val="00D02628"/>
    <w:rsid w:val="00D03EF0"/>
    <w:rsid w:val="00D13089"/>
    <w:rsid w:val="00D16A13"/>
    <w:rsid w:val="00D2076A"/>
    <w:rsid w:val="00D224C6"/>
    <w:rsid w:val="00D40985"/>
    <w:rsid w:val="00D42A0C"/>
    <w:rsid w:val="00D42B4D"/>
    <w:rsid w:val="00D4552D"/>
    <w:rsid w:val="00D46858"/>
    <w:rsid w:val="00D46A29"/>
    <w:rsid w:val="00D54722"/>
    <w:rsid w:val="00D604B1"/>
    <w:rsid w:val="00D615D4"/>
    <w:rsid w:val="00D64476"/>
    <w:rsid w:val="00D648AB"/>
    <w:rsid w:val="00D665CE"/>
    <w:rsid w:val="00D66BD2"/>
    <w:rsid w:val="00D710BE"/>
    <w:rsid w:val="00D72988"/>
    <w:rsid w:val="00D73BBD"/>
    <w:rsid w:val="00D7458C"/>
    <w:rsid w:val="00D81FC0"/>
    <w:rsid w:val="00D871E7"/>
    <w:rsid w:val="00D91B35"/>
    <w:rsid w:val="00D93953"/>
    <w:rsid w:val="00D9564D"/>
    <w:rsid w:val="00D979D1"/>
    <w:rsid w:val="00D97EFE"/>
    <w:rsid w:val="00DA2F7E"/>
    <w:rsid w:val="00DA4CB8"/>
    <w:rsid w:val="00DA5DD8"/>
    <w:rsid w:val="00DA6F50"/>
    <w:rsid w:val="00DB7364"/>
    <w:rsid w:val="00DC6194"/>
    <w:rsid w:val="00DC6E88"/>
    <w:rsid w:val="00DD14C4"/>
    <w:rsid w:val="00DE2780"/>
    <w:rsid w:val="00DF177B"/>
    <w:rsid w:val="00DF3D07"/>
    <w:rsid w:val="00E00926"/>
    <w:rsid w:val="00E01F8D"/>
    <w:rsid w:val="00E027BE"/>
    <w:rsid w:val="00E02AFF"/>
    <w:rsid w:val="00E04A4C"/>
    <w:rsid w:val="00E201E0"/>
    <w:rsid w:val="00E21555"/>
    <w:rsid w:val="00E27B36"/>
    <w:rsid w:val="00E30430"/>
    <w:rsid w:val="00E32C7E"/>
    <w:rsid w:val="00E357C5"/>
    <w:rsid w:val="00E3711D"/>
    <w:rsid w:val="00E544C5"/>
    <w:rsid w:val="00E568B2"/>
    <w:rsid w:val="00E56A99"/>
    <w:rsid w:val="00E61708"/>
    <w:rsid w:val="00E72E68"/>
    <w:rsid w:val="00E82102"/>
    <w:rsid w:val="00E82452"/>
    <w:rsid w:val="00E84255"/>
    <w:rsid w:val="00E95F08"/>
    <w:rsid w:val="00EB44E0"/>
    <w:rsid w:val="00EB55CB"/>
    <w:rsid w:val="00EB5F2E"/>
    <w:rsid w:val="00EB7751"/>
    <w:rsid w:val="00EC14A1"/>
    <w:rsid w:val="00ED2D29"/>
    <w:rsid w:val="00ED5164"/>
    <w:rsid w:val="00EE0B0C"/>
    <w:rsid w:val="00EF10BB"/>
    <w:rsid w:val="00EF6835"/>
    <w:rsid w:val="00F0504D"/>
    <w:rsid w:val="00F05E97"/>
    <w:rsid w:val="00F07615"/>
    <w:rsid w:val="00F10085"/>
    <w:rsid w:val="00F1338D"/>
    <w:rsid w:val="00F14D31"/>
    <w:rsid w:val="00F154E7"/>
    <w:rsid w:val="00F15C57"/>
    <w:rsid w:val="00F21EE4"/>
    <w:rsid w:val="00F31C07"/>
    <w:rsid w:val="00F355E9"/>
    <w:rsid w:val="00F3658D"/>
    <w:rsid w:val="00F45163"/>
    <w:rsid w:val="00F46DB2"/>
    <w:rsid w:val="00F47EB5"/>
    <w:rsid w:val="00F57890"/>
    <w:rsid w:val="00F61060"/>
    <w:rsid w:val="00F62838"/>
    <w:rsid w:val="00F67D4B"/>
    <w:rsid w:val="00F73085"/>
    <w:rsid w:val="00F801A1"/>
    <w:rsid w:val="00FA0506"/>
    <w:rsid w:val="00FA2BCF"/>
    <w:rsid w:val="00FA30BF"/>
    <w:rsid w:val="00FA4ED3"/>
    <w:rsid w:val="00FA7E58"/>
    <w:rsid w:val="00FB008A"/>
    <w:rsid w:val="00FB1676"/>
    <w:rsid w:val="00FB37FB"/>
    <w:rsid w:val="00FB4369"/>
    <w:rsid w:val="00FB43F7"/>
    <w:rsid w:val="00FB520E"/>
    <w:rsid w:val="00FB7A86"/>
    <w:rsid w:val="00FC4DDD"/>
    <w:rsid w:val="00FC6CCE"/>
    <w:rsid w:val="00FD2280"/>
    <w:rsid w:val="00FF4B12"/>
    <w:rsid w:val="00FF5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96F83"/>
  <w15:chartTrackingRefBased/>
  <w15:docId w15:val="{3CA71314-1965-41E8-B1A5-A34CAD8CB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B06F1"/>
    <w:rPr>
      <w:sz w:val="16"/>
      <w:szCs w:val="16"/>
    </w:rPr>
  </w:style>
  <w:style w:type="paragraph" w:styleId="CommentText">
    <w:name w:val="annotation text"/>
    <w:basedOn w:val="Normal"/>
    <w:link w:val="CommentTextChar"/>
    <w:uiPriority w:val="99"/>
    <w:unhideWhenUsed/>
    <w:rsid w:val="001B06F1"/>
    <w:pPr>
      <w:spacing w:line="240" w:lineRule="auto"/>
    </w:pPr>
    <w:rPr>
      <w:sz w:val="20"/>
      <w:szCs w:val="20"/>
    </w:rPr>
  </w:style>
  <w:style w:type="character" w:customStyle="1" w:styleId="CommentTextChar">
    <w:name w:val="Comment Text Char"/>
    <w:basedOn w:val="DefaultParagraphFont"/>
    <w:link w:val="CommentText"/>
    <w:uiPriority w:val="99"/>
    <w:rsid w:val="001B06F1"/>
    <w:rPr>
      <w:sz w:val="20"/>
      <w:szCs w:val="20"/>
    </w:rPr>
  </w:style>
  <w:style w:type="paragraph" w:styleId="CommentSubject">
    <w:name w:val="annotation subject"/>
    <w:basedOn w:val="CommentText"/>
    <w:next w:val="CommentText"/>
    <w:link w:val="CommentSubjectChar"/>
    <w:uiPriority w:val="99"/>
    <w:semiHidden/>
    <w:unhideWhenUsed/>
    <w:rsid w:val="001B06F1"/>
    <w:rPr>
      <w:b/>
      <w:bCs/>
    </w:rPr>
  </w:style>
  <w:style w:type="character" w:customStyle="1" w:styleId="CommentSubjectChar">
    <w:name w:val="Comment Subject Char"/>
    <w:basedOn w:val="CommentTextChar"/>
    <w:link w:val="CommentSubject"/>
    <w:uiPriority w:val="99"/>
    <w:semiHidden/>
    <w:rsid w:val="001B06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5" ma:contentTypeDescription="Create a new document." ma:contentTypeScope="" ma:versionID="8e5c733d0da211dc23e19eb69cfca13f">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948750981ca5791620bb4537f0e75feb"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9dd6bd1-dff7-48c4-b272-387be775c48c" xsi:nil="true"/>
  </documentManagement>
</p:properties>
</file>

<file path=customXml/itemProps1.xml><?xml version="1.0" encoding="utf-8"?>
<ds:datastoreItem xmlns:ds="http://schemas.openxmlformats.org/officeDocument/2006/customXml" ds:itemID="{57FF4157-C274-4FB4-8651-B24ADF5507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D9A441-16C8-469A-B949-BE0A3D14FC6D}">
  <ds:schemaRefs>
    <ds:schemaRef ds:uri="http://schemas.microsoft.com/sharepoint/v3/contenttype/forms"/>
  </ds:schemaRefs>
</ds:datastoreItem>
</file>

<file path=customXml/itemProps3.xml><?xml version="1.0" encoding="utf-8"?>
<ds:datastoreItem xmlns:ds="http://schemas.openxmlformats.org/officeDocument/2006/customXml" ds:itemID="{2892237D-C8DB-4430-81C8-2171F3407D62}">
  <ds:schemaRefs>
    <ds:schemaRef ds:uri="http://schemas.microsoft.com/office/2006/metadata/properties"/>
    <ds:schemaRef ds:uri="http://schemas.microsoft.com/office/infopath/2007/PartnerControls"/>
    <ds:schemaRef ds:uri="f9dd6bd1-dff7-48c4-b272-387be775c48c"/>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3317</Words>
  <Characters>18907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Droogan, Jack</dc:creator>
  <cp:keywords/>
  <dc:description/>
  <cp:lastModifiedBy>Droogan, Jack</cp:lastModifiedBy>
  <cp:revision>4</cp:revision>
  <dcterms:created xsi:type="dcterms:W3CDTF">2023-11-06T00:20:00Z</dcterms:created>
  <dcterms:modified xsi:type="dcterms:W3CDTF">2023-11-06T00:27:00Z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2023-10-13T06:10:16Z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e2940e52-1072-41e0-bef6-dde59335dd39</vt:lpwstr>
  </property>
  <property fmtid="{D5CDD505-2E9C-101B-9397-08002B2CF9AE}" pid="9" name="MSIP_Label_f2acd28b-79a3-4a0f-b0ff-4b75658b1549_ContentBits">
    <vt:lpwstr>0</vt:lpwstr>
  </property>
</Properties>
</file>