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B602CC" w:rsidRPr="00A406E5" w14:paraId="08CF7AF3" w14:textId="77777777" w:rsidTr="00A406E5">
        <w:tc>
          <w:tcPr>
            <w:tcW w:w="2093" w:type="dxa"/>
            <w:shd w:val="pct15" w:color="auto" w:fill="auto"/>
          </w:tcPr>
          <w:p w14:paraId="66A0337C" w14:textId="77777777" w:rsidR="00B602CC" w:rsidRPr="00A406E5" w:rsidRDefault="00B602CC" w:rsidP="00B602C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6EE086A" w:rsidR="00B602CC" w:rsidRPr="00A406E5" w:rsidRDefault="00B602CC" w:rsidP="00B602CC">
            <w:pPr>
              <w:spacing w:before="120" w:after="120"/>
              <w:jc w:val="both"/>
              <w:rPr>
                <w:rFonts w:ascii="Arial" w:hAnsi="Arial" w:cs="Arial"/>
                <w:b/>
                <w:sz w:val="22"/>
                <w:szCs w:val="22"/>
              </w:rPr>
            </w:pPr>
            <w:r>
              <w:rPr>
                <w:rFonts w:ascii="Arial" w:hAnsi="Arial" w:cs="Arial"/>
                <w:b/>
                <w:sz w:val="22"/>
                <w:szCs w:val="22"/>
              </w:rPr>
              <w:t>MSc Digital Transformation for the Health and Care Professions</w:t>
            </w:r>
          </w:p>
        </w:tc>
      </w:tr>
      <w:tr w:rsidR="00787D6E" w:rsidRPr="00A406E5" w14:paraId="7735C876" w14:textId="77777777">
        <w:tc>
          <w:tcPr>
            <w:tcW w:w="2093" w:type="dxa"/>
            <w:shd w:val="pct15" w:color="auto" w:fill="auto"/>
          </w:tcPr>
          <w:p w14:paraId="1AAC5F45" w14:textId="77777777" w:rsidR="00787D6E" w:rsidRPr="00A406E5" w:rsidRDefault="00787D6E" w:rsidP="00787D6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366BB4D" w:rsidR="00787D6E" w:rsidRPr="00A406E5" w:rsidRDefault="00787D6E" w:rsidP="00787D6E">
            <w:pPr>
              <w:spacing w:before="120" w:after="120"/>
              <w:jc w:val="both"/>
              <w:rPr>
                <w:rFonts w:ascii="Arial" w:hAnsi="Arial" w:cs="Arial"/>
                <w:b/>
                <w:sz w:val="22"/>
                <w:szCs w:val="22"/>
              </w:rPr>
            </w:pPr>
            <w:r>
              <w:rPr>
                <w:rFonts w:ascii="Arial" w:hAnsi="Arial" w:cs="Arial"/>
                <w:b/>
                <w:sz w:val="22"/>
                <w:szCs w:val="22"/>
              </w:rPr>
              <w:t>Introduction to IS and IT in Health and Social Care</w:t>
            </w:r>
          </w:p>
        </w:tc>
      </w:tr>
      <w:tr w:rsidR="00787D6E" w:rsidRPr="00A406E5" w14:paraId="08994C3C" w14:textId="77777777" w:rsidTr="008F1308">
        <w:tc>
          <w:tcPr>
            <w:tcW w:w="2093" w:type="dxa"/>
            <w:shd w:val="pct15" w:color="auto" w:fill="auto"/>
          </w:tcPr>
          <w:p w14:paraId="655845C2" w14:textId="77777777" w:rsidR="00787D6E" w:rsidRPr="00A406E5" w:rsidRDefault="00787D6E" w:rsidP="00787D6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E3E5ED4" w:rsidR="00787D6E" w:rsidRPr="00A406E5" w:rsidRDefault="00787D6E" w:rsidP="00787D6E">
            <w:pPr>
              <w:spacing w:before="120" w:after="120"/>
              <w:jc w:val="both"/>
              <w:rPr>
                <w:rFonts w:ascii="Arial" w:hAnsi="Arial" w:cs="Arial"/>
                <w:b/>
                <w:sz w:val="22"/>
                <w:szCs w:val="22"/>
              </w:rPr>
            </w:pPr>
            <w:r>
              <w:rPr>
                <w:rFonts w:ascii="Arial" w:hAnsi="Arial" w:cs="Arial"/>
                <w:b/>
                <w:sz w:val="22"/>
                <w:szCs w:val="22"/>
              </w:rPr>
              <w:t>BMDS7008-CW2</w:t>
            </w:r>
          </w:p>
        </w:tc>
        <w:tc>
          <w:tcPr>
            <w:tcW w:w="2268" w:type="dxa"/>
            <w:shd w:val="clear" w:color="auto" w:fill="D9D9D9"/>
          </w:tcPr>
          <w:p w14:paraId="6F5DA743" w14:textId="77777777" w:rsidR="00787D6E" w:rsidRPr="004D5E9B" w:rsidRDefault="00787D6E" w:rsidP="00787D6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00A04A7" w:rsidR="00787D6E" w:rsidRPr="00A406E5" w:rsidRDefault="00787D6E" w:rsidP="00787D6E">
            <w:pPr>
              <w:spacing w:before="120" w:after="120"/>
              <w:jc w:val="both"/>
              <w:rPr>
                <w:rFonts w:ascii="Arial" w:hAnsi="Arial" w:cs="Arial"/>
                <w:b/>
                <w:sz w:val="22"/>
                <w:szCs w:val="22"/>
              </w:rPr>
            </w:pPr>
            <w:r>
              <w:rPr>
                <w:rFonts w:ascii="Arial" w:hAnsi="Arial" w:cs="Arial"/>
                <w:b/>
                <w:sz w:val="22"/>
                <w:szCs w:val="22"/>
              </w:rPr>
              <w:t>50%</w:t>
            </w:r>
            <w:r w:rsidR="00484A3E">
              <w:rPr>
                <w:rFonts w:ascii="Arial" w:hAnsi="Arial" w:cs="Arial"/>
                <w:b/>
                <w:sz w:val="22"/>
                <w:szCs w:val="22"/>
              </w:rPr>
              <w:t xml:space="preserve"> (2 of 2)</w:t>
            </w:r>
          </w:p>
        </w:tc>
      </w:tr>
      <w:tr w:rsidR="00787D6E" w:rsidRPr="00A406E5" w14:paraId="1EEB20EC" w14:textId="77777777" w:rsidTr="008F1308">
        <w:tc>
          <w:tcPr>
            <w:tcW w:w="2093" w:type="dxa"/>
            <w:shd w:val="pct15" w:color="auto" w:fill="auto"/>
          </w:tcPr>
          <w:p w14:paraId="7C0E4939" w14:textId="77777777" w:rsidR="00787D6E" w:rsidRPr="00A406E5" w:rsidRDefault="00787D6E" w:rsidP="00787D6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91F0B72" w:rsidR="00787D6E" w:rsidRPr="00A406E5" w:rsidRDefault="00787D6E" w:rsidP="00787D6E">
            <w:pPr>
              <w:spacing w:before="120" w:after="120"/>
              <w:jc w:val="both"/>
              <w:rPr>
                <w:rFonts w:ascii="Arial" w:hAnsi="Arial" w:cs="Arial"/>
                <w:b/>
                <w:sz w:val="22"/>
                <w:szCs w:val="22"/>
              </w:rPr>
            </w:pPr>
            <w:r>
              <w:rPr>
                <w:rFonts w:ascii="Arial" w:hAnsi="Arial" w:cs="Arial"/>
                <w:b/>
                <w:sz w:val="22"/>
                <w:szCs w:val="22"/>
              </w:rPr>
              <w:t>Dr L. Simona Ferraraccio</w:t>
            </w:r>
          </w:p>
        </w:tc>
        <w:tc>
          <w:tcPr>
            <w:tcW w:w="2268" w:type="dxa"/>
            <w:shd w:val="clear" w:color="auto" w:fill="D9D9D9"/>
          </w:tcPr>
          <w:p w14:paraId="0E7B90BE" w14:textId="77777777" w:rsidR="00787D6E" w:rsidRPr="00A406E5" w:rsidRDefault="00787D6E" w:rsidP="00787D6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5554EEC" w:rsidR="00787D6E" w:rsidRPr="00A406E5" w:rsidRDefault="00787D6E" w:rsidP="00787D6E">
            <w:pPr>
              <w:spacing w:before="120" w:after="120"/>
              <w:jc w:val="both"/>
              <w:rPr>
                <w:rFonts w:ascii="Arial" w:hAnsi="Arial" w:cs="Arial"/>
                <w:b/>
                <w:sz w:val="22"/>
                <w:szCs w:val="22"/>
              </w:rPr>
            </w:pPr>
            <w:r>
              <w:rPr>
                <w:rFonts w:ascii="Arial" w:hAnsi="Arial" w:cs="Arial"/>
                <w:b/>
                <w:sz w:val="22"/>
                <w:szCs w:val="22"/>
              </w:rPr>
              <w:t>Dr Ed Conley</w:t>
            </w:r>
          </w:p>
        </w:tc>
      </w:tr>
      <w:tr w:rsidR="00787D6E" w:rsidRPr="00A406E5" w14:paraId="0B207E43" w14:textId="77777777" w:rsidTr="008F1308">
        <w:tc>
          <w:tcPr>
            <w:tcW w:w="2093" w:type="dxa"/>
            <w:shd w:val="pct15" w:color="auto" w:fill="auto"/>
          </w:tcPr>
          <w:p w14:paraId="3D5AC9DD" w14:textId="77777777" w:rsidR="00787D6E" w:rsidRPr="00A406E5" w:rsidRDefault="00787D6E" w:rsidP="00787D6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126682F6" w:rsidR="00787D6E" w:rsidRPr="00A406E5" w:rsidRDefault="00BE1255" w:rsidP="00787D6E">
            <w:pPr>
              <w:spacing w:before="120" w:after="120"/>
              <w:jc w:val="both"/>
              <w:rPr>
                <w:rFonts w:ascii="Arial" w:hAnsi="Arial" w:cs="Arial"/>
                <w:b/>
                <w:sz w:val="22"/>
                <w:szCs w:val="22"/>
              </w:rPr>
            </w:pPr>
            <w:r>
              <w:rPr>
                <w:rFonts w:ascii="Arial" w:hAnsi="Arial" w:cs="Arial"/>
                <w:b/>
                <w:sz w:val="22"/>
                <w:szCs w:val="22"/>
              </w:rPr>
              <w:t xml:space="preserve">Evidence-based report: </w:t>
            </w:r>
            <w:r w:rsidRPr="3C9129A6">
              <w:rPr>
                <w:rFonts w:ascii="Arial" w:hAnsi="Arial" w:cs="Arial"/>
                <w:b/>
                <w:bCs/>
                <w:sz w:val="22"/>
                <w:szCs w:val="22"/>
              </w:rPr>
              <w:t>Emerging IS/IT in Health and Social Care Settings (Wales/UK Context)</w:t>
            </w:r>
          </w:p>
        </w:tc>
        <w:tc>
          <w:tcPr>
            <w:tcW w:w="2268" w:type="dxa"/>
            <w:shd w:val="pct15" w:color="auto" w:fill="auto"/>
          </w:tcPr>
          <w:p w14:paraId="74A6A44C" w14:textId="77777777" w:rsidR="00787D6E" w:rsidRPr="00A406E5" w:rsidRDefault="00787D6E" w:rsidP="00787D6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06D3122" w:rsidR="00787D6E" w:rsidRPr="00A406E5" w:rsidRDefault="00BE1255" w:rsidP="00787D6E">
            <w:pPr>
              <w:spacing w:before="120" w:after="120"/>
              <w:jc w:val="both"/>
              <w:rPr>
                <w:rFonts w:ascii="Arial" w:hAnsi="Arial" w:cs="Arial"/>
                <w:b/>
                <w:sz w:val="22"/>
                <w:szCs w:val="22"/>
              </w:rPr>
            </w:pPr>
            <w:r>
              <w:rPr>
                <w:rFonts w:ascii="Arial" w:hAnsi="Arial" w:cs="Arial"/>
                <w:b/>
                <w:sz w:val="22"/>
                <w:szCs w:val="22"/>
              </w:rPr>
              <w:t>2,500 words (±10%)</w:t>
            </w:r>
          </w:p>
        </w:tc>
      </w:tr>
      <w:tr w:rsidR="00787D6E" w:rsidRPr="00A406E5" w14:paraId="54976140" w14:textId="77777777" w:rsidTr="008F1308">
        <w:tc>
          <w:tcPr>
            <w:tcW w:w="2093" w:type="dxa"/>
            <w:shd w:val="pct15" w:color="auto" w:fill="auto"/>
          </w:tcPr>
          <w:p w14:paraId="78988815" w14:textId="77777777" w:rsidR="00787D6E" w:rsidRPr="00A406E5" w:rsidRDefault="00787D6E" w:rsidP="00787D6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EEE279E" w:rsidR="00787D6E" w:rsidRPr="00A406E5" w:rsidRDefault="00BE1255" w:rsidP="00787D6E">
            <w:pPr>
              <w:spacing w:before="120" w:after="120"/>
              <w:jc w:val="both"/>
              <w:rPr>
                <w:rFonts w:ascii="Arial" w:hAnsi="Arial" w:cs="Arial"/>
                <w:b/>
                <w:sz w:val="22"/>
                <w:szCs w:val="22"/>
              </w:rPr>
            </w:pPr>
            <w:r>
              <w:rPr>
                <w:rFonts w:ascii="Arial" w:hAnsi="Arial" w:cs="Arial"/>
                <w:b/>
                <w:sz w:val="22"/>
                <w:szCs w:val="22"/>
              </w:rPr>
              <w:t>20.11.2026</w:t>
            </w:r>
          </w:p>
        </w:tc>
        <w:tc>
          <w:tcPr>
            <w:tcW w:w="2268" w:type="dxa"/>
            <w:shd w:val="pct15" w:color="auto" w:fill="auto"/>
          </w:tcPr>
          <w:p w14:paraId="1A81ECD1" w14:textId="77777777" w:rsidR="00787D6E" w:rsidRPr="00A406E5" w:rsidRDefault="00787D6E" w:rsidP="00787D6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9CC067D" w:rsidR="00787D6E" w:rsidRPr="00A406E5" w:rsidRDefault="00BE1255" w:rsidP="00787D6E">
            <w:pPr>
              <w:spacing w:before="120" w:after="120"/>
              <w:jc w:val="both"/>
              <w:rPr>
                <w:rFonts w:ascii="Arial" w:hAnsi="Arial" w:cs="Arial"/>
                <w:b/>
                <w:sz w:val="22"/>
                <w:szCs w:val="22"/>
              </w:rPr>
            </w:pPr>
            <w:r w:rsidRPr="00BE1255">
              <w:rPr>
                <w:rFonts w:ascii="Arial" w:hAnsi="Arial" w:cs="Arial"/>
                <w:b/>
                <w:sz w:val="22"/>
                <w:szCs w:val="22"/>
                <w:highlight w:val="yellow"/>
              </w:rPr>
              <w:t>+ 30 working days</w:t>
            </w:r>
            <w:r>
              <w:rPr>
                <w:rFonts w:ascii="Arial" w:hAnsi="Arial" w:cs="Arial"/>
                <w:b/>
                <w:sz w:val="22"/>
                <w:szCs w:val="22"/>
              </w:rPr>
              <w:t xml:space="preserve"> </w:t>
            </w:r>
          </w:p>
        </w:tc>
      </w:tr>
      <w:tr w:rsidR="00787D6E" w:rsidRPr="00A406E5" w14:paraId="7595FDBF" w14:textId="77777777" w:rsidTr="00A406E5">
        <w:tc>
          <w:tcPr>
            <w:tcW w:w="2093" w:type="dxa"/>
            <w:shd w:val="pct15" w:color="auto" w:fill="auto"/>
          </w:tcPr>
          <w:p w14:paraId="4E7AAF5D" w14:textId="77777777" w:rsidR="00787D6E" w:rsidRPr="00A406E5" w:rsidRDefault="00787D6E" w:rsidP="00787D6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787D6E" w:rsidRPr="00A406E5" w:rsidRDefault="00787D6E" w:rsidP="00787D6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787D6E" w:rsidRPr="00A406E5" w:rsidRDefault="00787D6E" w:rsidP="00787D6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787D6E" w:rsidRDefault="00787D6E" w:rsidP="00787D6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787D6E" w:rsidRDefault="00787D6E" w:rsidP="00787D6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787D6E" w:rsidRPr="00A406E5" w:rsidRDefault="00787D6E" w:rsidP="00787D6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87D6E" w:rsidRPr="00A406E5" w14:paraId="5C46E9DB" w14:textId="77777777" w:rsidTr="00A406E5">
        <w:tc>
          <w:tcPr>
            <w:tcW w:w="2093" w:type="dxa"/>
            <w:shd w:val="pct15" w:color="auto" w:fill="auto"/>
          </w:tcPr>
          <w:p w14:paraId="163475B6" w14:textId="77777777" w:rsidR="00787D6E" w:rsidRPr="00A406E5" w:rsidRDefault="00787D6E" w:rsidP="00787D6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787D6E" w:rsidRPr="00A406E5" w:rsidRDefault="00787D6E" w:rsidP="00787D6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787D6E" w:rsidRPr="00A406E5" w14:paraId="2726561A" w14:textId="77777777" w:rsidTr="00A406E5">
        <w:tc>
          <w:tcPr>
            <w:tcW w:w="2093" w:type="dxa"/>
            <w:shd w:val="pct15" w:color="auto" w:fill="auto"/>
          </w:tcPr>
          <w:p w14:paraId="46393328" w14:textId="3F0DDC5C" w:rsidR="00787D6E" w:rsidRPr="00A406E5" w:rsidRDefault="00787D6E" w:rsidP="00787D6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787D6E" w:rsidRPr="00D1341E" w14:paraId="7294D623" w14:textId="77777777">
              <w:tc>
                <w:tcPr>
                  <w:tcW w:w="7611" w:type="dxa"/>
                  <w:tcBorders>
                    <w:left w:val="nil"/>
                  </w:tcBorders>
                  <w:tcMar>
                    <w:top w:w="0" w:type="dxa"/>
                    <w:left w:w="108" w:type="dxa"/>
                    <w:bottom w:w="0" w:type="dxa"/>
                    <w:right w:w="108" w:type="dxa"/>
                  </w:tcMar>
                </w:tcPr>
                <w:p w14:paraId="11CB93E9" w14:textId="77777777" w:rsidR="00787D6E" w:rsidRPr="00D1341E" w:rsidRDefault="00787D6E" w:rsidP="00787D6E">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787D6E" w:rsidRPr="00D1341E" w:rsidRDefault="00787D6E" w:rsidP="008F15BC">
                  <w:pPr>
                    <w:numPr>
                      <w:ilvl w:val="0"/>
                      <w:numId w:val="4"/>
                    </w:numPr>
                    <w:rPr>
                      <w:rFonts w:ascii="Arial" w:hAnsi="Arial" w:cs="Arial"/>
                      <w:sz w:val="22"/>
                      <w:szCs w:val="22"/>
                    </w:rPr>
                  </w:pPr>
                  <w:r w:rsidRPr="00D1341E">
                    <w:rPr>
                      <w:rFonts w:ascii="Arial" w:hAnsi="Arial" w:cs="Arial"/>
                      <w:sz w:val="22"/>
                      <w:szCs w:val="22"/>
                    </w:rPr>
                    <w:t>You write clearly and concisely.</w:t>
                  </w:r>
                </w:p>
                <w:p w14:paraId="7E7724B2" w14:textId="77777777" w:rsidR="00787D6E" w:rsidRPr="00D1341E" w:rsidRDefault="00787D6E" w:rsidP="008F15BC">
                  <w:pPr>
                    <w:numPr>
                      <w:ilvl w:val="0"/>
                      <w:numId w:val="4"/>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787D6E" w:rsidRPr="00D1341E" w:rsidRDefault="00787D6E" w:rsidP="00787D6E">
                  <w:pPr>
                    <w:ind w:left="-10"/>
                    <w:rPr>
                      <w:rFonts w:ascii="Arial" w:hAnsi="Arial" w:cs="Arial"/>
                      <w:b/>
                      <w:bCs/>
                      <w:sz w:val="22"/>
                      <w:szCs w:val="22"/>
                    </w:rPr>
                  </w:pPr>
                </w:p>
                <w:p w14:paraId="7AFC626C" w14:textId="77777777" w:rsidR="00787D6E" w:rsidRPr="00D1341E" w:rsidRDefault="00787D6E" w:rsidP="00787D6E">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787D6E" w:rsidRPr="00D1341E" w:rsidRDefault="00787D6E" w:rsidP="00787D6E">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787D6E" w:rsidRPr="00D1341E" w:rsidRDefault="00787D6E" w:rsidP="00787D6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787D6E" w:rsidRPr="00D1341E" w14:paraId="0754BC17"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787D6E" w:rsidRPr="00D1341E" w:rsidRDefault="00787D6E" w:rsidP="00787D6E">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787D6E" w:rsidRPr="00D1341E" w:rsidRDefault="00787D6E" w:rsidP="00787D6E">
                        <w:pPr>
                          <w:ind w:left="-10"/>
                          <w:rPr>
                            <w:rFonts w:ascii="Arial" w:hAnsi="Arial" w:cs="Arial"/>
                            <w:sz w:val="22"/>
                            <w:szCs w:val="22"/>
                          </w:rPr>
                        </w:pPr>
                        <w:r w:rsidRPr="00D1341E">
                          <w:rPr>
                            <w:rFonts w:ascii="Arial" w:hAnsi="Arial" w:cs="Arial"/>
                            <w:b/>
                            <w:bCs/>
                            <w:sz w:val="22"/>
                            <w:szCs w:val="22"/>
                          </w:rPr>
                          <w:t>Penalty Applied</w:t>
                        </w:r>
                      </w:p>
                    </w:tc>
                  </w:tr>
                  <w:tr w:rsidR="00787D6E" w:rsidRPr="00D1341E" w14:paraId="342D6AAB"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787D6E" w:rsidRPr="00D1341E" w:rsidRDefault="00787D6E" w:rsidP="00787D6E">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787D6E" w:rsidRPr="00D1341E" w:rsidRDefault="00787D6E" w:rsidP="00787D6E">
                        <w:pPr>
                          <w:ind w:left="-10"/>
                          <w:rPr>
                            <w:rFonts w:ascii="Arial" w:hAnsi="Arial" w:cs="Arial"/>
                            <w:sz w:val="22"/>
                            <w:szCs w:val="22"/>
                          </w:rPr>
                        </w:pPr>
                        <w:r w:rsidRPr="00D1341E">
                          <w:rPr>
                            <w:rFonts w:ascii="Arial" w:hAnsi="Arial" w:cs="Arial"/>
                            <w:sz w:val="22"/>
                            <w:szCs w:val="22"/>
                          </w:rPr>
                          <w:t>No penalty</w:t>
                        </w:r>
                      </w:p>
                    </w:tc>
                  </w:tr>
                  <w:tr w:rsidR="00787D6E" w:rsidRPr="00D1341E" w14:paraId="23CAA0CA"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787D6E" w:rsidRPr="00D1341E" w:rsidRDefault="00787D6E" w:rsidP="00787D6E">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787D6E" w:rsidRPr="00D1341E" w:rsidRDefault="00787D6E" w:rsidP="00787D6E">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787D6E" w:rsidRPr="00D1341E" w14:paraId="18F25164"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787D6E" w:rsidRPr="00D1341E" w:rsidRDefault="00787D6E" w:rsidP="00787D6E">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787D6E" w:rsidRPr="00D1341E" w:rsidRDefault="00787D6E" w:rsidP="00787D6E">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787D6E" w:rsidRPr="00D1341E" w14:paraId="544A7861"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787D6E" w:rsidRPr="00D1341E" w:rsidRDefault="00787D6E" w:rsidP="00787D6E">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787D6E" w:rsidRPr="00D1341E" w:rsidRDefault="00787D6E" w:rsidP="00787D6E">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787D6E" w:rsidRPr="00D1341E" w:rsidRDefault="00787D6E" w:rsidP="00787D6E">
                  <w:pPr>
                    <w:ind w:left="-10"/>
                    <w:rPr>
                      <w:rFonts w:ascii="Arial" w:eastAsiaTheme="minorEastAsia" w:hAnsi="Arial" w:cs="Arial"/>
                      <w:sz w:val="22"/>
                      <w:szCs w:val="22"/>
                      <w14:ligatures w14:val="standardContextual"/>
                    </w:rPr>
                  </w:pPr>
                </w:p>
                <w:p w14:paraId="37742C8A" w14:textId="556751FE" w:rsidR="00787D6E" w:rsidRPr="00D1341E" w:rsidRDefault="00787D6E" w:rsidP="00787D6E">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787D6E" w:rsidRPr="00D1341E" w:rsidRDefault="00787D6E" w:rsidP="008F15BC">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787D6E" w:rsidRPr="00D1341E" w:rsidRDefault="00787D6E" w:rsidP="008F15BC">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787D6E" w:rsidRPr="00D1341E" w:rsidRDefault="00787D6E" w:rsidP="008F15BC">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787D6E" w:rsidRPr="00D1341E" w:rsidRDefault="00787D6E" w:rsidP="008F15BC">
                  <w:pPr>
                    <w:numPr>
                      <w:ilvl w:val="0"/>
                      <w:numId w:val="3"/>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787D6E" w:rsidRPr="00D1341E" w:rsidRDefault="00787D6E" w:rsidP="00787D6E">
                  <w:pPr>
                    <w:ind w:left="-10"/>
                    <w:rPr>
                      <w:rFonts w:ascii="Arial" w:eastAsiaTheme="minorEastAsia" w:hAnsi="Arial" w:cs="Arial"/>
                      <w:b/>
                      <w:bCs/>
                      <w:sz w:val="22"/>
                      <w:szCs w:val="22"/>
                    </w:rPr>
                  </w:pPr>
                </w:p>
                <w:p w14:paraId="569FE4FE" w14:textId="77777777" w:rsidR="00787D6E" w:rsidRPr="00D1341E" w:rsidRDefault="00787D6E" w:rsidP="00787D6E">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787D6E" w:rsidRPr="00D1341E" w:rsidRDefault="00787D6E" w:rsidP="00787D6E">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787D6E" w:rsidRPr="00D1341E" w:rsidRDefault="00787D6E" w:rsidP="00787D6E">
                  <w:pPr>
                    <w:ind w:left="-10"/>
                    <w:rPr>
                      <w:rFonts w:ascii="Arial" w:hAnsi="Arial" w:cs="Arial"/>
                      <w:b/>
                      <w:bCs/>
                      <w:sz w:val="22"/>
                      <w:szCs w:val="22"/>
                    </w:rPr>
                  </w:pPr>
                </w:p>
                <w:p w14:paraId="0982397A" w14:textId="77777777" w:rsidR="00787D6E" w:rsidRPr="00D1341E" w:rsidRDefault="00787D6E" w:rsidP="00787D6E">
                  <w:pPr>
                    <w:ind w:left="-10"/>
                    <w:rPr>
                      <w:rFonts w:ascii="Arial" w:hAnsi="Arial" w:cs="Arial"/>
                      <w:b/>
                      <w:bCs/>
                      <w:sz w:val="22"/>
                      <w:szCs w:val="22"/>
                    </w:rPr>
                  </w:pPr>
                  <w:r w:rsidRPr="00D1341E">
                    <w:rPr>
                      <w:rFonts w:ascii="Arial" w:hAnsi="Arial" w:cs="Arial"/>
                      <w:b/>
                      <w:bCs/>
                      <w:sz w:val="22"/>
                      <w:szCs w:val="22"/>
                    </w:rPr>
                    <w:t>Feedback</w:t>
                  </w:r>
                </w:p>
                <w:p w14:paraId="63E3B00B" w14:textId="77777777" w:rsidR="00787D6E" w:rsidRPr="00D1341E" w:rsidRDefault="00787D6E" w:rsidP="00787D6E">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787D6E" w:rsidRPr="00D1341E" w:rsidRDefault="00787D6E" w:rsidP="00787D6E">
                  <w:pPr>
                    <w:rPr>
                      <w:rFonts w:ascii="Arial" w:hAnsi="Arial" w:cs="Arial"/>
                      <w:color w:val="0F4761"/>
                      <w:sz w:val="22"/>
                      <w:szCs w:val="22"/>
                    </w:rPr>
                  </w:pPr>
                </w:p>
              </w:tc>
            </w:tr>
          </w:tbl>
          <w:p w14:paraId="1B6C5C87" w14:textId="77777777" w:rsidR="00787D6E" w:rsidRPr="00A406E5" w:rsidRDefault="00787D6E" w:rsidP="00787D6E">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0C5D0C22" w14:textId="77777777" w:rsidR="006A4D9D" w:rsidRDefault="006A4D9D" w:rsidP="008F15BC">
            <w:pPr>
              <w:pStyle w:val="ListParagraph"/>
              <w:numPr>
                <w:ilvl w:val="0"/>
                <w:numId w:val="5"/>
              </w:numPr>
              <w:jc w:val="both"/>
              <w:rPr>
                <w:rFonts w:ascii="Arial" w:hAnsi="Arial" w:cs="Arial"/>
                <w:sz w:val="22"/>
                <w:szCs w:val="22"/>
              </w:rPr>
            </w:pPr>
            <w:r w:rsidRPr="000F52E9">
              <w:rPr>
                <w:rFonts w:ascii="Arial" w:hAnsi="Arial" w:cs="Arial"/>
                <w:sz w:val="22"/>
                <w:szCs w:val="22"/>
              </w:rPr>
              <w:t>Identify emerging digital technologies and systematically understand their significance in health and social care transformation;  </w:t>
            </w:r>
          </w:p>
          <w:p w14:paraId="68A7238E" w14:textId="77777777" w:rsidR="006A4D9D" w:rsidRDefault="006A4D9D" w:rsidP="008F15BC">
            <w:pPr>
              <w:pStyle w:val="ListParagraph"/>
              <w:numPr>
                <w:ilvl w:val="0"/>
                <w:numId w:val="5"/>
              </w:numPr>
              <w:jc w:val="both"/>
              <w:rPr>
                <w:rFonts w:ascii="Arial" w:hAnsi="Arial" w:cs="Arial"/>
                <w:sz w:val="22"/>
                <w:szCs w:val="22"/>
              </w:rPr>
            </w:pPr>
            <w:r w:rsidRPr="00AB502C">
              <w:rPr>
                <w:rFonts w:ascii="Arial" w:hAnsi="Arial" w:cs="Arial"/>
                <w:sz w:val="22"/>
                <w:szCs w:val="22"/>
              </w:rPr>
              <w:t>Demonstrate a systematic, extensive and comparative knowledge and understanding of how data is used safely, ethically and appropriately in a multidisciplinary care setting to support whole system change, improve outcomes and partnership working; </w:t>
            </w:r>
          </w:p>
          <w:p w14:paraId="567672A4" w14:textId="77777777" w:rsidR="006A4D9D" w:rsidRDefault="006A4D9D" w:rsidP="008F15BC">
            <w:pPr>
              <w:pStyle w:val="ListParagraph"/>
              <w:numPr>
                <w:ilvl w:val="0"/>
                <w:numId w:val="5"/>
              </w:numPr>
              <w:jc w:val="both"/>
              <w:rPr>
                <w:rFonts w:ascii="Arial" w:hAnsi="Arial" w:cs="Arial"/>
                <w:sz w:val="22"/>
                <w:szCs w:val="22"/>
              </w:rPr>
            </w:pPr>
            <w:r w:rsidRPr="00AB502C">
              <w:rPr>
                <w:rFonts w:ascii="Arial" w:hAnsi="Arial" w:cs="Arial"/>
                <w:sz w:val="22"/>
                <w:szCs w:val="22"/>
              </w:rPr>
              <w:t>Demonstrate a systematic understanding and knowledge of the concepts, methods and technological components of digital systems and technologies and evaluate critically its functionality, benefits and limitations in a specific context;</w:t>
            </w:r>
          </w:p>
          <w:p w14:paraId="6BFA93B6" w14:textId="2D4BF804" w:rsidR="00C01A3F" w:rsidRPr="006A4D9D" w:rsidRDefault="006A4D9D" w:rsidP="008F15BC">
            <w:pPr>
              <w:pStyle w:val="ListParagraph"/>
              <w:numPr>
                <w:ilvl w:val="0"/>
                <w:numId w:val="5"/>
              </w:numPr>
              <w:jc w:val="both"/>
              <w:rPr>
                <w:rFonts w:ascii="Arial" w:hAnsi="Arial" w:cs="Arial"/>
                <w:sz w:val="22"/>
                <w:szCs w:val="22"/>
              </w:rPr>
            </w:pPr>
            <w:r w:rsidRPr="006A4D9D">
              <w:rPr>
                <w:rFonts w:ascii="Arial" w:hAnsi="Arial" w:cs="Arial"/>
                <w:sz w:val="22"/>
                <w:szCs w:val="22"/>
              </w:rPr>
              <w:t>Apply academic and personal skills in using search engines and journal databases; time management; critical reading and analysis; critical evaluation of information sources and evidence; referencing and avoiding plagiarism. </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30C3656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A4D9D">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0B4B9D61"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A4D9D">
                  <w:rPr>
                    <w:rFonts w:ascii="MS Gothic" w:eastAsia="MS Gothic" w:hAnsi="MS Gothic" w:cs="Arial" w:hint="eastAsia"/>
                    <w:sz w:val="22"/>
                    <w:szCs w:val="22"/>
                  </w:rPr>
                  <w:t>☒</w:t>
                </w:r>
              </w:sdtContent>
            </w:sdt>
          </w:p>
        </w:tc>
      </w:tr>
      <w:tr w:rsidR="00DB5575" w:rsidRPr="00FA7E96" w14:paraId="01293EF2" w14:textId="77777777">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3700CD3"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A4D9D">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trPr>
          <w:trHeight w:val="300"/>
        </w:trPr>
        <w:tc>
          <w:tcPr>
            <w:tcW w:w="2250" w:type="dxa"/>
            <w:tcMar>
              <w:left w:w="105" w:type="dxa"/>
              <w:right w:w="105" w:type="dxa"/>
            </w:tcMar>
          </w:tcPr>
          <w:p w14:paraId="266085B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pPr>
              <w:rPr>
                <w:rFonts w:ascii="Arial" w:eastAsia="Calibri" w:hAnsi="Arial" w:cs="Arial"/>
                <w:sz w:val="22"/>
                <w:szCs w:val="22"/>
              </w:rPr>
            </w:pPr>
          </w:p>
          <w:p w14:paraId="05025995" w14:textId="443D33D3"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A4D9D">
                  <w:rPr>
                    <w:rFonts w:ascii="MS Gothic" w:eastAsia="MS Gothic" w:hAnsi="MS Gothic" w:cs="Arial" w:hint="eastAsia"/>
                    <w:sz w:val="22"/>
                    <w:szCs w:val="22"/>
                  </w:rPr>
                  <w:t>☒</w:t>
                </w:r>
              </w:sdtContent>
            </w:sdt>
          </w:p>
        </w:tc>
      </w:tr>
      <w:tr w:rsidR="00113EAF" w:rsidRPr="00FA7E96" w14:paraId="27B08941" w14:textId="77777777">
        <w:trPr>
          <w:trHeight w:val="300"/>
        </w:trPr>
        <w:tc>
          <w:tcPr>
            <w:tcW w:w="2250" w:type="dxa"/>
            <w:tcMar>
              <w:left w:w="105" w:type="dxa"/>
              <w:right w:w="105" w:type="dxa"/>
            </w:tcMar>
          </w:tcPr>
          <w:p w14:paraId="3BE1B31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3AE97BD"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A4D9D">
                  <w:rPr>
                    <w:rFonts w:ascii="MS Gothic" w:eastAsia="MS Gothic" w:hAnsi="MS Gothic" w:cs="Arial" w:hint="eastAsia"/>
                    <w:sz w:val="22"/>
                    <w:szCs w:val="22"/>
                  </w:rPr>
                  <w:t>☒</w:t>
                </w:r>
              </w:sdtContent>
            </w:sdt>
          </w:p>
          <w:p w14:paraId="7F453E42" w14:textId="77777777" w:rsidR="00113EAF" w:rsidRDefault="00113EAF">
            <w:pPr>
              <w:rPr>
                <w:rFonts w:ascii="Arial" w:eastAsia="Calibri" w:hAnsi="Arial" w:cs="Arial"/>
                <w:sz w:val="22"/>
                <w:szCs w:val="22"/>
              </w:rPr>
            </w:pPr>
          </w:p>
          <w:p w14:paraId="1E7272F3" w14:textId="77777777"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trPr>
          <w:trHeight w:val="300"/>
        </w:trPr>
        <w:tc>
          <w:tcPr>
            <w:tcW w:w="2250" w:type="dxa"/>
            <w:tcMar>
              <w:left w:w="105" w:type="dxa"/>
              <w:right w:w="105" w:type="dxa"/>
            </w:tcMar>
          </w:tcPr>
          <w:p w14:paraId="3A8E4633" w14:textId="47553035" w:rsidR="00113EAF" w:rsidRPr="00FA7E96" w:rsidRDefault="00113EAF">
            <w:pPr>
              <w:spacing w:line="259" w:lineRule="auto"/>
              <w:rPr>
                <w:rFonts w:ascii="Arial" w:hAnsi="Arial" w:cs="Arial"/>
                <w:sz w:val="22"/>
                <w:szCs w:val="22"/>
              </w:rPr>
            </w:pPr>
            <w:r w:rsidRPr="00FA7E96">
              <w:rPr>
                <w:rFonts w:ascii="Arial" w:eastAsia="Calibri" w:hAnsi="Arial" w:cs="Arial"/>
                <w:sz w:val="22"/>
                <w:szCs w:val="22"/>
              </w:rPr>
              <w:t>PROGRA</w:t>
            </w:r>
            <w:r w:rsidR="006B51BF">
              <w:rPr>
                <w:rFonts w:ascii="Arial" w:eastAsia="Calibri" w:hAnsi="Arial" w:cs="Arial"/>
                <w:sz w:val="22"/>
                <w:szCs w:val="22"/>
              </w:rPr>
              <w:t>M</w:t>
            </w:r>
            <w:r w:rsidRPr="00FA7E96">
              <w:rPr>
                <w:rFonts w:ascii="Arial" w:eastAsia="Calibri" w:hAnsi="Arial" w:cs="Arial"/>
                <w:sz w:val="22"/>
                <w:szCs w:val="22"/>
              </w:rPr>
              <w:t>MING</w:t>
            </w:r>
          </w:p>
        </w:tc>
        <w:tc>
          <w:tcPr>
            <w:tcW w:w="5397" w:type="dxa"/>
            <w:tcMar>
              <w:left w:w="105" w:type="dxa"/>
              <w:right w:w="105" w:type="dxa"/>
            </w:tcMar>
          </w:tcPr>
          <w:p w14:paraId="7F27E638"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pPr>
              <w:rPr>
                <w:rFonts w:ascii="Arial" w:eastAsia="Calibri" w:hAnsi="Arial" w:cs="Arial"/>
                <w:sz w:val="22"/>
                <w:szCs w:val="22"/>
              </w:rPr>
            </w:pPr>
          </w:p>
          <w:p w14:paraId="2DA698D0" w14:textId="68888708" w:rsidR="00113EAF" w:rsidRPr="00FA7E96" w:rsidRDefault="00113EA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A4D9D">
                  <w:rPr>
                    <w:rFonts w:ascii="MS Gothic" w:eastAsia="MS Gothic" w:hAnsi="MS Gothic" w:cs="Arial" w:hint="eastAsia"/>
                    <w:sz w:val="22"/>
                    <w:szCs w:val="22"/>
                  </w:rPr>
                  <w:t>☒</w:t>
                </w:r>
              </w:sdtContent>
            </w:sdt>
          </w:p>
        </w:tc>
      </w:tr>
      <w:tr w:rsidR="00113EAF" w:rsidRPr="00FA7E96" w14:paraId="3E010889" w14:textId="77777777">
        <w:trPr>
          <w:trHeight w:val="300"/>
        </w:trPr>
        <w:tc>
          <w:tcPr>
            <w:tcW w:w="2250" w:type="dxa"/>
            <w:tcMar>
              <w:left w:w="105" w:type="dxa"/>
              <w:right w:w="105" w:type="dxa"/>
            </w:tcMar>
          </w:tcPr>
          <w:p w14:paraId="3C0978B4"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1C7E7D">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50AD318E" w14:textId="522E0B66" w:rsidR="00607D61" w:rsidRPr="00607D61" w:rsidRDefault="00607D61" w:rsidP="00607D61">
      <w:pPr>
        <w:jc w:val="both"/>
        <w:rPr>
          <w:rFonts w:ascii="Arial" w:hAnsi="Arial" w:cs="Arial"/>
          <w:sz w:val="24"/>
          <w:szCs w:val="24"/>
        </w:rPr>
      </w:pPr>
      <w:r w:rsidRPr="00607D61">
        <w:rPr>
          <w:rFonts w:ascii="Arial" w:hAnsi="Arial" w:cs="Arial"/>
          <w:sz w:val="24"/>
          <w:szCs w:val="24"/>
        </w:rPr>
        <w:lastRenderedPageBreak/>
        <w:t xml:space="preserve">For this assessment, you will produce an evidence-based report that critically reviews and synthesises published literature relating to two emerging information system/technology innovations in health and social care from a </w:t>
      </w:r>
      <w:r w:rsidR="008F15BC">
        <w:rPr>
          <w:rFonts w:ascii="Arial" w:hAnsi="Arial" w:cs="Arial"/>
          <w:sz w:val="24"/>
          <w:szCs w:val="24"/>
        </w:rPr>
        <w:t>UK</w:t>
      </w:r>
      <w:r w:rsidRPr="00607D61">
        <w:rPr>
          <w:rFonts w:ascii="Arial" w:hAnsi="Arial" w:cs="Arial"/>
          <w:sz w:val="24"/>
          <w:szCs w:val="24"/>
        </w:rPr>
        <w:t xml:space="preserve"> perspective. The report should be informed by the principles of narrative review. You are expected to identify, select, critically evaluate and synthesise evidence from academic literature and other credible sources to develop an informed discussion of the selected technologies.  </w:t>
      </w:r>
    </w:p>
    <w:p w14:paraId="1F52E4D6" w14:textId="77777777" w:rsidR="00607D61" w:rsidRPr="00607D61" w:rsidRDefault="00607D61" w:rsidP="00607D61">
      <w:pPr>
        <w:jc w:val="both"/>
        <w:rPr>
          <w:rFonts w:ascii="Arial" w:hAnsi="Arial" w:cs="Arial"/>
          <w:sz w:val="24"/>
          <w:szCs w:val="24"/>
        </w:rPr>
      </w:pPr>
      <w:r w:rsidRPr="00607D61">
        <w:rPr>
          <w:rFonts w:ascii="Arial" w:hAnsi="Arial" w:cs="Arial"/>
          <w:sz w:val="24"/>
          <w:szCs w:val="24"/>
        </w:rPr>
        <w:t>Use material from the interactive sessions and asynchronous learning activities where relevant, citing all original sources appropriately.  </w:t>
      </w:r>
    </w:p>
    <w:p w14:paraId="4A21ADD3"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09164774" w14:textId="77777777" w:rsidR="00607D61" w:rsidRPr="00607D61" w:rsidRDefault="00607D61" w:rsidP="008F15BC">
      <w:pPr>
        <w:jc w:val="both"/>
        <w:rPr>
          <w:rFonts w:ascii="Arial" w:hAnsi="Arial" w:cs="Arial"/>
          <w:sz w:val="24"/>
          <w:szCs w:val="24"/>
        </w:rPr>
      </w:pPr>
      <w:r w:rsidRPr="00607D61">
        <w:rPr>
          <w:rFonts w:ascii="Arial" w:hAnsi="Arial" w:cs="Arial"/>
          <w:b/>
          <w:bCs/>
          <w:sz w:val="24"/>
          <w:szCs w:val="24"/>
        </w:rPr>
        <w:t>Required structure</w:t>
      </w:r>
      <w:r w:rsidRPr="00607D61">
        <w:rPr>
          <w:rFonts w:ascii="Arial" w:hAnsi="Arial" w:cs="Arial"/>
          <w:sz w:val="24"/>
          <w:szCs w:val="24"/>
        </w:rPr>
        <w:t>  </w:t>
      </w:r>
    </w:p>
    <w:p w14:paraId="36BFF1C7"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7CAB2174" w14:textId="77777777" w:rsidR="00607D61" w:rsidRPr="00607D61" w:rsidRDefault="00607D61" w:rsidP="008F15BC">
      <w:pPr>
        <w:numPr>
          <w:ilvl w:val="0"/>
          <w:numId w:val="6"/>
        </w:numPr>
        <w:jc w:val="both"/>
        <w:rPr>
          <w:rFonts w:ascii="Arial" w:hAnsi="Arial" w:cs="Arial"/>
          <w:sz w:val="24"/>
          <w:szCs w:val="24"/>
        </w:rPr>
      </w:pPr>
      <w:r w:rsidRPr="00607D61">
        <w:rPr>
          <w:rFonts w:ascii="Arial" w:hAnsi="Arial" w:cs="Arial"/>
          <w:b/>
          <w:bCs/>
          <w:sz w:val="24"/>
          <w:szCs w:val="24"/>
        </w:rPr>
        <w:t>Introduction</w:t>
      </w:r>
      <w:r w:rsidRPr="00607D61">
        <w:rPr>
          <w:rFonts w:ascii="Arial" w:hAnsi="Arial" w:cs="Arial"/>
          <w:sz w:val="24"/>
          <w:szCs w:val="24"/>
        </w:rPr>
        <w:t> (~300 words) </w:t>
      </w:r>
    </w:p>
    <w:p w14:paraId="4C2F47E4"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4CE5CD45" w14:textId="2B13B3F1" w:rsidR="00607D61" w:rsidRPr="00607D61" w:rsidRDefault="00607D61" w:rsidP="002D5876">
      <w:pPr>
        <w:ind w:left="720"/>
        <w:jc w:val="both"/>
        <w:rPr>
          <w:rFonts w:ascii="Arial" w:hAnsi="Arial" w:cs="Arial"/>
          <w:sz w:val="24"/>
          <w:szCs w:val="24"/>
        </w:rPr>
      </w:pPr>
      <w:r w:rsidRPr="00607D61">
        <w:rPr>
          <w:rFonts w:ascii="Arial" w:hAnsi="Arial" w:cs="Arial"/>
          <w:sz w:val="24"/>
          <w:szCs w:val="24"/>
        </w:rPr>
        <w:t xml:space="preserve">Provide an overview of the </w:t>
      </w:r>
      <w:r w:rsidR="00C1017A" w:rsidRPr="00C1017A">
        <w:rPr>
          <w:rFonts w:ascii="Arial" w:hAnsi="Arial" w:cs="Arial"/>
          <w:sz w:val="24"/>
          <w:szCs w:val="24"/>
        </w:rPr>
        <w:t>trends in adoption of information systems/technology in the four UK nations, drawing contrasts between differing approaches, scale and policy aims. Briefly describe the nature of the commercial marketplace for digital health and care in the UK. </w:t>
      </w:r>
      <w:r w:rsidRPr="00607D61">
        <w:rPr>
          <w:rFonts w:ascii="Arial" w:hAnsi="Arial" w:cs="Arial"/>
          <w:sz w:val="24"/>
          <w:szCs w:val="24"/>
        </w:rPr>
        <w:t> Introduce the two emerging digital technologies selected for review and justify why they are important, timely and relevant</w:t>
      </w:r>
      <w:r w:rsidR="00C1017A">
        <w:rPr>
          <w:rFonts w:ascii="Arial" w:hAnsi="Arial" w:cs="Arial"/>
          <w:sz w:val="24"/>
          <w:szCs w:val="24"/>
        </w:rPr>
        <w:t xml:space="preserve"> </w:t>
      </w:r>
      <w:r w:rsidR="00DA3917">
        <w:rPr>
          <w:rFonts w:ascii="Arial" w:hAnsi="Arial" w:cs="Arial"/>
          <w:sz w:val="24"/>
          <w:szCs w:val="24"/>
        </w:rPr>
        <w:t>for the</w:t>
      </w:r>
      <w:r w:rsidRPr="00607D61">
        <w:rPr>
          <w:rFonts w:ascii="Arial" w:hAnsi="Arial" w:cs="Arial"/>
          <w:sz w:val="24"/>
          <w:szCs w:val="24"/>
        </w:rPr>
        <w:t xml:space="preserve"> health and social care</w:t>
      </w:r>
      <w:r w:rsidR="00DA3917">
        <w:rPr>
          <w:rFonts w:ascii="Arial" w:hAnsi="Arial" w:cs="Arial"/>
          <w:sz w:val="24"/>
          <w:szCs w:val="24"/>
        </w:rPr>
        <w:t xml:space="preserve"> in Wales of UK</w:t>
      </w:r>
      <w:r w:rsidR="002D5876">
        <w:rPr>
          <w:rFonts w:ascii="Arial" w:hAnsi="Arial" w:cs="Arial"/>
          <w:sz w:val="24"/>
          <w:szCs w:val="24"/>
        </w:rPr>
        <w:t xml:space="preserve"> (t</w:t>
      </w:r>
      <w:r w:rsidR="002D5876" w:rsidRPr="002D5876">
        <w:rPr>
          <w:rFonts w:ascii="Arial" w:hAnsi="Arial" w:cs="Arial"/>
          <w:sz w:val="24"/>
          <w:szCs w:val="24"/>
        </w:rPr>
        <w:t>he innovations should be relatively recent but not so new that there is no published evidence of their benefits or disbenefits</w:t>
      </w:r>
      <w:r w:rsidR="002D5876">
        <w:rPr>
          <w:rFonts w:ascii="Arial" w:hAnsi="Arial" w:cs="Arial"/>
          <w:sz w:val="24"/>
          <w:szCs w:val="24"/>
        </w:rPr>
        <w:t>)</w:t>
      </w:r>
      <w:r w:rsidR="002D5876" w:rsidRPr="002D5876">
        <w:rPr>
          <w:rFonts w:ascii="Arial" w:hAnsi="Arial" w:cs="Arial"/>
          <w:sz w:val="24"/>
          <w:szCs w:val="24"/>
        </w:rPr>
        <w:t>.</w:t>
      </w:r>
    </w:p>
    <w:p w14:paraId="2700A8EF"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5F5D9CA2" w14:textId="77777777" w:rsidR="00607D61" w:rsidRPr="00607D61" w:rsidRDefault="00607D61" w:rsidP="008F15BC">
      <w:pPr>
        <w:numPr>
          <w:ilvl w:val="0"/>
          <w:numId w:val="7"/>
        </w:numPr>
        <w:jc w:val="both"/>
        <w:rPr>
          <w:rFonts w:ascii="Arial" w:hAnsi="Arial" w:cs="Arial"/>
          <w:sz w:val="24"/>
          <w:szCs w:val="24"/>
        </w:rPr>
      </w:pPr>
      <w:r w:rsidRPr="00607D61">
        <w:rPr>
          <w:rFonts w:ascii="Arial" w:hAnsi="Arial" w:cs="Arial"/>
          <w:b/>
          <w:bCs/>
          <w:sz w:val="24"/>
          <w:szCs w:val="24"/>
        </w:rPr>
        <w:t xml:space="preserve">Methods </w:t>
      </w:r>
      <w:r w:rsidRPr="00607D61">
        <w:rPr>
          <w:rFonts w:ascii="Arial" w:hAnsi="Arial" w:cs="Arial"/>
          <w:sz w:val="24"/>
          <w:szCs w:val="24"/>
        </w:rPr>
        <w:t>(~250 words) </w:t>
      </w:r>
    </w:p>
    <w:p w14:paraId="254EDB74"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5D45BA7E"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Provide a brief description of how evidence was identified and selected. Include: </w:t>
      </w:r>
    </w:p>
    <w:p w14:paraId="57106D4E" w14:textId="77777777" w:rsidR="00607D61" w:rsidRPr="00607D61" w:rsidRDefault="00607D61" w:rsidP="002D5876">
      <w:pPr>
        <w:numPr>
          <w:ilvl w:val="0"/>
          <w:numId w:val="8"/>
        </w:numPr>
        <w:tabs>
          <w:tab w:val="clear" w:pos="720"/>
          <w:tab w:val="num" w:pos="1440"/>
        </w:tabs>
        <w:ind w:left="1440"/>
        <w:jc w:val="both"/>
        <w:rPr>
          <w:rFonts w:ascii="Arial" w:hAnsi="Arial" w:cs="Arial"/>
          <w:sz w:val="24"/>
          <w:szCs w:val="24"/>
        </w:rPr>
      </w:pPr>
      <w:r w:rsidRPr="00607D61">
        <w:rPr>
          <w:rFonts w:ascii="Arial" w:hAnsi="Arial" w:cs="Arial"/>
          <w:sz w:val="24"/>
          <w:szCs w:val="24"/>
        </w:rPr>
        <w:t>Databases, search engines or other sources consulted </w:t>
      </w:r>
    </w:p>
    <w:p w14:paraId="2C3E3B01" w14:textId="77777777" w:rsidR="00607D61" w:rsidRPr="00607D61" w:rsidRDefault="00607D61" w:rsidP="002D5876">
      <w:pPr>
        <w:numPr>
          <w:ilvl w:val="0"/>
          <w:numId w:val="9"/>
        </w:numPr>
        <w:tabs>
          <w:tab w:val="clear" w:pos="720"/>
          <w:tab w:val="num" w:pos="1440"/>
        </w:tabs>
        <w:ind w:left="1440"/>
        <w:jc w:val="both"/>
        <w:rPr>
          <w:rFonts w:ascii="Arial" w:hAnsi="Arial" w:cs="Arial"/>
          <w:sz w:val="24"/>
          <w:szCs w:val="24"/>
        </w:rPr>
      </w:pPr>
      <w:r w:rsidRPr="00607D61">
        <w:rPr>
          <w:rFonts w:ascii="Arial" w:hAnsi="Arial" w:cs="Arial"/>
          <w:sz w:val="24"/>
          <w:szCs w:val="24"/>
        </w:rPr>
        <w:t>Keywords or search terms used </w:t>
      </w:r>
    </w:p>
    <w:p w14:paraId="6A6A5DE4" w14:textId="77777777" w:rsidR="00607D61" w:rsidRPr="00607D61" w:rsidRDefault="00607D61" w:rsidP="002D5876">
      <w:pPr>
        <w:numPr>
          <w:ilvl w:val="0"/>
          <w:numId w:val="10"/>
        </w:numPr>
        <w:tabs>
          <w:tab w:val="clear" w:pos="720"/>
          <w:tab w:val="num" w:pos="1440"/>
        </w:tabs>
        <w:ind w:left="1440"/>
        <w:jc w:val="both"/>
        <w:rPr>
          <w:rFonts w:ascii="Arial" w:hAnsi="Arial" w:cs="Arial"/>
          <w:sz w:val="24"/>
          <w:szCs w:val="24"/>
        </w:rPr>
      </w:pPr>
      <w:r w:rsidRPr="00607D61">
        <w:rPr>
          <w:rFonts w:ascii="Arial" w:hAnsi="Arial" w:cs="Arial"/>
          <w:sz w:val="24"/>
          <w:szCs w:val="24"/>
        </w:rPr>
        <w:t>Inclusion and exclusion criteria (where appropriate) </w:t>
      </w:r>
    </w:p>
    <w:p w14:paraId="0DA0ED71" w14:textId="77777777" w:rsidR="00607D61" w:rsidRPr="00607D61" w:rsidRDefault="00607D61" w:rsidP="002D5876">
      <w:pPr>
        <w:numPr>
          <w:ilvl w:val="0"/>
          <w:numId w:val="11"/>
        </w:numPr>
        <w:tabs>
          <w:tab w:val="clear" w:pos="720"/>
          <w:tab w:val="num" w:pos="1440"/>
        </w:tabs>
        <w:ind w:left="1440"/>
        <w:jc w:val="both"/>
        <w:rPr>
          <w:rFonts w:ascii="Arial" w:hAnsi="Arial" w:cs="Arial"/>
          <w:sz w:val="24"/>
          <w:szCs w:val="24"/>
        </w:rPr>
      </w:pPr>
      <w:r w:rsidRPr="00607D61">
        <w:rPr>
          <w:rFonts w:ascii="Arial" w:hAnsi="Arial" w:cs="Arial"/>
          <w:sz w:val="24"/>
          <w:szCs w:val="24"/>
        </w:rPr>
        <w:t>A brief explanation of how the evidence was evaluated mentioning any appraisal tool used. </w:t>
      </w:r>
    </w:p>
    <w:p w14:paraId="71C1B3F5" w14:textId="77777777" w:rsidR="00607D61" w:rsidRPr="00607D61" w:rsidRDefault="00607D61" w:rsidP="002D5876">
      <w:pPr>
        <w:ind w:left="1440"/>
        <w:jc w:val="both"/>
        <w:rPr>
          <w:rFonts w:ascii="Arial" w:hAnsi="Arial" w:cs="Arial"/>
          <w:sz w:val="24"/>
          <w:szCs w:val="24"/>
        </w:rPr>
      </w:pPr>
      <w:r w:rsidRPr="00607D61">
        <w:rPr>
          <w:rFonts w:ascii="Arial" w:hAnsi="Arial" w:cs="Arial"/>
          <w:sz w:val="24"/>
          <w:szCs w:val="24"/>
        </w:rPr>
        <w:t>This section should be concise and proportionate to the overall report.  </w:t>
      </w:r>
    </w:p>
    <w:p w14:paraId="2F21A8C7" w14:textId="77777777" w:rsidR="00607D61" w:rsidRPr="00607D61" w:rsidRDefault="00607D61" w:rsidP="002D5876">
      <w:pPr>
        <w:ind w:left="1440"/>
        <w:jc w:val="both"/>
        <w:rPr>
          <w:rFonts w:ascii="Arial" w:hAnsi="Arial" w:cs="Arial"/>
          <w:sz w:val="24"/>
          <w:szCs w:val="24"/>
        </w:rPr>
      </w:pPr>
      <w:r w:rsidRPr="00607D61">
        <w:rPr>
          <w:rFonts w:ascii="Arial" w:hAnsi="Arial" w:cs="Arial"/>
          <w:sz w:val="24"/>
          <w:szCs w:val="24"/>
        </w:rPr>
        <w:t> </w:t>
      </w:r>
    </w:p>
    <w:p w14:paraId="3954ADFD" w14:textId="77777777" w:rsidR="00607D61" w:rsidRPr="00607D61" w:rsidRDefault="00607D61" w:rsidP="008F15BC">
      <w:pPr>
        <w:numPr>
          <w:ilvl w:val="0"/>
          <w:numId w:val="12"/>
        </w:numPr>
        <w:jc w:val="both"/>
        <w:rPr>
          <w:rFonts w:ascii="Arial" w:hAnsi="Arial" w:cs="Arial"/>
          <w:sz w:val="24"/>
          <w:szCs w:val="24"/>
        </w:rPr>
      </w:pPr>
      <w:r w:rsidRPr="00607D61">
        <w:rPr>
          <w:rFonts w:ascii="Arial" w:hAnsi="Arial" w:cs="Arial"/>
          <w:b/>
          <w:bCs/>
          <w:sz w:val="24"/>
          <w:szCs w:val="24"/>
        </w:rPr>
        <w:t xml:space="preserve">Review of emerging technology 1 </w:t>
      </w:r>
      <w:r w:rsidRPr="00607D61">
        <w:rPr>
          <w:rFonts w:ascii="Arial" w:hAnsi="Arial" w:cs="Arial"/>
          <w:sz w:val="24"/>
          <w:szCs w:val="24"/>
        </w:rPr>
        <w:t>(~800 words) </w:t>
      </w:r>
    </w:p>
    <w:p w14:paraId="00A398A2"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1F232A89" w14:textId="77777777" w:rsidR="00607D61" w:rsidRPr="00607D61" w:rsidRDefault="00607D61" w:rsidP="002F42F0">
      <w:pPr>
        <w:numPr>
          <w:ilvl w:val="0"/>
          <w:numId w:val="13"/>
        </w:numPr>
        <w:tabs>
          <w:tab w:val="clear" w:pos="1080"/>
          <w:tab w:val="num" w:pos="720"/>
        </w:tabs>
        <w:ind w:left="1418"/>
        <w:jc w:val="both"/>
        <w:rPr>
          <w:rFonts w:ascii="Arial" w:hAnsi="Arial" w:cs="Arial"/>
          <w:sz w:val="24"/>
          <w:szCs w:val="24"/>
        </w:rPr>
      </w:pPr>
      <w:r w:rsidRPr="00607D61">
        <w:rPr>
          <w:rFonts w:ascii="Arial" w:hAnsi="Arial" w:cs="Arial"/>
          <w:sz w:val="24"/>
          <w:szCs w:val="24"/>
          <w:u w:val="single"/>
        </w:rPr>
        <w:t>Description of the technology</w:t>
      </w:r>
      <w:r w:rsidRPr="00607D61">
        <w:rPr>
          <w:rFonts w:ascii="Arial" w:hAnsi="Arial" w:cs="Arial"/>
          <w:sz w:val="24"/>
          <w:szCs w:val="24"/>
        </w:rPr>
        <w:t>: describe the technology including: </w:t>
      </w:r>
    </w:p>
    <w:p w14:paraId="23239FA4" w14:textId="7C13E9E5" w:rsidR="00607D61" w:rsidRPr="00607D61" w:rsidRDefault="00607D61" w:rsidP="002D5876">
      <w:pPr>
        <w:numPr>
          <w:ilvl w:val="0"/>
          <w:numId w:val="14"/>
        </w:numPr>
        <w:tabs>
          <w:tab w:val="clear" w:pos="720"/>
          <w:tab w:val="num" w:pos="2160"/>
        </w:tabs>
        <w:ind w:left="2160"/>
        <w:jc w:val="both"/>
        <w:rPr>
          <w:rFonts w:ascii="Arial" w:hAnsi="Arial" w:cs="Arial"/>
          <w:sz w:val="24"/>
          <w:szCs w:val="24"/>
        </w:rPr>
      </w:pPr>
      <w:r w:rsidRPr="00607D61">
        <w:rPr>
          <w:rFonts w:ascii="Arial" w:hAnsi="Arial" w:cs="Arial"/>
          <w:sz w:val="24"/>
          <w:szCs w:val="24"/>
        </w:rPr>
        <w:t>its purpose and intended application within health and social care (for example, is it a single product, a type of technology, small or large scale, a new kind of functionality or way of working supported by digital or data?) </w:t>
      </w:r>
    </w:p>
    <w:p w14:paraId="28B01BB4" w14:textId="77777777" w:rsidR="00607D61" w:rsidRPr="00607D61" w:rsidRDefault="00607D61" w:rsidP="002D5876">
      <w:pPr>
        <w:numPr>
          <w:ilvl w:val="0"/>
          <w:numId w:val="15"/>
        </w:numPr>
        <w:tabs>
          <w:tab w:val="clear" w:pos="720"/>
          <w:tab w:val="num" w:pos="2160"/>
        </w:tabs>
        <w:ind w:left="2160"/>
        <w:jc w:val="both"/>
        <w:rPr>
          <w:rFonts w:ascii="Arial" w:hAnsi="Arial" w:cs="Arial"/>
          <w:sz w:val="24"/>
          <w:szCs w:val="24"/>
        </w:rPr>
      </w:pPr>
      <w:r w:rsidRPr="00607D61">
        <w:rPr>
          <w:rFonts w:ascii="Arial" w:hAnsi="Arial" w:cs="Arial"/>
          <w:sz w:val="24"/>
          <w:szCs w:val="24"/>
        </w:rPr>
        <w:t>its origins (is it commercial, based on academic research, developed by a health or care provider or a standards organisation?) </w:t>
      </w:r>
    </w:p>
    <w:p w14:paraId="07237E4E" w14:textId="77777777" w:rsidR="00607D61" w:rsidRPr="00607D61" w:rsidRDefault="00607D61" w:rsidP="002F42F0">
      <w:pPr>
        <w:numPr>
          <w:ilvl w:val="0"/>
          <w:numId w:val="16"/>
        </w:numPr>
        <w:tabs>
          <w:tab w:val="clear" w:pos="1800"/>
          <w:tab w:val="num" w:pos="1440"/>
        </w:tabs>
        <w:ind w:left="1418"/>
        <w:jc w:val="both"/>
        <w:rPr>
          <w:rFonts w:ascii="Arial" w:hAnsi="Arial" w:cs="Arial"/>
          <w:sz w:val="24"/>
          <w:szCs w:val="24"/>
        </w:rPr>
      </w:pPr>
      <w:r w:rsidRPr="00607D61">
        <w:rPr>
          <w:rFonts w:ascii="Arial" w:hAnsi="Arial" w:cs="Arial"/>
          <w:sz w:val="24"/>
          <w:szCs w:val="24"/>
          <w:u w:val="single"/>
        </w:rPr>
        <w:t>Evidence from the literature</w:t>
      </w:r>
      <w:r w:rsidRPr="00607D61">
        <w:rPr>
          <w:rFonts w:ascii="Arial" w:hAnsi="Arial" w:cs="Arial"/>
          <w:sz w:val="24"/>
          <w:szCs w:val="24"/>
        </w:rPr>
        <w:t>: summarise and synthesise evidence relating to: </w:t>
      </w:r>
    </w:p>
    <w:p w14:paraId="77B1311D" w14:textId="77777777" w:rsidR="00607D61" w:rsidRPr="00607D61" w:rsidRDefault="00607D61" w:rsidP="002F42F0">
      <w:pPr>
        <w:numPr>
          <w:ilvl w:val="0"/>
          <w:numId w:val="17"/>
        </w:numPr>
        <w:tabs>
          <w:tab w:val="clear" w:pos="720"/>
          <w:tab w:val="num" w:pos="2160"/>
        </w:tabs>
        <w:ind w:left="2160"/>
        <w:jc w:val="both"/>
        <w:rPr>
          <w:rFonts w:ascii="Arial" w:hAnsi="Arial" w:cs="Arial"/>
          <w:sz w:val="24"/>
          <w:szCs w:val="24"/>
        </w:rPr>
      </w:pPr>
      <w:r w:rsidRPr="00607D61">
        <w:rPr>
          <w:rFonts w:ascii="Arial" w:hAnsi="Arial" w:cs="Arial"/>
          <w:sz w:val="24"/>
          <w:szCs w:val="24"/>
        </w:rPr>
        <w:t>Benefits and opportunities </w:t>
      </w:r>
    </w:p>
    <w:p w14:paraId="63B625A0" w14:textId="77777777" w:rsidR="00607D61" w:rsidRPr="00607D61" w:rsidRDefault="00607D61" w:rsidP="002F42F0">
      <w:pPr>
        <w:numPr>
          <w:ilvl w:val="0"/>
          <w:numId w:val="18"/>
        </w:numPr>
        <w:tabs>
          <w:tab w:val="clear" w:pos="720"/>
          <w:tab w:val="num" w:pos="2160"/>
        </w:tabs>
        <w:ind w:left="2160"/>
        <w:jc w:val="both"/>
        <w:rPr>
          <w:rFonts w:ascii="Arial" w:hAnsi="Arial" w:cs="Arial"/>
          <w:sz w:val="24"/>
          <w:szCs w:val="24"/>
        </w:rPr>
      </w:pPr>
      <w:r w:rsidRPr="00607D61">
        <w:rPr>
          <w:rFonts w:ascii="Arial" w:hAnsi="Arial" w:cs="Arial"/>
          <w:sz w:val="24"/>
          <w:szCs w:val="24"/>
        </w:rPr>
        <w:t>Impact on patients, professionals, and organisations </w:t>
      </w:r>
    </w:p>
    <w:p w14:paraId="5DCE4590" w14:textId="77777777" w:rsidR="00607D61" w:rsidRPr="00607D61" w:rsidRDefault="00607D61" w:rsidP="002F42F0">
      <w:pPr>
        <w:numPr>
          <w:ilvl w:val="0"/>
          <w:numId w:val="19"/>
        </w:numPr>
        <w:tabs>
          <w:tab w:val="clear" w:pos="720"/>
          <w:tab w:val="num" w:pos="2160"/>
        </w:tabs>
        <w:ind w:left="2160"/>
        <w:jc w:val="both"/>
        <w:rPr>
          <w:rFonts w:ascii="Arial" w:hAnsi="Arial" w:cs="Arial"/>
          <w:sz w:val="24"/>
          <w:szCs w:val="24"/>
        </w:rPr>
      </w:pPr>
      <w:r w:rsidRPr="00607D61">
        <w:rPr>
          <w:rFonts w:ascii="Arial" w:hAnsi="Arial" w:cs="Arial"/>
          <w:sz w:val="24"/>
          <w:szCs w:val="24"/>
        </w:rPr>
        <w:t>Reported outcomes and effectiveness </w:t>
      </w:r>
    </w:p>
    <w:p w14:paraId="4D4F885E" w14:textId="77777777" w:rsidR="00607D61" w:rsidRPr="00607D61" w:rsidRDefault="00607D61" w:rsidP="002F42F0">
      <w:pPr>
        <w:numPr>
          <w:ilvl w:val="0"/>
          <w:numId w:val="20"/>
        </w:numPr>
        <w:tabs>
          <w:tab w:val="clear" w:pos="720"/>
          <w:tab w:val="num" w:pos="2160"/>
        </w:tabs>
        <w:ind w:left="2160"/>
        <w:jc w:val="both"/>
        <w:rPr>
          <w:rFonts w:ascii="Arial" w:hAnsi="Arial" w:cs="Arial"/>
          <w:sz w:val="24"/>
          <w:szCs w:val="24"/>
        </w:rPr>
      </w:pPr>
      <w:r w:rsidRPr="00607D61">
        <w:rPr>
          <w:rFonts w:ascii="Arial" w:hAnsi="Arial" w:cs="Arial"/>
          <w:sz w:val="24"/>
          <w:szCs w:val="24"/>
        </w:rPr>
        <w:t>Include a brief evaluation of how strong is the evidence, how much data is available about outcomes, how reliable is the evaluation and how consistent are the findings?  </w:t>
      </w:r>
    </w:p>
    <w:p w14:paraId="7F2F5CEE" w14:textId="77777777" w:rsidR="00607D61" w:rsidRPr="00607D61" w:rsidRDefault="00607D61" w:rsidP="002F42F0">
      <w:pPr>
        <w:numPr>
          <w:ilvl w:val="0"/>
          <w:numId w:val="21"/>
        </w:numPr>
        <w:tabs>
          <w:tab w:val="clear" w:pos="720"/>
        </w:tabs>
        <w:ind w:left="1418"/>
        <w:jc w:val="both"/>
        <w:rPr>
          <w:rFonts w:ascii="Arial" w:hAnsi="Arial" w:cs="Arial"/>
          <w:sz w:val="24"/>
          <w:szCs w:val="24"/>
        </w:rPr>
      </w:pPr>
      <w:r w:rsidRPr="00607D61">
        <w:rPr>
          <w:rFonts w:ascii="Arial" w:hAnsi="Arial" w:cs="Arial"/>
          <w:sz w:val="24"/>
          <w:szCs w:val="24"/>
          <w:u w:val="single"/>
        </w:rPr>
        <w:t>Challenges and limitations</w:t>
      </w:r>
      <w:r w:rsidRPr="00607D61">
        <w:rPr>
          <w:rFonts w:ascii="Arial" w:hAnsi="Arial" w:cs="Arial"/>
          <w:sz w:val="24"/>
          <w:szCs w:val="24"/>
        </w:rPr>
        <w:t>: discuss </w:t>
      </w:r>
    </w:p>
    <w:p w14:paraId="570D0E0C" w14:textId="77777777" w:rsidR="00607D61" w:rsidRPr="00607D61" w:rsidRDefault="00607D61" w:rsidP="002F42F0">
      <w:pPr>
        <w:numPr>
          <w:ilvl w:val="0"/>
          <w:numId w:val="22"/>
        </w:numPr>
        <w:tabs>
          <w:tab w:val="clear" w:pos="720"/>
          <w:tab w:val="num" w:pos="2160"/>
        </w:tabs>
        <w:ind w:left="2160"/>
        <w:jc w:val="both"/>
        <w:rPr>
          <w:rFonts w:ascii="Arial" w:hAnsi="Arial" w:cs="Arial"/>
          <w:sz w:val="24"/>
          <w:szCs w:val="24"/>
        </w:rPr>
      </w:pPr>
      <w:r w:rsidRPr="00607D61">
        <w:rPr>
          <w:rFonts w:ascii="Arial" w:hAnsi="Arial" w:cs="Arial"/>
          <w:sz w:val="24"/>
          <w:szCs w:val="24"/>
        </w:rPr>
        <w:t>Barriers to implementation </w:t>
      </w:r>
    </w:p>
    <w:p w14:paraId="2AE0B84E" w14:textId="77777777" w:rsidR="00607D61" w:rsidRPr="00607D61" w:rsidRDefault="00607D61" w:rsidP="002F42F0">
      <w:pPr>
        <w:numPr>
          <w:ilvl w:val="0"/>
          <w:numId w:val="23"/>
        </w:numPr>
        <w:tabs>
          <w:tab w:val="clear" w:pos="720"/>
          <w:tab w:val="num" w:pos="2160"/>
        </w:tabs>
        <w:ind w:left="2160"/>
        <w:jc w:val="both"/>
        <w:rPr>
          <w:rFonts w:ascii="Arial" w:hAnsi="Arial" w:cs="Arial"/>
          <w:sz w:val="24"/>
          <w:szCs w:val="24"/>
        </w:rPr>
      </w:pPr>
      <w:r w:rsidRPr="00607D61">
        <w:rPr>
          <w:rFonts w:ascii="Arial" w:hAnsi="Arial" w:cs="Arial"/>
          <w:sz w:val="24"/>
          <w:szCs w:val="24"/>
        </w:rPr>
        <w:t>Risks, limitations or unintended consequences </w:t>
      </w:r>
    </w:p>
    <w:p w14:paraId="0A0B48EE" w14:textId="77777777" w:rsidR="00607D61" w:rsidRPr="00607D61" w:rsidRDefault="00607D61" w:rsidP="002F42F0">
      <w:pPr>
        <w:numPr>
          <w:ilvl w:val="0"/>
          <w:numId w:val="24"/>
        </w:numPr>
        <w:tabs>
          <w:tab w:val="clear" w:pos="720"/>
          <w:tab w:val="num" w:pos="2160"/>
        </w:tabs>
        <w:ind w:left="2160"/>
        <w:jc w:val="both"/>
        <w:rPr>
          <w:rFonts w:ascii="Arial" w:hAnsi="Arial" w:cs="Arial"/>
          <w:sz w:val="24"/>
          <w:szCs w:val="24"/>
        </w:rPr>
      </w:pPr>
      <w:r w:rsidRPr="00607D61">
        <w:rPr>
          <w:rFonts w:ascii="Arial" w:hAnsi="Arial" w:cs="Arial"/>
          <w:sz w:val="24"/>
          <w:szCs w:val="24"/>
        </w:rPr>
        <w:t>Gaps or weaknesses in the evidence base </w:t>
      </w:r>
    </w:p>
    <w:p w14:paraId="6DF9759A"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1621760E" w14:textId="77777777" w:rsidR="00607D61" w:rsidRPr="00607D61" w:rsidRDefault="00607D61" w:rsidP="008F15BC">
      <w:pPr>
        <w:numPr>
          <w:ilvl w:val="0"/>
          <w:numId w:val="25"/>
        </w:numPr>
        <w:jc w:val="both"/>
        <w:rPr>
          <w:rFonts w:ascii="Arial" w:hAnsi="Arial" w:cs="Arial"/>
          <w:sz w:val="24"/>
          <w:szCs w:val="24"/>
        </w:rPr>
      </w:pPr>
      <w:r w:rsidRPr="00607D61">
        <w:rPr>
          <w:rFonts w:ascii="Arial" w:hAnsi="Arial" w:cs="Arial"/>
          <w:b/>
          <w:bCs/>
          <w:sz w:val="24"/>
          <w:szCs w:val="24"/>
        </w:rPr>
        <w:t xml:space="preserve">Review of emerging technology 2 </w:t>
      </w:r>
      <w:r w:rsidRPr="00607D61">
        <w:rPr>
          <w:rFonts w:ascii="Arial" w:hAnsi="Arial" w:cs="Arial"/>
          <w:sz w:val="24"/>
          <w:szCs w:val="24"/>
        </w:rPr>
        <w:t>(~800 words) </w:t>
      </w:r>
    </w:p>
    <w:p w14:paraId="1CBABA26"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42840D16"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Follow the same sections as Innovation 1.  </w:t>
      </w:r>
    </w:p>
    <w:p w14:paraId="5EF6D131"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3DC43A97" w14:textId="77777777" w:rsidR="00607D61" w:rsidRPr="00607D61" w:rsidRDefault="00607D61" w:rsidP="008F15BC">
      <w:pPr>
        <w:numPr>
          <w:ilvl w:val="0"/>
          <w:numId w:val="26"/>
        </w:numPr>
        <w:jc w:val="both"/>
        <w:rPr>
          <w:rFonts w:ascii="Arial" w:hAnsi="Arial" w:cs="Arial"/>
          <w:sz w:val="24"/>
          <w:szCs w:val="24"/>
        </w:rPr>
      </w:pPr>
      <w:r w:rsidRPr="00607D61">
        <w:rPr>
          <w:rFonts w:ascii="Arial" w:hAnsi="Arial" w:cs="Arial"/>
          <w:b/>
          <w:bCs/>
          <w:sz w:val="24"/>
          <w:szCs w:val="24"/>
        </w:rPr>
        <w:lastRenderedPageBreak/>
        <w:t xml:space="preserve">Discussion </w:t>
      </w:r>
      <w:r w:rsidRPr="00607D61">
        <w:rPr>
          <w:rFonts w:ascii="Arial" w:hAnsi="Arial" w:cs="Arial"/>
          <w:sz w:val="24"/>
          <w:szCs w:val="24"/>
        </w:rPr>
        <w:t>(~350 words) </w:t>
      </w:r>
    </w:p>
    <w:p w14:paraId="2C087B03"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010C3898" w14:textId="0FE0E7DF" w:rsidR="00607D61" w:rsidRDefault="00607D61" w:rsidP="00880C73">
      <w:pPr>
        <w:ind w:left="720"/>
        <w:jc w:val="both"/>
        <w:rPr>
          <w:rFonts w:ascii="Arial" w:hAnsi="Arial" w:cs="Arial"/>
          <w:sz w:val="24"/>
          <w:szCs w:val="24"/>
        </w:rPr>
      </w:pPr>
      <w:r w:rsidRPr="00607D61">
        <w:rPr>
          <w:rFonts w:ascii="Arial" w:hAnsi="Arial" w:cs="Arial"/>
          <w:sz w:val="24"/>
          <w:szCs w:val="24"/>
        </w:rPr>
        <w:t>Drawing on the literature reviewed</w:t>
      </w:r>
      <w:r w:rsidR="00880C73">
        <w:rPr>
          <w:rFonts w:ascii="Arial" w:hAnsi="Arial" w:cs="Arial"/>
          <w:sz w:val="24"/>
          <w:szCs w:val="24"/>
        </w:rPr>
        <w:t xml:space="preserve"> c</w:t>
      </w:r>
      <w:r w:rsidRPr="00607D61">
        <w:rPr>
          <w:rFonts w:ascii="Arial" w:hAnsi="Arial" w:cs="Arial"/>
          <w:sz w:val="24"/>
          <w:szCs w:val="24"/>
        </w:rPr>
        <w:t>ompare the two technologies</w:t>
      </w:r>
      <w:r w:rsidR="001F777B">
        <w:rPr>
          <w:rFonts w:ascii="Arial" w:hAnsi="Arial" w:cs="Arial"/>
          <w:sz w:val="24"/>
          <w:szCs w:val="24"/>
        </w:rPr>
        <w:t xml:space="preserve">, their relative level of evidence and their level of adoption in UK. </w:t>
      </w:r>
    </w:p>
    <w:p w14:paraId="2E975088" w14:textId="77777777" w:rsidR="001F777B" w:rsidRPr="00880C73" w:rsidRDefault="001F777B" w:rsidP="00880C73">
      <w:pPr>
        <w:ind w:left="720"/>
        <w:jc w:val="both"/>
        <w:rPr>
          <w:rFonts w:ascii="Arial" w:hAnsi="Arial" w:cs="Arial"/>
          <w:sz w:val="24"/>
          <w:szCs w:val="24"/>
        </w:rPr>
      </w:pPr>
    </w:p>
    <w:p w14:paraId="4CE3C655" w14:textId="77777777" w:rsidR="00607D61" w:rsidRPr="00607D61" w:rsidRDefault="00607D61" w:rsidP="008F15BC">
      <w:pPr>
        <w:numPr>
          <w:ilvl w:val="0"/>
          <w:numId w:val="32"/>
        </w:numPr>
        <w:jc w:val="both"/>
        <w:rPr>
          <w:rFonts w:ascii="Arial" w:hAnsi="Arial" w:cs="Arial"/>
          <w:sz w:val="24"/>
          <w:szCs w:val="24"/>
        </w:rPr>
      </w:pPr>
      <w:r w:rsidRPr="00607D61">
        <w:rPr>
          <w:rFonts w:ascii="Arial" w:hAnsi="Arial" w:cs="Arial"/>
          <w:b/>
          <w:bCs/>
          <w:sz w:val="24"/>
          <w:szCs w:val="24"/>
        </w:rPr>
        <w:t>References</w:t>
      </w:r>
      <w:r w:rsidRPr="00607D61">
        <w:rPr>
          <w:rFonts w:ascii="Arial" w:hAnsi="Arial" w:cs="Arial"/>
          <w:sz w:val="24"/>
          <w:szCs w:val="24"/>
        </w:rPr>
        <w:t>: Insert the reference list here (Mendeley calls it bibliography).  </w:t>
      </w:r>
    </w:p>
    <w:p w14:paraId="593C7DAD" w14:textId="77777777" w:rsidR="00607D61" w:rsidRPr="00607D61" w:rsidRDefault="00607D61" w:rsidP="00607D61">
      <w:pPr>
        <w:ind w:left="720"/>
        <w:jc w:val="both"/>
        <w:rPr>
          <w:rFonts w:ascii="Arial" w:hAnsi="Arial" w:cs="Arial"/>
          <w:sz w:val="24"/>
          <w:szCs w:val="24"/>
        </w:rPr>
      </w:pPr>
      <w:r w:rsidRPr="00607D61">
        <w:rPr>
          <w:rFonts w:ascii="Arial" w:hAnsi="Arial" w:cs="Arial"/>
          <w:sz w:val="24"/>
          <w:szCs w:val="24"/>
        </w:rPr>
        <w:t> </w:t>
      </w:r>
    </w:p>
    <w:p w14:paraId="00AE3024" w14:textId="77777777" w:rsidR="00607D61" w:rsidRPr="00607D61" w:rsidRDefault="00607D61" w:rsidP="001F777B">
      <w:pPr>
        <w:jc w:val="both"/>
        <w:rPr>
          <w:rFonts w:ascii="Arial" w:hAnsi="Arial" w:cs="Arial"/>
          <w:sz w:val="24"/>
          <w:szCs w:val="24"/>
        </w:rPr>
      </w:pPr>
      <w:r w:rsidRPr="00607D61">
        <w:rPr>
          <w:rFonts w:ascii="Arial" w:hAnsi="Arial" w:cs="Arial"/>
          <w:sz w:val="24"/>
          <w:szCs w:val="24"/>
        </w:rPr>
        <w:t>You must follow all guidelines relating to professional conduct and referencing, using the Harvard citation format (see the library guidebook for details). You are strongly encouraged to use Mendeley for referencing, with the “Cite Them Right 12</w:t>
      </w:r>
      <w:r w:rsidRPr="00607D61">
        <w:rPr>
          <w:rFonts w:ascii="Arial" w:hAnsi="Arial" w:cs="Arial"/>
          <w:sz w:val="24"/>
          <w:szCs w:val="24"/>
          <w:vertAlign w:val="superscript"/>
        </w:rPr>
        <w:t>th</w:t>
      </w:r>
      <w:r w:rsidRPr="00607D61">
        <w:rPr>
          <w:rFonts w:ascii="Arial" w:hAnsi="Arial" w:cs="Arial"/>
          <w:sz w:val="24"/>
          <w:szCs w:val="24"/>
        </w:rPr>
        <w:t xml:space="preserve"> edition – Harvard” citation style. The assigned word count is 2500 words ±10%.  </w:t>
      </w:r>
    </w:p>
    <w:p w14:paraId="534F2A05" w14:textId="38BF874F" w:rsidR="00CF060E" w:rsidRPr="00C37591" w:rsidRDefault="00607D61" w:rsidP="001F777B">
      <w:pPr>
        <w:ind w:left="720"/>
        <w:jc w:val="both"/>
        <w:rPr>
          <w:rFonts w:ascii="Arial" w:hAnsi="Arial" w:cs="Arial"/>
          <w:sz w:val="24"/>
          <w:szCs w:val="24"/>
        </w:rPr>
      </w:pPr>
      <w:r w:rsidRPr="00607D61">
        <w:rPr>
          <w:rFonts w:ascii="Arial" w:hAnsi="Arial" w:cs="Arial"/>
          <w:sz w:val="24"/>
          <w:szCs w:val="24"/>
        </w:rPr>
        <w:t>  </w:t>
      </w:r>
      <w:r w:rsidR="00CF060E" w:rsidRPr="00D2092C">
        <w:rPr>
          <w:rFonts w:ascii="Arial" w:hAnsi="Arial" w:cs="Arial"/>
          <w:sz w:val="24"/>
          <w:szCs w:val="24"/>
        </w:rPr>
        <w:t> </w:t>
      </w:r>
      <w:r w:rsidR="00CF060E" w:rsidRPr="00C37591">
        <w:rPr>
          <w:rFonts w:ascii="Arial" w:hAnsi="Arial" w:cs="Arial"/>
          <w:sz w:val="24"/>
          <w:szCs w:val="24"/>
        </w:rPr>
        <w:t> </w:t>
      </w:r>
    </w:p>
    <w:p w14:paraId="1F0BD98F" w14:textId="77777777" w:rsidR="00CF060E" w:rsidRDefault="00CF060E" w:rsidP="00CF060E">
      <w:pPr>
        <w:spacing w:line="276" w:lineRule="auto"/>
        <w:jc w:val="both"/>
        <w:rPr>
          <w:rFonts w:ascii="Arial" w:hAnsi="Arial" w:cs="Arial"/>
          <w:sz w:val="24"/>
          <w:szCs w:val="24"/>
        </w:rPr>
      </w:pPr>
      <w:r w:rsidRPr="00C37591">
        <w:rPr>
          <w:rFonts w:ascii="Arial" w:hAnsi="Arial" w:cs="Arial"/>
          <w:sz w:val="24"/>
          <w:szCs w:val="24"/>
        </w:rPr>
        <w:t xml:space="preserve">You must use the file name pattern </w:t>
      </w:r>
      <w:r w:rsidRPr="00C37591">
        <w:rPr>
          <w:rFonts w:ascii="Arial" w:hAnsi="Arial" w:cs="Arial"/>
          <w:b/>
          <w:bCs/>
          <w:sz w:val="24"/>
          <w:szCs w:val="24"/>
        </w:rPr>
        <w:t>LastName_Firstname_StudentNumber-BMDS7008-CW</w:t>
      </w:r>
      <w:r>
        <w:rPr>
          <w:rFonts w:ascii="Arial" w:hAnsi="Arial" w:cs="Arial"/>
          <w:b/>
          <w:bCs/>
          <w:sz w:val="24"/>
          <w:szCs w:val="24"/>
        </w:rPr>
        <w:t>2</w:t>
      </w:r>
      <w:r w:rsidRPr="00C37591">
        <w:rPr>
          <w:rFonts w:ascii="Arial" w:hAnsi="Arial" w:cs="Arial"/>
          <w:b/>
          <w:bCs/>
          <w:sz w:val="24"/>
          <w:szCs w:val="24"/>
        </w:rPr>
        <w:t>.docx</w:t>
      </w:r>
      <w:r w:rsidRPr="00C37591">
        <w:rPr>
          <w:rFonts w:ascii="Arial" w:hAnsi="Arial" w:cs="Arial"/>
          <w:sz w:val="24"/>
          <w:szCs w:val="24"/>
        </w:rPr>
        <w:t>, for example “Jones_John_9131822-BMDS7008-C</w:t>
      </w:r>
      <w:r>
        <w:rPr>
          <w:rFonts w:ascii="Arial" w:hAnsi="Arial" w:cs="Arial"/>
          <w:sz w:val="24"/>
          <w:szCs w:val="24"/>
        </w:rPr>
        <w:t>W2</w:t>
      </w:r>
      <w:r w:rsidRPr="00C37591">
        <w:rPr>
          <w:rFonts w:ascii="Arial" w:hAnsi="Arial" w:cs="Arial"/>
          <w:sz w:val="24"/>
          <w:szCs w:val="24"/>
        </w:rPr>
        <w:t xml:space="preserve">.docx”. Use Arial 12 point font and default margins. The word count excludes the reference list. </w:t>
      </w:r>
    </w:p>
    <w:p w14:paraId="24A61154" w14:textId="77777777" w:rsidR="00CF060E" w:rsidRDefault="00CF060E" w:rsidP="00CF060E">
      <w:pPr>
        <w:spacing w:line="276" w:lineRule="auto"/>
        <w:jc w:val="both"/>
        <w:rPr>
          <w:rFonts w:ascii="Arial" w:hAnsi="Arial" w:cs="Arial"/>
          <w:sz w:val="24"/>
          <w:szCs w:val="24"/>
        </w:rPr>
      </w:pPr>
    </w:p>
    <w:p w14:paraId="11F376D8" w14:textId="77777777" w:rsidR="00CF060E" w:rsidRDefault="00CF060E" w:rsidP="00CF060E">
      <w:pPr>
        <w:spacing w:line="276" w:lineRule="auto"/>
        <w:jc w:val="both"/>
        <w:rPr>
          <w:rFonts w:ascii="Arial" w:hAnsi="Arial" w:cs="Arial"/>
          <w:sz w:val="24"/>
          <w:szCs w:val="24"/>
        </w:rPr>
      </w:pPr>
      <w:r w:rsidRPr="00C37591">
        <w:rPr>
          <w:rFonts w:ascii="Arial" w:hAnsi="Arial" w:cs="Arial"/>
          <w:i/>
          <w:iCs/>
          <w:sz w:val="24"/>
          <w:szCs w:val="24"/>
        </w:rPr>
        <w:t>Remember to include the confirmation that you did not use generative AI to produce any of the text.</w:t>
      </w:r>
      <w:r w:rsidRPr="00C37591">
        <w:rPr>
          <w:rFonts w:ascii="Arial" w:hAnsi="Arial" w:cs="Arial"/>
          <w:sz w:val="24"/>
          <w:szCs w:val="24"/>
        </w:rPr>
        <w:t> </w:t>
      </w:r>
    </w:p>
    <w:p w14:paraId="70ECF671" w14:textId="42F27FEB" w:rsidR="00607D61" w:rsidRDefault="00607D61" w:rsidP="00607D61">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F060E">
        <w:trPr>
          <w:trHeight w:val="414"/>
        </w:trPr>
        <w:tc>
          <w:tcPr>
            <w:tcW w:w="10444"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8F15BC">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4D69BF45" w14:textId="77777777" w:rsidR="007F36DD" w:rsidRDefault="008042F0" w:rsidP="007F36DD">
      <w:pPr>
        <w:jc w:val="both"/>
        <w:rPr>
          <w:rFonts w:ascii="Arial" w:hAnsi="Arial" w:cs="Arial"/>
          <w:i/>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F36DD">
        <w:rPr>
          <w:rFonts w:ascii="Arial" w:hAnsi="Arial" w:cs="Arial"/>
          <w:i/>
          <w:iCs/>
          <w:sz w:val="22"/>
          <w:szCs w:val="22"/>
        </w:rPr>
        <w:t xml:space="preserve">for this assignment, strong engagement with literature means demonstrating that your analysis of digital health innovation in the UK (and Wales specifically) is supported by credible, current, and contextually relevant evidence. All statements about digital health strategies across the four UK nations, policy differences, adoption, effectiveness, and impact of innovations, must be supported with appropriate references (for example, claims about NHS digital transformation, statements about Welsh digital health priorities, evidence of innovation outcomes in UK settings). Avoid unsupported generalisations (such as “NHS widely uses this technology” without evidence). A key expectation in this assignment is the use of UK-focused evidence, including government and policy sources (NHS England, Welsh Government, DHCW, National reports and evaluations, peer-reviewed UK-based studies). You may also include international literature only where it supports or contextualises UK use. You should demonstrate engagement with academic literature (journal articles, systematic reviews), policy and organisational reports (highly important in this assignment), and industry reports (used critically). A strong work will show breadth (variety of source types) and depth (relevant, innovation-specific evidence). Most sources should be recent, not older than 10 years, particularly for UK policy, digital health implementation, and emerging technologies. Older sources may be used if they explain the origin of an innovation, and if they are foundational or widely cited. At Level 7, you must show that you can judge the source quality prioritising peer-reviewed research and official NHS/Government publications. Be cautions with commercial vendor claims, promotional materials, and unverified online sources. You are expected not just to use sources, but to judge their quality and relevance prioritising peer-reviewed and high-quality evidence. Where evidence is limited, unclear, or inconsistent, this should be explicitly acknowledged, particularly in the “Innovation” sections. Your work should go beyond listing studies. You should compare findings across sources, highlight strengths and limitations of the evidence base, and identify where evidence is strong/weak, and where outcomes are well-evaluated/uncertain. </w:t>
      </w:r>
    </w:p>
    <w:p w14:paraId="6CDBA536" w14:textId="77777777" w:rsidR="007F36DD" w:rsidRPr="00400C9D" w:rsidRDefault="007F36DD" w:rsidP="007F36DD">
      <w:pPr>
        <w:jc w:val="both"/>
        <w:rPr>
          <w:rFonts w:ascii="Arial" w:hAnsi="Arial" w:cs="Arial"/>
          <w:i/>
          <w:iCs/>
          <w:sz w:val="22"/>
          <w:szCs w:val="22"/>
        </w:rPr>
      </w:pPr>
      <w:r>
        <w:rPr>
          <w:rFonts w:ascii="Arial" w:hAnsi="Arial" w:cs="Arial"/>
          <w:i/>
          <w:iCs/>
          <w:sz w:val="22"/>
          <w:szCs w:val="22"/>
        </w:rPr>
        <w:t xml:space="preserve">Finally, use consistent in-text citations throughout ensuring that all sources appear in the reference list at the end of your work. Use Mendeley to standardise your referencing </w:t>
      </w:r>
      <w:r w:rsidRPr="00A67EE0">
        <w:rPr>
          <w:rFonts w:ascii="Arial" w:hAnsi="Arial" w:cs="Arial"/>
          <w:i/>
          <w:iCs/>
          <w:sz w:val="22"/>
          <w:szCs w:val="22"/>
        </w:rPr>
        <w:t>using the Harvard citation format</w:t>
      </w:r>
      <w:r>
        <w:rPr>
          <w:rFonts w:ascii="Arial" w:hAnsi="Arial" w:cs="Arial"/>
          <w:i/>
          <w:iCs/>
          <w:sz w:val="22"/>
          <w:szCs w:val="22"/>
        </w:rPr>
        <w:t xml:space="preserve"> (please refer to this guide for more information: </w:t>
      </w:r>
      <w:hyperlink r:id="rId9" w:history="1">
        <w:r w:rsidRPr="00731D1D">
          <w:rPr>
            <w:rStyle w:val="Hyperlink"/>
            <w:rFonts w:ascii="Arial" w:hAnsi="Arial" w:cs="Arial"/>
            <w:i/>
            <w:iCs/>
            <w:sz w:val="22"/>
            <w:szCs w:val="22"/>
          </w:rPr>
          <w:t>Havard-en_v1.5-V2.pdf</w:t>
        </w:r>
      </w:hyperlink>
      <w:r>
        <w:rPr>
          <w:rFonts w:ascii="Arial" w:hAnsi="Arial" w:cs="Arial"/>
          <w:i/>
          <w:iCs/>
          <w:sz w:val="22"/>
          <w:szCs w:val="22"/>
        </w:rPr>
        <w:t xml:space="preserve">). </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8F15BC">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34E7F8E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983A89">
        <w:rPr>
          <w:rFonts w:ascii="Arial" w:hAnsi="Arial" w:cs="Arial"/>
          <w:i/>
          <w:sz w:val="22"/>
          <w:szCs w:val="22"/>
        </w:rPr>
        <w:t xml:space="preserve"> </w:t>
      </w:r>
      <w:r w:rsidR="00983A89">
        <w:rPr>
          <w:rFonts w:ascii="Arial" w:hAnsi="Arial" w:cs="Arial"/>
          <w:i/>
          <w:iCs/>
          <w:sz w:val="22"/>
          <w:szCs w:val="22"/>
        </w:rPr>
        <w:t>for this assignment, demonstrating knowledge and understanding means showing a comprehensive and critical understanding of digital health and care systems within the UK, alongside detailed knowledge of your selected innovations and their role within this context. You should show clear understanding of how digital health and care systems operate across the four UK nations, and of key policy drivers and strategic priorities (such as integration, digital transformation, data sharing). This includes awareness of differences in approach, scale, and implementation between nations. Your introduction should reflect system-level understanding, and not just general statements. You are expected to demonstrate knowledge of NHS structures and delivery models, the role of national organisations (such as NHS bodies, DHCW), and how policy influences technology adoption. Your work should show how innovations are shaped by policy decisions and funding and governance structures. For each innovation, you must demonstrate a clear and accurate explanation of what the innovation is, how it works, and its intended purpose in UK health and care settings. Furthermore, you also must demonstrate understanding whether it is a system, platform, or model of care and how it fits within existing NHS services or pathways. At Level 7, you are expected to engage with contemporary issues, such as interoperability and data integration challenges, digital maturity variation across organisations, workforce and skills gaps, health inequalities and digital exclusion, procurement and vendor dependence. You should show that you understand how these challenges affect real-world implementation in the UK. You should also demonstrate knowledge and understanding of digital health and health system concepts (such as integration, interoperability) and of relevant theories or frameworks (such as adoption, implementation, evaluation). Your work should show depth (detailed understanding of each innovation and its UK application) and breadth (awareness of the wider UK digital health ecosystem and links between innovations and broader system transformation). Finally, you demonstrate understanding by explaining what the evidence means in practice, interpreting why innovations succeed or struggle in the UK and how context influences outcomes.</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8F15BC">
      <w:pPr>
        <w:numPr>
          <w:ilvl w:val="0"/>
          <w:numId w:val="2"/>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6F6CFF77" w14:textId="77777777" w:rsidR="00781D19" w:rsidRPr="00A406E5" w:rsidRDefault="008042F0" w:rsidP="00781D19">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781D19">
        <w:rPr>
          <w:rFonts w:ascii="Arial" w:hAnsi="Arial" w:cs="Arial"/>
          <w:b/>
          <w:i/>
          <w:sz w:val="22"/>
          <w:szCs w:val="22"/>
        </w:rPr>
        <w:t xml:space="preserve"> </w:t>
      </w:r>
      <w:r w:rsidR="00781D19" w:rsidRPr="2E95E1C2">
        <w:rPr>
          <w:rFonts w:ascii="Arial" w:hAnsi="Arial" w:cs="Arial"/>
          <w:b/>
          <w:bCs/>
          <w:i/>
          <w:iCs/>
          <w:sz w:val="22"/>
          <w:szCs w:val="22"/>
        </w:rPr>
        <w:t>:</w:t>
      </w:r>
      <w:r w:rsidR="00781D19" w:rsidRPr="2E95E1C2">
        <w:rPr>
          <w:rFonts w:ascii="Arial" w:hAnsi="Arial" w:cs="Arial"/>
          <w:i/>
          <w:iCs/>
          <w:sz w:val="22"/>
          <w:szCs w:val="22"/>
        </w:rPr>
        <w:t xml:space="preserve"> </w:t>
      </w:r>
      <w:r w:rsidR="00781D19">
        <w:rPr>
          <w:rFonts w:ascii="Arial" w:hAnsi="Arial" w:cs="Arial"/>
          <w:i/>
          <w:iCs/>
          <w:sz w:val="22"/>
          <w:szCs w:val="22"/>
        </w:rPr>
        <w:t xml:space="preserve">for this assignment, cognitive and intellectual skills are demonstrated through your ability to critically evaluate digital health innovations within the UK, compare them meaningfully, and make well-justified, evidence-informed judgments about their value, adoption, and impact. You must go beyond describing innovations and assess the strength, quality, and relevance of UK-based evidence and identify limitations, gaps, and inconsistencies. For example, is the evidence based on small pilots or national rollouts? Is the evidence based on short term or long-term outcomes? Are findings consistent across different UK settings? You should demonstrate the ability to break down each innovation in relation to NHS structures, policy drivers, and service delivery models, considering how context (such as Wales vs. England) influences outcomes. This reflects the complexity of real-world implementation. A key expectation in this assignment is direct comparison, particularly in the “Discussion” section comparing effectiveness, evidence-base, and level of adoption across the UK. This requires synthesis and not two separate evaluations. At all times, you should address why is this innovation effective (or not) in the UK? how strong is the supporting evidence? Where and for whom does it work best? What are the trade-offs (cost, equity, scalability)? All conclusions must be clearly reasoned and supported by evidence. When discussing evidence, you should show awareness of how studies or evaluations were conducted and whether methods are robust and appropriate. For example, are results based on local pilots, national audits, or independent evaluations? Are there biases, limitations, or missing data? Digital health innovations often have incomplete or evolving evidence, and variation in implementation across the UK. Therefore, you should make balanced, evidence-informed judgments, acknowledge uncertainty where appropriate and avoid overgeneralising findings. Your work should demonstrate a logical progression from evidence, analysis and conclusion with </w:t>
      </w:r>
      <w:r w:rsidR="00781D19">
        <w:rPr>
          <w:rFonts w:ascii="Arial" w:hAnsi="Arial" w:cs="Arial"/>
          <w:i/>
          <w:iCs/>
          <w:sz w:val="22"/>
          <w:szCs w:val="22"/>
        </w:rPr>
        <w:lastRenderedPageBreak/>
        <w:t xml:space="preserve">clear links between sections. Each part of the essay should contribute to your overall evaluation. In the “Discussion” you must reach a clear, evidence-based judgment about the two innovations justifying which is more valuable, more scalable, and better supported by evidence in the UK. Conclusions must follow directly from your analysis and not introduce new, unsupported claims. </w:t>
      </w: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8F15BC">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29984300" w14:textId="183AB153" w:rsidR="00513B6E" w:rsidRPr="00A406E5" w:rsidRDefault="008042F0" w:rsidP="00513B6E">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13B6E">
        <w:rPr>
          <w:rFonts w:ascii="Arial" w:hAnsi="Arial" w:cs="Arial"/>
          <w:i/>
          <w:iCs/>
          <w:sz w:val="22"/>
          <w:szCs w:val="22"/>
        </w:rPr>
        <w:t xml:space="preserve">for this assignment, practical skills are demonstrated through your ability to apply digital health knowledge to real-world UK health and care settings, showing how innovations are implemented, operate in practice, and are shaped by policy, organisational, and system constraints. You should demonstrate how each innovation is implemented within NHS organisations or UK care settings and how it fits within existing care pathways and services. Use UK-specific examples or case studies where possible (such as pilots, national programmes, Health Boards), avoiding in this was purely theoretical descriptions. You must explain how the innovation is actually used in practice, who uses it (clinicians, patients, administrators) and how it integrates with existing systems. Consider also aspects like changes to workflows, impact on service delivery, and required infrastructure or training. At Level 7, you are expected to apply concepts in a thoughtful and context-sensitive way and make connections between theory, policy, and real-world NHS practice. Originality may be demonstrated through insightful application of frameworks to UK systems linking innovations to specific national or regional challenges. You should show awareness of practical challenges such as funding and cost pressures within the NHS, procurement and vendor frameworks, interoperability and legacy systems, workforce capacity and digital skills, and variation across UK nations and organisations. Your work should demonstrate why implementation is complex in the UK and why innovations may not scale uniformly. Your analysis should draw on UK case-studies and policy reports and you should be able to assess whether an innovation is feasible, scalable and sustainable within the UK system. </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8F15BC">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498B4F8C" w14:textId="77777777" w:rsidR="00DD4961" w:rsidRPr="00D45646" w:rsidRDefault="008042F0" w:rsidP="00DD4961">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4961" w:rsidRPr="00D45646">
        <w:rPr>
          <w:rFonts w:ascii="Arial" w:hAnsi="Arial" w:cs="Arial"/>
          <w:i/>
          <w:iCs/>
          <w:sz w:val="22"/>
          <w:szCs w:val="22"/>
        </w:rPr>
        <w:t xml:space="preserve">for this assignment, transferable skills are demonstrated through your ability to communicate complex ideas clearly and professionally, organise your work effectively, and show independent, postgraduate-level academic practice. Your writing should demonstrate clarity of expression, fluency in academic writing, and appropriate academic tone throughout. You should be able to communication complex digital health concepts, critical analysis and arguments in a way that is clear, precise, and accessible to an informed audience. Your essay should follow the required structure and, within sections, you should ensure logical flow of ideas, clear paragraph structure, and effective use of linking sentences. </w:t>
      </w:r>
      <w:r w:rsidR="00DD4961" w:rsidRPr="00D45646">
        <w:rPr>
          <w:rFonts w:ascii="Arial" w:hAnsi="Arial" w:cs="Arial"/>
          <w:i/>
          <w:iCs/>
          <w:sz w:val="22"/>
          <w:szCs w:val="22"/>
        </w:rPr>
        <w:lastRenderedPageBreak/>
        <w:t>Your work should read as a coherent, well-developed argument, not a series of disconnected points. You are expected to select appropriate innovations independently, identify and use relevant sources beyond taught materials, make informed decisions about what evidence to include and how to structure your argument. This demonstrates your ability for continuing professional development. Follow the required Harvard referencing style (Cite them right, 12</w:t>
      </w:r>
      <w:r w:rsidR="00DD4961" w:rsidRPr="00D45646">
        <w:rPr>
          <w:rFonts w:ascii="Arial" w:hAnsi="Arial" w:cs="Arial"/>
          <w:i/>
          <w:iCs/>
          <w:sz w:val="22"/>
          <w:szCs w:val="22"/>
          <w:vertAlign w:val="superscript"/>
        </w:rPr>
        <w:t>th</w:t>
      </w:r>
      <w:r w:rsidR="00DD4961" w:rsidRPr="00D45646">
        <w:rPr>
          <w:rFonts w:ascii="Arial" w:hAnsi="Arial" w:cs="Arial"/>
          <w:i/>
          <w:iCs/>
          <w:sz w:val="22"/>
          <w:szCs w:val="22"/>
        </w:rPr>
        <w:t xml:space="preserve"> Edition); use Arial 12pt font; correct file naming convention, accurate word count (excluding references). Ensure correct spelling, grammar, and punctuation, accurate referencing, and consistent terminology. Errors in this areas can reduce clarity and professionalism. Your work should ensure careful, responsible use of sources and academic integrity including the required AI declaration. </w:t>
      </w:r>
    </w:p>
    <w:p w14:paraId="00778887" w14:textId="77777777" w:rsidR="00DD4961" w:rsidRPr="00D45646" w:rsidRDefault="00DD4961" w:rsidP="00DD4961">
      <w:pPr>
        <w:jc w:val="both"/>
        <w:rPr>
          <w:rFonts w:ascii="Arial" w:hAnsi="Arial" w:cs="Arial"/>
          <w:i/>
          <w:iCs/>
          <w:sz w:val="22"/>
          <w:szCs w:val="22"/>
        </w:rPr>
      </w:pPr>
    </w:p>
    <w:p w14:paraId="15588ACB" w14:textId="04BD4E48" w:rsidR="00C01A3F" w:rsidRPr="00A406E5" w:rsidRDefault="00C01A3F"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A5E9F38" w:rsidR="00152E9D" w:rsidRPr="00A406E5" w:rsidRDefault="00152E9D" w:rsidP="00DD496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2700009" w:rsidR="00152E9D" w:rsidRPr="00A406E5" w:rsidRDefault="00200F7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1B9D9B92" w:rsidR="00152E9D" w:rsidRPr="00A406E5" w:rsidRDefault="00200F7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8A22771" w:rsidR="00152E9D" w:rsidRPr="00A406E5" w:rsidRDefault="00200F7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39E00B93" w:rsidR="00152E9D" w:rsidRPr="00A406E5" w:rsidRDefault="00200F7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32D91491" w:rsidR="00152E9D" w:rsidRPr="00A406E5" w:rsidRDefault="00200F7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tc>
          <w:tcPr>
            <w:tcW w:w="13948" w:type="dxa"/>
            <w:shd w:val="clear" w:color="auto" w:fill="95B3D7" w:themeFill="accent1" w:themeFillTint="99"/>
          </w:tcPr>
          <w:p w14:paraId="7DCABD0E" w14:textId="77777777" w:rsidR="002466CE" w:rsidRPr="00D9771E" w:rsidRDefault="002466CE">
            <w:pPr>
              <w:rPr>
                <w:rFonts w:ascii="Arial" w:hAnsi="Arial" w:cs="Arial"/>
                <w:b/>
              </w:rPr>
            </w:pPr>
            <w:r>
              <w:rPr>
                <w:rFonts w:ascii="Arial" w:hAnsi="Arial" w:cs="Arial"/>
                <w:b/>
              </w:rPr>
              <w:t>Level 7</w:t>
            </w:r>
          </w:p>
        </w:tc>
      </w:tr>
      <w:tr w:rsidR="002466CE" w:rsidRPr="00D9771E" w14:paraId="0867187B" w14:textId="77777777">
        <w:tc>
          <w:tcPr>
            <w:tcW w:w="13948" w:type="dxa"/>
            <w:shd w:val="clear" w:color="auto" w:fill="DBE5F1" w:themeFill="accent1" w:themeFillTint="33"/>
          </w:tcPr>
          <w:p w14:paraId="23E44CE8"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trPr>
          <w:tblHeader/>
        </w:trPr>
        <w:tc>
          <w:tcPr>
            <w:tcW w:w="1735" w:type="dxa"/>
            <w:shd w:val="clear" w:color="auto" w:fill="95B3D7" w:themeFill="accent1" w:themeFillTint="99"/>
          </w:tcPr>
          <w:p w14:paraId="336B594F"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trPr>
          <w:tblHeader/>
        </w:trPr>
        <w:tc>
          <w:tcPr>
            <w:tcW w:w="1735" w:type="dxa"/>
            <w:shd w:val="clear" w:color="auto" w:fill="95B3D7" w:themeFill="accent1" w:themeFillTint="99"/>
          </w:tcPr>
          <w:p w14:paraId="5486808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tc>
          <w:tcPr>
            <w:tcW w:w="1735" w:type="dxa"/>
            <w:shd w:val="clear" w:color="auto" w:fill="95B3D7" w:themeFill="accent1" w:themeFillTint="99"/>
          </w:tcPr>
          <w:p w14:paraId="4A92424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tc>
          <w:tcPr>
            <w:tcW w:w="1735" w:type="dxa"/>
            <w:shd w:val="clear" w:color="auto" w:fill="95B3D7" w:themeFill="accent1" w:themeFillTint="99"/>
          </w:tcPr>
          <w:p w14:paraId="7A22F917"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tc>
          <w:tcPr>
            <w:tcW w:w="1735" w:type="dxa"/>
            <w:shd w:val="clear" w:color="auto" w:fill="95B3D7" w:themeFill="accent1" w:themeFillTint="99"/>
          </w:tcPr>
          <w:p w14:paraId="701E1507"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pPr>
              <w:rPr>
                <w:rFonts w:ascii="Arial" w:hAnsi="Arial" w:cs="Arial"/>
              </w:rPr>
            </w:pPr>
          </w:p>
        </w:tc>
        <w:tc>
          <w:tcPr>
            <w:tcW w:w="1736" w:type="dxa"/>
          </w:tcPr>
          <w:p w14:paraId="7BA17CB3"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pPr>
              <w:rPr>
                <w:rFonts w:ascii="Arial" w:hAnsi="Arial" w:cs="Arial"/>
              </w:rPr>
            </w:pPr>
          </w:p>
        </w:tc>
        <w:tc>
          <w:tcPr>
            <w:tcW w:w="1736" w:type="dxa"/>
          </w:tcPr>
          <w:p w14:paraId="578B5DB4"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pPr>
              <w:rPr>
                <w:rFonts w:ascii="Arial" w:hAnsi="Arial" w:cs="Arial"/>
              </w:rPr>
            </w:pPr>
          </w:p>
          <w:p w14:paraId="23639413" w14:textId="77777777" w:rsidR="002466CE" w:rsidRPr="00B669B1" w:rsidRDefault="002466CE">
            <w:pPr>
              <w:rPr>
                <w:rFonts w:ascii="Arial" w:hAnsi="Arial" w:cs="Arial"/>
              </w:rPr>
            </w:pPr>
          </w:p>
        </w:tc>
        <w:tc>
          <w:tcPr>
            <w:tcW w:w="1736" w:type="dxa"/>
          </w:tcPr>
          <w:p w14:paraId="3E345B2B"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pPr>
              <w:rPr>
                <w:rFonts w:ascii="Arial" w:hAnsi="Arial" w:cs="Arial"/>
              </w:rPr>
            </w:pPr>
          </w:p>
        </w:tc>
        <w:tc>
          <w:tcPr>
            <w:tcW w:w="1736" w:type="dxa"/>
          </w:tcPr>
          <w:p w14:paraId="3139D64A"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tc>
          <w:tcPr>
            <w:tcW w:w="1735" w:type="dxa"/>
            <w:shd w:val="clear" w:color="auto" w:fill="95B3D7" w:themeFill="accent1" w:themeFillTint="99"/>
          </w:tcPr>
          <w:p w14:paraId="498BA73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pPr>
              <w:rPr>
                <w:rFonts w:ascii="Arial" w:hAnsi="Arial" w:cs="Arial"/>
              </w:rPr>
            </w:pPr>
          </w:p>
          <w:p w14:paraId="0D5E2FFC" w14:textId="77777777" w:rsidR="002466CE" w:rsidRPr="00B669B1" w:rsidRDefault="002466CE">
            <w:pPr>
              <w:rPr>
                <w:rFonts w:ascii="Arial" w:hAnsi="Arial" w:cs="Arial"/>
              </w:rPr>
            </w:pPr>
          </w:p>
        </w:tc>
        <w:tc>
          <w:tcPr>
            <w:tcW w:w="1736" w:type="dxa"/>
          </w:tcPr>
          <w:p w14:paraId="7163A0CC"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tc>
          <w:tcPr>
            <w:tcW w:w="1735" w:type="dxa"/>
            <w:shd w:val="clear" w:color="auto" w:fill="95B3D7" w:themeFill="accent1" w:themeFillTint="99"/>
          </w:tcPr>
          <w:p w14:paraId="733CE16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pPr>
              <w:rPr>
                <w:rFonts w:ascii="Arial" w:hAnsi="Arial" w:cs="Arial"/>
              </w:rPr>
            </w:pPr>
          </w:p>
          <w:p w14:paraId="049646C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36E46" w14:textId="77777777" w:rsidR="001C7E7D" w:rsidRDefault="001C7E7D">
      <w:r>
        <w:separator/>
      </w:r>
    </w:p>
  </w:endnote>
  <w:endnote w:type="continuationSeparator" w:id="0">
    <w:p w14:paraId="0687366F" w14:textId="77777777" w:rsidR="001C7E7D" w:rsidRDefault="001C7E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83799" w14:textId="77777777" w:rsidR="001C7E7D" w:rsidRDefault="001C7E7D">
      <w:r>
        <w:separator/>
      </w:r>
    </w:p>
  </w:footnote>
  <w:footnote w:type="continuationSeparator" w:id="0">
    <w:p w14:paraId="2B4CCDE7" w14:textId="77777777" w:rsidR="001C7E7D" w:rsidRDefault="001C7E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51ACC"/>
    <w:multiLevelType w:val="multilevel"/>
    <w:tmpl w:val="7B0AAB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5F1281"/>
    <w:multiLevelType w:val="multilevel"/>
    <w:tmpl w:val="094E7A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5B1C48"/>
    <w:multiLevelType w:val="multilevel"/>
    <w:tmpl w:val="5E1A648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C681F07"/>
    <w:multiLevelType w:val="multilevel"/>
    <w:tmpl w:val="E87EE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A3600B"/>
    <w:multiLevelType w:val="multilevel"/>
    <w:tmpl w:val="BF5237F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5C780B"/>
    <w:multiLevelType w:val="multilevel"/>
    <w:tmpl w:val="0A305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7269A5"/>
    <w:multiLevelType w:val="multilevel"/>
    <w:tmpl w:val="37B4734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211F5AC8"/>
    <w:multiLevelType w:val="multilevel"/>
    <w:tmpl w:val="CD6C28B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243E2548"/>
    <w:multiLevelType w:val="hybridMultilevel"/>
    <w:tmpl w:val="F30A6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74552C"/>
    <w:multiLevelType w:val="multilevel"/>
    <w:tmpl w:val="70528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3D5C74"/>
    <w:multiLevelType w:val="multilevel"/>
    <w:tmpl w:val="2608553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1" w15:restartNumberingAfterBreak="0">
    <w:nsid w:val="2E1764AB"/>
    <w:multiLevelType w:val="multilevel"/>
    <w:tmpl w:val="9A3A1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B242AB"/>
    <w:multiLevelType w:val="multilevel"/>
    <w:tmpl w:val="C8A274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1C2FC8"/>
    <w:multiLevelType w:val="multilevel"/>
    <w:tmpl w:val="A38EF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1A475C"/>
    <w:multiLevelType w:val="multilevel"/>
    <w:tmpl w:val="B3A0A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D897133"/>
    <w:multiLevelType w:val="multilevel"/>
    <w:tmpl w:val="E92E3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2F61FA9"/>
    <w:multiLevelType w:val="multilevel"/>
    <w:tmpl w:val="9DD8D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4A347E17"/>
    <w:multiLevelType w:val="multilevel"/>
    <w:tmpl w:val="F96AEE1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4F647F22"/>
    <w:multiLevelType w:val="multilevel"/>
    <w:tmpl w:val="350C686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50564C54"/>
    <w:multiLevelType w:val="multilevel"/>
    <w:tmpl w:val="DC9E5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4481599"/>
    <w:multiLevelType w:val="multilevel"/>
    <w:tmpl w:val="68AAD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55170813"/>
    <w:multiLevelType w:val="multilevel"/>
    <w:tmpl w:val="0092277A"/>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
      <w:lvlJc w:val="left"/>
      <w:pPr>
        <w:tabs>
          <w:tab w:val="num" w:pos="2520"/>
        </w:tabs>
        <w:ind w:left="2520" w:hanging="360"/>
      </w:pPr>
      <w:rPr>
        <w:rFonts w:ascii="Symbol" w:hAnsi="Symbol" w:hint="default"/>
        <w:sz w:val="20"/>
      </w:rPr>
    </w:lvl>
    <w:lvl w:ilvl="2" w:tentative="1">
      <w:start w:val="1"/>
      <w:numFmt w:val="bullet"/>
      <w:lvlText w:val=""/>
      <w:lvlJc w:val="left"/>
      <w:pPr>
        <w:tabs>
          <w:tab w:val="num" w:pos="3240"/>
        </w:tabs>
        <w:ind w:left="3240" w:hanging="360"/>
      </w:pPr>
      <w:rPr>
        <w:rFonts w:ascii="Symbol" w:hAnsi="Symbol" w:hint="default"/>
        <w:sz w:val="20"/>
      </w:rPr>
    </w:lvl>
    <w:lvl w:ilvl="3" w:tentative="1">
      <w:start w:val="1"/>
      <w:numFmt w:val="bullet"/>
      <w:lvlText w:val=""/>
      <w:lvlJc w:val="left"/>
      <w:pPr>
        <w:tabs>
          <w:tab w:val="num" w:pos="3960"/>
        </w:tabs>
        <w:ind w:left="3960" w:hanging="360"/>
      </w:pPr>
      <w:rPr>
        <w:rFonts w:ascii="Symbol" w:hAnsi="Symbol" w:hint="default"/>
        <w:sz w:val="20"/>
      </w:rPr>
    </w:lvl>
    <w:lvl w:ilvl="4" w:tentative="1">
      <w:start w:val="1"/>
      <w:numFmt w:val="bullet"/>
      <w:lvlText w:val=""/>
      <w:lvlJc w:val="left"/>
      <w:pPr>
        <w:tabs>
          <w:tab w:val="num" w:pos="4680"/>
        </w:tabs>
        <w:ind w:left="4680" w:hanging="360"/>
      </w:pPr>
      <w:rPr>
        <w:rFonts w:ascii="Symbol" w:hAnsi="Symbol" w:hint="default"/>
        <w:sz w:val="20"/>
      </w:rPr>
    </w:lvl>
    <w:lvl w:ilvl="5" w:tentative="1">
      <w:start w:val="1"/>
      <w:numFmt w:val="bullet"/>
      <w:lvlText w:val=""/>
      <w:lvlJc w:val="left"/>
      <w:pPr>
        <w:tabs>
          <w:tab w:val="num" w:pos="5400"/>
        </w:tabs>
        <w:ind w:left="5400" w:hanging="360"/>
      </w:pPr>
      <w:rPr>
        <w:rFonts w:ascii="Symbol" w:hAnsi="Symbol" w:hint="default"/>
        <w:sz w:val="20"/>
      </w:rPr>
    </w:lvl>
    <w:lvl w:ilvl="6" w:tentative="1">
      <w:start w:val="1"/>
      <w:numFmt w:val="bullet"/>
      <w:lvlText w:val=""/>
      <w:lvlJc w:val="left"/>
      <w:pPr>
        <w:tabs>
          <w:tab w:val="num" w:pos="6120"/>
        </w:tabs>
        <w:ind w:left="6120" w:hanging="360"/>
      </w:pPr>
      <w:rPr>
        <w:rFonts w:ascii="Symbol" w:hAnsi="Symbol" w:hint="default"/>
        <w:sz w:val="20"/>
      </w:rPr>
    </w:lvl>
    <w:lvl w:ilvl="7" w:tentative="1">
      <w:start w:val="1"/>
      <w:numFmt w:val="bullet"/>
      <w:lvlText w:val=""/>
      <w:lvlJc w:val="left"/>
      <w:pPr>
        <w:tabs>
          <w:tab w:val="num" w:pos="6840"/>
        </w:tabs>
        <w:ind w:left="6840" w:hanging="360"/>
      </w:pPr>
      <w:rPr>
        <w:rFonts w:ascii="Symbol" w:hAnsi="Symbol" w:hint="default"/>
        <w:sz w:val="20"/>
      </w:rPr>
    </w:lvl>
    <w:lvl w:ilvl="8" w:tentative="1">
      <w:start w:val="1"/>
      <w:numFmt w:val="bullet"/>
      <w:lvlText w:val=""/>
      <w:lvlJc w:val="left"/>
      <w:pPr>
        <w:tabs>
          <w:tab w:val="num" w:pos="7560"/>
        </w:tabs>
        <w:ind w:left="7560" w:hanging="360"/>
      </w:pPr>
      <w:rPr>
        <w:rFonts w:ascii="Symbol" w:hAnsi="Symbol" w:hint="default"/>
        <w:sz w:val="20"/>
      </w:rPr>
    </w:lvl>
  </w:abstractNum>
  <w:abstractNum w:abstractNumId="23" w15:restartNumberingAfterBreak="0">
    <w:nsid w:val="55B0117B"/>
    <w:multiLevelType w:val="multilevel"/>
    <w:tmpl w:val="92DCA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B2590B"/>
    <w:multiLevelType w:val="multilevel"/>
    <w:tmpl w:val="A274A90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776FFF"/>
    <w:multiLevelType w:val="multilevel"/>
    <w:tmpl w:val="93023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7376395"/>
    <w:multiLevelType w:val="multilevel"/>
    <w:tmpl w:val="0C9E7D1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88E2CA3"/>
    <w:multiLevelType w:val="multilevel"/>
    <w:tmpl w:val="5D089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B9A264A"/>
    <w:multiLevelType w:val="multilevel"/>
    <w:tmpl w:val="212ACA9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593582101">
    <w:abstractNumId w:val="12"/>
  </w:num>
  <w:num w:numId="2" w16cid:durableId="215244048">
    <w:abstractNumId w:val="29"/>
  </w:num>
  <w:num w:numId="3" w16cid:durableId="2061047979">
    <w:abstractNumId w:val="26"/>
  </w:num>
  <w:num w:numId="4" w16cid:durableId="1270166761">
    <w:abstractNumId w:val="24"/>
  </w:num>
  <w:num w:numId="5" w16cid:durableId="509418321">
    <w:abstractNumId w:val="8"/>
  </w:num>
  <w:num w:numId="6" w16cid:durableId="1734767928">
    <w:abstractNumId w:val="30"/>
  </w:num>
  <w:num w:numId="7" w16cid:durableId="827868819">
    <w:abstractNumId w:val="13"/>
  </w:num>
  <w:num w:numId="8" w16cid:durableId="387152514">
    <w:abstractNumId w:val="11"/>
  </w:num>
  <w:num w:numId="9" w16cid:durableId="822432363">
    <w:abstractNumId w:val="9"/>
  </w:num>
  <w:num w:numId="10" w16cid:durableId="529877455">
    <w:abstractNumId w:val="3"/>
  </w:num>
  <w:num w:numId="11" w16cid:durableId="228924370">
    <w:abstractNumId w:val="16"/>
  </w:num>
  <w:num w:numId="12" w16cid:durableId="949237764">
    <w:abstractNumId w:val="0"/>
  </w:num>
  <w:num w:numId="13" w16cid:durableId="39013956">
    <w:abstractNumId w:val="10"/>
  </w:num>
  <w:num w:numId="14" w16cid:durableId="1634404988">
    <w:abstractNumId w:val="19"/>
  </w:num>
  <w:num w:numId="15" w16cid:durableId="277569754">
    <w:abstractNumId w:val="28"/>
  </w:num>
  <w:num w:numId="16" w16cid:durableId="6055944">
    <w:abstractNumId w:val="22"/>
  </w:num>
  <w:num w:numId="17" w16cid:durableId="171188546">
    <w:abstractNumId w:val="18"/>
  </w:num>
  <w:num w:numId="18" w16cid:durableId="1140540975">
    <w:abstractNumId w:val="7"/>
  </w:num>
  <w:num w:numId="19" w16cid:durableId="1913805847">
    <w:abstractNumId w:val="17"/>
  </w:num>
  <w:num w:numId="20" w16cid:durableId="897979827">
    <w:abstractNumId w:val="6"/>
  </w:num>
  <w:num w:numId="21" w16cid:durableId="1798182681">
    <w:abstractNumId w:val="5"/>
  </w:num>
  <w:num w:numId="22" w16cid:durableId="1660037365">
    <w:abstractNumId w:val="21"/>
  </w:num>
  <w:num w:numId="23" w16cid:durableId="1981686118">
    <w:abstractNumId w:val="2"/>
  </w:num>
  <w:num w:numId="24" w16cid:durableId="1036925221">
    <w:abstractNumId w:val="31"/>
  </w:num>
  <w:num w:numId="25" w16cid:durableId="1298533612">
    <w:abstractNumId w:val="1"/>
  </w:num>
  <w:num w:numId="26" w16cid:durableId="1117602122">
    <w:abstractNumId w:val="25"/>
  </w:num>
  <w:num w:numId="27" w16cid:durableId="333147575">
    <w:abstractNumId w:val="27"/>
  </w:num>
  <w:num w:numId="28" w16cid:durableId="250552549">
    <w:abstractNumId w:val="23"/>
  </w:num>
  <w:num w:numId="29" w16cid:durableId="1333723721">
    <w:abstractNumId w:val="15"/>
  </w:num>
  <w:num w:numId="30" w16cid:durableId="1934901263">
    <w:abstractNumId w:val="20"/>
  </w:num>
  <w:num w:numId="31" w16cid:durableId="1945844239">
    <w:abstractNumId w:val="14"/>
  </w:num>
  <w:num w:numId="32" w16cid:durableId="850531493">
    <w:abstractNumId w:val="4"/>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C7E7D"/>
    <w:rsid w:val="001E1050"/>
    <w:rsid w:val="001E1E1F"/>
    <w:rsid w:val="001E2007"/>
    <w:rsid w:val="001E57C1"/>
    <w:rsid w:val="001F07EF"/>
    <w:rsid w:val="001F50B6"/>
    <w:rsid w:val="001F6D7A"/>
    <w:rsid w:val="001F777B"/>
    <w:rsid w:val="00200F75"/>
    <w:rsid w:val="0022746E"/>
    <w:rsid w:val="00235F71"/>
    <w:rsid w:val="002444CA"/>
    <w:rsid w:val="002466CE"/>
    <w:rsid w:val="00260DE6"/>
    <w:rsid w:val="00273A0C"/>
    <w:rsid w:val="00273FEE"/>
    <w:rsid w:val="0028204E"/>
    <w:rsid w:val="00285613"/>
    <w:rsid w:val="0028591B"/>
    <w:rsid w:val="00291841"/>
    <w:rsid w:val="002C449B"/>
    <w:rsid w:val="002C6040"/>
    <w:rsid w:val="002D5876"/>
    <w:rsid w:val="002D5B3F"/>
    <w:rsid w:val="002E272E"/>
    <w:rsid w:val="002F42F0"/>
    <w:rsid w:val="002F5778"/>
    <w:rsid w:val="003223E0"/>
    <w:rsid w:val="00330E6F"/>
    <w:rsid w:val="00352C4A"/>
    <w:rsid w:val="00362560"/>
    <w:rsid w:val="00366617"/>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4A3E"/>
    <w:rsid w:val="004874DE"/>
    <w:rsid w:val="004A2F44"/>
    <w:rsid w:val="004B5334"/>
    <w:rsid w:val="004B6C14"/>
    <w:rsid w:val="004C4F19"/>
    <w:rsid w:val="004D5E9B"/>
    <w:rsid w:val="004D63D9"/>
    <w:rsid w:val="004E6585"/>
    <w:rsid w:val="0050249F"/>
    <w:rsid w:val="00513B6E"/>
    <w:rsid w:val="00524566"/>
    <w:rsid w:val="00530BEF"/>
    <w:rsid w:val="00532AEA"/>
    <w:rsid w:val="00540A57"/>
    <w:rsid w:val="00552351"/>
    <w:rsid w:val="00561F00"/>
    <w:rsid w:val="00562C4E"/>
    <w:rsid w:val="00562DEC"/>
    <w:rsid w:val="00576AB4"/>
    <w:rsid w:val="00577917"/>
    <w:rsid w:val="005875B2"/>
    <w:rsid w:val="00590667"/>
    <w:rsid w:val="005969E2"/>
    <w:rsid w:val="005A1689"/>
    <w:rsid w:val="005B210C"/>
    <w:rsid w:val="005B61CD"/>
    <w:rsid w:val="005D1D58"/>
    <w:rsid w:val="005D432C"/>
    <w:rsid w:val="005E285E"/>
    <w:rsid w:val="005E72F8"/>
    <w:rsid w:val="005E7426"/>
    <w:rsid w:val="005F0579"/>
    <w:rsid w:val="005F3A53"/>
    <w:rsid w:val="006062A3"/>
    <w:rsid w:val="00607D61"/>
    <w:rsid w:val="00610E08"/>
    <w:rsid w:val="006140BF"/>
    <w:rsid w:val="006161BE"/>
    <w:rsid w:val="00620787"/>
    <w:rsid w:val="00632434"/>
    <w:rsid w:val="0063478F"/>
    <w:rsid w:val="00644256"/>
    <w:rsid w:val="00661D6F"/>
    <w:rsid w:val="006628E9"/>
    <w:rsid w:val="0066725E"/>
    <w:rsid w:val="006716C7"/>
    <w:rsid w:val="00673421"/>
    <w:rsid w:val="00676241"/>
    <w:rsid w:val="00681208"/>
    <w:rsid w:val="00681FA9"/>
    <w:rsid w:val="00691EA9"/>
    <w:rsid w:val="006934D4"/>
    <w:rsid w:val="006A08ED"/>
    <w:rsid w:val="006A4D9D"/>
    <w:rsid w:val="006A6DC3"/>
    <w:rsid w:val="006B51BF"/>
    <w:rsid w:val="006C1480"/>
    <w:rsid w:val="006C279F"/>
    <w:rsid w:val="006C513A"/>
    <w:rsid w:val="006D49ED"/>
    <w:rsid w:val="006D55CE"/>
    <w:rsid w:val="006D637A"/>
    <w:rsid w:val="006D6B5E"/>
    <w:rsid w:val="006D6F24"/>
    <w:rsid w:val="006E10D2"/>
    <w:rsid w:val="006E3E4E"/>
    <w:rsid w:val="006F1715"/>
    <w:rsid w:val="006F45BF"/>
    <w:rsid w:val="006F60E0"/>
    <w:rsid w:val="00702F71"/>
    <w:rsid w:val="007366DF"/>
    <w:rsid w:val="00757839"/>
    <w:rsid w:val="00770C81"/>
    <w:rsid w:val="00781D19"/>
    <w:rsid w:val="00787D6E"/>
    <w:rsid w:val="00791024"/>
    <w:rsid w:val="00792D06"/>
    <w:rsid w:val="00793F0A"/>
    <w:rsid w:val="007A2657"/>
    <w:rsid w:val="007C682C"/>
    <w:rsid w:val="007D2385"/>
    <w:rsid w:val="007E6F99"/>
    <w:rsid w:val="007F214F"/>
    <w:rsid w:val="007F36DD"/>
    <w:rsid w:val="00800069"/>
    <w:rsid w:val="008042F0"/>
    <w:rsid w:val="008310A0"/>
    <w:rsid w:val="00835D29"/>
    <w:rsid w:val="00842E7F"/>
    <w:rsid w:val="008440FE"/>
    <w:rsid w:val="00852933"/>
    <w:rsid w:val="008566E5"/>
    <w:rsid w:val="008566FE"/>
    <w:rsid w:val="00861213"/>
    <w:rsid w:val="00865B46"/>
    <w:rsid w:val="00876776"/>
    <w:rsid w:val="00880C73"/>
    <w:rsid w:val="00896134"/>
    <w:rsid w:val="008A62BC"/>
    <w:rsid w:val="008B43E7"/>
    <w:rsid w:val="008D763F"/>
    <w:rsid w:val="008F036F"/>
    <w:rsid w:val="008F1308"/>
    <w:rsid w:val="008F15BC"/>
    <w:rsid w:val="008F78C2"/>
    <w:rsid w:val="0090227F"/>
    <w:rsid w:val="00904568"/>
    <w:rsid w:val="00911394"/>
    <w:rsid w:val="0091500F"/>
    <w:rsid w:val="00923EF2"/>
    <w:rsid w:val="00926D25"/>
    <w:rsid w:val="00926E9D"/>
    <w:rsid w:val="00932C6E"/>
    <w:rsid w:val="00933F10"/>
    <w:rsid w:val="009433C5"/>
    <w:rsid w:val="00965881"/>
    <w:rsid w:val="00983A89"/>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0725"/>
    <w:rsid w:val="00AE2740"/>
    <w:rsid w:val="00AE41A6"/>
    <w:rsid w:val="00AF0E34"/>
    <w:rsid w:val="00AF271D"/>
    <w:rsid w:val="00AF56C2"/>
    <w:rsid w:val="00B004E6"/>
    <w:rsid w:val="00B01201"/>
    <w:rsid w:val="00B0744D"/>
    <w:rsid w:val="00B10CF0"/>
    <w:rsid w:val="00B240E1"/>
    <w:rsid w:val="00B320DC"/>
    <w:rsid w:val="00B3389A"/>
    <w:rsid w:val="00B50EA8"/>
    <w:rsid w:val="00B600DA"/>
    <w:rsid w:val="00B602CC"/>
    <w:rsid w:val="00B64082"/>
    <w:rsid w:val="00B72325"/>
    <w:rsid w:val="00B72EC6"/>
    <w:rsid w:val="00B81AD3"/>
    <w:rsid w:val="00B829D8"/>
    <w:rsid w:val="00B84B5B"/>
    <w:rsid w:val="00B86446"/>
    <w:rsid w:val="00B9464F"/>
    <w:rsid w:val="00BA1176"/>
    <w:rsid w:val="00BE0B01"/>
    <w:rsid w:val="00BE1255"/>
    <w:rsid w:val="00BE79C7"/>
    <w:rsid w:val="00BF3CB5"/>
    <w:rsid w:val="00C01A3F"/>
    <w:rsid w:val="00C073F1"/>
    <w:rsid w:val="00C1017A"/>
    <w:rsid w:val="00C1285B"/>
    <w:rsid w:val="00C1361B"/>
    <w:rsid w:val="00C14E1F"/>
    <w:rsid w:val="00C315AF"/>
    <w:rsid w:val="00C36D9A"/>
    <w:rsid w:val="00C44A72"/>
    <w:rsid w:val="00C61FC2"/>
    <w:rsid w:val="00C705F9"/>
    <w:rsid w:val="00C80F0F"/>
    <w:rsid w:val="00C8667A"/>
    <w:rsid w:val="00C93BCB"/>
    <w:rsid w:val="00CA0915"/>
    <w:rsid w:val="00CC241A"/>
    <w:rsid w:val="00CD0555"/>
    <w:rsid w:val="00CE4035"/>
    <w:rsid w:val="00CE65AB"/>
    <w:rsid w:val="00CF060E"/>
    <w:rsid w:val="00CF4266"/>
    <w:rsid w:val="00CF7746"/>
    <w:rsid w:val="00D1341E"/>
    <w:rsid w:val="00D22D9C"/>
    <w:rsid w:val="00D241F1"/>
    <w:rsid w:val="00D275CB"/>
    <w:rsid w:val="00D30DFA"/>
    <w:rsid w:val="00D463A5"/>
    <w:rsid w:val="00D4710D"/>
    <w:rsid w:val="00D47D25"/>
    <w:rsid w:val="00D62ACD"/>
    <w:rsid w:val="00D77958"/>
    <w:rsid w:val="00DA36EE"/>
    <w:rsid w:val="00DA3917"/>
    <w:rsid w:val="00DB116D"/>
    <w:rsid w:val="00DB444C"/>
    <w:rsid w:val="00DB5575"/>
    <w:rsid w:val="00DD17CC"/>
    <w:rsid w:val="00DD4961"/>
    <w:rsid w:val="00DE06AB"/>
    <w:rsid w:val="00DE217A"/>
    <w:rsid w:val="00DF321B"/>
    <w:rsid w:val="00E230E0"/>
    <w:rsid w:val="00E33098"/>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626"/>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7B691968-4CFD-45A7-AEBF-4ABF23613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gitalservices.uwtsd.ac.uk/wp-content/uploads/2025/12/Havard-en_v1.5-V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15</Pages>
  <Words>6275</Words>
  <Characters>35773</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41965</CharactersWithSpaces>
  <SharedDoc>false</SharedDoc>
  <HLinks>
    <vt:vector size="6" baseType="variant">
      <vt:variant>
        <vt:i4>4456496</vt:i4>
      </vt:variant>
      <vt:variant>
        <vt:i4>3</vt:i4>
      </vt:variant>
      <vt:variant>
        <vt:i4>0</vt:i4>
      </vt:variant>
      <vt:variant>
        <vt:i4>5</vt:i4>
      </vt:variant>
      <vt:variant>
        <vt:lpwstr>https://digitalservices.uwtsd.ac.uk/wp-content/uploads/2025/12/Havard-en_v1.5-V2.pdf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Simona Ferraraccio</cp:lastModifiedBy>
  <cp:revision>47</cp:revision>
  <cp:lastPrinted>2014-10-10T15:42:00Z</cp:lastPrinted>
  <dcterms:created xsi:type="dcterms:W3CDTF">2018-07-10T19:44:00Z</dcterms:created>
  <dcterms:modified xsi:type="dcterms:W3CDTF">2026-09-07T10:32:00Z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