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C301449" w:rsidR="005E6C44" w:rsidRPr="004C3A0B" w:rsidRDefault="00BE4E2A" w:rsidP="003F6F7B">
            <w:pPr>
              <w:rPr>
                <w:rFonts w:ascii="Arial" w:hAnsi="Arial" w:cs="Arial"/>
                <w:sz w:val="22"/>
                <w:szCs w:val="22"/>
              </w:rPr>
            </w:pPr>
            <w:r>
              <w:rPr>
                <w:rFonts w:ascii="Arial" w:hAnsi="Arial" w:cs="Arial"/>
                <w:sz w:val="22"/>
                <w:szCs w:val="22"/>
              </w:rPr>
              <w:t>Md Mahmudul Hassan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FCD6A22" w:rsidR="005E6C44" w:rsidRPr="004C3A0B" w:rsidRDefault="00BE4E2A" w:rsidP="003F6F7B">
            <w:pPr>
              <w:rPr>
                <w:rFonts w:ascii="Arial" w:hAnsi="Arial" w:cs="Arial"/>
                <w:sz w:val="22"/>
                <w:szCs w:val="22"/>
              </w:rPr>
            </w:pPr>
            <w:r>
              <w:rPr>
                <w:rFonts w:ascii="Arial" w:hAnsi="Arial" w:cs="Arial"/>
                <w:sz w:val="22"/>
                <w:szCs w:val="22"/>
              </w:rPr>
              <w:t>2504534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EFF13E" w:rsidR="005E6C44" w:rsidRPr="004C3A0B" w:rsidRDefault="00BE4E2A" w:rsidP="003F6F7B">
            <w:pPr>
              <w:rPr>
                <w:rFonts w:ascii="Arial" w:hAnsi="Arial" w:cs="Arial"/>
                <w:sz w:val="22"/>
                <w:szCs w:val="22"/>
              </w:rPr>
            </w:pPr>
            <w:r>
              <w:rPr>
                <w:rFonts w:ascii="Arial" w:hAnsi="Arial" w:cs="Arial"/>
                <w:sz w:val="22"/>
                <w:szCs w:val="22"/>
              </w:rPr>
              <w:t>2504534@student.uwtsd.ac.uk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4804AD7" w:rsidR="005E6C44" w:rsidRPr="004C3A0B" w:rsidRDefault="00BE4E2A" w:rsidP="003F6F7B">
            <w:pPr>
              <w:rPr>
                <w:rFonts w:ascii="Arial" w:hAnsi="Arial" w:cs="Arial"/>
                <w:sz w:val="22"/>
                <w:szCs w:val="22"/>
              </w:rPr>
            </w:pPr>
            <w:r>
              <w:rPr>
                <w:rFonts w:ascii="Arial" w:hAnsi="Arial" w:cs="Arial"/>
                <w:sz w:val="22"/>
                <w:szCs w:val="22"/>
              </w:rPr>
              <w:t xml:space="preserve">M.Sc Cybersecurity and Digital Forensics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5AB2559" w:rsidR="005E6C44" w:rsidRPr="004C3A0B" w:rsidRDefault="00BE4E2A" w:rsidP="003F6F7B">
            <w:pPr>
              <w:rPr>
                <w:rFonts w:ascii="Arial" w:hAnsi="Arial" w:cs="Arial"/>
                <w:sz w:val="22"/>
                <w:szCs w:val="22"/>
              </w:rPr>
            </w:pPr>
            <w:r>
              <w:rPr>
                <w:rFonts w:ascii="Arial" w:hAnsi="Arial" w:cs="Arial"/>
                <w:sz w:val="22"/>
                <w:szCs w:val="22"/>
              </w:rPr>
              <w:t>Anum Paracha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09D076" w:rsidR="005E6C44" w:rsidRPr="00DD0929" w:rsidRDefault="0014549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60C6B78" w:rsidR="005E6C44" w:rsidRPr="004C3A0B" w:rsidRDefault="0014549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A184503" w:rsidR="005E6C44" w:rsidRPr="001B41AD" w:rsidRDefault="004965B1" w:rsidP="003F6F7B">
            <w:pPr>
              <w:autoSpaceDE w:val="0"/>
              <w:autoSpaceDN w:val="0"/>
              <w:adjustRightInd w:val="0"/>
              <w:rPr>
                <w:rFonts w:ascii="Arial" w:hAnsi="Arial" w:cs="Arial"/>
                <w:b/>
                <w:bCs/>
                <w:iCs/>
                <w:sz w:val="22"/>
                <w:szCs w:val="22"/>
              </w:rPr>
            </w:pPr>
            <w:r>
              <w:rPr>
                <w:rFonts w:ascii="Arial" w:hAnsi="Arial" w:cs="Arial"/>
                <w:b/>
                <w:bCs/>
                <w:iCs/>
                <w:sz w:val="22"/>
                <w:szCs w:val="22"/>
              </w:rPr>
              <w:t xml:space="preserve">IEE Code of Ethics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6EB4F57" w:rsidR="005E6C44" w:rsidRPr="004C3A0B" w:rsidRDefault="0014549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CAC7553" w:rsidR="001B41AD" w:rsidRPr="00E404E4" w:rsidRDefault="00E404E4" w:rsidP="003F6F7B">
            <w:pPr>
              <w:autoSpaceDE w:val="0"/>
              <w:autoSpaceDN w:val="0"/>
              <w:adjustRightInd w:val="0"/>
              <w:rPr>
                <w:rFonts w:ascii="Arial" w:hAnsi="Arial" w:cs="Arial"/>
                <w:b/>
                <w:bCs/>
                <w:sz w:val="22"/>
                <w:szCs w:val="22"/>
              </w:rPr>
            </w:pPr>
            <w:r w:rsidRPr="00E404E4">
              <w:rPr>
                <w:rFonts w:ascii="Arial" w:hAnsi="Arial" w:cs="Arial"/>
                <w:b/>
                <w:bCs/>
                <w:sz w:val="22"/>
                <w:szCs w:val="22"/>
              </w:rPr>
              <w:t>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53BE190" w:rsidR="001B41AD" w:rsidRDefault="00E404E4"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5A7BB3B" w14:textId="77777777" w:rsidR="00BE4E2A" w:rsidRPr="00BE4E2A" w:rsidRDefault="00BE4E2A" w:rsidP="00BE4E2A">
            <w:pPr>
              <w:spacing w:line="360" w:lineRule="auto"/>
            </w:pPr>
            <w:r w:rsidRPr="00BE4E2A">
              <w:t xml:space="preserve">MACHINE LEARNING FOR WEB APPLICATION ATTACK DETECTION </w:t>
            </w:r>
          </w:p>
          <w:p w14:paraId="44A8F7CA" w14:textId="582FD940" w:rsidR="004C3D85" w:rsidRPr="00BE4E2A" w:rsidRDefault="00BE4E2A" w:rsidP="00BE4E2A">
            <w:pPr>
              <w:spacing w:line="360" w:lineRule="auto"/>
              <w:rPr>
                <w:lang w:eastAsia="en-IN"/>
              </w:rPr>
            </w:pPr>
            <w:r w:rsidRPr="00BE4E2A">
              <w:t>USING HTTP TRAFFIC</w:t>
            </w:r>
            <w:r w:rsidR="000267F4">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E624665" w:rsidR="004C3D85" w:rsidRPr="00D839CD" w:rsidRDefault="000267F4" w:rsidP="003C07E3">
            <w:pPr>
              <w:rPr>
                <w:rFonts w:ascii="Arial" w:hAnsi="Arial" w:cs="Arial"/>
                <w:sz w:val="22"/>
                <w:szCs w:val="22"/>
              </w:rPr>
            </w:pPr>
            <w:r w:rsidRPr="000267F4">
              <w:rPr>
                <w:rFonts w:ascii="Arial" w:hAnsi="Arial" w:cs="Arial"/>
                <w:sz w:val="22"/>
                <w:szCs w:val="22"/>
              </w:rPr>
              <w:t>6th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42FC743" w:rsidR="004C3D85" w:rsidRPr="004C3A0B" w:rsidRDefault="00BE4E2A" w:rsidP="003C07E3">
            <w:pPr>
              <w:rPr>
                <w:rFonts w:ascii="Arial" w:hAnsi="Arial" w:cs="Arial"/>
                <w:sz w:val="22"/>
                <w:szCs w:val="22"/>
              </w:rPr>
            </w:pPr>
            <w:r>
              <w:rPr>
                <w:rFonts w:ascii="Arial" w:hAnsi="Arial" w:cs="Arial"/>
                <w:sz w:val="22"/>
                <w:szCs w:val="22"/>
              </w:rPr>
              <w:t xml:space="preserve">25 </w:t>
            </w:r>
            <w:r w:rsidR="000267F4">
              <w:rPr>
                <w:rFonts w:ascii="Arial" w:hAnsi="Arial" w:cs="Arial"/>
                <w:sz w:val="22"/>
                <w:szCs w:val="22"/>
              </w:rPr>
              <w:t>S</w:t>
            </w:r>
            <w:r>
              <w:rPr>
                <w:rFonts w:ascii="Arial" w:hAnsi="Arial" w:cs="Arial"/>
                <w:sz w:val="22"/>
                <w:szCs w:val="22"/>
              </w:rPr>
              <w:t>ep</w:t>
            </w:r>
            <w:r w:rsidR="000267F4">
              <w:rPr>
                <w:rFonts w:ascii="Arial" w:hAnsi="Arial" w:cs="Arial"/>
                <w:sz w:val="22"/>
                <w:szCs w:val="22"/>
              </w:rPr>
              <w:t xml:space="preserve"> </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32A32DC7" w14:textId="082BF15A" w:rsidR="00F96C3F" w:rsidRDefault="00F96C3F" w:rsidP="0014549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01E1CA20" w14:textId="77777777" w:rsidR="00BE4E2A" w:rsidRDefault="00BE4E2A" w:rsidP="00BE4E2A">
            <w:pPr>
              <w:spacing w:line="360" w:lineRule="auto"/>
              <w:jc w:val="both"/>
              <w:rPr>
                <w:sz w:val="24"/>
                <w:szCs w:val="24"/>
              </w:rPr>
            </w:pPr>
            <w:r>
              <w:rPr>
                <w:sz w:val="24"/>
                <w:szCs w:val="24"/>
              </w:rPr>
              <w:t xml:space="preserve">The web application is a major part of today's digital services, used for online banking, e-commerce, healthcare, education and government applications. But their popularity has put them at a higher risk of cyberattacks. Malicious Web requests can take advantage of SQL injection (SQLi), cross-site scripting </w:t>
            </w:r>
            <w:r>
              <w:rPr>
                <w:sz w:val="24"/>
                <w:szCs w:val="24"/>
              </w:rPr>
              <w:lastRenderedPageBreak/>
              <w:t>(XSS), command injection and others. Known attack patterns can be detected by traditional signature-based security mechanisms, but they may be less effective for modified, encoded or obfuscated attacks. An alternative to this is machine learning (ML), which learns patterns from the HTTP traffic and categorises requests as legitimate or malicious. The feasibility of using ML for detecting web attacks has been shown in past research (Oudah and Marhusin, 2024; Uwagbole, Buchanan and Fan, 2017). In this work, we will use the CSIC 2010 Web Application Attacks dataset to benchmark the performance of various ML algorithms based on the original and engineered features of the URL and request content of Web applications in order to detect attacks effectively.</w:t>
            </w:r>
          </w:p>
          <w:p w14:paraId="18D6C21E" w14:textId="77777777" w:rsidR="00BE4E2A" w:rsidRDefault="00BE4E2A" w:rsidP="00145493">
            <w:pPr>
              <w:spacing w:before="120" w:after="120"/>
              <w:rPr>
                <w:rFonts w:ascii="Arial" w:hAnsi="Arial" w:cs="Arial"/>
                <w:b/>
                <w:sz w:val="22"/>
                <w:szCs w:val="22"/>
              </w:rPr>
            </w:pPr>
          </w:p>
          <w:p w14:paraId="0F2B91CF" w14:textId="741261EB" w:rsidR="00145493" w:rsidRPr="00145493" w:rsidRDefault="00145493" w:rsidP="00145493">
            <w:pPr>
              <w:spacing w:before="120" w:after="120"/>
              <w:rPr>
                <w:rFonts w:ascii="Arial" w:hAnsi="Arial" w:cs="Arial"/>
                <w:b/>
                <w:sz w:val="22"/>
                <w:szCs w:val="22"/>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A001C9B" w:rsidR="00F96C3F" w:rsidRDefault="007408D3" w:rsidP="00F96C3F">
            <w:pPr>
              <w:rPr>
                <w:rFonts w:ascii="Arial" w:hAnsi="Arial" w:cs="Arial"/>
              </w:rPr>
            </w:pPr>
            <w:r w:rsidRPr="007408D3">
              <w:rPr>
                <w:rFonts w:ascii="Arial" w:hAnsi="Arial" w:cs="Arial"/>
              </w:rPr>
              <w:t>This research investigates how machine learning can help detect web application attacks by analyzing HTTP traffic. It focuses on finding patterns in HTTP requests and responses that might signal malicious activity and tests how well machine learning models can tell the difference between normal and attack traffic. The study also compares different machine learning methods using standard evaluation measures to find the most effective way to improve web application attack detection.</w:t>
            </w:r>
          </w:p>
          <w:p w14:paraId="39FAA3A4" w14:textId="19EB0683"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B21EF19" w14:textId="77777777" w:rsidR="000267F4" w:rsidRDefault="000267F4" w:rsidP="000267F4">
            <w:pPr>
              <w:numPr>
                <w:ilvl w:val="0"/>
                <w:numId w:val="30"/>
              </w:numPr>
              <w:spacing w:line="360" w:lineRule="auto"/>
              <w:jc w:val="both"/>
              <w:rPr>
                <w:sz w:val="24"/>
                <w:szCs w:val="24"/>
              </w:rPr>
            </w:pPr>
            <w:r w:rsidRPr="0003711F">
              <w:rPr>
                <w:sz w:val="24"/>
                <w:szCs w:val="24"/>
              </w:rPr>
              <w:t>How accurate are the machine learning models for separating normal and malicious requests from the web applications in the HTTP traffic?</w:t>
            </w:r>
          </w:p>
          <w:p w14:paraId="7FDE4375" w14:textId="77777777" w:rsidR="000267F4" w:rsidRDefault="000267F4" w:rsidP="000267F4">
            <w:pPr>
              <w:numPr>
                <w:ilvl w:val="0"/>
                <w:numId w:val="30"/>
              </w:numPr>
              <w:spacing w:line="360" w:lineRule="auto"/>
              <w:jc w:val="both"/>
              <w:rPr>
                <w:sz w:val="24"/>
                <w:szCs w:val="24"/>
              </w:rPr>
            </w:pPr>
            <w:r w:rsidRPr="006A4519">
              <w:rPr>
                <w:sz w:val="24"/>
                <w:szCs w:val="24"/>
              </w:rPr>
              <w:t>How well the selected machine learning algorithms perform on the CSIC 2010 dataset?</w:t>
            </w:r>
          </w:p>
          <w:p w14:paraId="0CCED43F" w14:textId="77777777" w:rsidR="000267F4" w:rsidRDefault="000267F4" w:rsidP="000267F4">
            <w:pPr>
              <w:numPr>
                <w:ilvl w:val="0"/>
                <w:numId w:val="30"/>
              </w:numPr>
              <w:spacing w:line="360" w:lineRule="auto"/>
              <w:jc w:val="both"/>
              <w:rPr>
                <w:sz w:val="24"/>
                <w:szCs w:val="24"/>
              </w:rPr>
            </w:pPr>
            <w:r>
              <w:rPr>
                <w:sz w:val="24"/>
                <w:szCs w:val="24"/>
              </w:rPr>
              <w:t>What are the most useful HTTP traffic and engineered features to distinguish malicious requests from normal requests?</w:t>
            </w:r>
          </w:p>
          <w:p w14:paraId="75B1285C" w14:textId="77777777" w:rsidR="000267F4" w:rsidRDefault="000267F4" w:rsidP="000267F4">
            <w:pPr>
              <w:numPr>
                <w:ilvl w:val="0"/>
                <w:numId w:val="30"/>
              </w:numPr>
              <w:spacing w:line="360" w:lineRule="auto"/>
              <w:jc w:val="both"/>
              <w:rPr>
                <w:sz w:val="24"/>
                <w:szCs w:val="24"/>
              </w:rPr>
            </w:pPr>
            <w:r w:rsidRPr="00381322">
              <w:rPr>
                <w:sz w:val="24"/>
                <w:szCs w:val="24"/>
              </w:rPr>
              <w:t>How well the selected machine learning models perform in terms of detection rate and false positive rate?</w:t>
            </w:r>
          </w:p>
          <w:p w14:paraId="399A7D28" w14:textId="68658456"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3F77FA" w14:textId="77777777" w:rsidR="000267F4" w:rsidRDefault="000267F4" w:rsidP="000267F4">
            <w:pPr>
              <w:spacing w:line="360" w:lineRule="auto"/>
              <w:jc w:val="both"/>
              <w:rPr>
                <w:sz w:val="24"/>
                <w:szCs w:val="24"/>
              </w:rPr>
            </w:pPr>
            <w:r>
              <w:rPr>
                <w:sz w:val="24"/>
                <w:szCs w:val="24"/>
              </w:rPr>
              <w:t>This research focuses on creating and testing machine learning models for the detection of web application attacks from HTTP traffic, and comparing the effectiveness of these models in detecting attacks. The researcher will examine whether machine learning is able to accurately distinguish between normal HTTP requests and malicious requests and examine which algorithms offer the best trade-off between predictive performance and computational practicality.</w:t>
            </w:r>
          </w:p>
          <w:p w14:paraId="40C81CE0" w14:textId="77777777" w:rsidR="00C84E1D" w:rsidRPr="009D2E0B" w:rsidRDefault="00C84E1D" w:rsidP="00F96C3F">
            <w:pPr>
              <w:autoSpaceDE w:val="0"/>
              <w:autoSpaceDN w:val="0"/>
              <w:adjustRightInd w:val="0"/>
              <w:rPr>
                <w:rFonts w:ascii="Arial" w:hAnsi="Arial" w:cs="Arial"/>
                <w:b/>
                <w:bCs/>
                <w:sz w:val="22"/>
                <w:szCs w:val="22"/>
              </w:rPr>
            </w:pPr>
          </w:p>
          <w:p w14:paraId="11C896B4" w14:textId="30A80A5D"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747858" w:rsidRDefault="00913567" w:rsidP="00747858">
            <w:pPr>
              <w:pStyle w:val="ListParagraph"/>
              <w:numPr>
                <w:ilvl w:val="0"/>
                <w:numId w:val="28"/>
              </w:numPr>
              <w:autoSpaceDE w:val="0"/>
              <w:autoSpaceDN w:val="0"/>
              <w:adjustRightInd w:val="0"/>
              <w:rPr>
                <w:rFonts w:ascii="Arial" w:hAnsi="Arial" w:cs="Arial"/>
              </w:rPr>
            </w:pPr>
            <w:r w:rsidRPr="00747858">
              <w:rPr>
                <w:rFonts w:ascii="Arial" w:hAnsi="Arial" w:cs="Arial"/>
              </w:rPr>
              <w:t>6</w:t>
            </w:r>
          </w:p>
        </w:tc>
        <w:tc>
          <w:tcPr>
            <w:tcW w:w="4763" w:type="pct"/>
            <w:gridSpan w:val="4"/>
            <w:vAlign w:val="center"/>
          </w:tcPr>
          <w:p w14:paraId="16D838EF" w14:textId="7AA4C21F" w:rsidR="00CF3E58" w:rsidRPr="00747858" w:rsidRDefault="00F96C3F" w:rsidP="00747858">
            <w:pPr>
              <w:autoSpaceDE w:val="0"/>
              <w:autoSpaceDN w:val="0"/>
              <w:adjustRightInd w:val="0"/>
              <w:rPr>
                <w:rFonts w:ascii="Arial" w:hAnsi="Arial" w:cs="Arial"/>
                <w:b/>
                <w:bCs/>
              </w:rPr>
            </w:pPr>
            <w:r w:rsidRPr="00747858">
              <w:rPr>
                <w:rFonts w:ascii="Arial" w:hAnsi="Arial" w:cs="Arial"/>
                <w:b/>
                <w:bCs/>
              </w:rPr>
              <w:t>Objectives of Research Activity</w:t>
            </w:r>
          </w:p>
          <w:p w14:paraId="62B33466" w14:textId="33FD8178" w:rsidR="007408D3" w:rsidRPr="00315D08" w:rsidRDefault="00315D08" w:rsidP="00315D08">
            <w:pPr>
              <w:spacing w:line="360" w:lineRule="auto"/>
              <w:jc w:val="both"/>
              <w:rPr>
                <w:sz w:val="24"/>
                <w:szCs w:val="24"/>
              </w:rPr>
            </w:pPr>
            <w:r>
              <w:rPr>
                <w:sz w:val="24"/>
                <w:szCs w:val="24"/>
              </w:rPr>
              <w:t>1.</w:t>
            </w:r>
            <w:r w:rsidR="007408D3" w:rsidRPr="00315D08">
              <w:rPr>
                <w:sz w:val="24"/>
                <w:szCs w:val="24"/>
              </w:rPr>
              <w:t>To analyse the current research on machine learning techniques to detect attacks on web applications.</w:t>
            </w:r>
          </w:p>
          <w:p w14:paraId="0FEE18E1" w14:textId="3FFA17BB" w:rsidR="007408D3" w:rsidRDefault="00315D08" w:rsidP="00315D08">
            <w:pPr>
              <w:spacing w:line="360" w:lineRule="auto"/>
              <w:jc w:val="both"/>
              <w:rPr>
                <w:sz w:val="24"/>
                <w:szCs w:val="24"/>
              </w:rPr>
            </w:pPr>
            <w:r>
              <w:rPr>
                <w:sz w:val="24"/>
                <w:szCs w:val="24"/>
              </w:rPr>
              <w:t>2.</w:t>
            </w:r>
            <w:r w:rsidR="007408D3">
              <w:rPr>
                <w:sz w:val="24"/>
                <w:szCs w:val="24"/>
              </w:rPr>
              <w:t>To implement and compare Logistic Regression, Naïve Bayes, Decision Tree, Random Forest and Support Vector Machine (SVM) algorithms for detection of web application attacks.</w:t>
            </w:r>
          </w:p>
          <w:p w14:paraId="3C3D31D3" w14:textId="138E176C" w:rsidR="007408D3" w:rsidRDefault="00315D08" w:rsidP="00315D08">
            <w:pPr>
              <w:spacing w:line="360" w:lineRule="auto"/>
              <w:jc w:val="both"/>
              <w:rPr>
                <w:sz w:val="24"/>
                <w:szCs w:val="24"/>
              </w:rPr>
            </w:pPr>
            <w:r>
              <w:rPr>
                <w:sz w:val="24"/>
                <w:szCs w:val="24"/>
              </w:rPr>
              <w:lastRenderedPageBreak/>
              <w:t>3.</w:t>
            </w:r>
            <w:r w:rsidR="007408D3">
              <w:rPr>
                <w:sz w:val="24"/>
                <w:szCs w:val="24"/>
              </w:rPr>
              <w:t>To compare accuracy, precision, recall, F1 score, ROC-AUC, confusion matrices and false-positive rates of selected models.</w:t>
            </w:r>
          </w:p>
          <w:p w14:paraId="12AD4D70" w14:textId="282D8742" w:rsidR="007408D3" w:rsidRDefault="00315D08" w:rsidP="00315D08">
            <w:pPr>
              <w:spacing w:line="360" w:lineRule="auto"/>
              <w:jc w:val="both"/>
              <w:rPr>
                <w:sz w:val="24"/>
                <w:szCs w:val="24"/>
              </w:rPr>
            </w:pPr>
            <w:r>
              <w:rPr>
                <w:sz w:val="24"/>
                <w:szCs w:val="24"/>
              </w:rPr>
              <w:t>4.</w:t>
            </w:r>
            <w:r w:rsidR="007408D3">
              <w:rPr>
                <w:sz w:val="24"/>
                <w:szCs w:val="24"/>
              </w:rPr>
              <w:t>To determine which model has the best prediction power and computational practicality.</w:t>
            </w:r>
          </w:p>
          <w:p w14:paraId="63AA5A72" w14:textId="263E73DA" w:rsidR="00F96C3F" w:rsidRPr="00145493" w:rsidRDefault="00F96C3F" w:rsidP="00145493">
            <w:pPr>
              <w:rPr>
                <w:rFonts w:ascii="Arial" w:hAnsi="Arial" w:cs="Arial"/>
              </w:rPr>
            </w:pPr>
          </w:p>
          <w:p w14:paraId="195CBC88" w14:textId="77777777" w:rsidR="00F96C3F" w:rsidRPr="00CF3E58" w:rsidRDefault="00F96C3F" w:rsidP="00CF3E58">
            <w:pPr>
              <w:rPr>
                <w:rFonts w:ascii="Arial" w:hAnsi="Arial" w:cs="Arial"/>
                <w:sz w:val="22"/>
                <w:szCs w:val="22"/>
              </w:rPr>
            </w:pPr>
            <w:r w:rsidRPr="00CF3E58">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2814817B" w:rsidR="00F96C3F" w:rsidRPr="004C3A0B" w:rsidRDefault="00C84E1D" w:rsidP="00F96C3F">
            <w:pPr>
              <w:rPr>
                <w:rFonts w:ascii="Arial" w:hAnsi="Arial" w:cs="Arial"/>
                <w:sz w:val="22"/>
                <w:szCs w:val="22"/>
              </w:rPr>
            </w:pPr>
            <w:r w:rsidRPr="00C84E1D">
              <w:rPr>
                <w:rFonts w:ascii="Arial" w:hAnsi="Arial" w:cs="Arial"/>
                <w:sz w:val="22"/>
                <w:szCs w:val="22"/>
              </w:rPr>
              <w:t xml:space="preserve">  </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FA6387E" w14:textId="77777777" w:rsidR="007A00AC" w:rsidRPr="007A00AC" w:rsidRDefault="007A00AC" w:rsidP="007A00AC">
            <w:pPr>
              <w:rPr>
                <w:rFonts w:ascii="Arial" w:hAnsi="Arial" w:cs="Arial"/>
                <w:sz w:val="22"/>
                <w:szCs w:val="22"/>
              </w:rPr>
            </w:pPr>
            <w:r w:rsidRPr="007A00AC">
              <w:rPr>
                <w:rFonts w:ascii="Arial" w:hAnsi="Arial" w:cs="Arial"/>
                <w:sz w:val="22"/>
                <w:szCs w:val="22"/>
              </w:rPr>
              <w:t>This research will use secondary data rather than collecting primary data from human participants. The main dataset will be the publicly available CSIC 2010 Web Application Attacks dataset, which contains HTTP requests representing normal and anomalous web application traffic. The dataset was developed for research into web attack detection and includes examples of common attacks such as SQL injection, cross-site scripting and other malicious HTTP requests.</w:t>
            </w:r>
          </w:p>
          <w:p w14:paraId="66D20E5E" w14:textId="77777777" w:rsidR="007A00AC" w:rsidRPr="007A00AC" w:rsidRDefault="007A00AC" w:rsidP="007A00AC">
            <w:pPr>
              <w:rPr>
                <w:rFonts w:ascii="Arial" w:hAnsi="Arial" w:cs="Arial"/>
                <w:sz w:val="22"/>
                <w:szCs w:val="22"/>
              </w:rPr>
            </w:pPr>
          </w:p>
          <w:p w14:paraId="237E08C3" w14:textId="77777777" w:rsidR="007A00AC" w:rsidRPr="007A00AC" w:rsidRDefault="007A00AC" w:rsidP="007A00AC">
            <w:pPr>
              <w:rPr>
                <w:rFonts w:ascii="Arial" w:hAnsi="Arial" w:cs="Arial"/>
                <w:sz w:val="22"/>
                <w:szCs w:val="22"/>
              </w:rPr>
            </w:pPr>
            <w:r w:rsidRPr="007A00AC">
              <w:rPr>
                <w:rFonts w:ascii="Arial" w:hAnsi="Arial" w:cs="Arial"/>
                <w:sz w:val="22"/>
                <w:szCs w:val="22"/>
              </w:rPr>
              <w:t>The dataset will be obtained from a legitimate publicly accessible academic/research source and used only for the purposes of this MSc research project. No questionnaires, interviews, focus groups, observations, participant diaries or direct interaction with human participants will be undertaken.</w:t>
            </w:r>
          </w:p>
          <w:p w14:paraId="3522E7CC" w14:textId="77777777" w:rsidR="007A00AC" w:rsidRPr="007A00AC" w:rsidRDefault="007A00AC" w:rsidP="007A00AC">
            <w:pPr>
              <w:rPr>
                <w:rFonts w:ascii="Arial" w:hAnsi="Arial" w:cs="Arial"/>
                <w:sz w:val="22"/>
                <w:szCs w:val="22"/>
              </w:rPr>
            </w:pPr>
          </w:p>
          <w:p w14:paraId="1723577A" w14:textId="77777777" w:rsidR="007A00AC" w:rsidRPr="007A00AC" w:rsidRDefault="007A00AC" w:rsidP="007A00AC">
            <w:pPr>
              <w:rPr>
                <w:rFonts w:ascii="Arial" w:hAnsi="Arial" w:cs="Arial"/>
                <w:sz w:val="22"/>
                <w:szCs w:val="22"/>
              </w:rPr>
            </w:pPr>
            <w:r w:rsidRPr="007A00AC">
              <w:rPr>
                <w:rFonts w:ascii="Arial" w:hAnsi="Arial" w:cs="Arial"/>
                <w:sz w:val="22"/>
                <w:szCs w:val="22"/>
              </w:rPr>
              <w:t>The research will involve preprocessing the HTTP request data, including cleaning, parsing and transforming relevant request features. Features may include URL characteristics, request content, request length, character patterns, HTTP methods and other engineered features derived from the available HTTP traffic. The data will then be divided into appropriate training and testing subsets, with suitable measures taken to avoid data leakage between training and evaluation data.</w:t>
            </w:r>
          </w:p>
          <w:p w14:paraId="41DF990B" w14:textId="77777777" w:rsidR="007A00AC" w:rsidRPr="007A00AC" w:rsidRDefault="007A00AC" w:rsidP="007A00AC">
            <w:pPr>
              <w:rPr>
                <w:rFonts w:ascii="Arial" w:hAnsi="Arial" w:cs="Arial"/>
                <w:sz w:val="22"/>
                <w:szCs w:val="22"/>
              </w:rPr>
            </w:pPr>
          </w:p>
          <w:p w14:paraId="39FF1DE7" w14:textId="77777777" w:rsidR="007A00AC" w:rsidRPr="007A00AC" w:rsidRDefault="007A00AC" w:rsidP="007A00AC">
            <w:pPr>
              <w:rPr>
                <w:rFonts w:ascii="Arial" w:hAnsi="Arial" w:cs="Arial"/>
                <w:sz w:val="22"/>
                <w:szCs w:val="22"/>
              </w:rPr>
            </w:pPr>
            <w:r w:rsidRPr="007A00AC">
              <w:rPr>
                <w:rFonts w:ascii="Arial" w:hAnsi="Arial" w:cs="Arial"/>
                <w:sz w:val="22"/>
                <w:szCs w:val="22"/>
              </w:rPr>
              <w:t>Machine learning algorithms including Logistic Regression, Naïve Bayes, Decision Tree, Random Forest and Support Vector Machine (SVM) will be implemented and evaluated. Performance will be assessed using accuracy, precision, recall, F1-score, ROC-AUC, confusion matrices and false-positive rates.</w:t>
            </w:r>
          </w:p>
          <w:p w14:paraId="0B2AF7C5" w14:textId="77777777" w:rsidR="007A00AC" w:rsidRPr="007A00AC" w:rsidRDefault="007A00AC" w:rsidP="007A00AC">
            <w:pPr>
              <w:rPr>
                <w:rFonts w:ascii="Arial" w:hAnsi="Arial" w:cs="Arial"/>
                <w:sz w:val="22"/>
                <w:szCs w:val="22"/>
              </w:rPr>
            </w:pPr>
          </w:p>
          <w:p w14:paraId="0A6FF3AC" w14:textId="77777777" w:rsidR="007A00AC" w:rsidRPr="007A00AC" w:rsidRDefault="007A00AC" w:rsidP="007A00AC">
            <w:pPr>
              <w:rPr>
                <w:rFonts w:ascii="Arial" w:hAnsi="Arial" w:cs="Arial"/>
                <w:sz w:val="22"/>
                <w:szCs w:val="22"/>
              </w:rPr>
            </w:pPr>
            <w:r w:rsidRPr="007A00AC">
              <w:rPr>
                <w:rFonts w:ascii="Arial" w:hAnsi="Arial" w:cs="Arial"/>
                <w:sz w:val="22"/>
                <w:szCs w:val="22"/>
              </w:rPr>
              <w:t>No live web application traffic will be captured, and no attempts will be made to attack, probe or interfere with real systems. The research will therefore remain within a controlled, dataset-based environment. The researcher will not intentionally collect names, email addresses, passwords, payment information, health information or other direct identifiers.</w:t>
            </w:r>
          </w:p>
          <w:p w14:paraId="03E3BC52" w14:textId="77777777" w:rsidR="007A00AC" w:rsidRPr="007A00AC" w:rsidRDefault="007A00AC" w:rsidP="007A00AC">
            <w:pPr>
              <w:rPr>
                <w:rFonts w:ascii="Arial" w:hAnsi="Arial" w:cs="Arial"/>
                <w:sz w:val="22"/>
                <w:szCs w:val="22"/>
              </w:rPr>
            </w:pPr>
          </w:p>
          <w:p w14:paraId="108EF2F7" w14:textId="52BC370E" w:rsidR="00F96C3F" w:rsidRPr="004C3A0B" w:rsidRDefault="007A00AC" w:rsidP="007A00AC">
            <w:pPr>
              <w:rPr>
                <w:rFonts w:ascii="Arial" w:hAnsi="Arial" w:cs="Arial"/>
                <w:b/>
                <w:sz w:val="22"/>
                <w:szCs w:val="22"/>
              </w:rPr>
            </w:pPr>
            <w:r w:rsidRPr="007A00AC">
              <w:rPr>
                <w:rFonts w:ascii="Arial" w:hAnsi="Arial" w:cs="Arial"/>
                <w:sz w:val="22"/>
                <w:szCs w:val="22"/>
              </w:rPr>
              <w:t>The original dataset and associated documentation will be appropriately acknowledged and cited. Only data necessary for the research objectives will be retained. Research files, source code, processed datasets and results will be stored securely with appropriate password protection and access restrictions. The research will comply with UWTSD research ethics and data-management requirements.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CC8A09B" w:rsidR="00C11423" w:rsidRPr="004C3A0B" w:rsidRDefault="00D25F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5092E8F" w:rsidR="00C11423" w:rsidRPr="004C3A0B" w:rsidRDefault="00D25F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06FA54A" w:rsidR="00770C66" w:rsidRDefault="00D25F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66F5B6"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250DC1F" w:rsidR="00D107AC" w:rsidRDefault="00D25F3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E6F20C5" w:rsidR="00770C66" w:rsidRPr="004C3A0B" w:rsidRDefault="00CF3E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544256"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4591565"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EE96F59"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A98D932"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C7C8EB1" w:rsidR="00770C66" w:rsidRPr="004C3A0B" w:rsidRDefault="00D25F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63F5137" w:rsidR="00770C66" w:rsidRPr="004C3A0B" w:rsidRDefault="00D25F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E5C48BB" w:rsidR="00770C66" w:rsidRPr="004C3A0B" w:rsidRDefault="00D25F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65F563" w:rsidR="00770C66" w:rsidRPr="004C3A0B" w:rsidRDefault="00D25F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109FABA" w:rsidR="00770C66" w:rsidRPr="004C3A0B" w:rsidRDefault="00D25F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D2BE135" w:rsidR="00770C66" w:rsidRPr="004C3A0B" w:rsidRDefault="00D25F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892FD6E" w:rsidR="00770C66" w:rsidRDefault="00D25F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5484E42" w:rsidR="00770C66" w:rsidRPr="006C1FDD" w:rsidRDefault="00D25F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035F978"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DC2BE4E"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08F464"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A5FF0CA"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685F130"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158E53E" w:rsidR="00ED0C59" w:rsidRPr="004C3A0B" w:rsidRDefault="00D25F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F8E7C75" w:rsidR="00ED0C59" w:rsidRPr="004C3A0B" w:rsidRDefault="00D25F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0A8C943" w:rsidR="00ED0C59" w:rsidRPr="004C3A0B" w:rsidRDefault="00D25F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E491396" w:rsidR="00ED0C59" w:rsidRPr="004C3A0B" w:rsidRDefault="00D25F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20A6F234" w:rsidR="003C3C40" w:rsidRPr="009C6854" w:rsidRDefault="00D25F31" w:rsidP="003C3C40">
            <w:pPr>
              <w:rPr>
                <w:rFonts w:ascii="Arial" w:hAnsi="Arial" w:cs="Arial"/>
                <w:sz w:val="24"/>
                <w:szCs w:val="22"/>
              </w:rPr>
            </w:pPr>
            <w:r w:rsidRPr="00D25F31">
              <w:rPr>
                <w:rFonts w:ascii="Arial" w:hAnsi="Arial" w:cs="Arial"/>
                <w:sz w:val="24"/>
                <w:szCs w:val="22"/>
              </w:rPr>
              <w:t>N/A. There are no human participants in this research. The study analyses an existing secondary dataset containing HTTP traffic generated for cybersecurity research.</w:t>
            </w:r>
          </w:p>
          <w:p w14:paraId="09DFF1AF" w14:textId="77777777" w:rsidR="00025F69" w:rsidRDefault="00025F69" w:rsidP="003257BD">
            <w:pPr>
              <w:rPr>
                <w:rFonts w:ascii="Arial" w:hAnsi="Arial" w:cs="Arial"/>
                <w:sz w:val="22"/>
                <w:szCs w:val="22"/>
              </w:rPr>
            </w:pPr>
          </w:p>
          <w:p w14:paraId="22254D4A" w14:textId="277E5FCE"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C4A7508" w:rsidR="00025F69" w:rsidRDefault="00D25F31" w:rsidP="003257BD">
            <w:pPr>
              <w:rPr>
                <w:rFonts w:ascii="Arial" w:hAnsi="Arial" w:cs="Arial"/>
                <w:sz w:val="22"/>
                <w:szCs w:val="22"/>
              </w:rPr>
            </w:pPr>
            <w:r w:rsidRPr="00D25F31">
              <w:rPr>
                <w:rFonts w:ascii="Arial" w:hAnsi="Arial" w:cs="Arial"/>
                <w:sz w:val="22"/>
                <w:szCs w:val="22"/>
              </w:rPr>
              <w:t>0 human participants.</w:t>
            </w:r>
          </w:p>
          <w:p w14:paraId="5D585C8A" w14:textId="43653000"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19A59B98" w:rsidR="00025F69" w:rsidRPr="004C3A0B" w:rsidRDefault="00D25F31" w:rsidP="00D25F31">
            <w:pPr>
              <w:rPr>
                <w:rFonts w:ascii="Arial" w:hAnsi="Arial" w:cs="Arial"/>
                <w:color w:val="808080"/>
                <w:sz w:val="18"/>
                <w:szCs w:val="18"/>
              </w:rPr>
            </w:pPr>
            <w:r w:rsidRPr="00D25F31">
              <w:rPr>
                <w:rFonts w:ascii="Arial" w:hAnsi="Arial" w:cs="Arial"/>
                <w:color w:val="808080"/>
                <w:sz w:val="18"/>
                <w:szCs w:val="18"/>
              </w:rPr>
              <w:t>N/A. No human participants will be recruited or involved in the research.</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8D781B5" w:rsidR="00025F69" w:rsidRPr="004C3A0B" w:rsidRDefault="00D25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44D22A4"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DC773F9"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3049F40"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A04FB20"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68F9BE0"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CD6C5CE"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9EC1B5F"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6705778" w:rsidR="00025F69" w:rsidRPr="004C3A0B" w:rsidRDefault="00D25F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FF1B7A2" w:rsidR="00382031" w:rsidRPr="004C3A0B" w:rsidRDefault="00D25F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FD3FC8E" w:rsidR="00382031" w:rsidRPr="004C3A0B" w:rsidRDefault="00D25F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BF54A42" w:rsidR="00382031" w:rsidRPr="004C3A0B" w:rsidRDefault="00D25F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3F807E81" w:rsidR="00382031" w:rsidRPr="004C3A0B" w:rsidRDefault="00CF3E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7588239" w:rsidR="00382031" w:rsidRPr="004C3A0B" w:rsidRDefault="00D25F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6C9583E" w:rsidR="00382031" w:rsidRPr="004C3A0B" w:rsidRDefault="00CF3E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4A67639B" w:rsidR="00003E64" w:rsidRPr="004C3A0B" w:rsidRDefault="00A63099" w:rsidP="00A63099">
            <w:pPr>
              <w:autoSpaceDE w:val="0"/>
              <w:autoSpaceDN w:val="0"/>
              <w:adjustRightInd w:val="0"/>
              <w:rPr>
                <w:rFonts w:ascii="Arial" w:hAnsi="Arial" w:cs="Arial"/>
                <w:sz w:val="22"/>
                <w:szCs w:val="22"/>
              </w:rPr>
            </w:pPr>
            <w:r w:rsidRPr="00A63099">
              <w:rPr>
                <w:rFonts w:ascii="Arial" w:hAnsi="Arial" w:cs="Arial"/>
                <w:sz w:val="22"/>
                <w:szCs w:val="22"/>
              </w:rPr>
              <w:t>There are no direct risks to human participants because the research does not involve human participants or the collection of primary personal data. However, there is a potential information-</w:t>
            </w:r>
            <w:r w:rsidRPr="00A63099">
              <w:rPr>
                <w:rFonts w:ascii="Arial" w:hAnsi="Arial" w:cs="Arial"/>
                <w:sz w:val="22"/>
                <w:szCs w:val="22"/>
              </w:rPr>
              <w:lastRenderedPageBreak/>
              <w:t>security and data-protection risk if the dataset were to contain inadvertently identifiable information or if research files were accessed by unauthorised persons.</w:t>
            </w:r>
            <w:r>
              <w:rPr>
                <w:rFonts w:ascii="Arial" w:hAnsi="Arial" w:cs="Arial"/>
                <w:sz w:val="22"/>
                <w:szCs w:val="22"/>
              </w:rPr>
              <w:t xml:space="preserve"> </w:t>
            </w:r>
          </w:p>
        </w:tc>
        <w:tc>
          <w:tcPr>
            <w:tcW w:w="4932" w:type="dxa"/>
            <w:tcBorders>
              <w:top w:val="single" w:sz="4" w:space="0" w:color="auto"/>
              <w:bottom w:val="single" w:sz="4" w:space="0" w:color="auto"/>
            </w:tcBorders>
          </w:tcPr>
          <w:p w14:paraId="070FCC53" w14:textId="36A0483A" w:rsidR="00C84E1D" w:rsidRPr="00A63099" w:rsidRDefault="0094056C" w:rsidP="00C84E1D">
            <w:pPr>
              <w:autoSpaceDE w:val="0"/>
              <w:autoSpaceDN w:val="0"/>
              <w:adjustRightInd w:val="0"/>
              <w:rPr>
                <w:rFonts w:ascii="Arial" w:hAnsi="Arial" w:cs="Arial"/>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r w:rsidR="00A63099">
              <w:rPr>
                <w:rFonts w:ascii="Arial" w:hAnsi="Arial" w:cs="Arial"/>
                <w:i/>
                <w:sz w:val="18"/>
                <w:szCs w:val="18"/>
              </w:rPr>
              <w:t xml:space="preserve"> </w:t>
            </w:r>
            <w:r w:rsidR="00A63099" w:rsidRPr="00A63099">
              <w:rPr>
                <w:rFonts w:ascii="Arial" w:hAnsi="Arial" w:cs="Arial"/>
                <w:i/>
                <w:sz w:val="18"/>
                <w:szCs w:val="18"/>
              </w:rPr>
              <w:t xml:space="preserve">Only the publicly available dataset and data necessary for the research will be used. The researcher will not intentionally collect or attempt to identify individuals from the HTTP requests. Research files will be stored securely using </w:t>
            </w:r>
            <w:r w:rsidR="00A63099" w:rsidRPr="00A63099">
              <w:rPr>
                <w:rFonts w:ascii="Arial" w:hAnsi="Arial" w:cs="Arial"/>
                <w:i/>
                <w:sz w:val="18"/>
                <w:szCs w:val="18"/>
              </w:rPr>
              <w:lastRenderedPageBreak/>
              <w:t>password-protected systems and access will be restricted to the researcher and authorised University personnel. No live user traffic or private organisational traffic will be collected.</w:t>
            </w:r>
          </w:p>
          <w:p w14:paraId="1C4F03BD" w14:textId="77777777" w:rsidR="00003E64" w:rsidRDefault="00003E64" w:rsidP="003257BD">
            <w:pPr>
              <w:rPr>
                <w:rFonts w:ascii="Arial" w:hAnsi="Arial" w:cs="Arial"/>
                <w:sz w:val="22"/>
                <w:szCs w:val="22"/>
              </w:rPr>
            </w:pPr>
          </w:p>
          <w:p w14:paraId="0444DB34" w14:textId="02D8CEA5" w:rsidR="00C84E1D" w:rsidRPr="009C6854" w:rsidRDefault="00C84E1D" w:rsidP="00C84E1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229C7A5F" w:rsidR="00003E64" w:rsidRPr="00A63099" w:rsidRDefault="00A63099" w:rsidP="00A63099">
            <w:pPr>
              <w:rPr>
                <w:rFonts w:ascii="Arial" w:hAnsi="Arial" w:cs="Arial"/>
                <w:sz w:val="22"/>
                <w:szCs w:val="22"/>
              </w:rPr>
            </w:pPr>
            <w:r w:rsidRPr="00A63099">
              <w:rPr>
                <w:rFonts w:ascii="Arial" w:hAnsi="Arial" w:cs="Arial"/>
                <w:sz w:val="22"/>
                <w:szCs w:val="22"/>
              </w:rPr>
              <w:t>The research does not involve human participants or direct investigation of individuals. The dataset contains examples of malicious web requests used for cybersecurity research, including attack patterns such as SQL injection and cross-site scripting. These are analysed solely as technical cybersecurity data. No attempt will be made to identify individuals or use the dataset to investigate real persons.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1870B1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A63099">
              <w:rPr>
                <w:rFonts w:ascii="Arial" w:hAnsi="Arial" w:cs="Arial"/>
                <w:sz w:val="22"/>
                <w:szCs w:val="22"/>
              </w:rPr>
              <w:t xml:space="preserve"> </w:t>
            </w:r>
            <w:r w:rsidR="00A63099" w:rsidRPr="00A63099">
              <w:rPr>
                <w:rFonts w:ascii="Arial" w:hAnsi="Arial" w:cs="Arial"/>
                <w:sz w:val="22"/>
                <w:szCs w:val="22"/>
              </w:rPr>
              <w:t>Potential risks include accidental exposure to malicious HTTP payloads, unsafe files or websites, and the possibility of unintentionally interacting with live systems while researching web application attacks.</w:t>
            </w:r>
          </w:p>
          <w:p w14:paraId="742A2219" w14:textId="77777777" w:rsidR="00C84E1D" w:rsidRDefault="00C84E1D" w:rsidP="006F307C">
            <w:pPr>
              <w:autoSpaceDE w:val="0"/>
              <w:autoSpaceDN w:val="0"/>
              <w:adjustRightInd w:val="0"/>
              <w:rPr>
                <w:rFonts w:ascii="Arial" w:hAnsi="Arial" w:cs="Arial"/>
                <w:sz w:val="22"/>
                <w:szCs w:val="22"/>
              </w:rPr>
            </w:pPr>
          </w:p>
          <w:p w14:paraId="0435A036" w14:textId="5FB7D67D" w:rsidR="00003E64" w:rsidRPr="004C3A0B" w:rsidRDefault="009C6854" w:rsidP="00A63099">
            <w:pPr>
              <w:rPr>
                <w:rFonts w:ascii="Arial" w:hAnsi="Arial" w:cs="Arial"/>
                <w:sz w:val="22"/>
                <w:szCs w:val="22"/>
              </w:rPr>
            </w:pPr>
            <w:r w:rsidRPr="00073719">
              <w:rPr>
                <w:rFonts w:ascii="Arial" w:hAnsi="Arial" w:cs="Arial"/>
                <w:sz w:val="22"/>
                <w:szCs w:val="22"/>
              </w:rPr>
              <w:t xml:space="preserve"> </w:t>
            </w:r>
          </w:p>
        </w:tc>
        <w:tc>
          <w:tcPr>
            <w:tcW w:w="4932" w:type="dxa"/>
            <w:tcBorders>
              <w:top w:val="single" w:sz="4" w:space="0" w:color="auto"/>
              <w:bottom w:val="single" w:sz="4" w:space="0" w:color="auto"/>
            </w:tcBorders>
          </w:tcPr>
          <w:p w14:paraId="184FE0D5" w14:textId="2C5A24CD"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A63099">
              <w:rPr>
                <w:rFonts w:ascii="Arial" w:hAnsi="Arial" w:cs="Arial"/>
                <w:i/>
                <w:sz w:val="18"/>
                <w:szCs w:val="18"/>
              </w:rPr>
              <w:t xml:space="preserve"> </w:t>
            </w:r>
            <w:r w:rsidR="00A63099" w:rsidRPr="00A63099">
              <w:rPr>
                <w:rFonts w:ascii="Arial" w:hAnsi="Arial" w:cs="Arial"/>
                <w:i/>
                <w:sz w:val="18"/>
                <w:szCs w:val="18"/>
              </w:rPr>
              <w:t>The research will use an existing dataset and controlled software environment rather than conducting attacks against live systems. The researcher will not intentionally send malicious requests to external systems. Dataset files will be obtained from legitimate research sources and processed using appropriate security controls. The researcher will maintain updated security software and follow University IT and acceptable-use requirements. Any practical cybersecurity testing will be performed only in authorised and controlled environments.</w:t>
            </w:r>
          </w:p>
          <w:p w14:paraId="4B70FB1C" w14:textId="77777777" w:rsidR="00003E64" w:rsidRDefault="00003E64" w:rsidP="003257BD">
            <w:pPr>
              <w:rPr>
                <w:rFonts w:ascii="Arial" w:hAnsi="Arial" w:cs="Arial"/>
                <w:sz w:val="22"/>
                <w:szCs w:val="22"/>
              </w:rPr>
            </w:pPr>
          </w:p>
          <w:p w14:paraId="485E2FB2" w14:textId="0F7FDCE0" w:rsidR="00003E64" w:rsidRDefault="00C84E1D" w:rsidP="003257BD">
            <w:pPr>
              <w:rPr>
                <w:rFonts w:ascii="Arial" w:hAnsi="Arial" w:cs="Arial"/>
                <w:sz w:val="22"/>
                <w:szCs w:val="22"/>
              </w:rPr>
            </w:pPr>
            <w:r>
              <w:rPr>
                <w:rFonts w:ascii="Arial" w:hAnsi="Arial" w:cs="Arial"/>
                <w:sz w:val="22"/>
                <w:szCs w:val="22"/>
              </w:rPr>
              <w:t xml:space="preserve"> </w:t>
            </w:r>
          </w:p>
          <w:p w14:paraId="6058A74A" w14:textId="77777777" w:rsidR="00003E64" w:rsidRPr="004C3A0B" w:rsidRDefault="00003E64" w:rsidP="003257BD">
            <w:pPr>
              <w:rPr>
                <w:rFonts w:ascii="Arial" w:hAnsi="Arial" w:cs="Arial"/>
                <w:sz w:val="22"/>
                <w:szCs w:val="22"/>
              </w:rPr>
            </w:pPr>
          </w:p>
          <w:p w14:paraId="4416A3BD" w14:textId="5EE501D0" w:rsidR="00003E64" w:rsidRPr="004C3A0B" w:rsidRDefault="00003E64" w:rsidP="00A63099">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21C941BC" w:rsidR="0094056C" w:rsidRPr="004C3A0B" w:rsidRDefault="0094056C" w:rsidP="00A63099">
            <w:pPr>
              <w:autoSpaceDE w:val="0"/>
              <w:autoSpaceDN w:val="0"/>
              <w:adjustRightInd w:val="0"/>
              <w:rPr>
                <w:rFonts w:ascii="Arial" w:hAnsi="Arial" w:cs="Arial"/>
                <w:sz w:val="22"/>
                <w:szCs w:val="22"/>
              </w:rPr>
            </w:pPr>
            <w:r>
              <w:rPr>
                <w:rFonts w:ascii="Arial" w:hAnsi="Arial" w:cs="Arial"/>
                <w:sz w:val="22"/>
                <w:szCs w:val="22"/>
              </w:rPr>
              <w:t>Risk to the University:</w:t>
            </w:r>
            <w:r w:rsidR="00A63099">
              <w:rPr>
                <w:rFonts w:ascii="Arial" w:hAnsi="Arial" w:cs="Arial"/>
                <w:sz w:val="22"/>
                <w:szCs w:val="22"/>
              </w:rPr>
              <w:t xml:space="preserve"> </w:t>
            </w:r>
            <w:r w:rsidR="00A63099" w:rsidRPr="00A63099">
              <w:rPr>
                <w:rFonts w:ascii="Arial" w:hAnsi="Arial" w:cs="Arial"/>
                <w:sz w:val="22"/>
                <w:szCs w:val="22"/>
              </w:rPr>
              <w:t>The main institutional risks relate to data protection, inappropriate disclosure of research data, misuse of cybersecurity material, intellectual property issues and unauthorised access to research files.</w:t>
            </w:r>
          </w:p>
        </w:tc>
        <w:tc>
          <w:tcPr>
            <w:tcW w:w="4932" w:type="dxa"/>
            <w:tcBorders>
              <w:top w:val="single" w:sz="4" w:space="0" w:color="auto"/>
              <w:bottom w:val="single" w:sz="4" w:space="0" w:color="auto"/>
            </w:tcBorders>
          </w:tcPr>
          <w:p w14:paraId="398F98E8" w14:textId="3FEA037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A63099">
              <w:rPr>
                <w:rFonts w:ascii="Arial" w:hAnsi="Arial" w:cs="Arial"/>
                <w:i/>
                <w:sz w:val="18"/>
                <w:szCs w:val="18"/>
              </w:rPr>
              <w:t xml:space="preserve"> </w:t>
            </w:r>
            <w:r w:rsidR="00A63099" w:rsidRPr="00A63099">
              <w:rPr>
                <w:rFonts w:ascii="Arial" w:hAnsi="Arial" w:cs="Arial"/>
                <w:i/>
                <w:sz w:val="18"/>
                <w:szCs w:val="18"/>
              </w:rPr>
              <w:t>The project will use a publicly available research dataset for academic purposes and will comply with UWTSD research ethics, data-management and information-security requirements. The researcher will not conduct unauthorised testing of external systems or disclose information that could identify individuals or expose confidential systems. Appropriate access controls, secure storage and regular backups will be used. The dataset source and original authors will be appropriately acknowledged.</w:t>
            </w:r>
          </w:p>
          <w:p w14:paraId="54E9C6FC" w14:textId="77777777" w:rsidR="0094056C" w:rsidRDefault="0094056C" w:rsidP="00D107AC">
            <w:pPr>
              <w:rPr>
                <w:rFonts w:ascii="Arial" w:hAnsi="Arial" w:cs="Arial"/>
                <w:sz w:val="22"/>
                <w:szCs w:val="22"/>
              </w:rPr>
            </w:pPr>
          </w:p>
          <w:p w14:paraId="035C5940" w14:textId="23786D0B" w:rsidR="0094056C" w:rsidRPr="00A63099" w:rsidRDefault="0094056C" w:rsidP="00A63099">
            <w:pPr>
              <w:rPr>
                <w:rFonts w:ascii="Arial" w:hAnsi="Arial" w:cs="Arial"/>
                <w:sz w:val="22"/>
                <w:szCs w:val="22"/>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F271692"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A63099">
              <w:rPr>
                <w:rFonts w:ascii="Arial" w:hAnsi="Arial" w:cs="Arial"/>
                <w:sz w:val="22"/>
                <w:szCs w:val="22"/>
              </w:rPr>
              <w:t xml:space="preserve"> </w:t>
            </w:r>
            <w:r w:rsidR="00A63099" w:rsidRPr="00A63099">
              <w:rPr>
                <w:rFonts w:ascii="Arial" w:hAnsi="Arial" w:cs="Arial"/>
                <w:sz w:val="22"/>
                <w:szCs w:val="22"/>
              </w:rPr>
              <w:t>No significant environmental risks are anticipated because the research is entirely computer-based and does not involve physical experiments, chemicals, animals or environmental fieldwork.</w:t>
            </w:r>
          </w:p>
          <w:p w14:paraId="7557DDD6" w14:textId="77777777" w:rsidR="00003E64" w:rsidRDefault="00003E64" w:rsidP="003257BD">
            <w:pPr>
              <w:rPr>
                <w:rFonts w:ascii="Arial" w:hAnsi="Arial" w:cs="Arial"/>
                <w:sz w:val="22"/>
                <w:szCs w:val="22"/>
              </w:rPr>
            </w:pPr>
          </w:p>
          <w:p w14:paraId="46E6515B" w14:textId="5ACB4B44"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117D97C0" w:rsidR="00003E64" w:rsidRPr="004C3A0B" w:rsidRDefault="00A63099" w:rsidP="003257BD">
            <w:pPr>
              <w:autoSpaceDE w:val="0"/>
              <w:autoSpaceDN w:val="0"/>
              <w:adjustRightInd w:val="0"/>
              <w:rPr>
                <w:rFonts w:cs="Arial"/>
              </w:rPr>
            </w:pPr>
            <w:r w:rsidRPr="00A63099">
              <w:rPr>
                <w:rFonts w:cs="Arial"/>
              </w:rPr>
              <w:t>The research will be conducted using existing computing resources and will avoid unnecessary duplication or processing of large datasets. No physical materials or environmentally hazardous substances will be used.</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24B7DB3" w:rsidR="006930C2" w:rsidRPr="00A63099" w:rsidRDefault="007965F8" w:rsidP="00A63099">
            <w:pPr>
              <w:rPr>
                <w:rFonts w:ascii="Arial" w:hAnsi="Arial" w:cs="Arial"/>
                <w:sz w:val="22"/>
                <w:szCs w:val="22"/>
              </w:rPr>
            </w:pPr>
            <w:r>
              <w:rPr>
                <w:rFonts w:ascii="Arial" w:hAnsi="Arial" w:cs="Arial"/>
                <w:color w:val="00B050"/>
                <w:sz w:val="22"/>
              </w:rPr>
              <w:t xml:space="preserve"> </w:t>
            </w:r>
            <w:r w:rsidR="00A63099" w:rsidRPr="00A63099">
              <w:rPr>
                <w:rFonts w:ascii="Arial" w:hAnsi="Arial" w:cs="Arial"/>
                <w:color w:val="00B050"/>
                <w:sz w:val="22"/>
              </w:rPr>
              <w:t>N/A. There are no human participants in this research, so participant debriefing or feedback is not applicable.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B709283" w:rsidR="006930C2" w:rsidRPr="004C3A0B" w:rsidRDefault="00A63099" w:rsidP="00A63099">
            <w:pPr>
              <w:autoSpaceDE w:val="0"/>
              <w:autoSpaceDN w:val="0"/>
              <w:adjustRightInd w:val="0"/>
              <w:rPr>
                <w:rFonts w:cs="Arial"/>
              </w:rPr>
            </w:pPr>
            <w:r w:rsidRPr="00A63099">
              <w:rPr>
                <w:rFonts w:cs="Arial"/>
              </w:rPr>
              <w:t>N/A. No human participants will be recruited and no primary data will be collected. The research uses an existing secondary dataset.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3726292" w:rsidR="006930C2" w:rsidRPr="004C3A0B" w:rsidRDefault="00A63099" w:rsidP="00A63099">
            <w:pPr>
              <w:autoSpaceDE w:val="0"/>
              <w:autoSpaceDN w:val="0"/>
              <w:adjustRightInd w:val="0"/>
              <w:rPr>
                <w:rFonts w:cs="Arial"/>
              </w:rPr>
            </w:pPr>
            <w:r w:rsidRPr="00A63099">
              <w:rPr>
                <w:rFonts w:cs="Arial"/>
              </w:rPr>
              <w:t>N/A with respect to human participants because there are no participants. The researcher will nevertheless take reasonable measures to protect the confidentiality and security of research files and will not attempt to identify individuals from the dataset.</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A63099">
            <w:pPr>
              <w:pStyle w:val="NormalWeb"/>
              <w:numPr>
                <w:ilvl w:val="0"/>
                <w:numId w:val="32"/>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A63099">
            <w:pPr>
              <w:pStyle w:val="NormalWeb"/>
              <w:numPr>
                <w:ilvl w:val="0"/>
                <w:numId w:val="32"/>
              </w:numPr>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32570142" w:rsidR="006930C2" w:rsidRPr="004C3A0B" w:rsidRDefault="00A63099" w:rsidP="003257BD">
            <w:pPr>
              <w:rPr>
                <w:rFonts w:ascii="Arial" w:hAnsi="Arial" w:cs="Arial"/>
                <w:sz w:val="22"/>
                <w:szCs w:val="22"/>
              </w:rPr>
            </w:pPr>
            <w:r>
              <w:t>N/A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83B8F70" w:rsidR="004D0161" w:rsidRPr="004C3A0B" w:rsidRDefault="00A6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6C6B8B2" w:rsidR="004D0161" w:rsidRPr="004C3A0B" w:rsidRDefault="00A6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B20327E" w:rsidR="004D0161" w:rsidRPr="004C3A0B" w:rsidRDefault="00A63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DD7DA1" w:rsidR="004D0161" w:rsidRPr="004C3A0B" w:rsidRDefault="00A6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3FB21AA" w:rsidR="004D0161" w:rsidRPr="004C3A0B" w:rsidRDefault="00A63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1EB88F6" w:rsidR="004D0161" w:rsidRPr="004C3A0B" w:rsidRDefault="00A63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38176C0A" w:rsidR="004D0161" w:rsidRPr="004C3A0B" w:rsidRDefault="001454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79052B5" w:rsidR="004D0161" w:rsidRPr="004C3A0B" w:rsidRDefault="00A63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DC0143D" w:rsidR="004D0161" w:rsidRPr="004C3A0B" w:rsidRDefault="00A6309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3E70961" w:rsidR="004D0161" w:rsidRPr="00A63099" w:rsidRDefault="00A63099" w:rsidP="00A63099">
            <w:pPr>
              <w:autoSpaceDE w:val="0"/>
              <w:autoSpaceDN w:val="0"/>
              <w:adjustRightInd w:val="0"/>
              <w:rPr>
                <w:rFonts w:ascii="Arial" w:hAnsi="Arial" w:cs="Arial"/>
                <w:iCs/>
                <w:sz w:val="22"/>
                <w:szCs w:val="22"/>
                <w:lang w:eastAsia="en-GB"/>
              </w:rPr>
            </w:pPr>
            <w:r w:rsidRPr="00A63099">
              <w:rPr>
                <w:rFonts w:ascii="Arial" w:hAnsi="Arial" w:cs="Arial"/>
                <w:iCs/>
                <w:sz w:val="22"/>
                <w:szCs w:val="22"/>
                <w:lang w:eastAsia="en-GB"/>
              </w:rPr>
              <w:t>The research data, processed datasets, source code and research outputs will be stored on password-protected University-approved or personally controlled computing equipment, as applicable. Access will be restricted to the principal researcher and authorised members of the research team, including the supervisor and relevant marker where required.</w:t>
            </w:r>
            <w:r>
              <w:rPr>
                <w:rFonts w:ascii="Arial" w:hAnsi="Arial" w:cs="Arial"/>
                <w:iCs/>
                <w:sz w:val="22"/>
                <w:szCs w:val="22"/>
                <w:lang w:eastAsia="en-GB"/>
              </w:rPr>
              <w:t xml:space="preserve"> </w:t>
            </w:r>
            <w:r w:rsidRPr="00A63099">
              <w:rPr>
                <w:rFonts w:ascii="Arial" w:hAnsi="Arial" w:cs="Arial"/>
                <w:iCs/>
                <w:sz w:val="22"/>
                <w:szCs w:val="22"/>
                <w:lang w:eastAsia="en-GB"/>
              </w:rPr>
              <w:t>Research files will be protected using account authentication and appropriate access controls. Backups will be maintained to reduce the risk of accidental data loss. Portable storage devices</w:t>
            </w:r>
            <w:r w:rsidR="005E6410">
              <w:rPr>
                <w:rFonts w:ascii="Arial" w:hAnsi="Arial" w:cs="Arial"/>
                <w:iCs/>
                <w:sz w:val="22"/>
                <w:szCs w:val="22"/>
                <w:lang w:eastAsia="en-GB"/>
              </w:rPr>
              <w:t xml:space="preserve"> </w:t>
            </w:r>
            <w:r w:rsidRPr="00A63099">
              <w:rPr>
                <w:rFonts w:ascii="Arial" w:hAnsi="Arial" w:cs="Arial"/>
                <w:iCs/>
                <w:sz w:val="22"/>
                <w:szCs w:val="22"/>
                <w:lang w:eastAsia="en-GB"/>
              </w:rPr>
              <w:t>will be protected against unauthorised access and encryption will be used where available and appropriate.</w:t>
            </w:r>
            <w:r>
              <w:rPr>
                <w:rFonts w:ascii="Arial" w:hAnsi="Arial" w:cs="Arial"/>
                <w:iCs/>
                <w:sz w:val="22"/>
                <w:szCs w:val="22"/>
                <w:lang w:eastAsia="en-GB"/>
              </w:rPr>
              <w:t xml:space="preserve"> </w:t>
            </w:r>
            <w:r w:rsidRPr="00A63099">
              <w:rPr>
                <w:rFonts w:ascii="Arial" w:hAnsi="Arial" w:cs="Arial"/>
                <w:iCs/>
                <w:sz w:val="22"/>
                <w:szCs w:val="22"/>
                <w:lang w:eastAsia="en-GB"/>
              </w:rPr>
              <w:t>No attempt will be made to identify individuals from the dataset.</w:t>
            </w:r>
          </w:p>
          <w:p w14:paraId="3993C9F4" w14:textId="01F06D82" w:rsidR="004D0161" w:rsidRDefault="004D0161" w:rsidP="00A63099">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E738770" w:rsidR="004D0161" w:rsidRPr="004C3A0B" w:rsidRDefault="00A23CA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5EECFDEF" w:rsidR="004D0161" w:rsidRPr="004C3A0B" w:rsidRDefault="00C84E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2482D0B" w:rsidR="004D0161" w:rsidRPr="004C3A0B" w:rsidRDefault="00A23C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F9F1FB" w:rsidR="004D0161" w:rsidRPr="004C3A0B" w:rsidRDefault="00A23C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4555BFF3" w:rsidR="004D0161" w:rsidRPr="004C3A0B" w:rsidRDefault="00A420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2B7E29" w:rsidR="004D0161" w:rsidRPr="004C3A0B" w:rsidRDefault="00A420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FA8B937" w:rsidR="004D0161" w:rsidRPr="004C3A0B" w:rsidRDefault="00782E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A5B9943" w:rsidR="004D0161" w:rsidRPr="004C3A0B" w:rsidRDefault="00782E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7CFB7E69" w:rsidR="004D0161" w:rsidRPr="00231A2B" w:rsidRDefault="00782E97" w:rsidP="00782E97">
            <w:pPr>
              <w:autoSpaceDE w:val="0"/>
              <w:autoSpaceDN w:val="0"/>
              <w:adjustRightInd w:val="0"/>
              <w:rPr>
                <w:rFonts w:ascii="Arial" w:hAnsi="Arial" w:cs="Arial"/>
                <w:iCs/>
                <w:sz w:val="22"/>
                <w:szCs w:val="22"/>
                <w:lang w:eastAsia="en-GB"/>
              </w:rPr>
            </w:pPr>
            <w:r w:rsidRPr="00782E97">
              <w:rPr>
                <w:rFonts w:ascii="Arial" w:hAnsi="Arial" w:cs="Arial"/>
                <w:iCs/>
                <w:sz w:val="22"/>
                <w:szCs w:val="22"/>
                <w:lang w:eastAsia="en-GB"/>
              </w:rPr>
              <w:t>The research will involve downloading an existing publicly available cybersecurity dataset and transferring it to the researcher's approved computing environment for analysis. The dataset will be used only for the stated academic research purposes. No personal addresses, telephone numbers or direct personal contact information will be collected from research participants.</w:t>
            </w:r>
            <w:r>
              <w:rPr>
                <w:rFonts w:ascii="Arial" w:hAnsi="Arial" w:cs="Arial"/>
                <w:iCs/>
                <w:sz w:val="22"/>
                <w:szCs w:val="22"/>
                <w:lang w:eastAsia="en-GB"/>
              </w:rPr>
              <w:t xml:space="preserve"> </w:t>
            </w:r>
            <w:r w:rsidRPr="00782E97">
              <w:rPr>
                <w:rFonts w:ascii="Arial" w:hAnsi="Arial" w:cs="Arial"/>
                <w:iCs/>
                <w:sz w:val="22"/>
                <w:szCs w:val="22"/>
                <w:lang w:eastAsia="en-GB"/>
              </w:rPr>
              <w:t>The dataset will not be shared with external organisations as part of the research. Any transfer of the dataset will be limited to secure downloading from the legitimate dataset source and movement between the researcher's approved storage locations where necessary.</w:t>
            </w:r>
            <w:r>
              <w:rPr>
                <w:rFonts w:ascii="Arial" w:hAnsi="Arial" w:cs="Arial"/>
                <w:iCs/>
                <w:sz w:val="22"/>
                <w:szCs w:val="22"/>
                <w:lang w:eastAsia="en-GB"/>
              </w:rPr>
              <w:t xml:space="preserve"> </w:t>
            </w:r>
            <w:r w:rsidRPr="00782E97">
              <w:rPr>
                <w:rFonts w:ascii="Arial" w:hAnsi="Arial" w:cs="Arial"/>
                <w:iCs/>
                <w:sz w:val="22"/>
                <w:szCs w:val="22"/>
                <w:lang w:eastAsia="en-GB"/>
              </w:rPr>
              <w:t>Research outputs will report aggregated machine-learning performance results and will not intentionally publish information that identifies individuals. The researcher will comply with applicable UWTSD data-management requirements, the UK GDPR and Data Protection Act 2018 where personal data is encountered.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4D815A60" w14:textId="77777777" w:rsidR="004D0161"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p w14:paraId="0B148FAA" w14:textId="44B4E881" w:rsidR="00DD4010" w:rsidRPr="004C3A0B" w:rsidRDefault="00DD4010" w:rsidP="00947984">
            <w:pPr>
              <w:autoSpaceDE w:val="0"/>
              <w:autoSpaceDN w:val="0"/>
              <w:adjustRightInd w:val="0"/>
              <w:rPr>
                <w:rFonts w:ascii="Arial" w:hAnsi="Arial" w:cs="Arial"/>
                <w:sz w:val="22"/>
                <w:szCs w:val="22"/>
              </w:rPr>
            </w:pPr>
            <w:r w:rsidRPr="00DD4010">
              <w:rPr>
                <w:rFonts w:ascii="Arial" w:hAnsi="Arial" w:cs="Arial"/>
                <w:sz w:val="22"/>
                <w:szCs w:val="22"/>
              </w:rPr>
              <w:lastRenderedPageBreak/>
              <w:t>Access to research data will be limited to the principal researcher, the research supervisor and, where required for assessment or quality assurance, the authorised second marker or relevant University personnel.</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BE0AF72" w:rsidR="004D0161" w:rsidRPr="00354F34" w:rsidRDefault="00231A2B" w:rsidP="003257BD">
            <w:pPr>
              <w:autoSpaceDE w:val="0"/>
              <w:autoSpaceDN w:val="0"/>
              <w:adjustRightInd w:val="0"/>
              <w:rPr>
                <w:rFonts w:ascii="Arial" w:hAnsi="Arial" w:cs="Arial"/>
                <w:sz w:val="22"/>
                <w:szCs w:val="22"/>
              </w:rPr>
            </w:pPr>
            <w:r>
              <w:rPr>
                <w:rFonts w:ascii="Arial" w:hAnsi="Arial" w:cs="Arial"/>
                <w:sz w:val="22"/>
                <w:szCs w:val="22"/>
              </w:rPr>
              <w:t xml:space="preserve">Principal researcher, the supervisor and possibly second marker. </w:t>
            </w:r>
          </w:p>
          <w:p w14:paraId="7F9CFD02" w14:textId="2B358E44"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DD4010" w:rsidRPr="00DD4010">
              <w:rPr>
                <w:rFonts w:ascii="Arial" w:hAnsi="Arial" w:cs="Arial"/>
                <w:i/>
                <w:color w:val="808080"/>
                <w:sz w:val="18"/>
                <w:szCs w:val="18"/>
              </w:rPr>
              <w:t>The principal researcher will manage the day-to-day research data. The University, through the relevant institutional arrangements and the research supervisor, will provide oversight of the research data in accordance with UWTSD research data-management requirements.</w:t>
            </w:r>
            <w:r w:rsidRPr="00354F34">
              <w:rPr>
                <w:rFonts w:ascii="Arial" w:hAnsi="Arial" w:cs="Arial"/>
                <w:i/>
                <w:color w:val="808080"/>
                <w:sz w:val="18"/>
                <w:szCs w:val="18"/>
              </w:rPr>
              <w: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2006BEF4"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6610C6" w14:textId="77777777" w:rsidR="00DD4010" w:rsidRPr="00DD4010" w:rsidRDefault="00A121A0" w:rsidP="00DD4010">
            <w:pPr>
              <w:autoSpaceDE w:val="0"/>
              <w:autoSpaceDN w:val="0"/>
              <w:adjustRightInd w:val="0"/>
              <w:rPr>
                <w:rFonts w:ascii="Arial" w:hAnsi="Arial" w:cs="Arial"/>
                <w:iCs/>
                <w:sz w:val="22"/>
                <w:szCs w:val="22"/>
                <w:lang w:eastAsia="en-GB"/>
              </w:rPr>
            </w:pPr>
            <w:r w:rsidRPr="00231A2B">
              <w:rPr>
                <w:rFonts w:ascii="Arial" w:hAnsi="Arial" w:cs="Arial"/>
                <w:iCs/>
                <w:sz w:val="22"/>
                <w:szCs w:val="22"/>
                <w:lang w:eastAsia="en-GB"/>
              </w:rPr>
              <w:t xml:space="preserve"> </w:t>
            </w:r>
            <w:r w:rsidR="00DD4010" w:rsidRPr="00DD4010">
              <w:rPr>
                <w:rFonts w:ascii="Arial" w:hAnsi="Arial" w:cs="Arial"/>
                <w:iCs/>
                <w:sz w:val="22"/>
                <w:szCs w:val="22"/>
                <w:lang w:eastAsia="en-GB"/>
              </w:rPr>
              <w:t>The research dataset, processed data, source code and analysis outputs will be stored electronically on password-protected and access-controlled computing systems. Where available, University-approved storage will be used for research files and backups.</w:t>
            </w:r>
          </w:p>
          <w:p w14:paraId="739E7649" w14:textId="77777777" w:rsidR="00DD4010" w:rsidRPr="00DD4010" w:rsidRDefault="00DD4010" w:rsidP="00DD4010">
            <w:pPr>
              <w:autoSpaceDE w:val="0"/>
              <w:autoSpaceDN w:val="0"/>
              <w:adjustRightInd w:val="0"/>
              <w:rPr>
                <w:rFonts w:ascii="Arial" w:hAnsi="Arial" w:cs="Arial"/>
                <w:iCs/>
                <w:sz w:val="22"/>
                <w:szCs w:val="22"/>
                <w:lang w:eastAsia="en-GB"/>
              </w:rPr>
            </w:pPr>
          </w:p>
          <w:p w14:paraId="212CC030" w14:textId="77777777" w:rsidR="00DD4010" w:rsidRPr="00DD4010" w:rsidRDefault="00DD4010" w:rsidP="00DD4010">
            <w:pPr>
              <w:autoSpaceDE w:val="0"/>
              <w:autoSpaceDN w:val="0"/>
              <w:adjustRightInd w:val="0"/>
              <w:rPr>
                <w:rFonts w:ascii="Arial" w:hAnsi="Arial" w:cs="Arial"/>
                <w:iCs/>
                <w:sz w:val="22"/>
                <w:szCs w:val="22"/>
                <w:lang w:eastAsia="en-GB"/>
              </w:rPr>
            </w:pPr>
            <w:r w:rsidRPr="00DD4010">
              <w:rPr>
                <w:rFonts w:ascii="Arial" w:hAnsi="Arial" w:cs="Arial"/>
                <w:iCs/>
                <w:sz w:val="22"/>
                <w:szCs w:val="22"/>
                <w:lang w:eastAsia="en-GB"/>
              </w:rPr>
              <w:t>The dataset will be stored in its original form where required for reproducibility, together with documented processed versions used for analysis. Access will be restricted to the principal researcher and authorised University personnel. Appropriate backup procedures will be maintained to protect against accidental loss or corruption.</w:t>
            </w:r>
          </w:p>
          <w:p w14:paraId="4CD5BA0B" w14:textId="77777777" w:rsidR="00DD4010" w:rsidRPr="00DD4010" w:rsidRDefault="00DD4010" w:rsidP="00DD4010">
            <w:pPr>
              <w:autoSpaceDE w:val="0"/>
              <w:autoSpaceDN w:val="0"/>
              <w:adjustRightInd w:val="0"/>
              <w:rPr>
                <w:rFonts w:ascii="Arial" w:hAnsi="Arial" w:cs="Arial"/>
                <w:iCs/>
                <w:sz w:val="22"/>
                <w:szCs w:val="22"/>
                <w:lang w:eastAsia="en-GB"/>
              </w:rPr>
            </w:pPr>
          </w:p>
          <w:p w14:paraId="2461BCFA" w14:textId="3E4F1236" w:rsidR="00A121A0" w:rsidRPr="00231A2B" w:rsidRDefault="00DD4010" w:rsidP="00DD4010">
            <w:pPr>
              <w:autoSpaceDE w:val="0"/>
              <w:autoSpaceDN w:val="0"/>
              <w:adjustRightInd w:val="0"/>
              <w:rPr>
                <w:rFonts w:ascii="Arial" w:hAnsi="Arial" w:cs="Arial"/>
                <w:iCs/>
                <w:sz w:val="22"/>
                <w:szCs w:val="22"/>
              </w:rPr>
            </w:pPr>
            <w:r w:rsidRPr="00DD4010">
              <w:rPr>
                <w:rFonts w:ascii="Arial" w:hAnsi="Arial" w:cs="Arial"/>
                <w:iCs/>
                <w:sz w:val="22"/>
                <w:szCs w:val="22"/>
                <w:lang w:eastAsia="en-GB"/>
              </w:rPr>
              <w:t>The research data will be retained in accordance with UWTSD research data-management requirements and any applicable assessment or institutional retention requirements. At the end of the project, data suitable for preservation will be retained or deposited in an appropriate repository in accordance with University requirements and any applicable intellectual-property or licensing restrictions.</w:t>
            </w:r>
          </w:p>
          <w:p w14:paraId="718D7CC2" w14:textId="6CF5C847" w:rsidR="004D0161" w:rsidRPr="004C3A0B" w:rsidRDefault="004D0161" w:rsidP="00DD4010">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22E1D4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D401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1A838A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D401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7A00A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7A00A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7A00AC">
            <w:pPr>
              <w:autoSpaceDE w:val="0"/>
              <w:autoSpaceDN w:val="0"/>
              <w:adjustRightInd w:val="0"/>
              <w:jc w:val="both"/>
              <w:rPr>
                <w:rFonts w:ascii="Arial" w:hAnsi="Arial" w:cs="Arial"/>
                <w:bCs/>
                <w:sz w:val="22"/>
                <w:szCs w:val="22"/>
              </w:rPr>
            </w:pPr>
          </w:p>
          <w:p w14:paraId="132A75CA" w14:textId="77777777" w:rsidR="001B41AD" w:rsidRPr="00F11B19" w:rsidRDefault="001B41AD" w:rsidP="007A00A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7A00A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7A00A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7A00A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5717BCBC" w:rsidR="001B41AD" w:rsidRPr="003C7DED" w:rsidRDefault="007965F8"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D47BD80"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7A00A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159A2DB" w:rsidR="001B41A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3CB701B6" w:rsidR="001B41AD" w:rsidRDefault="00145493"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7A00A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8039F69" w:rsidR="001B41A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7A00A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679FC61" w:rsidR="001B41A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7A00A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6BC96DC" w:rsidR="001B41A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E6D8661"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7DF291B"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446AFD93" w:rsidR="001B41AD" w:rsidRPr="003C7DED" w:rsidRDefault="00073719"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9B9BADF"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2DAD6B2D"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EDB553B"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7A00A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EC7A93D" w:rsidR="001B41AD" w:rsidRPr="003C7DE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7A00A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7A00A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A55D396" w:rsidR="001B41AD" w:rsidRDefault="00DD4010" w:rsidP="007A00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7A00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7A00A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7A00A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7A00AC">
        <w:trPr>
          <w:trHeight w:val="403"/>
        </w:trPr>
        <w:tc>
          <w:tcPr>
            <w:tcW w:w="551" w:type="dxa"/>
            <w:vAlign w:val="center"/>
          </w:tcPr>
          <w:p w14:paraId="0DA0924A" w14:textId="77777777" w:rsidR="001B41AD" w:rsidRPr="003C7DED" w:rsidRDefault="001B41AD" w:rsidP="007A00A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3EE0D122" w:rsidR="00D40CA0" w:rsidRDefault="007965F8" w:rsidP="007A00AC">
            <w:pPr>
              <w:autoSpaceDE w:val="0"/>
              <w:autoSpaceDN w:val="0"/>
              <w:adjustRightInd w:val="0"/>
              <w:rPr>
                <w:rFonts w:ascii="Arial" w:hAnsi="Arial" w:cs="Arial"/>
                <w:i/>
                <w:color w:val="808080"/>
                <w:sz w:val="18"/>
                <w:szCs w:val="18"/>
              </w:rPr>
            </w:pPr>
            <w:r>
              <w:rPr>
                <w:rFonts w:ascii="Arial" w:hAnsi="Arial" w:cs="Arial"/>
                <w:color w:val="00B050"/>
                <w:sz w:val="22"/>
                <w:szCs w:val="22"/>
              </w:rPr>
              <w:t xml:space="preserve">  </w:t>
            </w:r>
          </w:p>
          <w:p w14:paraId="6BEFE5E9" w14:textId="2D0ACB0C" w:rsidR="001B41AD" w:rsidRPr="003C7DED" w:rsidRDefault="001B41AD" w:rsidP="007A00A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2"/>
        <w:gridCol w:w="4954"/>
        <w:gridCol w:w="2137"/>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B24C04A" w:rsidR="004D0161" w:rsidRPr="004C3A0B" w:rsidRDefault="009757C7"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BF17CB9" wp14:editId="14696081">
                  <wp:extent cx="1358020" cy="6514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stretch>
                            <a:fillRect/>
                          </a:stretch>
                        </pic:blipFill>
                        <pic:spPr>
                          <a:xfrm>
                            <a:off x="0" y="0"/>
                            <a:ext cx="1388280" cy="665999"/>
                          </a:xfrm>
                          <a:prstGeom prst="rect">
                            <a:avLst/>
                          </a:prstGeom>
                        </pic:spPr>
                      </pic:pic>
                    </a:graphicData>
                  </a:graphic>
                </wp:inline>
              </w:drawing>
            </w:r>
          </w:p>
        </w:tc>
        <w:tc>
          <w:tcPr>
            <w:tcW w:w="2139" w:type="dxa"/>
            <w:vAlign w:val="center"/>
          </w:tcPr>
          <w:p w14:paraId="7C2D2CC9" w14:textId="2B3F67D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73719">
              <w:rPr>
                <w:rFonts w:ascii="Arial" w:hAnsi="Arial" w:cs="Arial"/>
                <w:b/>
                <w:bCs/>
                <w:sz w:val="22"/>
                <w:szCs w:val="22"/>
              </w:rPr>
              <w:t xml:space="preserve"> </w:t>
            </w:r>
            <w:r w:rsidR="009757C7">
              <w:rPr>
                <w:rFonts w:ascii="Arial" w:hAnsi="Arial" w:cs="Arial"/>
                <w:b/>
                <w:bCs/>
                <w:sz w:val="22"/>
                <w:szCs w:val="22"/>
              </w:rPr>
              <w:t>24-09-2026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4963878B" w:rsidR="00AA7E42" w:rsidRPr="004C3A0B" w:rsidRDefault="009757C7" w:rsidP="00CA7241">
            <w:pPr>
              <w:pStyle w:val="ListParagraph"/>
              <w:ind w:left="0"/>
              <w:rPr>
                <w:rFonts w:ascii="Arial" w:hAnsi="Arial" w:cs="Arial"/>
              </w:rPr>
            </w:pPr>
            <w:r>
              <w:rPr>
                <w:rFonts w:ascii="Arial" w:hAnsi="Arial" w:cs="Arial"/>
              </w:rPr>
              <w:t>Anum Paracha</w:t>
            </w:r>
          </w:p>
        </w:tc>
        <w:tc>
          <w:tcPr>
            <w:tcW w:w="2123" w:type="dxa"/>
            <w:vMerge w:val="restart"/>
          </w:tcPr>
          <w:p w14:paraId="7BA89991" w14:textId="7D293687" w:rsidR="00AA7E42" w:rsidRPr="004C3A0B" w:rsidRDefault="00AA7E42" w:rsidP="0092487B">
            <w:pPr>
              <w:pStyle w:val="ListParagraph"/>
              <w:ind w:left="0"/>
              <w:rPr>
                <w:rFonts w:ascii="Arial" w:hAnsi="Arial" w:cs="Arial"/>
              </w:rPr>
            </w:pPr>
            <w:r w:rsidRPr="004C3A0B">
              <w:rPr>
                <w:rFonts w:ascii="Arial" w:hAnsi="Arial" w:cs="Arial"/>
                <w:b/>
                <w:bCs/>
              </w:rPr>
              <w:t>Date:</w:t>
            </w:r>
            <w:r w:rsidR="005E461D">
              <w:rPr>
                <w:rFonts w:ascii="Arial" w:hAnsi="Arial" w:cs="Arial"/>
                <w:b/>
                <w:bCs/>
              </w:rPr>
              <w:t>24-09-2026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20916ADA" w14:textId="3565A779" w:rsidR="00AA7E42" w:rsidRPr="004C3A0B" w:rsidRDefault="005E461D" w:rsidP="0092487B">
            <w:pPr>
              <w:pStyle w:val="ListParagraph"/>
              <w:ind w:left="0"/>
              <w:rPr>
                <w:rFonts w:ascii="Arial" w:hAnsi="Arial" w:cs="Arial"/>
              </w:rPr>
            </w:pPr>
            <w:r>
              <w:rPr>
                <w:rFonts w:ascii="Arial" w:hAnsi="Arial" w:cs="Arial"/>
              </w:rPr>
              <w:t>Anum Paracha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9D6B0" w14:textId="77777777" w:rsidR="007D1773" w:rsidRDefault="007D1773" w:rsidP="00390251">
      <w:r>
        <w:separator/>
      </w:r>
    </w:p>
    <w:p w14:paraId="6E2E00D7" w14:textId="77777777" w:rsidR="007D1773" w:rsidRDefault="007D1773"/>
  </w:endnote>
  <w:endnote w:type="continuationSeparator" w:id="0">
    <w:p w14:paraId="279B0FF8" w14:textId="77777777" w:rsidR="007D1773" w:rsidRDefault="007D1773" w:rsidP="00390251">
      <w:r>
        <w:continuationSeparator/>
      </w:r>
    </w:p>
    <w:p w14:paraId="02C052F9" w14:textId="77777777" w:rsidR="007D1773" w:rsidRDefault="007D17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2BEEDFF" w:rsidR="007A00AC" w:rsidRDefault="007A00AC"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D4010">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690A8" w14:textId="77777777" w:rsidR="007D1773" w:rsidRDefault="007D1773" w:rsidP="00390251">
      <w:r>
        <w:separator/>
      </w:r>
    </w:p>
    <w:p w14:paraId="54685D17" w14:textId="77777777" w:rsidR="007D1773" w:rsidRDefault="007D1773"/>
  </w:footnote>
  <w:footnote w:type="continuationSeparator" w:id="0">
    <w:p w14:paraId="1018B9E4" w14:textId="77777777" w:rsidR="007D1773" w:rsidRDefault="007D1773" w:rsidP="00390251">
      <w:r>
        <w:continuationSeparator/>
      </w:r>
    </w:p>
    <w:p w14:paraId="1FA026CA" w14:textId="77777777" w:rsidR="007D1773" w:rsidRDefault="007D17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7A00AC" w:rsidRPr="00965F27" w:rsidRDefault="007A00AC" w:rsidP="00965F27">
    <w:pPr>
      <w:pStyle w:val="Header"/>
      <w:jc w:val="right"/>
      <w:rPr>
        <w:rFonts w:ascii="Arial" w:hAnsi="Arial" w:cs="Arial"/>
        <w:b/>
        <w:bCs/>
        <w:sz w:val="22"/>
        <w:szCs w:val="22"/>
      </w:rPr>
    </w:pPr>
    <w:r>
      <w:rPr>
        <w:rFonts w:ascii="Arial" w:hAnsi="Arial" w:cs="Arial"/>
        <w:b/>
        <w:bCs/>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94627"/>
    <w:multiLevelType w:val="hybridMultilevel"/>
    <w:tmpl w:val="2BF6C42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2E4D96"/>
    <w:multiLevelType w:val="hybridMultilevel"/>
    <w:tmpl w:val="E28A5B9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C74524"/>
    <w:multiLevelType w:val="hybridMultilevel"/>
    <w:tmpl w:val="7D583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6305AF"/>
    <w:multiLevelType w:val="multilevel"/>
    <w:tmpl w:val="8C0629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634CBA"/>
    <w:multiLevelType w:val="multilevel"/>
    <w:tmpl w:val="8BA82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7832707">
    <w:abstractNumId w:val="12"/>
  </w:num>
  <w:num w:numId="2" w16cid:durableId="996686633">
    <w:abstractNumId w:val="23"/>
  </w:num>
  <w:num w:numId="3" w16cid:durableId="1078937682">
    <w:abstractNumId w:val="4"/>
  </w:num>
  <w:num w:numId="4" w16cid:durableId="610086863">
    <w:abstractNumId w:val="28"/>
  </w:num>
  <w:num w:numId="5" w16cid:durableId="211774736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164820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9102750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91635389">
    <w:abstractNumId w:val="5"/>
  </w:num>
  <w:num w:numId="9" w16cid:durableId="1343046834">
    <w:abstractNumId w:val="9"/>
  </w:num>
  <w:num w:numId="10" w16cid:durableId="1377122276">
    <w:abstractNumId w:val="10"/>
  </w:num>
  <w:num w:numId="11" w16cid:durableId="1378318491">
    <w:abstractNumId w:val="26"/>
  </w:num>
  <w:num w:numId="12" w16cid:durableId="772087974">
    <w:abstractNumId w:val="24"/>
  </w:num>
  <w:num w:numId="13" w16cid:durableId="352000335">
    <w:abstractNumId w:val="25"/>
  </w:num>
  <w:num w:numId="14" w16cid:durableId="2039964404">
    <w:abstractNumId w:val="2"/>
  </w:num>
  <w:num w:numId="15" w16cid:durableId="2062514443">
    <w:abstractNumId w:val="7"/>
  </w:num>
  <w:num w:numId="16" w16cid:durableId="1494680503">
    <w:abstractNumId w:val="8"/>
  </w:num>
  <w:num w:numId="17" w16cid:durableId="196159786">
    <w:abstractNumId w:val="13"/>
  </w:num>
  <w:num w:numId="18" w16cid:durableId="87430437">
    <w:abstractNumId w:val="16"/>
  </w:num>
  <w:num w:numId="19" w16cid:durableId="1691449530">
    <w:abstractNumId w:val="27"/>
  </w:num>
  <w:num w:numId="20" w16cid:durableId="947467406">
    <w:abstractNumId w:val="6"/>
  </w:num>
  <w:num w:numId="21" w16cid:durableId="995573334">
    <w:abstractNumId w:val="17"/>
  </w:num>
  <w:num w:numId="22" w16cid:durableId="1868179083">
    <w:abstractNumId w:val="22"/>
  </w:num>
  <w:num w:numId="23" w16cid:durableId="1835534227">
    <w:abstractNumId w:val="3"/>
  </w:num>
  <w:num w:numId="24" w16cid:durableId="771246989">
    <w:abstractNumId w:val="11"/>
  </w:num>
  <w:num w:numId="25" w16cid:durableId="1084299222">
    <w:abstractNumId w:val="15"/>
  </w:num>
  <w:num w:numId="26" w16cid:durableId="1911504857">
    <w:abstractNumId w:val="30"/>
  </w:num>
  <w:num w:numId="27" w16cid:durableId="944922392">
    <w:abstractNumId w:val="21"/>
  </w:num>
  <w:num w:numId="28" w16cid:durableId="1355882817">
    <w:abstractNumId w:val="14"/>
  </w:num>
  <w:num w:numId="29" w16cid:durableId="1248077160">
    <w:abstractNumId w:val="0"/>
  </w:num>
  <w:num w:numId="30" w16cid:durableId="562445973">
    <w:abstractNumId w:val="18"/>
  </w:num>
  <w:num w:numId="31" w16cid:durableId="950891310">
    <w:abstractNumId w:val="29"/>
  </w:num>
  <w:num w:numId="32" w16cid:durableId="424422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F4"/>
    <w:rsid w:val="00030BE1"/>
    <w:rsid w:val="00030F51"/>
    <w:rsid w:val="000314CE"/>
    <w:rsid w:val="0003212E"/>
    <w:rsid w:val="0003546A"/>
    <w:rsid w:val="000433F4"/>
    <w:rsid w:val="00044629"/>
    <w:rsid w:val="00047D63"/>
    <w:rsid w:val="00065801"/>
    <w:rsid w:val="000700F9"/>
    <w:rsid w:val="000710FE"/>
    <w:rsid w:val="0007371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0B3"/>
    <w:rsid w:val="00144D85"/>
    <w:rsid w:val="0014549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1A2B"/>
    <w:rsid w:val="00233B1F"/>
    <w:rsid w:val="00240F9C"/>
    <w:rsid w:val="002428E1"/>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5D08"/>
    <w:rsid w:val="003171A8"/>
    <w:rsid w:val="003257BD"/>
    <w:rsid w:val="003264AE"/>
    <w:rsid w:val="003268ED"/>
    <w:rsid w:val="003302A1"/>
    <w:rsid w:val="003304B2"/>
    <w:rsid w:val="00331A88"/>
    <w:rsid w:val="00332956"/>
    <w:rsid w:val="0034366C"/>
    <w:rsid w:val="003505BC"/>
    <w:rsid w:val="00354F34"/>
    <w:rsid w:val="00361382"/>
    <w:rsid w:val="00363647"/>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3B6"/>
    <w:rsid w:val="003D2A20"/>
    <w:rsid w:val="003D6F95"/>
    <w:rsid w:val="003F088B"/>
    <w:rsid w:val="003F6F7B"/>
    <w:rsid w:val="003F73A5"/>
    <w:rsid w:val="003F7F2C"/>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5B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61D"/>
    <w:rsid w:val="005E4987"/>
    <w:rsid w:val="005E6410"/>
    <w:rsid w:val="005E6C44"/>
    <w:rsid w:val="005E7594"/>
    <w:rsid w:val="005F0709"/>
    <w:rsid w:val="005F4E36"/>
    <w:rsid w:val="005F677A"/>
    <w:rsid w:val="00601BEA"/>
    <w:rsid w:val="00601C36"/>
    <w:rsid w:val="00604C9F"/>
    <w:rsid w:val="00606331"/>
    <w:rsid w:val="006073C6"/>
    <w:rsid w:val="006137E1"/>
    <w:rsid w:val="00615030"/>
    <w:rsid w:val="006154A7"/>
    <w:rsid w:val="0062188A"/>
    <w:rsid w:val="00627E84"/>
    <w:rsid w:val="00631440"/>
    <w:rsid w:val="00631B50"/>
    <w:rsid w:val="00632C47"/>
    <w:rsid w:val="00633574"/>
    <w:rsid w:val="006423B9"/>
    <w:rsid w:val="00644C5C"/>
    <w:rsid w:val="00655EC5"/>
    <w:rsid w:val="006578CB"/>
    <w:rsid w:val="00661EDA"/>
    <w:rsid w:val="00667620"/>
    <w:rsid w:val="006730D2"/>
    <w:rsid w:val="0067329C"/>
    <w:rsid w:val="00673714"/>
    <w:rsid w:val="00674DD6"/>
    <w:rsid w:val="00680981"/>
    <w:rsid w:val="00680CF3"/>
    <w:rsid w:val="00681B91"/>
    <w:rsid w:val="00682C6A"/>
    <w:rsid w:val="00683497"/>
    <w:rsid w:val="00683FAF"/>
    <w:rsid w:val="00690766"/>
    <w:rsid w:val="006930C2"/>
    <w:rsid w:val="00694EA8"/>
    <w:rsid w:val="006B1685"/>
    <w:rsid w:val="006C1FDD"/>
    <w:rsid w:val="006D29FD"/>
    <w:rsid w:val="006D3C97"/>
    <w:rsid w:val="006D4BBB"/>
    <w:rsid w:val="006D7152"/>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8D3"/>
    <w:rsid w:val="00743859"/>
    <w:rsid w:val="00747858"/>
    <w:rsid w:val="00751B2D"/>
    <w:rsid w:val="0076027F"/>
    <w:rsid w:val="00763A08"/>
    <w:rsid w:val="00765172"/>
    <w:rsid w:val="00765EE1"/>
    <w:rsid w:val="00767FC7"/>
    <w:rsid w:val="00770C66"/>
    <w:rsid w:val="00776145"/>
    <w:rsid w:val="007816BA"/>
    <w:rsid w:val="0078273B"/>
    <w:rsid w:val="00782E97"/>
    <w:rsid w:val="007849BE"/>
    <w:rsid w:val="00784D14"/>
    <w:rsid w:val="007902A2"/>
    <w:rsid w:val="0079264D"/>
    <w:rsid w:val="00792842"/>
    <w:rsid w:val="007965F8"/>
    <w:rsid w:val="007A00AC"/>
    <w:rsid w:val="007A4607"/>
    <w:rsid w:val="007B1754"/>
    <w:rsid w:val="007C044B"/>
    <w:rsid w:val="007C1498"/>
    <w:rsid w:val="007C17B4"/>
    <w:rsid w:val="007C3AC1"/>
    <w:rsid w:val="007C79AE"/>
    <w:rsid w:val="007D1773"/>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5811"/>
    <w:rsid w:val="008D0BC1"/>
    <w:rsid w:val="008D76C6"/>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6CB5"/>
    <w:rsid w:val="0094056C"/>
    <w:rsid w:val="009440D0"/>
    <w:rsid w:val="00947984"/>
    <w:rsid w:val="0095110A"/>
    <w:rsid w:val="00954D22"/>
    <w:rsid w:val="0095580F"/>
    <w:rsid w:val="009563B2"/>
    <w:rsid w:val="0096006D"/>
    <w:rsid w:val="00961B2E"/>
    <w:rsid w:val="00965F27"/>
    <w:rsid w:val="009757C7"/>
    <w:rsid w:val="009831F5"/>
    <w:rsid w:val="00986EEC"/>
    <w:rsid w:val="00986FD8"/>
    <w:rsid w:val="009955DD"/>
    <w:rsid w:val="009A3300"/>
    <w:rsid w:val="009A3C08"/>
    <w:rsid w:val="009A4E14"/>
    <w:rsid w:val="009A6F5D"/>
    <w:rsid w:val="009B1FB6"/>
    <w:rsid w:val="009B3534"/>
    <w:rsid w:val="009C5D44"/>
    <w:rsid w:val="009C6854"/>
    <w:rsid w:val="009D2E0B"/>
    <w:rsid w:val="009E5020"/>
    <w:rsid w:val="009F41DE"/>
    <w:rsid w:val="009F5000"/>
    <w:rsid w:val="009F5AC3"/>
    <w:rsid w:val="009F6BB7"/>
    <w:rsid w:val="009F736C"/>
    <w:rsid w:val="00A003F5"/>
    <w:rsid w:val="00A00BBA"/>
    <w:rsid w:val="00A07DB0"/>
    <w:rsid w:val="00A1213B"/>
    <w:rsid w:val="00A121A0"/>
    <w:rsid w:val="00A17261"/>
    <w:rsid w:val="00A1787E"/>
    <w:rsid w:val="00A23CA8"/>
    <w:rsid w:val="00A36E0D"/>
    <w:rsid w:val="00A37D20"/>
    <w:rsid w:val="00A42094"/>
    <w:rsid w:val="00A44C2F"/>
    <w:rsid w:val="00A50649"/>
    <w:rsid w:val="00A51109"/>
    <w:rsid w:val="00A51EFB"/>
    <w:rsid w:val="00A55016"/>
    <w:rsid w:val="00A55809"/>
    <w:rsid w:val="00A56685"/>
    <w:rsid w:val="00A5764B"/>
    <w:rsid w:val="00A57A4E"/>
    <w:rsid w:val="00A61424"/>
    <w:rsid w:val="00A63099"/>
    <w:rsid w:val="00A63265"/>
    <w:rsid w:val="00A6339D"/>
    <w:rsid w:val="00A66264"/>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45AD"/>
    <w:rsid w:val="00AB74BF"/>
    <w:rsid w:val="00AB7553"/>
    <w:rsid w:val="00AC189C"/>
    <w:rsid w:val="00AD4E6F"/>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6B7"/>
    <w:rsid w:val="00BD4150"/>
    <w:rsid w:val="00BE08D7"/>
    <w:rsid w:val="00BE117A"/>
    <w:rsid w:val="00BE2189"/>
    <w:rsid w:val="00BE4E2A"/>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E1D"/>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E58"/>
    <w:rsid w:val="00CF4E46"/>
    <w:rsid w:val="00CF6CA5"/>
    <w:rsid w:val="00D07385"/>
    <w:rsid w:val="00D07C1B"/>
    <w:rsid w:val="00D107AC"/>
    <w:rsid w:val="00D155C0"/>
    <w:rsid w:val="00D174E2"/>
    <w:rsid w:val="00D2081E"/>
    <w:rsid w:val="00D25F31"/>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3E6"/>
    <w:rsid w:val="00DB1935"/>
    <w:rsid w:val="00DB37F4"/>
    <w:rsid w:val="00DB45E4"/>
    <w:rsid w:val="00DC3DDC"/>
    <w:rsid w:val="00DC4DFB"/>
    <w:rsid w:val="00DD0529"/>
    <w:rsid w:val="00DD05AB"/>
    <w:rsid w:val="00DD0929"/>
    <w:rsid w:val="00DD0B23"/>
    <w:rsid w:val="00DD1665"/>
    <w:rsid w:val="00DD2B40"/>
    <w:rsid w:val="00DD4010"/>
    <w:rsid w:val="00DD4D69"/>
    <w:rsid w:val="00DE6682"/>
    <w:rsid w:val="00DF26D2"/>
    <w:rsid w:val="00E0333A"/>
    <w:rsid w:val="00E16786"/>
    <w:rsid w:val="00E168CB"/>
    <w:rsid w:val="00E17AFC"/>
    <w:rsid w:val="00E239F4"/>
    <w:rsid w:val="00E32138"/>
    <w:rsid w:val="00E404E4"/>
    <w:rsid w:val="00E43EC5"/>
    <w:rsid w:val="00E45AB0"/>
    <w:rsid w:val="00E57EF4"/>
    <w:rsid w:val="00E633CC"/>
    <w:rsid w:val="00E65973"/>
    <w:rsid w:val="00E6714D"/>
    <w:rsid w:val="00E73456"/>
    <w:rsid w:val="00E84BC8"/>
    <w:rsid w:val="00E914D8"/>
    <w:rsid w:val="00E93E44"/>
    <w:rsid w:val="00E95A30"/>
    <w:rsid w:val="00EA26D8"/>
    <w:rsid w:val="00EA2B5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E1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1291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8836790">
      <w:bodyDiv w:val="1"/>
      <w:marLeft w:val="0"/>
      <w:marRight w:val="0"/>
      <w:marTop w:val="0"/>
      <w:marBottom w:val="0"/>
      <w:divBdr>
        <w:top w:val="none" w:sz="0" w:space="0" w:color="auto"/>
        <w:left w:val="none" w:sz="0" w:space="0" w:color="auto"/>
        <w:bottom w:val="none" w:sz="0" w:space="0" w:color="auto"/>
        <w:right w:val="none" w:sz="0" w:space="0" w:color="auto"/>
      </w:divBdr>
    </w:div>
    <w:div w:id="95317575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371398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3855068">
      <w:bodyDiv w:val="1"/>
      <w:marLeft w:val="0"/>
      <w:marRight w:val="0"/>
      <w:marTop w:val="0"/>
      <w:marBottom w:val="0"/>
      <w:divBdr>
        <w:top w:val="none" w:sz="0" w:space="0" w:color="auto"/>
        <w:left w:val="none" w:sz="0" w:space="0" w:color="auto"/>
        <w:bottom w:val="none" w:sz="0" w:space="0" w:color="auto"/>
        <w:right w:val="none" w:sz="0" w:space="0" w:color="auto"/>
      </w:divBdr>
    </w:div>
    <w:div w:id="1847472557">
      <w:bodyDiv w:val="1"/>
      <w:marLeft w:val="0"/>
      <w:marRight w:val="0"/>
      <w:marTop w:val="0"/>
      <w:marBottom w:val="0"/>
      <w:divBdr>
        <w:top w:val="none" w:sz="0" w:space="0" w:color="auto"/>
        <w:left w:val="none" w:sz="0" w:space="0" w:color="auto"/>
        <w:bottom w:val="none" w:sz="0" w:space="0" w:color="auto"/>
        <w:right w:val="none" w:sz="0" w:space="0" w:color="auto"/>
      </w:divBdr>
    </w:div>
    <w:div w:id="205923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F618F619-D2DD-4EBC-82C1-2406EBD67916}">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4135</Words>
  <Characters>23574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Anum Paracha</cp:lastModifiedBy>
  <cp:revision>3</cp:revision>
  <cp:lastPrinted>2016-10-24T12:21:00Z</cp:lastPrinted>
  <dcterms:created xsi:type="dcterms:W3CDTF">2026-09-24T12:43:00Z</dcterms:created>
  <dcterms:modified xsi:type="dcterms:W3CDTF">2026-09-24T16:20:00Z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