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266FCCD" wp14:paraId="188FDE91" wp14:textId="07E964F0">
      <w:pPr>
        <w:pStyle w:val="Normal"/>
        <w:ind w:left="0"/>
        <w:jc w:val="center"/>
        <w:rPr>
          <w:color w:val="156082" w:themeColor="accent1" w:themeTint="FF" w:themeShade="FF"/>
          <w:sz w:val="40"/>
          <w:szCs w:val="40"/>
        </w:rPr>
      </w:pPr>
      <w:r w:rsidRPr="7266FCCD" w:rsidR="29E39B30">
        <w:rPr>
          <w:color w:val="156082" w:themeColor="accent1" w:themeTint="FF" w:themeShade="FF"/>
          <w:sz w:val="40"/>
          <w:szCs w:val="40"/>
        </w:rPr>
        <w:t>Research Plan</w:t>
      </w:r>
    </w:p>
    <w:p xmlns:wp14="http://schemas.microsoft.com/office/word/2010/wordml" w:rsidP="7266FCCD" wp14:paraId="66A8FE3F" wp14:textId="14270A25">
      <w:pPr>
        <w:pStyle w:val="Normal"/>
        <w:ind w:left="0"/>
        <w:jc w:val="center"/>
        <w:rPr>
          <w:color w:val="156082" w:themeColor="accent1" w:themeTint="FF" w:themeShade="FF"/>
          <w:sz w:val="24"/>
          <w:szCs w:val="24"/>
        </w:rPr>
      </w:pPr>
      <w:r w:rsidRPr="7266FCCD" w:rsidR="29E39B30">
        <w:rPr>
          <w:color w:val="156082" w:themeColor="accent1" w:themeTint="FF" w:themeShade="FF"/>
          <w:sz w:val="24"/>
          <w:szCs w:val="24"/>
        </w:rPr>
        <w:t>Legal Research</w:t>
      </w:r>
    </w:p>
    <w:p xmlns:wp14="http://schemas.microsoft.com/office/word/2010/wordml" w:rsidP="7266FCCD" wp14:paraId="1D64DF9E" wp14:textId="6000ABD8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6AA6989" wp14:textId="37196A0B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1A07FA3" wp14:textId="2084B326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E96B797" wp14:textId="2FC9CA8A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13EA8E12" wp14:textId="30543015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491AEB1" wp14:textId="49A09227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20CDCAAE" wp14:textId="40E1BDC4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E436F44" wp14:textId="7B69BBA4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25A028F7" wp14:textId="05266D13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2032CF18" wp14:textId="081C86B2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D2CC2A3" wp14:textId="1451CEE9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4EA4611" wp14:textId="36EB2723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637F6AD8" wp14:textId="40E341C4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1B59ACC6" wp14:textId="6E5FEB8E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66AEDDE1" wp14:textId="429D1899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1353A12" wp14:textId="40D87836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128F5CD8" wp14:textId="0546B621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2F290119" wp14:textId="66CA5B08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151E4C17" wp14:textId="1987BA59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829B689" wp14:textId="37260BDC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E7858C3" wp14:textId="38F456DF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6362762" wp14:textId="59DCAA7D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C0544C1" wp14:textId="10FF21D4">
      <w:pPr>
        <w:pStyle w:val="Normal"/>
        <w:ind w:left="0"/>
        <w:jc w:val="center"/>
        <w:rPr>
          <w:color w:val="156082" w:themeColor="accent1" w:themeTint="FF" w:themeShade="FF"/>
          <w:sz w:val="24"/>
          <w:szCs w:val="24"/>
        </w:rPr>
      </w:pPr>
      <w:r w:rsidRPr="7266FCCD" w:rsidR="1D261B88">
        <w:rPr>
          <w:color w:val="156082" w:themeColor="accent1" w:themeTint="FF" w:themeShade="FF"/>
          <w:sz w:val="24"/>
          <w:szCs w:val="24"/>
        </w:rPr>
        <w:t>5/12/2025</w:t>
      </w:r>
    </w:p>
    <w:p xmlns:wp14="http://schemas.microsoft.com/office/word/2010/wordml" w:rsidP="7266FCCD" wp14:paraId="0B0C1C86" wp14:textId="0EC43927">
      <w:pPr>
        <w:pStyle w:val="Normal"/>
        <w:ind w:left="0"/>
        <w:jc w:val="center"/>
        <w:rPr>
          <w:color w:val="156082" w:themeColor="accent1" w:themeTint="FF" w:themeShade="FF"/>
          <w:sz w:val="24"/>
          <w:szCs w:val="24"/>
        </w:rPr>
      </w:pPr>
      <w:r w:rsidRPr="7266FCCD" w:rsidR="1D261B88">
        <w:rPr>
          <w:color w:val="156082" w:themeColor="accent1" w:themeTint="FF" w:themeShade="FF"/>
          <w:sz w:val="24"/>
          <w:szCs w:val="24"/>
        </w:rPr>
        <w:t>University of Wales Trinity Saint David</w:t>
      </w:r>
    </w:p>
    <w:p xmlns:wp14="http://schemas.microsoft.com/office/word/2010/wordml" w:rsidP="7266FCCD" wp14:paraId="57806E80" wp14:textId="5540DC52">
      <w:pPr>
        <w:pStyle w:val="Normal"/>
        <w:ind w:left="0"/>
        <w:jc w:val="center"/>
        <w:rPr>
          <w:color w:val="156082" w:themeColor="accent1" w:themeTint="FF" w:themeShade="FF"/>
          <w:sz w:val="24"/>
          <w:szCs w:val="24"/>
        </w:rPr>
      </w:pPr>
    </w:p>
    <w:p xmlns:wp14="http://schemas.microsoft.com/office/word/2010/wordml" w:rsidP="7266FCCD" wp14:paraId="68AB9C73" wp14:textId="13C7FDC5">
      <w:pPr>
        <w:pStyle w:val="Normal"/>
        <w:ind w:left="0"/>
        <w:rPr>
          <w:color w:val="156082" w:themeColor="accent1" w:themeTint="FF" w:themeShade="FF"/>
          <w:sz w:val="24"/>
          <w:szCs w:val="24"/>
        </w:rPr>
      </w:pPr>
    </w:p>
    <w:p xmlns:wp14="http://schemas.microsoft.com/office/word/2010/wordml" w:rsidP="7266FCCD" wp14:paraId="5D7DAF5A" wp14:textId="300E18E0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43DB8DB" wp14:textId="39EE3745">
      <w:pPr>
        <w:pStyle w:val="Normal"/>
        <w:ind w:left="0"/>
        <w:rPr>
          <w:color w:val="156082" w:themeColor="accent1" w:themeTint="FF" w:themeShade="FF"/>
          <w:sz w:val="24"/>
          <w:szCs w:val="24"/>
        </w:rPr>
      </w:pPr>
      <w:r w:rsidRPr="7266FCCD" w:rsidR="1D261B88">
        <w:rPr>
          <w:color w:val="156082" w:themeColor="accent1" w:themeTint="FF" w:themeShade="FF"/>
          <w:sz w:val="24"/>
          <w:szCs w:val="24"/>
        </w:rPr>
        <w:t>Table of Contents</w:t>
      </w:r>
    </w:p>
    <w:p xmlns:wp14="http://schemas.microsoft.com/office/word/2010/wordml" w:rsidP="7266FCCD" wp14:paraId="1D5A7C48" wp14:textId="55DEE4CC">
      <w:pPr>
        <w:pStyle w:val="Normal"/>
        <w:ind w:left="0"/>
        <w:rPr>
          <w:sz w:val="24"/>
          <w:szCs w:val="24"/>
        </w:rPr>
      </w:pPr>
      <w:r w:rsidRPr="7266FCCD" w:rsidR="1D261B88">
        <w:rPr>
          <w:sz w:val="24"/>
          <w:szCs w:val="24"/>
        </w:rPr>
        <w:t>Scenario Overview................................................................</w:t>
      </w:r>
      <w:r w:rsidRPr="7266FCCD" w:rsidR="0B883DC6">
        <w:rPr>
          <w:sz w:val="24"/>
          <w:szCs w:val="24"/>
        </w:rPr>
        <w:t>.3</w:t>
      </w:r>
    </w:p>
    <w:p xmlns:wp14="http://schemas.microsoft.com/office/word/2010/wordml" w:rsidP="7266FCCD" wp14:paraId="3478D0BC" wp14:textId="091C43F9">
      <w:pPr>
        <w:pStyle w:val="Normal"/>
        <w:ind w:left="0"/>
        <w:rPr>
          <w:sz w:val="24"/>
          <w:szCs w:val="24"/>
        </w:rPr>
      </w:pPr>
      <w:r w:rsidRPr="7266FCCD" w:rsidR="0220CD64">
        <w:rPr>
          <w:sz w:val="24"/>
          <w:szCs w:val="24"/>
        </w:rPr>
        <w:t>Objectives</w:t>
      </w:r>
      <w:r w:rsidRPr="7266FCCD" w:rsidR="1D261B88">
        <w:rPr>
          <w:sz w:val="24"/>
          <w:szCs w:val="24"/>
        </w:rPr>
        <w:t>............................................................................</w:t>
      </w:r>
      <w:r w:rsidRPr="7266FCCD" w:rsidR="283B7D5A">
        <w:rPr>
          <w:sz w:val="24"/>
          <w:szCs w:val="24"/>
        </w:rPr>
        <w:t>.4</w:t>
      </w:r>
    </w:p>
    <w:p xmlns:wp14="http://schemas.microsoft.com/office/word/2010/wordml" w:rsidP="7266FCCD" wp14:paraId="0F5AB2E6" wp14:textId="083E00CB">
      <w:pPr>
        <w:pStyle w:val="Normal"/>
        <w:ind w:left="0"/>
        <w:rPr>
          <w:sz w:val="24"/>
          <w:szCs w:val="24"/>
        </w:rPr>
      </w:pPr>
      <w:r w:rsidRPr="7266FCCD" w:rsidR="283B7D5A">
        <w:rPr>
          <w:sz w:val="24"/>
          <w:szCs w:val="24"/>
        </w:rPr>
        <w:t>Aims</w:t>
      </w:r>
      <w:r w:rsidRPr="7266FCCD" w:rsidR="1D261B88">
        <w:rPr>
          <w:sz w:val="24"/>
          <w:szCs w:val="24"/>
        </w:rPr>
        <w:t>.............................................................................</w:t>
      </w:r>
      <w:r w:rsidRPr="7266FCCD" w:rsidR="1B78803B">
        <w:rPr>
          <w:sz w:val="24"/>
          <w:szCs w:val="24"/>
        </w:rPr>
        <w:t>.........5</w:t>
      </w:r>
    </w:p>
    <w:p xmlns:wp14="http://schemas.microsoft.com/office/word/2010/wordml" w:rsidP="7266FCCD" wp14:paraId="3DE911AE" wp14:textId="1FB18B6D">
      <w:pPr>
        <w:pStyle w:val="Normal"/>
        <w:ind w:left="0"/>
        <w:rPr>
          <w:sz w:val="24"/>
          <w:szCs w:val="24"/>
        </w:rPr>
      </w:pPr>
      <w:r w:rsidRPr="7266FCCD" w:rsidR="1D261B88">
        <w:rPr>
          <w:sz w:val="24"/>
          <w:szCs w:val="24"/>
        </w:rPr>
        <w:t>Intended sources to be used within the research report...........</w:t>
      </w:r>
      <w:r w:rsidRPr="7266FCCD" w:rsidR="31733A9A">
        <w:rPr>
          <w:sz w:val="24"/>
          <w:szCs w:val="24"/>
        </w:rPr>
        <w:t>6</w:t>
      </w:r>
    </w:p>
    <w:p xmlns:wp14="http://schemas.microsoft.com/office/word/2010/wordml" w:rsidP="7266FCCD" wp14:paraId="2E86E2B8" wp14:textId="01F52EE6">
      <w:pPr>
        <w:pStyle w:val="Normal"/>
        <w:ind w:left="0"/>
        <w:rPr>
          <w:sz w:val="24"/>
          <w:szCs w:val="24"/>
        </w:rPr>
      </w:pPr>
      <w:r w:rsidRPr="7266FCCD" w:rsidR="1D261B88">
        <w:rPr>
          <w:sz w:val="24"/>
          <w:szCs w:val="24"/>
        </w:rPr>
        <w:t>Methodology..........................................................................7</w:t>
      </w:r>
    </w:p>
    <w:p xmlns:wp14="http://schemas.microsoft.com/office/word/2010/wordml" w:rsidP="7266FCCD" wp14:paraId="1AA7E60F" wp14:textId="29070055">
      <w:pPr>
        <w:pStyle w:val="Normal"/>
        <w:ind w:left="0"/>
        <w:rPr>
          <w:sz w:val="24"/>
          <w:szCs w:val="24"/>
        </w:rPr>
      </w:pPr>
      <w:r w:rsidRPr="7266FCCD" w:rsidR="1D261B88">
        <w:rPr>
          <w:sz w:val="24"/>
          <w:szCs w:val="24"/>
        </w:rPr>
        <w:t>Timetable...............................................................................8</w:t>
      </w:r>
    </w:p>
    <w:p xmlns:wp14="http://schemas.microsoft.com/office/word/2010/wordml" w:rsidP="7266FCCD" wp14:paraId="0BB30921" wp14:textId="6ADE32ED">
      <w:pPr>
        <w:pStyle w:val="Normal"/>
        <w:ind w:left="0"/>
        <w:rPr>
          <w:sz w:val="24"/>
          <w:szCs w:val="24"/>
        </w:rPr>
      </w:pPr>
      <w:r w:rsidRPr="7266FCCD" w:rsidR="1D261B88">
        <w:rPr>
          <w:sz w:val="24"/>
          <w:szCs w:val="24"/>
        </w:rPr>
        <w:t>Reference list.........................................................................</w:t>
      </w:r>
      <w:r w:rsidRPr="7266FCCD" w:rsidR="6573363A">
        <w:rPr>
          <w:sz w:val="24"/>
          <w:szCs w:val="24"/>
        </w:rPr>
        <w:t>.9</w:t>
      </w:r>
    </w:p>
    <w:p xmlns:wp14="http://schemas.microsoft.com/office/word/2010/wordml" w:rsidP="7266FCCD" wp14:paraId="4B792942" wp14:textId="591CF697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174908B" wp14:textId="2F8985E0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6C7AFC18" wp14:textId="62CFF142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1A30409" wp14:textId="15E31134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D3557BE" wp14:textId="027300AA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2F43A81" wp14:textId="12FC6B89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9FE739E" wp14:textId="1184570C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3606A357" wp14:textId="4B294497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243248B0" wp14:textId="6170773D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63FE9F1" wp14:textId="5D5B9BF1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84B7114" wp14:textId="202B6AC9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7C3E8ABC" wp14:textId="044A5EE9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55209279" wp14:textId="3A5ABFA3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5CCA37D8" wp14:textId="71646A92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1309F5C3" wp14:textId="47120155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2C7DDE84" wp14:textId="5E18B5D6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549D9392" wp14:textId="3606461C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01B19B6D" wp14:textId="0122F35A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880F071" wp14:textId="693638C7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174C44A6" wp14:textId="7DF9E9F0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266FCCD" wp14:paraId="400DE7C0" wp14:textId="30DED0C3">
      <w:pPr>
        <w:pStyle w:val="Normal"/>
        <w:ind w:left="0"/>
      </w:pPr>
    </w:p>
    <w:p xmlns:wp14="http://schemas.microsoft.com/office/word/2010/wordml" w:rsidP="7266FCCD" wp14:paraId="5E5787A5" wp14:textId="350A9A81">
      <w:pPr>
        <w:pStyle w:val="Normal"/>
        <w:ind w:left="0"/>
        <w:jc w:val="center"/>
        <w:rPr>
          <w:sz w:val="24"/>
          <w:szCs w:val="24"/>
        </w:rPr>
      </w:pPr>
      <w:r w:rsidR="72E88AD4">
        <w:rPr/>
        <w:t>Summary of Otto’s bad month</w:t>
      </w:r>
      <w:r w:rsidR="5682DF77">
        <w:rPr/>
        <w:t>:</w:t>
      </w:r>
    </w:p>
    <w:p w:rsidR="7266FCCD" w:rsidP="7266FCCD" w:rsidRDefault="7266FCCD" w14:paraId="56A1B1C1" w14:textId="67D83D16">
      <w:pPr>
        <w:pStyle w:val="Normal"/>
        <w:ind w:left="0"/>
        <w:jc w:val="center"/>
      </w:pPr>
    </w:p>
    <w:p w:rsidR="202580BA" w:rsidP="7266FCCD" w:rsidRDefault="202580BA" w14:paraId="7CB80660" w14:textId="7CF1B254">
      <w:pPr/>
      <w:r w:rsidR="0264D42A">
        <w:rPr/>
        <w:t xml:space="preserve">Otto, 57, has worked at Woods Construction Ltd for 10 years. A new manager, Blue, 25, began making ageist and sexist remarks, calling Otto “the old boy”, “a little bit on the </w:t>
      </w:r>
      <w:r w:rsidR="46EDC8E7">
        <w:rPr/>
        <w:t>feminine</w:t>
      </w:r>
      <w:r w:rsidR="0264D42A">
        <w:rPr/>
        <w:t xml:space="preserve"> side”</w:t>
      </w:r>
      <w:r w:rsidR="6E982421">
        <w:rPr/>
        <w:t xml:space="preserve">, and “the ancient leather handbag”. Otto contacted HR, who apologised and said Blue had been spoken to. Despite this, Blue retaliated by </w:t>
      </w:r>
      <w:r w:rsidR="2B095866">
        <w:rPr/>
        <w:t>assigning</w:t>
      </w:r>
      <w:r w:rsidR="6E982421">
        <w:rPr/>
        <w:t xml:space="preserve"> Otto the hardest tasks and </w:t>
      </w:r>
      <w:r w:rsidR="6E982421">
        <w:rPr/>
        <w:t>stating</w:t>
      </w:r>
      <w:r w:rsidR="6E982421">
        <w:rPr/>
        <w:t xml:space="preserve"> he would make Otto’s </w:t>
      </w:r>
      <w:r w:rsidR="13F17855">
        <w:rPr/>
        <w:t xml:space="preserve">life difficult until he quit. </w:t>
      </w:r>
      <w:r w:rsidR="4DA5B0C2">
        <w:rPr/>
        <w:t xml:space="preserve">Feeling unsettled, Otto began looking for another job while continuing to work at Woods Construction. To support his job search, Otto </w:t>
      </w:r>
      <w:r w:rsidR="4DA5B0C2">
        <w:rPr/>
        <w:t>sought</w:t>
      </w:r>
      <w:r w:rsidR="4DA5B0C2">
        <w:rPr/>
        <w:t xml:space="preserve"> to buy a laptop. He </w:t>
      </w:r>
      <w:r w:rsidR="6F72836B">
        <w:rPr/>
        <w:t>wrote</w:t>
      </w:r>
      <w:r w:rsidR="4DA5B0C2">
        <w:rPr/>
        <w:t xml:space="preserve"> to his friend Evan, who sells refurbished laptops</w:t>
      </w:r>
      <w:r w:rsidR="2474C2AA">
        <w:rPr/>
        <w:t xml:space="preserve">, on 23 June 2025. </w:t>
      </w:r>
      <w:r w:rsidR="5E88F232">
        <w:rPr/>
        <w:t xml:space="preserve">Evan replied on 26 June offering a laptop for £200. Otoo sent a cheque with his </w:t>
      </w:r>
      <w:r w:rsidR="2A51B75D">
        <w:rPr/>
        <w:t>acceptance</w:t>
      </w:r>
      <w:r w:rsidR="5E88F232">
        <w:rPr/>
        <w:t xml:space="preserve"> on 27 June, but Evan never received it and sold the laptop to someone else. Ot</w:t>
      </w:r>
      <w:r w:rsidR="65E571D6">
        <w:rPr/>
        <w:t>t</w:t>
      </w:r>
      <w:r w:rsidR="5E88F232">
        <w:rPr/>
        <w:t xml:space="preserve">o </w:t>
      </w:r>
      <w:r w:rsidR="3AC9CDE0">
        <w:rPr/>
        <w:t>is seeking advice</w:t>
      </w:r>
      <w:r w:rsidR="5E88F232">
        <w:rPr/>
        <w:t xml:space="preserve"> </w:t>
      </w:r>
      <w:r w:rsidR="5E88F232">
        <w:rPr/>
        <w:t>r</w:t>
      </w:r>
      <w:r w:rsidR="5E88F232">
        <w:rPr/>
        <w:t>egarding</w:t>
      </w:r>
      <w:r w:rsidR="5E88F232">
        <w:rPr/>
        <w:t xml:space="preserve"> </w:t>
      </w:r>
      <w:r w:rsidR="5E88F232">
        <w:rPr/>
        <w:t>workplace harassment and whether he can claim the laptop</w:t>
      </w:r>
      <w:r w:rsidR="0DBAB639">
        <w:rPr/>
        <w:t xml:space="preserve">. </w:t>
      </w:r>
    </w:p>
    <w:p w:rsidR="202580BA" w:rsidP="7266FCCD" w:rsidRDefault="202580BA" w14:paraId="3454E01A" w14:textId="55DB2DA9">
      <w:pPr>
        <w:pStyle w:val="Normal"/>
        <w:ind w:left="0"/>
      </w:pPr>
    </w:p>
    <w:p w:rsidR="202580BA" w:rsidP="7266FCCD" w:rsidRDefault="202580BA" w14:paraId="39716E4A" w14:textId="26D3DDE5">
      <w:pPr>
        <w:pStyle w:val="Normal"/>
        <w:ind w:left="0"/>
      </w:pPr>
    </w:p>
    <w:p w:rsidR="202580BA" w:rsidP="7266FCCD" w:rsidRDefault="202580BA" w14:paraId="6BDF83E7" w14:textId="3B698A24">
      <w:pPr>
        <w:pStyle w:val="Normal"/>
        <w:ind w:left="0"/>
      </w:pPr>
    </w:p>
    <w:p w:rsidR="202580BA" w:rsidP="7266FCCD" w:rsidRDefault="202580BA" w14:paraId="43891E07" w14:textId="1343FA16">
      <w:pPr>
        <w:pStyle w:val="Normal"/>
        <w:ind w:left="0"/>
      </w:pPr>
    </w:p>
    <w:p w:rsidR="202580BA" w:rsidP="7266FCCD" w:rsidRDefault="202580BA" w14:paraId="335E2D0A" w14:textId="5011D66F">
      <w:pPr>
        <w:pStyle w:val="Normal"/>
        <w:ind w:left="0"/>
      </w:pPr>
    </w:p>
    <w:p w:rsidR="202580BA" w:rsidP="7266FCCD" w:rsidRDefault="202580BA" w14:paraId="48610516" w14:textId="42F16C60">
      <w:pPr>
        <w:pStyle w:val="Normal"/>
        <w:ind w:left="0"/>
      </w:pPr>
    </w:p>
    <w:p w:rsidR="202580BA" w:rsidP="7266FCCD" w:rsidRDefault="202580BA" w14:paraId="15A133B2" w14:textId="6C81CAB9">
      <w:pPr>
        <w:pStyle w:val="Normal"/>
        <w:ind w:left="0"/>
      </w:pPr>
    </w:p>
    <w:p w:rsidR="202580BA" w:rsidP="7266FCCD" w:rsidRDefault="202580BA" w14:paraId="16F06979" w14:textId="13CE4851">
      <w:pPr>
        <w:pStyle w:val="Normal"/>
        <w:ind w:left="0"/>
      </w:pPr>
    </w:p>
    <w:p w:rsidR="202580BA" w:rsidP="7266FCCD" w:rsidRDefault="202580BA" w14:paraId="0678E827" w14:textId="4E7F040C">
      <w:pPr>
        <w:pStyle w:val="Normal"/>
        <w:ind w:left="0"/>
      </w:pPr>
    </w:p>
    <w:p w:rsidR="202580BA" w:rsidP="7266FCCD" w:rsidRDefault="202580BA" w14:paraId="0DA23B6A" w14:textId="2BD604C1">
      <w:pPr>
        <w:pStyle w:val="Normal"/>
        <w:ind w:left="0"/>
      </w:pPr>
    </w:p>
    <w:p w:rsidR="202580BA" w:rsidP="7266FCCD" w:rsidRDefault="202580BA" w14:paraId="45710472" w14:textId="28B73F1E">
      <w:pPr>
        <w:pStyle w:val="Normal"/>
        <w:ind w:left="0"/>
      </w:pPr>
    </w:p>
    <w:p w:rsidR="202580BA" w:rsidP="7266FCCD" w:rsidRDefault="202580BA" w14:paraId="63002C10" w14:textId="6979A7EE">
      <w:pPr>
        <w:pStyle w:val="Normal"/>
        <w:ind w:left="0"/>
      </w:pPr>
    </w:p>
    <w:p w:rsidR="202580BA" w:rsidP="7266FCCD" w:rsidRDefault="202580BA" w14:paraId="6B817A08" w14:textId="4EA042D7">
      <w:pPr>
        <w:pStyle w:val="Normal"/>
        <w:ind w:left="0"/>
      </w:pPr>
    </w:p>
    <w:p w:rsidR="202580BA" w:rsidP="7266FCCD" w:rsidRDefault="202580BA" w14:paraId="07FD88C2" w14:textId="7D12B3F1">
      <w:pPr>
        <w:pStyle w:val="Normal"/>
        <w:ind w:left="0"/>
        <w:jc w:val="center"/>
      </w:pPr>
    </w:p>
    <w:p w:rsidR="202580BA" w:rsidP="7266FCCD" w:rsidRDefault="202580BA" w14:paraId="670024A5" w14:textId="6A3D94BC">
      <w:pPr>
        <w:pStyle w:val="Normal"/>
        <w:ind w:left="0"/>
        <w:jc w:val="center"/>
      </w:pPr>
    </w:p>
    <w:p w:rsidR="202580BA" w:rsidP="7266FCCD" w:rsidRDefault="202580BA" w14:paraId="6A69F9EE" w14:textId="6A75C8F2">
      <w:pPr>
        <w:pStyle w:val="Normal"/>
        <w:ind w:left="0"/>
        <w:jc w:val="center"/>
      </w:pPr>
    </w:p>
    <w:p w:rsidR="202580BA" w:rsidP="7266FCCD" w:rsidRDefault="202580BA" w14:paraId="27303119" w14:textId="472B720D">
      <w:pPr>
        <w:pStyle w:val="Normal"/>
        <w:ind w:left="0"/>
        <w:jc w:val="center"/>
      </w:pPr>
    </w:p>
    <w:p w:rsidR="202580BA" w:rsidP="7266FCCD" w:rsidRDefault="202580BA" w14:paraId="1F612830" w14:textId="65E371A4">
      <w:pPr>
        <w:pStyle w:val="Normal"/>
        <w:ind w:left="0"/>
        <w:jc w:val="center"/>
      </w:pPr>
    </w:p>
    <w:p w:rsidR="202580BA" w:rsidP="7266FCCD" w:rsidRDefault="202580BA" w14:paraId="6AABFFC8" w14:textId="4AF59495">
      <w:pPr>
        <w:pStyle w:val="Normal"/>
        <w:ind w:left="0"/>
        <w:jc w:val="center"/>
      </w:pPr>
    </w:p>
    <w:p w:rsidR="202580BA" w:rsidP="7266FCCD" w:rsidRDefault="202580BA" w14:paraId="6D9AC059" w14:textId="0E5A2373">
      <w:pPr>
        <w:pStyle w:val="Normal"/>
        <w:ind w:left="0"/>
        <w:jc w:val="center"/>
      </w:pPr>
    </w:p>
    <w:p w:rsidR="202580BA" w:rsidP="7266FCCD" w:rsidRDefault="202580BA" w14:paraId="227210EE" w14:textId="78EEDACE">
      <w:pPr>
        <w:pStyle w:val="Normal"/>
        <w:ind w:left="0"/>
        <w:jc w:val="center"/>
      </w:pPr>
    </w:p>
    <w:p w:rsidR="202580BA" w:rsidP="7266FCCD" w:rsidRDefault="202580BA" w14:paraId="50E9600E" w14:textId="55202BFC">
      <w:pPr>
        <w:pStyle w:val="Normal"/>
        <w:ind w:left="0"/>
        <w:jc w:val="center"/>
      </w:pPr>
      <w:r w:rsidR="202580BA">
        <w:rPr/>
        <w:t>Individual Objectives</w:t>
      </w:r>
      <w:r w:rsidR="1FF865B7">
        <w:rPr/>
        <w:t>:</w:t>
      </w:r>
    </w:p>
    <w:p w:rsidR="7266FCCD" w:rsidP="7266FCCD" w:rsidRDefault="7266FCCD" w14:paraId="2E8EF4AA" w14:textId="7368E6BF">
      <w:pPr>
        <w:pStyle w:val="Normal"/>
        <w:ind w:left="0"/>
        <w:jc w:val="center"/>
      </w:pPr>
    </w:p>
    <w:p w:rsidR="3573715D" w:rsidP="57F9C1B9" w:rsidRDefault="3573715D" w14:paraId="66703F8B" w14:textId="00C0CD1D">
      <w:pPr>
        <w:pStyle w:val="Normal"/>
        <w:ind w:left="0"/>
        <w:rPr>
          <w:sz w:val="24"/>
          <w:szCs w:val="24"/>
        </w:rPr>
      </w:pPr>
      <w:r w:rsidRPr="57F9C1B9" w:rsidR="3573715D">
        <w:rPr>
          <w:sz w:val="24"/>
          <w:szCs w:val="24"/>
        </w:rPr>
        <w:t>Workplace;</w:t>
      </w:r>
    </w:p>
    <w:p w:rsidR="3573715D" w:rsidP="57F9C1B9" w:rsidRDefault="3573715D" w14:paraId="72134653" w14:textId="7D7E118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266FCCD" w:rsidR="3573715D">
        <w:rPr>
          <w:sz w:val="24"/>
          <w:szCs w:val="24"/>
        </w:rPr>
        <w:t xml:space="preserve">Assess the </w:t>
      </w:r>
      <w:r w:rsidRPr="7266FCCD" w:rsidR="7260F4CD">
        <w:rPr>
          <w:sz w:val="24"/>
          <w:szCs w:val="24"/>
        </w:rPr>
        <w:t>harassment</w:t>
      </w:r>
      <w:r w:rsidRPr="7266FCCD" w:rsidR="3573715D">
        <w:rPr>
          <w:sz w:val="24"/>
          <w:szCs w:val="24"/>
        </w:rPr>
        <w:t xml:space="preserve"> that is happening within the workplace</w:t>
      </w:r>
      <w:r w:rsidRPr="7266FCCD" w:rsidR="20C5BE5A">
        <w:rPr>
          <w:sz w:val="24"/>
          <w:szCs w:val="24"/>
        </w:rPr>
        <w:t>- Can do this by seeing if any of the behaviour coming from the new manager meets the legal requirement to enable the Equ</w:t>
      </w:r>
      <w:r w:rsidRPr="7266FCCD" w:rsidR="707A1448">
        <w:rPr>
          <w:sz w:val="24"/>
          <w:szCs w:val="24"/>
        </w:rPr>
        <w:t>ality Act 2010</w:t>
      </w:r>
      <w:r w:rsidRPr="7266FCCD" w:rsidR="20C5BE5A">
        <w:rPr>
          <w:sz w:val="24"/>
          <w:szCs w:val="24"/>
        </w:rPr>
        <w:t xml:space="preserve"> </w:t>
      </w:r>
    </w:p>
    <w:p w:rsidR="3573715D" w:rsidP="57F9C1B9" w:rsidRDefault="3573715D" w14:paraId="7E1A24DE" w14:textId="4ED2159D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266FCCD" w:rsidR="3573715D">
        <w:rPr>
          <w:sz w:val="24"/>
          <w:szCs w:val="24"/>
        </w:rPr>
        <w:t>Identify</w:t>
      </w:r>
      <w:r w:rsidRPr="7266FCCD" w:rsidR="3573715D">
        <w:rPr>
          <w:sz w:val="24"/>
          <w:szCs w:val="24"/>
        </w:rPr>
        <w:t xml:space="preserve"> legal actions that can be </w:t>
      </w:r>
      <w:r w:rsidRPr="7266FCCD" w:rsidR="65FD1D97">
        <w:rPr>
          <w:sz w:val="24"/>
          <w:szCs w:val="24"/>
        </w:rPr>
        <w:t>considered</w:t>
      </w:r>
      <w:r w:rsidRPr="7266FCCD" w:rsidR="260996AF">
        <w:rPr>
          <w:sz w:val="24"/>
          <w:szCs w:val="24"/>
        </w:rPr>
        <w:t>- can do this internally through HR proceedings and externally through employment tribunal claims if necessary</w:t>
      </w:r>
    </w:p>
    <w:p w:rsidR="65FD1D97" w:rsidP="57F9C1B9" w:rsidRDefault="65FD1D97" w14:paraId="61C25BD3" w14:textId="3431399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266FCCD" w:rsidR="65FD1D97">
        <w:rPr>
          <w:sz w:val="24"/>
          <w:szCs w:val="24"/>
        </w:rPr>
        <w:t>Provide coping strategies</w:t>
      </w:r>
      <w:r w:rsidRPr="7266FCCD" w:rsidR="3AACC770">
        <w:rPr>
          <w:sz w:val="24"/>
          <w:szCs w:val="24"/>
        </w:rPr>
        <w:t xml:space="preserve">- this could be a practical way of Otto continuing to work in the environment where the bullying is taking place as </w:t>
      </w:r>
      <w:r w:rsidRPr="7266FCCD" w:rsidR="39B11909">
        <w:rPr>
          <w:sz w:val="24"/>
          <w:szCs w:val="24"/>
        </w:rPr>
        <w:t xml:space="preserve">Otto could document the incidents that are occurring </w:t>
      </w:r>
      <w:r w:rsidRPr="7266FCCD" w:rsidR="39B11909">
        <w:rPr>
          <w:sz w:val="24"/>
          <w:szCs w:val="24"/>
        </w:rPr>
        <w:t>and</w:t>
      </w:r>
      <w:r w:rsidRPr="7266FCCD" w:rsidR="39B11909">
        <w:rPr>
          <w:sz w:val="24"/>
          <w:szCs w:val="24"/>
        </w:rPr>
        <w:t xml:space="preserve"> request any </w:t>
      </w:r>
      <w:r w:rsidRPr="7266FCCD" w:rsidR="39B11909">
        <w:rPr>
          <w:sz w:val="24"/>
          <w:szCs w:val="24"/>
        </w:rPr>
        <w:t>additional</w:t>
      </w:r>
      <w:r w:rsidRPr="7266FCCD" w:rsidR="39B11909">
        <w:rPr>
          <w:sz w:val="24"/>
          <w:szCs w:val="24"/>
        </w:rPr>
        <w:t xml:space="preserve"> support or adjustments that may be needed</w:t>
      </w:r>
    </w:p>
    <w:p w:rsidR="65FD1D97" w:rsidP="57F9C1B9" w:rsidRDefault="65FD1D97" w14:paraId="42F8A173" w14:textId="23B14906">
      <w:pPr>
        <w:pStyle w:val="Normal"/>
        <w:ind w:left="0"/>
        <w:rPr>
          <w:sz w:val="24"/>
          <w:szCs w:val="24"/>
        </w:rPr>
      </w:pPr>
      <w:r w:rsidRPr="57F9C1B9" w:rsidR="65FD1D97">
        <w:rPr>
          <w:sz w:val="24"/>
          <w:szCs w:val="24"/>
        </w:rPr>
        <w:t>Laptop situation;</w:t>
      </w:r>
    </w:p>
    <w:p w:rsidR="65FD1D97" w:rsidP="57F9C1B9" w:rsidRDefault="65FD1D97" w14:paraId="2F8DA520" w14:textId="5187CDD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7266FCCD" w:rsidR="65FD1D97">
        <w:rPr>
          <w:sz w:val="24"/>
          <w:szCs w:val="24"/>
        </w:rPr>
        <w:t>Identify</w:t>
      </w:r>
      <w:r w:rsidRPr="7266FCCD" w:rsidR="65FD1D97">
        <w:rPr>
          <w:sz w:val="24"/>
          <w:szCs w:val="24"/>
        </w:rPr>
        <w:t xml:space="preserve"> if a contract </w:t>
      </w:r>
      <w:r w:rsidRPr="7266FCCD" w:rsidR="65FD1D97">
        <w:rPr>
          <w:sz w:val="24"/>
          <w:szCs w:val="24"/>
        </w:rPr>
        <w:t>was</w:t>
      </w:r>
      <w:r w:rsidRPr="7266FCCD" w:rsidR="65FD1D97">
        <w:rPr>
          <w:sz w:val="24"/>
          <w:szCs w:val="24"/>
        </w:rPr>
        <w:t xml:space="preserve"> formed</w:t>
      </w:r>
      <w:r w:rsidRPr="7266FCCD" w:rsidR="4BDCAF19">
        <w:rPr>
          <w:sz w:val="24"/>
          <w:szCs w:val="24"/>
        </w:rPr>
        <w:t>- this would need to be a legal binding contract that has been formed between both Otto and Evan for the sale of the laptop</w:t>
      </w:r>
    </w:p>
    <w:p w:rsidR="65FD1D97" w:rsidP="57F9C1B9" w:rsidRDefault="65FD1D97" w14:paraId="190BC4D5" w14:textId="7062165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7266FCCD" w:rsidR="65FD1D97">
        <w:rPr>
          <w:sz w:val="24"/>
          <w:szCs w:val="24"/>
        </w:rPr>
        <w:t>Advise on remedies</w:t>
      </w:r>
      <w:r w:rsidRPr="7266FCCD" w:rsidR="6D027839">
        <w:rPr>
          <w:sz w:val="24"/>
          <w:szCs w:val="24"/>
        </w:rPr>
        <w:t xml:space="preserve">- this could include what Otto may be intitled to, including whether he can claim compensation or recover any losses for the cost </w:t>
      </w:r>
      <w:r w:rsidRPr="7266FCCD" w:rsidR="6FBE4316">
        <w:rPr>
          <w:sz w:val="24"/>
          <w:szCs w:val="24"/>
        </w:rPr>
        <w:t xml:space="preserve">of the laptop </w:t>
      </w:r>
    </w:p>
    <w:p w:rsidR="65FD1D97" w:rsidP="7266FCCD" w:rsidRDefault="65FD1D97" w14:paraId="67907072" w14:textId="388763F3">
      <w:pPr>
        <w:pStyle w:val="Normal"/>
        <w:rPr>
          <w:sz w:val="24"/>
          <w:szCs w:val="24"/>
        </w:rPr>
      </w:pPr>
    </w:p>
    <w:p w:rsidR="65FD1D97" w:rsidP="7266FCCD" w:rsidRDefault="65FD1D97" w14:paraId="6BAEEDC5" w14:textId="2B305FDC">
      <w:pPr>
        <w:pStyle w:val="Normal"/>
        <w:rPr>
          <w:sz w:val="24"/>
          <w:szCs w:val="24"/>
        </w:rPr>
      </w:pPr>
    </w:p>
    <w:p w:rsidR="65FD1D97" w:rsidP="7266FCCD" w:rsidRDefault="65FD1D97" w14:paraId="4C4B8CB3" w14:textId="5D52019B">
      <w:pPr>
        <w:pStyle w:val="Normal"/>
        <w:rPr>
          <w:sz w:val="24"/>
          <w:szCs w:val="24"/>
        </w:rPr>
      </w:pPr>
    </w:p>
    <w:p w:rsidR="65FD1D97" w:rsidP="7266FCCD" w:rsidRDefault="65FD1D97" w14:paraId="4ADD0B0B" w14:textId="711033D8">
      <w:pPr>
        <w:pStyle w:val="Normal"/>
        <w:rPr>
          <w:sz w:val="24"/>
          <w:szCs w:val="24"/>
        </w:rPr>
      </w:pPr>
    </w:p>
    <w:p w:rsidR="65FD1D97" w:rsidP="7266FCCD" w:rsidRDefault="65FD1D97" w14:paraId="62A401FB" w14:textId="75CDE7F1">
      <w:pPr>
        <w:pStyle w:val="Normal"/>
        <w:rPr>
          <w:sz w:val="24"/>
          <w:szCs w:val="24"/>
        </w:rPr>
      </w:pPr>
    </w:p>
    <w:p w:rsidR="65FD1D97" w:rsidP="7266FCCD" w:rsidRDefault="65FD1D97" w14:paraId="72733EB4" w14:textId="79363544">
      <w:pPr>
        <w:pStyle w:val="Normal"/>
        <w:rPr>
          <w:sz w:val="24"/>
          <w:szCs w:val="24"/>
        </w:rPr>
      </w:pPr>
    </w:p>
    <w:p w:rsidR="65FD1D97" w:rsidP="7266FCCD" w:rsidRDefault="65FD1D97" w14:paraId="3D71F94B" w14:textId="021DD425">
      <w:pPr>
        <w:pStyle w:val="Normal"/>
        <w:rPr>
          <w:sz w:val="24"/>
          <w:szCs w:val="24"/>
        </w:rPr>
      </w:pPr>
    </w:p>
    <w:p w:rsidR="65FD1D97" w:rsidP="7266FCCD" w:rsidRDefault="65FD1D97" w14:paraId="6F6A5D55" w14:textId="023CE1A0">
      <w:pPr>
        <w:pStyle w:val="Normal"/>
        <w:rPr>
          <w:sz w:val="24"/>
          <w:szCs w:val="24"/>
        </w:rPr>
      </w:pPr>
    </w:p>
    <w:p w:rsidR="65FD1D97" w:rsidP="7266FCCD" w:rsidRDefault="65FD1D97" w14:paraId="6CD5BAC4" w14:textId="598D6918">
      <w:pPr>
        <w:pStyle w:val="Normal"/>
        <w:rPr>
          <w:sz w:val="24"/>
          <w:szCs w:val="24"/>
        </w:rPr>
      </w:pPr>
    </w:p>
    <w:p w:rsidR="65FD1D97" w:rsidP="7266FCCD" w:rsidRDefault="65FD1D97" w14:paraId="1FDA6FE5" w14:textId="00C16508">
      <w:pPr>
        <w:pStyle w:val="Normal"/>
        <w:rPr>
          <w:sz w:val="24"/>
          <w:szCs w:val="24"/>
        </w:rPr>
      </w:pPr>
    </w:p>
    <w:p w:rsidR="65FD1D97" w:rsidP="7266FCCD" w:rsidRDefault="65FD1D97" w14:paraId="2F2C7ABC" w14:textId="30D53E61">
      <w:pPr>
        <w:pStyle w:val="Normal"/>
        <w:rPr>
          <w:sz w:val="24"/>
          <w:szCs w:val="24"/>
        </w:rPr>
      </w:pPr>
    </w:p>
    <w:p w:rsidR="65FD1D97" w:rsidP="7266FCCD" w:rsidRDefault="65FD1D97" w14:paraId="67B8200F" w14:textId="6DA954FE">
      <w:pPr>
        <w:pStyle w:val="Normal"/>
        <w:rPr>
          <w:sz w:val="24"/>
          <w:szCs w:val="24"/>
        </w:rPr>
      </w:pPr>
    </w:p>
    <w:p w:rsidR="65FD1D97" w:rsidP="7266FCCD" w:rsidRDefault="65FD1D97" w14:paraId="24C7DDF1" w14:textId="4E522246">
      <w:pPr>
        <w:pStyle w:val="Normal"/>
        <w:rPr>
          <w:sz w:val="24"/>
          <w:szCs w:val="24"/>
        </w:rPr>
      </w:pPr>
    </w:p>
    <w:p w:rsidR="65FD1D97" w:rsidP="7266FCCD" w:rsidRDefault="65FD1D97" w14:paraId="1DF71414" w14:textId="4BCD6421">
      <w:pPr>
        <w:pStyle w:val="Normal"/>
        <w:rPr>
          <w:sz w:val="24"/>
          <w:szCs w:val="24"/>
        </w:rPr>
      </w:pPr>
    </w:p>
    <w:p w:rsidR="65FD1D97" w:rsidP="7266FCCD" w:rsidRDefault="65FD1D97" w14:paraId="5937B22D" w14:textId="2B615A5E">
      <w:pPr>
        <w:pStyle w:val="Normal"/>
        <w:jc w:val="center"/>
        <w:rPr>
          <w:sz w:val="24"/>
          <w:szCs w:val="24"/>
        </w:rPr>
      </w:pPr>
      <w:r w:rsidRPr="7266FCCD" w:rsidR="65FD1D97">
        <w:rPr>
          <w:sz w:val="24"/>
          <w:szCs w:val="24"/>
        </w:rPr>
        <w:t>Individual Aims;</w:t>
      </w:r>
    </w:p>
    <w:p w:rsidR="7266FCCD" w:rsidP="7266FCCD" w:rsidRDefault="7266FCCD" w14:paraId="6B0BDAE2" w14:textId="2186D700">
      <w:pPr>
        <w:pStyle w:val="Normal"/>
        <w:jc w:val="center"/>
        <w:rPr>
          <w:sz w:val="24"/>
          <w:szCs w:val="24"/>
        </w:rPr>
      </w:pPr>
    </w:p>
    <w:p w:rsidR="65FD1D97" w:rsidP="57F9C1B9" w:rsidRDefault="65FD1D97" w14:paraId="3502DCD8" w14:textId="0E0A45FE">
      <w:pPr>
        <w:pStyle w:val="Normal"/>
        <w:ind w:left="0"/>
        <w:rPr>
          <w:sz w:val="24"/>
          <w:szCs w:val="24"/>
        </w:rPr>
      </w:pPr>
      <w:r w:rsidRPr="57F9C1B9" w:rsidR="65FD1D97">
        <w:rPr>
          <w:sz w:val="24"/>
          <w:szCs w:val="24"/>
        </w:rPr>
        <w:t>Workplace;</w:t>
      </w:r>
    </w:p>
    <w:p w:rsidR="65FD1D97" w:rsidP="57F9C1B9" w:rsidRDefault="65FD1D97" w14:paraId="6A2ABC30" w14:textId="411C551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7266FCCD" w:rsidR="65FD1D97">
        <w:rPr>
          <w:sz w:val="24"/>
          <w:szCs w:val="24"/>
        </w:rPr>
        <w:t xml:space="preserve">To ensure Otto’s rights are protected </w:t>
      </w:r>
      <w:r w:rsidRPr="7266FCCD" w:rsidR="26B1780F">
        <w:rPr>
          <w:sz w:val="24"/>
          <w:szCs w:val="24"/>
        </w:rPr>
        <w:t xml:space="preserve">under the employment and equality law, </w:t>
      </w:r>
      <w:r w:rsidRPr="7266FCCD" w:rsidR="65FD1D97">
        <w:rPr>
          <w:sz w:val="24"/>
          <w:szCs w:val="24"/>
        </w:rPr>
        <w:t xml:space="preserve">and to provide him with options to address the harassment </w:t>
      </w:r>
      <w:r w:rsidRPr="7266FCCD" w:rsidR="40F34398">
        <w:rPr>
          <w:sz w:val="24"/>
          <w:szCs w:val="24"/>
        </w:rPr>
        <w:t xml:space="preserve">that he is </w:t>
      </w:r>
      <w:r w:rsidRPr="7266FCCD" w:rsidR="40F34398">
        <w:rPr>
          <w:sz w:val="24"/>
          <w:szCs w:val="24"/>
        </w:rPr>
        <w:t>receiving</w:t>
      </w:r>
      <w:r w:rsidRPr="7266FCCD" w:rsidR="40F34398">
        <w:rPr>
          <w:sz w:val="24"/>
          <w:szCs w:val="24"/>
        </w:rPr>
        <w:t xml:space="preserve"> within his place of work which is Woods Construction Ltd</w:t>
      </w:r>
    </w:p>
    <w:p w:rsidR="40F34398" w:rsidP="57F9C1B9" w:rsidRDefault="40F34398" w14:paraId="450D1C0D" w14:textId="115C5235">
      <w:pPr>
        <w:pStyle w:val="Normal"/>
        <w:ind w:left="0"/>
        <w:rPr>
          <w:sz w:val="24"/>
          <w:szCs w:val="24"/>
        </w:rPr>
      </w:pPr>
      <w:r w:rsidRPr="57F9C1B9" w:rsidR="40F34398">
        <w:rPr>
          <w:sz w:val="24"/>
          <w:szCs w:val="24"/>
        </w:rPr>
        <w:t>Laptop situation;</w:t>
      </w:r>
    </w:p>
    <w:p w:rsidR="40F34398" w:rsidP="57F9C1B9" w:rsidRDefault="40F34398" w14:paraId="3A63DD42" w14:textId="105AA40B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7266FCCD" w:rsidR="40F34398">
        <w:rPr>
          <w:sz w:val="24"/>
          <w:szCs w:val="24"/>
        </w:rPr>
        <w:t xml:space="preserve">To evaluate whether Otto has any legal remedy </w:t>
      </w:r>
      <w:r w:rsidRPr="7266FCCD" w:rsidR="40F34398">
        <w:rPr>
          <w:sz w:val="24"/>
          <w:szCs w:val="24"/>
        </w:rPr>
        <w:t>regarding</w:t>
      </w:r>
      <w:r w:rsidRPr="7266FCCD" w:rsidR="40F34398">
        <w:rPr>
          <w:sz w:val="24"/>
          <w:szCs w:val="24"/>
        </w:rPr>
        <w:t xml:space="preserve"> the laptop that he had tried to </w:t>
      </w:r>
      <w:r w:rsidRPr="7266FCCD" w:rsidR="40F34398">
        <w:rPr>
          <w:sz w:val="24"/>
          <w:szCs w:val="24"/>
        </w:rPr>
        <w:t>purchase</w:t>
      </w:r>
      <w:r w:rsidRPr="7266FCCD" w:rsidR="40F34398">
        <w:rPr>
          <w:sz w:val="24"/>
          <w:szCs w:val="24"/>
        </w:rPr>
        <w:t xml:space="preserve"> from his friend Evan</w:t>
      </w:r>
      <w:r w:rsidRPr="7266FCCD" w:rsidR="40D1FD9A">
        <w:rPr>
          <w:sz w:val="24"/>
          <w:szCs w:val="24"/>
        </w:rPr>
        <w:t xml:space="preserve">. This would include </w:t>
      </w:r>
      <w:r w:rsidRPr="7266FCCD" w:rsidR="40D1FD9A">
        <w:rPr>
          <w:sz w:val="24"/>
          <w:szCs w:val="24"/>
        </w:rPr>
        <w:t>determining</w:t>
      </w:r>
      <w:r w:rsidRPr="7266FCCD" w:rsidR="40D1FD9A">
        <w:rPr>
          <w:sz w:val="24"/>
          <w:szCs w:val="24"/>
        </w:rPr>
        <w:t xml:space="preserve"> whether a contract was formed between them both, </w:t>
      </w:r>
      <w:r w:rsidRPr="7266FCCD" w:rsidR="012DC2F6">
        <w:rPr>
          <w:sz w:val="24"/>
          <w:szCs w:val="24"/>
        </w:rPr>
        <w:t>and if there was any intention to. Bas</w:t>
      </w:r>
      <w:r w:rsidRPr="7266FCCD" w:rsidR="179258B5">
        <w:rPr>
          <w:sz w:val="24"/>
          <w:szCs w:val="24"/>
        </w:rPr>
        <w:t xml:space="preserve">ed on what occurred, then it will be possible to </w:t>
      </w:r>
      <w:r w:rsidRPr="7266FCCD" w:rsidR="179258B5">
        <w:rPr>
          <w:sz w:val="24"/>
          <w:szCs w:val="24"/>
        </w:rPr>
        <w:t>advise</w:t>
      </w:r>
      <w:r w:rsidRPr="7266FCCD" w:rsidR="179258B5">
        <w:rPr>
          <w:sz w:val="24"/>
          <w:szCs w:val="24"/>
        </w:rPr>
        <w:t xml:space="preserve"> Otto whether he has any legal remedy for the loss of the laptop </w:t>
      </w:r>
    </w:p>
    <w:p w:rsidR="39A0198C" w:rsidP="7266FCCD" w:rsidRDefault="39A0198C" w14:paraId="23D44848" w14:textId="2EC91A47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271C1BBF" w14:textId="33D00F42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4B3F58EC" w14:textId="1367CD39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3645DD3B" w14:textId="5C03DE95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2669A73A" w14:textId="69D55D70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14A4830F" w14:textId="3C1FC5E3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7C12DCB1" w14:textId="5CB6325A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727BB13F" w14:textId="68CAD17A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79F67449" w14:textId="779BABFF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2C89C86B" w14:textId="34115513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40BAC844" w14:textId="171386FA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64CF5043" w14:textId="0C7B6505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342965C1" w14:textId="512A4E30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7258383E" w14:textId="0DB463F1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574004DA" w14:textId="396AF5D8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220DFF0F" w14:textId="05F30DCB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0BCBB45F" w14:textId="1C16DABD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5324F7B2" w14:textId="03F4217A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564AEA7F" w14:textId="47343C23">
      <w:pPr>
        <w:pStyle w:val="Normal"/>
        <w:ind w:left="0"/>
        <w:rPr>
          <w:sz w:val="24"/>
          <w:szCs w:val="24"/>
        </w:rPr>
      </w:pPr>
    </w:p>
    <w:p w:rsidR="39A0198C" w:rsidP="7266FCCD" w:rsidRDefault="39A0198C" w14:paraId="50384AF7" w14:textId="55E380B8">
      <w:pPr>
        <w:pStyle w:val="Normal"/>
        <w:ind w:left="0"/>
        <w:jc w:val="center"/>
        <w:rPr>
          <w:sz w:val="24"/>
          <w:szCs w:val="24"/>
        </w:rPr>
      </w:pPr>
      <w:r w:rsidRPr="7266FCCD" w:rsidR="39A0198C">
        <w:rPr>
          <w:sz w:val="24"/>
          <w:szCs w:val="24"/>
        </w:rPr>
        <w:t>Key Sources</w:t>
      </w:r>
    </w:p>
    <w:p w:rsidR="7266FCCD" w:rsidP="7266FCCD" w:rsidRDefault="7266FCCD" w14:paraId="037275C8" w14:textId="548ACF93">
      <w:pPr>
        <w:pStyle w:val="Normal"/>
        <w:ind w:left="0"/>
        <w:jc w:val="center"/>
        <w:rPr>
          <w:sz w:val="24"/>
          <w:szCs w:val="24"/>
        </w:rPr>
      </w:pPr>
    </w:p>
    <w:p w:rsidR="03EF4412" w:rsidP="57F9C1B9" w:rsidRDefault="03EF4412" w14:paraId="437D3E6B" w14:textId="11199C17">
      <w:pPr>
        <w:pStyle w:val="Normal"/>
        <w:ind w:left="0"/>
        <w:rPr>
          <w:sz w:val="24"/>
          <w:szCs w:val="24"/>
        </w:rPr>
      </w:pPr>
      <w:r w:rsidRPr="57F9C1B9" w:rsidR="03EF4412">
        <w:rPr>
          <w:sz w:val="24"/>
          <w:szCs w:val="24"/>
        </w:rPr>
        <w:t>Workplace;</w:t>
      </w:r>
    </w:p>
    <w:p w:rsidR="03EF4412" w:rsidP="57F9C1B9" w:rsidRDefault="03EF4412" w14:paraId="196AB804" w14:textId="22EB730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266FCCD" w:rsidR="03EF4412">
        <w:rPr>
          <w:sz w:val="24"/>
          <w:szCs w:val="24"/>
        </w:rPr>
        <w:t>Equality Act 2010</w:t>
      </w:r>
      <w:r w:rsidRPr="7266FCCD" w:rsidR="7D7413D8">
        <w:rPr>
          <w:sz w:val="24"/>
          <w:szCs w:val="24"/>
        </w:rPr>
        <w:t xml:space="preserve">- this would be essential for assessing whether Otto’s treatment from his manager relate to age or sex </w:t>
      </w:r>
    </w:p>
    <w:p w:rsidR="7A768D71" w:rsidP="57F9C1B9" w:rsidRDefault="7A768D71" w14:paraId="2B7A6FBF" w14:textId="55053EA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>Employment Rights Act 1996</w:t>
      </w:r>
      <w:r w:rsidRPr="7266FCCD" w:rsidR="219B4BDF">
        <w:rPr>
          <w:sz w:val="24"/>
          <w:szCs w:val="24"/>
        </w:rPr>
        <w:t>- the relevancy for this would be to see if there is a potential claim for constructive dismissal or even an unfair dismi</w:t>
      </w:r>
      <w:r w:rsidRPr="7266FCCD" w:rsidR="71D7DEDC">
        <w:rPr>
          <w:sz w:val="24"/>
          <w:szCs w:val="24"/>
        </w:rPr>
        <w:t xml:space="preserve">ssal if Otto did eventually leave due to the environment that he </w:t>
      </w:r>
      <w:bookmarkStart w:name="_Int_WXSzEiW4" w:id="1073600966"/>
      <w:r w:rsidRPr="7266FCCD" w:rsidR="71D7DEDC">
        <w:rPr>
          <w:sz w:val="24"/>
          <w:szCs w:val="24"/>
        </w:rPr>
        <w:t>has to</w:t>
      </w:r>
      <w:bookmarkEnd w:id="1073600966"/>
      <w:r w:rsidRPr="7266FCCD" w:rsidR="71D7DEDC">
        <w:rPr>
          <w:sz w:val="24"/>
          <w:szCs w:val="24"/>
        </w:rPr>
        <w:t xml:space="preserve"> work in </w:t>
      </w:r>
    </w:p>
    <w:p w:rsidR="7A768D71" w:rsidP="57F9C1B9" w:rsidRDefault="7A768D71" w14:paraId="784F7592" w14:textId="20A4E908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 xml:space="preserve">HR internal grievance and </w:t>
      </w:r>
      <w:r w:rsidRPr="7266FCCD" w:rsidR="7A768D71">
        <w:rPr>
          <w:sz w:val="24"/>
          <w:szCs w:val="24"/>
        </w:rPr>
        <w:t>disciplinary</w:t>
      </w:r>
      <w:r w:rsidRPr="7266FCCD" w:rsidR="7A768D71">
        <w:rPr>
          <w:sz w:val="24"/>
          <w:szCs w:val="24"/>
        </w:rPr>
        <w:t xml:space="preserve"> procedures</w:t>
      </w:r>
      <w:r w:rsidRPr="7266FCCD" w:rsidR="778E9149">
        <w:rPr>
          <w:sz w:val="24"/>
          <w:szCs w:val="24"/>
        </w:rPr>
        <w:t xml:space="preserve">- this would be for Otto to look through and guide him on how he can formally raise his concerns and escalate </w:t>
      </w:r>
      <w:r w:rsidRPr="7266FCCD" w:rsidR="4C807DFC">
        <w:rPr>
          <w:sz w:val="24"/>
          <w:szCs w:val="24"/>
        </w:rPr>
        <w:t>complains with the company</w:t>
      </w:r>
    </w:p>
    <w:p w:rsidR="7A768D71" w:rsidP="57F9C1B9" w:rsidRDefault="7A768D71" w14:paraId="434F6A68" w14:textId="11FCEC61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>Legal Aid</w:t>
      </w:r>
      <w:r w:rsidRPr="7266FCCD" w:rsidR="679F3558">
        <w:rPr>
          <w:sz w:val="24"/>
          <w:szCs w:val="24"/>
        </w:rPr>
        <w:t>- this would be extremely helpful for Otto to see if he qu</w:t>
      </w:r>
      <w:r w:rsidRPr="7266FCCD" w:rsidR="288DF822">
        <w:rPr>
          <w:sz w:val="24"/>
          <w:szCs w:val="24"/>
        </w:rPr>
        <w:t xml:space="preserve">alifies for any free legal advice or representation </w:t>
      </w:r>
    </w:p>
    <w:p w:rsidR="7A768D71" w:rsidP="57F9C1B9" w:rsidRDefault="7A768D71" w14:paraId="085FBF0C" w14:textId="5D08845F">
      <w:pPr>
        <w:pStyle w:val="Normal"/>
        <w:ind w:left="0"/>
        <w:rPr>
          <w:sz w:val="24"/>
          <w:szCs w:val="24"/>
        </w:rPr>
      </w:pPr>
      <w:r w:rsidRPr="57F9C1B9" w:rsidR="7A768D71">
        <w:rPr>
          <w:sz w:val="24"/>
          <w:szCs w:val="24"/>
        </w:rPr>
        <w:t>Laptop situation;</w:t>
      </w:r>
    </w:p>
    <w:p w:rsidR="7A768D71" w:rsidP="57F9C1B9" w:rsidRDefault="7A768D71" w14:paraId="0EDE90F5" w14:textId="1F98070D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>Consumer Rights Act 2015</w:t>
      </w:r>
      <w:r w:rsidRPr="7266FCCD" w:rsidR="44FF6E14">
        <w:rPr>
          <w:sz w:val="24"/>
          <w:szCs w:val="24"/>
        </w:rPr>
        <w:t xml:space="preserve">- might help Otto understand his transactional rights if he has any </w:t>
      </w:r>
    </w:p>
    <w:p w:rsidR="7A768D71" w:rsidP="57F9C1B9" w:rsidRDefault="7A768D71" w14:paraId="1DF6418B" w14:textId="06BB15B9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>Sale of Goods Act 1979</w:t>
      </w:r>
      <w:r w:rsidRPr="7266FCCD" w:rsidR="6474076C">
        <w:rPr>
          <w:sz w:val="24"/>
          <w:szCs w:val="24"/>
        </w:rPr>
        <w:t xml:space="preserve">- </w:t>
      </w:r>
      <w:r w:rsidRPr="7266FCCD" w:rsidR="493E6EEC">
        <w:rPr>
          <w:sz w:val="24"/>
          <w:szCs w:val="24"/>
        </w:rPr>
        <w:t xml:space="preserve">this will help Otto understand the legal rules of the sales of goods and includes when a contract becomes a binding obligation for each person if there was ever a contract put into place </w:t>
      </w:r>
    </w:p>
    <w:p w:rsidR="7A768D71" w:rsidP="57F9C1B9" w:rsidRDefault="7A768D71" w14:paraId="7FCED873" w14:textId="4BA46C4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>Citizen Advice</w:t>
      </w:r>
      <w:r w:rsidRPr="7266FCCD" w:rsidR="1E49092B">
        <w:rPr>
          <w:sz w:val="24"/>
          <w:szCs w:val="24"/>
        </w:rPr>
        <w:t xml:space="preserve">- </w:t>
      </w:r>
      <w:r w:rsidRPr="7266FCCD" w:rsidR="2AD39449">
        <w:rPr>
          <w:sz w:val="24"/>
          <w:szCs w:val="24"/>
        </w:rPr>
        <w:t xml:space="preserve">could help Otto </w:t>
      </w:r>
      <w:r w:rsidRPr="7266FCCD" w:rsidR="16B9D241">
        <w:rPr>
          <w:sz w:val="24"/>
          <w:szCs w:val="24"/>
        </w:rPr>
        <w:t>identify</w:t>
      </w:r>
      <w:r w:rsidRPr="7266FCCD" w:rsidR="16B9D241">
        <w:rPr>
          <w:sz w:val="24"/>
          <w:szCs w:val="24"/>
        </w:rPr>
        <w:t xml:space="preserve"> </w:t>
      </w:r>
      <w:r w:rsidRPr="7266FCCD" w:rsidR="2AD39449">
        <w:rPr>
          <w:sz w:val="24"/>
          <w:szCs w:val="24"/>
        </w:rPr>
        <w:t xml:space="preserve">if there was any </w:t>
      </w:r>
      <w:r w:rsidRPr="7266FCCD" w:rsidR="2AA8F3E5">
        <w:rPr>
          <w:sz w:val="24"/>
          <w:szCs w:val="24"/>
        </w:rPr>
        <w:t xml:space="preserve">misunderstanding or miscommunication </w:t>
      </w:r>
      <w:r w:rsidRPr="7266FCCD" w:rsidR="2AA8F3E5">
        <w:rPr>
          <w:sz w:val="24"/>
          <w:szCs w:val="24"/>
        </w:rPr>
        <w:t>regarding</w:t>
      </w:r>
      <w:r w:rsidRPr="7266FCCD" w:rsidR="2AA8F3E5">
        <w:rPr>
          <w:sz w:val="24"/>
          <w:szCs w:val="24"/>
        </w:rPr>
        <w:t xml:space="preserve"> the sale of the laptop </w:t>
      </w:r>
    </w:p>
    <w:p w:rsidR="7A768D71" w:rsidP="57F9C1B9" w:rsidRDefault="7A768D71" w14:paraId="05098753" w14:textId="1D1F281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266FCCD" w:rsidR="7A768D71">
        <w:rPr>
          <w:sz w:val="24"/>
          <w:szCs w:val="24"/>
        </w:rPr>
        <w:t>Legal Aid</w:t>
      </w:r>
      <w:r w:rsidRPr="7266FCCD" w:rsidR="137161FD">
        <w:rPr>
          <w:sz w:val="24"/>
          <w:szCs w:val="24"/>
        </w:rPr>
        <w:t xml:space="preserve">- same advice that has been </w:t>
      </w:r>
      <w:r w:rsidRPr="7266FCCD" w:rsidR="137161FD">
        <w:rPr>
          <w:sz w:val="24"/>
          <w:szCs w:val="24"/>
        </w:rPr>
        <w:t>stated</w:t>
      </w:r>
      <w:r w:rsidRPr="7266FCCD" w:rsidR="137161FD">
        <w:rPr>
          <w:sz w:val="24"/>
          <w:szCs w:val="24"/>
        </w:rPr>
        <w:t xml:space="preserve"> for Otto’s workplace situation </w:t>
      </w:r>
    </w:p>
    <w:p w:rsidR="3643D4C9" w:rsidP="7266FCCD" w:rsidRDefault="3643D4C9" w14:paraId="34B4DAEA" w14:textId="5323C6B2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07D22F63" w14:textId="3A768655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08B1B694" w14:textId="5C42CADE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6606CE5E" w14:textId="72A35F1A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5E5BAA03" w14:textId="3F18BBF4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67B577BC" w14:textId="794081B9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2E073165" w14:textId="4D67B71C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50031875" w14:textId="0B99366F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75B48FB6" w14:textId="1F0510AD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05AFFF57" w14:textId="2BF70B38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62C83C71" w14:textId="411B769C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21F93DB1" w14:textId="5E7D142A">
      <w:pPr>
        <w:pStyle w:val="Normal"/>
        <w:ind w:left="0"/>
        <w:rPr>
          <w:sz w:val="24"/>
          <w:szCs w:val="24"/>
        </w:rPr>
      </w:pPr>
    </w:p>
    <w:p w:rsidR="3643D4C9" w:rsidP="7266FCCD" w:rsidRDefault="3643D4C9" w14:paraId="7C69C02F" w14:textId="1644542C">
      <w:pPr>
        <w:pStyle w:val="Normal"/>
        <w:ind w:left="0"/>
        <w:jc w:val="center"/>
        <w:rPr>
          <w:sz w:val="24"/>
          <w:szCs w:val="24"/>
        </w:rPr>
      </w:pPr>
      <w:r w:rsidRPr="7266FCCD" w:rsidR="3643D4C9">
        <w:rPr>
          <w:sz w:val="24"/>
          <w:szCs w:val="24"/>
        </w:rPr>
        <w:t>Method/s for research</w:t>
      </w:r>
    </w:p>
    <w:p w:rsidR="57F9C1B9" w:rsidP="57F9C1B9" w:rsidRDefault="57F9C1B9" w14:paraId="2261A76A" w14:textId="1D519EE1">
      <w:pPr>
        <w:pStyle w:val="Normal"/>
        <w:ind w:left="0"/>
        <w:rPr>
          <w:sz w:val="24"/>
          <w:szCs w:val="24"/>
        </w:rPr>
      </w:pPr>
    </w:p>
    <w:p w:rsidR="672D1EB1" w:rsidP="57F9C1B9" w:rsidRDefault="672D1EB1" w14:paraId="569263FC" w14:textId="5A831F21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266FCCD" w:rsidR="672D1EB1">
        <w:rPr>
          <w:sz w:val="24"/>
          <w:szCs w:val="24"/>
        </w:rPr>
        <w:t xml:space="preserve">My methods for researching would be to </w:t>
      </w:r>
      <w:bookmarkStart w:name="_Int_sxIhU8YK" w:id="1217903324"/>
      <w:r w:rsidRPr="7266FCCD" w:rsidR="672D1EB1">
        <w:rPr>
          <w:sz w:val="24"/>
          <w:szCs w:val="24"/>
        </w:rPr>
        <w:t>look into</w:t>
      </w:r>
      <w:bookmarkEnd w:id="1217903324"/>
      <w:r w:rsidRPr="7266FCCD" w:rsidR="672D1EB1">
        <w:rPr>
          <w:sz w:val="24"/>
          <w:szCs w:val="24"/>
        </w:rPr>
        <w:t xml:space="preserve"> detail the sources that </w:t>
      </w:r>
      <w:r w:rsidRPr="7266FCCD" w:rsidR="4B96965E">
        <w:rPr>
          <w:sz w:val="24"/>
          <w:szCs w:val="24"/>
        </w:rPr>
        <w:t>I</w:t>
      </w:r>
      <w:r w:rsidRPr="7266FCCD" w:rsidR="672D1EB1">
        <w:rPr>
          <w:sz w:val="24"/>
          <w:szCs w:val="24"/>
        </w:rPr>
        <w:t xml:space="preserve"> </w:t>
      </w:r>
      <w:r w:rsidRPr="7266FCCD" w:rsidR="74841418">
        <w:rPr>
          <w:sz w:val="24"/>
          <w:szCs w:val="24"/>
        </w:rPr>
        <w:t xml:space="preserve">have </w:t>
      </w:r>
      <w:r w:rsidRPr="7266FCCD" w:rsidR="74841418">
        <w:rPr>
          <w:sz w:val="24"/>
          <w:szCs w:val="24"/>
        </w:rPr>
        <w:t>stated</w:t>
      </w:r>
      <w:r w:rsidRPr="7266FCCD" w:rsidR="672D1EB1">
        <w:rPr>
          <w:sz w:val="24"/>
          <w:szCs w:val="24"/>
        </w:rPr>
        <w:t xml:space="preserve"> </w:t>
      </w:r>
      <w:r w:rsidRPr="7266FCCD" w:rsidR="73FAA97B">
        <w:rPr>
          <w:sz w:val="24"/>
          <w:szCs w:val="24"/>
        </w:rPr>
        <w:t>I</w:t>
      </w:r>
      <w:r w:rsidRPr="7266FCCD" w:rsidR="672D1EB1">
        <w:rPr>
          <w:sz w:val="24"/>
          <w:szCs w:val="24"/>
        </w:rPr>
        <w:t xml:space="preserve"> will be using. </w:t>
      </w:r>
      <w:r w:rsidRPr="7266FCCD" w:rsidR="1D749152">
        <w:rPr>
          <w:sz w:val="24"/>
          <w:szCs w:val="24"/>
        </w:rPr>
        <w:t>And then apply them to Otto’s situation and how he can use them against his workplace.</w:t>
      </w:r>
    </w:p>
    <w:p w:rsidR="2BFED98E" w:rsidP="7266FCCD" w:rsidRDefault="2BFED98E" w14:paraId="7A4028AF" w14:textId="7E56375C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266FCCD" w:rsidR="2BFED98E">
        <w:rPr>
          <w:sz w:val="24"/>
          <w:szCs w:val="24"/>
        </w:rPr>
        <w:t xml:space="preserve">Look at what the company’s policies are when it comes to </w:t>
      </w:r>
      <w:r w:rsidRPr="7266FCCD" w:rsidR="2BFED98E">
        <w:rPr>
          <w:sz w:val="24"/>
          <w:szCs w:val="24"/>
        </w:rPr>
        <w:t>disciplinaries</w:t>
      </w:r>
      <w:r w:rsidRPr="7266FCCD" w:rsidR="2BFED98E">
        <w:rPr>
          <w:sz w:val="24"/>
          <w:szCs w:val="24"/>
        </w:rPr>
        <w:t xml:space="preserve"> and their anti-harassment policies and procedures </w:t>
      </w:r>
    </w:p>
    <w:p w:rsidR="13CB4BBF" w:rsidP="57F9C1B9" w:rsidRDefault="13CB4BBF" w14:paraId="71342FFA" w14:textId="6DD050E3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266FCCD" w:rsidR="13CB4BBF">
        <w:rPr>
          <w:sz w:val="24"/>
          <w:szCs w:val="24"/>
        </w:rPr>
        <w:t>Find similar cases that can be applied to Otto’s situation with both the workplace situation and the laptop situation and how they have both been dealt with individual</w:t>
      </w:r>
      <w:r w:rsidRPr="7266FCCD" w:rsidR="0FC43948">
        <w:rPr>
          <w:sz w:val="24"/>
          <w:szCs w:val="24"/>
        </w:rPr>
        <w:t>ly</w:t>
      </w:r>
      <w:r w:rsidRPr="7266FCCD" w:rsidR="673EDEBF">
        <w:rPr>
          <w:sz w:val="24"/>
          <w:szCs w:val="24"/>
        </w:rPr>
        <w:t xml:space="preserve">. Some of these cases could include workplace harassment, age discrimination, sexist remarks, constructive dismissal etc </w:t>
      </w:r>
    </w:p>
    <w:p w:rsidR="0FC43948" w:rsidP="57F9C1B9" w:rsidRDefault="0FC43948" w14:paraId="5B3EE7AB" w14:textId="67855BA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266FCCD" w:rsidR="0FC43948">
        <w:rPr>
          <w:sz w:val="24"/>
          <w:szCs w:val="24"/>
        </w:rPr>
        <w:t>Look in legal textbooks to see what they suggest is best to do in certain situations like this</w:t>
      </w:r>
      <w:r w:rsidRPr="7266FCCD" w:rsidR="5D23A60C">
        <w:rPr>
          <w:sz w:val="24"/>
          <w:szCs w:val="24"/>
        </w:rPr>
        <w:t xml:space="preserve"> whilst also giving a deeper explanation of employment and contract law issues </w:t>
      </w:r>
    </w:p>
    <w:p w:rsidR="0FC43948" w:rsidP="57F9C1B9" w:rsidRDefault="0FC43948" w14:paraId="1A31903D" w14:textId="1B3596B6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266FCCD" w:rsidR="0FC43948">
        <w:rPr>
          <w:sz w:val="24"/>
          <w:szCs w:val="24"/>
        </w:rPr>
        <w:t>Look at the relevant employment procedures, whether there might be a certain time limit for filing harassment claims etc</w:t>
      </w:r>
    </w:p>
    <w:p w:rsidR="2CB0673E" w:rsidP="7266FCCD" w:rsidRDefault="2CB0673E" w14:paraId="14902486" w14:textId="185619D2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266FCCD" w:rsidR="4ECEE250">
        <w:rPr>
          <w:sz w:val="24"/>
          <w:szCs w:val="24"/>
        </w:rPr>
        <w:t xml:space="preserve">Use different resources such as Citizens Advice or Legal Aid for guidance </w:t>
      </w:r>
      <w:r w:rsidRPr="7266FCCD" w:rsidR="51C31CBE">
        <w:rPr>
          <w:sz w:val="24"/>
          <w:szCs w:val="24"/>
        </w:rPr>
        <w:t xml:space="preserve">and </w:t>
      </w:r>
      <w:r w:rsidRPr="7266FCCD" w:rsidR="51C31CBE">
        <w:rPr>
          <w:sz w:val="24"/>
          <w:szCs w:val="24"/>
        </w:rPr>
        <w:t>additional</w:t>
      </w:r>
      <w:r w:rsidRPr="7266FCCD" w:rsidR="51C31CBE">
        <w:rPr>
          <w:sz w:val="24"/>
          <w:szCs w:val="24"/>
        </w:rPr>
        <w:t xml:space="preserve"> support </w:t>
      </w:r>
    </w:p>
    <w:p w:rsidR="2CB0673E" w:rsidP="7266FCCD" w:rsidRDefault="2CB0673E" w14:paraId="2373099F" w14:textId="29DC62F1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01264742" w14:textId="3CEC245E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6FC68EC2" w14:textId="622589D5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42AEB231" w14:textId="4DF3CB54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03329AB4" w14:textId="21B370A8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0395C846" w14:textId="056F32BC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31B0AF65" w14:textId="08F81921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575B97BA" w14:textId="6BDBB5EB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3D08B94D" w14:textId="23F40A62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00F720FB" w14:textId="1DBB0916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35449A9F" w14:textId="182DB009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3F554E52" w14:textId="140BCC8F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56B8D6A5" w14:textId="1033CD97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2E0EAD19" w14:textId="0FED0A7E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20318CD2" w14:textId="3377FF8D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4F1D9DD7" w14:textId="51C49C35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651F6E89" w14:textId="5A1161BD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4415A474" w14:textId="72940F30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69CD0F53" w14:textId="6BA9365D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4DBC1619" w14:textId="5EA97FA9">
      <w:pPr>
        <w:pStyle w:val="Normal"/>
        <w:ind w:left="0"/>
        <w:rPr>
          <w:sz w:val="24"/>
          <w:szCs w:val="24"/>
        </w:rPr>
      </w:pPr>
    </w:p>
    <w:p w:rsidR="2CB0673E" w:rsidP="7266FCCD" w:rsidRDefault="2CB0673E" w14:paraId="22D55DB7" w14:textId="4AA027D9">
      <w:pPr>
        <w:pStyle w:val="Normal"/>
        <w:ind w:left="0"/>
        <w:jc w:val="center"/>
        <w:rPr>
          <w:sz w:val="24"/>
          <w:szCs w:val="24"/>
        </w:rPr>
      </w:pPr>
      <w:r w:rsidRPr="7266FCCD" w:rsidR="2CB0673E">
        <w:rPr>
          <w:sz w:val="24"/>
          <w:szCs w:val="24"/>
        </w:rPr>
        <w:t>Timeline for research</w:t>
      </w:r>
    </w:p>
    <w:p w:rsidR="57F9C1B9" w:rsidP="57F9C1B9" w:rsidRDefault="57F9C1B9" w14:paraId="650F154E" w14:textId="41B51B43">
      <w:pPr>
        <w:pStyle w:val="Normal"/>
        <w:ind w:left="0"/>
        <w:rPr>
          <w:sz w:val="24"/>
          <w:szCs w:val="24"/>
        </w:rPr>
      </w:pPr>
    </w:p>
    <w:p w:rsidR="61925404" w:rsidP="57F9C1B9" w:rsidRDefault="61925404" w14:paraId="21E39FE6" w14:textId="1A946132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61925404">
        <w:rPr>
          <w:sz w:val="24"/>
          <w:szCs w:val="24"/>
        </w:rPr>
        <w:t xml:space="preserve">First is to </w:t>
      </w:r>
      <w:r w:rsidRPr="7266FCCD" w:rsidR="61925404">
        <w:rPr>
          <w:sz w:val="24"/>
          <w:szCs w:val="24"/>
        </w:rPr>
        <w:t>identify</w:t>
      </w:r>
      <w:r w:rsidRPr="7266FCCD" w:rsidR="61925404">
        <w:rPr>
          <w:sz w:val="24"/>
          <w:szCs w:val="24"/>
        </w:rPr>
        <w:t xml:space="preserve"> the </w:t>
      </w:r>
      <w:r w:rsidRPr="7266FCCD" w:rsidR="587AB27A">
        <w:rPr>
          <w:sz w:val="24"/>
          <w:szCs w:val="24"/>
        </w:rPr>
        <w:t>legal and factual issues concern Otto in relation to his workplace and the la</w:t>
      </w:r>
      <w:r w:rsidRPr="7266FCCD" w:rsidR="44742B57">
        <w:rPr>
          <w:sz w:val="24"/>
          <w:szCs w:val="24"/>
        </w:rPr>
        <w:t xml:space="preserve">ptop transaction between himself and Evan </w:t>
      </w:r>
    </w:p>
    <w:p w:rsidR="61925404" w:rsidP="57F9C1B9" w:rsidRDefault="61925404" w14:paraId="693D6D29" w14:textId="3449523D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61925404">
        <w:rPr>
          <w:sz w:val="24"/>
          <w:szCs w:val="24"/>
        </w:rPr>
        <w:t xml:space="preserve">Second would be to research the law </w:t>
      </w:r>
      <w:r w:rsidRPr="7266FCCD" w:rsidR="21D4BF4F">
        <w:rPr>
          <w:sz w:val="24"/>
          <w:szCs w:val="24"/>
        </w:rPr>
        <w:t xml:space="preserve">that is relevant to Otto’s issues </w:t>
      </w:r>
    </w:p>
    <w:p w:rsidR="61925404" w:rsidP="57F9C1B9" w:rsidRDefault="61925404" w14:paraId="311A5AF2" w14:textId="6F1FC927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61925404">
        <w:rPr>
          <w:sz w:val="24"/>
          <w:szCs w:val="24"/>
        </w:rPr>
        <w:t>Third</w:t>
      </w:r>
      <w:r w:rsidRPr="7266FCCD" w:rsidR="6A1502C9">
        <w:rPr>
          <w:sz w:val="24"/>
          <w:szCs w:val="24"/>
        </w:rPr>
        <w:t xml:space="preserve">ly I would gather supporting case law and examples that would help to strengthen Otto’s position and </w:t>
      </w:r>
      <w:r w:rsidRPr="7266FCCD" w:rsidR="05EECB40">
        <w:rPr>
          <w:sz w:val="24"/>
          <w:szCs w:val="24"/>
        </w:rPr>
        <w:t xml:space="preserve">show how tribunals or courts have </w:t>
      </w:r>
      <w:r w:rsidRPr="7266FCCD" w:rsidR="05EECB40">
        <w:rPr>
          <w:sz w:val="24"/>
          <w:szCs w:val="24"/>
        </w:rPr>
        <w:t>dealt</w:t>
      </w:r>
      <w:r w:rsidRPr="7266FCCD" w:rsidR="05EECB40">
        <w:rPr>
          <w:sz w:val="24"/>
          <w:szCs w:val="24"/>
        </w:rPr>
        <w:t xml:space="preserve"> with similar situations</w:t>
      </w:r>
      <w:r w:rsidRPr="7266FCCD" w:rsidR="6A1502C9">
        <w:rPr>
          <w:sz w:val="24"/>
          <w:szCs w:val="24"/>
        </w:rPr>
        <w:t xml:space="preserve"> </w:t>
      </w:r>
    </w:p>
    <w:p w:rsidR="61925404" w:rsidP="57F9C1B9" w:rsidRDefault="61925404" w14:paraId="647C7D27" w14:textId="68136689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61925404">
        <w:rPr>
          <w:sz w:val="24"/>
          <w:szCs w:val="24"/>
        </w:rPr>
        <w:t>Fourt</w:t>
      </w:r>
      <w:r w:rsidRPr="7266FCCD" w:rsidR="5226E487">
        <w:rPr>
          <w:sz w:val="24"/>
          <w:szCs w:val="24"/>
        </w:rPr>
        <w:t>h</w:t>
      </w:r>
      <w:r w:rsidRPr="7266FCCD" w:rsidR="61925404">
        <w:rPr>
          <w:sz w:val="24"/>
          <w:szCs w:val="24"/>
        </w:rPr>
        <w:t xml:space="preserve"> could be to help Otto document any incidents that conti</w:t>
      </w:r>
      <w:r w:rsidRPr="7266FCCD" w:rsidR="7171B835">
        <w:rPr>
          <w:sz w:val="24"/>
          <w:szCs w:val="24"/>
        </w:rPr>
        <w:t>nue to happen</w:t>
      </w:r>
      <w:r w:rsidRPr="7266FCCD" w:rsidR="73582556">
        <w:rPr>
          <w:sz w:val="24"/>
          <w:szCs w:val="24"/>
        </w:rPr>
        <w:t xml:space="preserve"> within the workplace as this could strengthen his side of the argument</w:t>
      </w:r>
    </w:p>
    <w:p w:rsidR="2E0C5986" w:rsidP="57F9C1B9" w:rsidRDefault="2E0C5986" w14:paraId="45852D12" w14:textId="792A44C0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2E0C5986">
        <w:rPr>
          <w:sz w:val="24"/>
          <w:szCs w:val="24"/>
        </w:rPr>
        <w:t>Fifth look at the laptop situation and whether Otto had signed a valid contract</w:t>
      </w:r>
      <w:r w:rsidRPr="7266FCCD" w:rsidR="735AEEBA">
        <w:rPr>
          <w:sz w:val="24"/>
          <w:szCs w:val="24"/>
        </w:rPr>
        <w:t xml:space="preserve"> whilst also </w:t>
      </w:r>
      <w:bookmarkStart w:name="_Int_Qt33L5Yr" w:id="198170780"/>
      <w:r w:rsidRPr="7266FCCD" w:rsidR="735AEEBA">
        <w:rPr>
          <w:sz w:val="24"/>
          <w:szCs w:val="24"/>
        </w:rPr>
        <w:t>taking into account</w:t>
      </w:r>
      <w:bookmarkEnd w:id="198170780"/>
      <w:r w:rsidRPr="7266FCCD" w:rsidR="735AEEBA">
        <w:rPr>
          <w:sz w:val="24"/>
          <w:szCs w:val="24"/>
        </w:rPr>
        <w:t xml:space="preserve"> the timing of the offer and the acceptance of it</w:t>
      </w:r>
    </w:p>
    <w:p w:rsidR="2E0C5986" w:rsidP="57F9C1B9" w:rsidRDefault="2E0C5986" w14:paraId="2A261D28" w14:textId="63A7E3DC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2E0C5986">
        <w:rPr>
          <w:sz w:val="24"/>
          <w:szCs w:val="24"/>
        </w:rPr>
        <w:t xml:space="preserve">Sixth could be to combine </w:t>
      </w:r>
      <w:r w:rsidRPr="7266FCCD" w:rsidR="2E0C5986">
        <w:rPr>
          <w:sz w:val="24"/>
          <w:szCs w:val="24"/>
        </w:rPr>
        <w:t>all</w:t>
      </w:r>
      <w:r w:rsidRPr="7266FCCD" w:rsidR="2E0C5986">
        <w:rPr>
          <w:sz w:val="24"/>
          <w:szCs w:val="24"/>
        </w:rPr>
        <w:t xml:space="preserve"> my findings and piece together a draft to show Otto</w:t>
      </w:r>
      <w:r w:rsidRPr="7266FCCD" w:rsidR="7A07B2A5">
        <w:rPr>
          <w:sz w:val="24"/>
          <w:szCs w:val="24"/>
        </w:rPr>
        <w:t xml:space="preserve">, that way, if any new reporting's of the bullying in work has </w:t>
      </w:r>
      <w:r w:rsidRPr="7266FCCD" w:rsidR="747C423C">
        <w:rPr>
          <w:sz w:val="24"/>
          <w:szCs w:val="24"/>
        </w:rPr>
        <w:t>happened,</w:t>
      </w:r>
      <w:r w:rsidRPr="7266FCCD" w:rsidR="7A07B2A5">
        <w:rPr>
          <w:sz w:val="24"/>
          <w:szCs w:val="24"/>
        </w:rPr>
        <w:t xml:space="preserve"> </w:t>
      </w:r>
      <w:r w:rsidRPr="7266FCCD" w:rsidR="452DE79E">
        <w:rPr>
          <w:sz w:val="24"/>
          <w:szCs w:val="24"/>
        </w:rPr>
        <w:t>I</w:t>
      </w:r>
      <w:r w:rsidRPr="7266FCCD" w:rsidR="7A07B2A5">
        <w:rPr>
          <w:sz w:val="24"/>
          <w:szCs w:val="24"/>
        </w:rPr>
        <w:t xml:space="preserve"> could then add it to the draft in addition to the </w:t>
      </w:r>
      <w:r w:rsidRPr="7266FCCD" w:rsidR="7A07B2A5">
        <w:rPr>
          <w:sz w:val="24"/>
          <w:szCs w:val="24"/>
        </w:rPr>
        <w:t>previous</w:t>
      </w:r>
      <w:r w:rsidRPr="7266FCCD" w:rsidR="7A07B2A5">
        <w:rPr>
          <w:sz w:val="24"/>
          <w:szCs w:val="24"/>
        </w:rPr>
        <w:t xml:space="preserve"> reporting's that Otto has given</w:t>
      </w:r>
    </w:p>
    <w:p w:rsidR="2E0C5986" w:rsidP="57F9C1B9" w:rsidRDefault="2E0C5986" w14:paraId="0126923D" w14:textId="682A88EE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7266FCCD" w:rsidR="2E0C5986">
        <w:rPr>
          <w:sz w:val="24"/>
          <w:szCs w:val="24"/>
        </w:rPr>
        <w:t xml:space="preserve">Lastly could be to review everything with Otto and </w:t>
      </w:r>
      <w:r w:rsidRPr="7266FCCD" w:rsidR="2E0C5986">
        <w:rPr>
          <w:sz w:val="24"/>
          <w:szCs w:val="24"/>
        </w:rPr>
        <w:t>finalise</w:t>
      </w:r>
      <w:r w:rsidRPr="7266FCCD" w:rsidR="2E0C5986">
        <w:rPr>
          <w:sz w:val="24"/>
          <w:szCs w:val="24"/>
        </w:rPr>
        <w:t xml:space="preserve"> the decision we both come too </w:t>
      </w:r>
      <w:r w:rsidRPr="7266FCCD" w:rsidR="2023F154">
        <w:rPr>
          <w:sz w:val="24"/>
          <w:szCs w:val="24"/>
        </w:rPr>
        <w:t xml:space="preserve">making sure that he understands </w:t>
      </w:r>
      <w:bookmarkStart w:name="_Int_P2EKKslF" w:id="1746352991"/>
      <w:r w:rsidRPr="7266FCCD" w:rsidR="2023F154">
        <w:rPr>
          <w:sz w:val="24"/>
          <w:szCs w:val="24"/>
        </w:rPr>
        <w:t>all of</w:t>
      </w:r>
      <w:bookmarkEnd w:id="1746352991"/>
      <w:r w:rsidRPr="7266FCCD" w:rsidR="2023F154">
        <w:rPr>
          <w:sz w:val="24"/>
          <w:szCs w:val="24"/>
        </w:rPr>
        <w:t xml:space="preserve"> the available options that he has, also the potential outcome of both situations and the next steps that would be available to him </w:t>
      </w:r>
    </w:p>
    <w:p w:rsidR="57F9C1B9" w:rsidP="57F9C1B9" w:rsidRDefault="57F9C1B9" w14:paraId="6FFB868D" w14:textId="0A666D85">
      <w:pPr>
        <w:pStyle w:val="Normal"/>
        <w:ind w:left="0"/>
        <w:rPr>
          <w:sz w:val="24"/>
          <w:szCs w:val="24"/>
        </w:rPr>
      </w:pPr>
    </w:p>
    <w:p w:rsidR="57F9C1B9" w:rsidP="57F9C1B9" w:rsidRDefault="57F9C1B9" w14:paraId="42ED47BA" w14:textId="3CACEC2F">
      <w:pPr>
        <w:pStyle w:val="Normal"/>
        <w:ind w:left="0"/>
        <w:rPr>
          <w:sz w:val="24"/>
          <w:szCs w:val="24"/>
        </w:rPr>
      </w:pPr>
    </w:p>
    <w:p w:rsidR="57F9C1B9" w:rsidP="57F9C1B9" w:rsidRDefault="57F9C1B9" w14:paraId="351695BE" w14:textId="2B37D14A">
      <w:pPr>
        <w:pStyle w:val="Normal"/>
        <w:ind w:left="0"/>
        <w:rPr>
          <w:sz w:val="24"/>
          <w:szCs w:val="24"/>
        </w:rPr>
      </w:pPr>
    </w:p>
    <w:p w:rsidR="57F9C1B9" w:rsidP="57F9C1B9" w:rsidRDefault="57F9C1B9" w14:paraId="67C1CAD9" w14:textId="76DE6539">
      <w:pPr>
        <w:pStyle w:val="Normal"/>
        <w:ind w:left="0"/>
        <w:rPr>
          <w:sz w:val="24"/>
          <w:szCs w:val="24"/>
        </w:rPr>
      </w:pPr>
    </w:p>
    <w:p w:rsidR="7266FCCD" w:rsidRDefault="7266FCCD" w14:paraId="0A1E66A8" w14:textId="61E4BC09"/>
    <w:p w:rsidR="7266FCCD" w:rsidRDefault="7266FCCD" w14:paraId="56EE68CD" w14:textId="7B1BA4A0"/>
    <w:p w:rsidR="7266FCCD" w:rsidRDefault="7266FCCD" w14:paraId="40CDB855" w14:textId="7AB468C7"/>
    <w:p w:rsidR="7266FCCD" w:rsidRDefault="7266FCCD" w14:paraId="7ED66828" w14:textId="29B16B57"/>
    <w:p w:rsidR="7266FCCD" w:rsidRDefault="7266FCCD" w14:paraId="5B51AC05" w14:textId="5E9286B5"/>
    <w:p w:rsidR="7266FCCD" w:rsidRDefault="7266FCCD" w14:paraId="6EC778CD" w14:textId="1760D5AA"/>
    <w:p w:rsidR="7266FCCD" w:rsidRDefault="7266FCCD" w14:paraId="469B7949" w14:textId="2A75C57E"/>
    <w:p w:rsidR="7266FCCD" w:rsidRDefault="7266FCCD" w14:paraId="3CEBADB7" w14:textId="52B195D6"/>
    <w:p w:rsidR="7266FCCD" w:rsidRDefault="7266FCCD" w14:paraId="74270C1E" w14:textId="4E9EF4EF"/>
    <w:p w:rsidR="7266FCCD" w:rsidRDefault="7266FCCD" w14:paraId="3D06968E" w14:textId="6F27313B"/>
    <w:p w:rsidR="7266FCCD" w:rsidRDefault="7266FCCD" w14:paraId="7B0B1782" w14:textId="7BCA4371"/>
    <w:p w:rsidR="7266FCCD" w:rsidRDefault="7266FCCD" w14:paraId="3CA6A0C1" w14:textId="4FA65C6A"/>
    <w:p w:rsidR="7266FCCD" w:rsidRDefault="7266FCCD" w14:paraId="241C9816" w14:textId="100EC185"/>
    <w:p w:rsidR="7266FCCD" w:rsidRDefault="7266FCCD" w14:paraId="69F30E74" w14:textId="0D04BA8C"/>
    <w:p w:rsidR="7266FCCD" w:rsidRDefault="7266FCCD" w14:paraId="2308FFBA" w14:textId="0F9BA1D3"/>
    <w:p w:rsidR="7266FCCD" w:rsidRDefault="7266FCCD" w14:paraId="092C4F72" w14:textId="025036AC"/>
    <w:p w:rsidR="57F9C1B9" w:rsidP="7266FCCD" w:rsidRDefault="57F9C1B9" w14:paraId="0FC920F9" w14:textId="25578D1D">
      <w:pPr>
        <w:jc w:val="center"/>
      </w:pPr>
      <w:r w:rsidR="4670EFD1">
        <w:rPr/>
        <w:t>Reference list;</w:t>
      </w:r>
    </w:p>
    <w:p w:rsidR="7266FCCD" w:rsidP="7266FCCD" w:rsidRDefault="7266FCCD" w14:paraId="13EF94D3" w14:textId="72E7A3A5">
      <w:pPr>
        <w:jc w:val="left"/>
      </w:pPr>
    </w:p>
    <w:p w:rsidR="4670EFD1" w:rsidP="7266FCCD" w:rsidRDefault="4670EFD1" w14:paraId="0E670624" w14:textId="1E4076C6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7266FCCD" w:rsidR="4670EFD1">
        <w:rPr>
          <w:sz w:val="24"/>
          <w:szCs w:val="24"/>
        </w:rPr>
        <w:t>Equality Act 2010</w:t>
      </w:r>
    </w:p>
    <w:p w:rsidR="4670EFD1" w:rsidP="7266FCCD" w:rsidRDefault="4670EFD1" w14:paraId="3432823E" w14:textId="42B85144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7266FCCD" w:rsidR="4670EFD1">
        <w:rPr>
          <w:sz w:val="24"/>
          <w:szCs w:val="24"/>
        </w:rPr>
        <w:t>Employment Rights Act 1996</w:t>
      </w:r>
    </w:p>
    <w:p w:rsidR="4670EFD1" w:rsidP="7266FCCD" w:rsidRDefault="4670EFD1" w14:paraId="4BBA2542" w14:textId="7173DAA1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7266FCCD" w:rsidR="4670EFD1">
        <w:rPr>
          <w:sz w:val="24"/>
          <w:szCs w:val="24"/>
        </w:rPr>
        <w:t>Consumer Rights Act 2015</w:t>
      </w:r>
    </w:p>
    <w:p w:rsidR="4670EFD1" w:rsidP="7266FCCD" w:rsidRDefault="4670EFD1" w14:paraId="063139CA" w14:textId="73912510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7266FCCD" w:rsidR="4670EFD1">
        <w:rPr>
          <w:sz w:val="24"/>
          <w:szCs w:val="24"/>
        </w:rPr>
        <w:t>Sale of Goods Act 1979</w:t>
      </w:r>
    </w:p>
    <w:p w:rsidR="7266FCCD" w:rsidP="7266FCCD" w:rsidRDefault="7266FCCD" w14:paraId="0F0B57E5" w14:textId="68B75D16">
      <w:pPr>
        <w:pStyle w:val="Normal"/>
        <w:ind w:left="0"/>
        <w:rPr>
          <w:sz w:val="24"/>
          <w:szCs w:val="24"/>
        </w:rPr>
      </w:pPr>
    </w:p>
    <w:p w:rsidR="7266FCCD" w:rsidP="7266FCCD" w:rsidRDefault="7266FCCD" w14:paraId="6F494D0D" w14:textId="2117FB51">
      <w:pPr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2EKKslF" int2:invalidationBookmarkName="" int2:hashCode="FhxCN58vOqq4SL" int2:id="d4VfcpQe">
      <int2:state int2:type="style" int2:value="Rejected"/>
    </int2:bookmark>
    <int2:bookmark int2:bookmarkName="_Int_Qt33L5Yr" int2:invalidationBookmarkName="" int2:hashCode="yIxiwsoLtgKuGw" int2:id="siiZvDmK">
      <int2:state int2:type="style" int2:value="Rejected"/>
    </int2:bookmark>
    <int2:bookmark int2:bookmarkName="_Int_WXSzEiW4" int2:invalidationBookmarkName="" int2:hashCode="3aKsP3YcWmO9eC" int2:id="TBgR9tIh">
      <int2:state int2:type="style" int2:value="Rejected"/>
    </int2:bookmark>
    <int2:bookmark int2:bookmarkName="_Int_sxIhU8YK" int2:invalidationBookmarkName="" int2:hashCode="RIFAAmhxlzYY12" int2:id="PSA8jxf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51e658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08d40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63b21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889c7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f1a61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a9096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6e75d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8c3d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3ac5c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d7c0e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b5136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1a61a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788fa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14aba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933df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6bec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b7aa5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fe026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84f1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213a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b3bf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3F8864"/>
    <w:rsid w:val="00B0851A"/>
    <w:rsid w:val="012DC2F6"/>
    <w:rsid w:val="0220CD64"/>
    <w:rsid w:val="0264D42A"/>
    <w:rsid w:val="0336269C"/>
    <w:rsid w:val="03EF4412"/>
    <w:rsid w:val="0436FBD5"/>
    <w:rsid w:val="047784C4"/>
    <w:rsid w:val="0599D703"/>
    <w:rsid w:val="05A86CE7"/>
    <w:rsid w:val="05EECB40"/>
    <w:rsid w:val="06229143"/>
    <w:rsid w:val="07E43167"/>
    <w:rsid w:val="08517EEB"/>
    <w:rsid w:val="09B54865"/>
    <w:rsid w:val="0A125AB8"/>
    <w:rsid w:val="0B78D586"/>
    <w:rsid w:val="0B883DC6"/>
    <w:rsid w:val="0C3784F7"/>
    <w:rsid w:val="0DBAB639"/>
    <w:rsid w:val="0E23132F"/>
    <w:rsid w:val="0E395D11"/>
    <w:rsid w:val="0FC43948"/>
    <w:rsid w:val="119F4A34"/>
    <w:rsid w:val="11B61823"/>
    <w:rsid w:val="1226030F"/>
    <w:rsid w:val="123A22B5"/>
    <w:rsid w:val="12FAE728"/>
    <w:rsid w:val="132D4880"/>
    <w:rsid w:val="137161FD"/>
    <w:rsid w:val="13CB4BBF"/>
    <w:rsid w:val="13F17855"/>
    <w:rsid w:val="14115D7D"/>
    <w:rsid w:val="161A51AC"/>
    <w:rsid w:val="1690D30E"/>
    <w:rsid w:val="16B9D241"/>
    <w:rsid w:val="170C1E22"/>
    <w:rsid w:val="173F8864"/>
    <w:rsid w:val="179258B5"/>
    <w:rsid w:val="18348DAD"/>
    <w:rsid w:val="18792B83"/>
    <w:rsid w:val="18B3C0FB"/>
    <w:rsid w:val="19E693D8"/>
    <w:rsid w:val="1A362FCB"/>
    <w:rsid w:val="1B78803B"/>
    <w:rsid w:val="1B89063A"/>
    <w:rsid w:val="1C801E5E"/>
    <w:rsid w:val="1CE285CB"/>
    <w:rsid w:val="1D261B88"/>
    <w:rsid w:val="1D555C27"/>
    <w:rsid w:val="1D749152"/>
    <w:rsid w:val="1E49092B"/>
    <w:rsid w:val="1F91A83D"/>
    <w:rsid w:val="1FF865B7"/>
    <w:rsid w:val="2023F154"/>
    <w:rsid w:val="202580BA"/>
    <w:rsid w:val="20C5BE5A"/>
    <w:rsid w:val="20EA7671"/>
    <w:rsid w:val="20EE8A54"/>
    <w:rsid w:val="219B4BDF"/>
    <w:rsid w:val="21D4BF4F"/>
    <w:rsid w:val="229DD8E3"/>
    <w:rsid w:val="241235E6"/>
    <w:rsid w:val="2474C2AA"/>
    <w:rsid w:val="24C4C68D"/>
    <w:rsid w:val="260996AF"/>
    <w:rsid w:val="26B1780F"/>
    <w:rsid w:val="28117CBF"/>
    <w:rsid w:val="283B7D5A"/>
    <w:rsid w:val="288DF822"/>
    <w:rsid w:val="29091918"/>
    <w:rsid w:val="29E39B30"/>
    <w:rsid w:val="2A0DD431"/>
    <w:rsid w:val="2A51B75D"/>
    <w:rsid w:val="2A65BE81"/>
    <w:rsid w:val="2AA8F3E5"/>
    <w:rsid w:val="2AD39449"/>
    <w:rsid w:val="2AFFEA82"/>
    <w:rsid w:val="2B095866"/>
    <w:rsid w:val="2BFED98E"/>
    <w:rsid w:val="2C1577D8"/>
    <w:rsid w:val="2CB0673E"/>
    <w:rsid w:val="2E0C5986"/>
    <w:rsid w:val="31733A9A"/>
    <w:rsid w:val="3188DF2F"/>
    <w:rsid w:val="321D1CC5"/>
    <w:rsid w:val="32B9F4EE"/>
    <w:rsid w:val="3573715D"/>
    <w:rsid w:val="3643D4C9"/>
    <w:rsid w:val="38198493"/>
    <w:rsid w:val="389DA537"/>
    <w:rsid w:val="39A0198C"/>
    <w:rsid w:val="39B11909"/>
    <w:rsid w:val="39E697CD"/>
    <w:rsid w:val="3A1B374E"/>
    <w:rsid w:val="3AACC770"/>
    <w:rsid w:val="3AC9CDE0"/>
    <w:rsid w:val="3AE146F8"/>
    <w:rsid w:val="3B093A83"/>
    <w:rsid w:val="3B4EC112"/>
    <w:rsid w:val="3B6B3589"/>
    <w:rsid w:val="3BA26B51"/>
    <w:rsid w:val="3C15EA2A"/>
    <w:rsid w:val="3CA666F3"/>
    <w:rsid w:val="3E791FE0"/>
    <w:rsid w:val="40747CFF"/>
    <w:rsid w:val="40D1FD9A"/>
    <w:rsid w:val="40F34398"/>
    <w:rsid w:val="410144B8"/>
    <w:rsid w:val="41B356CA"/>
    <w:rsid w:val="44742B57"/>
    <w:rsid w:val="44FF6E14"/>
    <w:rsid w:val="452DE79E"/>
    <w:rsid w:val="45B19DB2"/>
    <w:rsid w:val="45B503B0"/>
    <w:rsid w:val="4670EFD1"/>
    <w:rsid w:val="46AFCF6D"/>
    <w:rsid w:val="46ED1CFE"/>
    <w:rsid w:val="46EDC8E7"/>
    <w:rsid w:val="48730748"/>
    <w:rsid w:val="493E6EEC"/>
    <w:rsid w:val="4A93E01E"/>
    <w:rsid w:val="4AC13436"/>
    <w:rsid w:val="4B34A2A4"/>
    <w:rsid w:val="4B6F00A9"/>
    <w:rsid w:val="4B96965E"/>
    <w:rsid w:val="4BDCAF19"/>
    <w:rsid w:val="4C807DFC"/>
    <w:rsid w:val="4D007F0B"/>
    <w:rsid w:val="4D067365"/>
    <w:rsid w:val="4D129E64"/>
    <w:rsid w:val="4DA5B0C2"/>
    <w:rsid w:val="4ECEE250"/>
    <w:rsid w:val="4F9592E5"/>
    <w:rsid w:val="5078BB76"/>
    <w:rsid w:val="50B07F3A"/>
    <w:rsid w:val="51C31CBE"/>
    <w:rsid w:val="5221133E"/>
    <w:rsid w:val="5226E487"/>
    <w:rsid w:val="537350FD"/>
    <w:rsid w:val="53DE849B"/>
    <w:rsid w:val="5426E09B"/>
    <w:rsid w:val="547C2B2F"/>
    <w:rsid w:val="54F92DE2"/>
    <w:rsid w:val="55085F48"/>
    <w:rsid w:val="5537BF68"/>
    <w:rsid w:val="5682DF77"/>
    <w:rsid w:val="57F9C1B9"/>
    <w:rsid w:val="583C0C92"/>
    <w:rsid w:val="587AB27A"/>
    <w:rsid w:val="58B3CC53"/>
    <w:rsid w:val="5A53E7A9"/>
    <w:rsid w:val="5B14A9D4"/>
    <w:rsid w:val="5B66CED4"/>
    <w:rsid w:val="5C9DFE77"/>
    <w:rsid w:val="5CA38C8E"/>
    <w:rsid w:val="5D23A60C"/>
    <w:rsid w:val="5E88F232"/>
    <w:rsid w:val="5F00BECD"/>
    <w:rsid w:val="61925404"/>
    <w:rsid w:val="6193C24F"/>
    <w:rsid w:val="6474076C"/>
    <w:rsid w:val="6573363A"/>
    <w:rsid w:val="65D70E0D"/>
    <w:rsid w:val="65E571D6"/>
    <w:rsid w:val="65FD1D97"/>
    <w:rsid w:val="66140554"/>
    <w:rsid w:val="6668BC79"/>
    <w:rsid w:val="66DCB9EE"/>
    <w:rsid w:val="672D1EB1"/>
    <w:rsid w:val="673EDEBF"/>
    <w:rsid w:val="679F3558"/>
    <w:rsid w:val="692584B5"/>
    <w:rsid w:val="694AC780"/>
    <w:rsid w:val="6998ED08"/>
    <w:rsid w:val="6A1502C9"/>
    <w:rsid w:val="6AB2E8AD"/>
    <w:rsid w:val="6B30D6D2"/>
    <w:rsid w:val="6C09C4A4"/>
    <w:rsid w:val="6D027839"/>
    <w:rsid w:val="6D4E062C"/>
    <w:rsid w:val="6E107D56"/>
    <w:rsid w:val="6E6EB7B7"/>
    <w:rsid w:val="6E982421"/>
    <w:rsid w:val="6EE8D760"/>
    <w:rsid w:val="6EEA2099"/>
    <w:rsid w:val="6F72836B"/>
    <w:rsid w:val="6FBC24D6"/>
    <w:rsid w:val="6FBE4316"/>
    <w:rsid w:val="7056EEDE"/>
    <w:rsid w:val="707A1448"/>
    <w:rsid w:val="709BC571"/>
    <w:rsid w:val="7171B835"/>
    <w:rsid w:val="71C7BA6E"/>
    <w:rsid w:val="71D7DEDC"/>
    <w:rsid w:val="72349DA4"/>
    <w:rsid w:val="7260F4CD"/>
    <w:rsid w:val="7266FCCD"/>
    <w:rsid w:val="72E88AD4"/>
    <w:rsid w:val="73582556"/>
    <w:rsid w:val="735AEEBA"/>
    <w:rsid w:val="7372600A"/>
    <w:rsid w:val="73FAA97B"/>
    <w:rsid w:val="7478A36E"/>
    <w:rsid w:val="747C423C"/>
    <w:rsid w:val="747FEA81"/>
    <w:rsid w:val="74828191"/>
    <w:rsid w:val="74841418"/>
    <w:rsid w:val="756B913B"/>
    <w:rsid w:val="778E9149"/>
    <w:rsid w:val="77CF57AA"/>
    <w:rsid w:val="784A76BF"/>
    <w:rsid w:val="7A07B2A5"/>
    <w:rsid w:val="7A768D71"/>
    <w:rsid w:val="7AB7CE38"/>
    <w:rsid w:val="7AC63E80"/>
    <w:rsid w:val="7CA08E82"/>
    <w:rsid w:val="7CBBEE90"/>
    <w:rsid w:val="7D0A6874"/>
    <w:rsid w:val="7D7413D8"/>
    <w:rsid w:val="7E032AE5"/>
    <w:rsid w:val="7E9ACAAE"/>
    <w:rsid w:val="7F43999F"/>
    <w:rsid w:val="7F772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F8864"/>
  <w15:chartTrackingRefBased/>
  <w15:docId w15:val="{E200DA56-6151-4EE2-A922-A2D4AE5656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7F9C1B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8968fb7824a4d0f" /><Relationship Type="http://schemas.openxmlformats.org/officeDocument/2006/relationships/numbering" Target="/word/numbering.xml" Id="Rbe0f60df0aed41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Lilly Mainwaring (2416930)</dc:creator>
  <keywords/>
  <dc:description/>
  <lastModifiedBy>Lilly Mainwaring (2416930)</lastModifiedBy>
  <revision>3</revision>
  <dcterms:created xsi:type="dcterms:W3CDTF">2025-11-07T21:47:29.8839740Z</dcterms:created>
  <dcterms:modified xsi:type="dcterms:W3CDTF">2025-12-05T17:34:15.1771587Z</dcterms:modified>
</coreProperties>
</file>