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AEDF28" w14:textId="77777777" w:rsidR="00367A09" w:rsidRPr="006D35AC" w:rsidRDefault="00367A09" w:rsidP="00367A09">
      <w:pPr>
        <w:spacing w:line="480" w:lineRule="auto"/>
        <w:jc w:val="center"/>
      </w:pPr>
      <w:r w:rsidRPr="006D35AC">
        <w:rPr>
          <w:noProof/>
        </w:rPr>
        <w:drawing>
          <wp:inline distT="0" distB="0" distL="0" distR="0" wp14:anchorId="111D5FD3" wp14:editId="2EF1E77D">
            <wp:extent cx="2580015" cy="1123950"/>
            <wp:effectExtent l="0" t="0" r="0" b="0"/>
            <wp:docPr id="2" name="Picture 1">
              <a:extLst xmlns:a="http://schemas.openxmlformats.org/drawingml/2006/main">
                <a:ext uri="{FF2B5EF4-FFF2-40B4-BE49-F238E27FC236}">
                  <a16:creationId xmlns:a16="http://schemas.microsoft.com/office/drawing/2014/main" id="{376AD53D-A0CE-4E18-9865-23C31281A9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376AD53D-A0CE-4E18-9865-23C31281A9F1}"/>
                        </a:ext>
                      </a:extLst>
                    </pic:cNvPr>
                    <pic:cNvPicPr>
                      <a:picLocks noChangeAspect="1"/>
                    </pic:cNvPicPr>
                  </pic:nvPicPr>
                  <pic:blipFill>
                    <a:blip r:embed="rId7"/>
                    <a:stretch>
                      <a:fillRect/>
                    </a:stretch>
                  </pic:blipFill>
                  <pic:spPr>
                    <a:xfrm>
                      <a:off x="0" y="0"/>
                      <a:ext cx="2617708" cy="1140371"/>
                    </a:xfrm>
                    <a:prstGeom prst="rect">
                      <a:avLst/>
                    </a:prstGeom>
                  </pic:spPr>
                </pic:pic>
              </a:graphicData>
            </a:graphic>
          </wp:inline>
        </w:drawing>
      </w:r>
    </w:p>
    <w:p w14:paraId="39B3F05A" w14:textId="77777777" w:rsidR="00367A09" w:rsidRPr="006D35AC" w:rsidRDefault="00367A09" w:rsidP="00367A09">
      <w:pPr>
        <w:spacing w:line="480" w:lineRule="auto"/>
        <w:jc w:val="center"/>
      </w:pPr>
    </w:p>
    <w:p w14:paraId="4718790C" w14:textId="77777777" w:rsidR="00367A09" w:rsidRPr="006D35AC" w:rsidRDefault="00367A09" w:rsidP="00367A09">
      <w:pPr>
        <w:spacing w:line="480" w:lineRule="auto"/>
        <w:jc w:val="center"/>
      </w:pPr>
    </w:p>
    <w:p w14:paraId="729C8502" w14:textId="77777777" w:rsidR="00367A09" w:rsidRDefault="00367A09" w:rsidP="00367A09">
      <w:pPr>
        <w:pStyle w:val="IntenseQuote"/>
      </w:pPr>
      <w:r>
        <w:t>BA (Hons) Leadership and Management Skills for the Workplace</w:t>
      </w:r>
    </w:p>
    <w:p w14:paraId="79A7801B" w14:textId="77777777" w:rsidR="00367A09" w:rsidRDefault="00367A09" w:rsidP="00367A09">
      <w:pPr>
        <w:pStyle w:val="IntenseQuote"/>
      </w:pPr>
      <w:r>
        <w:t>Developing Relationships and Workplace Achievements</w:t>
      </w:r>
    </w:p>
    <w:p w14:paraId="29EA78AE" w14:textId="77777777" w:rsidR="00367A09" w:rsidRDefault="00367A09" w:rsidP="00367A09">
      <w:pPr>
        <w:pStyle w:val="IntenseQuote"/>
      </w:pPr>
    </w:p>
    <w:p w14:paraId="471DDF1F" w14:textId="0F004D70" w:rsidR="00367A09" w:rsidRDefault="00367A09" w:rsidP="00367A09">
      <w:pPr>
        <w:pStyle w:val="IntenseQuote"/>
      </w:pPr>
      <w:r>
        <w:t>Development of a plan by meeting the identified personal development needs and expectations of individual employees in a chosen organization</w:t>
      </w:r>
    </w:p>
    <w:p w14:paraId="19A769C7" w14:textId="4691B196" w:rsidR="00367A09" w:rsidRDefault="00367A09" w:rsidP="00367A09"/>
    <w:p w14:paraId="5E56AD78" w14:textId="77777777" w:rsidR="00367A09" w:rsidRPr="00367A09" w:rsidRDefault="00367A09" w:rsidP="00367A09"/>
    <w:p w14:paraId="60057FC7" w14:textId="35646A1E" w:rsidR="00367A09" w:rsidRPr="003C6133" w:rsidRDefault="00367A09" w:rsidP="00367A09">
      <w:pPr>
        <w:pStyle w:val="IntenseQuote"/>
      </w:pPr>
      <w:r w:rsidRPr="003C6133">
        <w:t xml:space="preserve">Student’s Name: </w:t>
      </w:r>
      <w:r w:rsidR="00BE1A4A">
        <w:t>Cristina Dumitrescu</w:t>
      </w:r>
    </w:p>
    <w:p w14:paraId="4E03D520" w14:textId="0312B3D0" w:rsidR="00367A09" w:rsidRPr="003C6133" w:rsidRDefault="00367A09" w:rsidP="00367A09">
      <w:pPr>
        <w:pStyle w:val="IntenseQuote"/>
      </w:pPr>
      <w:r w:rsidRPr="003C6133">
        <w:t xml:space="preserve">Student’s ID: </w:t>
      </w:r>
      <w:r w:rsidR="00BE1A4A">
        <w:t>19</w:t>
      </w:r>
      <w:r w:rsidR="00C24941">
        <w:t>21342</w:t>
      </w:r>
    </w:p>
    <w:p w14:paraId="041412AE" w14:textId="1640123D" w:rsidR="00367A09" w:rsidRDefault="00367A09" w:rsidP="00367A09">
      <w:pPr>
        <w:pStyle w:val="IntenseQuote"/>
      </w:pPr>
      <w:r w:rsidRPr="003C6133">
        <w:t>Lecturer’s name</w:t>
      </w:r>
      <w:r>
        <w:t>:</w:t>
      </w:r>
      <w:r w:rsidR="000153B4">
        <w:t xml:space="preserve">  </w:t>
      </w:r>
      <w:proofErr w:type="spellStart"/>
      <w:r w:rsidR="000153B4">
        <w:t>Nishi</w:t>
      </w:r>
      <w:proofErr w:type="spellEnd"/>
      <w:r w:rsidR="000153B4">
        <w:t xml:space="preserve"> </w:t>
      </w:r>
      <w:proofErr w:type="spellStart"/>
      <w:r w:rsidR="000153B4">
        <w:t>Ramsurrun</w:t>
      </w:r>
      <w:proofErr w:type="spellEnd"/>
      <w:r w:rsidR="000153B4">
        <w:t xml:space="preserve"> </w:t>
      </w:r>
    </w:p>
    <w:p w14:paraId="78184EE8" w14:textId="4663AD7A" w:rsidR="004910B5" w:rsidRDefault="004910B5"/>
    <w:p w14:paraId="7902F23D" w14:textId="011414F6" w:rsidR="00367A09" w:rsidRDefault="00367A09"/>
    <w:p w14:paraId="7A74CC26" w14:textId="6DC8C324" w:rsidR="00367A09" w:rsidRDefault="00367A09"/>
    <w:p w14:paraId="49F332B0" w14:textId="11EC7876" w:rsidR="00367A09" w:rsidRDefault="00367A09"/>
    <w:p w14:paraId="37D5F746" w14:textId="267BF8F2" w:rsidR="00367A09" w:rsidRDefault="00367A09"/>
    <w:p w14:paraId="3D340589" w14:textId="77777777" w:rsidR="00367A09" w:rsidRDefault="00367A09" w:rsidP="00367A09">
      <w:pPr>
        <w:pStyle w:val="Title"/>
        <w:jc w:val="center"/>
        <w:rPr>
          <w:b/>
          <w:bCs/>
          <w:sz w:val="40"/>
          <w:szCs w:val="40"/>
        </w:rPr>
      </w:pPr>
    </w:p>
    <w:p w14:paraId="7D0A1E72" w14:textId="0FC522F4" w:rsidR="00367A09" w:rsidRDefault="00367A09" w:rsidP="00367A09">
      <w:pPr>
        <w:pStyle w:val="Title"/>
        <w:jc w:val="center"/>
        <w:rPr>
          <w:b/>
          <w:bCs/>
          <w:sz w:val="40"/>
          <w:szCs w:val="40"/>
        </w:rPr>
      </w:pPr>
      <w:r w:rsidRPr="00367A09">
        <w:rPr>
          <w:b/>
          <w:bCs/>
          <w:sz w:val="40"/>
          <w:szCs w:val="40"/>
        </w:rPr>
        <w:t>Development of a plan by meeting the identified personal development needs and expectations of individual employees in a chosen organization</w:t>
      </w:r>
    </w:p>
    <w:p w14:paraId="18DA9760" w14:textId="14EE0236" w:rsidR="00367A09" w:rsidRDefault="00367A09" w:rsidP="00367A09"/>
    <w:p w14:paraId="5CA017ED" w14:textId="77777777" w:rsidR="00367A09" w:rsidRDefault="00367A09" w:rsidP="001D4A42">
      <w:pPr>
        <w:pStyle w:val="Heading1"/>
      </w:pPr>
      <w:r>
        <w:t>Introduction</w:t>
      </w:r>
    </w:p>
    <w:p w14:paraId="04C2CDEC" w14:textId="77777777" w:rsidR="00367A09" w:rsidRPr="00012219" w:rsidRDefault="00367A09" w:rsidP="00012219">
      <w:pPr>
        <w:spacing w:line="360" w:lineRule="auto"/>
        <w:rPr>
          <w:rFonts w:ascii="Arial" w:hAnsi="Arial" w:cs="Arial"/>
          <w:sz w:val="22"/>
          <w:szCs w:val="22"/>
        </w:rPr>
      </w:pPr>
      <w:r w:rsidRPr="00012219">
        <w:rPr>
          <w:rFonts w:ascii="Arial" w:hAnsi="Arial" w:cs="Arial"/>
          <w:sz w:val="22"/>
          <w:szCs w:val="22"/>
        </w:rPr>
        <w:t>Vodafone is an international mobile communication company with a vast history, being active on the market for 23 years. Only after two years of being founded, Vodafone became in 1987 the biggest mobile communication company around the globe and right now it is in top ten companies in matter of market capitalization. Vodafone was also the founder of MMS which was an uploaded version of the traditional SMS which allowed users to send images and pictures to others. (Vodafone, 2021)</w:t>
      </w:r>
    </w:p>
    <w:p w14:paraId="4062881D" w14:textId="2F5C52BB" w:rsidR="00367A09" w:rsidRPr="00012219" w:rsidRDefault="00367A09" w:rsidP="00012219">
      <w:pPr>
        <w:spacing w:line="360" w:lineRule="auto"/>
        <w:rPr>
          <w:rFonts w:ascii="Arial" w:hAnsi="Arial" w:cs="Arial"/>
          <w:sz w:val="22"/>
          <w:szCs w:val="22"/>
        </w:rPr>
      </w:pPr>
      <w:r w:rsidRPr="00012219">
        <w:rPr>
          <w:rFonts w:ascii="Arial" w:hAnsi="Arial" w:cs="Arial"/>
          <w:sz w:val="22"/>
          <w:szCs w:val="22"/>
        </w:rPr>
        <w:t>‘Connected for a better future’ is the main mes</w:t>
      </w:r>
      <w:r w:rsidR="001327F2" w:rsidRPr="00012219">
        <w:rPr>
          <w:rFonts w:ascii="Arial" w:hAnsi="Arial" w:cs="Arial"/>
          <w:sz w:val="22"/>
          <w:szCs w:val="22"/>
        </w:rPr>
        <w:t>s</w:t>
      </w:r>
      <w:r w:rsidRPr="00012219">
        <w:rPr>
          <w:rFonts w:ascii="Arial" w:hAnsi="Arial" w:cs="Arial"/>
          <w:sz w:val="22"/>
          <w:szCs w:val="22"/>
        </w:rPr>
        <w:t>age given by Vodafone to the world and for their employees that are spread all around the world and are creating different kinds of communities that manage to get along together because of the idea Vodafone’s corporate culture promotes, to act as one no matter where you are. The conduct of the company is willing to make every employee feel appreciated and valued and feel that it belongs to the company.</w:t>
      </w:r>
    </w:p>
    <w:p w14:paraId="1F0C8EEA" w14:textId="03DEAE59" w:rsidR="00367A09" w:rsidRPr="00012219" w:rsidRDefault="00367A09" w:rsidP="00012219">
      <w:pPr>
        <w:spacing w:line="360" w:lineRule="auto"/>
        <w:rPr>
          <w:rFonts w:ascii="Arial" w:hAnsi="Arial" w:cs="Arial"/>
          <w:sz w:val="22"/>
          <w:szCs w:val="22"/>
        </w:rPr>
      </w:pPr>
      <w:r w:rsidRPr="00012219">
        <w:rPr>
          <w:rFonts w:ascii="Arial" w:hAnsi="Arial" w:cs="Arial"/>
          <w:sz w:val="22"/>
          <w:szCs w:val="22"/>
        </w:rPr>
        <w:t>137 nationalities of people are working in Vodafone? Which means that the company sustains diversification and successfully blends all the cultures in their company to achieve success on the mobile communication market. (Vodafone Group, 2021)</w:t>
      </w:r>
    </w:p>
    <w:p w14:paraId="3FD35A56" w14:textId="6E79CB63" w:rsidR="00367A09" w:rsidRPr="00012219" w:rsidRDefault="00367A09" w:rsidP="00012219">
      <w:pPr>
        <w:spacing w:line="360" w:lineRule="auto"/>
        <w:rPr>
          <w:rFonts w:ascii="Arial" w:hAnsi="Arial" w:cs="Arial"/>
          <w:sz w:val="22"/>
          <w:szCs w:val="22"/>
        </w:rPr>
      </w:pPr>
      <w:r w:rsidRPr="00012219">
        <w:rPr>
          <w:rFonts w:ascii="Arial" w:hAnsi="Arial" w:cs="Arial"/>
          <w:sz w:val="22"/>
          <w:szCs w:val="22"/>
        </w:rPr>
        <w:t>The academic report will have as a main subject developing a plan meet identified personal development needs and expectations of individual employees in Vodafone company. It will also include 360</w:t>
      </w:r>
      <w:r w:rsidR="008C6261" w:rsidRPr="00012219">
        <w:rPr>
          <w:rFonts w:ascii="Arial" w:hAnsi="Arial" w:cs="Arial"/>
          <w:sz w:val="22"/>
          <w:szCs w:val="22"/>
        </w:rPr>
        <w:t>-</w:t>
      </w:r>
      <w:r w:rsidRPr="00012219">
        <w:rPr>
          <w:rFonts w:ascii="Arial" w:hAnsi="Arial" w:cs="Arial"/>
          <w:sz w:val="22"/>
          <w:szCs w:val="22"/>
        </w:rPr>
        <w:t>degree feedback, 540</w:t>
      </w:r>
      <w:r w:rsidR="008C6261" w:rsidRPr="00012219">
        <w:rPr>
          <w:rFonts w:ascii="Arial" w:hAnsi="Arial" w:cs="Arial"/>
          <w:sz w:val="22"/>
          <w:szCs w:val="22"/>
        </w:rPr>
        <w:t>-</w:t>
      </w:r>
      <w:r w:rsidRPr="00012219">
        <w:rPr>
          <w:rFonts w:ascii="Arial" w:hAnsi="Arial" w:cs="Arial"/>
          <w:sz w:val="22"/>
          <w:szCs w:val="22"/>
        </w:rPr>
        <w:t>degree feedback, Management by objectives (MB), Individual Pay Related performance</w:t>
      </w:r>
    </w:p>
    <w:p w14:paraId="2A3D58FB" w14:textId="517C8761" w:rsidR="00367A09" w:rsidRPr="00012219" w:rsidRDefault="00367A09" w:rsidP="00012219">
      <w:pPr>
        <w:spacing w:line="360" w:lineRule="auto"/>
        <w:rPr>
          <w:rFonts w:ascii="Arial" w:hAnsi="Arial" w:cs="Arial"/>
          <w:sz w:val="22"/>
          <w:szCs w:val="22"/>
        </w:rPr>
      </w:pPr>
      <w:r w:rsidRPr="00012219">
        <w:rPr>
          <w:rFonts w:ascii="Arial" w:hAnsi="Arial" w:cs="Arial"/>
          <w:sz w:val="22"/>
          <w:szCs w:val="22"/>
        </w:rPr>
        <w:t>(IPRP) for a better understanding of the personal development needs. Last but not least, there will be developed a Professional Development plan which will include SMART objectives. After these will be presented, reco</w:t>
      </w:r>
      <w:r w:rsidR="001327F2" w:rsidRPr="00012219">
        <w:rPr>
          <w:rFonts w:ascii="Arial" w:hAnsi="Arial" w:cs="Arial"/>
          <w:sz w:val="22"/>
          <w:szCs w:val="22"/>
        </w:rPr>
        <w:t>m</w:t>
      </w:r>
      <w:r w:rsidRPr="00012219">
        <w:rPr>
          <w:rFonts w:ascii="Arial" w:hAnsi="Arial" w:cs="Arial"/>
          <w:sz w:val="22"/>
          <w:szCs w:val="22"/>
        </w:rPr>
        <w:t>mendations and conclusions on the subject will be given.</w:t>
      </w:r>
    </w:p>
    <w:p w14:paraId="0E8B5075" w14:textId="3D56519A" w:rsidR="00367A09" w:rsidRDefault="00367A09" w:rsidP="00367A09"/>
    <w:p w14:paraId="33855325" w14:textId="49447C4F" w:rsidR="00D43C9E" w:rsidRDefault="00D43C9E" w:rsidP="00D43C9E">
      <w:pPr>
        <w:pStyle w:val="Heading1"/>
      </w:pPr>
      <w:r>
        <w:lastRenderedPageBreak/>
        <w:t>Body</w:t>
      </w:r>
    </w:p>
    <w:p w14:paraId="119A3F9F" w14:textId="77777777" w:rsidR="00367A09" w:rsidRDefault="00367A09" w:rsidP="00D43C9E">
      <w:pPr>
        <w:pStyle w:val="Heading2"/>
      </w:pPr>
      <w:r>
        <w:t>Managing by Objectives</w:t>
      </w:r>
    </w:p>
    <w:p w14:paraId="65876331" w14:textId="48038205" w:rsidR="00367A09" w:rsidRPr="00012219" w:rsidRDefault="00367A09" w:rsidP="00012219">
      <w:pPr>
        <w:spacing w:line="360" w:lineRule="auto"/>
        <w:rPr>
          <w:rFonts w:ascii="Arial" w:hAnsi="Arial" w:cs="Arial"/>
          <w:sz w:val="22"/>
          <w:szCs w:val="22"/>
        </w:rPr>
      </w:pPr>
      <w:r w:rsidRPr="00012219">
        <w:rPr>
          <w:rFonts w:ascii="Arial" w:hAnsi="Arial" w:cs="Arial"/>
          <w:sz w:val="22"/>
          <w:szCs w:val="22"/>
        </w:rPr>
        <w:t>Managing by Objectives also known as MBO is a modern managing techniques used by most of the international companies. The aim of the MBO is to increase the performance of a company by g</w:t>
      </w:r>
      <w:r w:rsidR="008C6261" w:rsidRPr="00012219">
        <w:rPr>
          <w:rFonts w:ascii="Arial" w:hAnsi="Arial" w:cs="Arial"/>
          <w:sz w:val="22"/>
          <w:szCs w:val="22"/>
        </w:rPr>
        <w:t>i</w:t>
      </w:r>
      <w:r w:rsidRPr="00012219">
        <w:rPr>
          <w:rFonts w:ascii="Arial" w:hAnsi="Arial" w:cs="Arial"/>
          <w:sz w:val="22"/>
          <w:szCs w:val="22"/>
        </w:rPr>
        <w:t>ving both employees and managers the change to agree on the same goals and targets for the company while developing an action plan for the future moves. (Hayes, 2021)</w:t>
      </w:r>
    </w:p>
    <w:p w14:paraId="15F543FE" w14:textId="77777777" w:rsidR="00367A09" w:rsidRPr="00012219" w:rsidRDefault="00367A09" w:rsidP="00012219">
      <w:pPr>
        <w:spacing w:line="360" w:lineRule="auto"/>
        <w:rPr>
          <w:rFonts w:ascii="Arial" w:hAnsi="Arial" w:cs="Arial"/>
          <w:sz w:val="22"/>
          <w:szCs w:val="22"/>
        </w:rPr>
      </w:pPr>
      <w:r w:rsidRPr="00012219">
        <w:rPr>
          <w:rFonts w:ascii="Arial" w:hAnsi="Arial" w:cs="Arial"/>
          <w:sz w:val="22"/>
          <w:szCs w:val="22"/>
        </w:rPr>
        <w:t>The main advantage of using MBO is well-known that giving employees the opportunity to be heard is increasing their level of engagement and also, they will commit to their tasks more. (Stein et al., 2021)</w:t>
      </w:r>
    </w:p>
    <w:p w14:paraId="7D3E1E0B" w14:textId="247E5EAB" w:rsidR="00367A09" w:rsidRPr="00012219" w:rsidRDefault="00367A09" w:rsidP="00012219">
      <w:pPr>
        <w:spacing w:line="360" w:lineRule="auto"/>
        <w:rPr>
          <w:rFonts w:ascii="Arial" w:hAnsi="Arial" w:cs="Arial"/>
          <w:sz w:val="22"/>
          <w:szCs w:val="22"/>
        </w:rPr>
      </w:pPr>
      <w:r w:rsidRPr="00012219">
        <w:rPr>
          <w:rFonts w:ascii="Arial" w:hAnsi="Arial" w:cs="Arial"/>
          <w:sz w:val="22"/>
          <w:szCs w:val="22"/>
        </w:rPr>
        <w:t>First of all, for a suc</w:t>
      </w:r>
      <w:r w:rsidR="008C6261" w:rsidRPr="00012219">
        <w:rPr>
          <w:rFonts w:ascii="Arial" w:hAnsi="Arial" w:cs="Arial"/>
          <w:sz w:val="22"/>
          <w:szCs w:val="22"/>
        </w:rPr>
        <w:t>c</w:t>
      </w:r>
      <w:r w:rsidRPr="00012219">
        <w:rPr>
          <w:rFonts w:ascii="Arial" w:hAnsi="Arial" w:cs="Arial"/>
          <w:sz w:val="22"/>
          <w:szCs w:val="22"/>
        </w:rPr>
        <w:t>essful MBO there is important to mention the vision and mission of Vodafone company. The main vision of Vodafone is to become the larger mobile connection company in the world</w:t>
      </w:r>
      <w:r w:rsidR="008C6261" w:rsidRPr="00012219">
        <w:rPr>
          <w:rFonts w:ascii="Arial" w:hAnsi="Arial" w:cs="Arial"/>
          <w:sz w:val="22"/>
          <w:szCs w:val="22"/>
        </w:rPr>
        <w:t xml:space="preserve"> </w:t>
      </w:r>
      <w:r w:rsidRPr="00012219">
        <w:rPr>
          <w:rFonts w:ascii="Arial" w:hAnsi="Arial" w:cs="Arial"/>
          <w:sz w:val="22"/>
          <w:szCs w:val="22"/>
        </w:rPr>
        <w:t>and increase their area by keeping people connected all around the globe. The Mission of Vodafone is to make the world a better place and to enrich their lives via mobile connections by being able to keep up with each other no matter the distance. (Kolk, 2010)</w:t>
      </w:r>
    </w:p>
    <w:p w14:paraId="531383BB" w14:textId="3E196795" w:rsidR="00367A09" w:rsidRPr="00012219" w:rsidRDefault="00367A09" w:rsidP="00012219">
      <w:pPr>
        <w:spacing w:line="360" w:lineRule="auto"/>
        <w:rPr>
          <w:rFonts w:ascii="Arial" w:hAnsi="Arial" w:cs="Arial"/>
          <w:sz w:val="22"/>
          <w:szCs w:val="22"/>
        </w:rPr>
      </w:pPr>
      <w:r w:rsidRPr="00012219">
        <w:rPr>
          <w:rFonts w:ascii="Arial" w:hAnsi="Arial" w:cs="Arial"/>
          <w:sz w:val="22"/>
          <w:szCs w:val="22"/>
        </w:rPr>
        <w:t>The MBO requires also employees of Vodafone to step in the process of setting the goals and targets of the company and on an individual level in order to be able to contribute for the business success using SMART objectives. The next step is to monitor the progress of each employee by management in order to see where are the strength and weak points and be able to work on them. The management board of Vodafone is able to see if the requirements and targets are met by employees and finally the evaluation and recognition process will happen which incl</w:t>
      </w:r>
      <w:r w:rsidR="008C6261" w:rsidRPr="00012219">
        <w:rPr>
          <w:rFonts w:ascii="Arial" w:hAnsi="Arial" w:cs="Arial"/>
          <w:sz w:val="22"/>
          <w:szCs w:val="22"/>
        </w:rPr>
        <w:t>u</w:t>
      </w:r>
      <w:r w:rsidRPr="00012219">
        <w:rPr>
          <w:rFonts w:ascii="Arial" w:hAnsi="Arial" w:cs="Arial"/>
          <w:sz w:val="22"/>
          <w:szCs w:val="22"/>
        </w:rPr>
        <w:t>des a truthful feedback even if it is positive or negative for every employee. (Hayes, 2021)</w:t>
      </w:r>
    </w:p>
    <w:p w14:paraId="2EB180F7" w14:textId="77777777" w:rsidR="00367A09" w:rsidRPr="00012219" w:rsidRDefault="00367A09" w:rsidP="00012219">
      <w:pPr>
        <w:spacing w:line="360" w:lineRule="auto"/>
        <w:rPr>
          <w:rFonts w:ascii="Arial" w:hAnsi="Arial" w:cs="Arial"/>
          <w:sz w:val="22"/>
          <w:szCs w:val="22"/>
        </w:rPr>
      </w:pPr>
      <w:r w:rsidRPr="00012219">
        <w:rPr>
          <w:rFonts w:ascii="Arial" w:hAnsi="Arial" w:cs="Arial"/>
          <w:sz w:val="22"/>
          <w:szCs w:val="22"/>
        </w:rPr>
        <w:t>The main process of MBO is analyzing Vodafone’s current situation with the vision and mission and spot the points that need to be improved. So, the MBO meets also the individual needs and the organization’s needs. (Van Vliet, 2019)</w:t>
      </w:r>
    </w:p>
    <w:p w14:paraId="6AAD4A03" w14:textId="77777777" w:rsidR="00367A09" w:rsidRDefault="00367A09" w:rsidP="00367A09"/>
    <w:p w14:paraId="14FD3D78" w14:textId="088AD777" w:rsidR="00367A09" w:rsidRDefault="00367A09" w:rsidP="00D43C9E">
      <w:pPr>
        <w:pStyle w:val="Heading2"/>
      </w:pPr>
      <w:r>
        <w:t>360</w:t>
      </w:r>
      <w:r w:rsidR="008C6261">
        <w:t>-</w:t>
      </w:r>
      <w:r>
        <w:t>degree feedback</w:t>
      </w:r>
    </w:p>
    <w:p w14:paraId="522BD90B" w14:textId="1F0AE01C" w:rsidR="00367A09" w:rsidRPr="00012219" w:rsidRDefault="00367A09" w:rsidP="00012219">
      <w:pPr>
        <w:spacing w:line="360" w:lineRule="auto"/>
        <w:rPr>
          <w:rFonts w:ascii="Arial" w:hAnsi="Arial" w:cs="Arial"/>
          <w:sz w:val="22"/>
          <w:szCs w:val="22"/>
        </w:rPr>
      </w:pPr>
      <w:r w:rsidRPr="00012219">
        <w:rPr>
          <w:rFonts w:ascii="Arial" w:hAnsi="Arial" w:cs="Arial"/>
          <w:sz w:val="22"/>
          <w:szCs w:val="22"/>
        </w:rPr>
        <w:t>The 360</w:t>
      </w:r>
      <w:r w:rsidR="008C6261" w:rsidRPr="00012219">
        <w:rPr>
          <w:rFonts w:ascii="Arial" w:hAnsi="Arial" w:cs="Arial"/>
          <w:sz w:val="22"/>
          <w:szCs w:val="22"/>
        </w:rPr>
        <w:t>-</w:t>
      </w:r>
      <w:r w:rsidRPr="00012219">
        <w:rPr>
          <w:rFonts w:ascii="Arial" w:hAnsi="Arial" w:cs="Arial"/>
          <w:sz w:val="22"/>
          <w:szCs w:val="22"/>
        </w:rPr>
        <w:t>degree feedback is a form of analyzing employees work by receiving anonymous feedback from the work mates and usually the accent is on the people who are closest to the certain employee. Managers, work mates, depar</w:t>
      </w:r>
      <w:r w:rsidR="008C6261" w:rsidRPr="00012219">
        <w:rPr>
          <w:rFonts w:ascii="Arial" w:hAnsi="Arial" w:cs="Arial"/>
          <w:sz w:val="22"/>
          <w:szCs w:val="22"/>
        </w:rPr>
        <w:t>tm</w:t>
      </w:r>
      <w:r w:rsidRPr="00012219">
        <w:rPr>
          <w:rFonts w:ascii="Arial" w:hAnsi="Arial" w:cs="Arial"/>
          <w:sz w:val="22"/>
          <w:szCs w:val="22"/>
        </w:rPr>
        <w:t>ent colleagues and project leaders can be involved in the 360</w:t>
      </w:r>
      <w:r w:rsidR="008C6261" w:rsidRPr="00012219">
        <w:rPr>
          <w:rFonts w:ascii="Arial" w:hAnsi="Arial" w:cs="Arial"/>
          <w:sz w:val="22"/>
          <w:szCs w:val="22"/>
        </w:rPr>
        <w:t>-</w:t>
      </w:r>
      <w:r w:rsidRPr="00012219">
        <w:rPr>
          <w:rFonts w:ascii="Arial" w:hAnsi="Arial" w:cs="Arial"/>
          <w:sz w:val="22"/>
          <w:szCs w:val="22"/>
        </w:rPr>
        <w:t xml:space="preserve">degree feedback as they are able to answer the questions that are asking to </w:t>
      </w:r>
      <w:r w:rsidRPr="00012219">
        <w:rPr>
          <w:rFonts w:ascii="Arial" w:hAnsi="Arial" w:cs="Arial"/>
          <w:sz w:val="22"/>
          <w:szCs w:val="22"/>
        </w:rPr>
        <w:lastRenderedPageBreak/>
        <w:t>rate on a scale the targeted employee</w:t>
      </w:r>
      <w:r w:rsidR="008C6261" w:rsidRPr="00012219">
        <w:rPr>
          <w:rFonts w:ascii="Arial" w:hAnsi="Arial" w:cs="Arial"/>
          <w:sz w:val="22"/>
          <w:szCs w:val="22"/>
        </w:rPr>
        <w:t>’</w:t>
      </w:r>
      <w:r w:rsidRPr="00012219">
        <w:rPr>
          <w:rFonts w:ascii="Arial" w:hAnsi="Arial" w:cs="Arial"/>
          <w:sz w:val="22"/>
          <w:szCs w:val="22"/>
        </w:rPr>
        <w:t xml:space="preserve">s work. There are many surveys that are also conducted </w:t>
      </w:r>
      <w:r w:rsidR="008C6261" w:rsidRPr="00012219">
        <w:rPr>
          <w:rFonts w:ascii="Arial" w:hAnsi="Arial" w:cs="Arial"/>
          <w:sz w:val="22"/>
          <w:szCs w:val="22"/>
        </w:rPr>
        <w:t>b</w:t>
      </w:r>
      <w:r w:rsidRPr="00012219">
        <w:rPr>
          <w:rFonts w:ascii="Arial" w:hAnsi="Arial" w:cs="Arial"/>
          <w:sz w:val="22"/>
          <w:szCs w:val="22"/>
        </w:rPr>
        <w:t>y writing comments or observations. The process is ending by asking the targeted employee to self</w:t>
      </w:r>
      <w:r w:rsidR="008C6261" w:rsidRPr="00012219">
        <w:rPr>
          <w:rFonts w:ascii="Arial" w:hAnsi="Arial" w:cs="Arial"/>
          <w:sz w:val="22"/>
          <w:szCs w:val="22"/>
        </w:rPr>
        <w:t>-</w:t>
      </w:r>
      <w:r w:rsidRPr="00012219">
        <w:rPr>
          <w:rFonts w:ascii="Arial" w:hAnsi="Arial" w:cs="Arial"/>
          <w:sz w:val="22"/>
          <w:szCs w:val="22"/>
        </w:rPr>
        <w:t>evaluate their work by answering the same questions as the others. (Custom Insight, 2021)</w:t>
      </w:r>
    </w:p>
    <w:p w14:paraId="77325A87" w14:textId="0831DB59" w:rsidR="00367A09" w:rsidRPr="00012219" w:rsidRDefault="00367A09" w:rsidP="00012219">
      <w:pPr>
        <w:spacing w:line="360" w:lineRule="auto"/>
        <w:rPr>
          <w:rFonts w:ascii="Arial" w:hAnsi="Arial" w:cs="Arial"/>
          <w:sz w:val="22"/>
          <w:szCs w:val="22"/>
        </w:rPr>
      </w:pPr>
      <w:r w:rsidRPr="00012219">
        <w:rPr>
          <w:rFonts w:ascii="Arial" w:hAnsi="Arial" w:cs="Arial"/>
          <w:sz w:val="22"/>
          <w:szCs w:val="22"/>
        </w:rPr>
        <w:t>The main purpose of the 360</w:t>
      </w:r>
      <w:r w:rsidR="008C6261" w:rsidRPr="00012219">
        <w:rPr>
          <w:rFonts w:ascii="Arial" w:hAnsi="Arial" w:cs="Arial"/>
          <w:sz w:val="22"/>
          <w:szCs w:val="22"/>
        </w:rPr>
        <w:t>-</w:t>
      </w:r>
      <w:r w:rsidRPr="00012219">
        <w:rPr>
          <w:rFonts w:ascii="Arial" w:hAnsi="Arial" w:cs="Arial"/>
          <w:sz w:val="22"/>
          <w:szCs w:val="22"/>
        </w:rPr>
        <w:t xml:space="preserve">degree feedback is to point out the </w:t>
      </w:r>
      <w:r w:rsidR="008C6261" w:rsidRPr="00012219">
        <w:rPr>
          <w:rFonts w:ascii="Arial" w:hAnsi="Arial" w:cs="Arial"/>
          <w:sz w:val="22"/>
          <w:szCs w:val="22"/>
        </w:rPr>
        <w:t>s</w:t>
      </w:r>
      <w:r w:rsidRPr="00012219">
        <w:rPr>
          <w:rFonts w:ascii="Arial" w:hAnsi="Arial" w:cs="Arial"/>
          <w:sz w:val="22"/>
          <w:szCs w:val="22"/>
        </w:rPr>
        <w:t>trengths and weaknesses of employees in Vodafone company in order to be a</w:t>
      </w:r>
      <w:r w:rsidR="008C6261" w:rsidRPr="00012219">
        <w:rPr>
          <w:rFonts w:ascii="Arial" w:hAnsi="Arial" w:cs="Arial"/>
          <w:sz w:val="22"/>
          <w:szCs w:val="22"/>
        </w:rPr>
        <w:t>b</w:t>
      </w:r>
      <w:r w:rsidRPr="00012219">
        <w:rPr>
          <w:rFonts w:ascii="Arial" w:hAnsi="Arial" w:cs="Arial"/>
          <w:sz w:val="22"/>
          <w:szCs w:val="22"/>
        </w:rPr>
        <w:t>le to create a personal development plan with meaningful aspects that should be trained or enhanced. This feedback appraisal is used in Vodafone company mostly between managers and leaders in order to easily identify their threats and be able to eliminate them before causing issues. Behavior and competencies are mostly targeted while conducting a 360</w:t>
      </w:r>
      <w:r w:rsidR="008C6261" w:rsidRPr="00012219">
        <w:rPr>
          <w:rFonts w:ascii="Arial" w:hAnsi="Arial" w:cs="Arial"/>
          <w:sz w:val="22"/>
          <w:szCs w:val="22"/>
        </w:rPr>
        <w:t>-</w:t>
      </w:r>
      <w:r w:rsidRPr="00012219">
        <w:rPr>
          <w:rFonts w:ascii="Arial" w:hAnsi="Arial" w:cs="Arial"/>
          <w:sz w:val="22"/>
          <w:szCs w:val="22"/>
        </w:rPr>
        <w:t>degree feedback as it easier measures performance. (</w:t>
      </w:r>
      <w:proofErr w:type="spellStart"/>
      <w:r w:rsidRPr="00012219">
        <w:rPr>
          <w:rFonts w:ascii="Arial" w:hAnsi="Arial" w:cs="Arial"/>
          <w:sz w:val="22"/>
          <w:szCs w:val="22"/>
        </w:rPr>
        <w:t>Peiperi</w:t>
      </w:r>
      <w:proofErr w:type="spellEnd"/>
      <w:r w:rsidRPr="00012219">
        <w:rPr>
          <w:rFonts w:ascii="Arial" w:hAnsi="Arial" w:cs="Arial"/>
          <w:sz w:val="22"/>
          <w:szCs w:val="22"/>
        </w:rPr>
        <w:t>, 2020)</w:t>
      </w:r>
    </w:p>
    <w:p w14:paraId="61C7DD95" w14:textId="7F350118" w:rsidR="00367A09" w:rsidRPr="00012219" w:rsidRDefault="00367A09" w:rsidP="00012219">
      <w:pPr>
        <w:spacing w:line="360" w:lineRule="auto"/>
        <w:rPr>
          <w:rFonts w:ascii="Arial" w:hAnsi="Arial" w:cs="Arial"/>
          <w:sz w:val="22"/>
          <w:szCs w:val="22"/>
        </w:rPr>
      </w:pPr>
      <w:r w:rsidRPr="00012219">
        <w:rPr>
          <w:rFonts w:ascii="Arial" w:hAnsi="Arial" w:cs="Arial"/>
          <w:sz w:val="22"/>
          <w:szCs w:val="22"/>
        </w:rPr>
        <w:t>The 36</w:t>
      </w:r>
      <w:r w:rsidR="008C6261" w:rsidRPr="00012219">
        <w:rPr>
          <w:rFonts w:ascii="Arial" w:hAnsi="Arial" w:cs="Arial"/>
          <w:sz w:val="22"/>
          <w:szCs w:val="22"/>
        </w:rPr>
        <w:t>0-</w:t>
      </w:r>
      <w:r w:rsidRPr="00012219">
        <w:rPr>
          <w:rFonts w:ascii="Arial" w:hAnsi="Arial" w:cs="Arial"/>
          <w:sz w:val="22"/>
          <w:szCs w:val="22"/>
        </w:rPr>
        <w:t>degree feedback is actually part of Vodafone’s Performance Management systems due to the fact that it benefits the company by ident</w:t>
      </w:r>
      <w:r w:rsidR="001D4A42" w:rsidRPr="00012219">
        <w:rPr>
          <w:rFonts w:ascii="Arial" w:hAnsi="Arial" w:cs="Arial"/>
          <w:sz w:val="22"/>
          <w:szCs w:val="22"/>
        </w:rPr>
        <w:t>i</w:t>
      </w:r>
      <w:r w:rsidRPr="00012219">
        <w:rPr>
          <w:rFonts w:ascii="Arial" w:hAnsi="Arial" w:cs="Arial"/>
          <w:sz w:val="22"/>
          <w:szCs w:val="22"/>
        </w:rPr>
        <w:t>f</w:t>
      </w:r>
      <w:r w:rsidR="001D4A42" w:rsidRPr="00012219">
        <w:rPr>
          <w:rFonts w:ascii="Arial" w:hAnsi="Arial" w:cs="Arial"/>
          <w:sz w:val="22"/>
          <w:szCs w:val="22"/>
        </w:rPr>
        <w:t>y</w:t>
      </w:r>
      <w:r w:rsidRPr="00012219">
        <w:rPr>
          <w:rFonts w:ascii="Arial" w:hAnsi="Arial" w:cs="Arial"/>
          <w:sz w:val="22"/>
          <w:szCs w:val="22"/>
        </w:rPr>
        <w:t>ing performances and opportunities so the employees can take advantage of them in time and transform them in strengths. Vodafone is also benefiting from 360 degree feedback by the fact that employees feel valued and sat</w:t>
      </w:r>
      <w:r w:rsidR="001D4A42" w:rsidRPr="00012219">
        <w:rPr>
          <w:rFonts w:ascii="Arial" w:hAnsi="Arial" w:cs="Arial"/>
          <w:sz w:val="22"/>
          <w:szCs w:val="22"/>
        </w:rPr>
        <w:t>i</w:t>
      </w:r>
      <w:r w:rsidRPr="00012219">
        <w:rPr>
          <w:rFonts w:ascii="Arial" w:hAnsi="Arial" w:cs="Arial"/>
          <w:sz w:val="22"/>
          <w:szCs w:val="22"/>
        </w:rPr>
        <w:t>sfy their need to give and receive feedback.</w:t>
      </w:r>
    </w:p>
    <w:p w14:paraId="4B8C96BD" w14:textId="410DEE60" w:rsidR="00367A09" w:rsidRPr="00012219" w:rsidRDefault="00367A09" w:rsidP="00012219">
      <w:pPr>
        <w:spacing w:line="360" w:lineRule="auto"/>
        <w:rPr>
          <w:rFonts w:ascii="Arial" w:hAnsi="Arial" w:cs="Arial"/>
          <w:sz w:val="22"/>
          <w:szCs w:val="22"/>
        </w:rPr>
      </w:pPr>
      <w:r w:rsidRPr="00012219">
        <w:rPr>
          <w:rFonts w:ascii="Arial" w:hAnsi="Arial" w:cs="Arial"/>
          <w:sz w:val="22"/>
          <w:szCs w:val="22"/>
        </w:rPr>
        <w:t>In conclusion, the 360 degree feedback is benefit both Vodafone company and their employees while giving important evidences about the opportunit</w:t>
      </w:r>
      <w:r w:rsidR="001D4A42" w:rsidRPr="00012219">
        <w:rPr>
          <w:rFonts w:ascii="Arial" w:hAnsi="Arial" w:cs="Arial"/>
          <w:sz w:val="22"/>
          <w:szCs w:val="22"/>
        </w:rPr>
        <w:t>i</w:t>
      </w:r>
      <w:r w:rsidRPr="00012219">
        <w:rPr>
          <w:rFonts w:ascii="Arial" w:hAnsi="Arial" w:cs="Arial"/>
          <w:sz w:val="22"/>
          <w:szCs w:val="22"/>
        </w:rPr>
        <w:t>es</w:t>
      </w:r>
      <w:r w:rsidR="001D4A42" w:rsidRPr="00012219">
        <w:rPr>
          <w:rFonts w:ascii="Arial" w:hAnsi="Arial" w:cs="Arial"/>
          <w:sz w:val="22"/>
          <w:szCs w:val="22"/>
        </w:rPr>
        <w:t xml:space="preserve"> </w:t>
      </w:r>
      <w:r w:rsidRPr="00012219">
        <w:rPr>
          <w:rFonts w:ascii="Arial" w:hAnsi="Arial" w:cs="Arial"/>
          <w:sz w:val="22"/>
          <w:szCs w:val="22"/>
        </w:rPr>
        <w:t>employees may have and also to give them options to make the best out of them and the company is benefiting by the fact that it encourages employees to meet their level of satisfaction and needs in matter of receiving feedback, so it also allows to spot the negative aspects and work on them before it i</w:t>
      </w:r>
      <w:r w:rsidR="001D4A42" w:rsidRPr="00012219">
        <w:rPr>
          <w:rFonts w:ascii="Arial" w:hAnsi="Arial" w:cs="Arial"/>
          <w:sz w:val="22"/>
          <w:szCs w:val="22"/>
        </w:rPr>
        <w:t>s</w:t>
      </w:r>
      <w:r w:rsidRPr="00012219">
        <w:rPr>
          <w:rFonts w:ascii="Arial" w:hAnsi="Arial" w:cs="Arial"/>
          <w:sz w:val="22"/>
          <w:szCs w:val="22"/>
        </w:rPr>
        <w:t xml:space="preserve"> too late. (Qualtrics, 2021)</w:t>
      </w:r>
    </w:p>
    <w:p w14:paraId="6B7FA2EE" w14:textId="77777777" w:rsidR="00367A09" w:rsidRDefault="00367A09" w:rsidP="00367A09"/>
    <w:p w14:paraId="1A9A6F3D" w14:textId="3C38F803" w:rsidR="00367A09" w:rsidRDefault="00367A09" w:rsidP="00D43C9E">
      <w:pPr>
        <w:pStyle w:val="Heading2"/>
      </w:pPr>
      <w:r>
        <w:t>540</w:t>
      </w:r>
      <w:r w:rsidR="001D4A42">
        <w:t>-</w:t>
      </w:r>
      <w:r>
        <w:t>degree feedback</w:t>
      </w:r>
    </w:p>
    <w:p w14:paraId="31AA247E" w14:textId="4487F984" w:rsidR="00367A09" w:rsidRPr="00012219" w:rsidRDefault="001D4A42" w:rsidP="00012219">
      <w:pPr>
        <w:spacing w:line="360" w:lineRule="auto"/>
        <w:rPr>
          <w:rFonts w:ascii="Arial" w:hAnsi="Arial" w:cs="Arial"/>
          <w:sz w:val="22"/>
          <w:szCs w:val="22"/>
        </w:rPr>
      </w:pPr>
      <w:r w:rsidRPr="00012219">
        <w:rPr>
          <w:rFonts w:ascii="Arial" w:hAnsi="Arial" w:cs="Arial"/>
          <w:sz w:val="22"/>
          <w:szCs w:val="22"/>
        </w:rPr>
        <w:t>T</w:t>
      </w:r>
      <w:r w:rsidR="00367A09" w:rsidRPr="00012219">
        <w:rPr>
          <w:rFonts w:ascii="Arial" w:hAnsi="Arial" w:cs="Arial"/>
          <w:sz w:val="22"/>
          <w:szCs w:val="22"/>
        </w:rPr>
        <w:t>he 5</w:t>
      </w:r>
      <w:r w:rsidRPr="00012219">
        <w:rPr>
          <w:rFonts w:ascii="Arial" w:hAnsi="Arial" w:cs="Arial"/>
          <w:sz w:val="22"/>
          <w:szCs w:val="22"/>
        </w:rPr>
        <w:t>4</w:t>
      </w:r>
      <w:r w:rsidR="00367A09" w:rsidRPr="00012219">
        <w:rPr>
          <w:rFonts w:ascii="Arial" w:hAnsi="Arial" w:cs="Arial"/>
          <w:sz w:val="22"/>
          <w:szCs w:val="22"/>
        </w:rPr>
        <w:t>0</w:t>
      </w:r>
      <w:r w:rsidRPr="00012219">
        <w:rPr>
          <w:rFonts w:ascii="Arial" w:hAnsi="Arial" w:cs="Arial"/>
          <w:sz w:val="22"/>
          <w:szCs w:val="22"/>
        </w:rPr>
        <w:t>-</w:t>
      </w:r>
      <w:r w:rsidR="00367A09" w:rsidRPr="00012219">
        <w:rPr>
          <w:rFonts w:ascii="Arial" w:hAnsi="Arial" w:cs="Arial"/>
          <w:sz w:val="22"/>
          <w:szCs w:val="22"/>
        </w:rPr>
        <w:t>degree feedback is a wider appraisal of giving and receiving feedback within a company because of the fact that it involves multiple participants such as peers, leaders, managers but also vendors and suppliers. This for</w:t>
      </w:r>
      <w:r w:rsidRPr="00012219">
        <w:rPr>
          <w:rFonts w:ascii="Arial" w:hAnsi="Arial" w:cs="Arial"/>
          <w:sz w:val="22"/>
          <w:szCs w:val="22"/>
        </w:rPr>
        <w:t>m</w:t>
      </w:r>
      <w:r w:rsidR="00367A09" w:rsidRPr="00012219">
        <w:rPr>
          <w:rFonts w:ascii="Arial" w:hAnsi="Arial" w:cs="Arial"/>
          <w:sz w:val="22"/>
          <w:szCs w:val="22"/>
        </w:rPr>
        <w:t xml:space="preserve"> of feedback allows the company to have a w</w:t>
      </w:r>
      <w:r w:rsidRPr="00012219">
        <w:rPr>
          <w:rFonts w:ascii="Arial" w:hAnsi="Arial" w:cs="Arial"/>
          <w:sz w:val="22"/>
          <w:szCs w:val="22"/>
        </w:rPr>
        <w:t>i</w:t>
      </w:r>
      <w:r w:rsidR="00367A09" w:rsidRPr="00012219">
        <w:rPr>
          <w:rFonts w:ascii="Arial" w:hAnsi="Arial" w:cs="Arial"/>
          <w:sz w:val="22"/>
          <w:szCs w:val="22"/>
        </w:rPr>
        <w:t>der pers</w:t>
      </w:r>
      <w:r w:rsidRPr="00012219">
        <w:rPr>
          <w:rFonts w:ascii="Arial" w:hAnsi="Arial" w:cs="Arial"/>
          <w:sz w:val="22"/>
          <w:szCs w:val="22"/>
        </w:rPr>
        <w:t>p</w:t>
      </w:r>
      <w:r w:rsidR="00367A09" w:rsidRPr="00012219">
        <w:rPr>
          <w:rFonts w:ascii="Arial" w:hAnsi="Arial" w:cs="Arial"/>
          <w:sz w:val="22"/>
          <w:szCs w:val="22"/>
        </w:rPr>
        <w:t xml:space="preserve">ective about how the performances and the targets are willing to be achieved or not from multiple points of view. In this case, the person who receives the feedback will be appreciated or not by all the people he or </w:t>
      </w:r>
      <w:r w:rsidRPr="00012219">
        <w:rPr>
          <w:rFonts w:ascii="Arial" w:hAnsi="Arial" w:cs="Arial"/>
          <w:sz w:val="22"/>
          <w:szCs w:val="22"/>
        </w:rPr>
        <w:t>s</w:t>
      </w:r>
      <w:r w:rsidR="00367A09" w:rsidRPr="00012219">
        <w:rPr>
          <w:rFonts w:ascii="Arial" w:hAnsi="Arial" w:cs="Arial"/>
          <w:sz w:val="22"/>
          <w:szCs w:val="22"/>
        </w:rPr>
        <w:t xml:space="preserve">he interacted with along their job. (MBA </w:t>
      </w:r>
      <w:proofErr w:type="spellStart"/>
      <w:r w:rsidR="00367A09" w:rsidRPr="00012219">
        <w:rPr>
          <w:rFonts w:ascii="Arial" w:hAnsi="Arial" w:cs="Arial"/>
          <w:sz w:val="22"/>
          <w:szCs w:val="22"/>
        </w:rPr>
        <w:t>Skool</w:t>
      </w:r>
      <w:proofErr w:type="spellEnd"/>
      <w:r w:rsidR="00367A09" w:rsidRPr="00012219">
        <w:rPr>
          <w:rFonts w:ascii="Arial" w:hAnsi="Arial" w:cs="Arial"/>
          <w:sz w:val="22"/>
          <w:szCs w:val="22"/>
        </w:rPr>
        <w:t xml:space="preserve"> Team, 2020)</w:t>
      </w:r>
    </w:p>
    <w:p w14:paraId="6746CB7D" w14:textId="7FCD964D" w:rsidR="00367A09" w:rsidRPr="00012219" w:rsidRDefault="00367A09" w:rsidP="00012219">
      <w:pPr>
        <w:spacing w:line="360" w:lineRule="auto"/>
        <w:rPr>
          <w:rFonts w:ascii="Arial" w:hAnsi="Arial" w:cs="Arial"/>
          <w:sz w:val="22"/>
          <w:szCs w:val="22"/>
        </w:rPr>
      </w:pPr>
      <w:r w:rsidRPr="00012219">
        <w:rPr>
          <w:rFonts w:ascii="Arial" w:hAnsi="Arial" w:cs="Arial"/>
          <w:sz w:val="22"/>
          <w:szCs w:val="22"/>
        </w:rPr>
        <w:lastRenderedPageBreak/>
        <w:t>V</w:t>
      </w:r>
      <w:r w:rsidR="001D4A42" w:rsidRPr="00012219">
        <w:rPr>
          <w:rFonts w:ascii="Arial" w:hAnsi="Arial" w:cs="Arial"/>
          <w:sz w:val="22"/>
          <w:szCs w:val="22"/>
        </w:rPr>
        <w:t>o</w:t>
      </w:r>
      <w:r w:rsidRPr="00012219">
        <w:rPr>
          <w:rFonts w:ascii="Arial" w:hAnsi="Arial" w:cs="Arial"/>
          <w:sz w:val="22"/>
          <w:szCs w:val="22"/>
        </w:rPr>
        <w:t>dafone is using the 540</w:t>
      </w:r>
      <w:r w:rsidR="000A4242" w:rsidRPr="00012219">
        <w:rPr>
          <w:rFonts w:ascii="Arial" w:hAnsi="Arial" w:cs="Arial"/>
          <w:sz w:val="22"/>
          <w:szCs w:val="22"/>
        </w:rPr>
        <w:t>-</w:t>
      </w:r>
      <w:r w:rsidRPr="00012219">
        <w:rPr>
          <w:rFonts w:ascii="Arial" w:hAnsi="Arial" w:cs="Arial"/>
          <w:sz w:val="22"/>
          <w:szCs w:val="22"/>
        </w:rPr>
        <w:t>degree feedback in order to find out their position on the market, the competitive market conditions and also, the consumer trends and preferences. (Vodafone 2021).</w:t>
      </w:r>
    </w:p>
    <w:p w14:paraId="21F972D2" w14:textId="6FDAD195" w:rsidR="00367A09" w:rsidRPr="00012219" w:rsidRDefault="00367A09" w:rsidP="00012219">
      <w:pPr>
        <w:spacing w:line="360" w:lineRule="auto"/>
        <w:rPr>
          <w:rFonts w:ascii="Arial" w:hAnsi="Arial" w:cs="Arial"/>
          <w:sz w:val="22"/>
          <w:szCs w:val="22"/>
        </w:rPr>
      </w:pPr>
      <w:r w:rsidRPr="00012219">
        <w:rPr>
          <w:rFonts w:ascii="Arial" w:hAnsi="Arial" w:cs="Arial"/>
          <w:sz w:val="22"/>
          <w:szCs w:val="22"/>
        </w:rPr>
        <w:t>The data collected from the consumers is willing to give Vodafone a huge competitive advantage and this happens because of the fact that it helps it to gather a Unique Selling Proposition. (Ni Business Info, 2021)</w:t>
      </w:r>
    </w:p>
    <w:p w14:paraId="79B6B827" w14:textId="64A59043" w:rsidR="00367A09" w:rsidRPr="00012219" w:rsidRDefault="00367A09" w:rsidP="00012219">
      <w:pPr>
        <w:spacing w:line="360" w:lineRule="auto"/>
        <w:rPr>
          <w:rFonts w:ascii="Arial" w:hAnsi="Arial" w:cs="Arial"/>
          <w:sz w:val="22"/>
          <w:szCs w:val="22"/>
        </w:rPr>
      </w:pPr>
      <w:r w:rsidRPr="00012219">
        <w:rPr>
          <w:rFonts w:ascii="Arial" w:hAnsi="Arial" w:cs="Arial"/>
          <w:sz w:val="22"/>
          <w:szCs w:val="22"/>
        </w:rPr>
        <w:t>Despite the other traditional feedback sy</w:t>
      </w:r>
      <w:r w:rsidR="001D4A42" w:rsidRPr="00012219">
        <w:rPr>
          <w:rFonts w:ascii="Arial" w:hAnsi="Arial" w:cs="Arial"/>
          <w:sz w:val="22"/>
          <w:szCs w:val="22"/>
        </w:rPr>
        <w:t>s</w:t>
      </w:r>
      <w:r w:rsidRPr="00012219">
        <w:rPr>
          <w:rFonts w:ascii="Arial" w:hAnsi="Arial" w:cs="Arial"/>
          <w:sz w:val="22"/>
          <w:szCs w:val="22"/>
        </w:rPr>
        <w:t>tems, the 540 degree system is the one that allows the company to see exactly where employees need training and significant improvement. Usually, improving and training sessions are benefiting Vodafone by the fact that employees achieve the required or gap skills and increase customer satisfaction by providing them better services. (</w:t>
      </w:r>
      <w:proofErr w:type="spellStart"/>
      <w:r w:rsidRPr="00012219">
        <w:rPr>
          <w:rFonts w:ascii="Arial" w:hAnsi="Arial" w:cs="Arial"/>
          <w:sz w:val="22"/>
          <w:szCs w:val="22"/>
        </w:rPr>
        <w:t>Hout</w:t>
      </w:r>
      <w:proofErr w:type="spellEnd"/>
      <w:r w:rsidRPr="00012219">
        <w:rPr>
          <w:rFonts w:ascii="Arial" w:hAnsi="Arial" w:cs="Arial"/>
          <w:sz w:val="22"/>
          <w:szCs w:val="22"/>
        </w:rPr>
        <w:t>, 2020)</w:t>
      </w:r>
    </w:p>
    <w:p w14:paraId="71C3B683" w14:textId="7A9C1683" w:rsidR="00367A09" w:rsidRPr="00012219" w:rsidRDefault="00367A09" w:rsidP="00012219">
      <w:pPr>
        <w:spacing w:line="360" w:lineRule="auto"/>
        <w:rPr>
          <w:rFonts w:ascii="Arial" w:hAnsi="Arial" w:cs="Arial"/>
          <w:sz w:val="22"/>
          <w:szCs w:val="22"/>
        </w:rPr>
      </w:pPr>
      <w:r w:rsidRPr="00012219">
        <w:rPr>
          <w:rFonts w:ascii="Arial" w:hAnsi="Arial" w:cs="Arial"/>
          <w:sz w:val="22"/>
          <w:szCs w:val="22"/>
        </w:rPr>
        <w:t>The business ties are strengthened while the feedback is coming from mu</w:t>
      </w:r>
      <w:r w:rsidR="001D4A42" w:rsidRPr="00012219">
        <w:rPr>
          <w:rFonts w:ascii="Arial" w:hAnsi="Arial" w:cs="Arial"/>
          <w:sz w:val="22"/>
          <w:szCs w:val="22"/>
        </w:rPr>
        <w:t>l</w:t>
      </w:r>
      <w:r w:rsidRPr="00012219">
        <w:rPr>
          <w:rFonts w:ascii="Arial" w:hAnsi="Arial" w:cs="Arial"/>
          <w:sz w:val="22"/>
          <w:szCs w:val="22"/>
        </w:rPr>
        <w:t>tiple persons and not just from th</w:t>
      </w:r>
      <w:r w:rsidR="001D4A42" w:rsidRPr="00012219">
        <w:rPr>
          <w:rFonts w:ascii="Arial" w:hAnsi="Arial" w:cs="Arial"/>
          <w:sz w:val="22"/>
          <w:szCs w:val="22"/>
        </w:rPr>
        <w:t>o</w:t>
      </w:r>
      <w:r w:rsidRPr="00012219">
        <w:rPr>
          <w:rFonts w:ascii="Arial" w:hAnsi="Arial" w:cs="Arial"/>
          <w:sz w:val="22"/>
          <w:szCs w:val="22"/>
        </w:rPr>
        <w:t>se who work within the com</w:t>
      </w:r>
      <w:r w:rsidR="001D4A42" w:rsidRPr="00012219">
        <w:rPr>
          <w:rFonts w:ascii="Arial" w:hAnsi="Arial" w:cs="Arial"/>
          <w:sz w:val="22"/>
          <w:szCs w:val="22"/>
        </w:rPr>
        <w:t>p</w:t>
      </w:r>
      <w:r w:rsidRPr="00012219">
        <w:rPr>
          <w:rFonts w:ascii="Arial" w:hAnsi="Arial" w:cs="Arial"/>
          <w:sz w:val="22"/>
          <w:szCs w:val="22"/>
        </w:rPr>
        <w:t>any but also from vendors and those who use Vodafone’s services. (</w:t>
      </w:r>
      <w:proofErr w:type="spellStart"/>
      <w:r w:rsidRPr="00012219">
        <w:rPr>
          <w:rFonts w:ascii="Arial" w:hAnsi="Arial" w:cs="Arial"/>
          <w:sz w:val="22"/>
          <w:szCs w:val="22"/>
        </w:rPr>
        <w:t>Niepewna</w:t>
      </w:r>
      <w:proofErr w:type="spellEnd"/>
      <w:r w:rsidRPr="00012219">
        <w:rPr>
          <w:rFonts w:ascii="Arial" w:hAnsi="Arial" w:cs="Arial"/>
          <w:sz w:val="22"/>
          <w:szCs w:val="22"/>
        </w:rPr>
        <w:t>, 2021)</w:t>
      </w:r>
    </w:p>
    <w:p w14:paraId="7C3DB3A7" w14:textId="77777777" w:rsidR="00367A09" w:rsidRDefault="00367A09" w:rsidP="00367A09"/>
    <w:p w14:paraId="6621F571" w14:textId="77777777" w:rsidR="00367A09" w:rsidRDefault="00367A09" w:rsidP="00D43C9E">
      <w:pPr>
        <w:pStyle w:val="Heading2"/>
      </w:pPr>
      <w:r>
        <w:t>Individual Pay Rate Performance (IPRP)</w:t>
      </w:r>
    </w:p>
    <w:p w14:paraId="3FD1DFEB" w14:textId="057C9FDA" w:rsidR="00367A09" w:rsidRPr="00012219" w:rsidRDefault="00367A09" w:rsidP="00012219">
      <w:pPr>
        <w:spacing w:line="360" w:lineRule="auto"/>
        <w:rPr>
          <w:rFonts w:ascii="Arial" w:hAnsi="Arial" w:cs="Arial"/>
          <w:sz w:val="22"/>
          <w:szCs w:val="22"/>
        </w:rPr>
      </w:pPr>
      <w:r w:rsidRPr="00012219">
        <w:rPr>
          <w:rFonts w:ascii="Arial" w:hAnsi="Arial" w:cs="Arial"/>
          <w:sz w:val="22"/>
          <w:szCs w:val="22"/>
        </w:rPr>
        <w:t>The concept of Indi</w:t>
      </w:r>
      <w:r w:rsidR="001D4A42" w:rsidRPr="00012219">
        <w:rPr>
          <w:rFonts w:ascii="Arial" w:hAnsi="Arial" w:cs="Arial"/>
          <w:sz w:val="22"/>
          <w:szCs w:val="22"/>
        </w:rPr>
        <w:t>vidual</w:t>
      </w:r>
      <w:r w:rsidRPr="00012219">
        <w:rPr>
          <w:rFonts w:ascii="Arial" w:hAnsi="Arial" w:cs="Arial"/>
          <w:sz w:val="22"/>
          <w:szCs w:val="22"/>
        </w:rPr>
        <w:t xml:space="preserve"> Pay Rate Performance is a tool used by Vodafone and most of the companies in order to reward their employees after achieving their personal goals that benefit the company’s success. Moreover, this process do</w:t>
      </w:r>
      <w:r w:rsidR="001D4A42" w:rsidRPr="00012219">
        <w:rPr>
          <w:rFonts w:ascii="Arial" w:hAnsi="Arial" w:cs="Arial"/>
          <w:sz w:val="22"/>
          <w:szCs w:val="22"/>
        </w:rPr>
        <w:t>e</w:t>
      </w:r>
      <w:r w:rsidRPr="00012219">
        <w:rPr>
          <w:rFonts w:ascii="Arial" w:hAnsi="Arial" w:cs="Arial"/>
          <w:sz w:val="22"/>
          <w:szCs w:val="22"/>
        </w:rPr>
        <w:t>s not include only money incentives but it is a broader pers</w:t>
      </w:r>
      <w:r w:rsidR="001D4A42" w:rsidRPr="00012219">
        <w:rPr>
          <w:rFonts w:ascii="Arial" w:hAnsi="Arial" w:cs="Arial"/>
          <w:sz w:val="22"/>
          <w:szCs w:val="22"/>
        </w:rPr>
        <w:t>p</w:t>
      </w:r>
      <w:r w:rsidRPr="00012219">
        <w:rPr>
          <w:rFonts w:ascii="Arial" w:hAnsi="Arial" w:cs="Arial"/>
          <w:sz w:val="22"/>
          <w:szCs w:val="22"/>
        </w:rPr>
        <w:t>ective of recognition and it includes promotions, opportunities for specialized trainings and praise.  It is a very well</w:t>
      </w:r>
      <w:r w:rsidR="001D4A42" w:rsidRPr="00012219">
        <w:rPr>
          <w:rFonts w:ascii="Arial" w:hAnsi="Arial" w:cs="Arial"/>
          <w:sz w:val="22"/>
          <w:szCs w:val="22"/>
        </w:rPr>
        <w:t>-</w:t>
      </w:r>
      <w:r w:rsidRPr="00012219">
        <w:rPr>
          <w:rFonts w:ascii="Arial" w:hAnsi="Arial" w:cs="Arial"/>
          <w:sz w:val="22"/>
          <w:szCs w:val="22"/>
        </w:rPr>
        <w:t>known fact that most of the companies offer only money incentives in the recognition and re</w:t>
      </w:r>
      <w:r w:rsidR="001D4A42" w:rsidRPr="00012219">
        <w:rPr>
          <w:rFonts w:ascii="Arial" w:hAnsi="Arial" w:cs="Arial"/>
          <w:sz w:val="22"/>
          <w:szCs w:val="22"/>
        </w:rPr>
        <w:t xml:space="preserve">warding </w:t>
      </w:r>
      <w:r w:rsidRPr="00012219">
        <w:rPr>
          <w:rFonts w:ascii="Arial" w:hAnsi="Arial" w:cs="Arial"/>
          <w:sz w:val="22"/>
          <w:szCs w:val="22"/>
        </w:rPr>
        <w:t xml:space="preserve">process but Vodafone is considering other aspects more important than money that may be tricky. For example, giving only </w:t>
      </w:r>
      <w:r w:rsidR="001D4A42" w:rsidRPr="00012219">
        <w:rPr>
          <w:rFonts w:ascii="Arial" w:hAnsi="Arial" w:cs="Arial"/>
          <w:sz w:val="22"/>
          <w:szCs w:val="22"/>
        </w:rPr>
        <w:t>m</w:t>
      </w:r>
      <w:r w:rsidRPr="00012219">
        <w:rPr>
          <w:rFonts w:ascii="Arial" w:hAnsi="Arial" w:cs="Arial"/>
          <w:sz w:val="22"/>
          <w:szCs w:val="22"/>
        </w:rPr>
        <w:t>oney incentives will develop a more superficial king of motivation among employees because it will only satisfy their personal needs regarding mon</w:t>
      </w:r>
      <w:r w:rsidR="001D4A42" w:rsidRPr="00012219">
        <w:rPr>
          <w:rFonts w:ascii="Arial" w:hAnsi="Arial" w:cs="Arial"/>
          <w:sz w:val="22"/>
          <w:szCs w:val="22"/>
        </w:rPr>
        <w:t>e</w:t>
      </w:r>
      <w:r w:rsidRPr="00012219">
        <w:rPr>
          <w:rFonts w:ascii="Arial" w:hAnsi="Arial" w:cs="Arial"/>
          <w:sz w:val="22"/>
          <w:szCs w:val="22"/>
        </w:rPr>
        <w:t>y but it will not boost their morale or satisfaction towards the efforts that were made in achi</w:t>
      </w:r>
      <w:r w:rsidR="001D4A42" w:rsidRPr="00012219">
        <w:rPr>
          <w:rFonts w:ascii="Arial" w:hAnsi="Arial" w:cs="Arial"/>
          <w:sz w:val="22"/>
          <w:szCs w:val="22"/>
        </w:rPr>
        <w:t>e</w:t>
      </w:r>
      <w:r w:rsidRPr="00012219">
        <w:rPr>
          <w:rFonts w:ascii="Arial" w:hAnsi="Arial" w:cs="Arial"/>
          <w:sz w:val="22"/>
          <w:szCs w:val="22"/>
        </w:rPr>
        <w:t>ving their goals. (MBA Knowledge Base, 2010)</w:t>
      </w:r>
    </w:p>
    <w:p w14:paraId="71881B7A" w14:textId="1DB42AC6" w:rsidR="00367A09" w:rsidRPr="00012219" w:rsidRDefault="00367A09" w:rsidP="00012219">
      <w:pPr>
        <w:spacing w:line="360" w:lineRule="auto"/>
        <w:rPr>
          <w:rFonts w:ascii="Arial" w:hAnsi="Arial" w:cs="Arial"/>
          <w:sz w:val="22"/>
          <w:szCs w:val="22"/>
        </w:rPr>
      </w:pPr>
      <w:r w:rsidRPr="00012219">
        <w:rPr>
          <w:rFonts w:ascii="Arial" w:hAnsi="Arial" w:cs="Arial"/>
          <w:sz w:val="22"/>
          <w:szCs w:val="22"/>
        </w:rPr>
        <w:t>The main objective of Vodafone company by using IPRP is to motivate employees to get done their job more effectively as well as sustaining employees to focus on the organizations goals and commit with them. To reinforce the existing performance culture is another aspect taken into consideration by Vodafone because it brings a fresh vibe among employees that need sometimes changes that allow them to keep engaged in their work. Retaining employees is also generated by re</w:t>
      </w:r>
      <w:r w:rsidR="001D4A42" w:rsidRPr="00012219">
        <w:rPr>
          <w:rFonts w:ascii="Arial" w:hAnsi="Arial" w:cs="Arial"/>
          <w:sz w:val="22"/>
          <w:szCs w:val="22"/>
        </w:rPr>
        <w:t>g</w:t>
      </w:r>
      <w:r w:rsidRPr="00012219">
        <w:rPr>
          <w:rFonts w:ascii="Arial" w:hAnsi="Arial" w:cs="Arial"/>
          <w:sz w:val="22"/>
          <w:szCs w:val="22"/>
        </w:rPr>
        <w:t xml:space="preserve">arding them at the right time because while recognition does not exist in an </w:t>
      </w:r>
      <w:r w:rsidRPr="00012219">
        <w:rPr>
          <w:rFonts w:ascii="Arial" w:hAnsi="Arial" w:cs="Arial"/>
          <w:sz w:val="22"/>
          <w:szCs w:val="22"/>
        </w:rPr>
        <w:lastRenderedPageBreak/>
        <w:t>organization, employees are willing to reconsider to work for other company where they are valued for their efforts. (Parkinson, 2019)</w:t>
      </w:r>
    </w:p>
    <w:p w14:paraId="23D99D96" w14:textId="6E7F4B0C" w:rsidR="00D43C9E" w:rsidRDefault="00D43C9E" w:rsidP="00367A09"/>
    <w:p w14:paraId="246EF71C" w14:textId="3A1408C3" w:rsidR="00D43C9E" w:rsidRDefault="00D43C9E" w:rsidP="00D43C9E">
      <w:pPr>
        <w:pStyle w:val="Heading2"/>
      </w:pPr>
      <w:r>
        <w:t>Personal Development Plan – SMART Objectives</w:t>
      </w:r>
    </w:p>
    <w:p w14:paraId="2DA0F270" w14:textId="77777777" w:rsidR="00C403A3" w:rsidRPr="00C403A3" w:rsidRDefault="00C403A3" w:rsidP="00C403A3"/>
    <w:p w14:paraId="489FA31B" w14:textId="696FACC0" w:rsidR="001D4A42" w:rsidRDefault="00966C11" w:rsidP="00012219">
      <w:pPr>
        <w:spacing w:line="360" w:lineRule="auto"/>
        <w:rPr>
          <w:rFonts w:ascii="Arial" w:hAnsi="Arial" w:cs="Arial"/>
          <w:sz w:val="22"/>
          <w:szCs w:val="22"/>
        </w:rPr>
      </w:pPr>
      <w:r w:rsidRPr="00012219">
        <w:rPr>
          <w:rFonts w:ascii="Arial" w:hAnsi="Arial" w:cs="Arial"/>
          <w:sz w:val="22"/>
          <w:szCs w:val="22"/>
        </w:rPr>
        <w:t xml:space="preserve">Goals are actually some motivator factors that every company or individual should have in order to be able to advance in career or work for the organization’s success. Moreover, the SMART acronym comes from S-specific, M- Measurable, A- Achievable, R-Realistic, T- Timely.  This method of setting goals is helping the employee to track their results and manage better the achievement of the certain goals. </w:t>
      </w:r>
      <w:r w:rsidR="00F5584A" w:rsidRPr="00012219">
        <w:rPr>
          <w:rFonts w:ascii="Arial" w:hAnsi="Arial" w:cs="Arial"/>
          <w:sz w:val="22"/>
          <w:szCs w:val="22"/>
        </w:rPr>
        <w:t>(CFI, 2020)</w:t>
      </w:r>
    </w:p>
    <w:p w14:paraId="7C433729" w14:textId="6D031E00" w:rsidR="00BF5C79" w:rsidRDefault="00BF5C79" w:rsidP="00012219">
      <w:pPr>
        <w:spacing w:line="360" w:lineRule="auto"/>
        <w:rPr>
          <w:rFonts w:ascii="Arial" w:hAnsi="Arial" w:cs="Arial"/>
          <w:sz w:val="22"/>
          <w:szCs w:val="22"/>
        </w:rPr>
      </w:pPr>
      <w:r>
        <w:rPr>
          <w:rFonts w:ascii="Arial" w:hAnsi="Arial" w:cs="Arial"/>
          <w:sz w:val="22"/>
          <w:szCs w:val="22"/>
        </w:rPr>
        <w:t xml:space="preserve">The main advantage while using SMART Objectives is that help employees to get a clear direction towards their goals and help them to step by step follow the path in order to achieve success. While creating SMART Objective goals there are easily highlighted the strengths and weaknesses, so the individual can use the strengths in order to develop weaknesses to something positive. It is clear that achieving new goals takes some effort but </w:t>
      </w:r>
      <w:r w:rsidR="00204BE0">
        <w:rPr>
          <w:rFonts w:ascii="Arial" w:hAnsi="Arial" w:cs="Arial"/>
          <w:sz w:val="22"/>
          <w:szCs w:val="22"/>
        </w:rPr>
        <w:t>f</w:t>
      </w:r>
      <w:r>
        <w:rPr>
          <w:rFonts w:ascii="Arial" w:hAnsi="Arial" w:cs="Arial"/>
          <w:sz w:val="22"/>
          <w:szCs w:val="22"/>
        </w:rPr>
        <w:t>or this reason, the SMART Objectives are somehow forcing the individual to get out of the comfort zone and take action for its future well-being.</w:t>
      </w:r>
      <w:r w:rsidR="00204BE0">
        <w:rPr>
          <w:rFonts w:ascii="Arial" w:hAnsi="Arial" w:cs="Arial"/>
          <w:sz w:val="22"/>
          <w:szCs w:val="22"/>
        </w:rPr>
        <w:t xml:space="preserve"> Another advantage of SMART Objective goals is that they are helping in keeping the focus on what really matters and also, saves time in achieving the goals while increasing satisfaction at the same time. (</w:t>
      </w:r>
      <w:proofErr w:type="spellStart"/>
      <w:r w:rsidR="00204BE0">
        <w:rPr>
          <w:rFonts w:ascii="Arial" w:hAnsi="Arial" w:cs="Arial"/>
          <w:sz w:val="22"/>
          <w:szCs w:val="22"/>
        </w:rPr>
        <w:t>Seyb</w:t>
      </w:r>
      <w:proofErr w:type="spellEnd"/>
      <w:r w:rsidR="00204BE0">
        <w:rPr>
          <w:rFonts w:ascii="Arial" w:hAnsi="Arial" w:cs="Arial"/>
          <w:sz w:val="22"/>
          <w:szCs w:val="22"/>
        </w:rPr>
        <w:t>, 2020)</w:t>
      </w:r>
    </w:p>
    <w:p w14:paraId="2BA2E60E" w14:textId="62D37750" w:rsidR="000B2756" w:rsidRDefault="000B2756" w:rsidP="00012219">
      <w:pPr>
        <w:spacing w:line="360" w:lineRule="auto"/>
        <w:rPr>
          <w:rFonts w:ascii="Arial" w:hAnsi="Arial" w:cs="Arial"/>
          <w:sz w:val="22"/>
          <w:szCs w:val="22"/>
        </w:rPr>
      </w:pPr>
      <w:r>
        <w:rPr>
          <w:rFonts w:ascii="Arial" w:hAnsi="Arial" w:cs="Arial"/>
          <w:sz w:val="22"/>
          <w:szCs w:val="22"/>
        </w:rPr>
        <w:t xml:space="preserve">Below will be presented a table with the personal SMART Objectives as part of a Personal Development Plan: </w:t>
      </w:r>
    </w:p>
    <w:p w14:paraId="7D420967" w14:textId="77777777" w:rsidR="00BF5C79" w:rsidRPr="00012219" w:rsidRDefault="00BF5C79" w:rsidP="00012219">
      <w:pPr>
        <w:spacing w:line="360" w:lineRule="auto"/>
        <w:rPr>
          <w:rFonts w:ascii="Arial" w:hAnsi="Arial" w:cs="Arial"/>
          <w:sz w:val="22"/>
          <w:szCs w:val="22"/>
        </w:rPr>
      </w:pPr>
    </w:p>
    <w:p w14:paraId="094560C4" w14:textId="77777777" w:rsidR="00F5584A" w:rsidRDefault="00F5584A" w:rsidP="00367A09"/>
    <w:tbl>
      <w:tblPr>
        <w:tblStyle w:val="TableGrid"/>
        <w:tblW w:w="11880" w:type="dxa"/>
        <w:tblInd w:w="-1265" w:type="dxa"/>
        <w:tblLook w:val="04A0" w:firstRow="1" w:lastRow="0" w:firstColumn="1" w:lastColumn="0" w:noHBand="0" w:noVBand="1"/>
      </w:tblPr>
      <w:tblGrid>
        <w:gridCol w:w="1879"/>
        <w:gridCol w:w="990"/>
        <w:gridCol w:w="1439"/>
        <w:gridCol w:w="1350"/>
        <w:gridCol w:w="1167"/>
        <w:gridCol w:w="1097"/>
        <w:gridCol w:w="3958"/>
      </w:tblGrid>
      <w:tr w:rsidR="005E5947" w14:paraId="0BF854B0" w14:textId="77777777" w:rsidTr="005E5947">
        <w:tc>
          <w:tcPr>
            <w:tcW w:w="1890" w:type="dxa"/>
            <w:shd w:val="clear" w:color="auto" w:fill="E2EFD9" w:themeFill="accent6" w:themeFillTint="33"/>
          </w:tcPr>
          <w:p w14:paraId="50F7AA17" w14:textId="08A417EC" w:rsidR="001D4A42" w:rsidRPr="00012219" w:rsidRDefault="001D4A42" w:rsidP="00012219">
            <w:pPr>
              <w:spacing w:line="360" w:lineRule="auto"/>
              <w:rPr>
                <w:rFonts w:ascii="Arial" w:hAnsi="Arial" w:cs="Arial"/>
                <w:b/>
                <w:bCs/>
                <w:sz w:val="22"/>
                <w:szCs w:val="22"/>
              </w:rPr>
            </w:pPr>
            <w:r w:rsidRPr="00012219">
              <w:rPr>
                <w:rFonts w:ascii="Arial" w:hAnsi="Arial" w:cs="Arial"/>
                <w:b/>
                <w:bCs/>
                <w:sz w:val="22"/>
                <w:szCs w:val="22"/>
              </w:rPr>
              <w:t>Development Objectives</w:t>
            </w:r>
          </w:p>
        </w:tc>
        <w:tc>
          <w:tcPr>
            <w:tcW w:w="990" w:type="dxa"/>
            <w:shd w:val="clear" w:color="auto" w:fill="E2EFD9" w:themeFill="accent6" w:themeFillTint="33"/>
          </w:tcPr>
          <w:p w14:paraId="48451D8E" w14:textId="4DCB6FFA" w:rsidR="001D4A42" w:rsidRPr="00012219" w:rsidRDefault="002C749D" w:rsidP="00012219">
            <w:pPr>
              <w:spacing w:line="360" w:lineRule="auto"/>
              <w:rPr>
                <w:rFonts w:ascii="Arial" w:hAnsi="Arial" w:cs="Arial"/>
                <w:b/>
                <w:bCs/>
                <w:sz w:val="22"/>
                <w:szCs w:val="22"/>
              </w:rPr>
            </w:pPr>
            <w:r w:rsidRPr="00012219">
              <w:rPr>
                <w:rFonts w:ascii="Arial" w:hAnsi="Arial" w:cs="Arial"/>
                <w:b/>
                <w:bCs/>
                <w:sz w:val="22"/>
                <w:szCs w:val="22"/>
              </w:rPr>
              <w:t>Priority</w:t>
            </w:r>
          </w:p>
        </w:tc>
        <w:tc>
          <w:tcPr>
            <w:tcW w:w="1440" w:type="dxa"/>
            <w:shd w:val="clear" w:color="auto" w:fill="E2EFD9" w:themeFill="accent6" w:themeFillTint="33"/>
          </w:tcPr>
          <w:p w14:paraId="1E8BAB54" w14:textId="1C32EF26" w:rsidR="001D4A42" w:rsidRPr="00012219" w:rsidRDefault="002C749D" w:rsidP="00012219">
            <w:pPr>
              <w:spacing w:line="360" w:lineRule="auto"/>
              <w:rPr>
                <w:rFonts w:ascii="Arial" w:hAnsi="Arial" w:cs="Arial"/>
                <w:b/>
                <w:bCs/>
                <w:sz w:val="22"/>
                <w:szCs w:val="22"/>
              </w:rPr>
            </w:pPr>
            <w:r w:rsidRPr="00012219">
              <w:rPr>
                <w:rFonts w:ascii="Arial" w:hAnsi="Arial" w:cs="Arial"/>
                <w:b/>
                <w:bCs/>
                <w:sz w:val="22"/>
                <w:szCs w:val="22"/>
              </w:rPr>
              <w:t xml:space="preserve">Activities to be undertaken </w:t>
            </w:r>
          </w:p>
        </w:tc>
        <w:tc>
          <w:tcPr>
            <w:tcW w:w="1350" w:type="dxa"/>
            <w:shd w:val="clear" w:color="auto" w:fill="E2EFD9" w:themeFill="accent6" w:themeFillTint="33"/>
          </w:tcPr>
          <w:p w14:paraId="6F3867B7" w14:textId="7509190F" w:rsidR="001D4A42" w:rsidRPr="00012219" w:rsidRDefault="002C749D" w:rsidP="00012219">
            <w:pPr>
              <w:spacing w:line="360" w:lineRule="auto"/>
              <w:rPr>
                <w:rFonts w:ascii="Arial" w:hAnsi="Arial" w:cs="Arial"/>
                <w:b/>
                <w:bCs/>
                <w:sz w:val="22"/>
                <w:szCs w:val="22"/>
              </w:rPr>
            </w:pPr>
            <w:r w:rsidRPr="00012219">
              <w:rPr>
                <w:rFonts w:ascii="Arial" w:hAnsi="Arial" w:cs="Arial"/>
                <w:b/>
                <w:bCs/>
                <w:sz w:val="22"/>
                <w:szCs w:val="22"/>
              </w:rPr>
              <w:t>Resources</w:t>
            </w:r>
          </w:p>
        </w:tc>
        <w:tc>
          <w:tcPr>
            <w:tcW w:w="1170" w:type="dxa"/>
            <w:shd w:val="clear" w:color="auto" w:fill="E2EFD9" w:themeFill="accent6" w:themeFillTint="33"/>
          </w:tcPr>
          <w:p w14:paraId="61EFCC24" w14:textId="6FE6827F" w:rsidR="001D4A42" w:rsidRPr="00012219" w:rsidRDefault="002C749D" w:rsidP="00012219">
            <w:pPr>
              <w:spacing w:line="360" w:lineRule="auto"/>
              <w:rPr>
                <w:rFonts w:ascii="Arial" w:hAnsi="Arial" w:cs="Arial"/>
                <w:b/>
                <w:bCs/>
                <w:sz w:val="22"/>
                <w:szCs w:val="22"/>
              </w:rPr>
            </w:pPr>
            <w:r w:rsidRPr="00012219">
              <w:rPr>
                <w:rFonts w:ascii="Arial" w:hAnsi="Arial" w:cs="Arial"/>
                <w:b/>
                <w:bCs/>
                <w:sz w:val="22"/>
                <w:szCs w:val="22"/>
              </w:rPr>
              <w:t>Target Start Date</w:t>
            </w:r>
          </w:p>
        </w:tc>
        <w:tc>
          <w:tcPr>
            <w:tcW w:w="990" w:type="dxa"/>
            <w:shd w:val="clear" w:color="auto" w:fill="E2EFD9" w:themeFill="accent6" w:themeFillTint="33"/>
          </w:tcPr>
          <w:p w14:paraId="47777A3D" w14:textId="4D0491B1" w:rsidR="001D4A42" w:rsidRPr="00012219" w:rsidRDefault="002C749D" w:rsidP="00012219">
            <w:pPr>
              <w:spacing w:line="360" w:lineRule="auto"/>
              <w:rPr>
                <w:rFonts w:ascii="Arial" w:hAnsi="Arial" w:cs="Arial"/>
                <w:b/>
                <w:bCs/>
                <w:sz w:val="22"/>
                <w:szCs w:val="22"/>
              </w:rPr>
            </w:pPr>
            <w:r w:rsidRPr="00012219">
              <w:rPr>
                <w:rFonts w:ascii="Arial" w:hAnsi="Arial" w:cs="Arial"/>
                <w:b/>
                <w:bCs/>
                <w:sz w:val="22"/>
                <w:szCs w:val="22"/>
              </w:rPr>
              <w:t>Target End Date</w:t>
            </w:r>
          </w:p>
        </w:tc>
        <w:tc>
          <w:tcPr>
            <w:tcW w:w="4050" w:type="dxa"/>
            <w:shd w:val="clear" w:color="auto" w:fill="E2EFD9" w:themeFill="accent6" w:themeFillTint="33"/>
          </w:tcPr>
          <w:p w14:paraId="4D9944FC" w14:textId="3F76B177" w:rsidR="001D4A42" w:rsidRPr="00012219" w:rsidRDefault="002C749D" w:rsidP="00012219">
            <w:pPr>
              <w:spacing w:line="360" w:lineRule="auto"/>
              <w:jc w:val="center"/>
              <w:rPr>
                <w:rFonts w:ascii="Arial" w:hAnsi="Arial" w:cs="Arial"/>
                <w:b/>
                <w:bCs/>
                <w:sz w:val="22"/>
                <w:szCs w:val="22"/>
              </w:rPr>
            </w:pPr>
            <w:r w:rsidRPr="00012219">
              <w:rPr>
                <w:rFonts w:ascii="Arial" w:hAnsi="Arial" w:cs="Arial"/>
                <w:b/>
                <w:bCs/>
                <w:sz w:val="22"/>
                <w:szCs w:val="22"/>
              </w:rPr>
              <w:t>Criteria for Success</w:t>
            </w:r>
          </w:p>
        </w:tc>
      </w:tr>
      <w:tr w:rsidR="00BD7DC8" w14:paraId="7243FACA" w14:textId="77777777" w:rsidTr="005E5947">
        <w:tc>
          <w:tcPr>
            <w:tcW w:w="1890" w:type="dxa"/>
          </w:tcPr>
          <w:p w14:paraId="50D58EF2" w14:textId="235D387C" w:rsidR="001D4A42" w:rsidRPr="00012219" w:rsidRDefault="00D43C9E" w:rsidP="00012219">
            <w:pPr>
              <w:spacing w:line="360" w:lineRule="auto"/>
              <w:rPr>
                <w:rFonts w:ascii="Arial" w:hAnsi="Arial" w:cs="Arial"/>
                <w:sz w:val="22"/>
                <w:szCs w:val="22"/>
              </w:rPr>
            </w:pPr>
            <w:r w:rsidRPr="00012219">
              <w:rPr>
                <w:rFonts w:ascii="Arial" w:hAnsi="Arial" w:cs="Arial"/>
                <w:sz w:val="22"/>
                <w:szCs w:val="22"/>
              </w:rPr>
              <w:t>Managerial Skills</w:t>
            </w:r>
          </w:p>
        </w:tc>
        <w:tc>
          <w:tcPr>
            <w:tcW w:w="990" w:type="dxa"/>
          </w:tcPr>
          <w:p w14:paraId="2BD9BDCC" w14:textId="021968ED" w:rsidR="001D4A42" w:rsidRPr="00012219" w:rsidRDefault="00BD7DC8" w:rsidP="00012219">
            <w:pPr>
              <w:spacing w:line="360" w:lineRule="auto"/>
              <w:jc w:val="center"/>
              <w:rPr>
                <w:rFonts w:ascii="Arial" w:hAnsi="Arial" w:cs="Arial"/>
                <w:sz w:val="22"/>
                <w:szCs w:val="22"/>
              </w:rPr>
            </w:pPr>
            <w:r w:rsidRPr="00012219">
              <w:rPr>
                <w:rFonts w:ascii="Arial" w:hAnsi="Arial" w:cs="Arial"/>
                <w:sz w:val="22"/>
                <w:szCs w:val="22"/>
              </w:rPr>
              <w:t>1</w:t>
            </w:r>
          </w:p>
        </w:tc>
        <w:tc>
          <w:tcPr>
            <w:tcW w:w="1440" w:type="dxa"/>
          </w:tcPr>
          <w:p w14:paraId="5B52F374" w14:textId="05719006" w:rsidR="001D4A42" w:rsidRPr="00012219" w:rsidRDefault="00D43C9E" w:rsidP="00012219">
            <w:pPr>
              <w:spacing w:line="360" w:lineRule="auto"/>
              <w:rPr>
                <w:rFonts w:ascii="Arial" w:hAnsi="Arial" w:cs="Arial"/>
                <w:sz w:val="22"/>
                <w:szCs w:val="22"/>
              </w:rPr>
            </w:pPr>
            <w:r w:rsidRPr="00012219">
              <w:rPr>
                <w:rFonts w:ascii="Arial" w:hAnsi="Arial" w:cs="Arial"/>
                <w:sz w:val="22"/>
                <w:szCs w:val="22"/>
              </w:rPr>
              <w:t xml:space="preserve">Mentoring </w:t>
            </w:r>
          </w:p>
        </w:tc>
        <w:tc>
          <w:tcPr>
            <w:tcW w:w="1350" w:type="dxa"/>
          </w:tcPr>
          <w:p w14:paraId="7B67B7E5" w14:textId="77777777" w:rsidR="001D4A42" w:rsidRPr="00012219" w:rsidRDefault="00D43C9E" w:rsidP="00012219">
            <w:pPr>
              <w:spacing w:line="360" w:lineRule="auto"/>
              <w:rPr>
                <w:rFonts w:ascii="Arial" w:hAnsi="Arial" w:cs="Arial"/>
                <w:sz w:val="22"/>
                <w:szCs w:val="22"/>
              </w:rPr>
            </w:pPr>
            <w:r w:rsidRPr="00012219">
              <w:rPr>
                <w:rFonts w:ascii="Arial" w:hAnsi="Arial" w:cs="Arial"/>
                <w:sz w:val="22"/>
                <w:szCs w:val="22"/>
              </w:rPr>
              <w:t>Time</w:t>
            </w:r>
          </w:p>
          <w:p w14:paraId="185299C3" w14:textId="60984C49" w:rsidR="00D43C9E" w:rsidRPr="00012219" w:rsidRDefault="00D43C9E" w:rsidP="00012219">
            <w:pPr>
              <w:spacing w:line="360" w:lineRule="auto"/>
              <w:rPr>
                <w:rFonts w:ascii="Arial" w:hAnsi="Arial" w:cs="Arial"/>
                <w:sz w:val="22"/>
                <w:szCs w:val="22"/>
              </w:rPr>
            </w:pPr>
            <w:r w:rsidRPr="00012219">
              <w:rPr>
                <w:rFonts w:ascii="Arial" w:hAnsi="Arial" w:cs="Arial"/>
                <w:sz w:val="22"/>
                <w:szCs w:val="22"/>
              </w:rPr>
              <w:t>Knowledge</w:t>
            </w:r>
          </w:p>
        </w:tc>
        <w:tc>
          <w:tcPr>
            <w:tcW w:w="1170" w:type="dxa"/>
          </w:tcPr>
          <w:p w14:paraId="33E1818B" w14:textId="3B8C4C70" w:rsidR="001D4A42" w:rsidRPr="00012219" w:rsidRDefault="00D43C9E" w:rsidP="00012219">
            <w:pPr>
              <w:spacing w:line="360" w:lineRule="auto"/>
              <w:rPr>
                <w:rFonts w:ascii="Arial" w:hAnsi="Arial" w:cs="Arial"/>
                <w:sz w:val="22"/>
                <w:szCs w:val="22"/>
              </w:rPr>
            </w:pPr>
            <w:r w:rsidRPr="00012219">
              <w:rPr>
                <w:rFonts w:ascii="Arial" w:hAnsi="Arial" w:cs="Arial"/>
                <w:sz w:val="22"/>
                <w:szCs w:val="22"/>
              </w:rPr>
              <w:t>15</w:t>
            </w:r>
            <w:r w:rsidRPr="00012219">
              <w:rPr>
                <w:rFonts w:ascii="Arial" w:hAnsi="Arial" w:cs="Arial"/>
                <w:sz w:val="22"/>
                <w:szCs w:val="22"/>
                <w:vertAlign w:val="superscript"/>
              </w:rPr>
              <w:t>th</w:t>
            </w:r>
            <w:r w:rsidRPr="00012219">
              <w:rPr>
                <w:rFonts w:ascii="Arial" w:hAnsi="Arial" w:cs="Arial"/>
                <w:sz w:val="22"/>
                <w:szCs w:val="22"/>
              </w:rPr>
              <w:t xml:space="preserve"> of January 2022</w:t>
            </w:r>
          </w:p>
        </w:tc>
        <w:tc>
          <w:tcPr>
            <w:tcW w:w="990" w:type="dxa"/>
          </w:tcPr>
          <w:p w14:paraId="6D3371B5" w14:textId="4CBC3AAE" w:rsidR="001D4A42" w:rsidRPr="00012219" w:rsidRDefault="00D43C9E" w:rsidP="00012219">
            <w:pPr>
              <w:spacing w:line="360" w:lineRule="auto"/>
              <w:rPr>
                <w:rFonts w:ascii="Arial" w:hAnsi="Arial" w:cs="Arial"/>
                <w:sz w:val="22"/>
                <w:szCs w:val="22"/>
              </w:rPr>
            </w:pPr>
            <w:r w:rsidRPr="00012219">
              <w:rPr>
                <w:rFonts w:ascii="Arial" w:hAnsi="Arial" w:cs="Arial"/>
                <w:sz w:val="22"/>
                <w:szCs w:val="22"/>
              </w:rPr>
              <w:t>15</w:t>
            </w:r>
            <w:r w:rsidRPr="00012219">
              <w:rPr>
                <w:rFonts w:ascii="Arial" w:hAnsi="Arial" w:cs="Arial"/>
                <w:sz w:val="22"/>
                <w:szCs w:val="22"/>
                <w:vertAlign w:val="superscript"/>
              </w:rPr>
              <w:t>th</w:t>
            </w:r>
            <w:r w:rsidRPr="00012219">
              <w:rPr>
                <w:rFonts w:ascii="Arial" w:hAnsi="Arial" w:cs="Arial"/>
                <w:sz w:val="22"/>
                <w:szCs w:val="22"/>
              </w:rPr>
              <w:t xml:space="preserve"> of April 2022</w:t>
            </w:r>
          </w:p>
        </w:tc>
        <w:tc>
          <w:tcPr>
            <w:tcW w:w="4050" w:type="dxa"/>
          </w:tcPr>
          <w:p w14:paraId="699E2024" w14:textId="0DDDF6C5" w:rsidR="001D4A42" w:rsidRPr="00012219" w:rsidRDefault="00D43C9E" w:rsidP="00012219">
            <w:pPr>
              <w:spacing w:line="360" w:lineRule="auto"/>
              <w:rPr>
                <w:rFonts w:ascii="Arial" w:hAnsi="Arial" w:cs="Arial"/>
                <w:sz w:val="22"/>
                <w:szCs w:val="22"/>
              </w:rPr>
            </w:pPr>
            <w:r w:rsidRPr="00012219">
              <w:rPr>
                <w:rFonts w:ascii="Arial" w:hAnsi="Arial" w:cs="Arial"/>
                <w:sz w:val="22"/>
                <w:szCs w:val="22"/>
              </w:rPr>
              <w:t xml:space="preserve">Dedicating </w:t>
            </w:r>
            <w:r w:rsidR="005E5947" w:rsidRPr="00012219">
              <w:rPr>
                <w:rFonts w:ascii="Arial" w:hAnsi="Arial" w:cs="Arial"/>
                <w:sz w:val="22"/>
                <w:szCs w:val="22"/>
              </w:rPr>
              <w:t>one hour per week to supervise and help develop a new employee of the company in order to share knowledge and achieve managerial skills.</w:t>
            </w:r>
          </w:p>
        </w:tc>
      </w:tr>
      <w:tr w:rsidR="00BD7DC8" w14:paraId="60AAAB77" w14:textId="77777777" w:rsidTr="005E5947">
        <w:tc>
          <w:tcPr>
            <w:tcW w:w="1890" w:type="dxa"/>
          </w:tcPr>
          <w:p w14:paraId="34F8FEEF" w14:textId="3D7C4C11" w:rsidR="001D4A42" w:rsidRPr="00012219" w:rsidRDefault="005E5947" w:rsidP="00012219">
            <w:pPr>
              <w:spacing w:line="360" w:lineRule="auto"/>
              <w:rPr>
                <w:rFonts w:ascii="Arial" w:hAnsi="Arial" w:cs="Arial"/>
                <w:sz w:val="22"/>
                <w:szCs w:val="22"/>
              </w:rPr>
            </w:pPr>
            <w:r w:rsidRPr="00012219">
              <w:rPr>
                <w:rFonts w:ascii="Arial" w:hAnsi="Arial" w:cs="Arial"/>
                <w:sz w:val="22"/>
                <w:szCs w:val="22"/>
              </w:rPr>
              <w:lastRenderedPageBreak/>
              <w:t>Learn a new language (Japanese)</w:t>
            </w:r>
          </w:p>
        </w:tc>
        <w:tc>
          <w:tcPr>
            <w:tcW w:w="990" w:type="dxa"/>
          </w:tcPr>
          <w:p w14:paraId="4F58F1DD" w14:textId="5C81FED0" w:rsidR="001D4A42" w:rsidRPr="00012219" w:rsidRDefault="00BD7DC8" w:rsidP="00012219">
            <w:pPr>
              <w:spacing w:line="360" w:lineRule="auto"/>
              <w:jc w:val="center"/>
              <w:rPr>
                <w:rFonts w:ascii="Arial" w:hAnsi="Arial" w:cs="Arial"/>
                <w:sz w:val="22"/>
                <w:szCs w:val="22"/>
              </w:rPr>
            </w:pPr>
            <w:r w:rsidRPr="00012219">
              <w:rPr>
                <w:rFonts w:ascii="Arial" w:hAnsi="Arial" w:cs="Arial"/>
                <w:sz w:val="22"/>
                <w:szCs w:val="22"/>
              </w:rPr>
              <w:t>2</w:t>
            </w:r>
          </w:p>
        </w:tc>
        <w:tc>
          <w:tcPr>
            <w:tcW w:w="1440" w:type="dxa"/>
          </w:tcPr>
          <w:p w14:paraId="2243795D" w14:textId="50180761" w:rsidR="001D4A42" w:rsidRPr="00012219" w:rsidRDefault="00BD7DC8" w:rsidP="00012219">
            <w:pPr>
              <w:spacing w:line="360" w:lineRule="auto"/>
              <w:rPr>
                <w:rFonts w:ascii="Arial" w:hAnsi="Arial" w:cs="Arial"/>
                <w:sz w:val="22"/>
                <w:szCs w:val="22"/>
              </w:rPr>
            </w:pPr>
            <w:r w:rsidRPr="00012219">
              <w:rPr>
                <w:rFonts w:ascii="Arial" w:hAnsi="Arial" w:cs="Arial"/>
                <w:sz w:val="22"/>
                <w:szCs w:val="22"/>
              </w:rPr>
              <w:t>Practicing/ Learning</w:t>
            </w:r>
          </w:p>
        </w:tc>
        <w:tc>
          <w:tcPr>
            <w:tcW w:w="1350" w:type="dxa"/>
          </w:tcPr>
          <w:p w14:paraId="134E7881" w14:textId="77777777" w:rsidR="001D4A42" w:rsidRPr="00012219" w:rsidRDefault="00BD7DC8" w:rsidP="00012219">
            <w:pPr>
              <w:spacing w:line="360" w:lineRule="auto"/>
              <w:rPr>
                <w:rFonts w:ascii="Arial" w:hAnsi="Arial" w:cs="Arial"/>
                <w:sz w:val="22"/>
                <w:szCs w:val="22"/>
              </w:rPr>
            </w:pPr>
            <w:r w:rsidRPr="00012219">
              <w:rPr>
                <w:rFonts w:ascii="Arial" w:hAnsi="Arial" w:cs="Arial"/>
                <w:sz w:val="22"/>
                <w:szCs w:val="22"/>
              </w:rPr>
              <w:t>Time</w:t>
            </w:r>
          </w:p>
          <w:p w14:paraId="1193A29B" w14:textId="7D0C99AB" w:rsidR="00BD7DC8" w:rsidRPr="00012219" w:rsidRDefault="00BD7DC8" w:rsidP="00012219">
            <w:pPr>
              <w:spacing w:line="360" w:lineRule="auto"/>
              <w:rPr>
                <w:rFonts w:ascii="Arial" w:hAnsi="Arial" w:cs="Arial"/>
                <w:sz w:val="22"/>
                <w:szCs w:val="22"/>
              </w:rPr>
            </w:pPr>
            <w:r w:rsidRPr="00012219">
              <w:rPr>
                <w:rFonts w:ascii="Arial" w:hAnsi="Arial" w:cs="Arial"/>
                <w:sz w:val="22"/>
                <w:szCs w:val="22"/>
              </w:rPr>
              <w:t>Books</w:t>
            </w:r>
          </w:p>
        </w:tc>
        <w:tc>
          <w:tcPr>
            <w:tcW w:w="1170" w:type="dxa"/>
          </w:tcPr>
          <w:p w14:paraId="513F1B64" w14:textId="77777777" w:rsidR="001D4A42" w:rsidRPr="00012219" w:rsidRDefault="00BD7DC8" w:rsidP="00012219">
            <w:pPr>
              <w:spacing w:line="360" w:lineRule="auto"/>
              <w:rPr>
                <w:rFonts w:ascii="Arial" w:hAnsi="Arial" w:cs="Arial"/>
                <w:sz w:val="22"/>
                <w:szCs w:val="22"/>
              </w:rPr>
            </w:pPr>
            <w:r w:rsidRPr="00012219">
              <w:rPr>
                <w:rFonts w:ascii="Arial" w:hAnsi="Arial" w:cs="Arial"/>
                <w:sz w:val="22"/>
                <w:szCs w:val="22"/>
              </w:rPr>
              <w:t>1</w:t>
            </w:r>
            <w:r w:rsidRPr="00012219">
              <w:rPr>
                <w:rFonts w:ascii="Arial" w:hAnsi="Arial" w:cs="Arial"/>
                <w:sz w:val="22"/>
                <w:szCs w:val="22"/>
                <w:vertAlign w:val="superscript"/>
              </w:rPr>
              <w:t>st</w:t>
            </w:r>
            <w:r w:rsidRPr="00012219">
              <w:rPr>
                <w:rFonts w:ascii="Arial" w:hAnsi="Arial" w:cs="Arial"/>
                <w:sz w:val="22"/>
                <w:szCs w:val="22"/>
              </w:rPr>
              <w:t xml:space="preserve"> of February </w:t>
            </w:r>
          </w:p>
          <w:p w14:paraId="67D1C22A" w14:textId="443AFDC5" w:rsidR="00BD7DC8" w:rsidRPr="00012219" w:rsidRDefault="00BD7DC8" w:rsidP="00012219">
            <w:pPr>
              <w:spacing w:line="360" w:lineRule="auto"/>
              <w:rPr>
                <w:rFonts w:ascii="Arial" w:hAnsi="Arial" w:cs="Arial"/>
                <w:sz w:val="22"/>
                <w:szCs w:val="22"/>
              </w:rPr>
            </w:pPr>
            <w:r w:rsidRPr="00012219">
              <w:rPr>
                <w:rFonts w:ascii="Arial" w:hAnsi="Arial" w:cs="Arial"/>
                <w:sz w:val="22"/>
                <w:szCs w:val="22"/>
              </w:rPr>
              <w:t>2022</w:t>
            </w:r>
          </w:p>
        </w:tc>
        <w:tc>
          <w:tcPr>
            <w:tcW w:w="990" w:type="dxa"/>
          </w:tcPr>
          <w:p w14:paraId="7512A563" w14:textId="00FC9AC1" w:rsidR="001D4A42" w:rsidRPr="00012219" w:rsidRDefault="00BD7DC8" w:rsidP="00012219">
            <w:pPr>
              <w:spacing w:line="360" w:lineRule="auto"/>
              <w:rPr>
                <w:rFonts w:ascii="Arial" w:hAnsi="Arial" w:cs="Arial"/>
                <w:sz w:val="22"/>
                <w:szCs w:val="22"/>
              </w:rPr>
            </w:pPr>
            <w:r w:rsidRPr="00012219">
              <w:rPr>
                <w:rFonts w:ascii="Arial" w:hAnsi="Arial" w:cs="Arial"/>
                <w:sz w:val="22"/>
                <w:szCs w:val="22"/>
              </w:rPr>
              <w:t>1</w:t>
            </w:r>
            <w:r w:rsidRPr="00012219">
              <w:rPr>
                <w:rFonts w:ascii="Arial" w:hAnsi="Arial" w:cs="Arial"/>
                <w:sz w:val="22"/>
                <w:szCs w:val="22"/>
                <w:vertAlign w:val="superscript"/>
              </w:rPr>
              <w:t>st</w:t>
            </w:r>
            <w:r w:rsidRPr="00012219">
              <w:rPr>
                <w:rFonts w:ascii="Arial" w:hAnsi="Arial" w:cs="Arial"/>
                <w:sz w:val="22"/>
                <w:szCs w:val="22"/>
              </w:rPr>
              <w:t xml:space="preserve"> of February 2023</w:t>
            </w:r>
          </w:p>
        </w:tc>
        <w:tc>
          <w:tcPr>
            <w:tcW w:w="4050" w:type="dxa"/>
          </w:tcPr>
          <w:p w14:paraId="675FC8E3" w14:textId="507ACA0B" w:rsidR="001D4A42" w:rsidRPr="00012219" w:rsidRDefault="00BD7DC8" w:rsidP="00012219">
            <w:pPr>
              <w:spacing w:line="360" w:lineRule="auto"/>
              <w:rPr>
                <w:rFonts w:ascii="Arial" w:hAnsi="Arial" w:cs="Arial"/>
                <w:sz w:val="22"/>
                <w:szCs w:val="22"/>
              </w:rPr>
            </w:pPr>
            <w:r w:rsidRPr="00012219">
              <w:rPr>
                <w:rFonts w:ascii="Arial" w:hAnsi="Arial" w:cs="Arial"/>
                <w:sz w:val="22"/>
                <w:szCs w:val="22"/>
              </w:rPr>
              <w:t xml:space="preserve">I will take Japanese courses for beginners every week for 1.5 hours in order to learn the language. </w:t>
            </w:r>
          </w:p>
        </w:tc>
      </w:tr>
      <w:tr w:rsidR="00BD7DC8" w14:paraId="71B92712" w14:textId="77777777" w:rsidTr="005E5947">
        <w:tc>
          <w:tcPr>
            <w:tcW w:w="1890" w:type="dxa"/>
          </w:tcPr>
          <w:p w14:paraId="0E80EFDE" w14:textId="3B6B1B2D" w:rsidR="001D4A42" w:rsidRPr="00012219" w:rsidRDefault="00BD7DC8" w:rsidP="00012219">
            <w:pPr>
              <w:spacing w:line="360" w:lineRule="auto"/>
              <w:rPr>
                <w:rFonts w:ascii="Arial" w:hAnsi="Arial" w:cs="Arial"/>
                <w:sz w:val="22"/>
                <w:szCs w:val="22"/>
              </w:rPr>
            </w:pPr>
            <w:r w:rsidRPr="00012219">
              <w:rPr>
                <w:rFonts w:ascii="Arial" w:hAnsi="Arial" w:cs="Arial"/>
                <w:sz w:val="22"/>
                <w:szCs w:val="22"/>
              </w:rPr>
              <w:t>Researching Skills</w:t>
            </w:r>
          </w:p>
        </w:tc>
        <w:tc>
          <w:tcPr>
            <w:tcW w:w="990" w:type="dxa"/>
          </w:tcPr>
          <w:p w14:paraId="037EBFE4" w14:textId="16FE6F82" w:rsidR="001D4A42" w:rsidRPr="00012219" w:rsidRDefault="00BD7DC8" w:rsidP="00012219">
            <w:pPr>
              <w:spacing w:line="360" w:lineRule="auto"/>
              <w:jc w:val="center"/>
              <w:rPr>
                <w:rFonts w:ascii="Arial" w:hAnsi="Arial" w:cs="Arial"/>
                <w:sz w:val="22"/>
                <w:szCs w:val="22"/>
              </w:rPr>
            </w:pPr>
            <w:r w:rsidRPr="00012219">
              <w:rPr>
                <w:rFonts w:ascii="Arial" w:hAnsi="Arial" w:cs="Arial"/>
                <w:sz w:val="22"/>
                <w:szCs w:val="22"/>
              </w:rPr>
              <w:t>3</w:t>
            </w:r>
          </w:p>
        </w:tc>
        <w:tc>
          <w:tcPr>
            <w:tcW w:w="1440" w:type="dxa"/>
          </w:tcPr>
          <w:p w14:paraId="30942FB2" w14:textId="7A20B8FA" w:rsidR="001D4A42" w:rsidRPr="00012219" w:rsidRDefault="00BD7DC8" w:rsidP="00012219">
            <w:pPr>
              <w:spacing w:line="360" w:lineRule="auto"/>
              <w:rPr>
                <w:rFonts w:ascii="Arial" w:hAnsi="Arial" w:cs="Arial"/>
                <w:sz w:val="22"/>
                <w:szCs w:val="22"/>
              </w:rPr>
            </w:pPr>
            <w:r w:rsidRPr="00012219">
              <w:rPr>
                <w:rFonts w:ascii="Arial" w:hAnsi="Arial" w:cs="Arial"/>
                <w:sz w:val="22"/>
                <w:szCs w:val="22"/>
              </w:rPr>
              <w:t>Doing research/ Finding information</w:t>
            </w:r>
          </w:p>
        </w:tc>
        <w:tc>
          <w:tcPr>
            <w:tcW w:w="1350" w:type="dxa"/>
          </w:tcPr>
          <w:p w14:paraId="3FF69D66" w14:textId="44B1AE4A" w:rsidR="001D4A42" w:rsidRPr="00012219" w:rsidRDefault="00BD7DC8" w:rsidP="00012219">
            <w:pPr>
              <w:spacing w:line="360" w:lineRule="auto"/>
              <w:rPr>
                <w:rFonts w:ascii="Arial" w:hAnsi="Arial" w:cs="Arial"/>
                <w:sz w:val="22"/>
                <w:szCs w:val="22"/>
              </w:rPr>
            </w:pPr>
            <w:r w:rsidRPr="00012219">
              <w:rPr>
                <w:rFonts w:ascii="Arial" w:hAnsi="Arial" w:cs="Arial"/>
                <w:sz w:val="22"/>
                <w:szCs w:val="22"/>
              </w:rPr>
              <w:t>Informative materials</w:t>
            </w:r>
          </w:p>
        </w:tc>
        <w:tc>
          <w:tcPr>
            <w:tcW w:w="1170" w:type="dxa"/>
          </w:tcPr>
          <w:p w14:paraId="730134CF" w14:textId="052C7C86" w:rsidR="001D4A42" w:rsidRPr="00012219" w:rsidRDefault="00BD7DC8" w:rsidP="00012219">
            <w:pPr>
              <w:spacing w:line="360" w:lineRule="auto"/>
              <w:rPr>
                <w:rFonts w:ascii="Arial" w:hAnsi="Arial" w:cs="Arial"/>
                <w:sz w:val="22"/>
                <w:szCs w:val="22"/>
              </w:rPr>
            </w:pPr>
            <w:r w:rsidRPr="00012219">
              <w:rPr>
                <w:rFonts w:ascii="Arial" w:hAnsi="Arial" w:cs="Arial"/>
                <w:sz w:val="22"/>
                <w:szCs w:val="22"/>
              </w:rPr>
              <w:t>10</w:t>
            </w:r>
            <w:r w:rsidRPr="00012219">
              <w:rPr>
                <w:rFonts w:ascii="Arial" w:hAnsi="Arial" w:cs="Arial"/>
                <w:sz w:val="22"/>
                <w:szCs w:val="22"/>
                <w:vertAlign w:val="superscript"/>
              </w:rPr>
              <w:t>th</w:t>
            </w:r>
            <w:r w:rsidRPr="00012219">
              <w:rPr>
                <w:rFonts w:ascii="Arial" w:hAnsi="Arial" w:cs="Arial"/>
                <w:sz w:val="22"/>
                <w:szCs w:val="22"/>
              </w:rPr>
              <w:t xml:space="preserve"> of January 2022</w:t>
            </w:r>
          </w:p>
        </w:tc>
        <w:tc>
          <w:tcPr>
            <w:tcW w:w="990" w:type="dxa"/>
          </w:tcPr>
          <w:p w14:paraId="1053D27A" w14:textId="5333EF27" w:rsidR="001D4A42" w:rsidRPr="00012219" w:rsidRDefault="00BD7DC8" w:rsidP="00012219">
            <w:pPr>
              <w:spacing w:line="360" w:lineRule="auto"/>
              <w:rPr>
                <w:rFonts w:ascii="Arial" w:hAnsi="Arial" w:cs="Arial"/>
                <w:sz w:val="22"/>
                <w:szCs w:val="22"/>
              </w:rPr>
            </w:pPr>
            <w:r w:rsidRPr="00012219">
              <w:rPr>
                <w:rFonts w:ascii="Arial" w:hAnsi="Arial" w:cs="Arial"/>
                <w:sz w:val="22"/>
                <w:szCs w:val="22"/>
              </w:rPr>
              <w:t>10</w:t>
            </w:r>
            <w:r w:rsidRPr="00012219">
              <w:rPr>
                <w:rFonts w:ascii="Arial" w:hAnsi="Arial" w:cs="Arial"/>
                <w:sz w:val="22"/>
                <w:szCs w:val="22"/>
                <w:vertAlign w:val="superscript"/>
              </w:rPr>
              <w:t>th</w:t>
            </w:r>
            <w:r w:rsidRPr="00012219">
              <w:rPr>
                <w:rFonts w:ascii="Arial" w:hAnsi="Arial" w:cs="Arial"/>
                <w:sz w:val="22"/>
                <w:szCs w:val="22"/>
              </w:rPr>
              <w:t xml:space="preserve"> of </w:t>
            </w:r>
            <w:r w:rsidR="007F1D57" w:rsidRPr="00012219">
              <w:rPr>
                <w:rFonts w:ascii="Arial" w:hAnsi="Arial" w:cs="Arial"/>
                <w:sz w:val="22"/>
                <w:szCs w:val="22"/>
              </w:rPr>
              <w:t>A</w:t>
            </w:r>
            <w:r w:rsidRPr="00012219">
              <w:rPr>
                <w:rFonts w:ascii="Arial" w:hAnsi="Arial" w:cs="Arial"/>
                <w:sz w:val="22"/>
                <w:szCs w:val="22"/>
              </w:rPr>
              <w:t>pril 2022</w:t>
            </w:r>
          </w:p>
        </w:tc>
        <w:tc>
          <w:tcPr>
            <w:tcW w:w="4050" w:type="dxa"/>
          </w:tcPr>
          <w:p w14:paraId="7ABE4DBC" w14:textId="342DC599" w:rsidR="001D4A42" w:rsidRPr="00012219" w:rsidRDefault="007F1D57" w:rsidP="00012219">
            <w:pPr>
              <w:spacing w:line="360" w:lineRule="auto"/>
              <w:rPr>
                <w:rFonts w:ascii="Arial" w:hAnsi="Arial" w:cs="Arial"/>
                <w:sz w:val="22"/>
                <w:szCs w:val="22"/>
              </w:rPr>
            </w:pPr>
            <w:r w:rsidRPr="00012219">
              <w:rPr>
                <w:rFonts w:ascii="Arial" w:hAnsi="Arial" w:cs="Arial"/>
                <w:sz w:val="22"/>
                <w:szCs w:val="22"/>
              </w:rPr>
              <w:t>Researching the competitors of Vodafone in order to find out what is their power and what the company should improve for competitive advantage.</w:t>
            </w:r>
          </w:p>
        </w:tc>
      </w:tr>
      <w:tr w:rsidR="00BD7DC8" w14:paraId="2F52F3D6" w14:textId="77777777" w:rsidTr="005E5947">
        <w:tc>
          <w:tcPr>
            <w:tcW w:w="1890" w:type="dxa"/>
          </w:tcPr>
          <w:p w14:paraId="671CCE74" w14:textId="1FD2415C" w:rsidR="001D4A42" w:rsidRPr="00012219" w:rsidRDefault="007F1D57" w:rsidP="00012219">
            <w:pPr>
              <w:spacing w:line="360" w:lineRule="auto"/>
              <w:rPr>
                <w:rFonts w:ascii="Arial" w:hAnsi="Arial" w:cs="Arial"/>
                <w:sz w:val="22"/>
                <w:szCs w:val="22"/>
              </w:rPr>
            </w:pPr>
            <w:r w:rsidRPr="00012219">
              <w:rPr>
                <w:rFonts w:ascii="Arial" w:hAnsi="Arial" w:cs="Arial"/>
                <w:sz w:val="22"/>
                <w:szCs w:val="22"/>
              </w:rPr>
              <w:t>Improving company knowledge</w:t>
            </w:r>
          </w:p>
        </w:tc>
        <w:tc>
          <w:tcPr>
            <w:tcW w:w="990" w:type="dxa"/>
          </w:tcPr>
          <w:p w14:paraId="57292E27" w14:textId="60223060" w:rsidR="001D4A42" w:rsidRPr="00012219" w:rsidRDefault="007F1D57" w:rsidP="00012219">
            <w:pPr>
              <w:spacing w:line="360" w:lineRule="auto"/>
              <w:jc w:val="center"/>
              <w:rPr>
                <w:rFonts w:ascii="Arial" w:hAnsi="Arial" w:cs="Arial"/>
                <w:sz w:val="22"/>
                <w:szCs w:val="22"/>
              </w:rPr>
            </w:pPr>
            <w:r w:rsidRPr="00012219">
              <w:rPr>
                <w:rFonts w:ascii="Arial" w:hAnsi="Arial" w:cs="Arial"/>
                <w:sz w:val="22"/>
                <w:szCs w:val="22"/>
              </w:rPr>
              <w:t>4</w:t>
            </w:r>
          </w:p>
        </w:tc>
        <w:tc>
          <w:tcPr>
            <w:tcW w:w="1440" w:type="dxa"/>
          </w:tcPr>
          <w:p w14:paraId="61DC6B3A" w14:textId="5EAFF4C5" w:rsidR="001D4A42" w:rsidRPr="00012219" w:rsidRDefault="007F1D57" w:rsidP="00012219">
            <w:pPr>
              <w:spacing w:line="360" w:lineRule="auto"/>
              <w:rPr>
                <w:rFonts w:ascii="Arial" w:hAnsi="Arial" w:cs="Arial"/>
                <w:sz w:val="22"/>
                <w:szCs w:val="22"/>
              </w:rPr>
            </w:pPr>
            <w:r w:rsidRPr="00012219">
              <w:rPr>
                <w:rFonts w:ascii="Arial" w:hAnsi="Arial" w:cs="Arial"/>
                <w:sz w:val="22"/>
                <w:szCs w:val="22"/>
              </w:rPr>
              <w:t>Meetings with the coworkers</w:t>
            </w:r>
          </w:p>
        </w:tc>
        <w:tc>
          <w:tcPr>
            <w:tcW w:w="1350" w:type="dxa"/>
          </w:tcPr>
          <w:p w14:paraId="600A80D6" w14:textId="727932B1" w:rsidR="001D4A42" w:rsidRPr="00012219" w:rsidRDefault="007F1D57" w:rsidP="00012219">
            <w:pPr>
              <w:spacing w:line="360" w:lineRule="auto"/>
              <w:rPr>
                <w:rFonts w:ascii="Arial" w:hAnsi="Arial" w:cs="Arial"/>
                <w:sz w:val="22"/>
                <w:szCs w:val="22"/>
              </w:rPr>
            </w:pPr>
            <w:r w:rsidRPr="00012219">
              <w:rPr>
                <w:rFonts w:ascii="Arial" w:hAnsi="Arial" w:cs="Arial"/>
                <w:sz w:val="22"/>
                <w:szCs w:val="22"/>
              </w:rPr>
              <w:t>Time</w:t>
            </w:r>
          </w:p>
        </w:tc>
        <w:tc>
          <w:tcPr>
            <w:tcW w:w="1170" w:type="dxa"/>
          </w:tcPr>
          <w:p w14:paraId="0DFD79BF" w14:textId="5109FBA2" w:rsidR="001D4A42" w:rsidRPr="00012219" w:rsidRDefault="007F1D57" w:rsidP="00012219">
            <w:pPr>
              <w:spacing w:line="360" w:lineRule="auto"/>
              <w:rPr>
                <w:rFonts w:ascii="Arial" w:hAnsi="Arial" w:cs="Arial"/>
                <w:sz w:val="22"/>
                <w:szCs w:val="22"/>
              </w:rPr>
            </w:pPr>
            <w:r w:rsidRPr="00012219">
              <w:rPr>
                <w:rFonts w:ascii="Arial" w:hAnsi="Arial" w:cs="Arial"/>
                <w:sz w:val="22"/>
                <w:szCs w:val="22"/>
              </w:rPr>
              <w:t>1</w:t>
            </w:r>
            <w:r w:rsidRPr="00012219">
              <w:rPr>
                <w:rFonts w:ascii="Arial" w:hAnsi="Arial" w:cs="Arial"/>
                <w:sz w:val="22"/>
                <w:szCs w:val="22"/>
                <w:vertAlign w:val="superscript"/>
              </w:rPr>
              <w:t>st</w:t>
            </w:r>
            <w:r w:rsidRPr="00012219">
              <w:rPr>
                <w:rFonts w:ascii="Arial" w:hAnsi="Arial" w:cs="Arial"/>
                <w:sz w:val="22"/>
                <w:szCs w:val="22"/>
              </w:rPr>
              <w:t xml:space="preserve"> of January 2022</w:t>
            </w:r>
          </w:p>
        </w:tc>
        <w:tc>
          <w:tcPr>
            <w:tcW w:w="990" w:type="dxa"/>
          </w:tcPr>
          <w:p w14:paraId="50344C5C" w14:textId="262F5424" w:rsidR="001D4A42" w:rsidRPr="00012219" w:rsidRDefault="007F1D57" w:rsidP="00012219">
            <w:pPr>
              <w:spacing w:line="360" w:lineRule="auto"/>
              <w:rPr>
                <w:rFonts w:ascii="Arial" w:hAnsi="Arial" w:cs="Arial"/>
                <w:sz w:val="22"/>
                <w:szCs w:val="22"/>
              </w:rPr>
            </w:pPr>
            <w:r w:rsidRPr="00012219">
              <w:rPr>
                <w:rFonts w:ascii="Arial" w:hAnsi="Arial" w:cs="Arial"/>
                <w:sz w:val="22"/>
                <w:szCs w:val="22"/>
              </w:rPr>
              <w:t>1</w:t>
            </w:r>
            <w:r w:rsidRPr="00012219">
              <w:rPr>
                <w:rFonts w:ascii="Arial" w:hAnsi="Arial" w:cs="Arial"/>
                <w:sz w:val="22"/>
                <w:szCs w:val="22"/>
                <w:vertAlign w:val="superscript"/>
              </w:rPr>
              <w:t>st</w:t>
            </w:r>
            <w:r w:rsidRPr="00012219">
              <w:rPr>
                <w:rFonts w:ascii="Arial" w:hAnsi="Arial" w:cs="Arial"/>
                <w:sz w:val="22"/>
                <w:szCs w:val="22"/>
              </w:rPr>
              <w:t xml:space="preserve"> of July 2022</w:t>
            </w:r>
          </w:p>
        </w:tc>
        <w:tc>
          <w:tcPr>
            <w:tcW w:w="4050" w:type="dxa"/>
          </w:tcPr>
          <w:p w14:paraId="01623334" w14:textId="4C085B40" w:rsidR="001D4A42" w:rsidRPr="00012219" w:rsidRDefault="007F1D57" w:rsidP="00012219">
            <w:pPr>
              <w:spacing w:line="360" w:lineRule="auto"/>
              <w:rPr>
                <w:rFonts w:ascii="Arial" w:hAnsi="Arial" w:cs="Arial"/>
                <w:sz w:val="22"/>
                <w:szCs w:val="22"/>
              </w:rPr>
            </w:pPr>
            <w:r w:rsidRPr="00012219">
              <w:rPr>
                <w:rFonts w:ascii="Arial" w:hAnsi="Arial" w:cs="Arial"/>
                <w:sz w:val="22"/>
                <w:szCs w:val="22"/>
              </w:rPr>
              <w:t xml:space="preserve">Organizing short coffee meeting with employees from other departments of Vodafone to enrich the company knowledge. </w:t>
            </w:r>
          </w:p>
        </w:tc>
      </w:tr>
      <w:tr w:rsidR="00BD7DC8" w14:paraId="08C5D449" w14:textId="77777777" w:rsidTr="005E5947">
        <w:tc>
          <w:tcPr>
            <w:tcW w:w="1890" w:type="dxa"/>
          </w:tcPr>
          <w:p w14:paraId="1C611716" w14:textId="5643AEA2" w:rsidR="001D4A42" w:rsidRPr="00012219" w:rsidRDefault="000A4242" w:rsidP="00012219">
            <w:pPr>
              <w:spacing w:line="360" w:lineRule="auto"/>
              <w:rPr>
                <w:rFonts w:ascii="Arial" w:hAnsi="Arial" w:cs="Arial"/>
                <w:sz w:val="22"/>
                <w:szCs w:val="22"/>
              </w:rPr>
            </w:pPr>
            <w:r w:rsidRPr="00012219">
              <w:rPr>
                <w:rFonts w:ascii="Arial" w:hAnsi="Arial" w:cs="Arial"/>
                <w:sz w:val="22"/>
                <w:szCs w:val="22"/>
              </w:rPr>
              <w:t xml:space="preserve">Increase performance </w:t>
            </w:r>
          </w:p>
        </w:tc>
        <w:tc>
          <w:tcPr>
            <w:tcW w:w="990" w:type="dxa"/>
          </w:tcPr>
          <w:p w14:paraId="53BF6AC4" w14:textId="591369EC" w:rsidR="001D4A42" w:rsidRPr="00012219" w:rsidRDefault="007F1D57" w:rsidP="00012219">
            <w:pPr>
              <w:spacing w:line="360" w:lineRule="auto"/>
              <w:jc w:val="center"/>
              <w:rPr>
                <w:rFonts w:ascii="Arial" w:hAnsi="Arial" w:cs="Arial"/>
                <w:sz w:val="22"/>
                <w:szCs w:val="22"/>
              </w:rPr>
            </w:pPr>
            <w:r w:rsidRPr="00012219">
              <w:rPr>
                <w:rFonts w:ascii="Arial" w:hAnsi="Arial" w:cs="Arial"/>
                <w:sz w:val="22"/>
                <w:szCs w:val="22"/>
              </w:rPr>
              <w:t>5</w:t>
            </w:r>
          </w:p>
        </w:tc>
        <w:tc>
          <w:tcPr>
            <w:tcW w:w="1440" w:type="dxa"/>
          </w:tcPr>
          <w:p w14:paraId="716FB322" w14:textId="1C73F74E" w:rsidR="001D4A42" w:rsidRPr="00012219" w:rsidRDefault="000A4242" w:rsidP="00012219">
            <w:pPr>
              <w:spacing w:line="360" w:lineRule="auto"/>
              <w:rPr>
                <w:rFonts w:ascii="Arial" w:hAnsi="Arial" w:cs="Arial"/>
                <w:sz w:val="22"/>
                <w:szCs w:val="22"/>
              </w:rPr>
            </w:pPr>
            <w:r w:rsidRPr="00012219">
              <w:rPr>
                <w:rFonts w:ascii="Arial" w:hAnsi="Arial" w:cs="Arial"/>
                <w:sz w:val="22"/>
                <w:szCs w:val="22"/>
              </w:rPr>
              <w:t>Seek feedback</w:t>
            </w:r>
          </w:p>
        </w:tc>
        <w:tc>
          <w:tcPr>
            <w:tcW w:w="1350" w:type="dxa"/>
          </w:tcPr>
          <w:p w14:paraId="65382446" w14:textId="19069AA0" w:rsidR="001D4A42" w:rsidRPr="00012219" w:rsidRDefault="000A4242" w:rsidP="00012219">
            <w:pPr>
              <w:spacing w:line="360" w:lineRule="auto"/>
              <w:rPr>
                <w:rFonts w:ascii="Arial" w:hAnsi="Arial" w:cs="Arial"/>
                <w:sz w:val="22"/>
                <w:szCs w:val="22"/>
              </w:rPr>
            </w:pPr>
            <w:r w:rsidRPr="00012219">
              <w:rPr>
                <w:rFonts w:ascii="Arial" w:hAnsi="Arial" w:cs="Arial"/>
                <w:sz w:val="22"/>
                <w:szCs w:val="22"/>
              </w:rPr>
              <w:t>Time</w:t>
            </w:r>
          </w:p>
        </w:tc>
        <w:tc>
          <w:tcPr>
            <w:tcW w:w="1170" w:type="dxa"/>
          </w:tcPr>
          <w:p w14:paraId="35D47443" w14:textId="2CDEEB13" w:rsidR="001D4A42" w:rsidRPr="00012219" w:rsidRDefault="000A4242" w:rsidP="00012219">
            <w:pPr>
              <w:spacing w:line="360" w:lineRule="auto"/>
              <w:rPr>
                <w:rFonts w:ascii="Arial" w:hAnsi="Arial" w:cs="Arial"/>
                <w:sz w:val="22"/>
                <w:szCs w:val="22"/>
              </w:rPr>
            </w:pPr>
            <w:r w:rsidRPr="00012219">
              <w:rPr>
                <w:rFonts w:ascii="Arial" w:hAnsi="Arial" w:cs="Arial"/>
                <w:sz w:val="22"/>
                <w:szCs w:val="22"/>
              </w:rPr>
              <w:t>1</w:t>
            </w:r>
            <w:r w:rsidRPr="00012219">
              <w:rPr>
                <w:rFonts w:ascii="Arial" w:hAnsi="Arial" w:cs="Arial"/>
                <w:sz w:val="22"/>
                <w:szCs w:val="22"/>
                <w:vertAlign w:val="superscript"/>
              </w:rPr>
              <w:t>st</w:t>
            </w:r>
            <w:r w:rsidRPr="00012219">
              <w:rPr>
                <w:rFonts w:ascii="Arial" w:hAnsi="Arial" w:cs="Arial"/>
                <w:sz w:val="22"/>
                <w:szCs w:val="22"/>
              </w:rPr>
              <w:t xml:space="preserve"> of February 2022</w:t>
            </w:r>
          </w:p>
        </w:tc>
        <w:tc>
          <w:tcPr>
            <w:tcW w:w="990" w:type="dxa"/>
          </w:tcPr>
          <w:p w14:paraId="327CF838" w14:textId="74809E2D" w:rsidR="001D4A42" w:rsidRPr="00012219" w:rsidRDefault="000A4242" w:rsidP="00012219">
            <w:pPr>
              <w:spacing w:line="360" w:lineRule="auto"/>
              <w:rPr>
                <w:rFonts w:ascii="Arial" w:hAnsi="Arial" w:cs="Arial"/>
                <w:sz w:val="22"/>
                <w:szCs w:val="22"/>
              </w:rPr>
            </w:pPr>
            <w:r w:rsidRPr="00012219">
              <w:rPr>
                <w:rFonts w:ascii="Arial" w:hAnsi="Arial" w:cs="Arial"/>
                <w:sz w:val="22"/>
                <w:szCs w:val="22"/>
              </w:rPr>
              <w:t>1</w:t>
            </w:r>
            <w:r w:rsidRPr="00012219">
              <w:rPr>
                <w:rFonts w:ascii="Arial" w:hAnsi="Arial" w:cs="Arial"/>
                <w:sz w:val="22"/>
                <w:szCs w:val="22"/>
                <w:vertAlign w:val="superscript"/>
              </w:rPr>
              <w:t>st</w:t>
            </w:r>
            <w:r w:rsidRPr="00012219">
              <w:rPr>
                <w:rFonts w:ascii="Arial" w:hAnsi="Arial" w:cs="Arial"/>
                <w:sz w:val="22"/>
                <w:szCs w:val="22"/>
              </w:rPr>
              <w:t xml:space="preserve"> of August 2022</w:t>
            </w:r>
          </w:p>
        </w:tc>
        <w:tc>
          <w:tcPr>
            <w:tcW w:w="4050" w:type="dxa"/>
          </w:tcPr>
          <w:p w14:paraId="7F4B59ED" w14:textId="48A7FE7D" w:rsidR="001D4A42" w:rsidRPr="00012219" w:rsidRDefault="000A4242" w:rsidP="00012219">
            <w:pPr>
              <w:spacing w:line="360" w:lineRule="auto"/>
              <w:rPr>
                <w:rFonts w:ascii="Arial" w:hAnsi="Arial" w:cs="Arial"/>
                <w:sz w:val="22"/>
                <w:szCs w:val="22"/>
              </w:rPr>
            </w:pPr>
            <w:r w:rsidRPr="00012219">
              <w:rPr>
                <w:rFonts w:ascii="Arial" w:hAnsi="Arial" w:cs="Arial"/>
                <w:sz w:val="22"/>
                <w:szCs w:val="22"/>
              </w:rPr>
              <w:t xml:space="preserve">Seek feedback from the department manager in order to find new ideas of improving the self-performance in Vodafone company and contribute to the company’s success. </w:t>
            </w:r>
          </w:p>
        </w:tc>
      </w:tr>
    </w:tbl>
    <w:p w14:paraId="6EC42BAF" w14:textId="77777777" w:rsidR="001D4A42" w:rsidRDefault="001D4A42" w:rsidP="00367A09"/>
    <w:p w14:paraId="0D9300BF" w14:textId="6FECCAE6" w:rsidR="00367A09" w:rsidRDefault="00012219" w:rsidP="00012219">
      <w:pPr>
        <w:pStyle w:val="Heading1"/>
      </w:pPr>
      <w:r>
        <w:t>Co</w:t>
      </w:r>
      <w:r w:rsidR="007D7C4E">
        <w:t>n</w:t>
      </w:r>
      <w:r>
        <w:t>clusion</w:t>
      </w:r>
    </w:p>
    <w:p w14:paraId="6A30C5D3" w14:textId="32CEDD60" w:rsidR="007D7C4E" w:rsidRPr="007D7C4E" w:rsidRDefault="007D7C4E" w:rsidP="007D7C4E">
      <w:pPr>
        <w:spacing w:line="360" w:lineRule="auto"/>
        <w:rPr>
          <w:rFonts w:ascii="Arial" w:hAnsi="Arial" w:cs="Arial"/>
          <w:sz w:val="22"/>
          <w:szCs w:val="22"/>
        </w:rPr>
      </w:pPr>
      <w:r>
        <w:rPr>
          <w:rFonts w:ascii="Arial" w:hAnsi="Arial" w:cs="Arial"/>
          <w:sz w:val="22"/>
          <w:szCs w:val="22"/>
        </w:rPr>
        <w:t>In conclusion, Vodafone is a company that is really concerned about the development and training of their employees and for this reas</w:t>
      </w:r>
      <w:r w:rsidR="00BF5C79">
        <w:rPr>
          <w:rFonts w:ascii="Arial" w:hAnsi="Arial" w:cs="Arial"/>
          <w:sz w:val="22"/>
          <w:szCs w:val="22"/>
        </w:rPr>
        <w:t>o</w:t>
      </w:r>
      <w:r>
        <w:rPr>
          <w:rFonts w:ascii="Arial" w:hAnsi="Arial" w:cs="Arial"/>
          <w:sz w:val="22"/>
          <w:szCs w:val="22"/>
        </w:rPr>
        <w:t xml:space="preserve">n, the </w:t>
      </w:r>
      <w:r w:rsidR="00BF5C79">
        <w:rPr>
          <w:rFonts w:ascii="Arial" w:hAnsi="Arial" w:cs="Arial"/>
          <w:sz w:val="22"/>
          <w:szCs w:val="22"/>
        </w:rPr>
        <w:t>c</w:t>
      </w:r>
      <w:r>
        <w:rPr>
          <w:rFonts w:ascii="Arial" w:hAnsi="Arial" w:cs="Arial"/>
          <w:sz w:val="22"/>
          <w:szCs w:val="22"/>
        </w:rPr>
        <w:t>ompany</w:t>
      </w:r>
      <w:r w:rsidR="00BF5C79">
        <w:rPr>
          <w:rFonts w:ascii="Arial" w:hAnsi="Arial" w:cs="Arial"/>
          <w:sz w:val="22"/>
          <w:szCs w:val="22"/>
        </w:rPr>
        <w:t>’</w:t>
      </w:r>
      <w:r>
        <w:rPr>
          <w:rFonts w:ascii="Arial" w:hAnsi="Arial" w:cs="Arial"/>
          <w:sz w:val="22"/>
          <w:szCs w:val="22"/>
        </w:rPr>
        <w:t>s corporate culture encourages employees to become a better ver</w:t>
      </w:r>
      <w:r w:rsidR="00BF5C79">
        <w:rPr>
          <w:rFonts w:ascii="Arial" w:hAnsi="Arial" w:cs="Arial"/>
          <w:sz w:val="22"/>
          <w:szCs w:val="22"/>
        </w:rPr>
        <w:t>s</w:t>
      </w:r>
      <w:r>
        <w:rPr>
          <w:rFonts w:ascii="Arial" w:hAnsi="Arial" w:cs="Arial"/>
          <w:sz w:val="22"/>
          <w:szCs w:val="22"/>
        </w:rPr>
        <w:t>ion of themselves. Furthermore, there are conducte</w:t>
      </w:r>
      <w:r w:rsidR="00BF5C79">
        <w:rPr>
          <w:rFonts w:ascii="Arial" w:hAnsi="Arial" w:cs="Arial"/>
          <w:sz w:val="22"/>
          <w:szCs w:val="22"/>
        </w:rPr>
        <w:t>d</w:t>
      </w:r>
      <w:r>
        <w:rPr>
          <w:rFonts w:ascii="Arial" w:hAnsi="Arial" w:cs="Arial"/>
          <w:sz w:val="22"/>
          <w:szCs w:val="22"/>
        </w:rPr>
        <w:t xml:space="preserve"> many met</w:t>
      </w:r>
      <w:r w:rsidR="00BF5C79">
        <w:rPr>
          <w:rFonts w:ascii="Arial" w:hAnsi="Arial" w:cs="Arial"/>
          <w:sz w:val="22"/>
          <w:szCs w:val="22"/>
        </w:rPr>
        <w:t>h</w:t>
      </w:r>
      <w:r>
        <w:rPr>
          <w:rFonts w:ascii="Arial" w:hAnsi="Arial" w:cs="Arial"/>
          <w:sz w:val="22"/>
          <w:szCs w:val="22"/>
        </w:rPr>
        <w:t>ods of managing and feedback in order to engage employees and make them feel valued in the company by giving them the opportunity to contribute in the development of the new techniques that are willing to be used. Encouraging employees and sh</w:t>
      </w:r>
      <w:r w:rsidR="00BF5C79">
        <w:rPr>
          <w:rFonts w:ascii="Arial" w:hAnsi="Arial" w:cs="Arial"/>
          <w:sz w:val="22"/>
          <w:szCs w:val="22"/>
        </w:rPr>
        <w:t>o</w:t>
      </w:r>
      <w:r>
        <w:rPr>
          <w:rFonts w:ascii="Arial" w:hAnsi="Arial" w:cs="Arial"/>
          <w:sz w:val="22"/>
          <w:szCs w:val="22"/>
        </w:rPr>
        <w:t>wing them that their word is meaningful for the company, enhances also the retention among them, which is vital while aiming to reserve the talented workforce that is the principal contributor for achieving the main goals and targets of the company.</w:t>
      </w:r>
    </w:p>
    <w:p w14:paraId="098FCDBD" w14:textId="644D039F" w:rsidR="007D7C4E" w:rsidRDefault="007D7C4E" w:rsidP="007D7C4E">
      <w:pPr>
        <w:pStyle w:val="Heading1"/>
      </w:pPr>
      <w:r>
        <w:t>Recommendations</w:t>
      </w:r>
    </w:p>
    <w:p w14:paraId="7990D2D5" w14:textId="368DAD4B" w:rsidR="000B2756" w:rsidRPr="0077069E" w:rsidRDefault="000B2756" w:rsidP="0077069E">
      <w:pPr>
        <w:spacing w:line="360" w:lineRule="auto"/>
        <w:rPr>
          <w:rFonts w:ascii="Arial" w:hAnsi="Arial" w:cs="Arial"/>
          <w:sz w:val="22"/>
          <w:szCs w:val="22"/>
        </w:rPr>
      </w:pPr>
      <w:r w:rsidRPr="0077069E">
        <w:rPr>
          <w:rFonts w:ascii="Arial" w:hAnsi="Arial" w:cs="Arial"/>
          <w:sz w:val="22"/>
          <w:szCs w:val="22"/>
        </w:rPr>
        <w:t>The main recommendation is that every single employee needs to be included in the 360 and 540</w:t>
      </w:r>
      <w:r w:rsidR="00FE1DDC" w:rsidRPr="0077069E">
        <w:rPr>
          <w:rFonts w:ascii="Arial" w:hAnsi="Arial" w:cs="Arial"/>
          <w:sz w:val="22"/>
          <w:szCs w:val="22"/>
        </w:rPr>
        <w:t>-</w:t>
      </w:r>
      <w:r w:rsidRPr="0077069E">
        <w:rPr>
          <w:rFonts w:ascii="Arial" w:hAnsi="Arial" w:cs="Arial"/>
          <w:sz w:val="22"/>
          <w:szCs w:val="22"/>
        </w:rPr>
        <w:t xml:space="preserve">degree feedback in order to have a better perspective about their work and by this, to be integrated in the community which will also boost their motivation. </w:t>
      </w:r>
    </w:p>
    <w:p w14:paraId="24206D49" w14:textId="5D10D79E" w:rsidR="000B2756" w:rsidRPr="0077069E" w:rsidRDefault="000B2756" w:rsidP="0077069E">
      <w:pPr>
        <w:spacing w:line="360" w:lineRule="auto"/>
        <w:rPr>
          <w:rFonts w:ascii="Arial" w:hAnsi="Arial" w:cs="Arial"/>
          <w:sz w:val="22"/>
          <w:szCs w:val="22"/>
        </w:rPr>
      </w:pPr>
      <w:r w:rsidRPr="0077069E">
        <w:rPr>
          <w:rFonts w:ascii="Arial" w:hAnsi="Arial" w:cs="Arial"/>
          <w:sz w:val="22"/>
          <w:szCs w:val="22"/>
        </w:rPr>
        <w:lastRenderedPageBreak/>
        <w:t>Moreover, every employee should create it’s own SMART Objectives table and highlight their strengths and weaknesses.</w:t>
      </w:r>
    </w:p>
    <w:p w14:paraId="6A2CBD22" w14:textId="34C19C75" w:rsidR="000B2756" w:rsidRPr="0077069E" w:rsidRDefault="000B2756" w:rsidP="0077069E">
      <w:pPr>
        <w:spacing w:line="360" w:lineRule="auto"/>
        <w:rPr>
          <w:rFonts w:ascii="Arial" w:hAnsi="Arial" w:cs="Arial"/>
          <w:sz w:val="22"/>
          <w:szCs w:val="22"/>
        </w:rPr>
      </w:pPr>
      <w:r w:rsidRPr="0077069E">
        <w:rPr>
          <w:rFonts w:ascii="Arial" w:hAnsi="Arial" w:cs="Arial"/>
          <w:sz w:val="22"/>
          <w:szCs w:val="22"/>
        </w:rPr>
        <w:t>The management board can implement a plan by identifying the weak points in the company and organize training sessions as well as workshops in ord</w:t>
      </w:r>
      <w:r w:rsidR="00FE1DDC" w:rsidRPr="0077069E">
        <w:rPr>
          <w:rFonts w:ascii="Arial" w:hAnsi="Arial" w:cs="Arial"/>
          <w:sz w:val="22"/>
          <w:szCs w:val="22"/>
        </w:rPr>
        <w:t>e</w:t>
      </w:r>
      <w:r w:rsidRPr="0077069E">
        <w:rPr>
          <w:rFonts w:ascii="Arial" w:hAnsi="Arial" w:cs="Arial"/>
          <w:sz w:val="22"/>
          <w:szCs w:val="22"/>
        </w:rPr>
        <w:t xml:space="preserve">r to give every employee the chance </w:t>
      </w:r>
      <w:r w:rsidR="00FE1DDC" w:rsidRPr="0077069E">
        <w:rPr>
          <w:rFonts w:ascii="Arial" w:hAnsi="Arial" w:cs="Arial"/>
          <w:sz w:val="22"/>
          <w:szCs w:val="22"/>
        </w:rPr>
        <w:t xml:space="preserve">to develop their weak points and at the same time, to benefit from opportunities. </w:t>
      </w:r>
    </w:p>
    <w:p w14:paraId="029C0162" w14:textId="1291DD2B" w:rsidR="00FE1DDC" w:rsidRPr="0077069E" w:rsidRDefault="00FE1DDC" w:rsidP="0077069E">
      <w:pPr>
        <w:spacing w:line="360" w:lineRule="auto"/>
        <w:rPr>
          <w:rFonts w:ascii="Arial" w:hAnsi="Arial" w:cs="Arial"/>
          <w:sz w:val="22"/>
          <w:szCs w:val="22"/>
        </w:rPr>
      </w:pPr>
      <w:r w:rsidRPr="0077069E">
        <w:rPr>
          <w:rFonts w:ascii="Arial" w:hAnsi="Arial" w:cs="Arial"/>
          <w:sz w:val="22"/>
          <w:szCs w:val="22"/>
        </w:rPr>
        <w:t xml:space="preserve">Every manager department should sustain meeting by the MBO style of managing in order to create a friendly environment and involves department employees in the decisional making </w:t>
      </w:r>
      <w:r w:rsidR="0077069E" w:rsidRPr="0077069E">
        <w:rPr>
          <w:rFonts w:ascii="Arial" w:hAnsi="Arial" w:cs="Arial"/>
          <w:sz w:val="22"/>
          <w:szCs w:val="22"/>
        </w:rPr>
        <w:t>p</w:t>
      </w:r>
      <w:r w:rsidRPr="0077069E">
        <w:rPr>
          <w:rFonts w:ascii="Arial" w:hAnsi="Arial" w:cs="Arial"/>
          <w:sz w:val="22"/>
          <w:szCs w:val="22"/>
        </w:rPr>
        <w:t>rocesses as they will become more engaged and commit</w:t>
      </w:r>
      <w:r w:rsidR="0077069E" w:rsidRPr="0077069E">
        <w:rPr>
          <w:rFonts w:ascii="Arial" w:hAnsi="Arial" w:cs="Arial"/>
          <w:sz w:val="22"/>
          <w:szCs w:val="22"/>
        </w:rPr>
        <w:t>t</w:t>
      </w:r>
      <w:r w:rsidRPr="0077069E">
        <w:rPr>
          <w:rFonts w:ascii="Arial" w:hAnsi="Arial" w:cs="Arial"/>
          <w:sz w:val="22"/>
          <w:szCs w:val="22"/>
        </w:rPr>
        <w:t xml:space="preserve">ed within the </w:t>
      </w:r>
      <w:r w:rsidR="0077069E" w:rsidRPr="0077069E">
        <w:rPr>
          <w:rFonts w:ascii="Arial" w:hAnsi="Arial" w:cs="Arial"/>
          <w:sz w:val="22"/>
          <w:szCs w:val="22"/>
        </w:rPr>
        <w:t xml:space="preserve">company’s goals. </w:t>
      </w:r>
    </w:p>
    <w:p w14:paraId="5B9068BD" w14:textId="77777777" w:rsidR="00367A09" w:rsidRDefault="00367A09" w:rsidP="001D4A42">
      <w:pPr>
        <w:pStyle w:val="Heading1"/>
      </w:pPr>
      <w:r>
        <w:t>References</w:t>
      </w:r>
    </w:p>
    <w:p w14:paraId="39DBE6DF" w14:textId="77777777" w:rsidR="000B2756" w:rsidRPr="00204BE0" w:rsidRDefault="000B2756" w:rsidP="00204BE0">
      <w:pPr>
        <w:pStyle w:val="ListParagraph"/>
        <w:numPr>
          <w:ilvl w:val="0"/>
          <w:numId w:val="1"/>
        </w:numPr>
        <w:spacing w:line="360" w:lineRule="auto"/>
        <w:rPr>
          <w:rFonts w:ascii="Arial" w:hAnsi="Arial" w:cs="Arial"/>
          <w:sz w:val="22"/>
          <w:szCs w:val="22"/>
        </w:rPr>
      </w:pPr>
      <w:r w:rsidRPr="00204BE0">
        <w:rPr>
          <w:rFonts w:ascii="Arial" w:hAnsi="Arial" w:cs="Arial"/>
          <w:sz w:val="22"/>
          <w:szCs w:val="22"/>
        </w:rPr>
        <w:t xml:space="preserve">CFI, (2020), </w:t>
      </w:r>
      <w:r w:rsidRPr="00204BE0">
        <w:rPr>
          <w:rFonts w:ascii="Arial" w:hAnsi="Arial" w:cs="Arial"/>
          <w:i/>
          <w:iCs/>
          <w:sz w:val="22"/>
          <w:szCs w:val="22"/>
        </w:rPr>
        <w:t>SMART Goals,</w:t>
      </w:r>
      <w:r w:rsidRPr="00204BE0">
        <w:rPr>
          <w:rFonts w:ascii="Arial" w:hAnsi="Arial" w:cs="Arial"/>
          <w:sz w:val="22"/>
          <w:szCs w:val="22"/>
        </w:rPr>
        <w:t xml:space="preserve"> Accessed on November 30th 2021.</w:t>
      </w:r>
    </w:p>
    <w:p w14:paraId="4434D433" w14:textId="77777777" w:rsidR="000B2756" w:rsidRPr="00204BE0" w:rsidRDefault="000B2756" w:rsidP="00204BE0">
      <w:pPr>
        <w:pStyle w:val="ListParagraph"/>
        <w:numPr>
          <w:ilvl w:val="0"/>
          <w:numId w:val="1"/>
        </w:numPr>
        <w:spacing w:line="360" w:lineRule="auto"/>
        <w:rPr>
          <w:rFonts w:ascii="Arial" w:hAnsi="Arial" w:cs="Arial"/>
          <w:sz w:val="22"/>
          <w:szCs w:val="22"/>
        </w:rPr>
      </w:pPr>
      <w:r w:rsidRPr="00204BE0">
        <w:rPr>
          <w:rFonts w:ascii="Arial" w:hAnsi="Arial" w:cs="Arial"/>
          <w:sz w:val="22"/>
          <w:szCs w:val="22"/>
        </w:rPr>
        <w:t xml:space="preserve">Custom Insight, (2021), </w:t>
      </w:r>
      <w:r w:rsidRPr="00204BE0">
        <w:rPr>
          <w:rFonts w:ascii="Arial" w:hAnsi="Arial" w:cs="Arial"/>
          <w:i/>
          <w:iCs/>
          <w:sz w:val="22"/>
          <w:szCs w:val="22"/>
        </w:rPr>
        <w:t>What is 360 Degree Feedback?,</w:t>
      </w:r>
      <w:r w:rsidRPr="00204BE0">
        <w:rPr>
          <w:rFonts w:ascii="Arial" w:hAnsi="Arial" w:cs="Arial"/>
          <w:sz w:val="22"/>
          <w:szCs w:val="22"/>
        </w:rPr>
        <w:t xml:space="preserve"> Accessed on November 30th 2021.</w:t>
      </w:r>
    </w:p>
    <w:p w14:paraId="39BD848A" w14:textId="77777777" w:rsidR="000B2756" w:rsidRPr="00204BE0" w:rsidRDefault="000B2756" w:rsidP="00204BE0">
      <w:pPr>
        <w:pStyle w:val="ListParagraph"/>
        <w:numPr>
          <w:ilvl w:val="0"/>
          <w:numId w:val="1"/>
        </w:numPr>
        <w:spacing w:line="360" w:lineRule="auto"/>
        <w:rPr>
          <w:rFonts w:ascii="Arial" w:hAnsi="Arial" w:cs="Arial"/>
          <w:sz w:val="22"/>
          <w:szCs w:val="22"/>
        </w:rPr>
      </w:pPr>
      <w:r w:rsidRPr="00204BE0">
        <w:rPr>
          <w:rFonts w:ascii="Arial" w:hAnsi="Arial" w:cs="Arial"/>
          <w:sz w:val="22"/>
          <w:szCs w:val="22"/>
        </w:rPr>
        <w:t xml:space="preserve">Hayes A., (2021), </w:t>
      </w:r>
      <w:r w:rsidRPr="00204BE0">
        <w:rPr>
          <w:rFonts w:ascii="Arial" w:hAnsi="Arial" w:cs="Arial"/>
          <w:i/>
          <w:iCs/>
          <w:sz w:val="22"/>
          <w:szCs w:val="22"/>
        </w:rPr>
        <w:t>Management by Objectives (MBO),</w:t>
      </w:r>
      <w:r w:rsidRPr="00204BE0">
        <w:rPr>
          <w:rFonts w:ascii="Arial" w:hAnsi="Arial" w:cs="Arial"/>
          <w:sz w:val="22"/>
          <w:szCs w:val="22"/>
        </w:rPr>
        <w:t xml:space="preserve"> Updated on September 5th, Accessed on November 30th 2021.</w:t>
      </w:r>
    </w:p>
    <w:p w14:paraId="36927E12" w14:textId="77777777" w:rsidR="000B2756" w:rsidRPr="00204BE0" w:rsidRDefault="000B2756" w:rsidP="00204BE0">
      <w:pPr>
        <w:pStyle w:val="ListParagraph"/>
        <w:numPr>
          <w:ilvl w:val="0"/>
          <w:numId w:val="1"/>
        </w:numPr>
        <w:spacing w:line="360" w:lineRule="auto"/>
        <w:rPr>
          <w:rFonts w:ascii="Arial" w:hAnsi="Arial" w:cs="Arial"/>
          <w:sz w:val="22"/>
          <w:szCs w:val="22"/>
        </w:rPr>
      </w:pPr>
      <w:proofErr w:type="spellStart"/>
      <w:r w:rsidRPr="00204BE0">
        <w:rPr>
          <w:rFonts w:ascii="Arial" w:hAnsi="Arial" w:cs="Arial"/>
          <w:sz w:val="22"/>
          <w:szCs w:val="22"/>
        </w:rPr>
        <w:t>Hout</w:t>
      </w:r>
      <w:proofErr w:type="spellEnd"/>
      <w:r w:rsidRPr="00204BE0">
        <w:rPr>
          <w:rFonts w:ascii="Arial" w:hAnsi="Arial" w:cs="Arial"/>
          <w:sz w:val="22"/>
          <w:szCs w:val="22"/>
        </w:rPr>
        <w:t xml:space="preserve"> N., (2020), </w:t>
      </w:r>
      <w:r w:rsidRPr="00204BE0">
        <w:rPr>
          <w:rFonts w:ascii="Arial" w:hAnsi="Arial" w:cs="Arial"/>
          <w:i/>
          <w:iCs/>
          <w:sz w:val="22"/>
          <w:szCs w:val="22"/>
        </w:rPr>
        <w:t>Types Of Customer Service Training And How Each One Affects Customer Satisfaction</w:t>
      </w:r>
      <w:r w:rsidRPr="00204BE0">
        <w:rPr>
          <w:rFonts w:ascii="Arial" w:hAnsi="Arial" w:cs="Arial"/>
          <w:sz w:val="22"/>
          <w:szCs w:val="22"/>
        </w:rPr>
        <w:t>, Published on February 16th, Accessed on November 30th 2021.</w:t>
      </w:r>
    </w:p>
    <w:p w14:paraId="2CFB4D82" w14:textId="77777777" w:rsidR="000B2756" w:rsidRDefault="000B2756" w:rsidP="00204BE0">
      <w:pPr>
        <w:pStyle w:val="ListParagraph"/>
        <w:numPr>
          <w:ilvl w:val="0"/>
          <w:numId w:val="1"/>
        </w:numPr>
        <w:spacing w:line="360" w:lineRule="auto"/>
        <w:rPr>
          <w:rFonts w:ascii="Arial" w:hAnsi="Arial" w:cs="Arial"/>
          <w:sz w:val="22"/>
          <w:szCs w:val="22"/>
        </w:rPr>
      </w:pPr>
      <w:r w:rsidRPr="00204BE0">
        <w:rPr>
          <w:rFonts w:ascii="Arial" w:hAnsi="Arial" w:cs="Arial"/>
          <w:sz w:val="22"/>
          <w:szCs w:val="22"/>
        </w:rPr>
        <w:t xml:space="preserve">Kolk A., (2010), </w:t>
      </w:r>
      <w:r w:rsidRPr="00204BE0">
        <w:rPr>
          <w:rFonts w:ascii="Arial" w:hAnsi="Arial" w:cs="Arial"/>
          <w:i/>
          <w:iCs/>
          <w:sz w:val="22"/>
          <w:szCs w:val="22"/>
        </w:rPr>
        <w:t>Vodafone Vision - Visions and  Missions of Fortune Global 100c</w:t>
      </w:r>
      <w:r w:rsidRPr="00204BE0">
        <w:rPr>
          <w:rFonts w:ascii="Arial" w:hAnsi="Arial" w:cs="Arial"/>
          <w:sz w:val="22"/>
          <w:szCs w:val="22"/>
        </w:rPr>
        <w:t xml:space="preserve"> Published on</w:t>
      </w:r>
      <w:r>
        <w:rPr>
          <w:rFonts w:ascii="Arial" w:hAnsi="Arial" w:cs="Arial"/>
          <w:sz w:val="22"/>
          <w:szCs w:val="22"/>
        </w:rPr>
        <w:t xml:space="preserve"> </w:t>
      </w:r>
      <w:r w:rsidRPr="00204BE0">
        <w:rPr>
          <w:rFonts w:ascii="Arial" w:hAnsi="Arial" w:cs="Arial"/>
          <w:sz w:val="22"/>
          <w:szCs w:val="22"/>
        </w:rPr>
        <w:t xml:space="preserve">January 14th, Accessed on November 30th 2021. </w:t>
      </w:r>
    </w:p>
    <w:p w14:paraId="3FD94D51" w14:textId="77777777" w:rsidR="000B2756" w:rsidRPr="00204BE0" w:rsidRDefault="000B2756" w:rsidP="00204BE0">
      <w:pPr>
        <w:pStyle w:val="ListParagraph"/>
        <w:numPr>
          <w:ilvl w:val="0"/>
          <w:numId w:val="1"/>
        </w:numPr>
        <w:spacing w:line="360" w:lineRule="auto"/>
        <w:rPr>
          <w:rFonts w:ascii="Arial" w:hAnsi="Arial" w:cs="Arial"/>
          <w:sz w:val="22"/>
          <w:szCs w:val="22"/>
        </w:rPr>
      </w:pPr>
      <w:r w:rsidRPr="00204BE0">
        <w:rPr>
          <w:rFonts w:ascii="Arial" w:hAnsi="Arial" w:cs="Arial"/>
          <w:sz w:val="22"/>
          <w:szCs w:val="22"/>
        </w:rPr>
        <w:t xml:space="preserve">MBA Knowledge Base, (2010), </w:t>
      </w:r>
      <w:r w:rsidRPr="00204BE0">
        <w:rPr>
          <w:rFonts w:ascii="Arial" w:hAnsi="Arial" w:cs="Arial"/>
          <w:i/>
          <w:iCs/>
          <w:sz w:val="22"/>
          <w:szCs w:val="22"/>
        </w:rPr>
        <w:t>Performance Related Pay - Definitions, Objectives and Conditions,</w:t>
      </w:r>
      <w:r w:rsidRPr="00204BE0">
        <w:rPr>
          <w:rFonts w:ascii="Arial" w:hAnsi="Arial" w:cs="Arial"/>
          <w:sz w:val="22"/>
          <w:szCs w:val="22"/>
        </w:rPr>
        <w:t xml:space="preserve"> Accessed on November 30th 2021.</w:t>
      </w:r>
    </w:p>
    <w:p w14:paraId="0E77F525" w14:textId="77777777" w:rsidR="000B2756" w:rsidRPr="00204BE0" w:rsidRDefault="000B2756" w:rsidP="00204BE0">
      <w:pPr>
        <w:pStyle w:val="ListParagraph"/>
        <w:numPr>
          <w:ilvl w:val="0"/>
          <w:numId w:val="1"/>
        </w:numPr>
        <w:spacing w:line="360" w:lineRule="auto"/>
        <w:rPr>
          <w:rFonts w:ascii="Arial" w:hAnsi="Arial" w:cs="Arial"/>
          <w:sz w:val="22"/>
          <w:szCs w:val="22"/>
        </w:rPr>
      </w:pPr>
      <w:r w:rsidRPr="00204BE0">
        <w:rPr>
          <w:rFonts w:ascii="Arial" w:hAnsi="Arial" w:cs="Arial"/>
          <w:sz w:val="22"/>
          <w:szCs w:val="22"/>
        </w:rPr>
        <w:t xml:space="preserve">MBA </w:t>
      </w:r>
      <w:proofErr w:type="spellStart"/>
      <w:r w:rsidRPr="00204BE0">
        <w:rPr>
          <w:rFonts w:ascii="Arial" w:hAnsi="Arial" w:cs="Arial"/>
          <w:sz w:val="22"/>
          <w:szCs w:val="22"/>
        </w:rPr>
        <w:t>Skool</w:t>
      </w:r>
      <w:proofErr w:type="spellEnd"/>
      <w:r w:rsidRPr="00204BE0">
        <w:rPr>
          <w:rFonts w:ascii="Arial" w:hAnsi="Arial" w:cs="Arial"/>
          <w:sz w:val="22"/>
          <w:szCs w:val="22"/>
        </w:rPr>
        <w:t xml:space="preserve"> Team, (2020), </w:t>
      </w:r>
      <w:r w:rsidRPr="00204BE0">
        <w:rPr>
          <w:rFonts w:ascii="Arial" w:hAnsi="Arial" w:cs="Arial"/>
          <w:i/>
          <w:iCs/>
          <w:sz w:val="22"/>
          <w:szCs w:val="22"/>
        </w:rPr>
        <w:t xml:space="preserve">What is 540 Degree Feedback?, </w:t>
      </w:r>
      <w:r w:rsidRPr="00204BE0">
        <w:rPr>
          <w:rFonts w:ascii="Arial" w:hAnsi="Arial" w:cs="Arial"/>
          <w:sz w:val="22"/>
          <w:szCs w:val="22"/>
        </w:rPr>
        <w:t>Published on May 15tg, Accessed on November 30th 2021.</w:t>
      </w:r>
    </w:p>
    <w:p w14:paraId="2B044251" w14:textId="77777777" w:rsidR="000B2756" w:rsidRPr="00204BE0" w:rsidRDefault="000B2756" w:rsidP="00204BE0">
      <w:pPr>
        <w:pStyle w:val="ListParagraph"/>
        <w:numPr>
          <w:ilvl w:val="0"/>
          <w:numId w:val="1"/>
        </w:numPr>
        <w:spacing w:line="360" w:lineRule="auto"/>
        <w:rPr>
          <w:rFonts w:ascii="Arial" w:hAnsi="Arial" w:cs="Arial"/>
          <w:sz w:val="22"/>
          <w:szCs w:val="22"/>
        </w:rPr>
      </w:pPr>
      <w:r w:rsidRPr="00204BE0">
        <w:rPr>
          <w:rFonts w:ascii="Arial" w:hAnsi="Arial" w:cs="Arial"/>
          <w:sz w:val="22"/>
          <w:szCs w:val="22"/>
        </w:rPr>
        <w:t>Ni Business Info, (2021</w:t>
      </w:r>
      <w:r w:rsidRPr="00204BE0">
        <w:rPr>
          <w:rFonts w:ascii="Arial" w:hAnsi="Arial" w:cs="Arial"/>
          <w:i/>
          <w:iCs/>
          <w:sz w:val="22"/>
          <w:szCs w:val="22"/>
        </w:rPr>
        <w:t>), Marketing your business ‘unique selling proposition’</w:t>
      </w:r>
      <w:r w:rsidRPr="00204BE0">
        <w:rPr>
          <w:rFonts w:ascii="Arial" w:hAnsi="Arial" w:cs="Arial"/>
          <w:sz w:val="22"/>
          <w:szCs w:val="22"/>
        </w:rPr>
        <w:t>, Accessed on November 30th 2021.</w:t>
      </w:r>
    </w:p>
    <w:p w14:paraId="5D70E7E7" w14:textId="77777777" w:rsidR="000B2756" w:rsidRPr="00204BE0" w:rsidRDefault="000B2756" w:rsidP="00204BE0">
      <w:pPr>
        <w:pStyle w:val="ListParagraph"/>
        <w:numPr>
          <w:ilvl w:val="0"/>
          <w:numId w:val="1"/>
        </w:numPr>
        <w:spacing w:line="360" w:lineRule="auto"/>
        <w:rPr>
          <w:rFonts w:ascii="Arial" w:hAnsi="Arial" w:cs="Arial"/>
          <w:sz w:val="22"/>
          <w:szCs w:val="22"/>
        </w:rPr>
      </w:pPr>
      <w:proofErr w:type="spellStart"/>
      <w:r w:rsidRPr="00204BE0">
        <w:rPr>
          <w:rFonts w:ascii="Arial" w:hAnsi="Arial" w:cs="Arial"/>
          <w:sz w:val="22"/>
          <w:szCs w:val="22"/>
        </w:rPr>
        <w:t>Niepewna</w:t>
      </w:r>
      <w:proofErr w:type="spellEnd"/>
      <w:r w:rsidRPr="00204BE0">
        <w:rPr>
          <w:rFonts w:ascii="Arial" w:hAnsi="Arial" w:cs="Arial"/>
          <w:sz w:val="22"/>
          <w:szCs w:val="22"/>
        </w:rPr>
        <w:t xml:space="preserve"> U., (2021), </w:t>
      </w:r>
      <w:r w:rsidRPr="00204BE0">
        <w:rPr>
          <w:rFonts w:ascii="Arial" w:hAnsi="Arial" w:cs="Arial"/>
          <w:i/>
          <w:iCs/>
          <w:sz w:val="22"/>
          <w:szCs w:val="22"/>
        </w:rPr>
        <w:t>7 Reasons Why Customer Feedback Is Important To Your Business,</w:t>
      </w:r>
      <w:r w:rsidRPr="00204BE0">
        <w:rPr>
          <w:rFonts w:ascii="Arial" w:hAnsi="Arial" w:cs="Arial"/>
          <w:sz w:val="22"/>
          <w:szCs w:val="22"/>
        </w:rPr>
        <w:t xml:space="preserve"> Published on January 29th, Accessed on November 30tg 2021.</w:t>
      </w:r>
    </w:p>
    <w:p w14:paraId="4F7D77E3" w14:textId="77777777" w:rsidR="000B2756" w:rsidRPr="00204BE0" w:rsidRDefault="000B2756" w:rsidP="00204BE0">
      <w:pPr>
        <w:pStyle w:val="ListParagraph"/>
        <w:numPr>
          <w:ilvl w:val="0"/>
          <w:numId w:val="1"/>
        </w:numPr>
        <w:spacing w:line="360" w:lineRule="auto"/>
        <w:rPr>
          <w:rFonts w:ascii="Arial" w:hAnsi="Arial" w:cs="Arial"/>
          <w:sz w:val="22"/>
          <w:szCs w:val="22"/>
        </w:rPr>
      </w:pPr>
      <w:r w:rsidRPr="00204BE0">
        <w:rPr>
          <w:rFonts w:ascii="Arial" w:hAnsi="Arial" w:cs="Arial"/>
          <w:sz w:val="22"/>
          <w:szCs w:val="22"/>
        </w:rPr>
        <w:t xml:space="preserve">Parkinson C., (2019), </w:t>
      </w:r>
      <w:r w:rsidRPr="00204BE0">
        <w:rPr>
          <w:rFonts w:ascii="Arial" w:hAnsi="Arial" w:cs="Arial"/>
          <w:i/>
          <w:iCs/>
          <w:sz w:val="22"/>
          <w:szCs w:val="22"/>
        </w:rPr>
        <w:t>What is Performance Related Pay?,</w:t>
      </w:r>
      <w:r w:rsidRPr="00204BE0">
        <w:rPr>
          <w:rFonts w:ascii="Arial" w:hAnsi="Arial" w:cs="Arial"/>
          <w:sz w:val="22"/>
          <w:szCs w:val="22"/>
        </w:rPr>
        <w:t xml:space="preserve"> Published on January 8th, Accessed on November 30th 2021.</w:t>
      </w:r>
    </w:p>
    <w:p w14:paraId="1B6D19AE" w14:textId="77777777" w:rsidR="000B2756" w:rsidRPr="00204BE0" w:rsidRDefault="000B2756" w:rsidP="00204BE0">
      <w:pPr>
        <w:pStyle w:val="ListParagraph"/>
        <w:numPr>
          <w:ilvl w:val="0"/>
          <w:numId w:val="1"/>
        </w:numPr>
        <w:spacing w:line="360" w:lineRule="auto"/>
        <w:rPr>
          <w:rFonts w:ascii="Arial" w:hAnsi="Arial" w:cs="Arial"/>
          <w:sz w:val="22"/>
          <w:szCs w:val="22"/>
        </w:rPr>
      </w:pPr>
      <w:proofErr w:type="spellStart"/>
      <w:r w:rsidRPr="00204BE0">
        <w:rPr>
          <w:rFonts w:ascii="Arial" w:hAnsi="Arial" w:cs="Arial"/>
          <w:sz w:val="22"/>
          <w:szCs w:val="22"/>
        </w:rPr>
        <w:t>Peiperi</w:t>
      </w:r>
      <w:proofErr w:type="spellEnd"/>
      <w:r w:rsidRPr="00204BE0">
        <w:rPr>
          <w:rFonts w:ascii="Arial" w:hAnsi="Arial" w:cs="Arial"/>
          <w:sz w:val="22"/>
          <w:szCs w:val="22"/>
        </w:rPr>
        <w:t xml:space="preserve"> M., (2020), </w:t>
      </w:r>
      <w:r w:rsidRPr="00204BE0">
        <w:rPr>
          <w:rFonts w:ascii="Arial" w:hAnsi="Arial" w:cs="Arial"/>
          <w:i/>
          <w:iCs/>
          <w:sz w:val="22"/>
          <w:szCs w:val="22"/>
        </w:rPr>
        <w:t>Getting 369 Degree Feedback Right,</w:t>
      </w:r>
      <w:r w:rsidRPr="00204BE0">
        <w:rPr>
          <w:rFonts w:ascii="Arial" w:hAnsi="Arial" w:cs="Arial"/>
          <w:sz w:val="22"/>
          <w:szCs w:val="22"/>
        </w:rPr>
        <w:t xml:space="preserve"> Accessed on November 30th 2021.</w:t>
      </w:r>
    </w:p>
    <w:p w14:paraId="437EF65C" w14:textId="77777777" w:rsidR="000B2756" w:rsidRPr="00204BE0" w:rsidRDefault="000B2756" w:rsidP="00204BE0">
      <w:pPr>
        <w:pStyle w:val="ListParagraph"/>
        <w:numPr>
          <w:ilvl w:val="0"/>
          <w:numId w:val="1"/>
        </w:numPr>
        <w:spacing w:line="360" w:lineRule="auto"/>
        <w:rPr>
          <w:rFonts w:ascii="Arial" w:hAnsi="Arial" w:cs="Arial"/>
          <w:sz w:val="22"/>
          <w:szCs w:val="22"/>
        </w:rPr>
      </w:pPr>
      <w:r w:rsidRPr="00204BE0">
        <w:rPr>
          <w:rFonts w:ascii="Arial" w:hAnsi="Arial" w:cs="Arial"/>
          <w:sz w:val="22"/>
          <w:szCs w:val="22"/>
        </w:rPr>
        <w:t xml:space="preserve">Qualtrics, (2021), </w:t>
      </w:r>
      <w:r w:rsidRPr="00204BE0">
        <w:rPr>
          <w:rFonts w:ascii="Arial" w:hAnsi="Arial" w:cs="Arial"/>
          <w:i/>
          <w:iCs/>
          <w:sz w:val="22"/>
          <w:szCs w:val="22"/>
        </w:rPr>
        <w:t>Advantages and disadvantages of 360 feedback</w:t>
      </w:r>
      <w:r w:rsidRPr="00204BE0">
        <w:rPr>
          <w:rFonts w:ascii="Arial" w:hAnsi="Arial" w:cs="Arial"/>
          <w:sz w:val="22"/>
          <w:szCs w:val="22"/>
        </w:rPr>
        <w:t>, Accessed on November 30th 2021.</w:t>
      </w:r>
    </w:p>
    <w:p w14:paraId="78BE1291" w14:textId="77777777" w:rsidR="000B2756" w:rsidRPr="00204BE0" w:rsidRDefault="000B2756" w:rsidP="00204BE0">
      <w:pPr>
        <w:pStyle w:val="ListParagraph"/>
        <w:numPr>
          <w:ilvl w:val="0"/>
          <w:numId w:val="1"/>
        </w:numPr>
        <w:spacing w:line="360" w:lineRule="auto"/>
        <w:rPr>
          <w:rFonts w:ascii="Arial" w:hAnsi="Arial" w:cs="Arial"/>
          <w:sz w:val="22"/>
          <w:szCs w:val="22"/>
        </w:rPr>
      </w:pPr>
      <w:proofErr w:type="spellStart"/>
      <w:r w:rsidRPr="00204BE0">
        <w:rPr>
          <w:rFonts w:ascii="Arial" w:hAnsi="Arial" w:cs="Arial"/>
          <w:sz w:val="22"/>
          <w:szCs w:val="22"/>
        </w:rPr>
        <w:lastRenderedPageBreak/>
        <w:t>Seyb</w:t>
      </w:r>
      <w:proofErr w:type="spellEnd"/>
      <w:r w:rsidRPr="00204BE0">
        <w:rPr>
          <w:rFonts w:ascii="Arial" w:hAnsi="Arial" w:cs="Arial"/>
          <w:sz w:val="22"/>
          <w:szCs w:val="22"/>
        </w:rPr>
        <w:t xml:space="preserve"> P., (2020), </w:t>
      </w:r>
      <w:r w:rsidRPr="00204BE0">
        <w:rPr>
          <w:rFonts w:ascii="Arial" w:hAnsi="Arial" w:cs="Arial"/>
          <w:i/>
          <w:iCs/>
          <w:sz w:val="22"/>
          <w:szCs w:val="22"/>
        </w:rPr>
        <w:t>SMART Goals – Definition, Advantages &amp; Disadvantages,</w:t>
      </w:r>
      <w:r w:rsidRPr="00204BE0">
        <w:rPr>
          <w:rFonts w:ascii="Arial" w:hAnsi="Arial" w:cs="Arial"/>
          <w:sz w:val="22"/>
          <w:szCs w:val="22"/>
        </w:rPr>
        <w:t xml:space="preserve"> Accessed on November 30</w:t>
      </w:r>
      <w:r w:rsidRPr="00204BE0">
        <w:rPr>
          <w:rFonts w:ascii="Arial" w:hAnsi="Arial" w:cs="Arial"/>
          <w:sz w:val="22"/>
          <w:szCs w:val="22"/>
          <w:vertAlign w:val="superscript"/>
        </w:rPr>
        <w:t>th</w:t>
      </w:r>
      <w:r w:rsidRPr="00204BE0">
        <w:rPr>
          <w:rFonts w:ascii="Arial" w:hAnsi="Arial" w:cs="Arial"/>
          <w:sz w:val="22"/>
          <w:szCs w:val="22"/>
        </w:rPr>
        <w:t xml:space="preserve"> 2021. </w:t>
      </w:r>
    </w:p>
    <w:p w14:paraId="2EDB3B24" w14:textId="77777777" w:rsidR="000B2756" w:rsidRPr="00204BE0" w:rsidRDefault="000B2756" w:rsidP="00204BE0">
      <w:pPr>
        <w:pStyle w:val="ListParagraph"/>
        <w:numPr>
          <w:ilvl w:val="0"/>
          <w:numId w:val="1"/>
        </w:numPr>
        <w:spacing w:line="360" w:lineRule="auto"/>
        <w:rPr>
          <w:rFonts w:ascii="Arial" w:hAnsi="Arial" w:cs="Arial"/>
          <w:sz w:val="22"/>
          <w:szCs w:val="22"/>
        </w:rPr>
      </w:pPr>
      <w:r w:rsidRPr="00204BE0">
        <w:rPr>
          <w:rFonts w:ascii="Arial" w:hAnsi="Arial" w:cs="Arial"/>
          <w:sz w:val="22"/>
          <w:szCs w:val="22"/>
        </w:rPr>
        <w:t xml:space="preserve">Stein D., Hobson N., </w:t>
      </w:r>
      <w:proofErr w:type="spellStart"/>
      <w:r w:rsidRPr="00204BE0">
        <w:rPr>
          <w:rFonts w:ascii="Arial" w:hAnsi="Arial" w:cs="Arial"/>
          <w:sz w:val="22"/>
          <w:szCs w:val="22"/>
        </w:rPr>
        <w:t>Jachimowicz</w:t>
      </w:r>
      <w:proofErr w:type="spellEnd"/>
      <w:r w:rsidRPr="00204BE0">
        <w:rPr>
          <w:rFonts w:ascii="Arial" w:hAnsi="Arial" w:cs="Arial"/>
          <w:sz w:val="22"/>
          <w:szCs w:val="22"/>
        </w:rPr>
        <w:t xml:space="preserve"> J. M., Whillans A., (2021), </w:t>
      </w:r>
      <w:r w:rsidRPr="000B2756">
        <w:rPr>
          <w:rFonts w:ascii="Arial" w:hAnsi="Arial" w:cs="Arial"/>
          <w:i/>
          <w:iCs/>
          <w:sz w:val="22"/>
          <w:szCs w:val="22"/>
        </w:rPr>
        <w:t>How Companies Can Improve Employee Engagement Right Now,</w:t>
      </w:r>
      <w:r w:rsidRPr="00204BE0">
        <w:rPr>
          <w:rFonts w:ascii="Arial" w:hAnsi="Arial" w:cs="Arial"/>
          <w:sz w:val="22"/>
          <w:szCs w:val="22"/>
        </w:rPr>
        <w:t xml:space="preserve"> Published on October 13th, Accessed on November 30th 2021.</w:t>
      </w:r>
    </w:p>
    <w:p w14:paraId="2B788E4D" w14:textId="77777777" w:rsidR="000B2756" w:rsidRPr="00204BE0" w:rsidRDefault="000B2756" w:rsidP="00204BE0">
      <w:pPr>
        <w:pStyle w:val="ListParagraph"/>
        <w:numPr>
          <w:ilvl w:val="0"/>
          <w:numId w:val="1"/>
        </w:numPr>
        <w:spacing w:line="360" w:lineRule="auto"/>
        <w:rPr>
          <w:rFonts w:ascii="Arial" w:hAnsi="Arial" w:cs="Arial"/>
          <w:sz w:val="22"/>
          <w:szCs w:val="22"/>
        </w:rPr>
      </w:pPr>
      <w:r w:rsidRPr="00204BE0">
        <w:rPr>
          <w:rFonts w:ascii="Arial" w:hAnsi="Arial" w:cs="Arial"/>
          <w:sz w:val="22"/>
          <w:szCs w:val="22"/>
        </w:rPr>
        <w:t xml:space="preserve">Van Vliet V., (2019), </w:t>
      </w:r>
      <w:r w:rsidRPr="00204BE0">
        <w:rPr>
          <w:rFonts w:ascii="Arial" w:hAnsi="Arial" w:cs="Arial"/>
          <w:i/>
          <w:iCs/>
          <w:sz w:val="22"/>
          <w:szCs w:val="22"/>
        </w:rPr>
        <w:t>Management by Objectives (MBO),</w:t>
      </w:r>
      <w:r w:rsidRPr="00204BE0">
        <w:rPr>
          <w:rFonts w:ascii="Arial" w:hAnsi="Arial" w:cs="Arial"/>
          <w:sz w:val="22"/>
          <w:szCs w:val="22"/>
        </w:rPr>
        <w:t xml:space="preserve"> Accessed on November 30th 2021.</w:t>
      </w:r>
    </w:p>
    <w:p w14:paraId="4AF7D89E" w14:textId="77777777" w:rsidR="000B2756" w:rsidRPr="00204BE0" w:rsidRDefault="000B2756" w:rsidP="00204BE0">
      <w:pPr>
        <w:pStyle w:val="ListParagraph"/>
        <w:numPr>
          <w:ilvl w:val="0"/>
          <w:numId w:val="1"/>
        </w:numPr>
        <w:spacing w:line="360" w:lineRule="auto"/>
        <w:rPr>
          <w:rFonts w:ascii="Arial" w:hAnsi="Arial" w:cs="Arial"/>
          <w:sz w:val="22"/>
          <w:szCs w:val="22"/>
        </w:rPr>
      </w:pPr>
      <w:r w:rsidRPr="00204BE0">
        <w:rPr>
          <w:rFonts w:ascii="Arial" w:hAnsi="Arial" w:cs="Arial"/>
          <w:sz w:val="22"/>
          <w:szCs w:val="22"/>
        </w:rPr>
        <w:t xml:space="preserve">Vodafone Group, (2021), </w:t>
      </w:r>
      <w:r w:rsidRPr="000B2756">
        <w:rPr>
          <w:rFonts w:ascii="Arial" w:hAnsi="Arial" w:cs="Arial"/>
          <w:i/>
          <w:iCs/>
          <w:sz w:val="22"/>
          <w:szCs w:val="22"/>
        </w:rPr>
        <w:t>People and Culture</w:t>
      </w:r>
      <w:r w:rsidRPr="00204BE0">
        <w:rPr>
          <w:rFonts w:ascii="Arial" w:hAnsi="Arial" w:cs="Arial"/>
          <w:sz w:val="22"/>
          <w:szCs w:val="22"/>
        </w:rPr>
        <w:t>, Accessed on November 30th 2021.</w:t>
      </w:r>
    </w:p>
    <w:p w14:paraId="213E0B87" w14:textId="77777777" w:rsidR="000B2756" w:rsidRPr="00204BE0" w:rsidRDefault="000B2756" w:rsidP="00204BE0">
      <w:pPr>
        <w:pStyle w:val="ListParagraph"/>
        <w:numPr>
          <w:ilvl w:val="0"/>
          <w:numId w:val="1"/>
        </w:numPr>
        <w:spacing w:line="360" w:lineRule="auto"/>
        <w:rPr>
          <w:rFonts w:ascii="Arial" w:hAnsi="Arial" w:cs="Arial"/>
          <w:sz w:val="22"/>
          <w:szCs w:val="22"/>
        </w:rPr>
      </w:pPr>
      <w:r w:rsidRPr="00204BE0">
        <w:rPr>
          <w:rFonts w:ascii="Arial" w:hAnsi="Arial" w:cs="Arial"/>
          <w:sz w:val="22"/>
          <w:szCs w:val="22"/>
        </w:rPr>
        <w:t xml:space="preserve">Vodafone, (2021), </w:t>
      </w:r>
      <w:r w:rsidRPr="000B2756">
        <w:rPr>
          <w:rFonts w:ascii="Arial" w:hAnsi="Arial" w:cs="Arial"/>
          <w:i/>
          <w:iCs/>
          <w:sz w:val="22"/>
          <w:szCs w:val="22"/>
        </w:rPr>
        <w:t>History</w:t>
      </w:r>
      <w:r w:rsidRPr="00204BE0">
        <w:rPr>
          <w:rFonts w:ascii="Arial" w:hAnsi="Arial" w:cs="Arial"/>
          <w:sz w:val="22"/>
          <w:szCs w:val="22"/>
        </w:rPr>
        <w:t>, Accessed on November 30th 2021.</w:t>
      </w:r>
    </w:p>
    <w:p w14:paraId="74FC9A7C" w14:textId="19BF812F" w:rsidR="00367A09" w:rsidRDefault="00367A09"/>
    <w:p w14:paraId="62CB9E8C" w14:textId="388E3CB9" w:rsidR="00367A09" w:rsidRDefault="00367A09"/>
    <w:p w14:paraId="43BC5335" w14:textId="2AD0F577" w:rsidR="00367A09" w:rsidRDefault="00367A09"/>
    <w:p w14:paraId="2D65AE93" w14:textId="30E6F6CC" w:rsidR="00367A09" w:rsidRDefault="00367A09"/>
    <w:p w14:paraId="2796CF32" w14:textId="5F9777E5" w:rsidR="00367A09" w:rsidRDefault="00367A09"/>
    <w:p w14:paraId="50DF7803" w14:textId="280BF38B" w:rsidR="00367A09" w:rsidRDefault="00367A09"/>
    <w:p w14:paraId="6D8AD6E9" w14:textId="0263AA6D" w:rsidR="00367A09" w:rsidRDefault="00367A09"/>
    <w:p w14:paraId="448DBBCA" w14:textId="77777777" w:rsidR="00367A09" w:rsidRDefault="00367A09"/>
    <w:sectPr w:rsidR="00367A09">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AB686F" w14:textId="77777777" w:rsidR="0073446D" w:rsidRDefault="0073446D" w:rsidP="00367A09">
      <w:pPr>
        <w:spacing w:after="0" w:line="240" w:lineRule="auto"/>
      </w:pPr>
      <w:r>
        <w:separator/>
      </w:r>
    </w:p>
  </w:endnote>
  <w:endnote w:type="continuationSeparator" w:id="0">
    <w:p w14:paraId="27DE4D4F" w14:textId="77777777" w:rsidR="0073446D" w:rsidRDefault="0073446D" w:rsidP="00367A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0449622"/>
      <w:docPartObj>
        <w:docPartGallery w:val="Page Numbers (Bottom of Page)"/>
        <w:docPartUnique/>
      </w:docPartObj>
    </w:sdtPr>
    <w:sdtEndPr/>
    <w:sdtContent>
      <w:p w14:paraId="3DD390B5" w14:textId="1C03689E" w:rsidR="00367A09" w:rsidRDefault="00367A09">
        <w:pPr>
          <w:pStyle w:val="Footer"/>
        </w:pPr>
        <w:r>
          <w:rPr>
            <w:noProof/>
          </w:rPr>
          <mc:AlternateContent>
            <mc:Choice Requires="wpg">
              <w:drawing>
                <wp:anchor distT="0" distB="0" distL="114300" distR="114300" simplePos="0" relativeHeight="251660288" behindDoc="0" locked="0" layoutInCell="1" allowOverlap="1" wp14:anchorId="01A36E1F" wp14:editId="728648BE">
                  <wp:simplePos x="0" y="0"/>
                  <wp:positionH relativeFrom="page">
                    <wp:align>center</wp:align>
                  </wp:positionH>
                  <wp:positionV relativeFrom="bottomMargin">
                    <wp:align>center</wp:align>
                  </wp:positionV>
                  <wp:extent cx="7753350" cy="190500"/>
                  <wp:effectExtent l="9525" t="9525" r="9525" b="0"/>
                  <wp:wrapNone/>
                  <wp:docPr id="3"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8" y="14978"/>
                            <a:chExt cx="12255" cy="300"/>
                          </a:xfrm>
                        </wpg:grpSpPr>
                        <wps:wsp>
                          <wps:cNvPr id="4" name="Text Box 25"/>
                          <wps:cNvSpPr txBox="1">
                            <a:spLocks noChangeArrowheads="1"/>
                          </wps:cNvSpPr>
                          <wps:spPr bwMode="auto">
                            <a:xfrm>
                              <a:off x="782" y="14990"/>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5C43C3A" w14:textId="77777777" w:rsidR="00367A09" w:rsidRDefault="00367A09">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5" name="Group 31"/>
                          <wpg:cNvGrpSpPr>
                            <a:grpSpLocks/>
                          </wpg:cNvGrpSpPr>
                          <wpg:grpSpPr bwMode="auto">
                            <a:xfrm>
                              <a:off x="-8" y="14978"/>
                              <a:ext cx="12255" cy="230"/>
                              <a:chOff x="-8" y="14978"/>
                              <a:chExt cx="12255" cy="230"/>
                            </a:xfrm>
                          </wpg:grpSpPr>
                          <wps:wsp>
                            <wps:cNvPr id="6"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7"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01A36E1F" id="Group 3" o:spid="_x0000_s1026" style="position:absolute;margin-left:0;margin-top:0;width:610.5pt;height:15pt;z-index:251660288;mso-width-percent:1000;mso-position-horizontal:center;mso-position-horizontal-relative:page;mso-position-vertical:center;mso-position-vertical-relative:bottom-margin-area;mso-width-percent:1000" coordorigin="-8,14978"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">
                  <v:shapetype id="_x0000_t202" coordsize="21600,21600" o:spt="202" path="m,l,21600r21600,l21600,xe">
                    <v:stroke joinstyle="miter"/>
                    <v:path gradientshapeok="t" o:connecttype="rect"/>
                  </v:shapetype>
                  <v:shape id="Text Box 25" o:spid="_x0000_s1027" type="#_x0000_t202" style="position:absolute;left:782;top:14990;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" filled="f" stroked="f">
                    <v:textbox inset="0,0,0,0">
                      <w:txbxContent>
                        <w:p w14:paraId="75C43C3A" w14:textId="77777777" w:rsidR="00367A09" w:rsidRDefault="00367A09">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28" style="position:absolute;left:-8;top:14978;width:12255;height:230"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29"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" strokecolor="#a5a5a5"/>
                    <v:shape id="AutoShape 28" o:spid="_x0000_s1030"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" adj="20904" strokecolor="#a5a5a5"/>
                  </v:group>
                  <w10:wrap anchorx="page"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386D5" w14:textId="77777777" w:rsidR="0073446D" w:rsidRDefault="0073446D" w:rsidP="00367A09">
      <w:pPr>
        <w:spacing w:after="0" w:line="240" w:lineRule="auto"/>
      </w:pPr>
      <w:r>
        <w:separator/>
      </w:r>
    </w:p>
  </w:footnote>
  <w:footnote w:type="continuationSeparator" w:id="0">
    <w:p w14:paraId="7FEE4AC7" w14:textId="77777777" w:rsidR="0073446D" w:rsidRDefault="0073446D" w:rsidP="00367A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EA283D" w14:textId="67694C45" w:rsidR="00367A09" w:rsidRDefault="00367A09">
    <w:pPr>
      <w:pStyle w:val="Header"/>
    </w:pPr>
    <w:r>
      <w:rPr>
        <w:noProof/>
      </w:rPr>
      <w:drawing>
        <wp:anchor distT="0" distB="0" distL="114300" distR="114300" simplePos="0" relativeHeight="251658240" behindDoc="0" locked="0" layoutInCell="1" allowOverlap="1" wp14:anchorId="54E90BDE" wp14:editId="690E8913">
          <wp:simplePos x="0" y="0"/>
          <wp:positionH relativeFrom="margin">
            <wp:posOffset>5972175</wp:posOffset>
          </wp:positionH>
          <wp:positionV relativeFrom="page">
            <wp:posOffset>238125</wp:posOffset>
          </wp:positionV>
          <wp:extent cx="695325" cy="302546"/>
          <wp:effectExtent l="0" t="0" r="0" b="254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95325" cy="302546"/>
                  </a:xfrm>
                  <a:prstGeom prst="rect">
                    <a:avLst/>
                  </a:prstGeom>
                  <a:noFill/>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17155"/>
    <w:multiLevelType w:val="hybridMultilevel"/>
    <w:tmpl w:val="57BE82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7A09"/>
    <w:rsid w:val="00012219"/>
    <w:rsid w:val="000153B4"/>
    <w:rsid w:val="000A4242"/>
    <w:rsid w:val="000B2756"/>
    <w:rsid w:val="001327F2"/>
    <w:rsid w:val="0017099A"/>
    <w:rsid w:val="001D4A42"/>
    <w:rsid w:val="00204BE0"/>
    <w:rsid w:val="002C749D"/>
    <w:rsid w:val="00367A09"/>
    <w:rsid w:val="003B11D3"/>
    <w:rsid w:val="004910B5"/>
    <w:rsid w:val="005E5947"/>
    <w:rsid w:val="0073446D"/>
    <w:rsid w:val="0077069E"/>
    <w:rsid w:val="007D7C4E"/>
    <w:rsid w:val="007F1D57"/>
    <w:rsid w:val="00840C05"/>
    <w:rsid w:val="008C6261"/>
    <w:rsid w:val="00966C11"/>
    <w:rsid w:val="00AD60F9"/>
    <w:rsid w:val="00BD7DC8"/>
    <w:rsid w:val="00BE1A4A"/>
    <w:rsid w:val="00BF5C79"/>
    <w:rsid w:val="00C24941"/>
    <w:rsid w:val="00C403A3"/>
    <w:rsid w:val="00D43C9E"/>
    <w:rsid w:val="00D758EB"/>
    <w:rsid w:val="00F410AE"/>
    <w:rsid w:val="00F5584A"/>
    <w:rsid w:val="00FE1D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349046"/>
  <w15:chartTrackingRefBased/>
  <w15:docId w15:val="{ED3E1F0F-D641-4499-BD23-4F985066D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7A09"/>
    <w:rPr>
      <w:rFonts w:ascii="Times New Roman" w:hAnsi="Times New Roman" w:cs="Times New Roman"/>
      <w:szCs w:val="24"/>
    </w:rPr>
  </w:style>
  <w:style w:type="paragraph" w:styleId="Heading1">
    <w:name w:val="heading 1"/>
    <w:basedOn w:val="Normal"/>
    <w:next w:val="Normal"/>
    <w:link w:val="Heading1Char"/>
    <w:uiPriority w:val="9"/>
    <w:qFormat/>
    <w:rsid w:val="001D4A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43C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367A09"/>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367A09"/>
    <w:rPr>
      <w:rFonts w:ascii="Times New Roman" w:hAnsi="Times New Roman" w:cs="Times New Roman"/>
      <w:i/>
      <w:iCs/>
      <w:color w:val="4472C4" w:themeColor="accent1"/>
      <w:szCs w:val="24"/>
    </w:rPr>
  </w:style>
  <w:style w:type="paragraph" w:styleId="Header">
    <w:name w:val="header"/>
    <w:basedOn w:val="Normal"/>
    <w:link w:val="HeaderChar"/>
    <w:uiPriority w:val="99"/>
    <w:unhideWhenUsed/>
    <w:rsid w:val="00367A0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67A09"/>
    <w:rPr>
      <w:rFonts w:ascii="Times New Roman" w:hAnsi="Times New Roman" w:cs="Times New Roman"/>
      <w:szCs w:val="24"/>
    </w:rPr>
  </w:style>
  <w:style w:type="paragraph" w:styleId="Footer">
    <w:name w:val="footer"/>
    <w:basedOn w:val="Normal"/>
    <w:link w:val="FooterChar"/>
    <w:uiPriority w:val="99"/>
    <w:unhideWhenUsed/>
    <w:rsid w:val="00367A0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67A09"/>
    <w:rPr>
      <w:rFonts w:ascii="Times New Roman" w:hAnsi="Times New Roman" w:cs="Times New Roman"/>
      <w:szCs w:val="24"/>
    </w:rPr>
  </w:style>
  <w:style w:type="paragraph" w:styleId="Title">
    <w:name w:val="Title"/>
    <w:basedOn w:val="Normal"/>
    <w:next w:val="Normal"/>
    <w:link w:val="TitleChar"/>
    <w:uiPriority w:val="10"/>
    <w:qFormat/>
    <w:rsid w:val="00367A0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7A0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D4A42"/>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1D4A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D43C9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204BE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289</TotalTime>
  <Pages>9</Pages>
  <Words>2356</Words>
  <Characters>13434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Cristina Georgiana Dumitrescu (1921342)</cp:lastModifiedBy>
  <cp:revision>7</cp:revision>
  <dcterms:created xsi:type="dcterms:W3CDTF">2021-11-30T10:33:00Z</dcterms:created>
  <dcterms:modified xsi:type="dcterms:W3CDTF">2022-01-04T19:07:00Z</dcterms:modified>
</cp:coreProperties>
</file>