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C3597" w14:textId="5B5FCC2B" w:rsidR="00A6435D" w:rsidRPr="00B75F04" w:rsidRDefault="00CB1472" w:rsidP="00EA18AA">
      <w:pPr>
        <w:spacing w:line="480" w:lineRule="auto"/>
        <w:jc w:val="both"/>
        <w:rPr>
          <w:rFonts w:ascii="Arial" w:hAnsi="Arial" w:cs="Arial"/>
          <w:sz w:val="24"/>
          <w:szCs w:val="24"/>
        </w:rPr>
      </w:pPr>
      <w:r w:rsidRPr="00B75F04">
        <w:rPr>
          <w:rFonts w:ascii="Arial" w:hAnsi="Arial" w:cs="Arial"/>
          <w:noProof/>
          <w:sz w:val="24"/>
          <w:szCs w:val="24"/>
        </w:rPr>
        <mc:AlternateContent>
          <mc:Choice Requires="wps">
            <w:drawing>
              <wp:anchor distT="0" distB="0" distL="114300" distR="114300" simplePos="0" relativeHeight="251662336" behindDoc="0" locked="0" layoutInCell="1" allowOverlap="1" wp14:anchorId="0528679D" wp14:editId="08FAA8C7">
                <wp:simplePos x="0" y="0"/>
                <wp:positionH relativeFrom="column">
                  <wp:posOffset>-381000</wp:posOffset>
                </wp:positionH>
                <wp:positionV relativeFrom="paragraph">
                  <wp:posOffset>-165100</wp:posOffset>
                </wp:positionV>
                <wp:extent cx="6578600" cy="12827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6578600" cy="1282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0E0C21" w14:textId="6A6558C3" w:rsidR="00F65A3B" w:rsidRPr="00604268" w:rsidRDefault="00573EEF" w:rsidP="00F65A3B">
                            <w:pPr>
                              <w:jc w:val="center"/>
                              <w:rPr>
                                <w:b/>
                                <w:bCs/>
                                <w:color w:val="5B9BD5" w:themeColor="accent1"/>
                                <w:sz w:val="64"/>
                                <w:szCs w:val="64"/>
                              </w:rPr>
                            </w:pPr>
                            <w:sdt>
                              <w:sdtPr>
                                <w:rPr>
                                  <w:rFonts w:ascii="Arial" w:hAnsi="Arial" w:cs="Arial"/>
                                  <w:b/>
                                  <w:bCs/>
                                  <w:caps/>
                                  <w:color w:val="5B9BD5" w:themeColor="accent1"/>
                                  <w:sz w:val="48"/>
                                  <w:szCs w:val="48"/>
                                </w:rPr>
                                <w:alias w:val="Title"/>
                                <w:tag w:val=""/>
                                <w:id w:val="3234012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9CA" w:rsidRPr="00604268">
                                  <w:rPr>
                                    <w:rFonts w:ascii="Arial" w:hAnsi="Arial" w:cs="Arial"/>
                                    <w:b/>
                                    <w:bCs/>
                                    <w:caps/>
                                    <w:color w:val="5B9BD5" w:themeColor="accent1"/>
                                    <w:sz w:val="48"/>
                                    <w:szCs w:val="48"/>
                                  </w:rPr>
                                  <w:t>Strategic Management in Policing</w:t>
                                </w:r>
                              </w:sdtContent>
                            </w:sdt>
                          </w:p>
                          <w:p w14:paraId="177BBE34" w14:textId="77777777" w:rsidR="00F65A3B" w:rsidRDefault="00F65A3B" w:rsidP="00F65A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8679D" id="Rectangle 1" o:spid="_x0000_s1026" style="position:absolute;left:0;text-align:left;margin-left:-30pt;margin-top:-13pt;width:518pt;height:10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" fillcolor="#bdd6ee [1300]" strokecolor="#1f4d78 [1604]" strokeweight="1pt">
                <v:textbox>
                  <w:txbxContent>
                    <w:p w14:paraId="180E0C21" w14:textId="6A6558C3" w:rsidR="00F65A3B" w:rsidRPr="00604268" w:rsidRDefault="00573EEF" w:rsidP="00F65A3B">
                      <w:pPr>
                        <w:jc w:val="center"/>
                        <w:rPr>
                          <w:b/>
                          <w:bCs/>
                          <w:color w:val="5B9BD5" w:themeColor="accent1"/>
                          <w:sz w:val="64"/>
                          <w:szCs w:val="64"/>
                        </w:rPr>
                      </w:pPr>
                      <w:sdt>
                        <w:sdtPr>
                          <w:rPr>
                            <w:rFonts w:ascii="Arial" w:hAnsi="Arial" w:cs="Arial"/>
                            <w:b/>
                            <w:bCs/>
                            <w:caps/>
                            <w:color w:val="5B9BD5" w:themeColor="accent1"/>
                            <w:sz w:val="48"/>
                            <w:szCs w:val="48"/>
                          </w:rPr>
                          <w:alias w:val="Title"/>
                          <w:tag w:val=""/>
                          <w:id w:val="3234012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9CA" w:rsidRPr="00604268">
                            <w:rPr>
                              <w:rFonts w:ascii="Arial" w:hAnsi="Arial" w:cs="Arial"/>
                              <w:b/>
                              <w:bCs/>
                              <w:caps/>
                              <w:color w:val="5B9BD5" w:themeColor="accent1"/>
                              <w:sz w:val="48"/>
                              <w:szCs w:val="48"/>
                            </w:rPr>
                            <w:t>Strategic Management in Policing</w:t>
                          </w:r>
                        </w:sdtContent>
                      </w:sdt>
                    </w:p>
                    <w:p w14:paraId="177BBE34" w14:textId="77777777" w:rsidR="00F65A3B" w:rsidRDefault="00F65A3B" w:rsidP="00F65A3B">
                      <w:pPr>
                        <w:jc w:val="center"/>
                      </w:pPr>
                    </w:p>
                  </w:txbxContent>
                </v:textbox>
              </v:rect>
            </w:pict>
          </mc:Fallback>
        </mc:AlternateContent>
      </w:r>
      <w:r w:rsidR="00A6435D" w:rsidRPr="00B75F04">
        <w:rPr>
          <w:rFonts w:ascii="Arial" w:hAnsi="Arial" w:cs="Arial"/>
          <w:sz w:val="24"/>
          <w:szCs w:val="24"/>
        </w:rPr>
        <w:t>S</w:t>
      </w:r>
    </w:p>
    <w:sdt>
      <w:sdtPr>
        <w:rPr>
          <w:rFonts w:ascii="Arial" w:hAnsi="Arial" w:cs="Arial"/>
          <w:i/>
          <w:iCs/>
          <w:sz w:val="24"/>
          <w:szCs w:val="24"/>
        </w:rPr>
        <w:id w:val="-1918780956"/>
        <w:docPartObj>
          <w:docPartGallery w:val="Cover Pages"/>
          <w:docPartUnique/>
        </w:docPartObj>
      </w:sdtPr>
      <w:sdtEndPr>
        <w:rPr>
          <w:i w:val="0"/>
          <w:iCs w:val="0"/>
        </w:rPr>
      </w:sdtEndPr>
      <w:sdtContent>
        <w:p w14:paraId="66DD0D28" w14:textId="6E2F8316" w:rsidR="00EA18AA" w:rsidRPr="00B75F04" w:rsidRDefault="00EA18AA" w:rsidP="00EA18AA">
          <w:pPr>
            <w:spacing w:line="480" w:lineRule="auto"/>
            <w:jc w:val="both"/>
            <w:rPr>
              <w:rFonts w:ascii="Arial" w:hAnsi="Arial" w:cs="Arial"/>
              <w:i/>
              <w:iCs/>
              <w:sz w:val="24"/>
              <w:szCs w:val="24"/>
            </w:rPr>
          </w:pPr>
          <w:r w:rsidRPr="00B75F04">
            <w:rPr>
              <w:rFonts w:ascii="Arial" w:hAnsi="Arial" w:cs="Arial"/>
              <w:i/>
              <w:iCs/>
              <w:noProof/>
              <w:sz w:val="24"/>
              <w:szCs w:val="24"/>
              <w:lang w:eastAsia="en-GB"/>
            </w:rPr>
            <mc:AlternateContent>
              <mc:Choice Requires="wps">
                <w:drawing>
                  <wp:anchor distT="0" distB="0" distL="114300" distR="114300" simplePos="0" relativeHeight="251660288" behindDoc="0" locked="0" layoutInCell="1" allowOverlap="1" wp14:anchorId="2E437776" wp14:editId="6F584E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E8200D" w14:textId="0DB6AFBE" w:rsidR="00BD32D7" w:rsidRDefault="00FB296B">
                                <w:pPr>
                                  <w:pStyle w:val="NoSpacing"/>
                                  <w:jc w:val="right"/>
                                  <w:rPr>
                                    <w:color w:val="595959" w:themeColor="text1" w:themeTint="A6"/>
                                    <w:sz w:val="28"/>
                                    <w:szCs w:val="28"/>
                                  </w:rPr>
                                </w:pPr>
                                <w:r>
                                  <w:rPr>
                                    <w:color w:val="595959" w:themeColor="text1" w:themeTint="A6"/>
                                    <w:sz w:val="28"/>
                                    <w:szCs w:val="28"/>
                                  </w:rPr>
                                  <w:t>Samantha Gregory</w:t>
                                </w:r>
                              </w:p>
                              <w:p w14:paraId="4A225962" w14:textId="068FCD49" w:rsidR="00BD32D7" w:rsidRDefault="00573E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32D7">
                                      <w:rPr>
                                        <w:color w:val="595959" w:themeColor="text1" w:themeTint="A6"/>
                                        <w:sz w:val="18"/>
                                        <w:szCs w:val="18"/>
                                      </w:rPr>
                                      <w:t>2</w:t>
                                    </w:r>
                                    <w:r w:rsidR="00AE61E0">
                                      <w:rPr>
                                        <w:color w:val="595959" w:themeColor="text1" w:themeTint="A6"/>
                                        <w:sz w:val="18"/>
                                        <w:szCs w:val="18"/>
                                      </w:rPr>
                                      <w:t>111919</w:t>
                                    </w:r>
                                    <w:r w:rsidR="00BD32D7">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437776" id="_x0000_t202" coordsize="21600,21600" o:spt="202" path="m,l,21600r21600,l21600,xe">
                    <v:stroke joinstyle="miter"/>
                    <v:path gradientshapeok="t" o:connecttype="rect"/>
                  </v:shapetype>
                  <v:shape id="Text Box 152" o:spid="_x0000_s1027"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1EE8200D" w14:textId="0DB6AFBE" w:rsidR="00BD32D7" w:rsidRDefault="00FB296B">
                          <w:pPr>
                            <w:pStyle w:val="NoSpacing"/>
                            <w:jc w:val="right"/>
                            <w:rPr>
                              <w:color w:val="595959" w:themeColor="text1" w:themeTint="A6"/>
                              <w:sz w:val="28"/>
                              <w:szCs w:val="28"/>
                            </w:rPr>
                          </w:pPr>
                          <w:r>
                            <w:rPr>
                              <w:color w:val="595959" w:themeColor="text1" w:themeTint="A6"/>
                              <w:sz w:val="28"/>
                              <w:szCs w:val="28"/>
                            </w:rPr>
                            <w:t>Samantha Gregory</w:t>
                          </w:r>
                        </w:p>
                        <w:p w14:paraId="4A225962" w14:textId="068FCD49" w:rsidR="00BD32D7" w:rsidRDefault="00573E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32D7">
                                <w:rPr>
                                  <w:color w:val="595959" w:themeColor="text1" w:themeTint="A6"/>
                                  <w:sz w:val="18"/>
                                  <w:szCs w:val="18"/>
                                </w:rPr>
                                <w:t>2</w:t>
                              </w:r>
                              <w:r w:rsidR="00AE61E0">
                                <w:rPr>
                                  <w:color w:val="595959" w:themeColor="text1" w:themeTint="A6"/>
                                  <w:sz w:val="18"/>
                                  <w:szCs w:val="18"/>
                                </w:rPr>
                                <w:t>111919</w:t>
                              </w:r>
                              <w:r w:rsidR="00BD32D7">
                                <w:rPr>
                                  <w:color w:val="595959" w:themeColor="text1" w:themeTint="A6"/>
                                  <w:sz w:val="18"/>
                                  <w:szCs w:val="18"/>
                                </w:rPr>
                                <w:t>@student.uwtsd.ac.uk</w:t>
                              </w:r>
                            </w:sdtContent>
                          </w:sdt>
                        </w:p>
                      </w:txbxContent>
                    </v:textbox>
                    <w10:wrap type="square" anchorx="page" anchory="page"/>
                  </v:shape>
                </w:pict>
              </mc:Fallback>
            </mc:AlternateContent>
          </w:r>
          <w:r w:rsidRPr="00B75F04">
            <w:rPr>
              <w:rFonts w:ascii="Arial" w:hAnsi="Arial" w:cs="Arial"/>
              <w:i/>
              <w:iCs/>
              <w:noProof/>
              <w:sz w:val="24"/>
              <w:szCs w:val="24"/>
              <w:lang w:eastAsia="en-GB"/>
            </w:rPr>
            <mc:AlternateContent>
              <mc:Choice Requires="wps">
                <w:drawing>
                  <wp:anchor distT="0" distB="0" distL="114300" distR="114300" simplePos="0" relativeHeight="251659264" behindDoc="0" locked="0" layoutInCell="1" allowOverlap="1" wp14:anchorId="6B329A4C" wp14:editId="5E6598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CE8342" w14:textId="55E5DF68" w:rsidR="00BD32D7" w:rsidRDefault="00BD32D7" w:rsidP="00FB296B">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329A4C"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7CE8342" w14:textId="55E5DF68" w:rsidR="00BD32D7" w:rsidRDefault="00BD32D7" w:rsidP="00FB296B">
                          <w:pPr>
                            <w:jc w:val="center"/>
                            <w:rPr>
                              <w:smallCaps/>
                              <w:color w:val="404040" w:themeColor="text1" w:themeTint="BF"/>
                              <w:sz w:val="36"/>
                              <w:szCs w:val="36"/>
                            </w:rPr>
                          </w:pPr>
                        </w:p>
                      </w:txbxContent>
                    </v:textbox>
                    <w10:wrap type="square" anchorx="page" anchory="page"/>
                  </v:shape>
                </w:pict>
              </mc:Fallback>
            </mc:AlternateContent>
          </w:r>
        </w:p>
        <w:p w14:paraId="1E8273E1" w14:textId="77777777" w:rsidR="00EB6415" w:rsidRPr="00B75F04" w:rsidRDefault="00C3531D" w:rsidP="00EA18AA">
          <w:pPr>
            <w:spacing w:line="480" w:lineRule="auto"/>
            <w:jc w:val="both"/>
            <w:rPr>
              <w:rFonts w:ascii="Arial" w:hAnsi="Arial" w:cs="Arial"/>
              <w:sz w:val="24"/>
              <w:szCs w:val="24"/>
            </w:rPr>
          </w:pPr>
          <w:r w:rsidRPr="00B75F04">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697EEF57" wp14:editId="2C7704D4">
                    <wp:simplePos x="0" y="0"/>
                    <wp:positionH relativeFrom="column">
                      <wp:posOffset>3175000</wp:posOffset>
                    </wp:positionH>
                    <wp:positionV relativeFrom="paragraph">
                      <wp:posOffset>6017260</wp:posOffset>
                    </wp:positionV>
                    <wp:extent cx="2790190" cy="1404620"/>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190" cy="1404620"/>
                            </a:xfrm>
                            <a:prstGeom prst="rect">
                              <a:avLst/>
                            </a:prstGeom>
                            <a:solidFill>
                              <a:srgbClr val="FFFFFF"/>
                            </a:solidFill>
                            <a:ln w="9525">
                              <a:solidFill>
                                <a:srgbClr val="000000"/>
                              </a:solidFill>
                              <a:miter lim="800000"/>
                              <a:headEnd/>
                              <a:tailEnd/>
                            </a:ln>
                          </wps:spPr>
                          <wps:txbx>
                            <w:txbxContent>
                              <w:p w14:paraId="6A6AB776" w14:textId="74951EE4" w:rsidR="00C3531D" w:rsidRPr="00604268" w:rsidRDefault="00C3531D" w:rsidP="0094707D">
                                <w:pPr>
                                  <w:shd w:val="clear" w:color="auto" w:fill="BDD6EE" w:themeFill="accent1" w:themeFillTint="66"/>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4268">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 of a strategic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7EEF57" id="Text Box 2" o:spid="_x0000_s1029" type="#_x0000_t202" style="position:absolute;left:0;text-align:left;margin-left:250pt;margin-top:473.8pt;width:219.7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">
                    <v:textbox style="mso-fit-shape-to-text:t">
                      <w:txbxContent>
                        <w:p w14:paraId="6A6AB776" w14:textId="74951EE4" w:rsidR="00C3531D" w:rsidRPr="00604268" w:rsidRDefault="00C3531D" w:rsidP="0094707D">
                          <w:pPr>
                            <w:shd w:val="clear" w:color="auto" w:fill="BDD6EE" w:themeFill="accent1" w:themeFillTint="66"/>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4268">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 of a strategic plan</w:t>
                          </w:r>
                        </w:p>
                      </w:txbxContent>
                    </v:textbox>
                    <w10:wrap type="square"/>
                  </v:shape>
                </w:pict>
              </mc:Fallback>
            </mc:AlternateContent>
          </w:r>
          <w:r w:rsidR="000A27AF" w:rsidRPr="00B75F04">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66BBDA03" wp14:editId="2042F68F">
                    <wp:simplePos x="0" y="0"/>
                    <wp:positionH relativeFrom="page">
                      <wp:posOffset>343535</wp:posOffset>
                    </wp:positionH>
                    <wp:positionV relativeFrom="page">
                      <wp:posOffset>8564245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AAE3A" w14:textId="5566986D" w:rsidR="00BD32D7" w:rsidRDefault="00BD32D7">
                                <w:pPr>
                                  <w:pStyle w:val="NoSpacing"/>
                                  <w:jc w:val="right"/>
                                  <w:rPr>
                                    <w:color w:val="5B9BD5" w:themeColor="accent1"/>
                                    <w:sz w:val="28"/>
                                    <w:szCs w:val="28"/>
                                  </w:rPr>
                                </w:pPr>
                              </w:p>
                              <w:sdt>
                                <w:sdtPr>
                                  <w:rPr>
                                    <w:rFonts w:ascii="Arial" w:hAnsi="Arial" w:cs="Arial"/>
                                    <w:bC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7AA2F0" w14:textId="25A19040" w:rsidR="00BD32D7" w:rsidRDefault="00501EB2">
                                    <w:pPr>
                                      <w:pStyle w:val="NoSpacing"/>
                                      <w:jc w:val="right"/>
                                      <w:rPr>
                                        <w:color w:val="595959" w:themeColor="text1" w:themeTint="A6"/>
                                        <w:sz w:val="20"/>
                                        <w:szCs w:val="20"/>
                                      </w:rPr>
                                    </w:pPr>
                                    <w:r w:rsidRPr="00501EB2">
                                      <w:rPr>
                                        <w:rFonts w:ascii="Arial" w:hAnsi="Arial" w:cs="Arial"/>
                                        <w:bCs/>
                                      </w:rPr>
                                      <w:t>University of Wales, Trinity S</w:t>
                                    </w:r>
                                    <w:r>
                                      <w:rPr>
                                        <w:rFonts w:ascii="Arial" w:hAnsi="Arial" w:cs="Arial"/>
                                        <w:bCs/>
                                      </w:rPr>
                                      <w:t>aint David</w:t>
                                    </w:r>
                                    <w:r w:rsidRPr="00501EB2">
                                      <w:rPr>
                                        <w:rFonts w:ascii="Arial" w:hAnsi="Arial" w:cs="Arial"/>
                                        <w:bCs/>
                                      </w:rPr>
                                      <w:br/>
                                      <w:t>MSc Policing (Operational and Strategic Leadership))</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BBDA03" id="Text Box 153" o:spid="_x0000_s1030" type="#_x0000_t202" style="position:absolute;left:0;text-align:left;margin-left:27.05pt;margin-top:674.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" filled="f" stroked="f" strokeweight=".5pt">
                    <v:textbox style="mso-fit-shape-to-text:t" inset="126pt,0,54pt,0">
                      <w:txbxContent>
                        <w:p w14:paraId="017AAE3A" w14:textId="5566986D" w:rsidR="00BD32D7" w:rsidRDefault="00BD32D7">
                          <w:pPr>
                            <w:pStyle w:val="NoSpacing"/>
                            <w:jc w:val="right"/>
                            <w:rPr>
                              <w:color w:val="5B9BD5" w:themeColor="accent1"/>
                              <w:sz w:val="28"/>
                              <w:szCs w:val="28"/>
                            </w:rPr>
                          </w:pPr>
                        </w:p>
                        <w:sdt>
                          <w:sdtPr>
                            <w:rPr>
                              <w:rFonts w:ascii="Arial" w:hAnsi="Arial" w:cs="Arial"/>
                              <w:bC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7AA2F0" w14:textId="25A19040" w:rsidR="00BD32D7" w:rsidRDefault="00501EB2">
                              <w:pPr>
                                <w:pStyle w:val="NoSpacing"/>
                                <w:jc w:val="right"/>
                                <w:rPr>
                                  <w:color w:val="595959" w:themeColor="text1" w:themeTint="A6"/>
                                  <w:sz w:val="20"/>
                                  <w:szCs w:val="20"/>
                                </w:rPr>
                              </w:pPr>
                              <w:r w:rsidRPr="00501EB2">
                                <w:rPr>
                                  <w:rFonts w:ascii="Arial" w:hAnsi="Arial" w:cs="Arial"/>
                                  <w:bCs/>
                                </w:rPr>
                                <w:t>University of Wales, Trinity S</w:t>
                              </w:r>
                              <w:r>
                                <w:rPr>
                                  <w:rFonts w:ascii="Arial" w:hAnsi="Arial" w:cs="Arial"/>
                                  <w:bCs/>
                                </w:rPr>
                                <w:t>aint David</w:t>
                              </w:r>
                              <w:r w:rsidRPr="00501EB2">
                                <w:rPr>
                                  <w:rFonts w:ascii="Arial" w:hAnsi="Arial" w:cs="Arial"/>
                                  <w:bCs/>
                                </w:rPr>
                                <w:br/>
                                <w:t>MSc Policing (Operational and Strategic Leadership))</w:t>
                              </w:r>
                            </w:p>
                          </w:sdtContent>
                        </w:sdt>
                      </w:txbxContent>
                    </v:textbox>
                    <w10:wrap type="square" anchorx="page" anchory="page"/>
                  </v:shape>
                </w:pict>
              </mc:Fallback>
            </mc:AlternateContent>
          </w:r>
          <w:r w:rsidR="00EA18AA" w:rsidRPr="00B75F04">
            <w:rPr>
              <w:rFonts w:ascii="Arial" w:hAnsi="Arial" w:cs="Arial"/>
              <w:sz w:val="24"/>
              <w:szCs w:val="24"/>
            </w:rPr>
            <w:br w:type="page"/>
          </w:r>
        </w:p>
        <w:p w14:paraId="64393C9E" w14:textId="6FB8C5A0" w:rsidR="00EA18AA" w:rsidRPr="00B75F04" w:rsidRDefault="00573EEF" w:rsidP="00EA18AA">
          <w:pPr>
            <w:spacing w:line="480" w:lineRule="auto"/>
            <w:jc w:val="both"/>
            <w:rPr>
              <w:rFonts w:ascii="Arial" w:hAnsi="Arial" w:cs="Arial"/>
              <w:sz w:val="24"/>
              <w:szCs w:val="24"/>
            </w:rPr>
          </w:pPr>
        </w:p>
      </w:sdtContent>
    </w:sdt>
    <w:p w14:paraId="7C53B45A" w14:textId="0B6ACDA1" w:rsidR="00334857" w:rsidRPr="00B515AE" w:rsidRDefault="00D148F7" w:rsidP="00B515AE">
      <w:pPr>
        <w:rPr>
          <w:rFonts w:ascii="Arial" w:hAnsi="Arial" w:cs="Arial"/>
          <w:b/>
          <w:sz w:val="24"/>
          <w:szCs w:val="24"/>
        </w:rPr>
      </w:pPr>
      <w:r w:rsidRPr="00B515AE">
        <w:rPr>
          <w:rFonts w:ascii="Arial" w:hAnsi="Arial" w:cs="Arial"/>
          <w:b/>
          <w:sz w:val="24"/>
          <w:szCs w:val="24"/>
        </w:rPr>
        <w:t>C</w:t>
      </w:r>
      <w:r w:rsidR="00334857" w:rsidRPr="00B515AE">
        <w:rPr>
          <w:rFonts w:ascii="Arial" w:hAnsi="Arial" w:cs="Arial"/>
          <w:b/>
          <w:sz w:val="24"/>
          <w:szCs w:val="24"/>
        </w:rPr>
        <w:t>ontents Page</w:t>
      </w:r>
    </w:p>
    <w:p w14:paraId="323AEBB0" w14:textId="77777777" w:rsidR="00334857" w:rsidRPr="00B515AE" w:rsidRDefault="00334857" w:rsidP="00B515AE">
      <w:pPr>
        <w:rPr>
          <w:rFonts w:ascii="Arial" w:hAnsi="Arial" w:cs="Arial"/>
          <w:b/>
          <w:sz w:val="24"/>
          <w:szCs w:val="24"/>
          <w:u w:val="single"/>
        </w:rPr>
      </w:pPr>
    </w:p>
    <w:p w14:paraId="197096AE" w14:textId="77777777" w:rsidR="00334857" w:rsidRPr="00B515AE" w:rsidRDefault="00334857" w:rsidP="00B515AE">
      <w:pPr>
        <w:rPr>
          <w:rFonts w:ascii="Arial" w:hAnsi="Arial" w:cs="Arial"/>
          <w:sz w:val="24"/>
          <w:szCs w:val="24"/>
        </w:rPr>
      </w:pPr>
    </w:p>
    <w:p w14:paraId="0F515F97" w14:textId="6E5CC991" w:rsidR="00334857" w:rsidRPr="00B515AE" w:rsidRDefault="00334857" w:rsidP="00B515AE">
      <w:pPr>
        <w:pStyle w:val="ListParagraph"/>
        <w:numPr>
          <w:ilvl w:val="0"/>
          <w:numId w:val="2"/>
        </w:numPr>
        <w:rPr>
          <w:rFonts w:ascii="Arial" w:hAnsi="Arial" w:cs="Arial"/>
          <w:sz w:val="24"/>
          <w:szCs w:val="24"/>
        </w:rPr>
      </w:pPr>
      <w:r w:rsidRPr="00B515AE">
        <w:rPr>
          <w:rFonts w:ascii="Arial" w:hAnsi="Arial" w:cs="Arial"/>
          <w:sz w:val="24"/>
          <w:szCs w:val="24"/>
        </w:rPr>
        <w:t>Executive Summary</w:t>
      </w:r>
      <w:r w:rsidR="00087F55">
        <w:rPr>
          <w:rFonts w:ascii="Arial" w:hAnsi="Arial" w:cs="Arial"/>
          <w:sz w:val="24"/>
          <w:szCs w:val="24"/>
        </w:rPr>
        <w:tab/>
        <w:t>………………………………………………………</w:t>
      </w:r>
      <w:r w:rsidR="00BB351A">
        <w:rPr>
          <w:rFonts w:ascii="Arial" w:hAnsi="Arial" w:cs="Arial"/>
          <w:sz w:val="24"/>
          <w:szCs w:val="24"/>
        </w:rPr>
        <w:t>…………</w:t>
      </w:r>
      <w:r w:rsidR="00046C16">
        <w:rPr>
          <w:rFonts w:ascii="Arial" w:hAnsi="Arial" w:cs="Arial"/>
          <w:sz w:val="24"/>
          <w:szCs w:val="24"/>
        </w:rPr>
        <w:t>2</w:t>
      </w:r>
    </w:p>
    <w:p w14:paraId="3067E9D0" w14:textId="77777777" w:rsidR="00334857" w:rsidRPr="00B515AE" w:rsidRDefault="00334857" w:rsidP="00B515AE">
      <w:pPr>
        <w:rPr>
          <w:rFonts w:ascii="Arial" w:hAnsi="Arial" w:cs="Arial"/>
          <w:sz w:val="24"/>
          <w:szCs w:val="24"/>
        </w:rPr>
      </w:pPr>
    </w:p>
    <w:p w14:paraId="1D818BD5" w14:textId="47EC3413" w:rsidR="00334857" w:rsidRPr="00B515AE" w:rsidRDefault="00334857" w:rsidP="00B515AE">
      <w:pPr>
        <w:pStyle w:val="ListParagraph"/>
        <w:numPr>
          <w:ilvl w:val="0"/>
          <w:numId w:val="2"/>
        </w:numPr>
        <w:rPr>
          <w:rFonts w:ascii="Arial" w:hAnsi="Arial" w:cs="Arial"/>
          <w:sz w:val="24"/>
          <w:szCs w:val="24"/>
        </w:rPr>
      </w:pPr>
      <w:r w:rsidRPr="00B515AE">
        <w:rPr>
          <w:rFonts w:ascii="Arial" w:hAnsi="Arial" w:cs="Arial"/>
          <w:sz w:val="24"/>
          <w:szCs w:val="24"/>
        </w:rPr>
        <w:t>Introduction</w:t>
      </w:r>
      <w:r w:rsidR="00087F55">
        <w:rPr>
          <w:rFonts w:ascii="Arial" w:hAnsi="Arial" w:cs="Arial"/>
          <w:sz w:val="24"/>
          <w:szCs w:val="24"/>
        </w:rPr>
        <w:tab/>
      </w:r>
      <w:r w:rsidR="00D578DA">
        <w:rPr>
          <w:rFonts w:ascii="Arial" w:hAnsi="Arial" w:cs="Arial"/>
          <w:sz w:val="24"/>
          <w:szCs w:val="24"/>
        </w:rPr>
        <w:t>…………………………………………………</w:t>
      </w:r>
      <w:r w:rsidR="00750827">
        <w:rPr>
          <w:rFonts w:ascii="Arial" w:hAnsi="Arial" w:cs="Arial"/>
          <w:sz w:val="24"/>
          <w:szCs w:val="24"/>
        </w:rPr>
        <w:t>…</w:t>
      </w:r>
      <w:proofErr w:type="gramStart"/>
      <w:r w:rsidR="00750827">
        <w:rPr>
          <w:rFonts w:ascii="Arial" w:hAnsi="Arial" w:cs="Arial"/>
          <w:sz w:val="24"/>
          <w:szCs w:val="24"/>
        </w:rPr>
        <w:t>….</w:t>
      </w:r>
      <w:r w:rsidR="00E02C66">
        <w:rPr>
          <w:rFonts w:ascii="Arial" w:hAnsi="Arial" w:cs="Arial"/>
          <w:sz w:val="24"/>
          <w:szCs w:val="24"/>
        </w:rPr>
        <w:t>.</w:t>
      </w:r>
      <w:proofErr w:type="gramEnd"/>
      <w:r w:rsidR="00D578DA">
        <w:rPr>
          <w:rFonts w:ascii="Arial" w:hAnsi="Arial" w:cs="Arial"/>
          <w:sz w:val="24"/>
          <w:szCs w:val="24"/>
        </w:rPr>
        <w:t>……</w:t>
      </w:r>
      <w:r w:rsidR="00087F55">
        <w:rPr>
          <w:rFonts w:ascii="Arial" w:hAnsi="Arial" w:cs="Arial"/>
          <w:sz w:val="24"/>
          <w:szCs w:val="24"/>
        </w:rPr>
        <w:t>…</w:t>
      </w:r>
      <w:r w:rsidR="00BB351A">
        <w:rPr>
          <w:rFonts w:ascii="Arial" w:hAnsi="Arial" w:cs="Arial"/>
          <w:sz w:val="24"/>
          <w:szCs w:val="24"/>
        </w:rPr>
        <w:t>……….</w:t>
      </w:r>
      <w:r w:rsidR="001A4A87">
        <w:rPr>
          <w:rFonts w:ascii="Arial" w:hAnsi="Arial" w:cs="Arial"/>
          <w:sz w:val="24"/>
          <w:szCs w:val="24"/>
        </w:rPr>
        <w:t>3</w:t>
      </w:r>
    </w:p>
    <w:p w14:paraId="21119F5B" w14:textId="77777777" w:rsidR="00334857" w:rsidRPr="00B515AE" w:rsidRDefault="00334857" w:rsidP="00B515AE">
      <w:pPr>
        <w:rPr>
          <w:rFonts w:ascii="Arial" w:hAnsi="Arial" w:cs="Arial"/>
          <w:sz w:val="24"/>
          <w:szCs w:val="24"/>
        </w:rPr>
      </w:pPr>
    </w:p>
    <w:p w14:paraId="00764DFA" w14:textId="77777777" w:rsidR="00126227" w:rsidRDefault="00126227" w:rsidP="00B515AE">
      <w:pPr>
        <w:pStyle w:val="ListParagraph"/>
        <w:numPr>
          <w:ilvl w:val="0"/>
          <w:numId w:val="2"/>
        </w:numPr>
        <w:rPr>
          <w:rFonts w:ascii="Arial" w:hAnsi="Arial" w:cs="Arial"/>
          <w:sz w:val="24"/>
          <w:szCs w:val="24"/>
        </w:rPr>
      </w:pPr>
      <w:r>
        <w:rPr>
          <w:rFonts w:ascii="Arial" w:hAnsi="Arial" w:cs="Arial"/>
          <w:sz w:val="24"/>
          <w:szCs w:val="24"/>
        </w:rPr>
        <w:t>Development of Strategic Plan</w:t>
      </w:r>
    </w:p>
    <w:p w14:paraId="559A2219" w14:textId="77777777" w:rsidR="00126227" w:rsidRPr="00126227" w:rsidRDefault="00126227" w:rsidP="00126227">
      <w:pPr>
        <w:pStyle w:val="ListParagraph"/>
        <w:rPr>
          <w:rFonts w:ascii="Arial" w:hAnsi="Arial" w:cs="Arial"/>
          <w:sz w:val="24"/>
          <w:szCs w:val="24"/>
        </w:rPr>
      </w:pPr>
    </w:p>
    <w:p w14:paraId="0094CAB3" w14:textId="0C3E1291" w:rsidR="00126227" w:rsidRDefault="00126227" w:rsidP="00126227">
      <w:pPr>
        <w:pStyle w:val="ListParagraph"/>
        <w:numPr>
          <w:ilvl w:val="0"/>
          <w:numId w:val="20"/>
        </w:numPr>
        <w:rPr>
          <w:rFonts w:ascii="Arial" w:hAnsi="Arial" w:cs="Arial"/>
          <w:sz w:val="24"/>
          <w:szCs w:val="24"/>
        </w:rPr>
      </w:pPr>
      <w:r>
        <w:rPr>
          <w:rFonts w:ascii="Arial" w:hAnsi="Arial" w:cs="Arial"/>
          <w:sz w:val="24"/>
          <w:szCs w:val="24"/>
        </w:rPr>
        <w:t>Concept of Strategic Plan</w:t>
      </w:r>
      <w:r w:rsidR="00E02C66">
        <w:rPr>
          <w:rFonts w:ascii="Arial" w:hAnsi="Arial" w:cs="Arial"/>
          <w:sz w:val="24"/>
          <w:szCs w:val="24"/>
        </w:rPr>
        <w:t>…………</w:t>
      </w:r>
      <w:r w:rsidR="000E744C">
        <w:rPr>
          <w:rFonts w:ascii="Arial" w:hAnsi="Arial" w:cs="Arial"/>
          <w:sz w:val="24"/>
          <w:szCs w:val="24"/>
        </w:rPr>
        <w:t>.</w:t>
      </w:r>
      <w:r w:rsidR="00E02C66">
        <w:rPr>
          <w:rFonts w:ascii="Arial" w:hAnsi="Arial" w:cs="Arial"/>
          <w:sz w:val="24"/>
          <w:szCs w:val="24"/>
        </w:rPr>
        <w:t>……………………………………</w:t>
      </w:r>
      <w:r w:rsidR="00BB351A">
        <w:rPr>
          <w:rFonts w:ascii="Arial" w:hAnsi="Arial" w:cs="Arial"/>
          <w:sz w:val="24"/>
          <w:szCs w:val="24"/>
        </w:rPr>
        <w:t>……...</w:t>
      </w:r>
      <w:r w:rsidR="000E744C">
        <w:rPr>
          <w:rFonts w:ascii="Arial" w:hAnsi="Arial" w:cs="Arial"/>
          <w:sz w:val="24"/>
          <w:szCs w:val="24"/>
        </w:rPr>
        <w:t>7</w:t>
      </w:r>
    </w:p>
    <w:p w14:paraId="5A4EAECB" w14:textId="30AE1AF0" w:rsidR="00126227" w:rsidRDefault="00AE6F74" w:rsidP="00126227">
      <w:pPr>
        <w:pStyle w:val="ListParagraph"/>
        <w:numPr>
          <w:ilvl w:val="0"/>
          <w:numId w:val="20"/>
        </w:numPr>
        <w:rPr>
          <w:rFonts w:ascii="Arial" w:hAnsi="Arial" w:cs="Arial"/>
          <w:sz w:val="24"/>
          <w:szCs w:val="24"/>
        </w:rPr>
      </w:pPr>
      <w:r>
        <w:rPr>
          <w:rFonts w:ascii="Arial" w:hAnsi="Arial" w:cs="Arial"/>
          <w:sz w:val="24"/>
          <w:szCs w:val="24"/>
        </w:rPr>
        <w:t>Strategic Plans</w:t>
      </w:r>
      <w:r w:rsidR="008A6E16">
        <w:rPr>
          <w:rFonts w:ascii="Arial" w:hAnsi="Arial" w:cs="Arial"/>
          <w:sz w:val="24"/>
          <w:szCs w:val="24"/>
        </w:rPr>
        <w:t>……</w:t>
      </w:r>
      <w:r w:rsidR="000E744C">
        <w:rPr>
          <w:rFonts w:ascii="Arial" w:hAnsi="Arial" w:cs="Arial"/>
          <w:sz w:val="24"/>
          <w:szCs w:val="24"/>
        </w:rPr>
        <w:t>……………</w:t>
      </w:r>
      <w:proofErr w:type="gramStart"/>
      <w:r w:rsidR="000C1B35">
        <w:rPr>
          <w:rFonts w:ascii="Arial" w:hAnsi="Arial" w:cs="Arial"/>
          <w:sz w:val="24"/>
          <w:szCs w:val="24"/>
        </w:rPr>
        <w:t>….</w:t>
      </w:r>
      <w:r w:rsidR="000E744C">
        <w:rPr>
          <w:rFonts w:ascii="Arial" w:hAnsi="Arial" w:cs="Arial"/>
          <w:sz w:val="24"/>
          <w:szCs w:val="24"/>
        </w:rPr>
        <w:t>.</w:t>
      </w:r>
      <w:proofErr w:type="gramEnd"/>
      <w:r w:rsidR="008A6E16">
        <w:rPr>
          <w:rFonts w:ascii="Arial" w:hAnsi="Arial" w:cs="Arial"/>
          <w:sz w:val="24"/>
          <w:szCs w:val="24"/>
        </w:rPr>
        <w:t>……………………………………</w:t>
      </w:r>
      <w:r w:rsidR="00BB351A">
        <w:rPr>
          <w:rFonts w:ascii="Arial" w:hAnsi="Arial" w:cs="Arial"/>
          <w:sz w:val="24"/>
          <w:szCs w:val="24"/>
        </w:rPr>
        <w:t>………</w:t>
      </w:r>
      <w:r w:rsidR="008A6E16">
        <w:rPr>
          <w:rFonts w:ascii="Arial" w:hAnsi="Arial" w:cs="Arial"/>
          <w:sz w:val="24"/>
          <w:szCs w:val="24"/>
        </w:rPr>
        <w:t>8</w:t>
      </w:r>
    </w:p>
    <w:p w14:paraId="75BE25A1" w14:textId="1DCAA799" w:rsidR="0014720B" w:rsidRDefault="0014720B" w:rsidP="00126227">
      <w:pPr>
        <w:pStyle w:val="ListParagraph"/>
        <w:numPr>
          <w:ilvl w:val="0"/>
          <w:numId w:val="20"/>
        </w:numPr>
        <w:rPr>
          <w:rFonts w:ascii="Arial" w:hAnsi="Arial" w:cs="Arial"/>
          <w:sz w:val="24"/>
          <w:szCs w:val="24"/>
        </w:rPr>
      </w:pPr>
      <w:r>
        <w:rPr>
          <w:rFonts w:ascii="Arial" w:hAnsi="Arial" w:cs="Arial"/>
          <w:sz w:val="24"/>
          <w:szCs w:val="24"/>
        </w:rPr>
        <w:t>Strategic approach………………………………………………...........</w:t>
      </w:r>
      <w:r w:rsidR="00BB351A">
        <w:rPr>
          <w:rFonts w:ascii="Arial" w:hAnsi="Arial" w:cs="Arial"/>
          <w:sz w:val="24"/>
          <w:szCs w:val="24"/>
        </w:rPr>
        <w:t>.........11</w:t>
      </w:r>
    </w:p>
    <w:p w14:paraId="3938B9EE" w14:textId="6780AF01" w:rsidR="00126227" w:rsidRDefault="00AE6F74" w:rsidP="00126227">
      <w:pPr>
        <w:pStyle w:val="ListParagraph"/>
        <w:numPr>
          <w:ilvl w:val="0"/>
          <w:numId w:val="20"/>
        </w:numPr>
        <w:rPr>
          <w:rFonts w:ascii="Arial" w:hAnsi="Arial" w:cs="Arial"/>
          <w:sz w:val="24"/>
          <w:szCs w:val="24"/>
        </w:rPr>
      </w:pPr>
      <w:r>
        <w:rPr>
          <w:rFonts w:ascii="Arial" w:hAnsi="Arial" w:cs="Arial"/>
          <w:sz w:val="24"/>
          <w:szCs w:val="24"/>
        </w:rPr>
        <w:t>Analysis Theories</w:t>
      </w:r>
      <w:r w:rsidR="000E744C">
        <w:rPr>
          <w:rFonts w:ascii="Arial" w:hAnsi="Arial" w:cs="Arial"/>
          <w:sz w:val="24"/>
          <w:szCs w:val="24"/>
        </w:rPr>
        <w:t>…</w:t>
      </w:r>
      <w:r w:rsidR="00750827">
        <w:rPr>
          <w:rFonts w:ascii="Arial" w:hAnsi="Arial" w:cs="Arial"/>
          <w:sz w:val="24"/>
          <w:szCs w:val="24"/>
        </w:rPr>
        <w:t>……………………………………………………………15</w:t>
      </w:r>
    </w:p>
    <w:p w14:paraId="00DF59A5" w14:textId="314732DD" w:rsidR="00126227" w:rsidRDefault="0045287F" w:rsidP="00126227">
      <w:pPr>
        <w:pStyle w:val="ListParagraph"/>
        <w:numPr>
          <w:ilvl w:val="0"/>
          <w:numId w:val="20"/>
        </w:numPr>
        <w:rPr>
          <w:rFonts w:ascii="Arial" w:hAnsi="Arial" w:cs="Arial"/>
          <w:sz w:val="24"/>
          <w:szCs w:val="24"/>
        </w:rPr>
      </w:pPr>
      <w:r>
        <w:rPr>
          <w:rFonts w:ascii="Arial" w:hAnsi="Arial" w:cs="Arial"/>
          <w:sz w:val="24"/>
          <w:szCs w:val="24"/>
        </w:rPr>
        <w:t>Resource Analysis and Capabilities</w:t>
      </w:r>
      <w:r w:rsidR="00750827">
        <w:rPr>
          <w:rFonts w:ascii="Arial" w:hAnsi="Arial" w:cs="Arial"/>
          <w:sz w:val="24"/>
          <w:szCs w:val="24"/>
        </w:rPr>
        <w:t>………………………………………….</w:t>
      </w:r>
      <w:r w:rsidR="0052691F">
        <w:rPr>
          <w:rFonts w:ascii="Arial" w:hAnsi="Arial" w:cs="Arial"/>
          <w:sz w:val="24"/>
          <w:szCs w:val="24"/>
        </w:rPr>
        <w:t>20</w:t>
      </w:r>
    </w:p>
    <w:p w14:paraId="09A9F29F" w14:textId="6B5A0055" w:rsidR="009957C0" w:rsidRDefault="0045287F" w:rsidP="009957C0">
      <w:pPr>
        <w:pStyle w:val="ListParagraph"/>
        <w:numPr>
          <w:ilvl w:val="0"/>
          <w:numId w:val="20"/>
        </w:numPr>
        <w:rPr>
          <w:rFonts w:ascii="Arial" w:hAnsi="Arial" w:cs="Arial"/>
          <w:sz w:val="24"/>
          <w:szCs w:val="24"/>
        </w:rPr>
      </w:pPr>
      <w:r>
        <w:rPr>
          <w:rFonts w:ascii="Arial" w:hAnsi="Arial" w:cs="Arial"/>
          <w:sz w:val="24"/>
          <w:szCs w:val="24"/>
        </w:rPr>
        <w:t>Strategic Options</w:t>
      </w:r>
      <w:r w:rsidR="0052691F">
        <w:rPr>
          <w:rFonts w:ascii="Arial" w:hAnsi="Arial" w:cs="Arial"/>
          <w:sz w:val="24"/>
          <w:szCs w:val="24"/>
        </w:rPr>
        <w:t>……………………………………………………………….21</w:t>
      </w:r>
    </w:p>
    <w:p w14:paraId="3C1B34E2" w14:textId="6A29DEDB" w:rsidR="00334857" w:rsidRDefault="00126227" w:rsidP="009957C0">
      <w:pPr>
        <w:pStyle w:val="ListParagraph"/>
        <w:numPr>
          <w:ilvl w:val="0"/>
          <w:numId w:val="20"/>
        </w:numPr>
        <w:rPr>
          <w:rFonts w:ascii="Arial" w:hAnsi="Arial" w:cs="Arial"/>
          <w:sz w:val="24"/>
          <w:szCs w:val="24"/>
        </w:rPr>
      </w:pPr>
      <w:r w:rsidRPr="009957C0">
        <w:rPr>
          <w:rFonts w:ascii="Arial" w:hAnsi="Arial" w:cs="Arial"/>
          <w:sz w:val="24"/>
          <w:szCs w:val="24"/>
        </w:rPr>
        <w:t>Proposed Stra</w:t>
      </w:r>
      <w:r w:rsidR="009957C0">
        <w:rPr>
          <w:rFonts w:ascii="Arial" w:hAnsi="Arial" w:cs="Arial"/>
          <w:sz w:val="24"/>
          <w:szCs w:val="24"/>
        </w:rPr>
        <w:t>tegy</w:t>
      </w:r>
      <w:r w:rsidR="0052691F">
        <w:rPr>
          <w:rFonts w:ascii="Arial" w:hAnsi="Arial" w:cs="Arial"/>
          <w:sz w:val="24"/>
          <w:szCs w:val="24"/>
        </w:rPr>
        <w:t>…………………………………………………………</w:t>
      </w:r>
      <w:proofErr w:type="gramStart"/>
      <w:r w:rsidR="0052691F">
        <w:rPr>
          <w:rFonts w:ascii="Arial" w:hAnsi="Arial" w:cs="Arial"/>
          <w:sz w:val="24"/>
          <w:szCs w:val="24"/>
        </w:rPr>
        <w:t>…..</w:t>
      </w:r>
      <w:proofErr w:type="gramEnd"/>
      <w:r w:rsidR="0052691F">
        <w:rPr>
          <w:rFonts w:ascii="Arial" w:hAnsi="Arial" w:cs="Arial"/>
          <w:sz w:val="24"/>
          <w:szCs w:val="24"/>
        </w:rPr>
        <w:t>23</w:t>
      </w:r>
    </w:p>
    <w:p w14:paraId="23B64F67" w14:textId="77777777" w:rsidR="009957C0" w:rsidRPr="009957C0" w:rsidRDefault="009957C0" w:rsidP="009957C0">
      <w:pPr>
        <w:rPr>
          <w:rFonts w:ascii="Arial" w:hAnsi="Arial" w:cs="Arial"/>
          <w:sz w:val="24"/>
          <w:szCs w:val="24"/>
        </w:rPr>
      </w:pPr>
    </w:p>
    <w:p w14:paraId="5A611D6F" w14:textId="479777DD" w:rsidR="00334857" w:rsidRPr="009957C0" w:rsidRDefault="00334857" w:rsidP="009957C0">
      <w:pPr>
        <w:pStyle w:val="ListParagraph"/>
        <w:numPr>
          <w:ilvl w:val="0"/>
          <w:numId w:val="2"/>
        </w:numPr>
        <w:rPr>
          <w:rFonts w:ascii="Arial" w:hAnsi="Arial" w:cs="Arial"/>
          <w:sz w:val="24"/>
          <w:szCs w:val="24"/>
        </w:rPr>
      </w:pPr>
      <w:r w:rsidRPr="00B515AE">
        <w:rPr>
          <w:rFonts w:ascii="Arial" w:hAnsi="Arial" w:cs="Arial"/>
          <w:sz w:val="24"/>
          <w:szCs w:val="24"/>
        </w:rPr>
        <w:t>Conclusions</w:t>
      </w:r>
      <w:r w:rsidR="00087F55">
        <w:rPr>
          <w:rFonts w:ascii="Arial" w:hAnsi="Arial" w:cs="Arial"/>
          <w:sz w:val="24"/>
          <w:szCs w:val="24"/>
        </w:rPr>
        <w:tab/>
      </w:r>
      <w:r w:rsidR="00D578DA">
        <w:rPr>
          <w:rFonts w:ascii="Arial" w:hAnsi="Arial" w:cs="Arial"/>
          <w:sz w:val="24"/>
          <w:szCs w:val="24"/>
        </w:rPr>
        <w:t>…………</w:t>
      </w:r>
      <w:r w:rsidR="00D578DA" w:rsidRPr="009957C0">
        <w:rPr>
          <w:rFonts w:ascii="Arial" w:hAnsi="Arial" w:cs="Arial"/>
          <w:sz w:val="24"/>
          <w:szCs w:val="24"/>
        </w:rPr>
        <w:t>……………………………………………………………</w:t>
      </w:r>
      <w:r w:rsidR="0052691F">
        <w:rPr>
          <w:rFonts w:ascii="Arial" w:hAnsi="Arial" w:cs="Arial"/>
          <w:sz w:val="24"/>
          <w:szCs w:val="24"/>
        </w:rPr>
        <w:t>25</w:t>
      </w:r>
    </w:p>
    <w:p w14:paraId="64236CF9" w14:textId="77777777" w:rsidR="00334857" w:rsidRPr="00B515AE" w:rsidRDefault="00334857" w:rsidP="00B515AE">
      <w:pPr>
        <w:rPr>
          <w:rFonts w:ascii="Arial" w:hAnsi="Arial" w:cs="Arial"/>
          <w:sz w:val="24"/>
          <w:szCs w:val="24"/>
        </w:rPr>
      </w:pPr>
    </w:p>
    <w:p w14:paraId="29EC325E" w14:textId="51AC2701" w:rsidR="00334857" w:rsidRDefault="0097228B" w:rsidP="005B568D">
      <w:pPr>
        <w:pStyle w:val="ListParagraph"/>
        <w:numPr>
          <w:ilvl w:val="0"/>
          <w:numId w:val="2"/>
        </w:numPr>
        <w:rPr>
          <w:rFonts w:ascii="Arial" w:hAnsi="Arial" w:cs="Arial"/>
          <w:sz w:val="24"/>
          <w:szCs w:val="24"/>
        </w:rPr>
      </w:pPr>
      <w:r w:rsidRPr="0097228B">
        <w:rPr>
          <w:rFonts w:ascii="Arial" w:hAnsi="Arial" w:cs="Arial"/>
          <w:sz w:val="24"/>
          <w:szCs w:val="24"/>
        </w:rPr>
        <w:t>References</w:t>
      </w:r>
      <w:r w:rsidR="00087F55">
        <w:rPr>
          <w:rFonts w:ascii="Arial" w:hAnsi="Arial" w:cs="Arial"/>
          <w:sz w:val="24"/>
          <w:szCs w:val="24"/>
        </w:rPr>
        <w:tab/>
        <w:t>………………………………………………………………………</w:t>
      </w:r>
      <w:r w:rsidR="0052691F">
        <w:rPr>
          <w:rFonts w:ascii="Arial" w:hAnsi="Arial" w:cs="Arial"/>
          <w:sz w:val="24"/>
          <w:szCs w:val="24"/>
        </w:rPr>
        <w:t>28</w:t>
      </w:r>
    </w:p>
    <w:p w14:paraId="6CCDDC86" w14:textId="77777777" w:rsidR="00334857" w:rsidRPr="00B515AE" w:rsidRDefault="00334857" w:rsidP="00B515AE">
      <w:pPr>
        <w:rPr>
          <w:rFonts w:ascii="Arial" w:hAnsi="Arial" w:cs="Arial"/>
          <w:sz w:val="24"/>
          <w:szCs w:val="24"/>
        </w:rPr>
      </w:pPr>
    </w:p>
    <w:p w14:paraId="3091FE56" w14:textId="77777777" w:rsidR="00334857" w:rsidRPr="00B515AE" w:rsidRDefault="00334857" w:rsidP="00B515AE">
      <w:pPr>
        <w:rPr>
          <w:rFonts w:ascii="Arial" w:hAnsi="Arial" w:cs="Arial"/>
          <w:sz w:val="24"/>
          <w:szCs w:val="24"/>
        </w:rPr>
      </w:pPr>
    </w:p>
    <w:p w14:paraId="6BD6F43E" w14:textId="77777777" w:rsidR="00334857" w:rsidRPr="00B515AE" w:rsidRDefault="00334857" w:rsidP="00B515AE">
      <w:pPr>
        <w:rPr>
          <w:rFonts w:ascii="Arial" w:hAnsi="Arial" w:cs="Arial"/>
          <w:sz w:val="24"/>
          <w:szCs w:val="24"/>
        </w:rPr>
      </w:pPr>
    </w:p>
    <w:p w14:paraId="3064E7E9" w14:textId="77777777" w:rsidR="00334857" w:rsidRPr="00B515AE" w:rsidRDefault="00334857" w:rsidP="00B515AE">
      <w:pPr>
        <w:rPr>
          <w:rFonts w:ascii="Arial" w:hAnsi="Arial" w:cs="Arial"/>
          <w:sz w:val="24"/>
          <w:szCs w:val="24"/>
        </w:rPr>
      </w:pPr>
    </w:p>
    <w:p w14:paraId="2A219303" w14:textId="77777777" w:rsidR="00334857" w:rsidRPr="00B515AE" w:rsidRDefault="00334857" w:rsidP="00B515AE">
      <w:pPr>
        <w:rPr>
          <w:rFonts w:ascii="Arial" w:hAnsi="Arial" w:cs="Arial"/>
          <w:sz w:val="24"/>
          <w:szCs w:val="24"/>
        </w:rPr>
      </w:pPr>
    </w:p>
    <w:p w14:paraId="6511AADC" w14:textId="77777777" w:rsidR="00334857" w:rsidRPr="00B515AE" w:rsidRDefault="00334857" w:rsidP="00B515AE">
      <w:pPr>
        <w:rPr>
          <w:rFonts w:ascii="Arial" w:hAnsi="Arial" w:cs="Arial"/>
          <w:sz w:val="24"/>
          <w:szCs w:val="24"/>
        </w:rPr>
      </w:pPr>
    </w:p>
    <w:p w14:paraId="71D4B2C7" w14:textId="77777777" w:rsidR="00334857" w:rsidRPr="00B515AE" w:rsidRDefault="00334857" w:rsidP="00B515AE">
      <w:pPr>
        <w:rPr>
          <w:rFonts w:ascii="Arial" w:hAnsi="Arial" w:cs="Arial"/>
          <w:sz w:val="24"/>
          <w:szCs w:val="24"/>
        </w:rPr>
      </w:pPr>
    </w:p>
    <w:p w14:paraId="07DB7BF9" w14:textId="77777777" w:rsidR="00334857" w:rsidRPr="00B515AE" w:rsidRDefault="00334857" w:rsidP="00B515AE">
      <w:pPr>
        <w:rPr>
          <w:rFonts w:ascii="Arial" w:hAnsi="Arial" w:cs="Arial"/>
          <w:sz w:val="24"/>
          <w:szCs w:val="24"/>
        </w:rPr>
      </w:pPr>
    </w:p>
    <w:p w14:paraId="0A2FC6B8" w14:textId="77777777" w:rsidR="00334857" w:rsidRPr="00B515AE" w:rsidRDefault="00334857" w:rsidP="00B515AE">
      <w:pPr>
        <w:rPr>
          <w:rFonts w:ascii="Arial" w:hAnsi="Arial" w:cs="Arial"/>
          <w:sz w:val="24"/>
          <w:szCs w:val="24"/>
        </w:rPr>
      </w:pPr>
    </w:p>
    <w:p w14:paraId="65E72A5A" w14:textId="77777777" w:rsidR="00334857" w:rsidRPr="00B515AE" w:rsidRDefault="00334857" w:rsidP="00B515AE">
      <w:pPr>
        <w:rPr>
          <w:rFonts w:ascii="Arial" w:hAnsi="Arial" w:cs="Arial"/>
          <w:sz w:val="24"/>
          <w:szCs w:val="24"/>
        </w:rPr>
      </w:pPr>
    </w:p>
    <w:p w14:paraId="7050B0A9" w14:textId="77777777" w:rsidR="00334857" w:rsidRPr="00B515AE" w:rsidRDefault="00334857" w:rsidP="00B515AE">
      <w:pPr>
        <w:rPr>
          <w:rFonts w:ascii="Arial" w:hAnsi="Arial" w:cs="Arial"/>
          <w:sz w:val="24"/>
          <w:szCs w:val="24"/>
        </w:rPr>
      </w:pPr>
    </w:p>
    <w:p w14:paraId="5DEA3081" w14:textId="24A212F0" w:rsidR="00334857" w:rsidRDefault="00334857" w:rsidP="00B515AE">
      <w:pPr>
        <w:rPr>
          <w:rFonts w:ascii="Arial" w:hAnsi="Arial" w:cs="Arial"/>
          <w:sz w:val="24"/>
          <w:szCs w:val="24"/>
        </w:rPr>
      </w:pPr>
    </w:p>
    <w:p w14:paraId="4C4A3448" w14:textId="77777777" w:rsidR="007616AA" w:rsidRDefault="007616AA" w:rsidP="00B515AE">
      <w:pPr>
        <w:rPr>
          <w:rFonts w:ascii="Arial" w:hAnsi="Arial" w:cs="Arial"/>
          <w:sz w:val="24"/>
          <w:szCs w:val="24"/>
        </w:rPr>
      </w:pPr>
    </w:p>
    <w:p w14:paraId="6F5756AB" w14:textId="77777777" w:rsidR="007616AA" w:rsidRDefault="007616AA" w:rsidP="00B515AE">
      <w:pPr>
        <w:rPr>
          <w:rFonts w:ascii="Arial" w:hAnsi="Arial" w:cs="Arial"/>
          <w:sz w:val="24"/>
          <w:szCs w:val="24"/>
        </w:rPr>
      </w:pPr>
    </w:p>
    <w:p w14:paraId="392AB3C4" w14:textId="0643463C" w:rsidR="00AE61E0" w:rsidRPr="000C1B35" w:rsidRDefault="00AE61E0" w:rsidP="000C1B35">
      <w:pPr>
        <w:spacing w:line="480" w:lineRule="auto"/>
        <w:rPr>
          <w:rFonts w:ascii="Arial" w:hAnsi="Arial" w:cs="Arial"/>
          <w:b/>
          <w:bCs/>
          <w:sz w:val="24"/>
          <w:szCs w:val="24"/>
        </w:rPr>
      </w:pPr>
      <w:r w:rsidRPr="000C1B35">
        <w:rPr>
          <w:rFonts w:ascii="Arial" w:hAnsi="Arial" w:cs="Arial"/>
          <w:b/>
          <w:bCs/>
          <w:sz w:val="24"/>
          <w:szCs w:val="24"/>
        </w:rPr>
        <w:lastRenderedPageBreak/>
        <w:t>Executive Summary</w:t>
      </w:r>
    </w:p>
    <w:p w14:paraId="405185C0" w14:textId="558E94A1" w:rsidR="00594D69" w:rsidRPr="000C1B35" w:rsidRDefault="005E5512" w:rsidP="000C1B35">
      <w:pPr>
        <w:spacing w:line="480" w:lineRule="auto"/>
        <w:rPr>
          <w:rFonts w:ascii="Arial" w:hAnsi="Arial" w:cs="Arial"/>
          <w:sz w:val="24"/>
          <w:szCs w:val="24"/>
        </w:rPr>
      </w:pPr>
      <w:r w:rsidRPr="000C1B35">
        <w:rPr>
          <w:rFonts w:ascii="Arial" w:hAnsi="Arial" w:cs="Arial"/>
          <w:sz w:val="24"/>
          <w:szCs w:val="24"/>
        </w:rPr>
        <w:t xml:space="preserve">This report </w:t>
      </w:r>
      <w:r w:rsidR="00696D1C" w:rsidRPr="000C1B35">
        <w:rPr>
          <w:rFonts w:ascii="Arial" w:hAnsi="Arial" w:cs="Arial"/>
          <w:sz w:val="24"/>
          <w:szCs w:val="24"/>
        </w:rPr>
        <w:t>ex</w:t>
      </w:r>
      <w:r w:rsidR="007616AA" w:rsidRPr="000C1B35">
        <w:rPr>
          <w:rFonts w:ascii="Arial" w:hAnsi="Arial" w:cs="Arial"/>
          <w:sz w:val="24"/>
          <w:szCs w:val="24"/>
        </w:rPr>
        <w:t>plores the meaning of strategy and strategic plannin</w:t>
      </w:r>
      <w:r w:rsidR="000A0E04" w:rsidRPr="000C1B35">
        <w:rPr>
          <w:rFonts w:ascii="Arial" w:hAnsi="Arial" w:cs="Arial"/>
          <w:sz w:val="24"/>
          <w:szCs w:val="24"/>
        </w:rPr>
        <w:t xml:space="preserve">g, together with the </w:t>
      </w:r>
      <w:r w:rsidR="006D129B" w:rsidRPr="000C1B35">
        <w:rPr>
          <w:rFonts w:ascii="Arial" w:hAnsi="Arial" w:cs="Arial"/>
          <w:sz w:val="24"/>
          <w:szCs w:val="24"/>
        </w:rPr>
        <w:t xml:space="preserve">requirements for </w:t>
      </w:r>
      <w:r w:rsidR="006C5F70" w:rsidRPr="000C1B35">
        <w:rPr>
          <w:rFonts w:ascii="Arial" w:hAnsi="Arial" w:cs="Arial"/>
          <w:sz w:val="24"/>
          <w:szCs w:val="24"/>
        </w:rPr>
        <w:t xml:space="preserve">the use of </w:t>
      </w:r>
      <w:r w:rsidR="002D1FFD" w:rsidRPr="000C1B35">
        <w:rPr>
          <w:rFonts w:ascii="Arial" w:hAnsi="Arial" w:cs="Arial"/>
          <w:sz w:val="24"/>
          <w:szCs w:val="24"/>
        </w:rPr>
        <w:t xml:space="preserve">strategic planning </w:t>
      </w:r>
      <w:r w:rsidR="004B350A" w:rsidRPr="000C1B35">
        <w:rPr>
          <w:rFonts w:ascii="Arial" w:hAnsi="Arial" w:cs="Arial"/>
          <w:sz w:val="24"/>
          <w:szCs w:val="24"/>
        </w:rPr>
        <w:t xml:space="preserve">synonymously </w:t>
      </w:r>
      <w:r w:rsidR="009771EF" w:rsidRPr="000C1B35">
        <w:rPr>
          <w:rFonts w:ascii="Arial" w:hAnsi="Arial" w:cs="Arial"/>
          <w:sz w:val="24"/>
          <w:szCs w:val="24"/>
        </w:rPr>
        <w:t>with the st</w:t>
      </w:r>
      <w:r w:rsidR="00312066" w:rsidRPr="000C1B35">
        <w:rPr>
          <w:rFonts w:ascii="Arial" w:hAnsi="Arial" w:cs="Arial"/>
          <w:sz w:val="24"/>
          <w:szCs w:val="24"/>
        </w:rPr>
        <w:t xml:space="preserve">rategic management </w:t>
      </w:r>
      <w:r w:rsidR="002D1FFD" w:rsidRPr="000C1B35">
        <w:rPr>
          <w:rFonts w:ascii="Arial" w:hAnsi="Arial" w:cs="Arial"/>
          <w:sz w:val="24"/>
          <w:szCs w:val="24"/>
        </w:rPr>
        <w:t xml:space="preserve">within the Policing organisation.  </w:t>
      </w:r>
    </w:p>
    <w:p w14:paraId="66E215FD" w14:textId="77777777" w:rsidR="00063B2A" w:rsidRPr="000C1B35" w:rsidRDefault="00063B2A" w:rsidP="000C1B35">
      <w:pPr>
        <w:spacing w:line="480" w:lineRule="auto"/>
        <w:rPr>
          <w:rFonts w:ascii="Arial" w:hAnsi="Arial" w:cs="Arial"/>
          <w:sz w:val="24"/>
          <w:szCs w:val="24"/>
        </w:rPr>
      </w:pPr>
    </w:p>
    <w:p w14:paraId="666113F0" w14:textId="1E311D75" w:rsidR="00063B2A" w:rsidRPr="000C1B35" w:rsidRDefault="00063B2A" w:rsidP="000C1B35">
      <w:pPr>
        <w:spacing w:line="480" w:lineRule="auto"/>
        <w:rPr>
          <w:rFonts w:ascii="Arial" w:hAnsi="Arial" w:cs="Arial"/>
          <w:sz w:val="24"/>
          <w:szCs w:val="24"/>
        </w:rPr>
      </w:pPr>
      <w:r w:rsidRPr="000C1B35">
        <w:rPr>
          <w:rFonts w:ascii="Arial" w:hAnsi="Arial" w:cs="Arial"/>
          <w:sz w:val="24"/>
          <w:szCs w:val="24"/>
        </w:rPr>
        <w:t>The importance of stakeholder and design thinking within the planning process is discussed</w:t>
      </w:r>
      <w:r w:rsidR="00F030F4" w:rsidRPr="000C1B35">
        <w:rPr>
          <w:rFonts w:ascii="Arial" w:hAnsi="Arial" w:cs="Arial"/>
          <w:sz w:val="24"/>
          <w:szCs w:val="24"/>
        </w:rPr>
        <w:t>, together with the conflicting views on goals and objectives of the organisation</w:t>
      </w:r>
      <w:r w:rsidR="006A5AE1" w:rsidRPr="000C1B35">
        <w:rPr>
          <w:rFonts w:ascii="Arial" w:hAnsi="Arial" w:cs="Arial"/>
          <w:sz w:val="24"/>
          <w:szCs w:val="24"/>
        </w:rPr>
        <w:t xml:space="preserve"> held by stakeholders</w:t>
      </w:r>
      <w:r w:rsidR="00F030F4" w:rsidRPr="000C1B35">
        <w:rPr>
          <w:rFonts w:ascii="Arial" w:hAnsi="Arial" w:cs="Arial"/>
          <w:sz w:val="24"/>
          <w:szCs w:val="24"/>
        </w:rPr>
        <w:t xml:space="preserve">.  </w:t>
      </w:r>
    </w:p>
    <w:p w14:paraId="74B269D6" w14:textId="77777777" w:rsidR="0067526E" w:rsidRPr="000C1B35" w:rsidRDefault="0067526E" w:rsidP="000C1B35">
      <w:pPr>
        <w:spacing w:line="480" w:lineRule="auto"/>
        <w:rPr>
          <w:rFonts w:ascii="Arial" w:hAnsi="Arial" w:cs="Arial"/>
          <w:sz w:val="24"/>
          <w:szCs w:val="24"/>
        </w:rPr>
      </w:pPr>
    </w:p>
    <w:p w14:paraId="4410ABAA" w14:textId="5603B906" w:rsidR="00FB57DD" w:rsidRPr="000C1B35" w:rsidRDefault="003D1E2C" w:rsidP="000C1B35">
      <w:pPr>
        <w:spacing w:line="480" w:lineRule="auto"/>
        <w:rPr>
          <w:rFonts w:ascii="Arial" w:hAnsi="Arial" w:cs="Arial"/>
          <w:sz w:val="24"/>
          <w:szCs w:val="24"/>
        </w:rPr>
      </w:pPr>
      <w:r w:rsidRPr="000C1B35">
        <w:rPr>
          <w:rFonts w:ascii="Arial" w:hAnsi="Arial" w:cs="Arial"/>
          <w:sz w:val="24"/>
          <w:szCs w:val="24"/>
        </w:rPr>
        <w:t xml:space="preserve">Discussion </w:t>
      </w:r>
      <w:r w:rsidR="007037AD" w:rsidRPr="000C1B35">
        <w:rPr>
          <w:rFonts w:ascii="Arial" w:hAnsi="Arial" w:cs="Arial"/>
          <w:sz w:val="24"/>
          <w:szCs w:val="24"/>
        </w:rPr>
        <w:t xml:space="preserve">is held </w:t>
      </w:r>
      <w:r w:rsidR="00502255" w:rsidRPr="000C1B35">
        <w:rPr>
          <w:rFonts w:ascii="Arial" w:hAnsi="Arial" w:cs="Arial"/>
          <w:sz w:val="24"/>
          <w:szCs w:val="24"/>
        </w:rPr>
        <w:t>as to the relevance of such strategy and strategic plan</w:t>
      </w:r>
      <w:r w:rsidR="00894789" w:rsidRPr="000C1B35">
        <w:rPr>
          <w:rFonts w:ascii="Arial" w:hAnsi="Arial" w:cs="Arial"/>
          <w:sz w:val="24"/>
          <w:szCs w:val="24"/>
        </w:rPr>
        <w:t>s</w:t>
      </w:r>
      <w:r w:rsidR="00502255" w:rsidRPr="000C1B35">
        <w:rPr>
          <w:rFonts w:ascii="Arial" w:hAnsi="Arial" w:cs="Arial"/>
          <w:sz w:val="24"/>
          <w:szCs w:val="24"/>
        </w:rPr>
        <w:t xml:space="preserve">, </w:t>
      </w:r>
      <w:r w:rsidR="00381A69" w:rsidRPr="000C1B35">
        <w:rPr>
          <w:rFonts w:ascii="Arial" w:hAnsi="Arial" w:cs="Arial"/>
          <w:sz w:val="24"/>
          <w:szCs w:val="24"/>
        </w:rPr>
        <w:t xml:space="preserve">together with </w:t>
      </w:r>
      <w:r w:rsidR="002D37E4" w:rsidRPr="000C1B35">
        <w:rPr>
          <w:rFonts w:ascii="Arial" w:hAnsi="Arial" w:cs="Arial"/>
          <w:sz w:val="24"/>
          <w:szCs w:val="24"/>
        </w:rPr>
        <w:t>analysis</w:t>
      </w:r>
      <w:r w:rsidR="009B7CCF" w:rsidRPr="000C1B35">
        <w:rPr>
          <w:rFonts w:ascii="Arial" w:hAnsi="Arial" w:cs="Arial"/>
          <w:sz w:val="24"/>
          <w:szCs w:val="24"/>
        </w:rPr>
        <w:t xml:space="preserve"> of the components </w:t>
      </w:r>
      <w:r w:rsidR="000270A4" w:rsidRPr="000C1B35">
        <w:rPr>
          <w:rFonts w:ascii="Arial" w:hAnsi="Arial" w:cs="Arial"/>
          <w:sz w:val="24"/>
          <w:szCs w:val="24"/>
        </w:rPr>
        <w:t xml:space="preserve">to be considered when formulating </w:t>
      </w:r>
      <w:r w:rsidR="009B7CCF" w:rsidRPr="000C1B35">
        <w:rPr>
          <w:rFonts w:ascii="Arial" w:hAnsi="Arial" w:cs="Arial"/>
          <w:sz w:val="24"/>
          <w:szCs w:val="24"/>
        </w:rPr>
        <w:t>a strategic plan</w:t>
      </w:r>
      <w:r w:rsidR="006A0749" w:rsidRPr="000C1B35">
        <w:rPr>
          <w:rFonts w:ascii="Arial" w:hAnsi="Arial" w:cs="Arial"/>
          <w:sz w:val="24"/>
          <w:szCs w:val="24"/>
        </w:rPr>
        <w:t xml:space="preserve">.  Thereafter the analytical theories are </w:t>
      </w:r>
      <w:r w:rsidR="00063B2A" w:rsidRPr="000C1B35">
        <w:rPr>
          <w:rFonts w:ascii="Arial" w:hAnsi="Arial" w:cs="Arial"/>
          <w:sz w:val="24"/>
          <w:szCs w:val="24"/>
        </w:rPr>
        <w:t xml:space="preserve">identified and </w:t>
      </w:r>
      <w:r w:rsidR="000270A4" w:rsidRPr="000C1B35">
        <w:rPr>
          <w:rFonts w:ascii="Arial" w:hAnsi="Arial" w:cs="Arial"/>
          <w:sz w:val="24"/>
          <w:szCs w:val="24"/>
        </w:rPr>
        <w:t>reviewed, followed by the differing strategies available to assist in the communication and implementation of such plans.</w:t>
      </w:r>
    </w:p>
    <w:p w14:paraId="3ADBC29C" w14:textId="2EE81A9E" w:rsidR="00E10F0F" w:rsidRPr="000C1B35" w:rsidRDefault="005C445D" w:rsidP="000C1B35">
      <w:pPr>
        <w:spacing w:line="480" w:lineRule="auto"/>
        <w:rPr>
          <w:rFonts w:ascii="Arial" w:hAnsi="Arial" w:cs="Arial"/>
          <w:sz w:val="24"/>
          <w:szCs w:val="24"/>
        </w:rPr>
      </w:pPr>
      <w:r w:rsidRPr="000C1B35">
        <w:rPr>
          <w:rFonts w:ascii="Arial" w:hAnsi="Arial" w:cs="Arial"/>
          <w:sz w:val="24"/>
          <w:szCs w:val="24"/>
        </w:rPr>
        <w:t xml:space="preserve"> </w:t>
      </w:r>
    </w:p>
    <w:p w14:paraId="6343B902" w14:textId="526BE970" w:rsidR="006A5AE1" w:rsidRPr="000C1B35" w:rsidRDefault="002272AF" w:rsidP="000C1B35">
      <w:pPr>
        <w:spacing w:line="480" w:lineRule="auto"/>
        <w:rPr>
          <w:rFonts w:ascii="Arial" w:hAnsi="Arial" w:cs="Arial"/>
          <w:sz w:val="24"/>
          <w:szCs w:val="24"/>
        </w:rPr>
      </w:pPr>
      <w:r w:rsidRPr="000C1B35">
        <w:rPr>
          <w:rFonts w:ascii="Arial" w:hAnsi="Arial" w:cs="Arial"/>
          <w:sz w:val="24"/>
          <w:szCs w:val="24"/>
        </w:rPr>
        <w:t>The impact of</w:t>
      </w:r>
      <w:r w:rsidR="006A5AE1" w:rsidRPr="000C1B35">
        <w:rPr>
          <w:rFonts w:ascii="Arial" w:hAnsi="Arial" w:cs="Arial"/>
          <w:sz w:val="24"/>
          <w:szCs w:val="24"/>
        </w:rPr>
        <w:t xml:space="preserve"> the</w:t>
      </w:r>
      <w:r w:rsidRPr="000C1B35">
        <w:rPr>
          <w:rFonts w:ascii="Arial" w:hAnsi="Arial" w:cs="Arial"/>
          <w:sz w:val="24"/>
          <w:szCs w:val="24"/>
        </w:rPr>
        <w:t xml:space="preserve"> strategic plan upon the organisation, when implemented is explored, together with the relevance of </w:t>
      </w:r>
      <w:r w:rsidR="006A5AE1" w:rsidRPr="000C1B35">
        <w:rPr>
          <w:rFonts w:ascii="Arial" w:hAnsi="Arial" w:cs="Arial"/>
          <w:sz w:val="24"/>
          <w:szCs w:val="24"/>
        </w:rPr>
        <w:t>strategy required for implementation, given the nature of business of policing.</w:t>
      </w:r>
    </w:p>
    <w:p w14:paraId="3A92A1B2" w14:textId="77777777" w:rsidR="00DB5D96" w:rsidRPr="000C1B35" w:rsidRDefault="00DB5D96" w:rsidP="000C1B35">
      <w:pPr>
        <w:spacing w:line="480" w:lineRule="auto"/>
        <w:rPr>
          <w:rFonts w:ascii="Arial" w:hAnsi="Arial" w:cs="Arial"/>
          <w:sz w:val="24"/>
          <w:szCs w:val="24"/>
        </w:rPr>
      </w:pPr>
    </w:p>
    <w:p w14:paraId="4C4F7C8E" w14:textId="44A67DB2" w:rsidR="00FE4ADD" w:rsidRPr="000C1B35" w:rsidRDefault="006A5AE1" w:rsidP="000C1B35">
      <w:pPr>
        <w:spacing w:line="480" w:lineRule="auto"/>
        <w:rPr>
          <w:rFonts w:ascii="Arial" w:hAnsi="Arial" w:cs="Arial"/>
          <w:sz w:val="24"/>
          <w:szCs w:val="24"/>
        </w:rPr>
      </w:pPr>
      <w:r w:rsidRPr="000C1B35">
        <w:rPr>
          <w:rFonts w:ascii="Arial" w:hAnsi="Arial" w:cs="Arial"/>
          <w:sz w:val="24"/>
          <w:szCs w:val="24"/>
        </w:rPr>
        <w:t xml:space="preserve">This report is concluded with a </w:t>
      </w:r>
      <w:r w:rsidR="00A14CD3" w:rsidRPr="000C1B35">
        <w:rPr>
          <w:rFonts w:ascii="Arial" w:hAnsi="Arial" w:cs="Arial"/>
          <w:sz w:val="24"/>
          <w:szCs w:val="24"/>
        </w:rPr>
        <w:t xml:space="preserve">positive </w:t>
      </w:r>
      <w:r w:rsidRPr="000C1B35">
        <w:rPr>
          <w:rFonts w:ascii="Arial" w:hAnsi="Arial" w:cs="Arial"/>
          <w:sz w:val="24"/>
          <w:szCs w:val="24"/>
        </w:rPr>
        <w:t>view on the strategic planning process</w:t>
      </w:r>
      <w:r w:rsidR="00A14CD3" w:rsidRPr="000C1B35">
        <w:rPr>
          <w:rFonts w:ascii="Arial" w:hAnsi="Arial" w:cs="Arial"/>
          <w:sz w:val="24"/>
          <w:szCs w:val="24"/>
        </w:rPr>
        <w:t xml:space="preserve"> with an objective of directing awa</w:t>
      </w:r>
      <w:r w:rsidR="000C5531" w:rsidRPr="000C1B35">
        <w:rPr>
          <w:rFonts w:ascii="Arial" w:hAnsi="Arial" w:cs="Arial"/>
          <w:sz w:val="24"/>
          <w:szCs w:val="24"/>
        </w:rPr>
        <w:t xml:space="preserve">y from Parliament and remaining a local requirement.  </w:t>
      </w:r>
    </w:p>
    <w:p w14:paraId="7F9A2B85" w14:textId="4271B833" w:rsidR="0036430C" w:rsidRPr="000C1B35" w:rsidRDefault="0036430C" w:rsidP="000C1B35">
      <w:pPr>
        <w:spacing w:line="480" w:lineRule="auto"/>
        <w:rPr>
          <w:rFonts w:ascii="Arial" w:hAnsi="Arial" w:cs="Arial"/>
          <w:color w:val="ED7D31" w:themeColor="accent2"/>
          <w:sz w:val="24"/>
          <w:szCs w:val="24"/>
          <w:shd w:val="clear" w:color="auto" w:fill="FFFFFF"/>
        </w:rPr>
      </w:pPr>
      <w:r w:rsidRPr="000C1B35">
        <w:rPr>
          <w:rFonts w:ascii="Arial" w:hAnsi="Arial" w:cs="Arial"/>
          <w:color w:val="ED7D31" w:themeColor="accent2"/>
          <w:sz w:val="24"/>
          <w:szCs w:val="24"/>
          <w:shd w:val="clear" w:color="auto" w:fill="FFFFFF"/>
        </w:rPr>
        <w:t xml:space="preserve">.  </w:t>
      </w:r>
    </w:p>
    <w:p w14:paraId="4008FBAE" w14:textId="61AEB33B" w:rsidR="006C07EE" w:rsidRPr="00F07FE9" w:rsidRDefault="006C07EE" w:rsidP="000C1B35">
      <w:pPr>
        <w:spacing w:line="480" w:lineRule="auto"/>
        <w:rPr>
          <w:rFonts w:ascii="Arial" w:hAnsi="Arial" w:cs="Arial"/>
          <w:sz w:val="24"/>
          <w:szCs w:val="24"/>
          <w:shd w:val="clear" w:color="auto" w:fill="FFFFFF"/>
        </w:rPr>
      </w:pPr>
      <w:r w:rsidRPr="00F07FE9">
        <w:rPr>
          <w:rFonts w:ascii="Arial" w:hAnsi="Arial" w:cs="Arial"/>
          <w:b/>
          <w:bCs/>
          <w:sz w:val="24"/>
          <w:szCs w:val="24"/>
          <w:shd w:val="clear" w:color="auto" w:fill="FFFFFF"/>
        </w:rPr>
        <w:lastRenderedPageBreak/>
        <w:t>Introduction</w:t>
      </w:r>
    </w:p>
    <w:p w14:paraId="63FAAA79" w14:textId="38C0AAD1" w:rsidR="00890E7F" w:rsidRPr="00F07FE9" w:rsidRDefault="00890E7F"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This </w:t>
      </w:r>
      <w:r w:rsidR="005F1789" w:rsidRPr="00F07FE9">
        <w:rPr>
          <w:rFonts w:ascii="Arial" w:hAnsi="Arial" w:cs="Arial"/>
          <w:sz w:val="24"/>
          <w:szCs w:val="24"/>
          <w:shd w:val="clear" w:color="auto" w:fill="FFFFFF"/>
        </w:rPr>
        <w:t>report</w:t>
      </w:r>
      <w:r w:rsidRPr="00F07FE9">
        <w:rPr>
          <w:rFonts w:ascii="Arial" w:hAnsi="Arial" w:cs="Arial"/>
          <w:sz w:val="24"/>
          <w:szCs w:val="24"/>
          <w:shd w:val="clear" w:color="auto" w:fill="FFFFFF"/>
        </w:rPr>
        <w:t xml:space="preserve"> considers the concept of a strategic plan and its relevance within the police service, focusing on Dyfed Powys Police.  </w:t>
      </w:r>
      <w:r w:rsidR="00047C5D" w:rsidRPr="00F07FE9">
        <w:rPr>
          <w:rFonts w:ascii="Arial" w:hAnsi="Arial" w:cs="Arial"/>
          <w:sz w:val="24"/>
          <w:szCs w:val="24"/>
          <w:shd w:val="clear" w:color="auto" w:fill="FFFFFF"/>
        </w:rPr>
        <w:t xml:space="preserve">It </w:t>
      </w:r>
      <w:r w:rsidRPr="00F07FE9">
        <w:rPr>
          <w:rFonts w:ascii="Arial" w:hAnsi="Arial" w:cs="Arial"/>
          <w:sz w:val="24"/>
          <w:szCs w:val="24"/>
          <w:shd w:val="clear" w:color="auto" w:fill="FFFFFF"/>
        </w:rPr>
        <w:t xml:space="preserve">will identify the purpose of a strategic plan, the planning </w:t>
      </w:r>
      <w:r w:rsidR="004F5A25" w:rsidRPr="00F07FE9">
        <w:rPr>
          <w:rFonts w:ascii="Arial" w:hAnsi="Arial" w:cs="Arial"/>
          <w:sz w:val="24"/>
          <w:szCs w:val="24"/>
          <w:shd w:val="clear" w:color="auto" w:fill="FFFFFF"/>
        </w:rPr>
        <w:t>procedure,</w:t>
      </w:r>
      <w:r w:rsidRPr="00F07FE9">
        <w:rPr>
          <w:rFonts w:ascii="Arial" w:hAnsi="Arial" w:cs="Arial"/>
          <w:sz w:val="24"/>
          <w:szCs w:val="24"/>
          <w:shd w:val="clear" w:color="auto" w:fill="FFFFFF"/>
        </w:rPr>
        <w:t xml:space="preserve"> and analytical theories to be explored during this process</w:t>
      </w:r>
      <w:r w:rsidR="00A36300" w:rsidRPr="00F07FE9">
        <w:rPr>
          <w:rFonts w:ascii="Arial" w:hAnsi="Arial" w:cs="Arial"/>
          <w:sz w:val="24"/>
          <w:szCs w:val="24"/>
          <w:shd w:val="clear" w:color="auto" w:fill="FFFFFF"/>
        </w:rPr>
        <w:t xml:space="preserve"> and thereafter its implementation.</w:t>
      </w:r>
    </w:p>
    <w:p w14:paraId="78EB1422" w14:textId="77777777" w:rsidR="00890E7F" w:rsidRPr="00F07FE9" w:rsidRDefault="00890E7F" w:rsidP="000C1B35">
      <w:pPr>
        <w:spacing w:line="480" w:lineRule="auto"/>
        <w:rPr>
          <w:rFonts w:ascii="Arial" w:hAnsi="Arial" w:cs="Arial"/>
          <w:sz w:val="24"/>
          <w:szCs w:val="24"/>
          <w:shd w:val="clear" w:color="auto" w:fill="FFFFFF"/>
        </w:rPr>
      </w:pPr>
    </w:p>
    <w:p w14:paraId="706450C7" w14:textId="587726E5" w:rsidR="0048693D" w:rsidRPr="00F07FE9" w:rsidRDefault="001A2029"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Organisations </w:t>
      </w:r>
      <w:r w:rsidR="0048693D" w:rsidRPr="00F07FE9">
        <w:rPr>
          <w:rFonts w:ascii="Arial" w:hAnsi="Arial" w:cs="Arial"/>
          <w:sz w:val="24"/>
          <w:szCs w:val="24"/>
          <w:shd w:val="clear" w:color="auto" w:fill="FFFFFF"/>
        </w:rPr>
        <w:t>competing in any industry hold a competitive strategy, whether that be explicitly or implicitly.  The</w:t>
      </w:r>
      <w:r w:rsidR="0010633C" w:rsidRPr="00F07FE9">
        <w:rPr>
          <w:rFonts w:ascii="Arial" w:hAnsi="Arial" w:cs="Arial"/>
          <w:sz w:val="24"/>
          <w:szCs w:val="24"/>
          <w:shd w:val="clear" w:color="auto" w:fill="FFFFFF"/>
        </w:rPr>
        <w:t xml:space="preserve">se </w:t>
      </w:r>
      <w:r w:rsidR="0048693D" w:rsidRPr="00F07FE9">
        <w:rPr>
          <w:rFonts w:ascii="Arial" w:hAnsi="Arial" w:cs="Arial"/>
          <w:sz w:val="24"/>
          <w:szCs w:val="24"/>
          <w:shd w:val="clear" w:color="auto" w:fill="FFFFFF"/>
        </w:rPr>
        <w:t xml:space="preserve">strategies would have arisen through a process of either planning or by simple evolution </w:t>
      </w:r>
      <w:r w:rsidR="0098083C" w:rsidRPr="00F07FE9">
        <w:rPr>
          <w:rFonts w:ascii="Arial" w:hAnsi="Arial" w:cs="Arial"/>
          <w:sz w:val="24"/>
          <w:szCs w:val="24"/>
          <w:shd w:val="clear" w:color="auto" w:fill="FFFFFF"/>
        </w:rPr>
        <w:t xml:space="preserve">through </w:t>
      </w:r>
      <w:r w:rsidR="0048693D" w:rsidRPr="00F07FE9">
        <w:rPr>
          <w:rFonts w:ascii="Arial" w:hAnsi="Arial" w:cs="Arial"/>
          <w:sz w:val="24"/>
          <w:szCs w:val="24"/>
          <w:shd w:val="clear" w:color="auto" w:fill="FFFFFF"/>
        </w:rPr>
        <w:t xml:space="preserve">already functioning departments within the organisation </w:t>
      </w:r>
      <w:r w:rsidR="00B23F48" w:rsidRPr="00F07FE9">
        <w:rPr>
          <w:rFonts w:ascii="Arial" w:hAnsi="Arial" w:cs="Arial"/>
          <w:sz w:val="24"/>
          <w:szCs w:val="24"/>
          <w:shd w:val="clear" w:color="auto" w:fill="FFFFFF"/>
        </w:rPr>
        <w:t>(</w:t>
      </w:r>
      <w:r w:rsidR="0048693D" w:rsidRPr="00F07FE9">
        <w:rPr>
          <w:rFonts w:ascii="Arial" w:hAnsi="Arial" w:cs="Arial"/>
          <w:sz w:val="24"/>
          <w:szCs w:val="24"/>
          <w:shd w:val="clear" w:color="auto" w:fill="FFFFFF"/>
        </w:rPr>
        <w:t>Porter</w:t>
      </w:r>
      <w:r w:rsidR="00B23F48" w:rsidRPr="00F07FE9">
        <w:rPr>
          <w:rFonts w:ascii="Arial" w:hAnsi="Arial" w:cs="Arial"/>
          <w:sz w:val="24"/>
          <w:szCs w:val="24"/>
          <w:shd w:val="clear" w:color="auto" w:fill="FFFFFF"/>
        </w:rPr>
        <w:t xml:space="preserve">, </w:t>
      </w:r>
      <w:r w:rsidR="0048693D" w:rsidRPr="00F07FE9">
        <w:rPr>
          <w:rFonts w:ascii="Arial" w:hAnsi="Arial" w:cs="Arial"/>
          <w:sz w:val="24"/>
          <w:szCs w:val="24"/>
          <w:shd w:val="clear" w:color="auto" w:fill="FFFFFF"/>
        </w:rPr>
        <w:t>1980)</w:t>
      </w:r>
      <w:r w:rsidR="00613B7B" w:rsidRPr="00F07FE9">
        <w:rPr>
          <w:rFonts w:ascii="Arial" w:hAnsi="Arial" w:cs="Arial"/>
          <w:sz w:val="24"/>
          <w:szCs w:val="24"/>
          <w:shd w:val="clear" w:color="auto" w:fill="FFFFFF"/>
        </w:rPr>
        <w:t>.</w:t>
      </w:r>
    </w:p>
    <w:p w14:paraId="1A0089A2" w14:textId="77777777" w:rsidR="001C101F" w:rsidRPr="00F07FE9" w:rsidRDefault="001C101F" w:rsidP="000C1B35">
      <w:pPr>
        <w:spacing w:line="480" w:lineRule="auto"/>
        <w:rPr>
          <w:rFonts w:ascii="Arial" w:hAnsi="Arial" w:cs="Arial"/>
          <w:sz w:val="24"/>
          <w:szCs w:val="24"/>
          <w:shd w:val="clear" w:color="auto" w:fill="FFFFFF"/>
        </w:rPr>
      </w:pPr>
    </w:p>
    <w:p w14:paraId="725A654D" w14:textId="114B0269" w:rsidR="00CD1FF7" w:rsidRPr="00F07FE9" w:rsidRDefault="0030061B"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Many </w:t>
      </w:r>
      <w:r w:rsidR="00D02C36" w:rsidRPr="00F07FE9">
        <w:rPr>
          <w:rFonts w:ascii="Arial" w:hAnsi="Arial" w:cs="Arial"/>
          <w:sz w:val="24"/>
          <w:szCs w:val="24"/>
          <w:shd w:val="clear" w:color="auto" w:fill="FFFFFF"/>
        </w:rPr>
        <w:t xml:space="preserve">organisations are keen to identify </w:t>
      </w:r>
      <w:r w:rsidRPr="00F07FE9">
        <w:rPr>
          <w:rFonts w:ascii="Arial" w:hAnsi="Arial" w:cs="Arial"/>
          <w:sz w:val="24"/>
          <w:szCs w:val="24"/>
          <w:shd w:val="clear" w:color="auto" w:fill="FFFFFF"/>
        </w:rPr>
        <w:t xml:space="preserve">a </w:t>
      </w:r>
      <w:r w:rsidR="00B94D01" w:rsidRPr="00F07FE9">
        <w:rPr>
          <w:rFonts w:ascii="Arial" w:hAnsi="Arial" w:cs="Arial"/>
          <w:sz w:val="24"/>
          <w:szCs w:val="24"/>
          <w:shd w:val="clear" w:color="auto" w:fill="FFFFFF"/>
        </w:rPr>
        <w:t>strategi</w:t>
      </w:r>
      <w:r w:rsidR="00D02C36" w:rsidRPr="00F07FE9">
        <w:rPr>
          <w:rFonts w:ascii="Arial" w:hAnsi="Arial" w:cs="Arial"/>
          <w:sz w:val="24"/>
          <w:szCs w:val="24"/>
          <w:shd w:val="clear" w:color="auto" w:fill="FFFFFF"/>
        </w:rPr>
        <w:t xml:space="preserve">c plan and thereafter implement the same, however </w:t>
      </w:r>
      <w:r w:rsidR="005A47D7" w:rsidRPr="00F07FE9">
        <w:rPr>
          <w:rFonts w:ascii="Arial" w:hAnsi="Arial" w:cs="Arial"/>
          <w:sz w:val="24"/>
          <w:szCs w:val="24"/>
          <w:shd w:val="clear" w:color="auto" w:fill="FFFFFF"/>
        </w:rPr>
        <w:t xml:space="preserve">this is often done with no </w:t>
      </w:r>
      <w:r w:rsidR="00745683" w:rsidRPr="00F07FE9">
        <w:rPr>
          <w:rFonts w:ascii="Arial" w:hAnsi="Arial" w:cs="Arial"/>
          <w:sz w:val="24"/>
          <w:szCs w:val="24"/>
          <w:shd w:val="clear" w:color="auto" w:fill="FFFFFF"/>
        </w:rPr>
        <w:t>clarity on the actual area of concern</w:t>
      </w:r>
      <w:r w:rsidR="001F65C0" w:rsidRPr="00F07FE9">
        <w:rPr>
          <w:rFonts w:ascii="Arial" w:hAnsi="Arial" w:cs="Arial"/>
          <w:sz w:val="24"/>
          <w:szCs w:val="24"/>
          <w:shd w:val="clear" w:color="auto" w:fill="FFFFFF"/>
        </w:rPr>
        <w:t xml:space="preserve">, </w:t>
      </w:r>
      <w:r w:rsidR="00956A84" w:rsidRPr="00F07FE9">
        <w:rPr>
          <w:rFonts w:ascii="Arial" w:hAnsi="Arial" w:cs="Arial"/>
          <w:sz w:val="24"/>
          <w:szCs w:val="24"/>
          <w:shd w:val="clear" w:color="auto" w:fill="FFFFFF"/>
        </w:rPr>
        <w:t>with no real achievement to be gained</w:t>
      </w:r>
      <w:r w:rsidR="00613B7B" w:rsidRPr="00F07FE9">
        <w:rPr>
          <w:rFonts w:ascii="Arial" w:hAnsi="Arial" w:cs="Arial"/>
          <w:sz w:val="24"/>
          <w:szCs w:val="24"/>
          <w:shd w:val="clear" w:color="auto" w:fill="FFFFFF"/>
        </w:rPr>
        <w:t xml:space="preserve"> </w:t>
      </w:r>
      <w:r w:rsidR="00524587" w:rsidRPr="00F07FE9">
        <w:rPr>
          <w:rFonts w:ascii="Arial" w:hAnsi="Arial" w:cs="Arial"/>
          <w:sz w:val="24"/>
          <w:szCs w:val="24"/>
          <w:shd w:val="clear" w:color="auto" w:fill="FFFFFF"/>
        </w:rPr>
        <w:t>(</w:t>
      </w:r>
      <w:proofErr w:type="spellStart"/>
      <w:r w:rsidR="00EF7B8E" w:rsidRPr="00F07FE9">
        <w:rPr>
          <w:rFonts w:ascii="Arial" w:hAnsi="Arial" w:cs="Arial"/>
          <w:sz w:val="24"/>
          <w:szCs w:val="24"/>
          <w:shd w:val="clear" w:color="auto" w:fill="FFFFFF"/>
        </w:rPr>
        <w:t>Nikols</w:t>
      </w:r>
      <w:proofErr w:type="spellEnd"/>
      <w:r w:rsidR="00524587" w:rsidRPr="00F07FE9">
        <w:rPr>
          <w:rFonts w:ascii="Arial" w:hAnsi="Arial" w:cs="Arial"/>
          <w:sz w:val="24"/>
          <w:szCs w:val="24"/>
          <w:shd w:val="clear" w:color="auto" w:fill="FFFFFF"/>
        </w:rPr>
        <w:t xml:space="preserve">, </w:t>
      </w:r>
      <w:r w:rsidR="00EF7B8E" w:rsidRPr="00F07FE9">
        <w:rPr>
          <w:rFonts w:ascii="Arial" w:hAnsi="Arial" w:cs="Arial"/>
          <w:sz w:val="24"/>
          <w:szCs w:val="24"/>
          <w:shd w:val="clear" w:color="auto" w:fill="FFFFFF"/>
        </w:rPr>
        <w:t>2016</w:t>
      </w:r>
      <w:r w:rsidR="0095124A" w:rsidRPr="00F07FE9">
        <w:rPr>
          <w:rFonts w:ascii="Arial" w:hAnsi="Arial" w:cs="Arial"/>
          <w:sz w:val="24"/>
          <w:szCs w:val="24"/>
          <w:shd w:val="clear" w:color="auto" w:fill="FFFFFF"/>
        </w:rPr>
        <w:t>).</w:t>
      </w:r>
    </w:p>
    <w:p w14:paraId="3D93E2A6" w14:textId="77777777" w:rsidR="00CC2E6E" w:rsidRPr="00F07FE9" w:rsidRDefault="00CC2E6E" w:rsidP="000C1B35">
      <w:pPr>
        <w:spacing w:line="480" w:lineRule="auto"/>
        <w:rPr>
          <w:rFonts w:ascii="Arial" w:hAnsi="Arial" w:cs="Arial"/>
          <w:sz w:val="24"/>
          <w:szCs w:val="24"/>
          <w:shd w:val="clear" w:color="auto" w:fill="FFFFFF"/>
        </w:rPr>
      </w:pPr>
    </w:p>
    <w:p w14:paraId="42EAE323" w14:textId="632BC88E" w:rsidR="00C240D8" w:rsidRPr="00F07FE9" w:rsidRDefault="00043E4F"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The term strategic plan is synonymous with strategic management.</w:t>
      </w:r>
      <w:r w:rsidR="002B2BD3" w:rsidRPr="00F07FE9">
        <w:rPr>
          <w:rFonts w:ascii="Arial" w:hAnsi="Arial" w:cs="Arial"/>
          <w:sz w:val="24"/>
          <w:szCs w:val="24"/>
          <w:shd w:val="clear" w:color="auto" w:fill="FFFFFF"/>
        </w:rPr>
        <w:t xml:space="preserve">  </w:t>
      </w:r>
      <w:r w:rsidR="00C240D8" w:rsidRPr="00F07FE9">
        <w:rPr>
          <w:rFonts w:ascii="Arial" w:hAnsi="Arial" w:cs="Arial"/>
          <w:sz w:val="24"/>
          <w:szCs w:val="24"/>
          <w:shd w:val="clear" w:color="auto" w:fill="FFFFFF"/>
        </w:rPr>
        <w:t>A strategic plan will</w:t>
      </w:r>
      <w:r w:rsidR="003C3D28" w:rsidRPr="00F07FE9">
        <w:rPr>
          <w:rFonts w:ascii="Arial" w:hAnsi="Arial" w:cs="Arial"/>
          <w:sz w:val="24"/>
          <w:szCs w:val="24"/>
          <w:shd w:val="clear" w:color="auto" w:fill="FFFFFF"/>
        </w:rPr>
        <w:t xml:space="preserve"> be born from </w:t>
      </w:r>
      <w:r w:rsidR="00C240D8" w:rsidRPr="00F07FE9">
        <w:rPr>
          <w:rFonts w:ascii="Arial" w:hAnsi="Arial" w:cs="Arial"/>
          <w:sz w:val="24"/>
          <w:szCs w:val="24"/>
          <w:shd w:val="clear" w:color="auto" w:fill="FFFFFF"/>
        </w:rPr>
        <w:t>management of the organisation</w:t>
      </w:r>
      <w:r w:rsidR="002378BE" w:rsidRPr="00F07FE9">
        <w:rPr>
          <w:rFonts w:ascii="Arial" w:hAnsi="Arial" w:cs="Arial"/>
          <w:sz w:val="24"/>
          <w:szCs w:val="24"/>
          <w:shd w:val="clear" w:color="auto" w:fill="FFFFFF"/>
        </w:rPr>
        <w:t>, with a</w:t>
      </w:r>
      <w:r w:rsidR="00C22DD4" w:rsidRPr="00F07FE9">
        <w:rPr>
          <w:rFonts w:ascii="Arial" w:hAnsi="Arial" w:cs="Arial"/>
          <w:sz w:val="24"/>
          <w:szCs w:val="24"/>
          <w:shd w:val="clear" w:color="auto" w:fill="FFFFFF"/>
        </w:rPr>
        <w:t xml:space="preserve"> requirement for</w:t>
      </w:r>
      <w:r w:rsidR="002378BE" w:rsidRPr="00F07FE9">
        <w:rPr>
          <w:rFonts w:ascii="Arial" w:hAnsi="Arial" w:cs="Arial"/>
          <w:sz w:val="24"/>
          <w:szCs w:val="24"/>
          <w:shd w:val="clear" w:color="auto" w:fill="FFFFFF"/>
        </w:rPr>
        <w:t xml:space="preserve"> such a plan</w:t>
      </w:r>
      <w:r w:rsidR="00C22DD4" w:rsidRPr="00F07FE9">
        <w:rPr>
          <w:rFonts w:ascii="Arial" w:hAnsi="Arial" w:cs="Arial"/>
          <w:sz w:val="24"/>
          <w:szCs w:val="24"/>
          <w:shd w:val="clear" w:color="auto" w:fill="FFFFFF"/>
        </w:rPr>
        <w:t xml:space="preserve"> to be managed</w:t>
      </w:r>
      <w:r w:rsidR="00766A69" w:rsidRPr="00F07FE9">
        <w:rPr>
          <w:rFonts w:ascii="Arial" w:hAnsi="Arial" w:cs="Arial"/>
          <w:sz w:val="24"/>
          <w:szCs w:val="24"/>
          <w:shd w:val="clear" w:color="auto" w:fill="FFFFFF"/>
        </w:rPr>
        <w:t xml:space="preserve"> strategically</w:t>
      </w:r>
      <w:r w:rsidR="00C22DD4" w:rsidRPr="00F07FE9">
        <w:rPr>
          <w:rFonts w:ascii="Arial" w:hAnsi="Arial" w:cs="Arial"/>
          <w:sz w:val="24"/>
          <w:szCs w:val="24"/>
          <w:shd w:val="clear" w:color="auto" w:fill="FFFFFF"/>
        </w:rPr>
        <w:t xml:space="preserve"> throughout. </w:t>
      </w:r>
      <w:r w:rsidR="00C240D8" w:rsidRPr="00F07FE9">
        <w:rPr>
          <w:rFonts w:ascii="Arial" w:hAnsi="Arial" w:cs="Arial"/>
          <w:sz w:val="24"/>
          <w:szCs w:val="24"/>
          <w:shd w:val="clear" w:color="auto" w:fill="FFFFFF"/>
        </w:rPr>
        <w:t xml:space="preserve">  </w:t>
      </w:r>
      <w:r w:rsidR="00645ECC" w:rsidRPr="00F07FE9">
        <w:rPr>
          <w:rFonts w:ascii="Arial" w:hAnsi="Arial" w:cs="Arial"/>
          <w:sz w:val="24"/>
          <w:szCs w:val="24"/>
          <w:shd w:val="clear" w:color="auto" w:fill="FFFFFF"/>
        </w:rPr>
        <w:t>As Lynch</w:t>
      </w:r>
      <w:r w:rsidR="00C8607F" w:rsidRPr="00F07FE9">
        <w:rPr>
          <w:rFonts w:ascii="Arial" w:hAnsi="Arial" w:cs="Arial"/>
          <w:sz w:val="24"/>
          <w:szCs w:val="24"/>
          <w:shd w:val="clear" w:color="auto" w:fill="FFFFFF"/>
        </w:rPr>
        <w:t xml:space="preserve"> </w:t>
      </w:r>
      <w:r w:rsidR="00F82E6C" w:rsidRPr="00F07FE9">
        <w:rPr>
          <w:rFonts w:ascii="Arial" w:hAnsi="Arial" w:cs="Arial"/>
          <w:sz w:val="24"/>
          <w:szCs w:val="24"/>
          <w:shd w:val="clear" w:color="auto" w:fill="FFFFFF"/>
        </w:rPr>
        <w:t>(</w:t>
      </w:r>
      <w:r w:rsidR="00DE6DA6" w:rsidRPr="00F07FE9">
        <w:rPr>
          <w:rFonts w:ascii="Arial" w:hAnsi="Arial" w:cs="Arial"/>
          <w:sz w:val="24"/>
          <w:szCs w:val="24"/>
          <w:shd w:val="clear" w:color="auto" w:fill="FFFFFF"/>
        </w:rPr>
        <w:t xml:space="preserve">2018) </w:t>
      </w:r>
      <w:r w:rsidR="00A561F9" w:rsidRPr="00F07FE9">
        <w:rPr>
          <w:rFonts w:ascii="Arial" w:hAnsi="Arial" w:cs="Arial"/>
          <w:sz w:val="24"/>
          <w:szCs w:val="24"/>
          <w:shd w:val="clear" w:color="auto" w:fill="FFFFFF"/>
        </w:rPr>
        <w:t xml:space="preserve">alludes to, </w:t>
      </w:r>
      <w:r w:rsidR="00645ECC" w:rsidRPr="00F07FE9">
        <w:rPr>
          <w:rFonts w:ascii="Arial" w:hAnsi="Arial" w:cs="Arial"/>
          <w:sz w:val="24"/>
          <w:szCs w:val="24"/>
          <w:shd w:val="clear" w:color="auto" w:fill="FFFFFF"/>
        </w:rPr>
        <w:t>the function of strategic management is</w:t>
      </w:r>
      <w:r w:rsidR="005B570C" w:rsidRPr="00F07FE9">
        <w:rPr>
          <w:rFonts w:ascii="Arial" w:hAnsi="Arial" w:cs="Arial"/>
          <w:sz w:val="24"/>
          <w:szCs w:val="24"/>
          <w:shd w:val="clear" w:color="auto" w:fill="FFFFFF"/>
        </w:rPr>
        <w:t xml:space="preserve"> to</w:t>
      </w:r>
      <w:r w:rsidR="00645ECC" w:rsidRPr="00F07FE9">
        <w:rPr>
          <w:rFonts w:ascii="Arial" w:hAnsi="Arial" w:cs="Arial"/>
          <w:sz w:val="24"/>
          <w:szCs w:val="24"/>
          <w:shd w:val="clear" w:color="auto" w:fill="FFFFFF"/>
        </w:rPr>
        <w:t xml:space="preserve"> make the decisions regarding the future of the organisation</w:t>
      </w:r>
      <w:r w:rsidR="000911A2" w:rsidRPr="00F07FE9">
        <w:rPr>
          <w:rFonts w:ascii="Arial" w:hAnsi="Arial" w:cs="Arial"/>
          <w:sz w:val="24"/>
          <w:szCs w:val="24"/>
          <w:shd w:val="clear" w:color="auto" w:fill="FFFFFF"/>
        </w:rPr>
        <w:t xml:space="preserve">, offering direction, involving </w:t>
      </w:r>
      <w:r w:rsidR="00712AFB" w:rsidRPr="00F07FE9">
        <w:rPr>
          <w:rFonts w:ascii="Arial" w:hAnsi="Arial" w:cs="Arial"/>
          <w:sz w:val="24"/>
          <w:szCs w:val="24"/>
          <w:shd w:val="clear" w:color="auto" w:fill="FFFFFF"/>
        </w:rPr>
        <w:t xml:space="preserve">every aspect of the organisation.  </w:t>
      </w:r>
    </w:p>
    <w:p w14:paraId="0F4D71F0" w14:textId="77777777" w:rsidR="00D95D6B" w:rsidRPr="00F07FE9" w:rsidRDefault="00D95D6B" w:rsidP="000C1B35">
      <w:pPr>
        <w:spacing w:line="480" w:lineRule="auto"/>
        <w:rPr>
          <w:rFonts w:ascii="Arial" w:hAnsi="Arial" w:cs="Arial"/>
          <w:sz w:val="24"/>
          <w:szCs w:val="24"/>
          <w:shd w:val="clear" w:color="auto" w:fill="FFFFFF"/>
        </w:rPr>
      </w:pPr>
    </w:p>
    <w:p w14:paraId="2974FB8D" w14:textId="5DC76645" w:rsidR="00BF6E40" w:rsidRPr="00F07FE9" w:rsidRDefault="000613AE"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Leaders of Police services are faced with an </w:t>
      </w:r>
      <w:r w:rsidR="00096DC2" w:rsidRPr="00F07FE9">
        <w:rPr>
          <w:rFonts w:ascii="Arial" w:hAnsi="Arial" w:cs="Arial"/>
          <w:sz w:val="24"/>
          <w:szCs w:val="24"/>
          <w:shd w:val="clear" w:color="auto" w:fill="FFFFFF"/>
        </w:rPr>
        <w:t>ever-changing</w:t>
      </w:r>
      <w:r w:rsidRPr="00F07FE9">
        <w:rPr>
          <w:rFonts w:ascii="Arial" w:hAnsi="Arial" w:cs="Arial"/>
          <w:sz w:val="24"/>
          <w:szCs w:val="24"/>
          <w:shd w:val="clear" w:color="auto" w:fill="FFFFFF"/>
        </w:rPr>
        <w:t xml:space="preserve"> </w:t>
      </w:r>
      <w:r w:rsidR="004C1644" w:rsidRPr="00F07FE9">
        <w:rPr>
          <w:rFonts w:ascii="Arial" w:hAnsi="Arial" w:cs="Arial"/>
          <w:sz w:val="24"/>
          <w:szCs w:val="24"/>
          <w:shd w:val="clear" w:color="auto" w:fill="FFFFFF"/>
        </w:rPr>
        <w:t xml:space="preserve">range </w:t>
      </w:r>
      <w:r w:rsidRPr="00F07FE9">
        <w:rPr>
          <w:rFonts w:ascii="Arial" w:hAnsi="Arial" w:cs="Arial"/>
          <w:sz w:val="24"/>
          <w:szCs w:val="24"/>
          <w:shd w:val="clear" w:color="auto" w:fill="FFFFFF"/>
        </w:rPr>
        <w:t xml:space="preserve">of issues requiring </w:t>
      </w:r>
      <w:r w:rsidR="00147E08" w:rsidRPr="00F07FE9">
        <w:rPr>
          <w:rFonts w:ascii="Arial" w:hAnsi="Arial" w:cs="Arial"/>
          <w:sz w:val="24"/>
          <w:szCs w:val="24"/>
          <w:shd w:val="clear" w:color="auto" w:fill="FFFFFF"/>
        </w:rPr>
        <w:t xml:space="preserve">differing </w:t>
      </w:r>
      <w:r w:rsidRPr="00F07FE9">
        <w:rPr>
          <w:rFonts w:ascii="Arial" w:hAnsi="Arial" w:cs="Arial"/>
          <w:sz w:val="24"/>
          <w:szCs w:val="24"/>
          <w:shd w:val="clear" w:color="auto" w:fill="FFFFFF"/>
        </w:rPr>
        <w:t xml:space="preserve">levels of analysis and decision making. </w:t>
      </w:r>
      <w:r w:rsidR="00606F81" w:rsidRPr="00F07FE9">
        <w:rPr>
          <w:rFonts w:ascii="Arial" w:hAnsi="Arial" w:cs="Arial"/>
          <w:sz w:val="24"/>
          <w:szCs w:val="24"/>
          <w:shd w:val="clear" w:color="auto" w:fill="FFFFFF"/>
        </w:rPr>
        <w:t xml:space="preserve"> </w:t>
      </w:r>
      <w:r w:rsidR="008C1199" w:rsidRPr="00F07FE9">
        <w:rPr>
          <w:rFonts w:ascii="Arial" w:hAnsi="Arial" w:cs="Arial"/>
          <w:sz w:val="24"/>
          <w:szCs w:val="24"/>
          <w:shd w:val="clear" w:color="auto" w:fill="FFFFFF"/>
        </w:rPr>
        <w:t xml:space="preserve">This is due to </w:t>
      </w:r>
      <w:r w:rsidR="00BF6E40" w:rsidRPr="00F07FE9">
        <w:rPr>
          <w:rFonts w:ascii="Arial" w:hAnsi="Arial" w:cs="Arial"/>
          <w:sz w:val="24"/>
          <w:szCs w:val="24"/>
          <w:shd w:val="clear" w:color="auto" w:fill="FFFFFF"/>
        </w:rPr>
        <w:t xml:space="preserve">Police services </w:t>
      </w:r>
      <w:r w:rsidR="00BE6813" w:rsidRPr="00F07FE9">
        <w:rPr>
          <w:rFonts w:ascii="Arial" w:hAnsi="Arial" w:cs="Arial"/>
          <w:sz w:val="24"/>
          <w:szCs w:val="24"/>
          <w:shd w:val="clear" w:color="auto" w:fill="FFFFFF"/>
        </w:rPr>
        <w:lastRenderedPageBreak/>
        <w:t>having been</w:t>
      </w:r>
      <w:r w:rsidR="00BF6E40" w:rsidRPr="00F07FE9">
        <w:rPr>
          <w:rFonts w:ascii="Arial" w:hAnsi="Arial" w:cs="Arial"/>
          <w:sz w:val="24"/>
          <w:szCs w:val="24"/>
          <w:shd w:val="clear" w:color="auto" w:fill="FFFFFF"/>
        </w:rPr>
        <w:t xml:space="preserve"> party to more change within the 21</w:t>
      </w:r>
      <w:r w:rsidR="00BF6E40" w:rsidRPr="00F07FE9">
        <w:rPr>
          <w:rFonts w:ascii="Arial" w:hAnsi="Arial" w:cs="Arial"/>
          <w:sz w:val="24"/>
          <w:szCs w:val="24"/>
          <w:shd w:val="clear" w:color="auto" w:fill="FFFFFF"/>
          <w:vertAlign w:val="superscript"/>
        </w:rPr>
        <w:t>st</w:t>
      </w:r>
      <w:r w:rsidR="00BF6E40" w:rsidRPr="00F07FE9">
        <w:rPr>
          <w:rFonts w:ascii="Arial" w:hAnsi="Arial" w:cs="Arial"/>
          <w:sz w:val="24"/>
          <w:szCs w:val="24"/>
          <w:shd w:val="clear" w:color="auto" w:fill="FFFFFF"/>
        </w:rPr>
        <w:t xml:space="preserve"> Century than any previous generation, according to Walsh and Vito (2019).  </w:t>
      </w:r>
    </w:p>
    <w:p w14:paraId="07E309FF" w14:textId="77777777" w:rsidR="00BF6E40" w:rsidRPr="00F07FE9" w:rsidRDefault="00BF6E40" w:rsidP="000C1B35">
      <w:pPr>
        <w:spacing w:line="480" w:lineRule="auto"/>
        <w:rPr>
          <w:rFonts w:ascii="Arial" w:hAnsi="Arial" w:cs="Arial"/>
          <w:sz w:val="24"/>
          <w:szCs w:val="24"/>
          <w:shd w:val="clear" w:color="auto" w:fill="FFFFFF"/>
        </w:rPr>
      </w:pPr>
    </w:p>
    <w:p w14:paraId="051DFAA6" w14:textId="2C3E3A2F" w:rsidR="00335367" w:rsidRPr="00F07FE9" w:rsidRDefault="000613AE"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They are held responsible for the creation of effective organisations that demonstrate they are adaptable, as well as</w:t>
      </w:r>
      <w:r w:rsidR="00F80A82" w:rsidRPr="00F07FE9">
        <w:rPr>
          <w:rFonts w:ascii="Arial" w:hAnsi="Arial" w:cs="Arial"/>
          <w:sz w:val="24"/>
          <w:szCs w:val="24"/>
          <w:shd w:val="clear" w:color="auto" w:fill="FFFFFF"/>
        </w:rPr>
        <w:t xml:space="preserve"> recognising</w:t>
      </w:r>
      <w:r w:rsidRPr="00F07FE9">
        <w:rPr>
          <w:rFonts w:ascii="Arial" w:hAnsi="Arial" w:cs="Arial"/>
          <w:sz w:val="24"/>
          <w:szCs w:val="24"/>
          <w:shd w:val="clear" w:color="auto" w:fill="FFFFFF"/>
        </w:rPr>
        <w:t xml:space="preserve"> </w:t>
      </w:r>
      <w:r w:rsidR="00051EDE" w:rsidRPr="00F07FE9">
        <w:rPr>
          <w:rFonts w:ascii="Arial" w:hAnsi="Arial" w:cs="Arial"/>
          <w:sz w:val="24"/>
          <w:szCs w:val="24"/>
          <w:shd w:val="clear" w:color="auto" w:fill="FFFFFF"/>
        </w:rPr>
        <w:t xml:space="preserve">the need to be </w:t>
      </w:r>
      <w:r w:rsidRPr="00F07FE9">
        <w:rPr>
          <w:rFonts w:ascii="Arial" w:hAnsi="Arial" w:cs="Arial"/>
          <w:sz w:val="24"/>
          <w:szCs w:val="24"/>
          <w:shd w:val="clear" w:color="auto" w:fill="FFFFFF"/>
        </w:rPr>
        <w:t xml:space="preserve">responsive to changing demands of public expectations, including safety and challenges of individual communities.   Previous ideals of thinking, analysing data, problem solving and the response to the demands of the organisation are changing.  </w:t>
      </w:r>
      <w:r w:rsidR="00E7537F" w:rsidRPr="00F07FE9">
        <w:rPr>
          <w:rFonts w:ascii="Arial" w:hAnsi="Arial" w:cs="Arial"/>
          <w:sz w:val="24"/>
          <w:szCs w:val="24"/>
          <w:shd w:val="clear" w:color="auto" w:fill="FFFFFF"/>
        </w:rPr>
        <w:t xml:space="preserve">Such </w:t>
      </w:r>
      <w:r w:rsidR="008C4193" w:rsidRPr="00F07FE9">
        <w:rPr>
          <w:rFonts w:ascii="Arial" w:hAnsi="Arial" w:cs="Arial"/>
          <w:sz w:val="24"/>
          <w:szCs w:val="24"/>
          <w:shd w:val="clear" w:color="auto" w:fill="FFFFFF"/>
        </w:rPr>
        <w:t xml:space="preserve">historic </w:t>
      </w:r>
      <w:r w:rsidRPr="00F07FE9">
        <w:rPr>
          <w:rFonts w:ascii="Arial" w:hAnsi="Arial" w:cs="Arial"/>
          <w:sz w:val="24"/>
          <w:szCs w:val="24"/>
          <w:shd w:val="clear" w:color="auto" w:fill="FFFFFF"/>
        </w:rPr>
        <w:t xml:space="preserve">methods identified to tackle previous issues are </w:t>
      </w:r>
      <w:r w:rsidR="00ED39E9" w:rsidRPr="00F07FE9">
        <w:rPr>
          <w:rFonts w:ascii="Arial" w:hAnsi="Arial" w:cs="Arial"/>
          <w:sz w:val="24"/>
          <w:szCs w:val="24"/>
          <w:shd w:val="clear" w:color="auto" w:fill="FFFFFF"/>
        </w:rPr>
        <w:t>very</w:t>
      </w:r>
      <w:r w:rsidRPr="00F07FE9">
        <w:rPr>
          <w:rFonts w:ascii="Arial" w:hAnsi="Arial" w:cs="Arial"/>
          <w:sz w:val="24"/>
          <w:szCs w:val="24"/>
          <w:shd w:val="clear" w:color="auto" w:fill="FFFFFF"/>
        </w:rPr>
        <w:t xml:space="preserve"> rarely </w:t>
      </w:r>
      <w:r w:rsidR="00ED39E9" w:rsidRPr="00F07FE9">
        <w:rPr>
          <w:rFonts w:ascii="Arial" w:hAnsi="Arial" w:cs="Arial"/>
          <w:sz w:val="24"/>
          <w:szCs w:val="24"/>
          <w:shd w:val="clear" w:color="auto" w:fill="FFFFFF"/>
        </w:rPr>
        <w:t>successful</w:t>
      </w:r>
      <w:r w:rsidR="008C4193" w:rsidRPr="00F07FE9">
        <w:rPr>
          <w:rFonts w:ascii="Arial" w:hAnsi="Arial" w:cs="Arial"/>
          <w:sz w:val="24"/>
          <w:szCs w:val="24"/>
          <w:shd w:val="clear" w:color="auto" w:fill="FFFFFF"/>
        </w:rPr>
        <w:t xml:space="preserve"> today</w:t>
      </w:r>
      <w:r w:rsidR="00C8069B" w:rsidRPr="00F07FE9">
        <w:rPr>
          <w:rFonts w:ascii="Arial" w:hAnsi="Arial" w:cs="Arial"/>
          <w:sz w:val="24"/>
          <w:szCs w:val="24"/>
          <w:shd w:val="clear" w:color="auto" w:fill="FFFFFF"/>
        </w:rPr>
        <w:t xml:space="preserve">, </w:t>
      </w:r>
      <w:r w:rsidR="00ED39E9" w:rsidRPr="00F07FE9">
        <w:rPr>
          <w:rFonts w:ascii="Arial" w:hAnsi="Arial" w:cs="Arial"/>
          <w:sz w:val="24"/>
          <w:szCs w:val="24"/>
          <w:shd w:val="clear" w:color="auto" w:fill="FFFFFF"/>
        </w:rPr>
        <w:t>leaving matters un</w:t>
      </w:r>
      <w:r w:rsidRPr="00F07FE9">
        <w:rPr>
          <w:rFonts w:ascii="Arial" w:hAnsi="Arial" w:cs="Arial"/>
          <w:sz w:val="24"/>
          <w:szCs w:val="24"/>
          <w:shd w:val="clear" w:color="auto" w:fill="FFFFFF"/>
        </w:rPr>
        <w:t>resolved</w:t>
      </w:r>
      <w:r w:rsidR="008D5340" w:rsidRPr="00F07FE9">
        <w:rPr>
          <w:rFonts w:ascii="Arial" w:hAnsi="Arial" w:cs="Arial"/>
          <w:sz w:val="24"/>
          <w:szCs w:val="24"/>
          <w:shd w:val="clear" w:color="auto" w:fill="FFFFFF"/>
        </w:rPr>
        <w:t xml:space="preserve">.  This results </w:t>
      </w:r>
      <w:r w:rsidR="00ED39E9" w:rsidRPr="00F07FE9">
        <w:rPr>
          <w:rFonts w:ascii="Arial" w:hAnsi="Arial" w:cs="Arial"/>
          <w:sz w:val="24"/>
          <w:szCs w:val="24"/>
          <w:shd w:val="clear" w:color="auto" w:fill="FFFFFF"/>
        </w:rPr>
        <w:t xml:space="preserve">in </w:t>
      </w:r>
      <w:r w:rsidRPr="00F07FE9">
        <w:rPr>
          <w:rFonts w:ascii="Arial" w:hAnsi="Arial" w:cs="Arial"/>
          <w:sz w:val="24"/>
          <w:szCs w:val="24"/>
          <w:shd w:val="clear" w:color="auto" w:fill="FFFFFF"/>
        </w:rPr>
        <w:t>the challenges that policing organisations face today</w:t>
      </w:r>
      <w:r w:rsidR="006D69D4" w:rsidRPr="00F07FE9">
        <w:rPr>
          <w:rFonts w:ascii="Arial" w:hAnsi="Arial" w:cs="Arial"/>
          <w:sz w:val="24"/>
          <w:szCs w:val="24"/>
          <w:shd w:val="clear" w:color="auto" w:fill="FFFFFF"/>
        </w:rPr>
        <w:t xml:space="preserve"> </w:t>
      </w:r>
      <w:r w:rsidR="008D5340" w:rsidRPr="00F07FE9">
        <w:rPr>
          <w:rFonts w:ascii="Arial" w:hAnsi="Arial" w:cs="Arial"/>
          <w:sz w:val="24"/>
          <w:szCs w:val="24"/>
          <w:shd w:val="clear" w:color="auto" w:fill="FFFFFF"/>
        </w:rPr>
        <w:t xml:space="preserve">and identifies the requirement for a </w:t>
      </w:r>
      <w:r w:rsidRPr="00F07FE9">
        <w:rPr>
          <w:rFonts w:ascii="Arial" w:hAnsi="Arial" w:cs="Arial"/>
          <w:sz w:val="24"/>
          <w:szCs w:val="24"/>
          <w:shd w:val="clear" w:color="auto" w:fill="FFFFFF"/>
        </w:rPr>
        <w:t>different analytic and strategic level of thinking.  (Walsh and Vito, 2018</w:t>
      </w:r>
      <w:r w:rsidR="00583ACE" w:rsidRPr="00F07FE9">
        <w:rPr>
          <w:rFonts w:ascii="Arial" w:hAnsi="Arial" w:cs="Arial"/>
          <w:sz w:val="24"/>
          <w:szCs w:val="24"/>
          <w:shd w:val="clear" w:color="auto" w:fill="FFFFFF"/>
        </w:rPr>
        <w:t>)</w:t>
      </w:r>
    </w:p>
    <w:p w14:paraId="4FD66682" w14:textId="77777777" w:rsidR="003B142D" w:rsidRPr="00F07FE9" w:rsidRDefault="003B142D" w:rsidP="000C1B35">
      <w:pPr>
        <w:spacing w:line="480" w:lineRule="auto"/>
        <w:rPr>
          <w:rFonts w:ascii="Arial" w:hAnsi="Arial" w:cs="Arial"/>
          <w:sz w:val="24"/>
          <w:szCs w:val="24"/>
          <w:shd w:val="clear" w:color="auto" w:fill="FFFFFF"/>
        </w:rPr>
      </w:pPr>
    </w:p>
    <w:p w14:paraId="1EDE7FC7" w14:textId="14E7D7F6" w:rsidR="00516B9F" w:rsidRPr="00F07FE9" w:rsidRDefault="00A171B9"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The common approach to strategy is </w:t>
      </w:r>
      <w:r w:rsidR="00953948" w:rsidRPr="00F07FE9">
        <w:rPr>
          <w:rFonts w:ascii="Arial" w:hAnsi="Arial" w:cs="Arial"/>
          <w:sz w:val="24"/>
          <w:szCs w:val="24"/>
          <w:shd w:val="clear" w:color="auto" w:fill="FFFFFF"/>
        </w:rPr>
        <w:t xml:space="preserve">reflected </w:t>
      </w:r>
      <w:r w:rsidR="00984288" w:rsidRPr="00F07FE9">
        <w:rPr>
          <w:rFonts w:ascii="Arial" w:hAnsi="Arial" w:cs="Arial"/>
          <w:sz w:val="24"/>
          <w:szCs w:val="24"/>
          <w:shd w:val="clear" w:color="auto" w:fill="FFFFFF"/>
        </w:rPr>
        <w:t>by way of a long-term</w:t>
      </w:r>
      <w:r w:rsidRPr="00F07FE9">
        <w:rPr>
          <w:rFonts w:ascii="Arial" w:hAnsi="Arial" w:cs="Arial"/>
          <w:sz w:val="24"/>
          <w:szCs w:val="24"/>
          <w:shd w:val="clear" w:color="auto" w:fill="FFFFFF"/>
        </w:rPr>
        <w:t xml:space="preserve"> plan, </w:t>
      </w:r>
      <w:r w:rsidR="00953948" w:rsidRPr="00F07FE9">
        <w:rPr>
          <w:rFonts w:ascii="Arial" w:hAnsi="Arial" w:cs="Arial"/>
          <w:sz w:val="24"/>
          <w:szCs w:val="24"/>
          <w:shd w:val="clear" w:color="auto" w:fill="FFFFFF"/>
        </w:rPr>
        <w:t>composed by leaders of the organisation with the aim of meeting the organisation’s o</w:t>
      </w:r>
      <w:r w:rsidRPr="00F07FE9">
        <w:rPr>
          <w:rFonts w:ascii="Arial" w:hAnsi="Arial" w:cs="Arial"/>
          <w:sz w:val="24"/>
          <w:szCs w:val="24"/>
          <w:shd w:val="clear" w:color="auto" w:fill="FFFFFF"/>
        </w:rPr>
        <w:t>bjectives</w:t>
      </w:r>
      <w:r w:rsidR="00F94A43" w:rsidRPr="00F07FE9">
        <w:rPr>
          <w:rFonts w:ascii="Arial" w:hAnsi="Arial" w:cs="Arial"/>
          <w:sz w:val="24"/>
          <w:szCs w:val="24"/>
          <w:shd w:val="clear" w:color="auto" w:fill="FFFFFF"/>
        </w:rPr>
        <w:t>.  (</w:t>
      </w:r>
      <w:r w:rsidR="00953948" w:rsidRPr="00F07FE9">
        <w:rPr>
          <w:rFonts w:ascii="Arial" w:hAnsi="Arial" w:cs="Arial"/>
          <w:sz w:val="24"/>
          <w:szCs w:val="24"/>
          <w:shd w:val="clear" w:color="auto" w:fill="FFFFFF"/>
        </w:rPr>
        <w:t xml:space="preserve">Capon, </w:t>
      </w:r>
      <w:r w:rsidR="00516B9F" w:rsidRPr="00F07FE9">
        <w:rPr>
          <w:rFonts w:ascii="Arial" w:hAnsi="Arial" w:cs="Arial"/>
          <w:sz w:val="24"/>
          <w:szCs w:val="24"/>
          <w:shd w:val="clear" w:color="auto" w:fill="FFFFFF"/>
        </w:rPr>
        <w:t>2008</w:t>
      </w:r>
      <w:proofErr w:type="gramStart"/>
      <w:r w:rsidR="00516B9F" w:rsidRPr="00F07FE9">
        <w:rPr>
          <w:rFonts w:ascii="Arial" w:hAnsi="Arial" w:cs="Arial"/>
          <w:sz w:val="24"/>
          <w:szCs w:val="24"/>
          <w:shd w:val="clear" w:color="auto" w:fill="FFFFFF"/>
        </w:rPr>
        <w:t>)</w:t>
      </w:r>
      <w:r w:rsidR="00F94A43" w:rsidRPr="00F07FE9">
        <w:rPr>
          <w:rFonts w:ascii="Arial" w:hAnsi="Arial" w:cs="Arial"/>
          <w:sz w:val="24"/>
          <w:szCs w:val="24"/>
          <w:shd w:val="clear" w:color="auto" w:fill="FFFFFF"/>
        </w:rPr>
        <w:t xml:space="preserve">  </w:t>
      </w:r>
      <w:r w:rsidR="00EC5F8B" w:rsidRPr="00F07FE9">
        <w:rPr>
          <w:rFonts w:ascii="Arial" w:hAnsi="Arial" w:cs="Arial"/>
          <w:sz w:val="24"/>
          <w:szCs w:val="24"/>
          <w:shd w:val="clear" w:color="auto" w:fill="FFFFFF"/>
        </w:rPr>
        <w:t>P</w:t>
      </w:r>
      <w:r w:rsidR="002A324D" w:rsidRPr="00F07FE9">
        <w:rPr>
          <w:rFonts w:ascii="Arial" w:hAnsi="Arial" w:cs="Arial"/>
          <w:sz w:val="24"/>
          <w:szCs w:val="24"/>
          <w:shd w:val="clear" w:color="auto" w:fill="FFFFFF"/>
        </w:rPr>
        <w:t>lanning</w:t>
      </w:r>
      <w:proofErr w:type="gramEnd"/>
      <w:r w:rsidR="002A324D" w:rsidRPr="00F07FE9">
        <w:rPr>
          <w:rFonts w:ascii="Arial" w:hAnsi="Arial" w:cs="Arial"/>
          <w:sz w:val="24"/>
          <w:szCs w:val="24"/>
          <w:shd w:val="clear" w:color="auto" w:fill="FFFFFF"/>
        </w:rPr>
        <w:t xml:space="preserve"> will encourage managers to identify the need and opportunities for change</w:t>
      </w:r>
      <w:r w:rsidR="00EC5F8B" w:rsidRPr="00F07FE9">
        <w:rPr>
          <w:rFonts w:ascii="Arial" w:hAnsi="Arial" w:cs="Arial"/>
          <w:sz w:val="24"/>
          <w:szCs w:val="24"/>
          <w:shd w:val="clear" w:color="auto" w:fill="FFFFFF"/>
        </w:rPr>
        <w:t xml:space="preserve"> and thereafter communicate this strategy to those who will implement it</w:t>
      </w:r>
      <w:r w:rsidR="00F94A43" w:rsidRPr="00F07FE9">
        <w:rPr>
          <w:rFonts w:ascii="Arial" w:hAnsi="Arial" w:cs="Arial"/>
          <w:sz w:val="24"/>
          <w:szCs w:val="24"/>
          <w:shd w:val="clear" w:color="auto" w:fill="FFFFFF"/>
        </w:rPr>
        <w:t xml:space="preserve">.  </w:t>
      </w:r>
      <w:r w:rsidR="00EC5F8B" w:rsidRPr="00F07FE9">
        <w:rPr>
          <w:rFonts w:ascii="Arial" w:hAnsi="Arial" w:cs="Arial"/>
          <w:sz w:val="24"/>
          <w:szCs w:val="24"/>
          <w:shd w:val="clear" w:color="auto" w:fill="FFFFFF"/>
        </w:rPr>
        <w:t>(</w:t>
      </w:r>
      <w:r w:rsidR="00066119" w:rsidRPr="00F07FE9">
        <w:rPr>
          <w:rFonts w:ascii="Arial" w:hAnsi="Arial" w:cs="Arial"/>
          <w:sz w:val="24"/>
          <w:szCs w:val="24"/>
          <w:shd w:val="clear" w:color="auto" w:fill="FFFFFF"/>
        </w:rPr>
        <w:t>Thompson &amp; Martin</w:t>
      </w:r>
      <w:r w:rsidR="002B4FAD" w:rsidRPr="00F07FE9">
        <w:rPr>
          <w:rFonts w:ascii="Arial" w:hAnsi="Arial" w:cs="Arial"/>
          <w:sz w:val="24"/>
          <w:szCs w:val="24"/>
          <w:shd w:val="clear" w:color="auto" w:fill="FFFFFF"/>
        </w:rPr>
        <w:t>, 2010</w:t>
      </w:r>
      <w:r w:rsidR="00066119" w:rsidRPr="00F07FE9">
        <w:rPr>
          <w:rFonts w:ascii="Arial" w:hAnsi="Arial" w:cs="Arial"/>
          <w:sz w:val="24"/>
          <w:szCs w:val="24"/>
          <w:shd w:val="clear" w:color="auto" w:fill="FFFFFF"/>
        </w:rPr>
        <w:t>)</w:t>
      </w:r>
    </w:p>
    <w:p w14:paraId="55862F8B" w14:textId="77777777" w:rsidR="003B142D" w:rsidRPr="00F07FE9" w:rsidRDefault="003B142D" w:rsidP="000C1B35">
      <w:pPr>
        <w:spacing w:line="480" w:lineRule="auto"/>
        <w:rPr>
          <w:rFonts w:ascii="Arial" w:hAnsi="Arial" w:cs="Arial"/>
          <w:sz w:val="24"/>
          <w:szCs w:val="24"/>
          <w:shd w:val="clear" w:color="auto" w:fill="FFFFFF"/>
        </w:rPr>
      </w:pPr>
    </w:p>
    <w:p w14:paraId="43FE2A02" w14:textId="082E06F1" w:rsidR="003A5A32" w:rsidRPr="00F07FE9" w:rsidRDefault="00960E9C" w:rsidP="000C1B35">
      <w:pPr>
        <w:spacing w:line="480" w:lineRule="auto"/>
        <w:rPr>
          <w:rFonts w:ascii="Arial" w:hAnsi="Arial" w:cs="Arial"/>
          <w:sz w:val="24"/>
          <w:szCs w:val="24"/>
        </w:rPr>
      </w:pPr>
      <w:r w:rsidRPr="00F07FE9">
        <w:rPr>
          <w:rFonts w:ascii="Arial" w:hAnsi="Arial" w:cs="Arial"/>
          <w:sz w:val="24"/>
          <w:szCs w:val="24"/>
        </w:rPr>
        <w:t>So</w:t>
      </w:r>
      <w:r w:rsidR="00546E50" w:rsidRPr="00F07FE9">
        <w:rPr>
          <w:rFonts w:ascii="Arial" w:hAnsi="Arial" w:cs="Arial"/>
          <w:sz w:val="24"/>
          <w:szCs w:val="24"/>
        </w:rPr>
        <w:t>,</w:t>
      </w:r>
      <w:r w:rsidRPr="00F07FE9">
        <w:rPr>
          <w:rFonts w:ascii="Arial" w:hAnsi="Arial" w:cs="Arial"/>
          <w:sz w:val="24"/>
          <w:szCs w:val="24"/>
        </w:rPr>
        <w:t xml:space="preserve"> what is strategic planning and is it </w:t>
      </w:r>
      <w:r w:rsidR="002D2006" w:rsidRPr="00F07FE9">
        <w:rPr>
          <w:rFonts w:ascii="Arial" w:hAnsi="Arial" w:cs="Arial"/>
          <w:sz w:val="24"/>
          <w:szCs w:val="24"/>
        </w:rPr>
        <w:t xml:space="preserve">necessary </w:t>
      </w:r>
      <w:r w:rsidR="00674B62" w:rsidRPr="00F07FE9">
        <w:rPr>
          <w:rFonts w:ascii="Arial" w:hAnsi="Arial" w:cs="Arial"/>
          <w:sz w:val="24"/>
          <w:szCs w:val="24"/>
        </w:rPr>
        <w:t xml:space="preserve">in the world of Policing?  </w:t>
      </w:r>
      <w:r w:rsidR="002D0F1E" w:rsidRPr="00F07FE9">
        <w:rPr>
          <w:rFonts w:ascii="Arial" w:hAnsi="Arial" w:cs="Arial"/>
          <w:sz w:val="24"/>
          <w:szCs w:val="24"/>
        </w:rPr>
        <w:t xml:space="preserve">The College of Policing </w:t>
      </w:r>
      <w:r w:rsidR="003D2308" w:rsidRPr="00F07FE9">
        <w:rPr>
          <w:rFonts w:ascii="Arial" w:hAnsi="Arial" w:cs="Arial"/>
          <w:sz w:val="24"/>
          <w:szCs w:val="24"/>
        </w:rPr>
        <w:t xml:space="preserve">(2018) </w:t>
      </w:r>
      <w:r w:rsidR="002D0F1E" w:rsidRPr="00F07FE9">
        <w:rPr>
          <w:rFonts w:ascii="Arial" w:hAnsi="Arial" w:cs="Arial"/>
          <w:sz w:val="24"/>
          <w:szCs w:val="24"/>
        </w:rPr>
        <w:t>describe</w:t>
      </w:r>
      <w:r w:rsidR="00C530D8" w:rsidRPr="00F07FE9">
        <w:rPr>
          <w:rFonts w:ascii="Arial" w:hAnsi="Arial" w:cs="Arial"/>
          <w:sz w:val="24"/>
          <w:szCs w:val="24"/>
        </w:rPr>
        <w:t>s</w:t>
      </w:r>
      <w:r w:rsidR="002D0F1E" w:rsidRPr="00F07FE9">
        <w:rPr>
          <w:rFonts w:ascii="Arial" w:hAnsi="Arial" w:cs="Arial"/>
          <w:sz w:val="24"/>
          <w:szCs w:val="24"/>
        </w:rPr>
        <w:t xml:space="preserve"> </w:t>
      </w:r>
      <w:r w:rsidR="008C5773" w:rsidRPr="00F07FE9">
        <w:rPr>
          <w:rFonts w:ascii="Arial" w:hAnsi="Arial" w:cs="Arial"/>
          <w:sz w:val="24"/>
          <w:szCs w:val="24"/>
        </w:rPr>
        <w:t>a strategic pla</w:t>
      </w:r>
      <w:r w:rsidR="004A5414" w:rsidRPr="00F07FE9">
        <w:rPr>
          <w:rFonts w:ascii="Arial" w:hAnsi="Arial" w:cs="Arial"/>
          <w:sz w:val="24"/>
          <w:szCs w:val="24"/>
        </w:rPr>
        <w:t>n as a proposed course of action</w:t>
      </w:r>
      <w:r w:rsidR="003D28BF" w:rsidRPr="00F07FE9">
        <w:rPr>
          <w:rFonts w:ascii="Arial" w:hAnsi="Arial" w:cs="Arial"/>
          <w:sz w:val="24"/>
          <w:szCs w:val="24"/>
        </w:rPr>
        <w:t>s</w:t>
      </w:r>
      <w:r w:rsidR="004A5414" w:rsidRPr="00F07FE9">
        <w:rPr>
          <w:rFonts w:ascii="Arial" w:hAnsi="Arial" w:cs="Arial"/>
          <w:sz w:val="24"/>
          <w:szCs w:val="24"/>
        </w:rPr>
        <w:t xml:space="preserve"> </w:t>
      </w:r>
      <w:r w:rsidR="00631154" w:rsidRPr="00F07FE9">
        <w:rPr>
          <w:rFonts w:ascii="Arial" w:hAnsi="Arial" w:cs="Arial"/>
          <w:sz w:val="24"/>
          <w:szCs w:val="24"/>
        </w:rPr>
        <w:t xml:space="preserve">holding the ambition of progressively </w:t>
      </w:r>
      <w:r w:rsidR="003D28BF" w:rsidRPr="00F07FE9">
        <w:rPr>
          <w:rFonts w:ascii="Arial" w:hAnsi="Arial" w:cs="Arial"/>
          <w:sz w:val="24"/>
          <w:szCs w:val="24"/>
        </w:rPr>
        <w:t>achieving a</w:t>
      </w:r>
      <w:r w:rsidR="007072CC" w:rsidRPr="00F07FE9">
        <w:rPr>
          <w:rFonts w:ascii="Arial" w:hAnsi="Arial" w:cs="Arial"/>
          <w:sz w:val="24"/>
          <w:szCs w:val="24"/>
        </w:rPr>
        <w:t xml:space="preserve"> series of objectives or </w:t>
      </w:r>
      <w:r w:rsidR="006B1FAB" w:rsidRPr="00F07FE9">
        <w:rPr>
          <w:rFonts w:ascii="Arial" w:hAnsi="Arial" w:cs="Arial"/>
          <w:sz w:val="24"/>
          <w:szCs w:val="24"/>
        </w:rPr>
        <w:t>simply t</w:t>
      </w:r>
      <w:r w:rsidR="007072CC" w:rsidRPr="00F07FE9">
        <w:rPr>
          <w:rFonts w:ascii="Arial" w:hAnsi="Arial" w:cs="Arial"/>
          <w:sz w:val="24"/>
          <w:szCs w:val="24"/>
        </w:rPr>
        <w:t xml:space="preserve">o achieve one </w:t>
      </w:r>
      <w:r w:rsidR="002D2006" w:rsidRPr="00F07FE9">
        <w:rPr>
          <w:rFonts w:ascii="Arial" w:hAnsi="Arial" w:cs="Arial"/>
          <w:sz w:val="24"/>
          <w:szCs w:val="24"/>
        </w:rPr>
        <w:t>aim</w:t>
      </w:r>
      <w:r w:rsidR="007072CC" w:rsidRPr="00F07FE9">
        <w:rPr>
          <w:rFonts w:ascii="Arial" w:hAnsi="Arial" w:cs="Arial"/>
          <w:sz w:val="24"/>
          <w:szCs w:val="24"/>
        </w:rPr>
        <w:t xml:space="preserve">.  This plan </w:t>
      </w:r>
      <w:r w:rsidR="00723F2F" w:rsidRPr="00F07FE9">
        <w:rPr>
          <w:rFonts w:ascii="Arial" w:hAnsi="Arial" w:cs="Arial"/>
          <w:sz w:val="24"/>
          <w:szCs w:val="24"/>
        </w:rPr>
        <w:t xml:space="preserve">is required to </w:t>
      </w:r>
      <w:r w:rsidR="003D2308" w:rsidRPr="00F07FE9">
        <w:rPr>
          <w:rFonts w:ascii="Arial" w:hAnsi="Arial" w:cs="Arial"/>
          <w:sz w:val="24"/>
          <w:szCs w:val="24"/>
        </w:rPr>
        <w:t xml:space="preserve">demonstrate a </w:t>
      </w:r>
      <w:r w:rsidR="000843F3" w:rsidRPr="00F07FE9">
        <w:rPr>
          <w:rFonts w:ascii="Arial" w:hAnsi="Arial" w:cs="Arial"/>
          <w:sz w:val="24"/>
          <w:szCs w:val="24"/>
        </w:rPr>
        <w:t>high</w:t>
      </w:r>
      <w:r w:rsidR="007072CC" w:rsidRPr="00F07FE9">
        <w:rPr>
          <w:rFonts w:ascii="Arial" w:hAnsi="Arial" w:cs="Arial"/>
          <w:sz w:val="24"/>
          <w:szCs w:val="24"/>
        </w:rPr>
        <w:t xml:space="preserve">-level overview of the </w:t>
      </w:r>
      <w:r w:rsidR="007072CC" w:rsidRPr="00F07FE9">
        <w:rPr>
          <w:rFonts w:ascii="Arial" w:hAnsi="Arial" w:cs="Arial"/>
          <w:sz w:val="24"/>
          <w:szCs w:val="24"/>
        </w:rPr>
        <w:lastRenderedPageBreak/>
        <w:t>police response</w:t>
      </w:r>
      <w:r w:rsidR="00BC2EC5" w:rsidRPr="00F07FE9">
        <w:rPr>
          <w:rFonts w:ascii="Arial" w:hAnsi="Arial" w:cs="Arial"/>
          <w:sz w:val="24"/>
          <w:szCs w:val="24"/>
        </w:rPr>
        <w:t xml:space="preserve"> and </w:t>
      </w:r>
      <w:r w:rsidR="00BB513E" w:rsidRPr="00F07FE9">
        <w:rPr>
          <w:rFonts w:ascii="Arial" w:hAnsi="Arial" w:cs="Arial"/>
          <w:sz w:val="24"/>
          <w:szCs w:val="24"/>
        </w:rPr>
        <w:t xml:space="preserve">is required to be </w:t>
      </w:r>
      <w:r w:rsidR="00BC2EC5" w:rsidRPr="00F07FE9">
        <w:rPr>
          <w:rFonts w:ascii="Arial" w:hAnsi="Arial" w:cs="Arial"/>
          <w:sz w:val="24"/>
          <w:szCs w:val="24"/>
        </w:rPr>
        <w:t>based upon all the information held at the relevant time</w:t>
      </w:r>
      <w:r w:rsidR="00775F2C" w:rsidRPr="00F07FE9">
        <w:rPr>
          <w:rFonts w:ascii="Arial" w:hAnsi="Arial" w:cs="Arial"/>
          <w:sz w:val="24"/>
          <w:szCs w:val="24"/>
        </w:rPr>
        <w:t xml:space="preserve"> and is subject to an audited review and revision throughout its lifetime.</w:t>
      </w:r>
      <w:r w:rsidR="00570189" w:rsidRPr="00F07FE9">
        <w:rPr>
          <w:rFonts w:ascii="Arial" w:hAnsi="Arial" w:cs="Arial"/>
          <w:sz w:val="24"/>
          <w:szCs w:val="24"/>
        </w:rPr>
        <w:t xml:space="preserve">  </w:t>
      </w:r>
    </w:p>
    <w:p w14:paraId="6976C469" w14:textId="77777777" w:rsidR="00F07FE9" w:rsidRDefault="00F07FE9" w:rsidP="000C1B35">
      <w:pPr>
        <w:shd w:val="clear" w:color="auto" w:fill="FFFFFF"/>
        <w:spacing w:before="100" w:beforeAutospacing="1" w:after="100" w:afterAutospacing="1" w:line="480" w:lineRule="auto"/>
        <w:rPr>
          <w:rFonts w:ascii="Arial" w:hAnsi="Arial" w:cs="Arial"/>
          <w:sz w:val="24"/>
          <w:szCs w:val="24"/>
        </w:rPr>
      </w:pPr>
    </w:p>
    <w:p w14:paraId="634BFE2D" w14:textId="2BE774C0" w:rsidR="008C5773" w:rsidRDefault="00570189" w:rsidP="000C1B35">
      <w:pPr>
        <w:shd w:val="clear" w:color="auto" w:fill="FFFFFF"/>
        <w:spacing w:before="100" w:beforeAutospacing="1" w:after="100" w:afterAutospacing="1" w:line="480" w:lineRule="auto"/>
        <w:rPr>
          <w:rFonts w:ascii="Arial" w:hAnsi="Arial" w:cs="Arial"/>
          <w:sz w:val="24"/>
          <w:szCs w:val="24"/>
        </w:rPr>
      </w:pPr>
      <w:r w:rsidRPr="00F07FE9">
        <w:rPr>
          <w:rFonts w:ascii="Arial" w:hAnsi="Arial" w:cs="Arial"/>
          <w:sz w:val="24"/>
          <w:szCs w:val="24"/>
        </w:rPr>
        <w:t xml:space="preserve">Some may question why the need to review such a plan once </w:t>
      </w:r>
      <w:r w:rsidR="00611F34" w:rsidRPr="00F07FE9">
        <w:rPr>
          <w:rFonts w:ascii="Arial" w:hAnsi="Arial" w:cs="Arial"/>
          <w:sz w:val="24"/>
          <w:szCs w:val="24"/>
        </w:rPr>
        <w:t xml:space="preserve">it is </w:t>
      </w:r>
      <w:r w:rsidRPr="00F07FE9">
        <w:rPr>
          <w:rFonts w:ascii="Arial" w:hAnsi="Arial" w:cs="Arial"/>
          <w:sz w:val="24"/>
          <w:szCs w:val="24"/>
        </w:rPr>
        <w:t>in place</w:t>
      </w:r>
      <w:r w:rsidR="00DE6AA5" w:rsidRPr="00F07FE9">
        <w:rPr>
          <w:rFonts w:ascii="Arial" w:hAnsi="Arial" w:cs="Arial"/>
          <w:sz w:val="24"/>
          <w:szCs w:val="24"/>
        </w:rPr>
        <w:t>.  H</w:t>
      </w:r>
      <w:r w:rsidRPr="00F07FE9">
        <w:rPr>
          <w:rFonts w:ascii="Arial" w:hAnsi="Arial" w:cs="Arial"/>
          <w:sz w:val="24"/>
          <w:szCs w:val="24"/>
        </w:rPr>
        <w:t xml:space="preserve">owever, it can be argued that due to the </w:t>
      </w:r>
      <w:r w:rsidR="002B2409" w:rsidRPr="00F07FE9">
        <w:rPr>
          <w:rFonts w:ascii="Arial" w:hAnsi="Arial" w:cs="Arial"/>
          <w:sz w:val="24"/>
          <w:szCs w:val="24"/>
        </w:rPr>
        <w:t>ever-evolving</w:t>
      </w:r>
      <w:r w:rsidRPr="00F07FE9">
        <w:rPr>
          <w:rFonts w:ascii="Arial" w:hAnsi="Arial" w:cs="Arial"/>
          <w:sz w:val="24"/>
          <w:szCs w:val="24"/>
        </w:rPr>
        <w:t xml:space="preserve"> demands upon the </w:t>
      </w:r>
      <w:r w:rsidR="002F7DCA" w:rsidRPr="00F07FE9">
        <w:rPr>
          <w:rFonts w:ascii="Arial" w:hAnsi="Arial" w:cs="Arial"/>
          <w:sz w:val="24"/>
          <w:szCs w:val="24"/>
        </w:rPr>
        <w:t>police</w:t>
      </w:r>
      <w:r w:rsidR="001B545F" w:rsidRPr="00F07FE9">
        <w:rPr>
          <w:rFonts w:ascii="Arial" w:hAnsi="Arial" w:cs="Arial"/>
          <w:sz w:val="24"/>
          <w:szCs w:val="24"/>
        </w:rPr>
        <w:t>,</w:t>
      </w:r>
      <w:r w:rsidR="002F7DCA" w:rsidRPr="00F07FE9">
        <w:rPr>
          <w:rFonts w:ascii="Arial" w:hAnsi="Arial" w:cs="Arial"/>
          <w:sz w:val="24"/>
          <w:szCs w:val="24"/>
        </w:rPr>
        <w:t xml:space="preserve"> this is </w:t>
      </w:r>
      <w:r w:rsidR="001B545F" w:rsidRPr="00F07FE9">
        <w:rPr>
          <w:rFonts w:ascii="Arial" w:hAnsi="Arial" w:cs="Arial"/>
          <w:sz w:val="24"/>
          <w:szCs w:val="24"/>
        </w:rPr>
        <w:t xml:space="preserve">necessary </w:t>
      </w:r>
      <w:r w:rsidR="002F7DCA" w:rsidRPr="00F07FE9">
        <w:rPr>
          <w:rFonts w:ascii="Arial" w:hAnsi="Arial" w:cs="Arial"/>
          <w:sz w:val="24"/>
          <w:szCs w:val="24"/>
        </w:rPr>
        <w:t>to ensure the plan remains relevant.</w:t>
      </w:r>
      <w:r w:rsidR="005133B2" w:rsidRPr="00F07FE9">
        <w:rPr>
          <w:rFonts w:ascii="Arial" w:hAnsi="Arial" w:cs="Arial"/>
          <w:sz w:val="24"/>
          <w:szCs w:val="24"/>
        </w:rPr>
        <w:t xml:space="preserve"> </w:t>
      </w:r>
      <w:r w:rsidR="00983905" w:rsidRPr="00F07FE9">
        <w:rPr>
          <w:rFonts w:ascii="Arial" w:hAnsi="Arial" w:cs="Arial"/>
          <w:sz w:val="24"/>
          <w:szCs w:val="24"/>
        </w:rPr>
        <w:t xml:space="preserve">  </w:t>
      </w:r>
      <w:r w:rsidR="004C22FA" w:rsidRPr="00F07FE9">
        <w:rPr>
          <w:rFonts w:ascii="Arial" w:hAnsi="Arial" w:cs="Arial"/>
          <w:sz w:val="24"/>
          <w:szCs w:val="24"/>
        </w:rPr>
        <w:t>During audits, m</w:t>
      </w:r>
      <w:r w:rsidR="00F01EB3" w:rsidRPr="00F07FE9">
        <w:rPr>
          <w:rFonts w:ascii="Arial" w:hAnsi="Arial" w:cs="Arial"/>
          <w:sz w:val="24"/>
          <w:szCs w:val="24"/>
        </w:rPr>
        <w:t>anagement should be considering what has worked and what hasn’t</w:t>
      </w:r>
      <w:r w:rsidR="000C5C7C" w:rsidRPr="00F07FE9">
        <w:rPr>
          <w:rFonts w:ascii="Arial" w:hAnsi="Arial" w:cs="Arial"/>
          <w:sz w:val="24"/>
          <w:szCs w:val="24"/>
        </w:rPr>
        <w:t>.  Has</w:t>
      </w:r>
      <w:r w:rsidR="00F01EB3" w:rsidRPr="00F07FE9">
        <w:rPr>
          <w:rFonts w:ascii="Arial" w:hAnsi="Arial" w:cs="Arial"/>
          <w:sz w:val="24"/>
          <w:szCs w:val="24"/>
        </w:rPr>
        <w:t xml:space="preserve"> there been a change in environment, is there anything that needs to be removed or add</w:t>
      </w:r>
      <w:r w:rsidR="00047C5D" w:rsidRPr="00F07FE9">
        <w:rPr>
          <w:rFonts w:ascii="Arial" w:hAnsi="Arial" w:cs="Arial"/>
          <w:sz w:val="24"/>
          <w:szCs w:val="24"/>
        </w:rPr>
        <w:t>ed</w:t>
      </w:r>
      <w:r w:rsidR="00F01EB3" w:rsidRPr="00F07FE9">
        <w:rPr>
          <w:rFonts w:ascii="Arial" w:hAnsi="Arial" w:cs="Arial"/>
          <w:sz w:val="24"/>
          <w:szCs w:val="24"/>
        </w:rPr>
        <w:t xml:space="preserve"> to the existing plan</w:t>
      </w:r>
      <w:r w:rsidR="000C5C7C" w:rsidRPr="00F07FE9">
        <w:rPr>
          <w:rFonts w:ascii="Arial" w:hAnsi="Arial" w:cs="Arial"/>
          <w:sz w:val="24"/>
          <w:szCs w:val="24"/>
        </w:rPr>
        <w:t>?</w:t>
      </w:r>
    </w:p>
    <w:p w14:paraId="702A263A" w14:textId="77777777" w:rsidR="00F07FE9" w:rsidRPr="00F07FE9" w:rsidRDefault="00F07FE9" w:rsidP="000C1B35">
      <w:pPr>
        <w:shd w:val="clear" w:color="auto" w:fill="FFFFFF"/>
        <w:spacing w:before="100" w:beforeAutospacing="1" w:after="100" w:afterAutospacing="1" w:line="480" w:lineRule="auto"/>
        <w:rPr>
          <w:rFonts w:ascii="Arial" w:hAnsi="Arial" w:cs="Arial"/>
          <w:sz w:val="24"/>
          <w:szCs w:val="24"/>
        </w:rPr>
      </w:pPr>
    </w:p>
    <w:p w14:paraId="42FBCFD6" w14:textId="5BB847B0" w:rsidR="004241A9" w:rsidRPr="00F07FE9" w:rsidRDefault="0052400A" w:rsidP="000C1B35">
      <w:pPr>
        <w:spacing w:line="480" w:lineRule="auto"/>
        <w:rPr>
          <w:rFonts w:ascii="Arial" w:hAnsi="Arial" w:cs="Arial"/>
          <w:sz w:val="24"/>
          <w:szCs w:val="24"/>
        </w:rPr>
      </w:pPr>
      <w:r w:rsidRPr="00F07FE9">
        <w:rPr>
          <w:rFonts w:ascii="Arial" w:hAnsi="Arial" w:cs="Arial"/>
          <w:sz w:val="24"/>
          <w:szCs w:val="24"/>
        </w:rPr>
        <w:t xml:space="preserve">Whilst </w:t>
      </w:r>
      <w:r w:rsidR="001E299A" w:rsidRPr="00F07FE9">
        <w:rPr>
          <w:rFonts w:ascii="Arial" w:hAnsi="Arial" w:cs="Arial"/>
          <w:sz w:val="24"/>
          <w:szCs w:val="24"/>
        </w:rPr>
        <w:t xml:space="preserve">holding relevance </w:t>
      </w:r>
      <w:r w:rsidRPr="00F07FE9">
        <w:rPr>
          <w:rFonts w:ascii="Arial" w:hAnsi="Arial" w:cs="Arial"/>
          <w:sz w:val="24"/>
          <w:szCs w:val="24"/>
        </w:rPr>
        <w:t xml:space="preserve">to Policing, there are </w:t>
      </w:r>
      <w:r w:rsidR="00FD1272" w:rsidRPr="00F07FE9">
        <w:rPr>
          <w:rFonts w:ascii="Arial" w:hAnsi="Arial" w:cs="Arial"/>
          <w:sz w:val="24"/>
          <w:szCs w:val="24"/>
        </w:rPr>
        <w:t>several</w:t>
      </w:r>
      <w:r w:rsidRPr="00F07FE9">
        <w:rPr>
          <w:rFonts w:ascii="Arial" w:hAnsi="Arial" w:cs="Arial"/>
          <w:sz w:val="24"/>
          <w:szCs w:val="24"/>
        </w:rPr>
        <w:t xml:space="preserve"> differing definitions </w:t>
      </w:r>
      <w:r w:rsidR="00870568" w:rsidRPr="00F07FE9">
        <w:rPr>
          <w:rFonts w:ascii="Arial" w:hAnsi="Arial" w:cs="Arial"/>
          <w:sz w:val="24"/>
          <w:szCs w:val="24"/>
        </w:rPr>
        <w:t>or explanations of the strategic planning theory</w:t>
      </w:r>
      <w:r w:rsidR="0089616F" w:rsidRPr="00F07FE9">
        <w:rPr>
          <w:rFonts w:ascii="Arial" w:hAnsi="Arial" w:cs="Arial"/>
          <w:sz w:val="24"/>
          <w:szCs w:val="24"/>
        </w:rPr>
        <w:t xml:space="preserve"> relevant to the public sector.  </w:t>
      </w:r>
      <w:r w:rsidR="004C0B21" w:rsidRPr="00F07FE9">
        <w:rPr>
          <w:rFonts w:ascii="Arial" w:hAnsi="Arial" w:cs="Arial"/>
          <w:sz w:val="24"/>
          <w:szCs w:val="24"/>
        </w:rPr>
        <w:t>Kerzner (2019) refers to strategic plannin</w:t>
      </w:r>
      <w:r w:rsidR="00D560FB" w:rsidRPr="00F07FE9">
        <w:rPr>
          <w:rFonts w:ascii="Arial" w:hAnsi="Arial" w:cs="Arial"/>
          <w:sz w:val="24"/>
          <w:szCs w:val="24"/>
        </w:rPr>
        <w:t xml:space="preserve">g as </w:t>
      </w:r>
      <w:r w:rsidR="0089616F" w:rsidRPr="00F07FE9">
        <w:rPr>
          <w:rFonts w:ascii="Arial" w:hAnsi="Arial" w:cs="Arial"/>
          <w:sz w:val="24"/>
          <w:szCs w:val="24"/>
        </w:rPr>
        <w:t xml:space="preserve">a </w:t>
      </w:r>
      <w:r w:rsidR="00D560FB" w:rsidRPr="00F07FE9">
        <w:rPr>
          <w:rFonts w:ascii="Arial" w:hAnsi="Arial" w:cs="Arial"/>
          <w:sz w:val="24"/>
          <w:szCs w:val="24"/>
        </w:rPr>
        <w:t>process for the formulation and implementation of decisions surround</w:t>
      </w:r>
      <w:r w:rsidR="0089616F" w:rsidRPr="00F07FE9">
        <w:rPr>
          <w:rFonts w:ascii="Arial" w:hAnsi="Arial" w:cs="Arial"/>
          <w:sz w:val="24"/>
          <w:szCs w:val="24"/>
        </w:rPr>
        <w:t>ing</w:t>
      </w:r>
      <w:r w:rsidR="00D560FB" w:rsidRPr="00F07FE9">
        <w:rPr>
          <w:rFonts w:ascii="Arial" w:hAnsi="Arial" w:cs="Arial"/>
          <w:sz w:val="24"/>
          <w:szCs w:val="24"/>
        </w:rPr>
        <w:t xml:space="preserve"> the organisation’s future.  Whereas</w:t>
      </w:r>
      <w:r w:rsidR="005A1385" w:rsidRPr="00F07FE9">
        <w:rPr>
          <w:rFonts w:ascii="Arial" w:hAnsi="Arial" w:cs="Arial"/>
          <w:sz w:val="24"/>
          <w:szCs w:val="24"/>
        </w:rPr>
        <w:t xml:space="preserve"> Bryson</w:t>
      </w:r>
      <w:r w:rsidR="00D560FB" w:rsidRPr="00F07FE9">
        <w:rPr>
          <w:rFonts w:ascii="Arial" w:hAnsi="Arial" w:cs="Arial"/>
          <w:sz w:val="24"/>
          <w:szCs w:val="24"/>
        </w:rPr>
        <w:t xml:space="preserve"> </w:t>
      </w:r>
      <w:r w:rsidR="00C84307" w:rsidRPr="00F07FE9">
        <w:rPr>
          <w:rFonts w:ascii="Arial" w:hAnsi="Arial" w:cs="Arial"/>
          <w:sz w:val="24"/>
          <w:szCs w:val="24"/>
        </w:rPr>
        <w:t>(</w:t>
      </w:r>
      <w:r w:rsidR="005A1385" w:rsidRPr="00F07FE9">
        <w:rPr>
          <w:rFonts w:ascii="Arial" w:hAnsi="Arial" w:cs="Arial"/>
          <w:sz w:val="24"/>
          <w:szCs w:val="24"/>
        </w:rPr>
        <w:t>2018)</w:t>
      </w:r>
      <w:r w:rsidR="00C84307" w:rsidRPr="00F07FE9">
        <w:rPr>
          <w:rFonts w:ascii="Arial" w:hAnsi="Arial" w:cs="Arial"/>
          <w:sz w:val="24"/>
          <w:szCs w:val="24"/>
        </w:rPr>
        <w:t xml:space="preserve"> defines it as a </w:t>
      </w:r>
      <w:r w:rsidR="00E40629" w:rsidRPr="00F07FE9">
        <w:rPr>
          <w:rFonts w:ascii="Arial" w:hAnsi="Arial" w:cs="Arial"/>
          <w:sz w:val="24"/>
          <w:szCs w:val="24"/>
        </w:rPr>
        <w:t>deliberate</w:t>
      </w:r>
      <w:r w:rsidR="00702EE8" w:rsidRPr="00F07FE9">
        <w:rPr>
          <w:rFonts w:ascii="Arial" w:hAnsi="Arial" w:cs="Arial"/>
          <w:sz w:val="24"/>
          <w:szCs w:val="24"/>
        </w:rPr>
        <w:t xml:space="preserve"> approach</w:t>
      </w:r>
      <w:r w:rsidR="00C63219" w:rsidRPr="00F07FE9">
        <w:rPr>
          <w:rFonts w:ascii="Arial" w:hAnsi="Arial" w:cs="Arial"/>
          <w:sz w:val="24"/>
          <w:szCs w:val="24"/>
        </w:rPr>
        <w:t xml:space="preserve">, </w:t>
      </w:r>
      <w:r w:rsidR="00E40629" w:rsidRPr="00F07FE9">
        <w:rPr>
          <w:rFonts w:ascii="Arial" w:hAnsi="Arial" w:cs="Arial"/>
          <w:sz w:val="24"/>
          <w:szCs w:val="24"/>
        </w:rPr>
        <w:t xml:space="preserve">disciplined </w:t>
      </w:r>
      <w:r w:rsidR="00702EE8" w:rsidRPr="00F07FE9">
        <w:rPr>
          <w:rFonts w:ascii="Arial" w:hAnsi="Arial" w:cs="Arial"/>
          <w:sz w:val="24"/>
          <w:szCs w:val="24"/>
        </w:rPr>
        <w:t xml:space="preserve">in its method of reaching </w:t>
      </w:r>
      <w:r w:rsidR="00E40629" w:rsidRPr="00F07FE9">
        <w:rPr>
          <w:rFonts w:ascii="Arial" w:hAnsi="Arial" w:cs="Arial"/>
          <w:sz w:val="24"/>
          <w:szCs w:val="24"/>
        </w:rPr>
        <w:t xml:space="preserve">fundamental decisions </w:t>
      </w:r>
      <w:r w:rsidR="00110B4A" w:rsidRPr="00F07FE9">
        <w:rPr>
          <w:rFonts w:ascii="Arial" w:hAnsi="Arial" w:cs="Arial"/>
          <w:sz w:val="24"/>
          <w:szCs w:val="24"/>
        </w:rPr>
        <w:t>and</w:t>
      </w:r>
      <w:r w:rsidR="00702EE8" w:rsidRPr="00F07FE9">
        <w:rPr>
          <w:rFonts w:ascii="Arial" w:hAnsi="Arial" w:cs="Arial"/>
          <w:sz w:val="24"/>
          <w:szCs w:val="24"/>
        </w:rPr>
        <w:t xml:space="preserve"> identifying necessary</w:t>
      </w:r>
      <w:r w:rsidR="00110B4A" w:rsidRPr="00F07FE9">
        <w:rPr>
          <w:rFonts w:ascii="Arial" w:hAnsi="Arial" w:cs="Arial"/>
          <w:sz w:val="24"/>
          <w:szCs w:val="24"/>
        </w:rPr>
        <w:t xml:space="preserve"> actions that </w:t>
      </w:r>
      <w:r w:rsidR="00702EE8" w:rsidRPr="00F07FE9">
        <w:rPr>
          <w:rFonts w:ascii="Arial" w:hAnsi="Arial" w:cs="Arial"/>
          <w:sz w:val="24"/>
          <w:szCs w:val="24"/>
        </w:rPr>
        <w:t xml:space="preserve">will ultimately </w:t>
      </w:r>
      <w:r w:rsidR="00110B4A" w:rsidRPr="00F07FE9">
        <w:rPr>
          <w:rFonts w:ascii="Arial" w:hAnsi="Arial" w:cs="Arial"/>
          <w:sz w:val="24"/>
          <w:szCs w:val="24"/>
        </w:rPr>
        <w:t xml:space="preserve">shape and guide what </w:t>
      </w:r>
      <w:r w:rsidR="00702EE8" w:rsidRPr="00F07FE9">
        <w:rPr>
          <w:rFonts w:ascii="Arial" w:hAnsi="Arial" w:cs="Arial"/>
          <w:sz w:val="24"/>
          <w:szCs w:val="24"/>
        </w:rPr>
        <w:t xml:space="preserve">that </w:t>
      </w:r>
      <w:r w:rsidR="00110B4A" w:rsidRPr="00F07FE9">
        <w:rPr>
          <w:rFonts w:ascii="Arial" w:hAnsi="Arial" w:cs="Arial"/>
          <w:sz w:val="24"/>
          <w:szCs w:val="24"/>
        </w:rPr>
        <w:t xml:space="preserve">organisation </w:t>
      </w:r>
      <w:r w:rsidR="00AB19C2" w:rsidRPr="00F07FE9">
        <w:rPr>
          <w:rFonts w:ascii="Arial" w:hAnsi="Arial" w:cs="Arial"/>
          <w:sz w:val="24"/>
          <w:szCs w:val="24"/>
        </w:rPr>
        <w:t xml:space="preserve">is, what it does and why it does it.  </w:t>
      </w:r>
    </w:p>
    <w:p w14:paraId="73CE2F1B" w14:textId="77777777" w:rsidR="003B142D" w:rsidRPr="00F07FE9" w:rsidRDefault="003B142D" w:rsidP="000C1B35">
      <w:pPr>
        <w:spacing w:line="480" w:lineRule="auto"/>
        <w:rPr>
          <w:rFonts w:ascii="Arial" w:hAnsi="Arial" w:cs="Arial"/>
          <w:sz w:val="24"/>
          <w:szCs w:val="24"/>
        </w:rPr>
      </w:pPr>
    </w:p>
    <w:p w14:paraId="1D85A0ED" w14:textId="0867B65D" w:rsidR="00D86471" w:rsidRPr="00F07FE9" w:rsidRDefault="007D4CCC" w:rsidP="000C1B35">
      <w:pPr>
        <w:spacing w:line="480" w:lineRule="auto"/>
        <w:rPr>
          <w:rFonts w:ascii="Arial" w:hAnsi="Arial" w:cs="Arial"/>
          <w:sz w:val="24"/>
          <w:szCs w:val="24"/>
        </w:rPr>
      </w:pPr>
      <w:r w:rsidRPr="00F07FE9">
        <w:rPr>
          <w:rFonts w:ascii="Arial" w:hAnsi="Arial" w:cs="Arial"/>
          <w:sz w:val="24"/>
          <w:szCs w:val="24"/>
        </w:rPr>
        <w:t>For Policing, s</w:t>
      </w:r>
      <w:r w:rsidR="00D86471" w:rsidRPr="00F07FE9">
        <w:rPr>
          <w:rFonts w:ascii="Arial" w:hAnsi="Arial" w:cs="Arial"/>
          <w:sz w:val="24"/>
          <w:szCs w:val="24"/>
        </w:rPr>
        <w:t>trategic planning is a mandatory requirement within</w:t>
      </w:r>
      <w:r w:rsidR="00E963AC" w:rsidRPr="00F07FE9">
        <w:rPr>
          <w:rFonts w:ascii="Arial" w:hAnsi="Arial" w:cs="Arial"/>
          <w:sz w:val="24"/>
          <w:szCs w:val="24"/>
        </w:rPr>
        <w:t xml:space="preserve"> the UK</w:t>
      </w:r>
      <w:r w:rsidR="00243A05" w:rsidRPr="00F07FE9">
        <w:rPr>
          <w:rFonts w:ascii="Arial" w:hAnsi="Arial" w:cs="Arial"/>
          <w:sz w:val="24"/>
          <w:szCs w:val="24"/>
        </w:rPr>
        <w:t>.  H</w:t>
      </w:r>
      <w:r w:rsidR="00E963AC" w:rsidRPr="00F07FE9">
        <w:rPr>
          <w:rFonts w:ascii="Arial" w:hAnsi="Arial" w:cs="Arial"/>
          <w:sz w:val="24"/>
          <w:szCs w:val="24"/>
        </w:rPr>
        <w:t>owever</w:t>
      </w:r>
      <w:r w:rsidR="00555395" w:rsidRPr="00F07FE9">
        <w:rPr>
          <w:rFonts w:ascii="Arial" w:hAnsi="Arial" w:cs="Arial"/>
          <w:sz w:val="24"/>
          <w:szCs w:val="24"/>
        </w:rPr>
        <w:t xml:space="preserve">, </w:t>
      </w:r>
      <w:r w:rsidR="00E963AC" w:rsidRPr="00F07FE9">
        <w:rPr>
          <w:rFonts w:ascii="Arial" w:hAnsi="Arial" w:cs="Arial"/>
          <w:sz w:val="24"/>
          <w:szCs w:val="24"/>
        </w:rPr>
        <w:t xml:space="preserve">following a study of </w:t>
      </w:r>
      <w:r w:rsidR="003D0FFB" w:rsidRPr="00F07FE9">
        <w:rPr>
          <w:rFonts w:ascii="Arial" w:hAnsi="Arial" w:cs="Arial"/>
          <w:sz w:val="24"/>
          <w:szCs w:val="24"/>
        </w:rPr>
        <w:t>English and Welsh Police Forces</w:t>
      </w:r>
      <w:r w:rsidR="005A080A" w:rsidRPr="00F07FE9">
        <w:rPr>
          <w:rFonts w:ascii="Arial" w:hAnsi="Arial" w:cs="Arial"/>
          <w:sz w:val="24"/>
          <w:szCs w:val="24"/>
        </w:rPr>
        <w:t xml:space="preserve"> by Elliott, Day &amp; Lichtenstein (2019)</w:t>
      </w:r>
      <w:r w:rsidR="003D0FFB" w:rsidRPr="00F07FE9">
        <w:rPr>
          <w:rFonts w:ascii="Arial" w:hAnsi="Arial" w:cs="Arial"/>
          <w:sz w:val="24"/>
          <w:szCs w:val="24"/>
        </w:rPr>
        <w:t xml:space="preserve">, </w:t>
      </w:r>
      <w:r w:rsidR="00F143B1" w:rsidRPr="00F07FE9">
        <w:rPr>
          <w:rFonts w:ascii="Arial" w:hAnsi="Arial" w:cs="Arial"/>
          <w:sz w:val="24"/>
          <w:szCs w:val="24"/>
        </w:rPr>
        <w:t>questions were raised regarding the usefulness of such planning, given the link between planning and performance within the public sector</w:t>
      </w:r>
      <w:r w:rsidR="00C110BD" w:rsidRPr="00F07FE9">
        <w:rPr>
          <w:rFonts w:ascii="Arial" w:hAnsi="Arial" w:cs="Arial"/>
          <w:sz w:val="24"/>
          <w:szCs w:val="24"/>
        </w:rPr>
        <w:t>.</w:t>
      </w:r>
      <w:r w:rsidR="00B43B43" w:rsidRPr="00F07FE9">
        <w:rPr>
          <w:rFonts w:ascii="Arial" w:hAnsi="Arial" w:cs="Arial"/>
          <w:sz w:val="24"/>
          <w:szCs w:val="24"/>
        </w:rPr>
        <w:t xml:space="preserve">  </w:t>
      </w:r>
      <w:r w:rsidR="008E31F5" w:rsidRPr="00F07FE9">
        <w:rPr>
          <w:rFonts w:ascii="Arial" w:hAnsi="Arial" w:cs="Arial"/>
          <w:sz w:val="24"/>
          <w:szCs w:val="24"/>
        </w:rPr>
        <w:t>They</w:t>
      </w:r>
      <w:r w:rsidR="006F42EE" w:rsidRPr="00F07FE9">
        <w:rPr>
          <w:rFonts w:ascii="Arial" w:hAnsi="Arial" w:cs="Arial"/>
          <w:sz w:val="24"/>
          <w:szCs w:val="24"/>
        </w:rPr>
        <w:t xml:space="preserve"> question</w:t>
      </w:r>
      <w:r w:rsidR="009564A1" w:rsidRPr="00F07FE9">
        <w:rPr>
          <w:rFonts w:ascii="Arial" w:hAnsi="Arial" w:cs="Arial"/>
          <w:sz w:val="24"/>
          <w:szCs w:val="24"/>
        </w:rPr>
        <w:t>ed</w:t>
      </w:r>
      <w:r w:rsidR="006F42EE" w:rsidRPr="00F07FE9">
        <w:rPr>
          <w:rFonts w:ascii="Arial" w:hAnsi="Arial" w:cs="Arial"/>
          <w:sz w:val="24"/>
          <w:szCs w:val="24"/>
        </w:rPr>
        <w:t xml:space="preserve"> </w:t>
      </w:r>
      <w:r w:rsidR="00275F49" w:rsidRPr="00F07FE9">
        <w:rPr>
          <w:rFonts w:ascii="Arial" w:hAnsi="Arial" w:cs="Arial"/>
          <w:sz w:val="24"/>
          <w:szCs w:val="24"/>
        </w:rPr>
        <w:lastRenderedPageBreak/>
        <w:t xml:space="preserve">the </w:t>
      </w:r>
      <w:r w:rsidR="00B43B43" w:rsidRPr="00F07FE9">
        <w:rPr>
          <w:rFonts w:ascii="Arial" w:hAnsi="Arial" w:cs="Arial"/>
          <w:sz w:val="24"/>
          <w:szCs w:val="24"/>
        </w:rPr>
        <w:t>influence of middle management</w:t>
      </w:r>
      <w:r w:rsidR="00275F49" w:rsidRPr="00F07FE9">
        <w:rPr>
          <w:rFonts w:ascii="Arial" w:hAnsi="Arial" w:cs="Arial"/>
          <w:sz w:val="24"/>
          <w:szCs w:val="24"/>
        </w:rPr>
        <w:t xml:space="preserve"> and stakeholders </w:t>
      </w:r>
      <w:r w:rsidR="009564A1" w:rsidRPr="00F07FE9">
        <w:rPr>
          <w:rFonts w:ascii="Arial" w:hAnsi="Arial" w:cs="Arial"/>
          <w:sz w:val="24"/>
          <w:szCs w:val="24"/>
        </w:rPr>
        <w:t xml:space="preserve">within the planning-performance relationship.  </w:t>
      </w:r>
    </w:p>
    <w:p w14:paraId="2F2681A1" w14:textId="77777777" w:rsidR="003B142D" w:rsidRPr="00F07FE9" w:rsidRDefault="003B142D" w:rsidP="000C1B35">
      <w:pPr>
        <w:spacing w:line="480" w:lineRule="auto"/>
        <w:rPr>
          <w:rFonts w:ascii="Arial" w:hAnsi="Arial" w:cs="Arial"/>
          <w:sz w:val="24"/>
          <w:szCs w:val="24"/>
        </w:rPr>
      </w:pPr>
    </w:p>
    <w:p w14:paraId="416B7E30" w14:textId="6BF598FF" w:rsidR="008C5773" w:rsidRPr="00F07FE9" w:rsidRDefault="00CB3C4E" w:rsidP="000C1B35">
      <w:pPr>
        <w:spacing w:line="480" w:lineRule="auto"/>
        <w:rPr>
          <w:rFonts w:ascii="Arial" w:hAnsi="Arial" w:cs="Arial"/>
          <w:sz w:val="24"/>
          <w:szCs w:val="24"/>
        </w:rPr>
      </w:pPr>
      <w:r w:rsidRPr="00F07FE9">
        <w:rPr>
          <w:rFonts w:ascii="Arial" w:hAnsi="Arial" w:cs="Arial"/>
          <w:sz w:val="24"/>
          <w:szCs w:val="24"/>
        </w:rPr>
        <w:t>Walsh &amp; Vito</w:t>
      </w:r>
      <w:r w:rsidR="00A42D3B" w:rsidRPr="00F07FE9">
        <w:rPr>
          <w:rFonts w:ascii="Arial" w:hAnsi="Arial" w:cs="Arial"/>
          <w:sz w:val="24"/>
          <w:szCs w:val="24"/>
        </w:rPr>
        <w:t xml:space="preserve"> (2018</w:t>
      </w:r>
      <w:r w:rsidR="00C013A2" w:rsidRPr="00F07FE9">
        <w:rPr>
          <w:rFonts w:ascii="Arial" w:hAnsi="Arial" w:cs="Arial"/>
          <w:sz w:val="24"/>
          <w:szCs w:val="24"/>
        </w:rPr>
        <w:t xml:space="preserve">, </w:t>
      </w:r>
      <w:proofErr w:type="spellStart"/>
      <w:r w:rsidR="00C013A2" w:rsidRPr="00F07FE9">
        <w:rPr>
          <w:rFonts w:ascii="Arial" w:hAnsi="Arial" w:cs="Arial"/>
          <w:sz w:val="24"/>
          <w:szCs w:val="24"/>
        </w:rPr>
        <w:t>pg</w:t>
      </w:r>
      <w:proofErr w:type="spellEnd"/>
      <w:r w:rsidR="00C013A2" w:rsidRPr="00F07FE9">
        <w:rPr>
          <w:rFonts w:ascii="Arial" w:hAnsi="Arial" w:cs="Arial"/>
          <w:sz w:val="24"/>
          <w:szCs w:val="24"/>
        </w:rPr>
        <w:t xml:space="preserve"> 154)</w:t>
      </w:r>
      <w:r w:rsidRPr="00F07FE9">
        <w:rPr>
          <w:rFonts w:ascii="Arial" w:hAnsi="Arial" w:cs="Arial"/>
          <w:sz w:val="24"/>
          <w:szCs w:val="24"/>
        </w:rPr>
        <w:t xml:space="preserve"> </w:t>
      </w:r>
      <w:r w:rsidR="00A776C2" w:rsidRPr="00F07FE9">
        <w:rPr>
          <w:rFonts w:ascii="Arial" w:hAnsi="Arial" w:cs="Arial"/>
          <w:sz w:val="24"/>
          <w:szCs w:val="24"/>
        </w:rPr>
        <w:t xml:space="preserve">argue </w:t>
      </w:r>
      <w:r w:rsidR="00D57119" w:rsidRPr="00F07FE9">
        <w:rPr>
          <w:rFonts w:ascii="Arial" w:hAnsi="Arial" w:cs="Arial"/>
          <w:sz w:val="24"/>
          <w:szCs w:val="24"/>
        </w:rPr>
        <w:t xml:space="preserve">the concept of strategic planning is thought to be time-consuming </w:t>
      </w:r>
      <w:r w:rsidR="00023261" w:rsidRPr="00F07FE9">
        <w:rPr>
          <w:rFonts w:ascii="Arial" w:hAnsi="Arial" w:cs="Arial"/>
          <w:sz w:val="24"/>
          <w:szCs w:val="24"/>
        </w:rPr>
        <w:t xml:space="preserve">and places too many demands on the various departments </w:t>
      </w:r>
      <w:r w:rsidR="004B38C6" w:rsidRPr="00F07FE9">
        <w:rPr>
          <w:rFonts w:ascii="Arial" w:hAnsi="Arial" w:cs="Arial"/>
          <w:sz w:val="24"/>
          <w:szCs w:val="24"/>
        </w:rPr>
        <w:t>to undertake.  However</w:t>
      </w:r>
      <w:r w:rsidR="003318CD" w:rsidRPr="00F07FE9">
        <w:rPr>
          <w:rFonts w:ascii="Arial" w:hAnsi="Arial" w:cs="Arial"/>
          <w:sz w:val="24"/>
          <w:szCs w:val="24"/>
        </w:rPr>
        <w:t xml:space="preserve">, </w:t>
      </w:r>
      <w:r w:rsidR="00622A78" w:rsidRPr="00F07FE9">
        <w:rPr>
          <w:rFonts w:ascii="Arial" w:hAnsi="Arial" w:cs="Arial"/>
          <w:sz w:val="24"/>
          <w:szCs w:val="24"/>
        </w:rPr>
        <w:t xml:space="preserve">then </w:t>
      </w:r>
      <w:r w:rsidR="00C013A2" w:rsidRPr="00F07FE9">
        <w:rPr>
          <w:rFonts w:ascii="Arial" w:hAnsi="Arial" w:cs="Arial"/>
          <w:sz w:val="24"/>
          <w:szCs w:val="24"/>
        </w:rPr>
        <w:t xml:space="preserve">go on to </w:t>
      </w:r>
      <w:r w:rsidR="003318CD" w:rsidRPr="00F07FE9">
        <w:rPr>
          <w:rFonts w:ascii="Arial" w:hAnsi="Arial" w:cs="Arial"/>
          <w:sz w:val="24"/>
          <w:szCs w:val="24"/>
        </w:rPr>
        <w:t xml:space="preserve">identify and agree that </w:t>
      </w:r>
      <w:r w:rsidR="004B38C6" w:rsidRPr="00F07FE9">
        <w:rPr>
          <w:rFonts w:ascii="Arial" w:hAnsi="Arial" w:cs="Arial"/>
          <w:sz w:val="24"/>
          <w:szCs w:val="24"/>
        </w:rPr>
        <w:t>strategic planning</w:t>
      </w:r>
      <w:r w:rsidR="002229F6" w:rsidRPr="00F07FE9">
        <w:rPr>
          <w:rFonts w:ascii="Arial" w:hAnsi="Arial" w:cs="Arial"/>
          <w:sz w:val="24"/>
          <w:szCs w:val="24"/>
        </w:rPr>
        <w:t xml:space="preserve"> should be undertaken</w:t>
      </w:r>
      <w:r w:rsidR="00B258B3" w:rsidRPr="00F07FE9">
        <w:rPr>
          <w:rFonts w:ascii="Arial" w:hAnsi="Arial" w:cs="Arial"/>
          <w:sz w:val="24"/>
          <w:szCs w:val="24"/>
        </w:rPr>
        <w:t>,</w:t>
      </w:r>
      <w:r w:rsidR="002229F6" w:rsidRPr="00F07FE9">
        <w:rPr>
          <w:rFonts w:ascii="Arial" w:hAnsi="Arial" w:cs="Arial"/>
          <w:sz w:val="24"/>
          <w:szCs w:val="24"/>
        </w:rPr>
        <w:t xml:space="preserve"> as </w:t>
      </w:r>
      <w:r w:rsidR="00E5550E" w:rsidRPr="00F07FE9">
        <w:rPr>
          <w:rFonts w:ascii="Arial" w:hAnsi="Arial" w:cs="Arial"/>
          <w:sz w:val="24"/>
          <w:szCs w:val="24"/>
        </w:rPr>
        <w:t>it</w:t>
      </w:r>
      <w:r w:rsidR="002229F6" w:rsidRPr="00F07FE9">
        <w:rPr>
          <w:rFonts w:ascii="Arial" w:hAnsi="Arial" w:cs="Arial"/>
          <w:sz w:val="24"/>
          <w:szCs w:val="24"/>
        </w:rPr>
        <w:t xml:space="preserve"> </w:t>
      </w:r>
      <w:r w:rsidR="00614644" w:rsidRPr="00F07FE9">
        <w:rPr>
          <w:rFonts w:ascii="Arial" w:hAnsi="Arial" w:cs="Arial"/>
          <w:sz w:val="24"/>
          <w:szCs w:val="24"/>
        </w:rPr>
        <w:t>is</w:t>
      </w:r>
      <w:r w:rsidR="002229F6" w:rsidRPr="00F07FE9">
        <w:rPr>
          <w:rFonts w:ascii="Arial" w:hAnsi="Arial" w:cs="Arial"/>
          <w:sz w:val="24"/>
          <w:szCs w:val="24"/>
        </w:rPr>
        <w:t xml:space="preserve"> a meaningful part of new policing strategies.</w:t>
      </w:r>
      <w:r w:rsidR="00FD4484" w:rsidRPr="00F07FE9">
        <w:rPr>
          <w:rFonts w:ascii="Arial" w:hAnsi="Arial" w:cs="Arial"/>
          <w:sz w:val="24"/>
          <w:szCs w:val="24"/>
        </w:rPr>
        <w:t xml:space="preserve">  This </w:t>
      </w:r>
      <w:r w:rsidR="00D5099B" w:rsidRPr="00F07FE9">
        <w:rPr>
          <w:rFonts w:ascii="Arial" w:hAnsi="Arial" w:cs="Arial"/>
          <w:sz w:val="24"/>
          <w:szCs w:val="24"/>
        </w:rPr>
        <w:t>offers</w:t>
      </w:r>
      <w:r w:rsidR="00FD4484" w:rsidRPr="00F07FE9">
        <w:rPr>
          <w:rFonts w:ascii="Arial" w:hAnsi="Arial" w:cs="Arial"/>
          <w:sz w:val="24"/>
          <w:szCs w:val="24"/>
        </w:rPr>
        <w:t xml:space="preserve"> some confusion.  </w:t>
      </w:r>
    </w:p>
    <w:p w14:paraId="2630A249" w14:textId="77777777" w:rsidR="003B142D" w:rsidRPr="00F07FE9" w:rsidRDefault="003B142D" w:rsidP="000C1B35">
      <w:pPr>
        <w:spacing w:line="480" w:lineRule="auto"/>
        <w:rPr>
          <w:rFonts w:ascii="Arial" w:hAnsi="Arial" w:cs="Arial"/>
          <w:sz w:val="24"/>
          <w:szCs w:val="24"/>
        </w:rPr>
      </w:pPr>
    </w:p>
    <w:p w14:paraId="2D9950A9" w14:textId="58E28AE2" w:rsidR="00921A20" w:rsidRPr="00F07FE9" w:rsidRDefault="00A95BC1" w:rsidP="000C1B35">
      <w:pPr>
        <w:spacing w:line="480" w:lineRule="auto"/>
        <w:rPr>
          <w:rFonts w:ascii="Arial" w:hAnsi="Arial" w:cs="Arial"/>
          <w:sz w:val="24"/>
          <w:szCs w:val="24"/>
        </w:rPr>
      </w:pPr>
      <w:r w:rsidRPr="00F07FE9">
        <w:rPr>
          <w:rFonts w:ascii="Arial" w:hAnsi="Arial" w:cs="Arial"/>
          <w:sz w:val="24"/>
          <w:szCs w:val="24"/>
        </w:rPr>
        <w:t>Perhaps i</w:t>
      </w:r>
      <w:r w:rsidR="00A52CC6" w:rsidRPr="00F07FE9">
        <w:rPr>
          <w:rFonts w:ascii="Arial" w:hAnsi="Arial" w:cs="Arial"/>
          <w:sz w:val="24"/>
          <w:szCs w:val="24"/>
        </w:rPr>
        <w:t xml:space="preserve">t is better broken down by Thompson </w:t>
      </w:r>
      <w:r w:rsidR="007E0DE6" w:rsidRPr="00F07FE9">
        <w:rPr>
          <w:rFonts w:ascii="Arial" w:hAnsi="Arial" w:cs="Arial"/>
          <w:sz w:val="24"/>
          <w:szCs w:val="24"/>
        </w:rPr>
        <w:t xml:space="preserve">&amp; Martin </w:t>
      </w:r>
      <w:r w:rsidR="008725BE" w:rsidRPr="00F07FE9">
        <w:rPr>
          <w:rFonts w:ascii="Arial" w:hAnsi="Arial" w:cs="Arial"/>
          <w:sz w:val="24"/>
          <w:szCs w:val="24"/>
        </w:rPr>
        <w:t xml:space="preserve">(2010) </w:t>
      </w:r>
      <w:r w:rsidR="00A52CC6" w:rsidRPr="00F07FE9">
        <w:rPr>
          <w:rFonts w:ascii="Arial" w:hAnsi="Arial" w:cs="Arial"/>
          <w:sz w:val="24"/>
          <w:szCs w:val="24"/>
        </w:rPr>
        <w:t xml:space="preserve">who set a clear identification of the measures of a plan in </w:t>
      </w:r>
      <w:r w:rsidR="0018070F" w:rsidRPr="00F07FE9">
        <w:rPr>
          <w:rFonts w:ascii="Arial" w:hAnsi="Arial" w:cs="Arial"/>
          <w:sz w:val="24"/>
          <w:szCs w:val="24"/>
        </w:rPr>
        <w:t xml:space="preserve">that ideally an organisation wants a close match with its environment which is underpinned by its resources and values.  </w:t>
      </w:r>
    </w:p>
    <w:p w14:paraId="7849BC06" w14:textId="77777777" w:rsidR="0010705F" w:rsidRPr="00F07FE9" w:rsidRDefault="0010705F" w:rsidP="000C1B35">
      <w:pPr>
        <w:spacing w:line="480" w:lineRule="auto"/>
        <w:rPr>
          <w:rFonts w:ascii="Arial" w:hAnsi="Arial" w:cs="Arial"/>
          <w:sz w:val="24"/>
          <w:szCs w:val="24"/>
        </w:rPr>
      </w:pPr>
    </w:p>
    <w:p w14:paraId="1B47B22D" w14:textId="38F93405" w:rsidR="004933FA" w:rsidRPr="00F07FE9" w:rsidRDefault="00BE48A1" w:rsidP="000C1B35">
      <w:pPr>
        <w:spacing w:line="480" w:lineRule="auto"/>
        <w:rPr>
          <w:rFonts w:ascii="Arial" w:hAnsi="Arial" w:cs="Arial"/>
          <w:sz w:val="24"/>
          <w:szCs w:val="24"/>
        </w:rPr>
      </w:pPr>
      <w:r w:rsidRPr="00F07FE9">
        <w:rPr>
          <w:rFonts w:ascii="Arial" w:hAnsi="Arial" w:cs="Arial"/>
          <w:sz w:val="24"/>
          <w:szCs w:val="24"/>
        </w:rPr>
        <w:t>To assist in identify</w:t>
      </w:r>
      <w:r w:rsidR="00A56D3A" w:rsidRPr="00F07FE9">
        <w:rPr>
          <w:rFonts w:ascii="Arial" w:hAnsi="Arial" w:cs="Arial"/>
          <w:sz w:val="24"/>
          <w:szCs w:val="24"/>
        </w:rPr>
        <w:t>ing</w:t>
      </w:r>
      <w:r w:rsidRPr="00F07FE9">
        <w:rPr>
          <w:rFonts w:ascii="Arial" w:hAnsi="Arial" w:cs="Arial"/>
          <w:sz w:val="24"/>
          <w:szCs w:val="24"/>
        </w:rPr>
        <w:t xml:space="preserve"> these factors, </w:t>
      </w:r>
      <w:r w:rsidR="003362D1" w:rsidRPr="00F07FE9">
        <w:rPr>
          <w:rFonts w:ascii="Arial" w:hAnsi="Arial" w:cs="Arial"/>
          <w:sz w:val="24"/>
          <w:szCs w:val="24"/>
        </w:rPr>
        <w:t xml:space="preserve">a thorough analysis and </w:t>
      </w:r>
      <w:r w:rsidR="00A56D3A" w:rsidRPr="00F07FE9">
        <w:rPr>
          <w:rFonts w:ascii="Arial" w:hAnsi="Arial" w:cs="Arial"/>
          <w:sz w:val="24"/>
          <w:szCs w:val="24"/>
        </w:rPr>
        <w:t>evaluation</w:t>
      </w:r>
      <w:r w:rsidR="003362D1" w:rsidRPr="00F07FE9">
        <w:rPr>
          <w:rFonts w:ascii="Arial" w:hAnsi="Arial" w:cs="Arial"/>
          <w:sz w:val="24"/>
          <w:szCs w:val="24"/>
        </w:rPr>
        <w:t xml:space="preserve">, together with consultation with stakeholders, must take place prior to </w:t>
      </w:r>
      <w:r w:rsidR="007E0DE6" w:rsidRPr="00F07FE9">
        <w:rPr>
          <w:rFonts w:ascii="Arial" w:hAnsi="Arial" w:cs="Arial"/>
          <w:sz w:val="24"/>
          <w:szCs w:val="24"/>
        </w:rPr>
        <w:t xml:space="preserve">furtherance of a strategic plan.  </w:t>
      </w:r>
      <w:r w:rsidR="00A56D3A" w:rsidRPr="00F07FE9">
        <w:rPr>
          <w:rFonts w:ascii="Arial" w:hAnsi="Arial" w:cs="Arial"/>
          <w:sz w:val="24"/>
          <w:szCs w:val="24"/>
        </w:rPr>
        <w:t>T</w:t>
      </w:r>
      <w:r w:rsidR="00C54139" w:rsidRPr="00F07FE9">
        <w:rPr>
          <w:rFonts w:ascii="Arial" w:hAnsi="Arial" w:cs="Arial"/>
          <w:sz w:val="24"/>
          <w:szCs w:val="24"/>
        </w:rPr>
        <w:t>here</w:t>
      </w:r>
      <w:r w:rsidR="00767D57" w:rsidRPr="00F07FE9">
        <w:rPr>
          <w:rFonts w:ascii="Arial" w:hAnsi="Arial" w:cs="Arial"/>
          <w:sz w:val="24"/>
          <w:szCs w:val="24"/>
        </w:rPr>
        <w:t xml:space="preserve"> are several management theories and </w:t>
      </w:r>
      <w:r w:rsidR="009C637B" w:rsidRPr="00F07FE9">
        <w:rPr>
          <w:rFonts w:ascii="Arial" w:hAnsi="Arial" w:cs="Arial"/>
          <w:sz w:val="24"/>
          <w:szCs w:val="24"/>
        </w:rPr>
        <w:t xml:space="preserve">analytical </w:t>
      </w:r>
      <w:r w:rsidR="00767D57" w:rsidRPr="00F07FE9">
        <w:rPr>
          <w:rFonts w:ascii="Arial" w:hAnsi="Arial" w:cs="Arial"/>
          <w:sz w:val="24"/>
          <w:szCs w:val="24"/>
        </w:rPr>
        <w:t xml:space="preserve">tools that can be utilised to ensure the right analysis has taken place before implementation and these will be explored further within this </w:t>
      </w:r>
      <w:r w:rsidR="005806FC" w:rsidRPr="00F07FE9">
        <w:rPr>
          <w:rFonts w:ascii="Arial" w:hAnsi="Arial" w:cs="Arial"/>
          <w:sz w:val="24"/>
          <w:szCs w:val="24"/>
        </w:rPr>
        <w:t>report</w:t>
      </w:r>
      <w:r w:rsidR="00767D57" w:rsidRPr="00F07FE9">
        <w:rPr>
          <w:rFonts w:ascii="Arial" w:hAnsi="Arial" w:cs="Arial"/>
          <w:sz w:val="24"/>
          <w:szCs w:val="24"/>
        </w:rPr>
        <w:t xml:space="preserve">.  </w:t>
      </w:r>
    </w:p>
    <w:p w14:paraId="6F29FA74" w14:textId="77777777" w:rsidR="004933FA" w:rsidRPr="00F07FE9" w:rsidRDefault="004933FA" w:rsidP="000C1B35">
      <w:pPr>
        <w:spacing w:line="480" w:lineRule="auto"/>
        <w:rPr>
          <w:rFonts w:ascii="Arial" w:hAnsi="Arial" w:cs="Arial"/>
          <w:sz w:val="24"/>
          <w:szCs w:val="24"/>
        </w:rPr>
      </w:pPr>
      <w:r w:rsidRPr="00F07FE9">
        <w:rPr>
          <w:rFonts w:ascii="Arial" w:hAnsi="Arial" w:cs="Arial"/>
          <w:sz w:val="24"/>
          <w:szCs w:val="24"/>
        </w:rPr>
        <w:br w:type="page"/>
      </w:r>
    </w:p>
    <w:p w14:paraId="3D504F26" w14:textId="7BCEEC43" w:rsidR="009E7D0F" w:rsidRPr="00F07FE9" w:rsidRDefault="00214C93" w:rsidP="000C1B35">
      <w:pPr>
        <w:spacing w:line="480" w:lineRule="auto"/>
        <w:rPr>
          <w:rFonts w:ascii="Arial" w:hAnsi="Arial" w:cs="Arial"/>
          <w:b/>
          <w:bCs/>
          <w:sz w:val="24"/>
          <w:szCs w:val="24"/>
        </w:rPr>
      </w:pPr>
      <w:r w:rsidRPr="00F07FE9">
        <w:rPr>
          <w:rFonts w:ascii="Arial" w:hAnsi="Arial" w:cs="Arial"/>
          <w:b/>
          <w:bCs/>
          <w:sz w:val="24"/>
          <w:szCs w:val="24"/>
        </w:rPr>
        <w:lastRenderedPageBreak/>
        <w:t>DEVELOPMENT OF A STRATEGIC PLAN</w:t>
      </w:r>
    </w:p>
    <w:p w14:paraId="71917A79" w14:textId="65323893" w:rsidR="000C3E51" w:rsidRPr="00F07FE9" w:rsidRDefault="000C3E51" w:rsidP="000C1B35">
      <w:pPr>
        <w:pStyle w:val="ListParagraph"/>
        <w:numPr>
          <w:ilvl w:val="0"/>
          <w:numId w:val="19"/>
        </w:numPr>
        <w:spacing w:line="480" w:lineRule="auto"/>
        <w:ind w:left="360"/>
        <w:rPr>
          <w:rFonts w:ascii="Arial" w:hAnsi="Arial" w:cs="Arial"/>
          <w:sz w:val="24"/>
          <w:szCs w:val="24"/>
        </w:rPr>
      </w:pPr>
      <w:r w:rsidRPr="00F07FE9">
        <w:rPr>
          <w:rFonts w:ascii="Arial" w:hAnsi="Arial" w:cs="Arial"/>
          <w:b/>
          <w:bCs/>
          <w:sz w:val="24"/>
          <w:szCs w:val="24"/>
        </w:rPr>
        <w:t>Key concepts of a strategic plan</w:t>
      </w:r>
    </w:p>
    <w:p w14:paraId="0E4FBF0F" w14:textId="1AE9686A" w:rsidR="00CC3F1F" w:rsidRPr="00F07FE9" w:rsidRDefault="00CC3F1F" w:rsidP="000C1B35">
      <w:pPr>
        <w:spacing w:line="480" w:lineRule="auto"/>
        <w:rPr>
          <w:rFonts w:ascii="Arial" w:hAnsi="Arial" w:cs="Arial"/>
          <w:sz w:val="24"/>
          <w:szCs w:val="24"/>
        </w:rPr>
      </w:pPr>
      <w:r w:rsidRPr="00F07FE9">
        <w:rPr>
          <w:rFonts w:ascii="Arial" w:hAnsi="Arial" w:cs="Arial"/>
          <w:sz w:val="24"/>
          <w:szCs w:val="24"/>
        </w:rPr>
        <w:t xml:space="preserve">Organisations within the public sector are often thought of as being principled </w:t>
      </w:r>
      <w:r w:rsidR="00F33CEB" w:rsidRPr="00F07FE9">
        <w:rPr>
          <w:rFonts w:ascii="Arial" w:hAnsi="Arial" w:cs="Arial"/>
          <w:sz w:val="24"/>
          <w:szCs w:val="24"/>
        </w:rPr>
        <w:t>and</w:t>
      </w:r>
      <w:r w:rsidR="00657491" w:rsidRPr="00F07FE9">
        <w:rPr>
          <w:rFonts w:ascii="Arial" w:hAnsi="Arial" w:cs="Arial"/>
          <w:sz w:val="24"/>
          <w:szCs w:val="24"/>
        </w:rPr>
        <w:t xml:space="preserve"> </w:t>
      </w:r>
      <w:r w:rsidR="00F33CEB" w:rsidRPr="00F07FE9">
        <w:rPr>
          <w:rFonts w:ascii="Arial" w:hAnsi="Arial" w:cs="Arial"/>
          <w:sz w:val="24"/>
          <w:szCs w:val="24"/>
        </w:rPr>
        <w:t>bureaucratic</w:t>
      </w:r>
      <w:r w:rsidR="00C30DF0" w:rsidRPr="00F07FE9">
        <w:rPr>
          <w:rFonts w:ascii="Arial" w:hAnsi="Arial" w:cs="Arial"/>
          <w:sz w:val="24"/>
          <w:szCs w:val="24"/>
        </w:rPr>
        <w:t>.</w:t>
      </w:r>
      <w:r w:rsidR="00DD1E26" w:rsidRPr="00F07FE9">
        <w:rPr>
          <w:rFonts w:ascii="Arial" w:hAnsi="Arial" w:cs="Arial"/>
          <w:sz w:val="24"/>
          <w:szCs w:val="24"/>
        </w:rPr>
        <w:t xml:space="preserve">  Professionals within these organisations</w:t>
      </w:r>
      <w:r w:rsidR="00875252" w:rsidRPr="00F07FE9">
        <w:rPr>
          <w:rFonts w:ascii="Arial" w:hAnsi="Arial" w:cs="Arial"/>
          <w:sz w:val="24"/>
          <w:szCs w:val="24"/>
        </w:rPr>
        <w:t xml:space="preserve">, </w:t>
      </w:r>
      <w:r w:rsidR="00F02DF2" w:rsidRPr="00F07FE9">
        <w:rPr>
          <w:rFonts w:ascii="Arial" w:hAnsi="Arial" w:cs="Arial"/>
          <w:sz w:val="24"/>
          <w:szCs w:val="24"/>
        </w:rPr>
        <w:t>particularly within</w:t>
      </w:r>
      <w:r w:rsidR="00875252" w:rsidRPr="00F07FE9">
        <w:rPr>
          <w:rFonts w:ascii="Arial" w:hAnsi="Arial" w:cs="Arial"/>
          <w:sz w:val="24"/>
          <w:szCs w:val="24"/>
        </w:rPr>
        <w:t xml:space="preserve"> the Police services,</w:t>
      </w:r>
      <w:r w:rsidR="00DD1E26" w:rsidRPr="00F07FE9">
        <w:rPr>
          <w:rFonts w:ascii="Arial" w:hAnsi="Arial" w:cs="Arial"/>
          <w:sz w:val="24"/>
          <w:szCs w:val="24"/>
        </w:rPr>
        <w:t xml:space="preserve"> will often respond to the incentives </w:t>
      </w:r>
      <w:r w:rsidR="006E7D08" w:rsidRPr="00F07FE9">
        <w:rPr>
          <w:rFonts w:ascii="Arial" w:hAnsi="Arial" w:cs="Arial"/>
          <w:sz w:val="24"/>
          <w:szCs w:val="24"/>
        </w:rPr>
        <w:t>before them</w:t>
      </w:r>
      <w:r w:rsidR="00287879" w:rsidRPr="00F07FE9">
        <w:rPr>
          <w:rFonts w:ascii="Arial" w:hAnsi="Arial" w:cs="Arial"/>
          <w:sz w:val="24"/>
          <w:szCs w:val="24"/>
        </w:rPr>
        <w:t xml:space="preserve"> and on an individual basis</w:t>
      </w:r>
      <w:r w:rsidR="00963396" w:rsidRPr="00F07FE9">
        <w:rPr>
          <w:rFonts w:ascii="Arial" w:hAnsi="Arial" w:cs="Arial"/>
          <w:sz w:val="24"/>
          <w:szCs w:val="24"/>
        </w:rPr>
        <w:t xml:space="preserve">.  This is </w:t>
      </w:r>
      <w:r w:rsidR="002B279F" w:rsidRPr="00F07FE9">
        <w:rPr>
          <w:rFonts w:ascii="Arial" w:hAnsi="Arial" w:cs="Arial"/>
          <w:sz w:val="24"/>
          <w:szCs w:val="24"/>
        </w:rPr>
        <w:t xml:space="preserve">often due </w:t>
      </w:r>
      <w:r w:rsidR="00963396" w:rsidRPr="00F07FE9">
        <w:rPr>
          <w:rFonts w:ascii="Arial" w:hAnsi="Arial" w:cs="Arial"/>
          <w:sz w:val="24"/>
          <w:szCs w:val="24"/>
        </w:rPr>
        <w:t xml:space="preserve">to </w:t>
      </w:r>
      <w:r w:rsidR="002B279F" w:rsidRPr="00F07FE9">
        <w:rPr>
          <w:rFonts w:ascii="Arial" w:hAnsi="Arial" w:cs="Arial"/>
          <w:sz w:val="24"/>
          <w:szCs w:val="24"/>
        </w:rPr>
        <w:t xml:space="preserve">a </w:t>
      </w:r>
      <w:r w:rsidR="000E0D0C" w:rsidRPr="00F07FE9">
        <w:rPr>
          <w:rFonts w:ascii="Arial" w:hAnsi="Arial" w:cs="Arial"/>
          <w:sz w:val="24"/>
          <w:szCs w:val="24"/>
        </w:rPr>
        <w:t xml:space="preserve">lack of </w:t>
      </w:r>
      <w:r w:rsidR="00875252" w:rsidRPr="00F07FE9">
        <w:rPr>
          <w:rFonts w:ascii="Arial" w:hAnsi="Arial" w:cs="Arial"/>
          <w:sz w:val="24"/>
          <w:szCs w:val="24"/>
        </w:rPr>
        <w:t>competitive business</w:t>
      </w:r>
      <w:r w:rsidR="006E7D08" w:rsidRPr="00F07FE9">
        <w:rPr>
          <w:rFonts w:ascii="Arial" w:hAnsi="Arial" w:cs="Arial"/>
          <w:sz w:val="24"/>
          <w:szCs w:val="24"/>
        </w:rPr>
        <w:t xml:space="preserve"> </w:t>
      </w:r>
      <w:r w:rsidR="005F5120" w:rsidRPr="00F07FE9">
        <w:rPr>
          <w:rFonts w:ascii="Arial" w:hAnsi="Arial" w:cs="Arial"/>
          <w:sz w:val="24"/>
          <w:szCs w:val="24"/>
        </w:rPr>
        <w:t xml:space="preserve">within the policing organisation </w:t>
      </w:r>
      <w:r w:rsidR="00406F2D" w:rsidRPr="00F07FE9">
        <w:rPr>
          <w:rFonts w:ascii="Arial" w:hAnsi="Arial" w:cs="Arial"/>
          <w:sz w:val="24"/>
          <w:szCs w:val="24"/>
        </w:rPr>
        <w:t>and as such, these organisations afford considerable discretion to the professionals working within them</w:t>
      </w:r>
      <w:r w:rsidR="00F20AA4" w:rsidRPr="00F07FE9">
        <w:rPr>
          <w:rFonts w:ascii="Arial" w:hAnsi="Arial" w:cs="Arial"/>
          <w:sz w:val="24"/>
          <w:szCs w:val="24"/>
        </w:rPr>
        <w:t xml:space="preserve">.  (Greener </w:t>
      </w:r>
      <w:r w:rsidR="00AC4D13" w:rsidRPr="00F07FE9">
        <w:rPr>
          <w:rFonts w:ascii="Arial" w:hAnsi="Arial" w:cs="Arial"/>
          <w:sz w:val="24"/>
          <w:szCs w:val="24"/>
        </w:rPr>
        <w:t>2009)</w:t>
      </w:r>
    </w:p>
    <w:p w14:paraId="10E3EFC8" w14:textId="77777777" w:rsidR="004A7B58" w:rsidRPr="00F07FE9" w:rsidRDefault="004A7B58" w:rsidP="000C1B35">
      <w:pPr>
        <w:spacing w:line="480" w:lineRule="auto"/>
        <w:rPr>
          <w:rFonts w:ascii="Arial" w:hAnsi="Arial" w:cs="Arial"/>
          <w:sz w:val="24"/>
          <w:szCs w:val="24"/>
        </w:rPr>
      </w:pPr>
    </w:p>
    <w:p w14:paraId="5B746694" w14:textId="06C20918" w:rsidR="006529CA" w:rsidRPr="00F07FE9" w:rsidRDefault="003565C6" w:rsidP="000C1B35">
      <w:pPr>
        <w:spacing w:line="480" w:lineRule="auto"/>
        <w:rPr>
          <w:rFonts w:ascii="Arial" w:hAnsi="Arial" w:cs="Arial"/>
          <w:sz w:val="24"/>
          <w:szCs w:val="24"/>
        </w:rPr>
      </w:pPr>
      <w:r w:rsidRPr="00F07FE9">
        <w:rPr>
          <w:rFonts w:ascii="Arial" w:hAnsi="Arial" w:cs="Arial"/>
          <w:sz w:val="24"/>
          <w:szCs w:val="24"/>
        </w:rPr>
        <w:t xml:space="preserve">For the majority of the </w:t>
      </w:r>
      <w:r w:rsidR="0032321D" w:rsidRPr="00F07FE9">
        <w:rPr>
          <w:rFonts w:ascii="Arial" w:hAnsi="Arial" w:cs="Arial"/>
          <w:sz w:val="24"/>
          <w:szCs w:val="24"/>
        </w:rPr>
        <w:t>19</w:t>
      </w:r>
      <w:r w:rsidR="008444CE" w:rsidRPr="00F07FE9">
        <w:rPr>
          <w:rFonts w:ascii="Arial" w:hAnsi="Arial" w:cs="Arial"/>
          <w:sz w:val="24"/>
          <w:szCs w:val="24"/>
        </w:rPr>
        <w:t>80s</w:t>
      </w:r>
      <w:r w:rsidR="0032321D" w:rsidRPr="00F07FE9">
        <w:rPr>
          <w:rFonts w:ascii="Arial" w:hAnsi="Arial" w:cs="Arial"/>
          <w:sz w:val="24"/>
          <w:szCs w:val="24"/>
        </w:rPr>
        <w:t xml:space="preserve"> onwards, there has been</w:t>
      </w:r>
      <w:r w:rsidR="000B47D5" w:rsidRPr="00F07FE9">
        <w:rPr>
          <w:rFonts w:ascii="Arial" w:hAnsi="Arial" w:cs="Arial"/>
          <w:sz w:val="24"/>
          <w:szCs w:val="24"/>
        </w:rPr>
        <w:t xml:space="preserve"> political</w:t>
      </w:r>
      <w:r w:rsidR="0032321D" w:rsidRPr="00F07FE9">
        <w:rPr>
          <w:rFonts w:ascii="Arial" w:hAnsi="Arial" w:cs="Arial"/>
          <w:sz w:val="24"/>
          <w:szCs w:val="24"/>
        </w:rPr>
        <w:t xml:space="preserve"> encouragement for the public management to be like that of private management, in effect, more </w:t>
      </w:r>
      <w:r w:rsidR="009E39F4" w:rsidRPr="00F07FE9">
        <w:rPr>
          <w:rFonts w:ascii="Arial" w:hAnsi="Arial" w:cs="Arial"/>
          <w:sz w:val="24"/>
          <w:szCs w:val="24"/>
        </w:rPr>
        <w:t>business-like</w:t>
      </w:r>
      <w:r w:rsidR="0032321D" w:rsidRPr="00F07FE9">
        <w:rPr>
          <w:rFonts w:ascii="Arial" w:hAnsi="Arial" w:cs="Arial"/>
          <w:sz w:val="24"/>
          <w:szCs w:val="24"/>
        </w:rPr>
        <w:t xml:space="preserve">.  </w:t>
      </w:r>
      <w:r w:rsidR="00353C72" w:rsidRPr="00F07FE9">
        <w:rPr>
          <w:rFonts w:ascii="Arial" w:hAnsi="Arial" w:cs="Arial"/>
          <w:sz w:val="24"/>
          <w:szCs w:val="24"/>
        </w:rPr>
        <w:t xml:space="preserve">This was enhanced by the </w:t>
      </w:r>
      <w:r w:rsidR="008C66FD" w:rsidRPr="00F07FE9">
        <w:rPr>
          <w:rFonts w:ascii="Arial" w:hAnsi="Arial" w:cs="Arial"/>
          <w:sz w:val="24"/>
          <w:szCs w:val="24"/>
        </w:rPr>
        <w:t xml:space="preserve">government’s </w:t>
      </w:r>
      <w:r w:rsidR="0067505A" w:rsidRPr="00F07FE9">
        <w:rPr>
          <w:rFonts w:ascii="Arial" w:hAnsi="Arial" w:cs="Arial"/>
          <w:sz w:val="24"/>
          <w:szCs w:val="24"/>
        </w:rPr>
        <w:t>increasing divestment of many industries, returning them to the private sector</w:t>
      </w:r>
      <w:r w:rsidR="009A745B" w:rsidRPr="00F07FE9">
        <w:rPr>
          <w:rFonts w:ascii="Arial" w:hAnsi="Arial" w:cs="Arial"/>
          <w:sz w:val="24"/>
          <w:szCs w:val="24"/>
        </w:rPr>
        <w:t xml:space="preserve">.  </w:t>
      </w:r>
      <w:r w:rsidR="0067505A" w:rsidRPr="00F07FE9">
        <w:rPr>
          <w:rFonts w:ascii="Arial" w:hAnsi="Arial" w:cs="Arial"/>
          <w:sz w:val="24"/>
          <w:szCs w:val="24"/>
        </w:rPr>
        <w:t>(</w:t>
      </w:r>
      <w:r w:rsidR="00C87725" w:rsidRPr="00F07FE9">
        <w:rPr>
          <w:rFonts w:ascii="Arial" w:hAnsi="Arial" w:cs="Arial"/>
          <w:sz w:val="24"/>
          <w:szCs w:val="24"/>
        </w:rPr>
        <w:t>Fl</w:t>
      </w:r>
      <w:r w:rsidR="00BD7EDB" w:rsidRPr="00F07FE9">
        <w:rPr>
          <w:rFonts w:ascii="Arial" w:hAnsi="Arial" w:cs="Arial"/>
          <w:sz w:val="24"/>
          <w:szCs w:val="24"/>
        </w:rPr>
        <w:t>ynn, 2012)</w:t>
      </w:r>
    </w:p>
    <w:p w14:paraId="2C2A9A04" w14:textId="77777777" w:rsidR="004A7B58" w:rsidRPr="00F07FE9" w:rsidRDefault="004A7B58" w:rsidP="000C1B35">
      <w:pPr>
        <w:spacing w:line="480" w:lineRule="auto"/>
        <w:rPr>
          <w:rFonts w:ascii="Arial" w:hAnsi="Arial" w:cs="Arial"/>
          <w:sz w:val="24"/>
          <w:szCs w:val="24"/>
        </w:rPr>
      </w:pPr>
    </w:p>
    <w:p w14:paraId="2C195567" w14:textId="586A7775" w:rsidR="00A038A0" w:rsidRPr="00F07FE9" w:rsidRDefault="0074424D" w:rsidP="000C1B35">
      <w:pPr>
        <w:spacing w:line="480" w:lineRule="auto"/>
        <w:rPr>
          <w:rFonts w:ascii="Arial" w:hAnsi="Arial" w:cs="Arial"/>
          <w:sz w:val="24"/>
          <w:szCs w:val="24"/>
        </w:rPr>
      </w:pPr>
      <w:r w:rsidRPr="00F07FE9">
        <w:rPr>
          <w:rFonts w:ascii="Arial" w:hAnsi="Arial" w:cs="Arial"/>
          <w:sz w:val="24"/>
          <w:szCs w:val="24"/>
        </w:rPr>
        <w:t>From these times, t</w:t>
      </w:r>
      <w:r w:rsidR="007702AD" w:rsidRPr="00F07FE9">
        <w:rPr>
          <w:rFonts w:ascii="Arial" w:hAnsi="Arial" w:cs="Arial"/>
          <w:sz w:val="24"/>
          <w:szCs w:val="24"/>
        </w:rPr>
        <w:t xml:space="preserve">he theory of strategic management was </w:t>
      </w:r>
      <w:proofErr w:type="gramStart"/>
      <w:r w:rsidR="00B84F3E" w:rsidRPr="00F07FE9">
        <w:rPr>
          <w:rFonts w:ascii="Arial" w:hAnsi="Arial" w:cs="Arial"/>
          <w:sz w:val="24"/>
          <w:szCs w:val="24"/>
        </w:rPr>
        <w:t>born</w:t>
      </w:r>
      <w:proofErr w:type="gramEnd"/>
      <w:r w:rsidR="000966AE" w:rsidRPr="00F07FE9">
        <w:rPr>
          <w:rFonts w:ascii="Arial" w:hAnsi="Arial" w:cs="Arial"/>
          <w:sz w:val="24"/>
          <w:szCs w:val="24"/>
        </w:rPr>
        <w:t xml:space="preserve"> and, i</w:t>
      </w:r>
      <w:r w:rsidR="00B455D7" w:rsidRPr="00F07FE9">
        <w:rPr>
          <w:rFonts w:ascii="Arial" w:hAnsi="Arial" w:cs="Arial"/>
          <w:sz w:val="24"/>
          <w:szCs w:val="24"/>
        </w:rPr>
        <w:t xml:space="preserve">n his view, Drucker believed the theory of management to be </w:t>
      </w:r>
      <w:r w:rsidR="00D8511A" w:rsidRPr="00F07FE9">
        <w:rPr>
          <w:rFonts w:ascii="Arial" w:hAnsi="Arial" w:cs="Arial"/>
          <w:sz w:val="24"/>
          <w:szCs w:val="24"/>
        </w:rPr>
        <w:t>a serious discipli</w:t>
      </w:r>
      <w:r w:rsidR="00A038A0" w:rsidRPr="00F07FE9">
        <w:rPr>
          <w:rFonts w:ascii="Arial" w:hAnsi="Arial" w:cs="Arial"/>
          <w:sz w:val="24"/>
          <w:szCs w:val="24"/>
        </w:rPr>
        <w:t>ne.  (Drucker</w:t>
      </w:r>
      <w:r w:rsidR="002A1FE8" w:rsidRPr="00F07FE9">
        <w:rPr>
          <w:rFonts w:ascii="Arial" w:hAnsi="Arial" w:cs="Arial"/>
          <w:sz w:val="24"/>
          <w:szCs w:val="24"/>
        </w:rPr>
        <w:t>, 199</w:t>
      </w:r>
      <w:r w:rsidR="007327FC" w:rsidRPr="00F07FE9">
        <w:rPr>
          <w:rFonts w:ascii="Arial" w:hAnsi="Arial" w:cs="Arial"/>
          <w:sz w:val="24"/>
          <w:szCs w:val="24"/>
        </w:rPr>
        <w:t>0</w:t>
      </w:r>
      <w:r w:rsidR="002A1FE8" w:rsidRPr="00F07FE9">
        <w:rPr>
          <w:rFonts w:ascii="Arial" w:hAnsi="Arial" w:cs="Arial"/>
          <w:sz w:val="24"/>
          <w:szCs w:val="24"/>
        </w:rPr>
        <w:t>)</w:t>
      </w:r>
    </w:p>
    <w:p w14:paraId="70945511" w14:textId="77777777" w:rsidR="004A7B58" w:rsidRPr="00F07FE9" w:rsidRDefault="004A7B58" w:rsidP="000C1B35">
      <w:pPr>
        <w:spacing w:line="480" w:lineRule="auto"/>
        <w:rPr>
          <w:rFonts w:ascii="Arial" w:hAnsi="Arial" w:cs="Arial"/>
          <w:sz w:val="24"/>
          <w:szCs w:val="24"/>
        </w:rPr>
      </w:pPr>
    </w:p>
    <w:p w14:paraId="79A69229" w14:textId="028989DA" w:rsidR="00884588" w:rsidRPr="00F07FE9" w:rsidRDefault="002B293B" w:rsidP="000C1B35">
      <w:pPr>
        <w:spacing w:line="480" w:lineRule="auto"/>
        <w:rPr>
          <w:rFonts w:ascii="Arial" w:hAnsi="Arial" w:cs="Arial"/>
          <w:sz w:val="24"/>
          <w:szCs w:val="24"/>
        </w:rPr>
      </w:pPr>
      <w:r w:rsidRPr="00F07FE9">
        <w:rPr>
          <w:rFonts w:ascii="Arial" w:hAnsi="Arial" w:cs="Arial"/>
          <w:sz w:val="24"/>
          <w:szCs w:val="24"/>
        </w:rPr>
        <w:t>So wh</w:t>
      </w:r>
      <w:r w:rsidR="00893404" w:rsidRPr="00F07FE9">
        <w:rPr>
          <w:rFonts w:ascii="Arial" w:hAnsi="Arial" w:cs="Arial"/>
          <w:sz w:val="24"/>
          <w:szCs w:val="24"/>
        </w:rPr>
        <w:t xml:space="preserve">ere does strategic management fit within </w:t>
      </w:r>
      <w:r w:rsidR="000966AE" w:rsidRPr="00F07FE9">
        <w:rPr>
          <w:rFonts w:ascii="Arial" w:hAnsi="Arial" w:cs="Arial"/>
          <w:sz w:val="24"/>
          <w:szCs w:val="24"/>
        </w:rPr>
        <w:t xml:space="preserve">Policing?  </w:t>
      </w:r>
      <w:r w:rsidRPr="00F07FE9">
        <w:rPr>
          <w:rFonts w:ascii="Arial" w:hAnsi="Arial" w:cs="Arial"/>
          <w:sz w:val="24"/>
          <w:szCs w:val="24"/>
        </w:rPr>
        <w:t xml:space="preserve">This can be identified from the </w:t>
      </w:r>
      <w:r w:rsidR="00B955E3" w:rsidRPr="00F07FE9">
        <w:rPr>
          <w:rFonts w:ascii="Arial" w:hAnsi="Arial" w:cs="Arial"/>
          <w:sz w:val="24"/>
          <w:szCs w:val="24"/>
        </w:rPr>
        <w:t xml:space="preserve">internal </w:t>
      </w:r>
      <w:r w:rsidRPr="00F07FE9">
        <w:rPr>
          <w:rFonts w:ascii="Arial" w:hAnsi="Arial" w:cs="Arial"/>
          <w:sz w:val="24"/>
          <w:szCs w:val="24"/>
        </w:rPr>
        <w:t xml:space="preserve">ranking structure and each area of responsibility </w:t>
      </w:r>
      <w:r w:rsidR="00343A8F" w:rsidRPr="00F07FE9">
        <w:rPr>
          <w:rFonts w:ascii="Arial" w:hAnsi="Arial" w:cs="Arial"/>
          <w:sz w:val="24"/>
          <w:szCs w:val="24"/>
        </w:rPr>
        <w:t xml:space="preserve">placed upon staff of a certain rank.  </w:t>
      </w:r>
    </w:p>
    <w:p w14:paraId="118FEAAD" w14:textId="77777777" w:rsidR="004A7B58" w:rsidRPr="00F07FE9" w:rsidRDefault="004A7B58" w:rsidP="000C1B35">
      <w:pPr>
        <w:spacing w:line="480" w:lineRule="auto"/>
        <w:rPr>
          <w:rFonts w:ascii="Arial" w:hAnsi="Arial" w:cs="Arial"/>
          <w:sz w:val="24"/>
          <w:szCs w:val="24"/>
        </w:rPr>
      </w:pPr>
    </w:p>
    <w:p w14:paraId="44CDFEAC" w14:textId="42CF88C0" w:rsidR="00C828D9" w:rsidRDefault="00343A8F" w:rsidP="000C1B35">
      <w:pPr>
        <w:spacing w:line="480" w:lineRule="auto"/>
        <w:rPr>
          <w:rFonts w:ascii="Arial" w:hAnsi="Arial" w:cs="Arial"/>
          <w:sz w:val="24"/>
          <w:szCs w:val="24"/>
        </w:rPr>
      </w:pPr>
      <w:r w:rsidRPr="00F07FE9">
        <w:rPr>
          <w:rFonts w:ascii="Arial" w:hAnsi="Arial" w:cs="Arial"/>
          <w:sz w:val="24"/>
          <w:szCs w:val="24"/>
        </w:rPr>
        <w:lastRenderedPageBreak/>
        <w:t xml:space="preserve">From </w:t>
      </w:r>
      <w:r w:rsidR="00AC4BFE" w:rsidRPr="00F07FE9">
        <w:rPr>
          <w:rFonts w:ascii="Arial" w:hAnsi="Arial" w:cs="Arial"/>
          <w:sz w:val="24"/>
          <w:szCs w:val="24"/>
        </w:rPr>
        <w:t>within this management</w:t>
      </w:r>
      <w:r w:rsidR="00782C4A" w:rsidRPr="00F07FE9">
        <w:rPr>
          <w:rFonts w:ascii="Arial" w:hAnsi="Arial" w:cs="Arial"/>
          <w:sz w:val="24"/>
          <w:szCs w:val="24"/>
        </w:rPr>
        <w:t xml:space="preserve"> will come strategic thinkin</w:t>
      </w:r>
      <w:r w:rsidR="0080124A" w:rsidRPr="00F07FE9">
        <w:rPr>
          <w:rFonts w:ascii="Arial" w:hAnsi="Arial" w:cs="Arial"/>
          <w:sz w:val="24"/>
          <w:szCs w:val="24"/>
        </w:rPr>
        <w:t>g, which, as</w:t>
      </w:r>
      <w:r w:rsidR="00782C4A" w:rsidRPr="00F07FE9">
        <w:rPr>
          <w:rFonts w:ascii="Arial" w:hAnsi="Arial" w:cs="Arial"/>
          <w:sz w:val="24"/>
          <w:szCs w:val="24"/>
        </w:rPr>
        <w:t xml:space="preserve"> described by </w:t>
      </w:r>
      <w:r w:rsidR="00AF0385" w:rsidRPr="00F07FE9">
        <w:rPr>
          <w:rFonts w:ascii="Arial" w:hAnsi="Arial" w:cs="Arial"/>
          <w:sz w:val="24"/>
          <w:szCs w:val="24"/>
        </w:rPr>
        <w:t>Thompson &amp; Martin</w:t>
      </w:r>
      <w:r w:rsidR="00180CBA" w:rsidRPr="00F07FE9">
        <w:rPr>
          <w:rFonts w:ascii="Arial" w:hAnsi="Arial" w:cs="Arial"/>
          <w:sz w:val="24"/>
          <w:szCs w:val="24"/>
        </w:rPr>
        <w:t xml:space="preserve"> (2010)</w:t>
      </w:r>
      <w:r w:rsidR="002B5A55" w:rsidRPr="00F07FE9">
        <w:rPr>
          <w:rFonts w:ascii="Arial" w:hAnsi="Arial" w:cs="Arial"/>
          <w:sz w:val="24"/>
          <w:szCs w:val="24"/>
        </w:rPr>
        <w:t xml:space="preserve"> </w:t>
      </w:r>
      <w:r w:rsidR="003F28CB" w:rsidRPr="00F07FE9">
        <w:rPr>
          <w:rFonts w:ascii="Arial" w:hAnsi="Arial" w:cs="Arial"/>
          <w:sz w:val="24"/>
          <w:szCs w:val="24"/>
        </w:rPr>
        <w:t>is</w:t>
      </w:r>
      <w:r w:rsidR="002B5A55" w:rsidRPr="00F07FE9">
        <w:rPr>
          <w:rFonts w:ascii="Arial" w:hAnsi="Arial" w:cs="Arial"/>
          <w:sz w:val="24"/>
          <w:szCs w:val="24"/>
        </w:rPr>
        <w:t xml:space="preserve"> </w:t>
      </w:r>
      <w:r w:rsidR="00D94938" w:rsidRPr="00F07FE9">
        <w:rPr>
          <w:rFonts w:ascii="Arial" w:hAnsi="Arial" w:cs="Arial"/>
          <w:sz w:val="24"/>
          <w:szCs w:val="24"/>
        </w:rPr>
        <w:t xml:space="preserve">a method that embraces the past, present and future.  This will assist in understanding </w:t>
      </w:r>
      <w:r w:rsidR="00515002" w:rsidRPr="00F07FE9">
        <w:rPr>
          <w:rFonts w:ascii="Arial" w:hAnsi="Arial" w:cs="Arial"/>
          <w:sz w:val="24"/>
          <w:szCs w:val="24"/>
        </w:rPr>
        <w:t xml:space="preserve">previous patterns and lessons which </w:t>
      </w:r>
      <w:r w:rsidR="00F76542" w:rsidRPr="00F07FE9">
        <w:rPr>
          <w:rFonts w:ascii="Arial" w:hAnsi="Arial" w:cs="Arial"/>
          <w:sz w:val="24"/>
          <w:szCs w:val="24"/>
        </w:rPr>
        <w:t xml:space="preserve">should </w:t>
      </w:r>
      <w:r w:rsidR="00515002" w:rsidRPr="00F07FE9">
        <w:rPr>
          <w:rFonts w:ascii="Arial" w:hAnsi="Arial" w:cs="Arial"/>
          <w:sz w:val="24"/>
          <w:szCs w:val="24"/>
        </w:rPr>
        <w:t>en</w:t>
      </w:r>
      <w:r w:rsidR="00735473" w:rsidRPr="00F07FE9">
        <w:rPr>
          <w:rFonts w:ascii="Arial" w:hAnsi="Arial" w:cs="Arial"/>
          <w:sz w:val="24"/>
          <w:szCs w:val="24"/>
        </w:rPr>
        <w:t xml:space="preserve">hance the performance in the future.  </w:t>
      </w:r>
      <w:r w:rsidR="00ED154A" w:rsidRPr="00F07FE9">
        <w:rPr>
          <w:rFonts w:ascii="Arial" w:hAnsi="Arial" w:cs="Arial"/>
          <w:sz w:val="24"/>
          <w:szCs w:val="24"/>
        </w:rPr>
        <w:t xml:space="preserve">Thereafter, the structure for future </w:t>
      </w:r>
      <w:r w:rsidR="00271C02" w:rsidRPr="00F07FE9">
        <w:rPr>
          <w:rFonts w:ascii="Arial" w:hAnsi="Arial" w:cs="Arial"/>
          <w:sz w:val="24"/>
          <w:szCs w:val="24"/>
        </w:rPr>
        <w:t>strategic plan</w:t>
      </w:r>
      <w:r w:rsidR="00A419EC" w:rsidRPr="00F07FE9">
        <w:rPr>
          <w:rFonts w:ascii="Arial" w:hAnsi="Arial" w:cs="Arial"/>
          <w:sz w:val="24"/>
          <w:szCs w:val="24"/>
        </w:rPr>
        <w:t xml:space="preserve">ning </w:t>
      </w:r>
      <w:r w:rsidR="00271C02" w:rsidRPr="00F07FE9">
        <w:rPr>
          <w:rFonts w:ascii="Arial" w:hAnsi="Arial" w:cs="Arial"/>
          <w:sz w:val="24"/>
          <w:szCs w:val="24"/>
        </w:rPr>
        <w:t xml:space="preserve">will be </w:t>
      </w:r>
      <w:r w:rsidR="00222CCC" w:rsidRPr="00F07FE9">
        <w:rPr>
          <w:rFonts w:ascii="Arial" w:hAnsi="Arial" w:cs="Arial"/>
          <w:sz w:val="24"/>
          <w:szCs w:val="24"/>
        </w:rPr>
        <w:t xml:space="preserve">identified.  </w:t>
      </w:r>
      <w:r w:rsidR="00A0763E" w:rsidRPr="00F07FE9">
        <w:rPr>
          <w:rFonts w:ascii="Arial" w:hAnsi="Arial" w:cs="Arial"/>
          <w:sz w:val="24"/>
          <w:szCs w:val="24"/>
        </w:rPr>
        <w:t>This leads to the question, what exactly is a strategic plan?</w:t>
      </w:r>
    </w:p>
    <w:p w14:paraId="3E47085E" w14:textId="77777777" w:rsidR="001D7FEE" w:rsidRDefault="001D7FEE" w:rsidP="000C1B35">
      <w:pPr>
        <w:spacing w:line="480" w:lineRule="auto"/>
        <w:rPr>
          <w:rFonts w:ascii="Arial" w:hAnsi="Arial" w:cs="Arial"/>
          <w:sz w:val="24"/>
          <w:szCs w:val="24"/>
        </w:rPr>
      </w:pPr>
    </w:p>
    <w:p w14:paraId="4712B90E" w14:textId="6DBBDEFA" w:rsidR="006F07D5" w:rsidRPr="00F07FE9" w:rsidRDefault="006F07D5"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 xml:space="preserve">Strategic </w:t>
      </w:r>
      <w:r w:rsidR="007D2944" w:rsidRPr="00F07FE9">
        <w:rPr>
          <w:rFonts w:ascii="Arial" w:hAnsi="Arial" w:cs="Arial"/>
          <w:b/>
          <w:bCs/>
          <w:sz w:val="24"/>
          <w:szCs w:val="24"/>
        </w:rPr>
        <w:t>P</w:t>
      </w:r>
      <w:r w:rsidRPr="00F07FE9">
        <w:rPr>
          <w:rFonts w:ascii="Arial" w:hAnsi="Arial" w:cs="Arial"/>
          <w:b/>
          <w:bCs/>
          <w:sz w:val="24"/>
          <w:szCs w:val="24"/>
        </w:rPr>
        <w:t>lans</w:t>
      </w:r>
    </w:p>
    <w:p w14:paraId="769D0840" w14:textId="6979AD19" w:rsidR="00C02D16" w:rsidRPr="00F07FE9" w:rsidRDefault="00816351" w:rsidP="000C1B35">
      <w:pPr>
        <w:spacing w:line="480" w:lineRule="auto"/>
        <w:rPr>
          <w:rFonts w:ascii="Arial" w:hAnsi="Arial" w:cs="Arial"/>
          <w:i/>
          <w:iCs/>
          <w:sz w:val="24"/>
          <w:szCs w:val="24"/>
        </w:rPr>
      </w:pPr>
      <w:r w:rsidRPr="00F07FE9">
        <w:rPr>
          <w:rFonts w:ascii="Arial" w:hAnsi="Arial" w:cs="Arial"/>
          <w:sz w:val="24"/>
          <w:szCs w:val="24"/>
        </w:rPr>
        <w:t>There are many definition</w:t>
      </w:r>
      <w:r w:rsidR="00C02D16" w:rsidRPr="00F07FE9">
        <w:rPr>
          <w:rFonts w:ascii="Arial" w:hAnsi="Arial" w:cs="Arial"/>
          <w:sz w:val="24"/>
          <w:szCs w:val="24"/>
        </w:rPr>
        <w:t>s</w:t>
      </w:r>
      <w:r w:rsidRPr="00F07FE9">
        <w:rPr>
          <w:rFonts w:ascii="Arial" w:hAnsi="Arial" w:cs="Arial"/>
          <w:sz w:val="24"/>
          <w:szCs w:val="24"/>
        </w:rPr>
        <w:t xml:space="preserve"> of strategy and planning</w:t>
      </w:r>
      <w:r w:rsidR="0049355E" w:rsidRPr="00F07FE9">
        <w:rPr>
          <w:rFonts w:ascii="Arial" w:hAnsi="Arial" w:cs="Arial"/>
          <w:sz w:val="24"/>
          <w:szCs w:val="24"/>
        </w:rPr>
        <w:t xml:space="preserve"> held</w:t>
      </w:r>
      <w:r w:rsidR="00660666" w:rsidRPr="00F07FE9">
        <w:rPr>
          <w:rFonts w:ascii="Arial" w:hAnsi="Arial" w:cs="Arial"/>
          <w:sz w:val="24"/>
          <w:szCs w:val="24"/>
        </w:rPr>
        <w:t xml:space="preserve">, with one earlier referred to from the </w:t>
      </w:r>
      <w:r w:rsidRPr="00F07FE9">
        <w:rPr>
          <w:rFonts w:ascii="Arial" w:hAnsi="Arial" w:cs="Arial"/>
          <w:sz w:val="24"/>
          <w:szCs w:val="24"/>
        </w:rPr>
        <w:t>College of Policing.</w:t>
      </w:r>
      <w:r w:rsidR="009D3229" w:rsidRPr="00F07FE9">
        <w:rPr>
          <w:rFonts w:ascii="Arial" w:hAnsi="Arial" w:cs="Arial"/>
          <w:sz w:val="24"/>
          <w:szCs w:val="24"/>
        </w:rPr>
        <w:t xml:space="preserve">  However, </w:t>
      </w:r>
      <w:proofErr w:type="spellStart"/>
      <w:r w:rsidR="00C02D16" w:rsidRPr="00F07FE9">
        <w:rPr>
          <w:rFonts w:ascii="Arial" w:hAnsi="Arial" w:cs="Arial"/>
          <w:sz w:val="24"/>
          <w:szCs w:val="24"/>
        </w:rPr>
        <w:t>Nikols</w:t>
      </w:r>
      <w:proofErr w:type="spellEnd"/>
      <w:r w:rsidR="00C02D16" w:rsidRPr="00F07FE9">
        <w:rPr>
          <w:rFonts w:ascii="Arial" w:hAnsi="Arial" w:cs="Arial"/>
          <w:sz w:val="24"/>
          <w:szCs w:val="24"/>
        </w:rPr>
        <w:t xml:space="preserve"> (2016</w:t>
      </w:r>
      <w:r w:rsidR="00D5386E" w:rsidRPr="00F07FE9">
        <w:rPr>
          <w:rFonts w:ascii="Arial" w:hAnsi="Arial" w:cs="Arial"/>
          <w:sz w:val="24"/>
          <w:szCs w:val="24"/>
        </w:rPr>
        <w:t xml:space="preserve">, </w:t>
      </w:r>
      <w:proofErr w:type="spellStart"/>
      <w:r w:rsidR="00D5386E" w:rsidRPr="00F07FE9">
        <w:rPr>
          <w:rFonts w:ascii="Arial" w:hAnsi="Arial" w:cs="Arial"/>
          <w:sz w:val="24"/>
          <w:szCs w:val="24"/>
        </w:rPr>
        <w:t>pg</w:t>
      </w:r>
      <w:proofErr w:type="spellEnd"/>
      <w:r w:rsidR="00D5386E" w:rsidRPr="00F07FE9">
        <w:rPr>
          <w:rFonts w:ascii="Arial" w:hAnsi="Arial" w:cs="Arial"/>
          <w:sz w:val="24"/>
          <w:szCs w:val="24"/>
        </w:rPr>
        <w:t xml:space="preserve"> 7</w:t>
      </w:r>
      <w:r w:rsidR="00C02D16" w:rsidRPr="00F07FE9">
        <w:rPr>
          <w:rFonts w:ascii="Arial" w:hAnsi="Arial" w:cs="Arial"/>
          <w:sz w:val="24"/>
          <w:szCs w:val="24"/>
        </w:rPr>
        <w:t>) holds in favour the view of Porter, who defines a competitive strategy as:</w:t>
      </w:r>
      <w:r w:rsidR="00FA3877" w:rsidRPr="00F07FE9">
        <w:rPr>
          <w:rFonts w:ascii="Arial" w:hAnsi="Arial" w:cs="Arial"/>
          <w:sz w:val="24"/>
          <w:szCs w:val="24"/>
        </w:rPr>
        <w:t xml:space="preserve"> </w:t>
      </w:r>
      <w:r w:rsidR="00C02D16" w:rsidRPr="00F07FE9">
        <w:rPr>
          <w:rFonts w:ascii="Arial" w:hAnsi="Arial" w:cs="Arial"/>
          <w:i/>
          <w:iCs/>
          <w:sz w:val="24"/>
          <w:szCs w:val="24"/>
        </w:rPr>
        <w:t xml:space="preserve">“a broad formula for how a business is going to compete, what its goals should be, and what policies will be needed to carry out those goals.” </w:t>
      </w:r>
    </w:p>
    <w:p w14:paraId="5598D628" w14:textId="77777777" w:rsidR="006A1940" w:rsidRPr="00F07FE9" w:rsidRDefault="006A1940" w:rsidP="000C1B35">
      <w:pPr>
        <w:spacing w:line="480" w:lineRule="auto"/>
        <w:rPr>
          <w:rFonts w:ascii="Arial" w:hAnsi="Arial" w:cs="Arial"/>
          <w:sz w:val="24"/>
          <w:szCs w:val="24"/>
        </w:rPr>
      </w:pPr>
    </w:p>
    <w:p w14:paraId="04C658DE" w14:textId="63237CE3" w:rsidR="0029749A" w:rsidRPr="00F07FE9" w:rsidRDefault="00F5764A" w:rsidP="000C1B35">
      <w:pPr>
        <w:spacing w:line="480" w:lineRule="auto"/>
        <w:rPr>
          <w:rFonts w:ascii="Arial" w:hAnsi="Arial" w:cs="Arial"/>
          <w:sz w:val="24"/>
          <w:szCs w:val="24"/>
        </w:rPr>
      </w:pPr>
      <w:r w:rsidRPr="00F07FE9">
        <w:rPr>
          <w:rFonts w:ascii="Arial" w:hAnsi="Arial" w:cs="Arial"/>
          <w:sz w:val="24"/>
          <w:szCs w:val="24"/>
        </w:rPr>
        <w:t>This is a</w:t>
      </w:r>
      <w:r w:rsidR="00F37B50" w:rsidRPr="00F07FE9">
        <w:rPr>
          <w:rFonts w:ascii="Arial" w:hAnsi="Arial" w:cs="Arial"/>
          <w:sz w:val="24"/>
          <w:szCs w:val="24"/>
        </w:rPr>
        <w:t xml:space="preserve"> </w:t>
      </w:r>
      <w:r w:rsidR="00BF59C4" w:rsidRPr="00F07FE9">
        <w:rPr>
          <w:rFonts w:ascii="Arial" w:hAnsi="Arial" w:cs="Arial"/>
          <w:sz w:val="24"/>
          <w:szCs w:val="24"/>
        </w:rPr>
        <w:t>simpler</w:t>
      </w:r>
      <w:r w:rsidR="00F37B50" w:rsidRPr="00F07FE9">
        <w:rPr>
          <w:rFonts w:ascii="Arial" w:hAnsi="Arial" w:cs="Arial"/>
          <w:sz w:val="24"/>
          <w:szCs w:val="24"/>
        </w:rPr>
        <w:t xml:space="preserve"> </w:t>
      </w:r>
      <w:r w:rsidRPr="00F07FE9">
        <w:rPr>
          <w:rFonts w:ascii="Arial" w:hAnsi="Arial" w:cs="Arial"/>
          <w:sz w:val="24"/>
          <w:szCs w:val="24"/>
        </w:rPr>
        <w:t>breakdown of strategy</w:t>
      </w:r>
      <w:r w:rsidR="00434DD8" w:rsidRPr="00F07FE9">
        <w:rPr>
          <w:rFonts w:ascii="Arial" w:hAnsi="Arial" w:cs="Arial"/>
          <w:sz w:val="24"/>
          <w:szCs w:val="24"/>
        </w:rPr>
        <w:t xml:space="preserve"> and can be held throughout most areas of business.  </w:t>
      </w:r>
      <w:r w:rsidR="0029749A" w:rsidRPr="00F07FE9">
        <w:rPr>
          <w:rFonts w:ascii="Arial" w:hAnsi="Arial" w:cs="Arial"/>
          <w:sz w:val="24"/>
          <w:szCs w:val="24"/>
        </w:rPr>
        <w:t>However, Mintzberg</w:t>
      </w:r>
      <w:r w:rsidR="005A33ED" w:rsidRPr="00F07FE9">
        <w:rPr>
          <w:rFonts w:ascii="Arial" w:hAnsi="Arial" w:cs="Arial"/>
          <w:sz w:val="24"/>
          <w:szCs w:val="24"/>
        </w:rPr>
        <w:t xml:space="preserve"> </w:t>
      </w:r>
      <w:r w:rsidR="00D5386E" w:rsidRPr="00F07FE9">
        <w:rPr>
          <w:rFonts w:ascii="Arial" w:hAnsi="Arial" w:cs="Arial"/>
          <w:sz w:val="24"/>
          <w:szCs w:val="24"/>
        </w:rPr>
        <w:t xml:space="preserve">(1994) </w:t>
      </w:r>
      <w:r w:rsidR="00817E5A" w:rsidRPr="00F07FE9">
        <w:rPr>
          <w:rFonts w:ascii="Arial" w:hAnsi="Arial" w:cs="Arial"/>
          <w:sz w:val="24"/>
          <w:szCs w:val="24"/>
        </w:rPr>
        <w:t xml:space="preserve">argued </w:t>
      </w:r>
      <w:r w:rsidR="0029749A" w:rsidRPr="00F07FE9">
        <w:rPr>
          <w:rFonts w:ascii="Arial" w:hAnsi="Arial" w:cs="Arial"/>
          <w:sz w:val="24"/>
          <w:szCs w:val="24"/>
        </w:rPr>
        <w:t xml:space="preserve">that strategy </w:t>
      </w:r>
      <w:r w:rsidR="00817E5A" w:rsidRPr="00F07FE9">
        <w:rPr>
          <w:rFonts w:ascii="Arial" w:hAnsi="Arial" w:cs="Arial"/>
          <w:sz w:val="24"/>
          <w:szCs w:val="24"/>
        </w:rPr>
        <w:t>held</w:t>
      </w:r>
      <w:r w:rsidR="005A33ED" w:rsidRPr="00F07FE9">
        <w:rPr>
          <w:rFonts w:ascii="Arial" w:hAnsi="Arial" w:cs="Arial"/>
          <w:sz w:val="24"/>
          <w:szCs w:val="24"/>
        </w:rPr>
        <w:t xml:space="preserve"> </w:t>
      </w:r>
      <w:r w:rsidR="0029749A" w:rsidRPr="00F07FE9">
        <w:rPr>
          <w:rFonts w:ascii="Arial" w:hAnsi="Arial" w:cs="Arial"/>
          <w:sz w:val="24"/>
          <w:szCs w:val="24"/>
        </w:rPr>
        <w:t xml:space="preserve">several </w:t>
      </w:r>
      <w:r w:rsidR="005A33ED" w:rsidRPr="00F07FE9">
        <w:rPr>
          <w:rFonts w:ascii="Arial" w:hAnsi="Arial" w:cs="Arial"/>
          <w:sz w:val="24"/>
          <w:szCs w:val="24"/>
        </w:rPr>
        <w:t xml:space="preserve">useful </w:t>
      </w:r>
      <w:r w:rsidR="0029749A" w:rsidRPr="00F07FE9">
        <w:rPr>
          <w:rFonts w:ascii="Arial" w:hAnsi="Arial" w:cs="Arial"/>
          <w:sz w:val="24"/>
          <w:szCs w:val="24"/>
        </w:rPr>
        <w:t>meanings</w:t>
      </w:r>
      <w:r w:rsidR="005A33ED" w:rsidRPr="00F07FE9">
        <w:rPr>
          <w:rFonts w:ascii="Arial" w:hAnsi="Arial" w:cs="Arial"/>
          <w:sz w:val="24"/>
          <w:szCs w:val="24"/>
        </w:rPr>
        <w:t xml:space="preserve">.  </w:t>
      </w:r>
      <w:r w:rsidR="0029749A" w:rsidRPr="00F07FE9">
        <w:rPr>
          <w:rFonts w:ascii="Arial" w:hAnsi="Arial" w:cs="Arial"/>
          <w:sz w:val="24"/>
          <w:szCs w:val="24"/>
        </w:rPr>
        <w:t>He alluded that strategy</w:t>
      </w:r>
      <w:r w:rsidR="00B531CC" w:rsidRPr="00F07FE9">
        <w:rPr>
          <w:rFonts w:ascii="Arial" w:hAnsi="Arial" w:cs="Arial"/>
          <w:sz w:val="24"/>
          <w:szCs w:val="24"/>
        </w:rPr>
        <w:t xml:space="preserve"> </w:t>
      </w:r>
      <w:r w:rsidR="00FC40AB" w:rsidRPr="00F07FE9">
        <w:rPr>
          <w:rFonts w:ascii="Arial" w:hAnsi="Arial" w:cs="Arial"/>
          <w:sz w:val="24"/>
          <w:szCs w:val="24"/>
        </w:rPr>
        <w:t>would</w:t>
      </w:r>
      <w:r w:rsidR="00B531CC" w:rsidRPr="00F07FE9">
        <w:rPr>
          <w:rFonts w:ascii="Arial" w:hAnsi="Arial" w:cs="Arial"/>
          <w:sz w:val="24"/>
          <w:szCs w:val="24"/>
        </w:rPr>
        <w:t xml:space="preserve"> consist of many things, such as </w:t>
      </w:r>
      <w:r w:rsidR="0029749A" w:rsidRPr="00F07FE9">
        <w:rPr>
          <w:rFonts w:ascii="Arial" w:hAnsi="Arial" w:cs="Arial"/>
          <w:sz w:val="24"/>
          <w:szCs w:val="24"/>
        </w:rPr>
        <w:t>a plan, a pattern, a position, a perspective and,</w:t>
      </w:r>
      <w:r w:rsidR="00FE49B9" w:rsidRPr="00F07FE9">
        <w:rPr>
          <w:rFonts w:ascii="Arial" w:hAnsi="Arial" w:cs="Arial"/>
          <w:sz w:val="24"/>
          <w:szCs w:val="24"/>
        </w:rPr>
        <w:t xml:space="preserve"> furthermore, could possibly be used as a ploy intended to outwit a competitor.  </w:t>
      </w:r>
    </w:p>
    <w:p w14:paraId="64694F51" w14:textId="77777777" w:rsidR="00854344" w:rsidRPr="00F07FE9" w:rsidRDefault="00854344" w:rsidP="000C1B35">
      <w:pPr>
        <w:spacing w:line="480" w:lineRule="auto"/>
        <w:rPr>
          <w:rFonts w:ascii="Arial" w:hAnsi="Arial" w:cs="Arial"/>
          <w:sz w:val="24"/>
          <w:szCs w:val="24"/>
        </w:rPr>
      </w:pPr>
    </w:p>
    <w:p w14:paraId="52EDBADD" w14:textId="63C03DB4" w:rsidR="000411E8" w:rsidRPr="00F07FE9" w:rsidRDefault="006E1208" w:rsidP="000C1B35">
      <w:pPr>
        <w:spacing w:line="480" w:lineRule="auto"/>
        <w:rPr>
          <w:rFonts w:ascii="Arial" w:hAnsi="Arial" w:cs="Arial"/>
          <w:sz w:val="24"/>
          <w:szCs w:val="24"/>
        </w:rPr>
      </w:pPr>
      <w:r w:rsidRPr="00F07FE9">
        <w:rPr>
          <w:rFonts w:ascii="Arial" w:hAnsi="Arial" w:cs="Arial"/>
          <w:sz w:val="24"/>
          <w:szCs w:val="24"/>
        </w:rPr>
        <w:t>Whilst well documented and regularly discussed</w:t>
      </w:r>
      <w:r w:rsidR="00DC5D77" w:rsidRPr="00F07FE9">
        <w:rPr>
          <w:rFonts w:ascii="Arial" w:hAnsi="Arial" w:cs="Arial"/>
          <w:sz w:val="24"/>
          <w:szCs w:val="24"/>
        </w:rPr>
        <w:t xml:space="preserve">, with many theories on its relevance, </w:t>
      </w:r>
      <w:r w:rsidRPr="00F07FE9">
        <w:rPr>
          <w:rFonts w:ascii="Arial" w:hAnsi="Arial" w:cs="Arial"/>
          <w:sz w:val="24"/>
          <w:szCs w:val="24"/>
        </w:rPr>
        <w:t xml:space="preserve">how </w:t>
      </w:r>
      <w:r w:rsidR="00DC5D77" w:rsidRPr="00F07FE9">
        <w:rPr>
          <w:rFonts w:ascii="Arial" w:hAnsi="Arial" w:cs="Arial"/>
          <w:sz w:val="24"/>
          <w:szCs w:val="24"/>
        </w:rPr>
        <w:t xml:space="preserve">exactly </w:t>
      </w:r>
      <w:r w:rsidRPr="00F07FE9">
        <w:rPr>
          <w:rFonts w:ascii="Arial" w:hAnsi="Arial" w:cs="Arial"/>
          <w:sz w:val="24"/>
          <w:szCs w:val="24"/>
        </w:rPr>
        <w:t>does one form</w:t>
      </w:r>
      <w:r w:rsidR="00DC0F13" w:rsidRPr="00F07FE9">
        <w:rPr>
          <w:rFonts w:ascii="Arial" w:hAnsi="Arial" w:cs="Arial"/>
          <w:sz w:val="24"/>
          <w:szCs w:val="24"/>
        </w:rPr>
        <w:t>ulate</w:t>
      </w:r>
      <w:r w:rsidRPr="00F07FE9">
        <w:rPr>
          <w:rFonts w:ascii="Arial" w:hAnsi="Arial" w:cs="Arial"/>
          <w:sz w:val="24"/>
          <w:szCs w:val="24"/>
        </w:rPr>
        <w:t xml:space="preserve"> a strategic plan and on what basis? </w:t>
      </w:r>
    </w:p>
    <w:p w14:paraId="7DF28015" w14:textId="77777777" w:rsidR="001563D0" w:rsidRPr="00F07FE9" w:rsidRDefault="001563D0" w:rsidP="000C1B35">
      <w:pPr>
        <w:spacing w:line="480" w:lineRule="auto"/>
        <w:rPr>
          <w:rFonts w:ascii="Arial" w:hAnsi="Arial" w:cs="Arial"/>
          <w:sz w:val="24"/>
          <w:szCs w:val="24"/>
        </w:rPr>
      </w:pPr>
    </w:p>
    <w:p w14:paraId="7F119B2D" w14:textId="5D98030B" w:rsidR="00B128AB" w:rsidRDefault="002C4454" w:rsidP="000C1B35">
      <w:pPr>
        <w:spacing w:line="480" w:lineRule="auto"/>
        <w:rPr>
          <w:rFonts w:ascii="Arial" w:hAnsi="Arial" w:cs="Arial"/>
          <w:sz w:val="24"/>
          <w:szCs w:val="24"/>
        </w:rPr>
      </w:pPr>
      <w:r w:rsidRPr="00F07FE9">
        <w:rPr>
          <w:rFonts w:ascii="Arial" w:hAnsi="Arial" w:cs="Arial"/>
          <w:sz w:val="24"/>
          <w:szCs w:val="24"/>
        </w:rPr>
        <w:lastRenderedPageBreak/>
        <w:t>The</w:t>
      </w:r>
      <w:r w:rsidR="001563D0" w:rsidRPr="00F07FE9">
        <w:rPr>
          <w:rFonts w:ascii="Arial" w:hAnsi="Arial" w:cs="Arial"/>
          <w:sz w:val="24"/>
          <w:szCs w:val="24"/>
        </w:rPr>
        <w:t xml:space="preserve"> planning process will set out to explore alternative options, identify and set direction </w:t>
      </w:r>
      <w:r w:rsidR="00816E15" w:rsidRPr="00F07FE9">
        <w:rPr>
          <w:rFonts w:ascii="Arial" w:hAnsi="Arial" w:cs="Arial"/>
          <w:sz w:val="24"/>
          <w:szCs w:val="24"/>
        </w:rPr>
        <w:t xml:space="preserve">whilst </w:t>
      </w:r>
      <w:r w:rsidR="001563D0" w:rsidRPr="00F07FE9">
        <w:rPr>
          <w:rFonts w:ascii="Arial" w:hAnsi="Arial" w:cs="Arial"/>
          <w:sz w:val="24"/>
          <w:szCs w:val="24"/>
        </w:rPr>
        <w:t>work</w:t>
      </w:r>
      <w:r w:rsidR="00816E15" w:rsidRPr="00F07FE9">
        <w:rPr>
          <w:rFonts w:ascii="Arial" w:hAnsi="Arial" w:cs="Arial"/>
          <w:sz w:val="24"/>
          <w:szCs w:val="24"/>
        </w:rPr>
        <w:t>ing</w:t>
      </w:r>
      <w:r w:rsidR="001563D0" w:rsidRPr="00F07FE9">
        <w:rPr>
          <w:rFonts w:ascii="Arial" w:hAnsi="Arial" w:cs="Arial"/>
          <w:sz w:val="24"/>
          <w:szCs w:val="24"/>
        </w:rPr>
        <w:t xml:space="preserve"> with s</w:t>
      </w:r>
      <w:r w:rsidRPr="00F07FE9">
        <w:rPr>
          <w:rFonts w:ascii="Arial" w:hAnsi="Arial" w:cs="Arial"/>
          <w:sz w:val="24"/>
          <w:szCs w:val="24"/>
        </w:rPr>
        <w:t>t</w:t>
      </w:r>
      <w:r w:rsidR="001563D0" w:rsidRPr="00F07FE9">
        <w:rPr>
          <w:rFonts w:ascii="Arial" w:hAnsi="Arial" w:cs="Arial"/>
          <w:sz w:val="24"/>
          <w:szCs w:val="24"/>
        </w:rPr>
        <w:t xml:space="preserve">akeholders to ensure the appropriate decisions are made.   </w:t>
      </w:r>
    </w:p>
    <w:p w14:paraId="33D84253" w14:textId="77777777" w:rsidR="007F75CB" w:rsidRPr="00F07FE9" w:rsidRDefault="007F75CB" w:rsidP="000C1B35">
      <w:pPr>
        <w:spacing w:line="480" w:lineRule="auto"/>
        <w:rPr>
          <w:rFonts w:ascii="Arial" w:hAnsi="Arial" w:cs="Arial"/>
          <w:sz w:val="24"/>
          <w:szCs w:val="24"/>
        </w:rPr>
      </w:pPr>
    </w:p>
    <w:p w14:paraId="392B724F" w14:textId="5FCFF0BD" w:rsidR="006E1208" w:rsidRPr="00F07FE9" w:rsidRDefault="004A3BB2" w:rsidP="000C1B35">
      <w:pPr>
        <w:spacing w:line="480" w:lineRule="auto"/>
        <w:rPr>
          <w:rFonts w:ascii="Arial" w:hAnsi="Arial" w:cs="Arial"/>
          <w:sz w:val="24"/>
          <w:szCs w:val="24"/>
        </w:rPr>
      </w:pPr>
      <w:r w:rsidRPr="00F07FE9">
        <w:rPr>
          <w:rFonts w:ascii="Arial" w:hAnsi="Arial" w:cs="Arial"/>
          <w:sz w:val="24"/>
          <w:szCs w:val="24"/>
        </w:rPr>
        <w:t xml:space="preserve">This process </w:t>
      </w:r>
      <w:r w:rsidR="00946AFD" w:rsidRPr="00F07FE9">
        <w:rPr>
          <w:rFonts w:ascii="Arial" w:hAnsi="Arial" w:cs="Arial"/>
          <w:sz w:val="24"/>
          <w:szCs w:val="24"/>
        </w:rPr>
        <w:t>facilitates</w:t>
      </w:r>
      <w:r w:rsidRPr="00F07FE9">
        <w:rPr>
          <w:rFonts w:ascii="Arial" w:hAnsi="Arial" w:cs="Arial"/>
          <w:sz w:val="24"/>
          <w:szCs w:val="24"/>
        </w:rPr>
        <w:t xml:space="preserve"> communication with stakeholders who will</w:t>
      </w:r>
      <w:r w:rsidR="002B21BA" w:rsidRPr="00F07FE9">
        <w:rPr>
          <w:rFonts w:ascii="Arial" w:hAnsi="Arial" w:cs="Arial"/>
          <w:sz w:val="24"/>
          <w:szCs w:val="24"/>
        </w:rPr>
        <w:t xml:space="preserve"> </w:t>
      </w:r>
      <w:r w:rsidRPr="00F07FE9">
        <w:rPr>
          <w:rFonts w:ascii="Arial" w:hAnsi="Arial" w:cs="Arial"/>
          <w:sz w:val="24"/>
          <w:szCs w:val="24"/>
        </w:rPr>
        <w:t xml:space="preserve">be involved in the process </w:t>
      </w:r>
      <w:r w:rsidR="00E62432" w:rsidRPr="00F07FE9">
        <w:rPr>
          <w:rFonts w:ascii="Arial" w:hAnsi="Arial" w:cs="Arial"/>
          <w:sz w:val="24"/>
          <w:szCs w:val="24"/>
        </w:rPr>
        <w:t xml:space="preserve">and assist the organisation to remain focused on the outcomes.  </w:t>
      </w:r>
      <w:r w:rsidR="00BC7A4A" w:rsidRPr="00F07FE9">
        <w:rPr>
          <w:rFonts w:ascii="Arial" w:hAnsi="Arial" w:cs="Arial"/>
          <w:sz w:val="24"/>
          <w:szCs w:val="24"/>
        </w:rPr>
        <w:t xml:space="preserve">Whilst ultimately, any plan will assist leaders in facilitating and managing change.  </w:t>
      </w:r>
      <w:r w:rsidR="00DA27A8" w:rsidRPr="00F07FE9">
        <w:rPr>
          <w:rFonts w:ascii="Arial" w:hAnsi="Arial" w:cs="Arial"/>
          <w:sz w:val="24"/>
          <w:szCs w:val="24"/>
        </w:rPr>
        <w:t>(</w:t>
      </w:r>
      <w:proofErr w:type="gramStart"/>
      <w:r w:rsidR="004933FA" w:rsidRPr="00F07FE9">
        <w:rPr>
          <w:rFonts w:ascii="Arial" w:hAnsi="Arial" w:cs="Arial"/>
          <w:sz w:val="24"/>
          <w:szCs w:val="24"/>
        </w:rPr>
        <w:t>criminal</w:t>
      </w:r>
      <w:proofErr w:type="gramEnd"/>
      <w:r w:rsidR="004933FA" w:rsidRPr="00F07FE9">
        <w:rPr>
          <w:rFonts w:ascii="Arial" w:hAnsi="Arial" w:cs="Arial"/>
          <w:sz w:val="24"/>
          <w:szCs w:val="24"/>
        </w:rPr>
        <w:t xml:space="preserve"> justice </w:t>
      </w:r>
      <w:proofErr w:type="spellStart"/>
      <w:r w:rsidR="004933FA" w:rsidRPr="00F07FE9">
        <w:rPr>
          <w:rFonts w:ascii="Arial" w:hAnsi="Arial" w:cs="Arial"/>
          <w:sz w:val="24"/>
          <w:szCs w:val="24"/>
        </w:rPr>
        <w:t>iresearch</w:t>
      </w:r>
      <w:proofErr w:type="spellEnd"/>
      <w:r w:rsidR="00EC24A2" w:rsidRPr="00F07FE9">
        <w:rPr>
          <w:rFonts w:ascii="Arial" w:hAnsi="Arial" w:cs="Arial"/>
          <w:sz w:val="24"/>
          <w:szCs w:val="24"/>
        </w:rPr>
        <w:t xml:space="preserve">, 2021) </w:t>
      </w:r>
    </w:p>
    <w:p w14:paraId="21DE8EBE" w14:textId="77777777" w:rsidR="005223A0" w:rsidRPr="00F07FE9" w:rsidRDefault="005223A0" w:rsidP="000C1B35">
      <w:pPr>
        <w:spacing w:line="480" w:lineRule="auto"/>
        <w:rPr>
          <w:rFonts w:ascii="Arial" w:hAnsi="Arial" w:cs="Arial"/>
          <w:i/>
          <w:iCs/>
          <w:sz w:val="24"/>
          <w:szCs w:val="24"/>
        </w:rPr>
      </w:pPr>
    </w:p>
    <w:p w14:paraId="7C7953AE" w14:textId="107C9E0C" w:rsidR="005223A0" w:rsidRPr="00F07FE9" w:rsidRDefault="00F91395" w:rsidP="000C1B35">
      <w:pPr>
        <w:spacing w:line="480" w:lineRule="auto"/>
        <w:rPr>
          <w:rFonts w:ascii="Arial" w:hAnsi="Arial" w:cs="Arial"/>
          <w:sz w:val="24"/>
          <w:szCs w:val="24"/>
        </w:rPr>
      </w:pPr>
      <w:r w:rsidRPr="00F07FE9">
        <w:rPr>
          <w:rFonts w:ascii="Arial" w:hAnsi="Arial" w:cs="Arial"/>
          <w:sz w:val="24"/>
          <w:szCs w:val="24"/>
        </w:rPr>
        <w:t>For a</w:t>
      </w:r>
      <w:r w:rsidR="0095210E" w:rsidRPr="00F07FE9">
        <w:rPr>
          <w:rFonts w:ascii="Arial" w:hAnsi="Arial" w:cs="Arial"/>
          <w:sz w:val="24"/>
          <w:szCs w:val="24"/>
        </w:rPr>
        <w:t xml:space="preserve"> Police service </w:t>
      </w:r>
      <w:r w:rsidRPr="00F07FE9">
        <w:rPr>
          <w:rFonts w:ascii="Arial" w:hAnsi="Arial" w:cs="Arial"/>
          <w:sz w:val="24"/>
          <w:szCs w:val="24"/>
        </w:rPr>
        <w:t xml:space="preserve">to maintain its focus and direction, </w:t>
      </w:r>
      <w:r w:rsidR="00E078CC" w:rsidRPr="00F07FE9">
        <w:rPr>
          <w:rFonts w:ascii="Arial" w:hAnsi="Arial" w:cs="Arial"/>
          <w:sz w:val="24"/>
          <w:szCs w:val="24"/>
        </w:rPr>
        <w:t xml:space="preserve">it </w:t>
      </w:r>
      <w:r w:rsidR="001E2283" w:rsidRPr="00F07FE9">
        <w:rPr>
          <w:rFonts w:ascii="Arial" w:hAnsi="Arial" w:cs="Arial"/>
          <w:sz w:val="24"/>
          <w:szCs w:val="24"/>
        </w:rPr>
        <w:t>will</w:t>
      </w:r>
      <w:r w:rsidR="00977476" w:rsidRPr="00F07FE9">
        <w:rPr>
          <w:rFonts w:ascii="Arial" w:hAnsi="Arial" w:cs="Arial"/>
          <w:sz w:val="24"/>
          <w:szCs w:val="24"/>
        </w:rPr>
        <w:t xml:space="preserve"> identify what is expected from stakeholders </w:t>
      </w:r>
      <w:r w:rsidR="003D3C74" w:rsidRPr="00F07FE9">
        <w:rPr>
          <w:rFonts w:ascii="Arial" w:hAnsi="Arial" w:cs="Arial"/>
          <w:sz w:val="24"/>
          <w:szCs w:val="24"/>
        </w:rPr>
        <w:t>and this will be reflected within the organisation</w:t>
      </w:r>
      <w:r w:rsidR="00E21E50" w:rsidRPr="00F07FE9">
        <w:rPr>
          <w:rFonts w:ascii="Arial" w:hAnsi="Arial" w:cs="Arial"/>
          <w:sz w:val="24"/>
          <w:szCs w:val="24"/>
        </w:rPr>
        <w:t>’</w:t>
      </w:r>
      <w:r w:rsidR="003D3C74" w:rsidRPr="00F07FE9">
        <w:rPr>
          <w:rFonts w:ascii="Arial" w:hAnsi="Arial" w:cs="Arial"/>
          <w:sz w:val="24"/>
          <w:szCs w:val="24"/>
        </w:rPr>
        <w:t xml:space="preserve">s Missions and Values statements.  </w:t>
      </w:r>
    </w:p>
    <w:p w14:paraId="42334311" w14:textId="77777777" w:rsidR="00FB3E9D" w:rsidRPr="00F07FE9" w:rsidRDefault="00FB3E9D" w:rsidP="000C1B35">
      <w:pPr>
        <w:spacing w:line="480" w:lineRule="auto"/>
        <w:rPr>
          <w:rFonts w:ascii="Arial" w:hAnsi="Arial" w:cs="Arial"/>
          <w:sz w:val="24"/>
          <w:szCs w:val="24"/>
        </w:rPr>
      </w:pPr>
    </w:p>
    <w:p w14:paraId="39E6D7A6" w14:textId="19C08760" w:rsidR="004D4D96" w:rsidRPr="00F07FE9" w:rsidRDefault="00C9600E" w:rsidP="000C1B35">
      <w:pPr>
        <w:spacing w:line="480" w:lineRule="auto"/>
        <w:rPr>
          <w:rFonts w:ascii="Arial" w:hAnsi="Arial" w:cs="Arial"/>
          <w:sz w:val="24"/>
          <w:szCs w:val="24"/>
        </w:rPr>
      </w:pPr>
      <w:r w:rsidRPr="00F07FE9">
        <w:rPr>
          <w:rFonts w:ascii="Arial" w:hAnsi="Arial" w:cs="Arial"/>
          <w:sz w:val="24"/>
          <w:szCs w:val="24"/>
        </w:rPr>
        <w:t xml:space="preserve">These often encompass </w:t>
      </w:r>
      <w:r w:rsidR="00E966C1" w:rsidRPr="00F07FE9">
        <w:rPr>
          <w:rFonts w:ascii="Arial" w:hAnsi="Arial" w:cs="Arial"/>
          <w:sz w:val="24"/>
          <w:szCs w:val="24"/>
        </w:rPr>
        <w:t xml:space="preserve">their </w:t>
      </w:r>
      <w:r w:rsidR="006B1CB9" w:rsidRPr="00F07FE9">
        <w:rPr>
          <w:rFonts w:ascii="Arial" w:hAnsi="Arial" w:cs="Arial"/>
          <w:sz w:val="24"/>
          <w:szCs w:val="24"/>
        </w:rPr>
        <w:t xml:space="preserve">employees as their </w:t>
      </w:r>
      <w:r w:rsidR="004A4158" w:rsidRPr="00F07FE9">
        <w:rPr>
          <w:rFonts w:ascii="Arial" w:hAnsi="Arial" w:cs="Arial"/>
          <w:sz w:val="24"/>
          <w:szCs w:val="24"/>
        </w:rPr>
        <w:t xml:space="preserve">most </w:t>
      </w:r>
      <w:proofErr w:type="gramStart"/>
      <w:r w:rsidR="004A4158" w:rsidRPr="00F07FE9">
        <w:rPr>
          <w:rFonts w:ascii="Arial" w:hAnsi="Arial" w:cs="Arial"/>
          <w:sz w:val="24"/>
          <w:szCs w:val="24"/>
        </w:rPr>
        <w:t>v</w:t>
      </w:r>
      <w:r w:rsidR="00075181" w:rsidRPr="00F07FE9">
        <w:rPr>
          <w:rFonts w:ascii="Arial" w:hAnsi="Arial" w:cs="Arial"/>
          <w:sz w:val="24"/>
          <w:szCs w:val="24"/>
        </w:rPr>
        <w:t>aluable asset</w:t>
      </w:r>
      <w:proofErr w:type="gramEnd"/>
      <w:r w:rsidR="006B1CB9" w:rsidRPr="00F07FE9">
        <w:rPr>
          <w:rFonts w:ascii="Arial" w:hAnsi="Arial" w:cs="Arial"/>
          <w:sz w:val="24"/>
          <w:szCs w:val="24"/>
        </w:rPr>
        <w:t>.  However, quite often, these</w:t>
      </w:r>
      <w:r w:rsidR="00170696" w:rsidRPr="00F07FE9">
        <w:rPr>
          <w:rFonts w:ascii="Arial" w:hAnsi="Arial" w:cs="Arial"/>
          <w:sz w:val="24"/>
          <w:szCs w:val="24"/>
        </w:rPr>
        <w:t xml:space="preserve"> objectives and missions are poorly pursued and inappropriately implemented</w:t>
      </w:r>
      <w:r w:rsidR="00E01A45" w:rsidRPr="00F07FE9">
        <w:rPr>
          <w:rFonts w:ascii="Arial" w:hAnsi="Arial" w:cs="Arial"/>
          <w:sz w:val="24"/>
          <w:szCs w:val="24"/>
        </w:rPr>
        <w:t xml:space="preserve">, with no structure or review.  This leads to employees </w:t>
      </w:r>
      <w:r w:rsidR="005F59B0" w:rsidRPr="00F07FE9">
        <w:rPr>
          <w:rFonts w:ascii="Arial" w:hAnsi="Arial" w:cs="Arial"/>
          <w:sz w:val="24"/>
          <w:szCs w:val="24"/>
        </w:rPr>
        <w:t xml:space="preserve">not feeling valued.  </w:t>
      </w:r>
      <w:r w:rsidR="007E670F" w:rsidRPr="00F07FE9">
        <w:rPr>
          <w:rFonts w:ascii="Arial" w:hAnsi="Arial" w:cs="Arial"/>
          <w:sz w:val="24"/>
          <w:szCs w:val="24"/>
        </w:rPr>
        <w:t xml:space="preserve">This is likely to occur when employees </w:t>
      </w:r>
      <w:r w:rsidR="0061203C" w:rsidRPr="00F07FE9">
        <w:rPr>
          <w:rFonts w:ascii="Arial" w:hAnsi="Arial" w:cs="Arial"/>
          <w:sz w:val="24"/>
          <w:szCs w:val="24"/>
        </w:rPr>
        <w:t>are solely managed by rules</w:t>
      </w:r>
      <w:r w:rsidR="00DA4E28" w:rsidRPr="00F07FE9">
        <w:rPr>
          <w:rFonts w:ascii="Arial" w:hAnsi="Arial" w:cs="Arial"/>
          <w:sz w:val="24"/>
          <w:szCs w:val="24"/>
        </w:rPr>
        <w:t xml:space="preserve">, </w:t>
      </w:r>
      <w:r w:rsidR="00E078CC" w:rsidRPr="00F07FE9">
        <w:rPr>
          <w:rFonts w:ascii="Arial" w:hAnsi="Arial" w:cs="Arial"/>
          <w:sz w:val="24"/>
          <w:szCs w:val="24"/>
        </w:rPr>
        <w:t>procedures,</w:t>
      </w:r>
      <w:r w:rsidR="0061203C" w:rsidRPr="00F07FE9">
        <w:rPr>
          <w:rFonts w:ascii="Arial" w:hAnsi="Arial" w:cs="Arial"/>
          <w:sz w:val="24"/>
          <w:szCs w:val="24"/>
        </w:rPr>
        <w:t xml:space="preserve"> and systems, rather than as individuals.  </w:t>
      </w:r>
      <w:r w:rsidR="009D6BD2" w:rsidRPr="00F07FE9">
        <w:rPr>
          <w:rFonts w:ascii="Arial" w:hAnsi="Arial" w:cs="Arial"/>
          <w:sz w:val="24"/>
          <w:szCs w:val="24"/>
        </w:rPr>
        <w:t>(Capon, 20</w:t>
      </w:r>
      <w:r w:rsidR="007E670F" w:rsidRPr="00F07FE9">
        <w:rPr>
          <w:rFonts w:ascii="Arial" w:hAnsi="Arial" w:cs="Arial"/>
          <w:sz w:val="24"/>
          <w:szCs w:val="24"/>
        </w:rPr>
        <w:t>08</w:t>
      </w:r>
      <w:r w:rsidR="009D6BD2" w:rsidRPr="00F07FE9">
        <w:rPr>
          <w:rFonts w:ascii="Arial" w:hAnsi="Arial" w:cs="Arial"/>
          <w:sz w:val="24"/>
          <w:szCs w:val="24"/>
        </w:rPr>
        <w:t>)</w:t>
      </w:r>
    </w:p>
    <w:p w14:paraId="5BF28E68" w14:textId="77777777" w:rsidR="004D4D96" w:rsidRPr="00F07FE9" w:rsidRDefault="004D4D96" w:rsidP="000C1B35">
      <w:pPr>
        <w:spacing w:line="480" w:lineRule="auto"/>
        <w:rPr>
          <w:rFonts w:ascii="Arial" w:hAnsi="Arial" w:cs="Arial"/>
          <w:sz w:val="24"/>
          <w:szCs w:val="24"/>
        </w:rPr>
      </w:pPr>
    </w:p>
    <w:p w14:paraId="0FE47228" w14:textId="14ED0692" w:rsidR="00DA4F6A" w:rsidRPr="00F07FE9" w:rsidRDefault="004F0DFD" w:rsidP="000C1B35">
      <w:pPr>
        <w:spacing w:line="480" w:lineRule="auto"/>
        <w:rPr>
          <w:rFonts w:ascii="Arial" w:hAnsi="Arial" w:cs="Arial"/>
          <w:sz w:val="24"/>
          <w:szCs w:val="24"/>
        </w:rPr>
      </w:pPr>
      <w:r w:rsidRPr="00F07FE9">
        <w:rPr>
          <w:rFonts w:ascii="Arial" w:hAnsi="Arial" w:cs="Arial"/>
          <w:sz w:val="24"/>
          <w:szCs w:val="24"/>
        </w:rPr>
        <w:t>In identif</w:t>
      </w:r>
      <w:r w:rsidR="00023E38" w:rsidRPr="00F07FE9">
        <w:rPr>
          <w:rFonts w:ascii="Arial" w:hAnsi="Arial" w:cs="Arial"/>
          <w:sz w:val="24"/>
          <w:szCs w:val="24"/>
        </w:rPr>
        <w:t xml:space="preserve">ying </w:t>
      </w:r>
      <w:r w:rsidRPr="00F07FE9">
        <w:rPr>
          <w:rFonts w:ascii="Arial" w:hAnsi="Arial" w:cs="Arial"/>
          <w:sz w:val="24"/>
          <w:szCs w:val="24"/>
        </w:rPr>
        <w:t xml:space="preserve">the values and missions of an organisation, </w:t>
      </w:r>
      <w:r w:rsidR="00B3733D" w:rsidRPr="00F07FE9">
        <w:rPr>
          <w:rFonts w:ascii="Arial" w:hAnsi="Arial" w:cs="Arial"/>
          <w:sz w:val="24"/>
          <w:szCs w:val="24"/>
        </w:rPr>
        <w:t xml:space="preserve">one must </w:t>
      </w:r>
      <w:r w:rsidRPr="00F07FE9">
        <w:rPr>
          <w:rFonts w:ascii="Arial" w:hAnsi="Arial" w:cs="Arial"/>
          <w:sz w:val="24"/>
          <w:szCs w:val="24"/>
        </w:rPr>
        <w:t xml:space="preserve">consider </w:t>
      </w:r>
      <w:r w:rsidR="00AC7721" w:rsidRPr="00F07FE9">
        <w:rPr>
          <w:rFonts w:ascii="Arial" w:hAnsi="Arial" w:cs="Arial"/>
          <w:sz w:val="24"/>
          <w:szCs w:val="24"/>
        </w:rPr>
        <w:t>not only the outcomes hope</w:t>
      </w:r>
      <w:r w:rsidR="00384C7C" w:rsidRPr="00F07FE9">
        <w:rPr>
          <w:rFonts w:ascii="Arial" w:hAnsi="Arial" w:cs="Arial"/>
          <w:sz w:val="24"/>
          <w:szCs w:val="24"/>
        </w:rPr>
        <w:t>d</w:t>
      </w:r>
      <w:r w:rsidR="00AC7721" w:rsidRPr="00F07FE9">
        <w:rPr>
          <w:rFonts w:ascii="Arial" w:hAnsi="Arial" w:cs="Arial"/>
          <w:sz w:val="24"/>
          <w:szCs w:val="24"/>
        </w:rPr>
        <w:t xml:space="preserve"> to achieve, but to </w:t>
      </w:r>
      <w:r w:rsidR="000D103E" w:rsidRPr="00F07FE9">
        <w:rPr>
          <w:rFonts w:ascii="Arial" w:hAnsi="Arial" w:cs="Arial"/>
          <w:sz w:val="24"/>
          <w:szCs w:val="24"/>
        </w:rPr>
        <w:t>bear</w:t>
      </w:r>
      <w:r w:rsidR="00DA4F6A" w:rsidRPr="00F07FE9">
        <w:rPr>
          <w:rFonts w:ascii="Arial" w:hAnsi="Arial" w:cs="Arial"/>
          <w:sz w:val="24"/>
          <w:szCs w:val="24"/>
        </w:rPr>
        <w:t xml:space="preserve"> in mind </w:t>
      </w:r>
      <w:r w:rsidRPr="00F07FE9">
        <w:rPr>
          <w:rFonts w:ascii="Arial" w:hAnsi="Arial" w:cs="Arial"/>
          <w:sz w:val="24"/>
          <w:szCs w:val="24"/>
        </w:rPr>
        <w:t xml:space="preserve">the stakeholders </w:t>
      </w:r>
      <w:r w:rsidR="00672447" w:rsidRPr="00F07FE9">
        <w:rPr>
          <w:rFonts w:ascii="Arial" w:hAnsi="Arial" w:cs="Arial"/>
          <w:sz w:val="24"/>
          <w:szCs w:val="24"/>
        </w:rPr>
        <w:t>and the value they hold, their input and the role they will play in achieving organisational goals.</w:t>
      </w:r>
      <w:r w:rsidR="0039462B" w:rsidRPr="00F07FE9">
        <w:rPr>
          <w:rFonts w:ascii="Arial" w:hAnsi="Arial" w:cs="Arial"/>
          <w:sz w:val="24"/>
          <w:szCs w:val="24"/>
        </w:rPr>
        <w:t xml:space="preserve"> </w:t>
      </w:r>
      <w:r w:rsidR="004F747E" w:rsidRPr="00F07FE9">
        <w:rPr>
          <w:rFonts w:ascii="Arial" w:hAnsi="Arial" w:cs="Arial"/>
          <w:sz w:val="24"/>
          <w:szCs w:val="24"/>
        </w:rPr>
        <w:t xml:space="preserve">  A stakeholder will consist of anyone who holds an interest in a business</w:t>
      </w:r>
      <w:r w:rsidR="001B3A17" w:rsidRPr="00F07FE9">
        <w:rPr>
          <w:rFonts w:ascii="Arial" w:hAnsi="Arial" w:cs="Arial"/>
          <w:sz w:val="24"/>
          <w:szCs w:val="24"/>
        </w:rPr>
        <w:t xml:space="preserve"> and can </w:t>
      </w:r>
      <w:r w:rsidR="001B3A17" w:rsidRPr="00F07FE9">
        <w:rPr>
          <w:rFonts w:ascii="Arial" w:hAnsi="Arial" w:cs="Arial"/>
          <w:sz w:val="24"/>
          <w:szCs w:val="24"/>
        </w:rPr>
        <w:lastRenderedPageBreak/>
        <w:t>comprise of individuals, groups</w:t>
      </w:r>
      <w:r w:rsidR="00DA4F6A" w:rsidRPr="00F07FE9">
        <w:rPr>
          <w:rFonts w:ascii="Arial" w:hAnsi="Arial" w:cs="Arial"/>
          <w:sz w:val="24"/>
          <w:szCs w:val="24"/>
        </w:rPr>
        <w:t>,</w:t>
      </w:r>
      <w:r w:rsidR="001B3A17" w:rsidRPr="00F07FE9">
        <w:rPr>
          <w:rFonts w:ascii="Arial" w:hAnsi="Arial" w:cs="Arial"/>
          <w:sz w:val="24"/>
          <w:szCs w:val="24"/>
        </w:rPr>
        <w:t xml:space="preserve"> or organisations.  These stakeholders </w:t>
      </w:r>
      <w:r w:rsidR="00384C7C" w:rsidRPr="00F07FE9">
        <w:rPr>
          <w:rFonts w:ascii="Arial" w:hAnsi="Arial" w:cs="Arial"/>
          <w:sz w:val="24"/>
          <w:szCs w:val="24"/>
        </w:rPr>
        <w:t xml:space="preserve">are </w:t>
      </w:r>
      <w:r w:rsidR="001B3A17" w:rsidRPr="00F07FE9">
        <w:rPr>
          <w:rFonts w:ascii="Arial" w:hAnsi="Arial" w:cs="Arial"/>
          <w:sz w:val="24"/>
          <w:szCs w:val="24"/>
        </w:rPr>
        <w:t xml:space="preserve">likely to be affected by the activities undertaken by the business.  </w:t>
      </w:r>
      <w:r w:rsidR="00EC24A2" w:rsidRPr="00F07FE9">
        <w:rPr>
          <w:rFonts w:ascii="Arial" w:hAnsi="Arial" w:cs="Arial"/>
          <w:sz w:val="24"/>
          <w:szCs w:val="24"/>
        </w:rPr>
        <w:t xml:space="preserve">(BBC Bitesize, 2021) </w:t>
      </w:r>
    </w:p>
    <w:p w14:paraId="21AD52E3" w14:textId="77777777" w:rsidR="00A60F78" w:rsidRPr="00F07FE9" w:rsidRDefault="00A60F78" w:rsidP="000C1B35">
      <w:pPr>
        <w:spacing w:line="480" w:lineRule="auto"/>
        <w:rPr>
          <w:rFonts w:ascii="Arial" w:hAnsi="Arial" w:cs="Arial"/>
          <w:sz w:val="24"/>
          <w:szCs w:val="24"/>
        </w:rPr>
      </w:pPr>
    </w:p>
    <w:p w14:paraId="410E5A28" w14:textId="4FDDB2C8" w:rsidR="00E12CEB" w:rsidRPr="00F07FE9" w:rsidRDefault="00043EA9" w:rsidP="000C1B35">
      <w:pPr>
        <w:spacing w:line="480" w:lineRule="auto"/>
        <w:rPr>
          <w:rFonts w:ascii="Arial" w:hAnsi="Arial" w:cs="Arial"/>
          <w:sz w:val="24"/>
          <w:szCs w:val="24"/>
        </w:rPr>
      </w:pPr>
      <w:r w:rsidRPr="00F07FE9">
        <w:rPr>
          <w:rFonts w:ascii="Arial" w:hAnsi="Arial" w:cs="Arial"/>
          <w:sz w:val="24"/>
          <w:szCs w:val="24"/>
        </w:rPr>
        <w:t xml:space="preserve">For </w:t>
      </w:r>
      <w:r w:rsidR="00A65C67" w:rsidRPr="00F07FE9">
        <w:rPr>
          <w:rFonts w:ascii="Arial" w:hAnsi="Arial" w:cs="Arial"/>
          <w:sz w:val="24"/>
          <w:szCs w:val="24"/>
        </w:rPr>
        <w:t>a buy</w:t>
      </w:r>
      <w:r w:rsidR="00B02FCB" w:rsidRPr="00F07FE9">
        <w:rPr>
          <w:rFonts w:ascii="Arial" w:hAnsi="Arial" w:cs="Arial"/>
          <w:sz w:val="24"/>
          <w:szCs w:val="24"/>
        </w:rPr>
        <w:t>-</w:t>
      </w:r>
      <w:r w:rsidR="00A65C67" w:rsidRPr="00F07FE9">
        <w:rPr>
          <w:rFonts w:ascii="Arial" w:hAnsi="Arial" w:cs="Arial"/>
          <w:sz w:val="24"/>
          <w:szCs w:val="24"/>
        </w:rPr>
        <w:t>in from stakeholders</w:t>
      </w:r>
      <w:r w:rsidR="00585E66" w:rsidRPr="00F07FE9">
        <w:rPr>
          <w:rFonts w:ascii="Arial" w:hAnsi="Arial" w:cs="Arial"/>
          <w:sz w:val="24"/>
          <w:szCs w:val="24"/>
        </w:rPr>
        <w:t>,</w:t>
      </w:r>
      <w:r w:rsidR="00A65C67" w:rsidRPr="00F07FE9">
        <w:rPr>
          <w:rFonts w:ascii="Arial" w:hAnsi="Arial" w:cs="Arial"/>
          <w:sz w:val="24"/>
          <w:szCs w:val="24"/>
        </w:rPr>
        <w:t xml:space="preserve"> </w:t>
      </w:r>
      <w:r w:rsidR="00E35185" w:rsidRPr="00F07FE9">
        <w:rPr>
          <w:rFonts w:ascii="Arial" w:hAnsi="Arial" w:cs="Arial"/>
          <w:sz w:val="24"/>
          <w:szCs w:val="24"/>
        </w:rPr>
        <w:t>consideration,</w:t>
      </w:r>
      <w:r w:rsidR="00F345C2" w:rsidRPr="00F07FE9">
        <w:rPr>
          <w:rFonts w:ascii="Arial" w:hAnsi="Arial" w:cs="Arial"/>
          <w:sz w:val="24"/>
          <w:szCs w:val="24"/>
        </w:rPr>
        <w:t xml:space="preserve"> </w:t>
      </w:r>
      <w:r w:rsidR="00562B7B" w:rsidRPr="00F07FE9">
        <w:rPr>
          <w:rFonts w:ascii="Arial" w:hAnsi="Arial" w:cs="Arial"/>
          <w:sz w:val="24"/>
          <w:szCs w:val="24"/>
        </w:rPr>
        <w:t>and management of the expectations of each stakeholder is required.  Prior to any change project</w:t>
      </w:r>
      <w:r w:rsidR="00BB3E86" w:rsidRPr="00F07FE9">
        <w:rPr>
          <w:rFonts w:ascii="Arial" w:hAnsi="Arial" w:cs="Arial"/>
          <w:sz w:val="24"/>
          <w:szCs w:val="24"/>
        </w:rPr>
        <w:t xml:space="preserve">, </w:t>
      </w:r>
      <w:r w:rsidR="00562B7B" w:rsidRPr="00F07FE9">
        <w:rPr>
          <w:rFonts w:ascii="Arial" w:hAnsi="Arial" w:cs="Arial"/>
          <w:sz w:val="24"/>
          <w:szCs w:val="24"/>
        </w:rPr>
        <w:t>i</w:t>
      </w:r>
      <w:r w:rsidR="0039462B" w:rsidRPr="00F07FE9">
        <w:rPr>
          <w:rFonts w:ascii="Arial" w:hAnsi="Arial" w:cs="Arial"/>
          <w:sz w:val="24"/>
          <w:szCs w:val="24"/>
        </w:rPr>
        <w:t xml:space="preserve">t would prove </w:t>
      </w:r>
      <w:r w:rsidR="004A1956" w:rsidRPr="00F07FE9">
        <w:rPr>
          <w:rFonts w:ascii="Arial" w:hAnsi="Arial" w:cs="Arial"/>
          <w:sz w:val="24"/>
          <w:szCs w:val="24"/>
        </w:rPr>
        <w:t xml:space="preserve">beneficial </w:t>
      </w:r>
      <w:r w:rsidR="0039462B" w:rsidRPr="00F07FE9">
        <w:rPr>
          <w:rFonts w:ascii="Arial" w:hAnsi="Arial" w:cs="Arial"/>
          <w:sz w:val="24"/>
          <w:szCs w:val="24"/>
        </w:rPr>
        <w:t xml:space="preserve">to undertake a stakeholder mapping </w:t>
      </w:r>
      <w:r w:rsidR="00983591" w:rsidRPr="00F07FE9">
        <w:rPr>
          <w:rFonts w:ascii="Arial" w:hAnsi="Arial" w:cs="Arial"/>
          <w:sz w:val="24"/>
          <w:szCs w:val="24"/>
        </w:rPr>
        <w:t xml:space="preserve">exercise with the initial phase </w:t>
      </w:r>
      <w:r w:rsidR="000432C8" w:rsidRPr="00F07FE9">
        <w:rPr>
          <w:rFonts w:ascii="Arial" w:hAnsi="Arial" w:cs="Arial"/>
          <w:sz w:val="24"/>
          <w:szCs w:val="24"/>
        </w:rPr>
        <w:t xml:space="preserve">being </w:t>
      </w:r>
      <w:r w:rsidR="00983591" w:rsidRPr="00F07FE9">
        <w:rPr>
          <w:rFonts w:ascii="Arial" w:hAnsi="Arial" w:cs="Arial"/>
          <w:sz w:val="24"/>
          <w:szCs w:val="24"/>
        </w:rPr>
        <w:t>identif</w:t>
      </w:r>
      <w:r w:rsidR="00B02FCB" w:rsidRPr="00F07FE9">
        <w:rPr>
          <w:rFonts w:ascii="Arial" w:hAnsi="Arial" w:cs="Arial"/>
          <w:sz w:val="24"/>
          <w:szCs w:val="24"/>
        </w:rPr>
        <w:t xml:space="preserve">ication of </w:t>
      </w:r>
      <w:r w:rsidR="00822E27" w:rsidRPr="00F07FE9">
        <w:rPr>
          <w:rFonts w:ascii="Arial" w:hAnsi="Arial" w:cs="Arial"/>
          <w:sz w:val="24"/>
          <w:szCs w:val="24"/>
        </w:rPr>
        <w:t xml:space="preserve">who </w:t>
      </w:r>
      <w:r w:rsidR="00983591" w:rsidRPr="00F07FE9">
        <w:rPr>
          <w:rFonts w:ascii="Arial" w:hAnsi="Arial" w:cs="Arial"/>
          <w:sz w:val="24"/>
          <w:szCs w:val="24"/>
        </w:rPr>
        <w:t>your stakeholders are.</w:t>
      </w:r>
      <w:r w:rsidR="00044D5A" w:rsidRPr="00F07FE9">
        <w:rPr>
          <w:rFonts w:ascii="Arial" w:hAnsi="Arial" w:cs="Arial"/>
          <w:sz w:val="24"/>
          <w:szCs w:val="24"/>
        </w:rPr>
        <w:t xml:space="preserve"> </w:t>
      </w:r>
      <w:r w:rsidR="00057834" w:rsidRPr="00F07FE9">
        <w:rPr>
          <w:rFonts w:ascii="Arial" w:hAnsi="Arial" w:cs="Arial"/>
          <w:sz w:val="24"/>
          <w:szCs w:val="24"/>
        </w:rPr>
        <w:t xml:space="preserve">This is a visual process of identifying all the stakeholders within the organisation, offering a visual representation of the </w:t>
      </w:r>
      <w:r w:rsidR="00CE2C2E" w:rsidRPr="00F07FE9">
        <w:rPr>
          <w:rFonts w:ascii="Arial" w:hAnsi="Arial" w:cs="Arial"/>
          <w:sz w:val="24"/>
          <w:szCs w:val="24"/>
        </w:rPr>
        <w:t xml:space="preserve">colleagues/businesses who will hold an influence over your project and the way in which they can do this.  </w:t>
      </w:r>
      <w:r w:rsidR="00EC24A2" w:rsidRPr="00F07FE9">
        <w:rPr>
          <w:rFonts w:ascii="Arial" w:hAnsi="Arial" w:cs="Arial"/>
          <w:sz w:val="24"/>
          <w:szCs w:val="24"/>
        </w:rPr>
        <w:t>(Miro, 20</w:t>
      </w:r>
      <w:r w:rsidR="003252DC" w:rsidRPr="00F07FE9">
        <w:rPr>
          <w:rFonts w:ascii="Arial" w:hAnsi="Arial" w:cs="Arial"/>
          <w:sz w:val="24"/>
          <w:szCs w:val="24"/>
        </w:rPr>
        <w:t>1</w:t>
      </w:r>
      <w:r w:rsidR="00EC24A2" w:rsidRPr="00F07FE9">
        <w:rPr>
          <w:rFonts w:ascii="Arial" w:hAnsi="Arial" w:cs="Arial"/>
          <w:sz w:val="24"/>
          <w:szCs w:val="24"/>
        </w:rPr>
        <w:t>1</w:t>
      </w:r>
      <w:r w:rsidR="008402E0" w:rsidRPr="00F07FE9">
        <w:rPr>
          <w:rFonts w:ascii="Arial" w:hAnsi="Arial" w:cs="Arial"/>
          <w:sz w:val="24"/>
          <w:szCs w:val="24"/>
        </w:rPr>
        <w:t>)</w:t>
      </w:r>
    </w:p>
    <w:p w14:paraId="5257746A" w14:textId="77777777" w:rsidR="00E12CEB" w:rsidRPr="00F07FE9" w:rsidRDefault="00E12CEB" w:rsidP="000C1B35">
      <w:pPr>
        <w:spacing w:line="480" w:lineRule="auto"/>
        <w:rPr>
          <w:rFonts w:ascii="Arial" w:hAnsi="Arial" w:cs="Arial"/>
          <w:sz w:val="24"/>
          <w:szCs w:val="24"/>
        </w:rPr>
      </w:pPr>
    </w:p>
    <w:p w14:paraId="77BF819B" w14:textId="3F709EF9" w:rsidR="00357832" w:rsidRPr="00F07FE9" w:rsidRDefault="00044D5A" w:rsidP="000C1B35">
      <w:pPr>
        <w:spacing w:line="480" w:lineRule="auto"/>
        <w:rPr>
          <w:rFonts w:ascii="Arial" w:hAnsi="Arial" w:cs="Arial"/>
          <w:sz w:val="24"/>
          <w:szCs w:val="24"/>
        </w:rPr>
      </w:pPr>
      <w:r w:rsidRPr="00F07FE9">
        <w:rPr>
          <w:rFonts w:ascii="Arial" w:hAnsi="Arial" w:cs="Arial"/>
          <w:sz w:val="24"/>
          <w:szCs w:val="24"/>
        </w:rPr>
        <w:t xml:space="preserve">If you manage your </w:t>
      </w:r>
      <w:r w:rsidR="00E12CEB" w:rsidRPr="00F07FE9">
        <w:rPr>
          <w:rFonts w:ascii="Arial" w:hAnsi="Arial" w:cs="Arial"/>
          <w:sz w:val="24"/>
          <w:szCs w:val="24"/>
        </w:rPr>
        <w:t>stakeholders</w:t>
      </w:r>
      <w:r w:rsidRPr="00F07FE9">
        <w:rPr>
          <w:rFonts w:ascii="Arial" w:hAnsi="Arial" w:cs="Arial"/>
          <w:sz w:val="24"/>
          <w:szCs w:val="24"/>
        </w:rPr>
        <w:t xml:space="preserve"> well, they will actively support you.  If you ignore them, they will sabotage your project.  (</w:t>
      </w:r>
      <w:proofErr w:type="gramStart"/>
      <w:r w:rsidR="00471FFE" w:rsidRPr="00F07FE9">
        <w:rPr>
          <w:rFonts w:ascii="Arial" w:hAnsi="Arial" w:cs="Arial"/>
          <w:sz w:val="24"/>
          <w:szCs w:val="24"/>
        </w:rPr>
        <w:t>stakeholder</w:t>
      </w:r>
      <w:proofErr w:type="gramEnd"/>
      <w:r w:rsidR="00471FFE" w:rsidRPr="00F07FE9">
        <w:rPr>
          <w:rFonts w:ascii="Arial" w:hAnsi="Arial" w:cs="Arial"/>
          <w:sz w:val="24"/>
          <w:szCs w:val="24"/>
        </w:rPr>
        <w:t xml:space="preserve"> map, 2021) </w:t>
      </w:r>
    </w:p>
    <w:p w14:paraId="7C1D69C0" w14:textId="77777777" w:rsidR="00357832" w:rsidRPr="00F07FE9" w:rsidRDefault="00357832" w:rsidP="000C1B35">
      <w:pPr>
        <w:spacing w:line="480" w:lineRule="auto"/>
        <w:rPr>
          <w:rFonts w:ascii="Arial" w:hAnsi="Arial" w:cs="Arial"/>
          <w:sz w:val="24"/>
          <w:szCs w:val="24"/>
        </w:rPr>
      </w:pPr>
    </w:p>
    <w:p w14:paraId="6C6C3447" w14:textId="44D91C28" w:rsidR="00FD400A" w:rsidRPr="00F07FE9" w:rsidRDefault="00044D5A" w:rsidP="000C1B35">
      <w:pPr>
        <w:spacing w:line="480" w:lineRule="auto"/>
        <w:rPr>
          <w:rFonts w:ascii="Arial" w:hAnsi="Arial" w:cs="Arial"/>
          <w:sz w:val="24"/>
          <w:szCs w:val="24"/>
        </w:rPr>
      </w:pPr>
      <w:r w:rsidRPr="00F07FE9">
        <w:rPr>
          <w:rFonts w:ascii="Arial" w:hAnsi="Arial" w:cs="Arial"/>
          <w:sz w:val="24"/>
          <w:szCs w:val="24"/>
        </w:rPr>
        <w:t>S</w:t>
      </w:r>
      <w:r w:rsidR="006325D6" w:rsidRPr="00F07FE9">
        <w:rPr>
          <w:rFonts w:ascii="Arial" w:hAnsi="Arial" w:cs="Arial"/>
          <w:sz w:val="24"/>
          <w:szCs w:val="24"/>
        </w:rPr>
        <w:t>takeholder theory suggests that a company’s real success lies in satisfying all</w:t>
      </w:r>
      <w:r w:rsidR="00AD7B53" w:rsidRPr="00F07FE9">
        <w:rPr>
          <w:rFonts w:ascii="Arial" w:hAnsi="Arial" w:cs="Arial"/>
          <w:sz w:val="24"/>
          <w:szCs w:val="24"/>
        </w:rPr>
        <w:t xml:space="preserve"> </w:t>
      </w:r>
      <w:r w:rsidR="006325D6" w:rsidRPr="00F07FE9">
        <w:rPr>
          <w:rFonts w:ascii="Arial" w:hAnsi="Arial" w:cs="Arial"/>
          <w:sz w:val="24"/>
          <w:szCs w:val="24"/>
        </w:rPr>
        <w:t>its stakeholders, not just those who might profit from its stock</w:t>
      </w:r>
      <w:r w:rsidR="006F347F" w:rsidRPr="00F07FE9">
        <w:rPr>
          <w:rFonts w:ascii="Arial" w:hAnsi="Arial" w:cs="Arial"/>
          <w:sz w:val="24"/>
          <w:szCs w:val="24"/>
        </w:rPr>
        <w:t xml:space="preserve">.  </w:t>
      </w:r>
      <w:r w:rsidR="00DD0D31" w:rsidRPr="00F07FE9">
        <w:rPr>
          <w:rFonts w:ascii="Arial" w:hAnsi="Arial" w:cs="Arial"/>
          <w:sz w:val="24"/>
          <w:szCs w:val="24"/>
        </w:rPr>
        <w:t>(Freeman</w:t>
      </w:r>
      <w:r w:rsidR="00FF3278" w:rsidRPr="00F07FE9">
        <w:rPr>
          <w:rFonts w:ascii="Arial" w:hAnsi="Arial" w:cs="Arial"/>
          <w:sz w:val="24"/>
          <w:szCs w:val="24"/>
        </w:rPr>
        <w:t xml:space="preserve"> et al</w:t>
      </w:r>
      <w:r w:rsidR="00DD0D31" w:rsidRPr="00F07FE9">
        <w:rPr>
          <w:rFonts w:ascii="Arial" w:hAnsi="Arial" w:cs="Arial"/>
          <w:sz w:val="24"/>
          <w:szCs w:val="24"/>
        </w:rPr>
        <w:t>, 2008</w:t>
      </w:r>
      <w:proofErr w:type="gramStart"/>
      <w:r w:rsidR="00DD0D31" w:rsidRPr="00F07FE9">
        <w:rPr>
          <w:rFonts w:ascii="Arial" w:hAnsi="Arial" w:cs="Arial"/>
          <w:sz w:val="24"/>
          <w:szCs w:val="24"/>
        </w:rPr>
        <w:t>)</w:t>
      </w:r>
      <w:r w:rsidR="00D02BF8" w:rsidRPr="00F07FE9">
        <w:rPr>
          <w:rFonts w:ascii="Arial" w:hAnsi="Arial" w:cs="Arial"/>
          <w:sz w:val="24"/>
          <w:szCs w:val="24"/>
        </w:rPr>
        <w:t xml:space="preserve">  </w:t>
      </w:r>
      <w:proofErr w:type="spellStart"/>
      <w:r w:rsidR="00EE2708" w:rsidRPr="00F07FE9">
        <w:rPr>
          <w:rFonts w:ascii="Arial" w:hAnsi="Arial" w:cs="Arial"/>
          <w:sz w:val="24"/>
          <w:szCs w:val="24"/>
        </w:rPr>
        <w:t>Newbould</w:t>
      </w:r>
      <w:proofErr w:type="spellEnd"/>
      <w:proofErr w:type="gramEnd"/>
      <w:r w:rsidR="00EE2708" w:rsidRPr="00F07FE9">
        <w:rPr>
          <w:rFonts w:ascii="Arial" w:hAnsi="Arial" w:cs="Arial"/>
          <w:sz w:val="24"/>
          <w:szCs w:val="24"/>
        </w:rPr>
        <w:t xml:space="preserve"> and </w:t>
      </w:r>
      <w:proofErr w:type="spellStart"/>
      <w:r w:rsidR="00EE2708" w:rsidRPr="00F07FE9">
        <w:rPr>
          <w:rFonts w:ascii="Arial" w:hAnsi="Arial" w:cs="Arial"/>
          <w:sz w:val="24"/>
          <w:szCs w:val="24"/>
        </w:rPr>
        <w:t>Luffman</w:t>
      </w:r>
      <w:proofErr w:type="spellEnd"/>
      <w:r w:rsidR="00EE2708" w:rsidRPr="00F07FE9">
        <w:rPr>
          <w:rFonts w:ascii="Arial" w:hAnsi="Arial" w:cs="Arial"/>
          <w:sz w:val="24"/>
          <w:szCs w:val="24"/>
        </w:rPr>
        <w:t xml:space="preserve"> (1979) argue that current and future st</w:t>
      </w:r>
      <w:r w:rsidR="00CE2A35" w:rsidRPr="00F07FE9">
        <w:rPr>
          <w:rFonts w:ascii="Arial" w:hAnsi="Arial" w:cs="Arial"/>
          <w:sz w:val="24"/>
          <w:szCs w:val="24"/>
        </w:rPr>
        <w:t>rategies are affected by both internal and external factors, together with personal ethical and moral perspectives</w:t>
      </w:r>
      <w:r w:rsidR="00D5551C" w:rsidRPr="00F07FE9">
        <w:rPr>
          <w:rFonts w:ascii="Arial" w:hAnsi="Arial" w:cs="Arial"/>
          <w:sz w:val="24"/>
          <w:szCs w:val="24"/>
        </w:rPr>
        <w:t xml:space="preserve"> of senior managers.  </w:t>
      </w:r>
      <w:r w:rsidR="00EB6256" w:rsidRPr="00F07FE9">
        <w:rPr>
          <w:rFonts w:ascii="Arial" w:hAnsi="Arial" w:cs="Arial"/>
          <w:sz w:val="24"/>
          <w:szCs w:val="24"/>
        </w:rPr>
        <w:t xml:space="preserve"> This would suggest that there will be many stakeholders with a range of differing interests and relative importance.  </w:t>
      </w:r>
      <w:r w:rsidR="00FD400A" w:rsidRPr="00F07FE9">
        <w:rPr>
          <w:rFonts w:ascii="Arial" w:hAnsi="Arial" w:cs="Arial"/>
          <w:sz w:val="24"/>
          <w:szCs w:val="24"/>
        </w:rPr>
        <w:t xml:space="preserve">By using a stakeholder </w:t>
      </w:r>
      <w:r w:rsidR="004500DD" w:rsidRPr="00F07FE9">
        <w:rPr>
          <w:rFonts w:ascii="Arial" w:hAnsi="Arial" w:cs="Arial"/>
          <w:sz w:val="24"/>
          <w:szCs w:val="24"/>
        </w:rPr>
        <w:t>theory,</w:t>
      </w:r>
      <w:r w:rsidR="00FD400A" w:rsidRPr="00F07FE9">
        <w:rPr>
          <w:rFonts w:ascii="Arial" w:hAnsi="Arial" w:cs="Arial"/>
          <w:sz w:val="24"/>
          <w:szCs w:val="24"/>
        </w:rPr>
        <w:t xml:space="preserve"> it becomes easier to determine both who should be told and, of equal importance, </w:t>
      </w:r>
      <w:r w:rsidR="00865D3D" w:rsidRPr="00F07FE9">
        <w:rPr>
          <w:rFonts w:ascii="Arial" w:hAnsi="Arial" w:cs="Arial"/>
          <w:sz w:val="24"/>
          <w:szCs w:val="24"/>
        </w:rPr>
        <w:t>w</w:t>
      </w:r>
      <w:r w:rsidR="00FD400A" w:rsidRPr="00F07FE9">
        <w:rPr>
          <w:rFonts w:ascii="Arial" w:hAnsi="Arial" w:cs="Arial"/>
          <w:sz w:val="24"/>
          <w:szCs w:val="24"/>
        </w:rPr>
        <w:t>hat they should be told</w:t>
      </w:r>
      <w:r w:rsidR="006F347F" w:rsidRPr="00F07FE9">
        <w:rPr>
          <w:rFonts w:ascii="Arial" w:hAnsi="Arial" w:cs="Arial"/>
          <w:sz w:val="24"/>
          <w:szCs w:val="24"/>
        </w:rPr>
        <w:t xml:space="preserve">.  </w:t>
      </w:r>
      <w:r w:rsidR="00BC74C0" w:rsidRPr="00F07FE9">
        <w:rPr>
          <w:rFonts w:ascii="Arial" w:hAnsi="Arial" w:cs="Arial"/>
          <w:sz w:val="24"/>
          <w:szCs w:val="24"/>
        </w:rPr>
        <w:t>(Henry</w:t>
      </w:r>
      <w:r w:rsidR="00215CFF" w:rsidRPr="00F07FE9">
        <w:rPr>
          <w:rFonts w:ascii="Arial" w:hAnsi="Arial" w:cs="Arial"/>
          <w:sz w:val="24"/>
          <w:szCs w:val="24"/>
        </w:rPr>
        <w:t>, 2018</w:t>
      </w:r>
      <w:r w:rsidR="00BC74C0" w:rsidRPr="00F07FE9">
        <w:rPr>
          <w:rFonts w:ascii="Arial" w:hAnsi="Arial" w:cs="Arial"/>
          <w:sz w:val="24"/>
          <w:szCs w:val="24"/>
        </w:rPr>
        <w:t>)</w:t>
      </w:r>
      <w:r w:rsidR="00215CFF" w:rsidRPr="00F07FE9">
        <w:rPr>
          <w:rFonts w:ascii="Arial" w:hAnsi="Arial" w:cs="Arial"/>
          <w:sz w:val="24"/>
          <w:szCs w:val="24"/>
        </w:rPr>
        <w:t>.</w:t>
      </w:r>
    </w:p>
    <w:p w14:paraId="7AAB921B" w14:textId="77777777" w:rsidR="00A12CA7" w:rsidRPr="00F07FE9" w:rsidRDefault="00A12CA7" w:rsidP="000C1B35">
      <w:pPr>
        <w:spacing w:line="480" w:lineRule="auto"/>
        <w:rPr>
          <w:rFonts w:ascii="Arial" w:hAnsi="Arial" w:cs="Arial"/>
          <w:sz w:val="24"/>
          <w:szCs w:val="24"/>
        </w:rPr>
      </w:pPr>
    </w:p>
    <w:p w14:paraId="2C15F576" w14:textId="77777777" w:rsidR="00243038" w:rsidRDefault="00733BC1" w:rsidP="000C1B35">
      <w:pPr>
        <w:spacing w:line="480" w:lineRule="auto"/>
        <w:rPr>
          <w:rFonts w:ascii="Arial" w:hAnsi="Arial" w:cs="Arial"/>
          <w:sz w:val="24"/>
          <w:szCs w:val="24"/>
        </w:rPr>
      </w:pPr>
      <w:r w:rsidRPr="00F07FE9">
        <w:rPr>
          <w:rFonts w:ascii="Arial" w:hAnsi="Arial" w:cs="Arial"/>
          <w:sz w:val="24"/>
          <w:szCs w:val="24"/>
        </w:rPr>
        <w:lastRenderedPageBreak/>
        <w:t xml:space="preserve">The reality </w:t>
      </w:r>
      <w:r w:rsidR="00130075" w:rsidRPr="00F07FE9">
        <w:rPr>
          <w:rFonts w:ascii="Arial" w:hAnsi="Arial" w:cs="Arial"/>
          <w:sz w:val="24"/>
          <w:szCs w:val="24"/>
        </w:rPr>
        <w:t>is</w:t>
      </w:r>
      <w:r w:rsidRPr="00F07FE9">
        <w:rPr>
          <w:rFonts w:ascii="Arial" w:hAnsi="Arial" w:cs="Arial"/>
          <w:sz w:val="24"/>
          <w:szCs w:val="24"/>
        </w:rPr>
        <w:t xml:space="preserve"> </w:t>
      </w:r>
      <w:r w:rsidR="00F37A9C" w:rsidRPr="00F07FE9">
        <w:rPr>
          <w:rFonts w:ascii="Arial" w:hAnsi="Arial" w:cs="Arial"/>
          <w:sz w:val="24"/>
          <w:szCs w:val="24"/>
        </w:rPr>
        <w:t xml:space="preserve">that </w:t>
      </w:r>
      <w:r w:rsidRPr="00F07FE9">
        <w:rPr>
          <w:rFonts w:ascii="Arial" w:hAnsi="Arial" w:cs="Arial"/>
          <w:sz w:val="24"/>
          <w:szCs w:val="24"/>
        </w:rPr>
        <w:t xml:space="preserve">a service is intangible and </w:t>
      </w:r>
      <w:r w:rsidR="00234CE0" w:rsidRPr="00F07FE9">
        <w:rPr>
          <w:rFonts w:ascii="Arial" w:hAnsi="Arial" w:cs="Arial"/>
          <w:sz w:val="24"/>
          <w:szCs w:val="24"/>
        </w:rPr>
        <w:t>the standards in quality may only be measured by the customer’s perception (</w:t>
      </w:r>
      <w:r w:rsidR="00221706" w:rsidRPr="00F07FE9">
        <w:rPr>
          <w:rFonts w:ascii="Arial" w:hAnsi="Arial" w:cs="Arial"/>
          <w:sz w:val="24"/>
          <w:szCs w:val="24"/>
        </w:rPr>
        <w:t>Flynn</w:t>
      </w:r>
      <w:r w:rsidR="003A1F31" w:rsidRPr="00F07FE9">
        <w:rPr>
          <w:rFonts w:ascii="Arial" w:hAnsi="Arial" w:cs="Arial"/>
          <w:sz w:val="24"/>
          <w:szCs w:val="24"/>
        </w:rPr>
        <w:t>, 2012</w:t>
      </w:r>
      <w:r w:rsidR="00E51343" w:rsidRPr="00F07FE9">
        <w:rPr>
          <w:rFonts w:ascii="Arial" w:hAnsi="Arial" w:cs="Arial"/>
          <w:sz w:val="24"/>
          <w:szCs w:val="24"/>
        </w:rPr>
        <w:t>)</w:t>
      </w:r>
      <w:r w:rsidR="00732DA4" w:rsidRPr="00F07FE9">
        <w:rPr>
          <w:rFonts w:ascii="Arial" w:hAnsi="Arial" w:cs="Arial"/>
          <w:sz w:val="24"/>
          <w:szCs w:val="24"/>
        </w:rPr>
        <w:t>.  The concept of a c</w:t>
      </w:r>
      <w:r w:rsidR="006965D7" w:rsidRPr="00F07FE9">
        <w:rPr>
          <w:rFonts w:ascii="Arial" w:hAnsi="Arial" w:cs="Arial"/>
          <w:sz w:val="24"/>
          <w:szCs w:val="24"/>
        </w:rPr>
        <w:t xml:space="preserve">ustomer within </w:t>
      </w:r>
      <w:r w:rsidR="009D383A" w:rsidRPr="00F07FE9">
        <w:rPr>
          <w:rFonts w:ascii="Arial" w:hAnsi="Arial" w:cs="Arial"/>
          <w:sz w:val="24"/>
          <w:szCs w:val="24"/>
        </w:rPr>
        <w:t xml:space="preserve">a </w:t>
      </w:r>
      <w:r w:rsidR="005F289D" w:rsidRPr="00F07FE9">
        <w:rPr>
          <w:rFonts w:ascii="Arial" w:hAnsi="Arial" w:cs="Arial"/>
          <w:sz w:val="24"/>
          <w:szCs w:val="24"/>
        </w:rPr>
        <w:t xml:space="preserve">public </w:t>
      </w:r>
      <w:r w:rsidR="009D383A" w:rsidRPr="00F07FE9">
        <w:rPr>
          <w:rFonts w:ascii="Arial" w:hAnsi="Arial" w:cs="Arial"/>
          <w:sz w:val="24"/>
          <w:szCs w:val="24"/>
        </w:rPr>
        <w:t>service is often a difficult one to comprehend</w:t>
      </w:r>
      <w:r w:rsidR="00715D26" w:rsidRPr="00F07FE9">
        <w:rPr>
          <w:rFonts w:ascii="Arial" w:hAnsi="Arial" w:cs="Arial"/>
          <w:sz w:val="24"/>
          <w:szCs w:val="24"/>
        </w:rPr>
        <w:t xml:space="preserve">.  </w:t>
      </w:r>
      <w:r w:rsidR="00421DFC" w:rsidRPr="00F07FE9">
        <w:rPr>
          <w:rFonts w:ascii="Arial" w:hAnsi="Arial" w:cs="Arial"/>
          <w:sz w:val="24"/>
          <w:szCs w:val="24"/>
        </w:rPr>
        <w:t>For example, in policing</w:t>
      </w:r>
      <w:r w:rsidR="00530A3B" w:rsidRPr="00F07FE9">
        <w:rPr>
          <w:rFonts w:ascii="Arial" w:hAnsi="Arial" w:cs="Arial"/>
          <w:sz w:val="24"/>
          <w:szCs w:val="24"/>
        </w:rPr>
        <w:t xml:space="preserve">, </w:t>
      </w:r>
      <w:r w:rsidR="00D82446" w:rsidRPr="00F07FE9">
        <w:rPr>
          <w:rFonts w:ascii="Arial" w:hAnsi="Arial" w:cs="Arial"/>
          <w:sz w:val="24"/>
          <w:szCs w:val="24"/>
        </w:rPr>
        <w:t>one may hold the belief</w:t>
      </w:r>
      <w:r w:rsidR="00C93535" w:rsidRPr="00F07FE9">
        <w:rPr>
          <w:rFonts w:ascii="Arial" w:hAnsi="Arial" w:cs="Arial"/>
          <w:sz w:val="24"/>
          <w:szCs w:val="24"/>
        </w:rPr>
        <w:t xml:space="preserve"> the primary customer would be </w:t>
      </w:r>
      <w:r w:rsidR="00A440CC" w:rsidRPr="00F07FE9">
        <w:rPr>
          <w:rFonts w:ascii="Arial" w:hAnsi="Arial" w:cs="Arial"/>
          <w:sz w:val="24"/>
          <w:szCs w:val="24"/>
        </w:rPr>
        <w:t xml:space="preserve">considered </w:t>
      </w:r>
      <w:r w:rsidR="00C93535" w:rsidRPr="00F07FE9">
        <w:rPr>
          <w:rFonts w:ascii="Arial" w:hAnsi="Arial" w:cs="Arial"/>
          <w:sz w:val="24"/>
          <w:szCs w:val="24"/>
        </w:rPr>
        <w:t xml:space="preserve">as </w:t>
      </w:r>
      <w:r w:rsidR="00A440CC" w:rsidRPr="00F07FE9">
        <w:rPr>
          <w:rFonts w:ascii="Arial" w:hAnsi="Arial" w:cs="Arial"/>
          <w:sz w:val="24"/>
          <w:szCs w:val="24"/>
        </w:rPr>
        <w:t>the</w:t>
      </w:r>
      <w:r w:rsidR="00C93535" w:rsidRPr="00F07FE9">
        <w:rPr>
          <w:rFonts w:ascii="Arial" w:hAnsi="Arial" w:cs="Arial"/>
          <w:sz w:val="24"/>
          <w:szCs w:val="24"/>
        </w:rPr>
        <w:t xml:space="preserve"> </w:t>
      </w:r>
      <w:r w:rsidR="00530A3B" w:rsidRPr="00F07FE9">
        <w:rPr>
          <w:rFonts w:ascii="Arial" w:hAnsi="Arial" w:cs="Arial"/>
          <w:sz w:val="24"/>
          <w:szCs w:val="24"/>
        </w:rPr>
        <w:t>victim of crime, however</w:t>
      </w:r>
      <w:r w:rsidR="00161FFE" w:rsidRPr="00F07FE9">
        <w:rPr>
          <w:rFonts w:ascii="Arial" w:hAnsi="Arial" w:cs="Arial"/>
          <w:sz w:val="24"/>
          <w:szCs w:val="24"/>
        </w:rPr>
        <w:t xml:space="preserve"> the Police have </w:t>
      </w:r>
      <w:r w:rsidR="00162024" w:rsidRPr="00F07FE9">
        <w:rPr>
          <w:rFonts w:ascii="Arial" w:hAnsi="Arial" w:cs="Arial"/>
          <w:sz w:val="24"/>
          <w:szCs w:val="24"/>
        </w:rPr>
        <w:t xml:space="preserve">many </w:t>
      </w:r>
      <w:r w:rsidR="00161FFE" w:rsidRPr="00F07FE9">
        <w:rPr>
          <w:rFonts w:ascii="Arial" w:hAnsi="Arial" w:cs="Arial"/>
          <w:sz w:val="24"/>
          <w:szCs w:val="24"/>
        </w:rPr>
        <w:t xml:space="preserve">other people to satisfy.  </w:t>
      </w:r>
    </w:p>
    <w:p w14:paraId="1B9EF5A7" w14:textId="77777777" w:rsidR="00243038" w:rsidRDefault="00243038" w:rsidP="000C1B35">
      <w:pPr>
        <w:spacing w:line="480" w:lineRule="auto"/>
        <w:rPr>
          <w:rFonts w:ascii="Arial" w:hAnsi="Arial" w:cs="Arial"/>
          <w:sz w:val="24"/>
          <w:szCs w:val="24"/>
        </w:rPr>
      </w:pPr>
    </w:p>
    <w:p w14:paraId="707348E9" w14:textId="61768A27" w:rsidR="00D82446" w:rsidRPr="00F07FE9" w:rsidRDefault="00161FFE" w:rsidP="000C1B35">
      <w:pPr>
        <w:spacing w:line="480" w:lineRule="auto"/>
        <w:rPr>
          <w:rFonts w:ascii="Arial" w:hAnsi="Arial" w:cs="Arial"/>
          <w:sz w:val="24"/>
          <w:szCs w:val="24"/>
        </w:rPr>
      </w:pPr>
      <w:r w:rsidRPr="00F07FE9">
        <w:rPr>
          <w:rFonts w:ascii="Arial" w:hAnsi="Arial" w:cs="Arial"/>
          <w:sz w:val="24"/>
          <w:szCs w:val="24"/>
        </w:rPr>
        <w:t>Consideration mu</w:t>
      </w:r>
      <w:r w:rsidR="001F2952" w:rsidRPr="00F07FE9">
        <w:rPr>
          <w:rFonts w:ascii="Arial" w:hAnsi="Arial" w:cs="Arial"/>
          <w:sz w:val="24"/>
          <w:szCs w:val="24"/>
        </w:rPr>
        <w:t>st</w:t>
      </w:r>
      <w:r w:rsidRPr="00F07FE9">
        <w:rPr>
          <w:rFonts w:ascii="Arial" w:hAnsi="Arial" w:cs="Arial"/>
          <w:sz w:val="24"/>
          <w:szCs w:val="24"/>
        </w:rPr>
        <w:t xml:space="preserve"> be given to include </w:t>
      </w:r>
      <w:r w:rsidR="000D6A2F" w:rsidRPr="00F07FE9">
        <w:rPr>
          <w:rFonts w:ascii="Arial" w:hAnsi="Arial" w:cs="Arial"/>
          <w:sz w:val="24"/>
          <w:szCs w:val="24"/>
        </w:rPr>
        <w:t>any service user such as witnesses and suspects</w:t>
      </w:r>
      <w:r w:rsidR="00B60E63" w:rsidRPr="00F07FE9">
        <w:rPr>
          <w:rFonts w:ascii="Arial" w:hAnsi="Arial" w:cs="Arial"/>
          <w:sz w:val="24"/>
          <w:szCs w:val="24"/>
        </w:rPr>
        <w:t xml:space="preserve">, </w:t>
      </w:r>
      <w:r w:rsidR="00142BDF" w:rsidRPr="00F07FE9">
        <w:rPr>
          <w:rFonts w:ascii="Arial" w:hAnsi="Arial" w:cs="Arial"/>
          <w:sz w:val="24"/>
          <w:szCs w:val="24"/>
        </w:rPr>
        <w:t xml:space="preserve">in addition to the </w:t>
      </w:r>
      <w:r w:rsidR="006B2564" w:rsidRPr="00F07FE9">
        <w:rPr>
          <w:rFonts w:ascii="Arial" w:hAnsi="Arial" w:cs="Arial"/>
          <w:sz w:val="24"/>
          <w:szCs w:val="24"/>
        </w:rPr>
        <w:t>prof</w:t>
      </w:r>
      <w:r w:rsidR="00B60E63" w:rsidRPr="00F07FE9">
        <w:rPr>
          <w:rFonts w:ascii="Arial" w:hAnsi="Arial" w:cs="Arial"/>
          <w:sz w:val="24"/>
          <w:szCs w:val="24"/>
        </w:rPr>
        <w:t>essional stakeholders</w:t>
      </w:r>
      <w:r w:rsidR="00931718" w:rsidRPr="00F07FE9">
        <w:rPr>
          <w:rFonts w:ascii="Arial" w:hAnsi="Arial" w:cs="Arial"/>
          <w:sz w:val="24"/>
          <w:szCs w:val="24"/>
        </w:rPr>
        <w:t xml:space="preserve"> and employees.  </w:t>
      </w:r>
      <w:r w:rsidR="00730D1F" w:rsidRPr="00F07FE9">
        <w:rPr>
          <w:rFonts w:ascii="Arial" w:hAnsi="Arial" w:cs="Arial"/>
          <w:sz w:val="24"/>
          <w:szCs w:val="24"/>
        </w:rPr>
        <w:t xml:space="preserve">If </w:t>
      </w:r>
      <w:r w:rsidR="0030708F" w:rsidRPr="00F07FE9">
        <w:rPr>
          <w:rFonts w:ascii="Arial" w:hAnsi="Arial" w:cs="Arial"/>
          <w:sz w:val="24"/>
          <w:szCs w:val="24"/>
        </w:rPr>
        <w:t>l</w:t>
      </w:r>
      <w:r w:rsidR="00730D1F" w:rsidRPr="00F07FE9">
        <w:rPr>
          <w:rFonts w:ascii="Arial" w:hAnsi="Arial" w:cs="Arial"/>
          <w:sz w:val="24"/>
          <w:szCs w:val="24"/>
        </w:rPr>
        <w:t>eaders fail to identify the importance of their employees and the value they hold, the greatest plans will not be successful</w:t>
      </w:r>
      <w:r w:rsidR="00C46C55" w:rsidRPr="00F07FE9">
        <w:rPr>
          <w:rFonts w:ascii="Arial" w:hAnsi="Arial" w:cs="Arial"/>
          <w:sz w:val="24"/>
          <w:szCs w:val="24"/>
        </w:rPr>
        <w:t>,</w:t>
      </w:r>
      <w:r w:rsidR="00730D1F" w:rsidRPr="00F07FE9">
        <w:rPr>
          <w:rFonts w:ascii="Arial" w:hAnsi="Arial" w:cs="Arial"/>
          <w:sz w:val="24"/>
          <w:szCs w:val="24"/>
        </w:rPr>
        <w:t xml:space="preserve"> if not appropriate or no buy</w:t>
      </w:r>
      <w:r w:rsidR="0030708F" w:rsidRPr="00F07FE9">
        <w:rPr>
          <w:rFonts w:ascii="Arial" w:hAnsi="Arial" w:cs="Arial"/>
          <w:sz w:val="24"/>
          <w:szCs w:val="24"/>
        </w:rPr>
        <w:t>-</w:t>
      </w:r>
      <w:r w:rsidR="00730D1F" w:rsidRPr="00F07FE9">
        <w:rPr>
          <w:rFonts w:ascii="Arial" w:hAnsi="Arial" w:cs="Arial"/>
          <w:sz w:val="24"/>
          <w:szCs w:val="24"/>
        </w:rPr>
        <w:t xml:space="preserve">in has been achieved.  </w:t>
      </w:r>
      <w:r w:rsidR="004963AF" w:rsidRPr="00F07FE9">
        <w:rPr>
          <w:rFonts w:ascii="Arial" w:hAnsi="Arial" w:cs="Arial"/>
          <w:sz w:val="24"/>
          <w:szCs w:val="24"/>
        </w:rPr>
        <w:t>Therefore, the organisation</w:t>
      </w:r>
      <w:r w:rsidR="00CF79E0" w:rsidRPr="00F07FE9">
        <w:rPr>
          <w:rFonts w:ascii="Arial" w:hAnsi="Arial" w:cs="Arial"/>
          <w:sz w:val="24"/>
          <w:szCs w:val="24"/>
        </w:rPr>
        <w:t xml:space="preserve"> holds an obligation to take account of </w:t>
      </w:r>
      <w:r w:rsidR="004963AF" w:rsidRPr="00F07FE9">
        <w:rPr>
          <w:rFonts w:ascii="Arial" w:hAnsi="Arial" w:cs="Arial"/>
          <w:sz w:val="24"/>
          <w:szCs w:val="24"/>
        </w:rPr>
        <w:t>expectations and preferences</w:t>
      </w:r>
      <w:r w:rsidR="00D82446" w:rsidRPr="00F07FE9">
        <w:rPr>
          <w:rFonts w:ascii="Arial" w:hAnsi="Arial" w:cs="Arial"/>
          <w:sz w:val="24"/>
          <w:szCs w:val="24"/>
        </w:rPr>
        <w:t xml:space="preserve"> of </w:t>
      </w:r>
      <w:r w:rsidR="00CF79E0" w:rsidRPr="00F07FE9">
        <w:rPr>
          <w:rFonts w:ascii="Arial" w:hAnsi="Arial" w:cs="Arial"/>
          <w:sz w:val="24"/>
          <w:szCs w:val="24"/>
        </w:rPr>
        <w:t xml:space="preserve">not only </w:t>
      </w:r>
      <w:r w:rsidR="008A32B8" w:rsidRPr="00F07FE9">
        <w:rPr>
          <w:rFonts w:ascii="Arial" w:hAnsi="Arial" w:cs="Arial"/>
          <w:sz w:val="24"/>
          <w:szCs w:val="24"/>
        </w:rPr>
        <w:t xml:space="preserve">the main stakeholders, but any person </w:t>
      </w:r>
      <w:r w:rsidR="00D82446" w:rsidRPr="00F07FE9">
        <w:rPr>
          <w:rFonts w:ascii="Arial" w:hAnsi="Arial" w:cs="Arial"/>
          <w:sz w:val="24"/>
          <w:szCs w:val="24"/>
        </w:rPr>
        <w:t>who ha</w:t>
      </w:r>
      <w:r w:rsidR="008A32B8" w:rsidRPr="00F07FE9">
        <w:rPr>
          <w:rFonts w:ascii="Arial" w:hAnsi="Arial" w:cs="Arial"/>
          <w:sz w:val="24"/>
          <w:szCs w:val="24"/>
        </w:rPr>
        <w:t xml:space="preserve">s </w:t>
      </w:r>
      <w:r w:rsidR="00D82446" w:rsidRPr="00F07FE9">
        <w:rPr>
          <w:rFonts w:ascii="Arial" w:hAnsi="Arial" w:cs="Arial"/>
          <w:sz w:val="24"/>
          <w:szCs w:val="24"/>
        </w:rPr>
        <w:t xml:space="preserve">an interest in and influence on the organisation.  </w:t>
      </w:r>
    </w:p>
    <w:p w14:paraId="36E8F3DA" w14:textId="77777777" w:rsidR="006051B6" w:rsidRPr="00F07FE9" w:rsidRDefault="006051B6" w:rsidP="000C1B35">
      <w:pPr>
        <w:spacing w:line="480" w:lineRule="auto"/>
        <w:rPr>
          <w:rFonts w:ascii="Arial" w:hAnsi="Arial" w:cs="Arial"/>
          <w:sz w:val="24"/>
          <w:szCs w:val="24"/>
          <w:shd w:val="clear" w:color="auto" w:fill="FFFFFF"/>
        </w:rPr>
      </w:pPr>
    </w:p>
    <w:p w14:paraId="50620AE2" w14:textId="13E05BCB" w:rsidR="00636360" w:rsidRPr="00F07FE9" w:rsidRDefault="00254401"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S</w:t>
      </w:r>
      <w:r w:rsidR="00AE2A48" w:rsidRPr="00F07FE9">
        <w:rPr>
          <w:rFonts w:ascii="Arial" w:hAnsi="Arial" w:cs="Arial"/>
          <w:b/>
          <w:bCs/>
          <w:sz w:val="24"/>
          <w:szCs w:val="24"/>
        </w:rPr>
        <w:t xml:space="preserve">trategic Approach </w:t>
      </w:r>
    </w:p>
    <w:p w14:paraId="1C2EF5B0" w14:textId="21F0A7BD" w:rsidR="00621C43" w:rsidRDefault="00C23851" w:rsidP="000C1B35">
      <w:pPr>
        <w:spacing w:line="480" w:lineRule="auto"/>
        <w:rPr>
          <w:rFonts w:ascii="Arial" w:hAnsi="Arial" w:cs="Arial"/>
          <w:sz w:val="24"/>
          <w:szCs w:val="24"/>
        </w:rPr>
      </w:pPr>
      <w:r w:rsidRPr="00F07FE9">
        <w:rPr>
          <w:rFonts w:ascii="Arial" w:hAnsi="Arial" w:cs="Arial"/>
          <w:sz w:val="24"/>
          <w:szCs w:val="24"/>
        </w:rPr>
        <w:t xml:space="preserve">To assist in the </w:t>
      </w:r>
      <w:r w:rsidR="00C53FBA" w:rsidRPr="00F07FE9">
        <w:rPr>
          <w:rFonts w:ascii="Arial" w:hAnsi="Arial" w:cs="Arial"/>
          <w:sz w:val="24"/>
          <w:szCs w:val="24"/>
        </w:rPr>
        <w:t xml:space="preserve">formulation </w:t>
      </w:r>
      <w:r w:rsidR="00AD602E" w:rsidRPr="00F07FE9">
        <w:rPr>
          <w:rFonts w:ascii="Arial" w:hAnsi="Arial" w:cs="Arial"/>
          <w:sz w:val="24"/>
          <w:szCs w:val="24"/>
        </w:rPr>
        <w:t xml:space="preserve">and </w:t>
      </w:r>
      <w:r w:rsidRPr="00F07FE9">
        <w:rPr>
          <w:rFonts w:ascii="Arial" w:hAnsi="Arial" w:cs="Arial"/>
          <w:sz w:val="24"/>
          <w:szCs w:val="24"/>
        </w:rPr>
        <w:t xml:space="preserve">implementation of their strategic plans and to identify their purpose and objectives, </w:t>
      </w:r>
      <w:r w:rsidR="002B7570" w:rsidRPr="00F07FE9">
        <w:rPr>
          <w:rFonts w:ascii="Arial" w:hAnsi="Arial" w:cs="Arial"/>
          <w:sz w:val="24"/>
          <w:szCs w:val="24"/>
        </w:rPr>
        <w:t xml:space="preserve">Police </w:t>
      </w:r>
      <w:r w:rsidR="00010545" w:rsidRPr="00F07FE9">
        <w:rPr>
          <w:rFonts w:ascii="Arial" w:hAnsi="Arial" w:cs="Arial"/>
          <w:sz w:val="24"/>
          <w:szCs w:val="24"/>
        </w:rPr>
        <w:t>s</w:t>
      </w:r>
      <w:r w:rsidR="002B7570" w:rsidRPr="00F07FE9">
        <w:rPr>
          <w:rFonts w:ascii="Arial" w:hAnsi="Arial" w:cs="Arial"/>
          <w:sz w:val="24"/>
          <w:szCs w:val="24"/>
        </w:rPr>
        <w:t xml:space="preserve">ervices across the country will set their </w:t>
      </w:r>
      <w:r w:rsidR="004F0E85" w:rsidRPr="00F07FE9">
        <w:rPr>
          <w:rFonts w:ascii="Arial" w:hAnsi="Arial" w:cs="Arial"/>
          <w:sz w:val="24"/>
          <w:szCs w:val="24"/>
        </w:rPr>
        <w:t xml:space="preserve">goals and </w:t>
      </w:r>
      <w:r w:rsidR="002B7570" w:rsidRPr="00F07FE9">
        <w:rPr>
          <w:rFonts w:ascii="Arial" w:hAnsi="Arial" w:cs="Arial"/>
          <w:sz w:val="24"/>
          <w:szCs w:val="24"/>
        </w:rPr>
        <w:t>objectives</w:t>
      </w:r>
      <w:r w:rsidR="00752DA9" w:rsidRPr="00F07FE9">
        <w:rPr>
          <w:rFonts w:ascii="Arial" w:hAnsi="Arial" w:cs="Arial"/>
          <w:sz w:val="24"/>
          <w:szCs w:val="24"/>
        </w:rPr>
        <w:t xml:space="preserve">.  </w:t>
      </w:r>
    </w:p>
    <w:p w14:paraId="690C355A" w14:textId="77777777" w:rsidR="00243038" w:rsidRPr="00F07FE9" w:rsidRDefault="00243038" w:rsidP="000C1B35">
      <w:pPr>
        <w:spacing w:line="480" w:lineRule="auto"/>
        <w:rPr>
          <w:rFonts w:ascii="Arial" w:hAnsi="Arial" w:cs="Arial"/>
          <w:sz w:val="24"/>
          <w:szCs w:val="24"/>
        </w:rPr>
      </w:pPr>
    </w:p>
    <w:p w14:paraId="6E5D85AF" w14:textId="0BA10F47" w:rsidR="00F7383A" w:rsidRPr="00F07FE9" w:rsidRDefault="00F7383A" w:rsidP="000C1B35">
      <w:pPr>
        <w:spacing w:line="480" w:lineRule="auto"/>
        <w:rPr>
          <w:rFonts w:ascii="Arial" w:hAnsi="Arial" w:cs="Arial"/>
          <w:sz w:val="24"/>
          <w:szCs w:val="24"/>
        </w:rPr>
      </w:pPr>
      <w:r w:rsidRPr="00F07FE9">
        <w:rPr>
          <w:rFonts w:ascii="Arial" w:hAnsi="Arial" w:cs="Arial"/>
          <w:sz w:val="24"/>
          <w:szCs w:val="24"/>
        </w:rPr>
        <w:t>A danger here is often people</w:t>
      </w:r>
      <w:r w:rsidR="00DC7DE5" w:rsidRPr="00F07FE9">
        <w:rPr>
          <w:rFonts w:ascii="Arial" w:hAnsi="Arial" w:cs="Arial"/>
          <w:sz w:val="24"/>
          <w:szCs w:val="24"/>
        </w:rPr>
        <w:t xml:space="preserve"> enter into a </w:t>
      </w:r>
      <w:r w:rsidRPr="00F07FE9">
        <w:rPr>
          <w:rFonts w:ascii="Arial" w:hAnsi="Arial" w:cs="Arial"/>
          <w:sz w:val="24"/>
          <w:szCs w:val="24"/>
        </w:rPr>
        <w:t xml:space="preserve">management role and set about listing their objectives and composing mission statements without consultation.  This will be based on individual ideas rather than a broader theory.  This is known as Visionary Leadership and implies this leader holds a personal vision for directing the organisation.  This is often based on personal experience, particularly within policing </w:t>
      </w:r>
      <w:r w:rsidRPr="00F07FE9">
        <w:rPr>
          <w:rFonts w:ascii="Arial" w:hAnsi="Arial" w:cs="Arial"/>
          <w:sz w:val="24"/>
          <w:szCs w:val="24"/>
        </w:rPr>
        <w:lastRenderedPageBreak/>
        <w:t>as leaders move up the ranks, rather than relying on a detailed analysis.  (Thompson &amp; Martin</w:t>
      </w:r>
      <w:r w:rsidR="006B69BF" w:rsidRPr="00F07FE9">
        <w:rPr>
          <w:rFonts w:ascii="Arial" w:hAnsi="Arial" w:cs="Arial"/>
          <w:sz w:val="24"/>
          <w:szCs w:val="24"/>
        </w:rPr>
        <w:t>,</w:t>
      </w:r>
      <w:r w:rsidRPr="00F07FE9">
        <w:rPr>
          <w:rFonts w:ascii="Arial" w:hAnsi="Arial" w:cs="Arial"/>
          <w:sz w:val="24"/>
          <w:szCs w:val="24"/>
        </w:rPr>
        <w:t xml:space="preserve"> 20</w:t>
      </w:r>
      <w:r w:rsidR="006B69BF" w:rsidRPr="00F07FE9">
        <w:rPr>
          <w:rFonts w:ascii="Arial" w:hAnsi="Arial" w:cs="Arial"/>
          <w:sz w:val="24"/>
          <w:szCs w:val="24"/>
        </w:rPr>
        <w:t>10</w:t>
      </w:r>
      <w:r w:rsidRPr="00F07FE9">
        <w:rPr>
          <w:rFonts w:ascii="Arial" w:hAnsi="Arial" w:cs="Arial"/>
          <w:sz w:val="24"/>
          <w:szCs w:val="24"/>
        </w:rPr>
        <w:t>)</w:t>
      </w:r>
    </w:p>
    <w:p w14:paraId="3331EED0" w14:textId="77777777" w:rsidR="00BA5314" w:rsidRPr="00F07FE9" w:rsidRDefault="00BA5314" w:rsidP="000C1B35">
      <w:pPr>
        <w:spacing w:line="480" w:lineRule="auto"/>
        <w:rPr>
          <w:rFonts w:ascii="Arial" w:hAnsi="Arial" w:cs="Arial"/>
          <w:sz w:val="24"/>
          <w:szCs w:val="24"/>
        </w:rPr>
      </w:pPr>
    </w:p>
    <w:p w14:paraId="5BA95AA3" w14:textId="1F781B86" w:rsidR="00621C43" w:rsidRPr="00F07FE9" w:rsidRDefault="00621C43" w:rsidP="000C1B35">
      <w:pPr>
        <w:spacing w:line="480" w:lineRule="auto"/>
        <w:rPr>
          <w:rFonts w:ascii="Arial" w:hAnsi="Arial" w:cs="Arial"/>
          <w:sz w:val="24"/>
          <w:szCs w:val="24"/>
        </w:rPr>
      </w:pPr>
      <w:r w:rsidRPr="00F07FE9">
        <w:rPr>
          <w:rFonts w:ascii="Arial" w:hAnsi="Arial" w:cs="Arial"/>
          <w:sz w:val="24"/>
          <w:szCs w:val="24"/>
        </w:rPr>
        <w:t>It’s often held by strategists that the Mission and Vision statements will come first within the strategic planning, and analysis will thereafter follow to assess how to achieve them.  However, Lynch (2018) argues that it is best to analys</w:t>
      </w:r>
      <w:r w:rsidR="00DC7DE5" w:rsidRPr="00F07FE9">
        <w:rPr>
          <w:rFonts w:ascii="Arial" w:hAnsi="Arial" w:cs="Arial"/>
          <w:sz w:val="24"/>
          <w:szCs w:val="24"/>
        </w:rPr>
        <w:t>e</w:t>
      </w:r>
      <w:r w:rsidRPr="00F07FE9">
        <w:rPr>
          <w:rFonts w:ascii="Arial" w:hAnsi="Arial" w:cs="Arial"/>
          <w:sz w:val="24"/>
          <w:szCs w:val="24"/>
        </w:rPr>
        <w:t xml:space="preserve"> the organisation, then set the objectives in the environmental context of the business and thereafter identify mission and value statements</w:t>
      </w:r>
      <w:r w:rsidR="003670E3" w:rsidRPr="00F07FE9">
        <w:rPr>
          <w:rFonts w:ascii="Arial" w:hAnsi="Arial" w:cs="Arial"/>
          <w:sz w:val="24"/>
          <w:szCs w:val="24"/>
        </w:rPr>
        <w:t>.</w:t>
      </w:r>
    </w:p>
    <w:p w14:paraId="74E0AD32" w14:textId="77777777" w:rsidR="00621C43" w:rsidRPr="00F07FE9" w:rsidRDefault="00621C43" w:rsidP="000C1B35">
      <w:pPr>
        <w:spacing w:line="480" w:lineRule="auto"/>
        <w:rPr>
          <w:rFonts w:ascii="Arial" w:hAnsi="Arial" w:cs="Arial"/>
          <w:sz w:val="24"/>
          <w:szCs w:val="24"/>
        </w:rPr>
      </w:pPr>
    </w:p>
    <w:p w14:paraId="713C3B2A" w14:textId="51A32634" w:rsidR="00B31B4C" w:rsidRPr="00F07FE9" w:rsidRDefault="00E409F1" w:rsidP="000C1B35">
      <w:pPr>
        <w:spacing w:line="480" w:lineRule="auto"/>
        <w:rPr>
          <w:rFonts w:ascii="Arial" w:hAnsi="Arial" w:cs="Arial"/>
          <w:sz w:val="24"/>
          <w:szCs w:val="24"/>
          <w:shd w:val="clear" w:color="auto" w:fill="FFFFFF"/>
        </w:rPr>
      </w:pPr>
      <w:r w:rsidRPr="00F07FE9">
        <w:rPr>
          <w:rFonts w:ascii="Arial" w:hAnsi="Arial" w:cs="Arial"/>
          <w:sz w:val="24"/>
          <w:szCs w:val="24"/>
        </w:rPr>
        <w:t>A mission statement</w:t>
      </w:r>
      <w:r w:rsidR="0020520A" w:rsidRPr="00F07FE9">
        <w:rPr>
          <w:rFonts w:ascii="Arial" w:hAnsi="Arial" w:cs="Arial"/>
          <w:sz w:val="24"/>
          <w:szCs w:val="24"/>
        </w:rPr>
        <w:t xml:space="preserve"> is </w:t>
      </w:r>
      <w:r w:rsidR="0005045E" w:rsidRPr="00F07FE9">
        <w:rPr>
          <w:rFonts w:ascii="Arial" w:hAnsi="Arial" w:cs="Arial"/>
          <w:sz w:val="24"/>
          <w:szCs w:val="24"/>
        </w:rPr>
        <w:t>one defining</w:t>
      </w:r>
      <w:r w:rsidR="009410E1" w:rsidRPr="00F07FE9">
        <w:rPr>
          <w:rFonts w:ascii="Arial" w:hAnsi="Arial" w:cs="Arial"/>
          <w:sz w:val="24"/>
          <w:szCs w:val="24"/>
        </w:rPr>
        <w:t xml:space="preserve"> the fundamental purpose of the organisation and why they exist (</w:t>
      </w:r>
      <w:r w:rsidR="002F12AF" w:rsidRPr="00F07FE9">
        <w:rPr>
          <w:rFonts w:ascii="Arial" w:hAnsi="Arial" w:cs="Arial"/>
          <w:sz w:val="24"/>
          <w:szCs w:val="24"/>
          <w:shd w:val="clear" w:color="auto" w:fill="FFFFFF"/>
        </w:rPr>
        <w:t>Gurley, D.K. </w:t>
      </w:r>
      <w:r w:rsidR="002F12AF" w:rsidRPr="00F07FE9">
        <w:rPr>
          <w:rFonts w:ascii="Arial" w:hAnsi="Arial" w:cs="Arial"/>
          <w:i/>
          <w:iCs/>
          <w:sz w:val="24"/>
          <w:szCs w:val="24"/>
          <w:shd w:val="clear" w:color="auto" w:fill="FFFFFF"/>
        </w:rPr>
        <w:t>et al.</w:t>
      </w:r>
      <w:r w:rsidR="002F12AF" w:rsidRPr="00F07FE9">
        <w:rPr>
          <w:rFonts w:ascii="Arial" w:hAnsi="Arial" w:cs="Arial"/>
          <w:sz w:val="24"/>
          <w:szCs w:val="24"/>
          <w:shd w:val="clear" w:color="auto" w:fill="FFFFFF"/>
        </w:rPr>
        <w:t> 2014)</w:t>
      </w:r>
      <w:r w:rsidR="001C58BD" w:rsidRPr="00F07FE9">
        <w:rPr>
          <w:rFonts w:ascii="Arial" w:hAnsi="Arial" w:cs="Arial"/>
          <w:sz w:val="24"/>
          <w:szCs w:val="24"/>
          <w:shd w:val="clear" w:color="auto" w:fill="FFFFFF"/>
        </w:rPr>
        <w:t xml:space="preserve">.  </w:t>
      </w:r>
      <w:r w:rsidR="00252319" w:rsidRPr="00F07FE9">
        <w:rPr>
          <w:rFonts w:ascii="Arial" w:hAnsi="Arial" w:cs="Arial"/>
          <w:sz w:val="24"/>
          <w:szCs w:val="24"/>
          <w:shd w:val="clear" w:color="auto" w:fill="FFFFFF"/>
        </w:rPr>
        <w:t xml:space="preserve">Reuss and </w:t>
      </w:r>
      <w:proofErr w:type="spellStart"/>
      <w:r w:rsidR="00252319" w:rsidRPr="00F07FE9">
        <w:rPr>
          <w:rFonts w:ascii="Arial" w:hAnsi="Arial" w:cs="Arial"/>
          <w:sz w:val="24"/>
          <w:szCs w:val="24"/>
          <w:shd w:val="clear" w:color="auto" w:fill="FFFFFF"/>
        </w:rPr>
        <w:t>Burkhartt</w:t>
      </w:r>
      <w:proofErr w:type="spellEnd"/>
      <w:r w:rsidR="00161406" w:rsidRPr="00F07FE9">
        <w:rPr>
          <w:rFonts w:ascii="Arial" w:hAnsi="Arial" w:cs="Arial"/>
          <w:sz w:val="24"/>
          <w:szCs w:val="24"/>
          <w:shd w:val="clear" w:color="auto" w:fill="FFFFFF"/>
        </w:rPr>
        <w:t xml:space="preserve"> (1993)</w:t>
      </w:r>
      <w:r w:rsidR="00252319" w:rsidRPr="00F07FE9">
        <w:rPr>
          <w:rFonts w:ascii="Arial" w:hAnsi="Arial" w:cs="Arial"/>
          <w:sz w:val="24"/>
          <w:szCs w:val="24"/>
          <w:shd w:val="clear" w:color="auto" w:fill="FFFFFF"/>
        </w:rPr>
        <w:t xml:space="preserve"> suggest the mission statement will hold the vision of what the organisation wishes to accomplish in the future.  </w:t>
      </w:r>
    </w:p>
    <w:p w14:paraId="4C676DB7" w14:textId="77777777" w:rsidR="006051B6" w:rsidRPr="00F07FE9" w:rsidRDefault="006051B6" w:rsidP="000C1B35">
      <w:pPr>
        <w:spacing w:line="480" w:lineRule="auto"/>
        <w:rPr>
          <w:rFonts w:ascii="Arial" w:hAnsi="Arial" w:cs="Arial"/>
          <w:sz w:val="24"/>
          <w:szCs w:val="24"/>
        </w:rPr>
      </w:pPr>
    </w:p>
    <w:p w14:paraId="27D3CE94" w14:textId="2FF54C7B" w:rsidR="00C12D3D" w:rsidRPr="00F07FE9" w:rsidRDefault="0005045E" w:rsidP="000C1B35">
      <w:pPr>
        <w:spacing w:line="480" w:lineRule="auto"/>
        <w:rPr>
          <w:rFonts w:ascii="Arial" w:hAnsi="Arial" w:cs="Arial"/>
          <w:sz w:val="24"/>
          <w:szCs w:val="24"/>
        </w:rPr>
      </w:pPr>
      <w:r w:rsidRPr="00F07FE9">
        <w:rPr>
          <w:rFonts w:ascii="Arial" w:hAnsi="Arial" w:cs="Arial"/>
          <w:sz w:val="24"/>
          <w:szCs w:val="24"/>
        </w:rPr>
        <w:t xml:space="preserve">Dyfed Powys Police issued their </w:t>
      </w:r>
      <w:r w:rsidR="00752CE8" w:rsidRPr="00F07FE9">
        <w:rPr>
          <w:rFonts w:ascii="Arial" w:hAnsi="Arial" w:cs="Arial"/>
          <w:sz w:val="24"/>
          <w:szCs w:val="24"/>
        </w:rPr>
        <w:t xml:space="preserve">most </w:t>
      </w:r>
      <w:r w:rsidR="00D575F1" w:rsidRPr="00F07FE9">
        <w:rPr>
          <w:rFonts w:ascii="Arial" w:hAnsi="Arial" w:cs="Arial"/>
          <w:sz w:val="24"/>
          <w:szCs w:val="24"/>
        </w:rPr>
        <w:t>recent Mission Statement</w:t>
      </w:r>
      <w:r w:rsidR="00752CE8" w:rsidRPr="00F07FE9">
        <w:rPr>
          <w:rFonts w:ascii="Arial" w:hAnsi="Arial" w:cs="Arial"/>
          <w:sz w:val="24"/>
          <w:szCs w:val="24"/>
        </w:rPr>
        <w:t xml:space="preserve"> as </w:t>
      </w:r>
      <w:r w:rsidR="00FA3E02" w:rsidRPr="00F07FE9">
        <w:rPr>
          <w:rFonts w:ascii="Arial" w:hAnsi="Arial" w:cs="Arial"/>
          <w:sz w:val="24"/>
          <w:szCs w:val="24"/>
        </w:rPr>
        <w:t>“To safeguard ou</w:t>
      </w:r>
      <w:r w:rsidR="00B71A8D" w:rsidRPr="00F07FE9">
        <w:rPr>
          <w:rFonts w:ascii="Arial" w:hAnsi="Arial" w:cs="Arial"/>
          <w:sz w:val="24"/>
          <w:szCs w:val="24"/>
        </w:rPr>
        <w:t>r</w:t>
      </w:r>
      <w:r w:rsidR="00FA3E02" w:rsidRPr="00F07FE9">
        <w:rPr>
          <w:rFonts w:ascii="Arial" w:hAnsi="Arial" w:cs="Arial"/>
          <w:sz w:val="24"/>
          <w:szCs w:val="24"/>
        </w:rPr>
        <w:t xml:space="preserve"> communities together”</w:t>
      </w:r>
      <w:r w:rsidR="00C12D3D" w:rsidRPr="00F07FE9">
        <w:rPr>
          <w:rFonts w:ascii="Arial" w:hAnsi="Arial" w:cs="Arial"/>
          <w:sz w:val="24"/>
          <w:szCs w:val="24"/>
        </w:rPr>
        <w:t xml:space="preserve"> (</w:t>
      </w:r>
      <w:r w:rsidR="00471FFE" w:rsidRPr="00F07FE9">
        <w:rPr>
          <w:rFonts w:ascii="Arial" w:hAnsi="Arial" w:cs="Arial"/>
          <w:sz w:val="24"/>
          <w:szCs w:val="24"/>
        </w:rPr>
        <w:t xml:space="preserve">Dyfed Powys Police, 2021) </w:t>
      </w:r>
    </w:p>
    <w:p w14:paraId="426B6E8E" w14:textId="77777777" w:rsidR="00304925" w:rsidRPr="00F07FE9" w:rsidRDefault="00304925" w:rsidP="000C1B35">
      <w:pPr>
        <w:spacing w:line="480" w:lineRule="auto"/>
        <w:rPr>
          <w:rFonts w:ascii="Arial" w:hAnsi="Arial" w:cs="Arial"/>
          <w:sz w:val="24"/>
          <w:szCs w:val="24"/>
        </w:rPr>
      </w:pPr>
    </w:p>
    <w:p w14:paraId="0D4F40EC" w14:textId="7BD3018C" w:rsidR="00304925" w:rsidRPr="00F07FE9" w:rsidRDefault="00B71A8D" w:rsidP="000C1B35">
      <w:pPr>
        <w:spacing w:line="480" w:lineRule="auto"/>
        <w:rPr>
          <w:rFonts w:ascii="Arial" w:hAnsi="Arial" w:cs="Arial"/>
          <w:sz w:val="24"/>
          <w:szCs w:val="24"/>
        </w:rPr>
      </w:pPr>
      <w:r w:rsidRPr="00F07FE9">
        <w:rPr>
          <w:rFonts w:ascii="Arial" w:hAnsi="Arial" w:cs="Arial"/>
          <w:sz w:val="24"/>
          <w:szCs w:val="24"/>
        </w:rPr>
        <w:t>Whilst on</w:t>
      </w:r>
      <w:r w:rsidR="00DC7DE5" w:rsidRPr="00F07FE9">
        <w:rPr>
          <w:rFonts w:ascii="Arial" w:hAnsi="Arial" w:cs="Arial"/>
          <w:sz w:val="24"/>
          <w:szCs w:val="24"/>
        </w:rPr>
        <w:t xml:space="preserve">e first reads this, </w:t>
      </w:r>
      <w:r w:rsidRPr="00F07FE9">
        <w:rPr>
          <w:rFonts w:ascii="Arial" w:hAnsi="Arial" w:cs="Arial"/>
          <w:sz w:val="24"/>
          <w:szCs w:val="24"/>
        </w:rPr>
        <w:t>one could</w:t>
      </w:r>
      <w:r w:rsidR="00FC2700" w:rsidRPr="00F07FE9">
        <w:rPr>
          <w:rFonts w:ascii="Arial" w:hAnsi="Arial" w:cs="Arial"/>
          <w:sz w:val="24"/>
          <w:szCs w:val="24"/>
        </w:rPr>
        <w:t xml:space="preserve"> hold satisfaction in the belief </w:t>
      </w:r>
      <w:r w:rsidRPr="00F07FE9">
        <w:rPr>
          <w:rFonts w:ascii="Arial" w:hAnsi="Arial" w:cs="Arial"/>
          <w:sz w:val="24"/>
          <w:szCs w:val="24"/>
        </w:rPr>
        <w:t>they will be looked after.  However, there is no clear d</w:t>
      </w:r>
      <w:r w:rsidR="00A904A7" w:rsidRPr="00F07FE9">
        <w:rPr>
          <w:rFonts w:ascii="Arial" w:hAnsi="Arial" w:cs="Arial"/>
          <w:sz w:val="24"/>
          <w:szCs w:val="24"/>
        </w:rPr>
        <w:t xml:space="preserve">efinition of how this service proposes to carry out this Mission Statement and can be interpreted many ways.  </w:t>
      </w:r>
      <w:r w:rsidR="000031C1" w:rsidRPr="00F07FE9">
        <w:rPr>
          <w:rFonts w:ascii="Arial" w:hAnsi="Arial" w:cs="Arial"/>
          <w:sz w:val="24"/>
          <w:szCs w:val="24"/>
        </w:rPr>
        <w:t xml:space="preserve">Does this </w:t>
      </w:r>
      <w:r w:rsidR="00241048" w:rsidRPr="00F07FE9">
        <w:rPr>
          <w:rFonts w:ascii="Arial" w:hAnsi="Arial" w:cs="Arial"/>
          <w:sz w:val="24"/>
          <w:szCs w:val="24"/>
        </w:rPr>
        <w:t xml:space="preserve">mean </w:t>
      </w:r>
      <w:r w:rsidR="000031C1" w:rsidRPr="00F07FE9">
        <w:rPr>
          <w:rFonts w:ascii="Arial" w:hAnsi="Arial" w:cs="Arial"/>
          <w:sz w:val="24"/>
          <w:szCs w:val="24"/>
        </w:rPr>
        <w:t xml:space="preserve">we are bringing communities together?  If </w:t>
      </w:r>
      <w:r w:rsidR="00B265F6" w:rsidRPr="00F07FE9">
        <w:rPr>
          <w:rFonts w:ascii="Arial" w:hAnsi="Arial" w:cs="Arial"/>
          <w:sz w:val="24"/>
          <w:szCs w:val="24"/>
        </w:rPr>
        <w:t>so,</w:t>
      </w:r>
      <w:r w:rsidR="000031C1" w:rsidRPr="00F07FE9">
        <w:rPr>
          <w:rFonts w:ascii="Arial" w:hAnsi="Arial" w:cs="Arial"/>
          <w:sz w:val="24"/>
          <w:szCs w:val="24"/>
        </w:rPr>
        <w:t xml:space="preserve"> how?  Does it mean that by safeguarding together they are expecting support from the community</w:t>
      </w:r>
      <w:r w:rsidR="00B265F6" w:rsidRPr="00F07FE9">
        <w:rPr>
          <w:rFonts w:ascii="Arial" w:hAnsi="Arial" w:cs="Arial"/>
          <w:sz w:val="24"/>
          <w:szCs w:val="24"/>
        </w:rPr>
        <w:t xml:space="preserve"> to do the safeguarding</w:t>
      </w:r>
      <w:r w:rsidR="000031C1" w:rsidRPr="00F07FE9">
        <w:rPr>
          <w:rFonts w:ascii="Arial" w:hAnsi="Arial" w:cs="Arial"/>
          <w:sz w:val="24"/>
          <w:szCs w:val="24"/>
        </w:rPr>
        <w:t xml:space="preserve">?  It </w:t>
      </w:r>
      <w:r w:rsidR="000031C1" w:rsidRPr="00F07FE9">
        <w:rPr>
          <w:rFonts w:ascii="Arial" w:hAnsi="Arial" w:cs="Arial"/>
          <w:sz w:val="24"/>
          <w:szCs w:val="24"/>
        </w:rPr>
        <w:lastRenderedPageBreak/>
        <w:t xml:space="preserve">is </w:t>
      </w:r>
      <w:r w:rsidR="006B586F" w:rsidRPr="00F07FE9">
        <w:rPr>
          <w:rFonts w:ascii="Arial" w:hAnsi="Arial" w:cs="Arial"/>
          <w:sz w:val="24"/>
          <w:szCs w:val="24"/>
        </w:rPr>
        <w:t xml:space="preserve">on a par with that of </w:t>
      </w:r>
      <w:r w:rsidR="009047EC" w:rsidRPr="00F07FE9">
        <w:rPr>
          <w:rFonts w:ascii="Arial" w:hAnsi="Arial" w:cs="Arial"/>
          <w:sz w:val="24"/>
          <w:szCs w:val="24"/>
        </w:rPr>
        <w:t xml:space="preserve">neighbouring Police Service, </w:t>
      </w:r>
      <w:r w:rsidR="006B586F" w:rsidRPr="00F07FE9">
        <w:rPr>
          <w:rFonts w:ascii="Arial" w:hAnsi="Arial" w:cs="Arial"/>
          <w:sz w:val="24"/>
          <w:szCs w:val="24"/>
        </w:rPr>
        <w:t>South Wales Police</w:t>
      </w:r>
      <w:r w:rsidR="009047EC" w:rsidRPr="00F07FE9">
        <w:rPr>
          <w:rFonts w:ascii="Arial" w:hAnsi="Arial" w:cs="Arial"/>
          <w:sz w:val="24"/>
          <w:szCs w:val="24"/>
        </w:rPr>
        <w:t>,</w:t>
      </w:r>
      <w:r w:rsidR="006B586F" w:rsidRPr="00F07FE9">
        <w:rPr>
          <w:rFonts w:ascii="Arial" w:hAnsi="Arial" w:cs="Arial"/>
          <w:sz w:val="24"/>
          <w:szCs w:val="24"/>
        </w:rPr>
        <w:t xml:space="preserve"> who’s mission statement holds “To keep South Wales Safe”.  </w:t>
      </w:r>
      <w:r w:rsidR="0052786D" w:rsidRPr="00F07FE9">
        <w:rPr>
          <w:rFonts w:ascii="Arial" w:hAnsi="Arial" w:cs="Arial"/>
          <w:sz w:val="24"/>
          <w:szCs w:val="24"/>
        </w:rPr>
        <w:t>(</w:t>
      </w:r>
      <w:r w:rsidR="00471FFE" w:rsidRPr="00F07FE9">
        <w:rPr>
          <w:rFonts w:ascii="Arial" w:hAnsi="Arial" w:cs="Arial"/>
          <w:sz w:val="24"/>
          <w:szCs w:val="24"/>
        </w:rPr>
        <w:t>South Wales Police, 2021)</w:t>
      </w:r>
      <w:r w:rsidR="0052786D" w:rsidRPr="00F07FE9">
        <w:rPr>
          <w:rFonts w:ascii="Arial" w:hAnsi="Arial" w:cs="Arial"/>
          <w:sz w:val="24"/>
          <w:szCs w:val="24"/>
        </w:rPr>
        <w:t xml:space="preserve">  </w:t>
      </w:r>
    </w:p>
    <w:p w14:paraId="561C98AC" w14:textId="77777777" w:rsidR="00304925" w:rsidRPr="00F07FE9" w:rsidRDefault="00304925" w:rsidP="000C1B35">
      <w:pPr>
        <w:spacing w:line="480" w:lineRule="auto"/>
        <w:rPr>
          <w:rFonts w:ascii="Arial" w:hAnsi="Arial" w:cs="Arial"/>
          <w:sz w:val="24"/>
          <w:szCs w:val="24"/>
        </w:rPr>
      </w:pPr>
    </w:p>
    <w:p w14:paraId="76BCA1AC" w14:textId="0445417E" w:rsidR="00C2409B" w:rsidRPr="00F07FE9" w:rsidRDefault="006B586F" w:rsidP="000C1B35">
      <w:pPr>
        <w:spacing w:line="480" w:lineRule="auto"/>
        <w:rPr>
          <w:rFonts w:ascii="Arial" w:hAnsi="Arial" w:cs="Arial"/>
          <w:sz w:val="24"/>
          <w:szCs w:val="24"/>
        </w:rPr>
      </w:pPr>
      <w:r w:rsidRPr="00F07FE9">
        <w:rPr>
          <w:rFonts w:ascii="Arial" w:hAnsi="Arial" w:cs="Arial"/>
          <w:sz w:val="24"/>
          <w:szCs w:val="24"/>
        </w:rPr>
        <w:t xml:space="preserve">There is </w:t>
      </w:r>
      <w:r w:rsidR="000031C1" w:rsidRPr="00F07FE9">
        <w:rPr>
          <w:rFonts w:ascii="Arial" w:hAnsi="Arial" w:cs="Arial"/>
          <w:sz w:val="24"/>
          <w:szCs w:val="24"/>
        </w:rPr>
        <w:t>not a clear direction on what is proposed</w:t>
      </w:r>
      <w:r w:rsidR="00B049CD" w:rsidRPr="00F07FE9">
        <w:rPr>
          <w:rFonts w:ascii="Arial" w:hAnsi="Arial" w:cs="Arial"/>
          <w:sz w:val="24"/>
          <w:szCs w:val="24"/>
        </w:rPr>
        <w:t>, particularly when compared to that of</w:t>
      </w:r>
      <w:r w:rsidR="002D2B35" w:rsidRPr="00F07FE9">
        <w:rPr>
          <w:rFonts w:ascii="Arial" w:hAnsi="Arial" w:cs="Arial"/>
          <w:sz w:val="24"/>
          <w:szCs w:val="24"/>
        </w:rPr>
        <w:t xml:space="preserve"> </w:t>
      </w:r>
      <w:r w:rsidR="00026BA7" w:rsidRPr="00F07FE9">
        <w:rPr>
          <w:rFonts w:ascii="Arial" w:hAnsi="Arial" w:cs="Arial"/>
          <w:sz w:val="24"/>
          <w:szCs w:val="24"/>
        </w:rPr>
        <w:t>the Metropolitan Police who identify their Mission Statement in similar simple terms as</w:t>
      </w:r>
      <w:proofErr w:type="gramStart"/>
      <w:r w:rsidR="00E433E3" w:rsidRPr="00F07FE9">
        <w:rPr>
          <w:rFonts w:ascii="Arial" w:hAnsi="Arial" w:cs="Arial"/>
          <w:sz w:val="24"/>
          <w:szCs w:val="24"/>
        </w:rPr>
        <w:t>:</w:t>
      </w:r>
      <w:r w:rsidR="00C2409B" w:rsidRPr="00F07FE9">
        <w:rPr>
          <w:rFonts w:ascii="Arial" w:hAnsi="Arial" w:cs="Arial"/>
          <w:sz w:val="24"/>
          <w:szCs w:val="24"/>
        </w:rPr>
        <w:t xml:space="preserve"> </w:t>
      </w:r>
      <w:r w:rsidR="00243038">
        <w:rPr>
          <w:rFonts w:ascii="Arial" w:hAnsi="Arial" w:cs="Arial"/>
          <w:sz w:val="24"/>
          <w:szCs w:val="24"/>
        </w:rPr>
        <w:t xml:space="preserve"> </w:t>
      </w:r>
      <w:r w:rsidR="00C2409B" w:rsidRPr="00F07FE9">
        <w:rPr>
          <w:rFonts w:ascii="Arial" w:hAnsi="Arial" w:cs="Arial"/>
          <w:sz w:val="24"/>
          <w:szCs w:val="24"/>
        </w:rPr>
        <w:t>“</w:t>
      </w:r>
      <w:proofErr w:type="gramEnd"/>
      <w:r w:rsidR="00C2409B" w:rsidRPr="00F07FE9">
        <w:rPr>
          <w:rFonts w:ascii="Arial" w:hAnsi="Arial" w:cs="Arial"/>
          <w:sz w:val="24"/>
          <w:szCs w:val="24"/>
        </w:rPr>
        <w:t>To keep London safe for everyone”</w:t>
      </w:r>
    </w:p>
    <w:p w14:paraId="70451106" w14:textId="2B48103B" w:rsidR="00026BA7" w:rsidRPr="00F07FE9" w:rsidRDefault="0091702D" w:rsidP="000C1B35">
      <w:pPr>
        <w:spacing w:line="480" w:lineRule="auto"/>
        <w:rPr>
          <w:rFonts w:ascii="Arial" w:hAnsi="Arial" w:cs="Arial"/>
          <w:sz w:val="24"/>
          <w:szCs w:val="24"/>
        </w:rPr>
      </w:pPr>
      <w:r w:rsidRPr="00F07FE9">
        <w:rPr>
          <w:rFonts w:ascii="Arial" w:hAnsi="Arial" w:cs="Arial"/>
          <w:sz w:val="24"/>
          <w:szCs w:val="24"/>
        </w:rPr>
        <w:t xml:space="preserve">However, </w:t>
      </w:r>
      <w:r w:rsidR="00304925" w:rsidRPr="00F07FE9">
        <w:rPr>
          <w:rFonts w:ascii="Arial" w:hAnsi="Arial" w:cs="Arial"/>
          <w:sz w:val="24"/>
          <w:szCs w:val="24"/>
        </w:rPr>
        <w:t>go</w:t>
      </w:r>
      <w:r w:rsidR="00C2409B" w:rsidRPr="00F07FE9">
        <w:rPr>
          <w:rFonts w:ascii="Arial" w:hAnsi="Arial" w:cs="Arial"/>
          <w:sz w:val="24"/>
          <w:szCs w:val="24"/>
        </w:rPr>
        <w:t xml:space="preserve"> on to explain how they propose to do this within their statement by focusing on what Londoners want and thereafter working closer with partners</w:t>
      </w:r>
      <w:r w:rsidR="00E0259F" w:rsidRPr="00F07FE9">
        <w:rPr>
          <w:rFonts w:ascii="Arial" w:hAnsi="Arial" w:cs="Arial"/>
          <w:sz w:val="24"/>
          <w:szCs w:val="24"/>
        </w:rPr>
        <w:t xml:space="preserve">.  </w:t>
      </w:r>
      <w:r w:rsidR="00896B6D" w:rsidRPr="00F07FE9">
        <w:rPr>
          <w:rFonts w:ascii="Arial" w:hAnsi="Arial" w:cs="Arial"/>
          <w:sz w:val="24"/>
          <w:szCs w:val="24"/>
        </w:rPr>
        <w:t>(</w:t>
      </w:r>
      <w:r w:rsidR="00471FFE" w:rsidRPr="00F07FE9">
        <w:rPr>
          <w:rFonts w:ascii="Arial" w:hAnsi="Arial" w:cs="Arial"/>
          <w:sz w:val="24"/>
          <w:szCs w:val="24"/>
        </w:rPr>
        <w:t>Metropolitan Police, 2021</w:t>
      </w:r>
      <w:r w:rsidR="00896B6D" w:rsidRPr="00F07FE9">
        <w:rPr>
          <w:rFonts w:ascii="Arial" w:hAnsi="Arial" w:cs="Arial"/>
          <w:sz w:val="24"/>
          <w:szCs w:val="24"/>
        </w:rPr>
        <w:t>)</w:t>
      </w:r>
    </w:p>
    <w:p w14:paraId="59B293BA" w14:textId="77777777" w:rsidR="00E0259F" w:rsidRPr="00F07FE9" w:rsidRDefault="00E0259F" w:rsidP="000C1B35">
      <w:pPr>
        <w:spacing w:line="480" w:lineRule="auto"/>
        <w:rPr>
          <w:rFonts w:ascii="Arial" w:hAnsi="Arial" w:cs="Arial"/>
          <w:sz w:val="24"/>
          <w:szCs w:val="24"/>
        </w:rPr>
      </w:pPr>
    </w:p>
    <w:p w14:paraId="7A36579A" w14:textId="77777777" w:rsidR="008B6528" w:rsidRPr="00F07FE9" w:rsidRDefault="00211C3B" w:rsidP="000C1B35">
      <w:pPr>
        <w:spacing w:line="480" w:lineRule="auto"/>
        <w:rPr>
          <w:rFonts w:ascii="Arial" w:hAnsi="Arial" w:cs="Arial"/>
          <w:sz w:val="24"/>
          <w:szCs w:val="24"/>
        </w:rPr>
      </w:pPr>
      <w:r w:rsidRPr="00F07FE9">
        <w:rPr>
          <w:rFonts w:ascii="Arial" w:hAnsi="Arial" w:cs="Arial"/>
          <w:sz w:val="24"/>
          <w:szCs w:val="24"/>
        </w:rPr>
        <w:t>Whittington et al</w:t>
      </w:r>
      <w:r w:rsidR="003670E3" w:rsidRPr="00F07FE9">
        <w:rPr>
          <w:rFonts w:ascii="Arial" w:hAnsi="Arial" w:cs="Arial"/>
          <w:sz w:val="24"/>
          <w:szCs w:val="24"/>
        </w:rPr>
        <w:t>, (20</w:t>
      </w:r>
      <w:r w:rsidR="00B43103" w:rsidRPr="00F07FE9">
        <w:rPr>
          <w:rFonts w:ascii="Arial" w:hAnsi="Arial" w:cs="Arial"/>
          <w:sz w:val="24"/>
          <w:szCs w:val="24"/>
        </w:rPr>
        <w:t>20)</w:t>
      </w:r>
      <w:r w:rsidR="00174646" w:rsidRPr="00F07FE9">
        <w:rPr>
          <w:rFonts w:ascii="Arial" w:hAnsi="Arial" w:cs="Arial"/>
          <w:sz w:val="24"/>
          <w:szCs w:val="24"/>
        </w:rPr>
        <w:t xml:space="preserve"> </w:t>
      </w:r>
      <w:r w:rsidRPr="00F07FE9">
        <w:rPr>
          <w:rFonts w:ascii="Arial" w:hAnsi="Arial" w:cs="Arial"/>
          <w:sz w:val="24"/>
          <w:szCs w:val="24"/>
        </w:rPr>
        <w:t xml:space="preserve">describe a </w:t>
      </w:r>
      <w:r w:rsidR="007C6351" w:rsidRPr="00F07FE9">
        <w:rPr>
          <w:rFonts w:ascii="Arial" w:hAnsi="Arial" w:cs="Arial"/>
          <w:sz w:val="24"/>
          <w:szCs w:val="24"/>
        </w:rPr>
        <w:t>Mission statement</w:t>
      </w:r>
      <w:r w:rsidR="000A5E66" w:rsidRPr="00F07FE9">
        <w:rPr>
          <w:rFonts w:ascii="Arial" w:hAnsi="Arial" w:cs="Arial"/>
          <w:sz w:val="24"/>
          <w:szCs w:val="24"/>
        </w:rPr>
        <w:t xml:space="preserve"> as one </w:t>
      </w:r>
      <w:r w:rsidR="00C10D76" w:rsidRPr="00F07FE9">
        <w:rPr>
          <w:rFonts w:ascii="Arial" w:hAnsi="Arial" w:cs="Arial"/>
          <w:sz w:val="24"/>
          <w:szCs w:val="24"/>
        </w:rPr>
        <w:t>t</w:t>
      </w:r>
      <w:r w:rsidR="00751434" w:rsidRPr="00F07FE9">
        <w:rPr>
          <w:rFonts w:ascii="Arial" w:hAnsi="Arial" w:cs="Arial"/>
          <w:sz w:val="24"/>
          <w:szCs w:val="24"/>
        </w:rPr>
        <w:t>hat will supply employees and stakeholders some clari</w:t>
      </w:r>
      <w:r w:rsidR="00174646" w:rsidRPr="00F07FE9">
        <w:rPr>
          <w:rFonts w:ascii="Arial" w:hAnsi="Arial" w:cs="Arial"/>
          <w:sz w:val="24"/>
          <w:szCs w:val="24"/>
        </w:rPr>
        <w:t>ty</w:t>
      </w:r>
      <w:r w:rsidR="00751434" w:rsidRPr="00F07FE9">
        <w:rPr>
          <w:rFonts w:ascii="Arial" w:hAnsi="Arial" w:cs="Arial"/>
          <w:sz w:val="24"/>
          <w:szCs w:val="24"/>
        </w:rPr>
        <w:t xml:space="preserve"> </w:t>
      </w:r>
      <w:r w:rsidR="00BC6CAC" w:rsidRPr="00F07FE9">
        <w:rPr>
          <w:rFonts w:ascii="Arial" w:hAnsi="Arial" w:cs="Arial"/>
          <w:sz w:val="24"/>
          <w:szCs w:val="24"/>
        </w:rPr>
        <w:t xml:space="preserve">detailing what the organisation fundamentally does.  </w:t>
      </w:r>
      <w:r w:rsidR="00C10D76" w:rsidRPr="00F07FE9">
        <w:rPr>
          <w:rFonts w:ascii="Arial" w:hAnsi="Arial" w:cs="Arial"/>
          <w:sz w:val="24"/>
          <w:szCs w:val="24"/>
        </w:rPr>
        <w:t>In essence, asking the question, what business are we in?</w:t>
      </w:r>
      <w:r w:rsidR="003C32BB" w:rsidRPr="00F07FE9">
        <w:rPr>
          <w:rFonts w:ascii="Arial" w:hAnsi="Arial" w:cs="Arial"/>
          <w:sz w:val="24"/>
          <w:szCs w:val="24"/>
        </w:rPr>
        <w:t xml:space="preserve">   </w:t>
      </w:r>
    </w:p>
    <w:p w14:paraId="4BD7AFE6" w14:textId="77777777" w:rsidR="008B6528" w:rsidRPr="00F07FE9" w:rsidRDefault="008B6528" w:rsidP="000C1B35">
      <w:pPr>
        <w:spacing w:line="480" w:lineRule="auto"/>
        <w:rPr>
          <w:rFonts w:ascii="Arial" w:hAnsi="Arial" w:cs="Arial"/>
          <w:sz w:val="24"/>
          <w:szCs w:val="24"/>
        </w:rPr>
      </w:pPr>
    </w:p>
    <w:p w14:paraId="33F7CA48" w14:textId="11CBA077" w:rsidR="003C32BB" w:rsidRPr="00F07FE9" w:rsidRDefault="00E9454F" w:rsidP="000C1B35">
      <w:pPr>
        <w:spacing w:line="480" w:lineRule="auto"/>
        <w:rPr>
          <w:rFonts w:ascii="Arial" w:hAnsi="Arial" w:cs="Arial"/>
          <w:sz w:val="24"/>
          <w:szCs w:val="24"/>
        </w:rPr>
      </w:pPr>
      <w:r w:rsidRPr="00F07FE9">
        <w:rPr>
          <w:rFonts w:ascii="Arial" w:hAnsi="Arial" w:cs="Arial"/>
          <w:sz w:val="24"/>
          <w:szCs w:val="24"/>
        </w:rPr>
        <w:t xml:space="preserve">Although </w:t>
      </w:r>
      <w:r w:rsidR="003C32BB" w:rsidRPr="00F07FE9">
        <w:rPr>
          <w:rFonts w:ascii="Arial" w:hAnsi="Arial" w:cs="Arial"/>
          <w:sz w:val="24"/>
          <w:szCs w:val="24"/>
        </w:rPr>
        <w:t xml:space="preserve">these statements may seem a little vague, it would appear they all </w:t>
      </w:r>
      <w:r w:rsidR="00617310" w:rsidRPr="00F07FE9">
        <w:rPr>
          <w:rFonts w:ascii="Arial" w:hAnsi="Arial" w:cs="Arial"/>
          <w:sz w:val="24"/>
          <w:szCs w:val="24"/>
        </w:rPr>
        <w:t>revert</w:t>
      </w:r>
      <w:r w:rsidR="003C32BB" w:rsidRPr="00F07FE9">
        <w:rPr>
          <w:rFonts w:ascii="Arial" w:hAnsi="Arial" w:cs="Arial"/>
          <w:sz w:val="24"/>
          <w:szCs w:val="24"/>
        </w:rPr>
        <w:t xml:space="preserve"> to the words of Richard Mayne</w:t>
      </w:r>
      <w:r w:rsidR="00617310" w:rsidRPr="00F07FE9">
        <w:rPr>
          <w:rFonts w:ascii="Arial" w:hAnsi="Arial" w:cs="Arial"/>
          <w:sz w:val="24"/>
          <w:szCs w:val="24"/>
        </w:rPr>
        <w:t>, first Commissioner of London Police,</w:t>
      </w:r>
      <w:r w:rsidR="003C32BB" w:rsidRPr="00F07FE9">
        <w:rPr>
          <w:rFonts w:ascii="Arial" w:hAnsi="Arial" w:cs="Arial"/>
          <w:sz w:val="24"/>
          <w:szCs w:val="24"/>
        </w:rPr>
        <w:t xml:space="preserve"> in 1829</w:t>
      </w:r>
      <w:r w:rsidR="00617310" w:rsidRPr="00F07FE9">
        <w:rPr>
          <w:rFonts w:ascii="Arial" w:hAnsi="Arial" w:cs="Arial"/>
          <w:sz w:val="24"/>
          <w:szCs w:val="24"/>
        </w:rPr>
        <w:t>:</w:t>
      </w:r>
      <w:r w:rsidR="00D6054C" w:rsidRPr="00F07FE9">
        <w:rPr>
          <w:rFonts w:ascii="Arial" w:hAnsi="Arial" w:cs="Arial"/>
          <w:sz w:val="24"/>
          <w:szCs w:val="24"/>
        </w:rPr>
        <w:t xml:space="preserve"> </w:t>
      </w:r>
      <w:r w:rsidR="003C32BB" w:rsidRPr="00F07FE9">
        <w:rPr>
          <w:rFonts w:ascii="Arial" w:hAnsi="Arial" w:cs="Arial"/>
          <w:sz w:val="24"/>
          <w:szCs w:val="24"/>
        </w:rPr>
        <w:t>“</w:t>
      </w:r>
      <w:r w:rsidR="003C32BB" w:rsidRPr="00F07FE9">
        <w:rPr>
          <w:rFonts w:ascii="Arial" w:hAnsi="Arial" w:cs="Arial"/>
          <w:i/>
          <w:iCs/>
          <w:sz w:val="24"/>
          <w:szCs w:val="24"/>
        </w:rPr>
        <w:t xml:space="preserve">The primary object of an efficient police is the prevention of crime”.  </w:t>
      </w:r>
      <w:r w:rsidR="003C32BB" w:rsidRPr="00F07FE9">
        <w:rPr>
          <w:rFonts w:ascii="Arial" w:hAnsi="Arial" w:cs="Arial"/>
          <w:sz w:val="24"/>
          <w:szCs w:val="24"/>
        </w:rPr>
        <w:t>(</w:t>
      </w:r>
      <w:r w:rsidR="00471FFE" w:rsidRPr="00F07FE9">
        <w:rPr>
          <w:rFonts w:ascii="Arial" w:hAnsi="Arial" w:cs="Arial"/>
          <w:sz w:val="24"/>
          <w:szCs w:val="24"/>
        </w:rPr>
        <w:t>CIVITAS</w:t>
      </w:r>
      <w:r w:rsidR="00F27803" w:rsidRPr="00F07FE9">
        <w:rPr>
          <w:rFonts w:ascii="Arial" w:hAnsi="Arial" w:cs="Arial"/>
          <w:sz w:val="24"/>
          <w:szCs w:val="24"/>
        </w:rPr>
        <w:t xml:space="preserve">, 2012) </w:t>
      </w:r>
    </w:p>
    <w:p w14:paraId="3E928139" w14:textId="77777777" w:rsidR="00E27A68" w:rsidRPr="00F07FE9" w:rsidRDefault="00E27A68" w:rsidP="000C1B35">
      <w:pPr>
        <w:spacing w:line="480" w:lineRule="auto"/>
        <w:rPr>
          <w:rFonts w:ascii="Arial" w:hAnsi="Arial" w:cs="Arial"/>
          <w:sz w:val="24"/>
          <w:szCs w:val="24"/>
        </w:rPr>
      </w:pPr>
    </w:p>
    <w:p w14:paraId="0863202D" w14:textId="3312A48F" w:rsidR="005A2E6A" w:rsidRPr="00F07FE9" w:rsidRDefault="00D8617C" w:rsidP="000C1B35">
      <w:pPr>
        <w:spacing w:line="480" w:lineRule="auto"/>
        <w:rPr>
          <w:rFonts w:ascii="Arial" w:hAnsi="Arial" w:cs="Arial"/>
          <w:sz w:val="24"/>
          <w:szCs w:val="24"/>
        </w:rPr>
      </w:pPr>
      <w:r w:rsidRPr="00F07FE9">
        <w:rPr>
          <w:rFonts w:ascii="Arial" w:hAnsi="Arial" w:cs="Arial"/>
          <w:sz w:val="24"/>
          <w:szCs w:val="24"/>
        </w:rPr>
        <w:t xml:space="preserve">A Mission Statement is </w:t>
      </w:r>
      <w:r w:rsidR="00D655DB" w:rsidRPr="00F07FE9">
        <w:rPr>
          <w:rFonts w:ascii="Arial" w:hAnsi="Arial" w:cs="Arial"/>
          <w:sz w:val="24"/>
          <w:szCs w:val="24"/>
        </w:rPr>
        <w:t xml:space="preserve">often </w:t>
      </w:r>
      <w:r w:rsidR="0029271D" w:rsidRPr="00F07FE9">
        <w:rPr>
          <w:rFonts w:ascii="Arial" w:hAnsi="Arial" w:cs="Arial"/>
          <w:sz w:val="24"/>
          <w:szCs w:val="24"/>
        </w:rPr>
        <w:t xml:space="preserve">used synonymously with a vision statement, </w:t>
      </w:r>
      <w:r w:rsidRPr="00F07FE9">
        <w:rPr>
          <w:rFonts w:ascii="Arial" w:hAnsi="Arial" w:cs="Arial"/>
          <w:sz w:val="24"/>
          <w:szCs w:val="24"/>
        </w:rPr>
        <w:t xml:space="preserve">described by </w:t>
      </w:r>
      <w:r w:rsidR="00174646" w:rsidRPr="00F07FE9">
        <w:rPr>
          <w:rFonts w:ascii="Arial" w:hAnsi="Arial" w:cs="Arial"/>
          <w:sz w:val="24"/>
          <w:szCs w:val="24"/>
        </w:rPr>
        <w:t>Whitting</w:t>
      </w:r>
      <w:r w:rsidRPr="00F07FE9">
        <w:rPr>
          <w:rFonts w:ascii="Arial" w:hAnsi="Arial" w:cs="Arial"/>
          <w:sz w:val="24"/>
          <w:szCs w:val="24"/>
        </w:rPr>
        <w:t>ton</w:t>
      </w:r>
      <w:r w:rsidR="00174646" w:rsidRPr="00F07FE9">
        <w:rPr>
          <w:rFonts w:ascii="Arial" w:hAnsi="Arial" w:cs="Arial"/>
          <w:sz w:val="24"/>
          <w:szCs w:val="24"/>
        </w:rPr>
        <w:t xml:space="preserve"> et al </w:t>
      </w:r>
      <w:r w:rsidR="003008C1" w:rsidRPr="00F07FE9">
        <w:rPr>
          <w:rFonts w:ascii="Arial" w:hAnsi="Arial" w:cs="Arial"/>
          <w:sz w:val="24"/>
          <w:szCs w:val="24"/>
        </w:rPr>
        <w:t xml:space="preserve">(2020) </w:t>
      </w:r>
      <w:r w:rsidR="00174646" w:rsidRPr="00F07FE9">
        <w:rPr>
          <w:rFonts w:ascii="Arial" w:hAnsi="Arial" w:cs="Arial"/>
          <w:sz w:val="24"/>
          <w:szCs w:val="24"/>
        </w:rPr>
        <w:t>as</w:t>
      </w:r>
      <w:r w:rsidR="006913FF" w:rsidRPr="00F07FE9">
        <w:rPr>
          <w:rFonts w:ascii="Arial" w:hAnsi="Arial" w:cs="Arial"/>
          <w:sz w:val="24"/>
          <w:szCs w:val="24"/>
        </w:rPr>
        <w:t xml:space="preserve"> being one </w:t>
      </w:r>
      <w:r w:rsidR="00522053" w:rsidRPr="00F07FE9">
        <w:rPr>
          <w:rFonts w:ascii="Arial" w:hAnsi="Arial" w:cs="Arial"/>
          <w:sz w:val="24"/>
          <w:szCs w:val="24"/>
        </w:rPr>
        <w:t>detailing the future direction the organisation wishes to take.</w:t>
      </w:r>
      <w:r w:rsidR="005332AB" w:rsidRPr="00F07FE9">
        <w:rPr>
          <w:rFonts w:ascii="Arial" w:hAnsi="Arial" w:cs="Arial"/>
          <w:sz w:val="24"/>
          <w:szCs w:val="24"/>
        </w:rPr>
        <w:t xml:space="preserve">  </w:t>
      </w:r>
      <w:r w:rsidR="00DE0A73" w:rsidRPr="00F07FE9">
        <w:rPr>
          <w:rFonts w:ascii="Arial" w:hAnsi="Arial" w:cs="Arial"/>
          <w:sz w:val="24"/>
          <w:szCs w:val="24"/>
        </w:rPr>
        <w:t xml:space="preserve">Often, this is where the description of how the Mission Statement will be undertaken is held.  </w:t>
      </w:r>
    </w:p>
    <w:p w14:paraId="0851A616" w14:textId="77777777" w:rsidR="007868F1" w:rsidRPr="00F07FE9" w:rsidRDefault="007868F1" w:rsidP="000C1B35">
      <w:pPr>
        <w:spacing w:line="480" w:lineRule="auto"/>
        <w:rPr>
          <w:rFonts w:ascii="Arial" w:hAnsi="Arial" w:cs="Arial"/>
          <w:sz w:val="24"/>
          <w:szCs w:val="24"/>
        </w:rPr>
      </w:pPr>
    </w:p>
    <w:p w14:paraId="5A3BE179" w14:textId="78061F6C" w:rsidR="001E47B5" w:rsidRPr="00F07FE9" w:rsidRDefault="00671F8F" w:rsidP="000C1B35">
      <w:pPr>
        <w:spacing w:line="480" w:lineRule="auto"/>
        <w:rPr>
          <w:rFonts w:ascii="Arial" w:hAnsi="Arial" w:cs="Arial"/>
          <w:sz w:val="24"/>
          <w:szCs w:val="24"/>
        </w:rPr>
      </w:pPr>
      <w:r w:rsidRPr="00F07FE9">
        <w:rPr>
          <w:rFonts w:ascii="Arial" w:hAnsi="Arial" w:cs="Arial"/>
          <w:sz w:val="24"/>
          <w:szCs w:val="24"/>
        </w:rPr>
        <w:t>T</w:t>
      </w:r>
      <w:r w:rsidR="00EA2C01" w:rsidRPr="00F07FE9">
        <w:rPr>
          <w:rFonts w:ascii="Arial" w:hAnsi="Arial" w:cs="Arial"/>
          <w:sz w:val="24"/>
          <w:szCs w:val="24"/>
        </w:rPr>
        <w:t xml:space="preserve">hese statements are put in place to </w:t>
      </w:r>
      <w:r w:rsidR="00034C9E" w:rsidRPr="00F07FE9">
        <w:rPr>
          <w:rFonts w:ascii="Arial" w:hAnsi="Arial" w:cs="Arial"/>
          <w:sz w:val="24"/>
          <w:szCs w:val="24"/>
        </w:rPr>
        <w:t xml:space="preserve">ensure the </w:t>
      </w:r>
      <w:r w:rsidR="00B228D0" w:rsidRPr="00F07FE9">
        <w:rPr>
          <w:rFonts w:ascii="Arial" w:hAnsi="Arial" w:cs="Arial"/>
          <w:sz w:val="24"/>
          <w:szCs w:val="24"/>
        </w:rPr>
        <w:t xml:space="preserve">organisation’s </w:t>
      </w:r>
      <w:r w:rsidR="00034C9E" w:rsidRPr="00F07FE9">
        <w:rPr>
          <w:rFonts w:ascii="Arial" w:hAnsi="Arial" w:cs="Arial"/>
          <w:sz w:val="24"/>
          <w:szCs w:val="24"/>
        </w:rPr>
        <w:t xml:space="preserve">direction and </w:t>
      </w:r>
      <w:r w:rsidR="00B228D0" w:rsidRPr="00F07FE9">
        <w:rPr>
          <w:rFonts w:ascii="Arial" w:hAnsi="Arial" w:cs="Arial"/>
          <w:sz w:val="24"/>
          <w:szCs w:val="24"/>
        </w:rPr>
        <w:t xml:space="preserve">maintain </w:t>
      </w:r>
      <w:r w:rsidR="00034C9E" w:rsidRPr="00F07FE9">
        <w:rPr>
          <w:rFonts w:ascii="Arial" w:hAnsi="Arial" w:cs="Arial"/>
          <w:sz w:val="24"/>
          <w:szCs w:val="24"/>
        </w:rPr>
        <w:t xml:space="preserve">motivation.  </w:t>
      </w:r>
      <w:r w:rsidR="007868F1" w:rsidRPr="00F07FE9">
        <w:rPr>
          <w:rFonts w:ascii="Arial" w:hAnsi="Arial" w:cs="Arial"/>
          <w:sz w:val="24"/>
          <w:szCs w:val="24"/>
        </w:rPr>
        <w:t>Therefore,</w:t>
      </w:r>
      <w:r w:rsidR="00146423" w:rsidRPr="00F07FE9">
        <w:rPr>
          <w:rFonts w:ascii="Arial" w:hAnsi="Arial" w:cs="Arial"/>
          <w:sz w:val="24"/>
          <w:szCs w:val="24"/>
        </w:rPr>
        <w:t xml:space="preserve"> they must be meaningful and relevant when </w:t>
      </w:r>
      <w:r w:rsidRPr="00F07FE9">
        <w:rPr>
          <w:rFonts w:ascii="Arial" w:hAnsi="Arial" w:cs="Arial"/>
          <w:sz w:val="24"/>
          <w:szCs w:val="24"/>
        </w:rPr>
        <w:t>included in strategic planning.</w:t>
      </w:r>
    </w:p>
    <w:p w14:paraId="7FFECB9E" w14:textId="1F5909AF" w:rsidR="003008C1" w:rsidRPr="00F07FE9" w:rsidRDefault="003008C1" w:rsidP="000C1B35">
      <w:pPr>
        <w:spacing w:line="480" w:lineRule="auto"/>
        <w:rPr>
          <w:rFonts w:ascii="Arial" w:hAnsi="Arial" w:cs="Arial"/>
          <w:sz w:val="24"/>
          <w:szCs w:val="24"/>
        </w:rPr>
      </w:pPr>
    </w:p>
    <w:p w14:paraId="51FD6CA0" w14:textId="7DA15D25" w:rsidR="000B7708" w:rsidRPr="00F07FE9" w:rsidRDefault="00A831C6" w:rsidP="000C1B35">
      <w:pPr>
        <w:spacing w:line="480" w:lineRule="auto"/>
        <w:rPr>
          <w:rFonts w:ascii="Arial" w:hAnsi="Arial" w:cs="Arial"/>
          <w:sz w:val="24"/>
          <w:szCs w:val="24"/>
        </w:rPr>
      </w:pPr>
      <w:r w:rsidRPr="00F07FE9">
        <w:rPr>
          <w:rFonts w:ascii="Arial" w:hAnsi="Arial" w:cs="Arial"/>
          <w:sz w:val="24"/>
          <w:szCs w:val="24"/>
        </w:rPr>
        <w:t xml:space="preserve">Through the planning process, on completion of the Mission and Vision statements, </w:t>
      </w:r>
      <w:r w:rsidR="00D75ADE" w:rsidRPr="00F07FE9">
        <w:rPr>
          <w:rFonts w:ascii="Arial" w:hAnsi="Arial" w:cs="Arial"/>
          <w:sz w:val="24"/>
          <w:szCs w:val="24"/>
        </w:rPr>
        <w:t xml:space="preserve">a thorough analysis </w:t>
      </w:r>
      <w:r w:rsidR="00E91C09" w:rsidRPr="00F07FE9">
        <w:rPr>
          <w:rFonts w:ascii="Arial" w:hAnsi="Arial" w:cs="Arial"/>
          <w:sz w:val="24"/>
          <w:szCs w:val="24"/>
        </w:rPr>
        <w:t>will be undertaken to</w:t>
      </w:r>
      <w:r w:rsidR="00D75ADE" w:rsidRPr="00F07FE9">
        <w:rPr>
          <w:rFonts w:ascii="Arial" w:hAnsi="Arial" w:cs="Arial"/>
          <w:sz w:val="24"/>
          <w:szCs w:val="24"/>
        </w:rPr>
        <w:t xml:space="preserve"> identify </w:t>
      </w:r>
      <w:r w:rsidR="00C55956" w:rsidRPr="00F07FE9">
        <w:rPr>
          <w:rFonts w:ascii="Arial" w:hAnsi="Arial" w:cs="Arial"/>
          <w:sz w:val="24"/>
          <w:szCs w:val="24"/>
        </w:rPr>
        <w:t xml:space="preserve">strategic options and offer direction for implementation of plans.  </w:t>
      </w:r>
      <w:r w:rsidR="000B7708" w:rsidRPr="00F07FE9">
        <w:rPr>
          <w:rFonts w:ascii="Arial" w:hAnsi="Arial" w:cs="Arial"/>
          <w:sz w:val="24"/>
          <w:szCs w:val="24"/>
        </w:rPr>
        <w:t xml:space="preserve">This analysis needs to be </w:t>
      </w:r>
      <w:r w:rsidR="00C54B6B" w:rsidRPr="00F07FE9">
        <w:rPr>
          <w:rFonts w:ascii="Arial" w:hAnsi="Arial" w:cs="Arial"/>
          <w:sz w:val="24"/>
          <w:szCs w:val="24"/>
        </w:rPr>
        <w:t xml:space="preserve">current and </w:t>
      </w:r>
      <w:r w:rsidR="000B7708" w:rsidRPr="00F07FE9">
        <w:rPr>
          <w:rFonts w:ascii="Arial" w:hAnsi="Arial" w:cs="Arial"/>
          <w:sz w:val="24"/>
          <w:szCs w:val="24"/>
        </w:rPr>
        <w:t xml:space="preserve">relevant, as Ansoff </w:t>
      </w:r>
      <w:r w:rsidR="007E6D4C" w:rsidRPr="00F07FE9">
        <w:rPr>
          <w:rFonts w:ascii="Arial" w:hAnsi="Arial" w:cs="Arial"/>
          <w:sz w:val="24"/>
          <w:szCs w:val="24"/>
        </w:rPr>
        <w:t xml:space="preserve">(2007) </w:t>
      </w:r>
      <w:r w:rsidR="000B7708" w:rsidRPr="00F07FE9">
        <w:rPr>
          <w:rFonts w:ascii="Arial" w:hAnsi="Arial" w:cs="Arial"/>
          <w:sz w:val="24"/>
          <w:szCs w:val="24"/>
        </w:rPr>
        <w:t xml:space="preserve">describes, </w:t>
      </w:r>
      <w:r w:rsidR="00C54B6B" w:rsidRPr="00F07FE9">
        <w:rPr>
          <w:rFonts w:ascii="Arial" w:hAnsi="Arial" w:cs="Arial"/>
          <w:sz w:val="24"/>
          <w:szCs w:val="24"/>
        </w:rPr>
        <w:t>public</w:t>
      </w:r>
      <w:r w:rsidR="00D37368" w:rsidRPr="00F07FE9">
        <w:rPr>
          <w:rFonts w:ascii="Arial" w:hAnsi="Arial" w:cs="Arial"/>
          <w:sz w:val="24"/>
          <w:szCs w:val="24"/>
        </w:rPr>
        <w:t xml:space="preserve"> sector organisations have historically relied on familiar data.  This information is more often stale, having been processed from previous results</w:t>
      </w:r>
      <w:r w:rsidR="00986F8E" w:rsidRPr="00F07FE9">
        <w:rPr>
          <w:rFonts w:ascii="Arial" w:hAnsi="Arial" w:cs="Arial"/>
          <w:sz w:val="24"/>
          <w:szCs w:val="24"/>
        </w:rPr>
        <w:t xml:space="preserve"> and historic repetitive patterns of information.</w:t>
      </w:r>
    </w:p>
    <w:p w14:paraId="75FA6D8D" w14:textId="77777777" w:rsidR="001B07F9" w:rsidRPr="00F07FE9" w:rsidRDefault="001B07F9" w:rsidP="000C1B35">
      <w:pPr>
        <w:spacing w:line="480" w:lineRule="auto"/>
        <w:rPr>
          <w:rFonts w:ascii="Arial" w:hAnsi="Arial" w:cs="Arial"/>
          <w:sz w:val="24"/>
          <w:szCs w:val="24"/>
        </w:rPr>
      </w:pPr>
    </w:p>
    <w:p w14:paraId="5081F31F" w14:textId="7CE56CE9" w:rsidR="007401AB" w:rsidRPr="00F07FE9" w:rsidRDefault="00DB322D" w:rsidP="000C1B35">
      <w:pPr>
        <w:spacing w:line="480" w:lineRule="auto"/>
        <w:rPr>
          <w:rFonts w:ascii="Arial" w:hAnsi="Arial" w:cs="Arial"/>
          <w:sz w:val="24"/>
          <w:szCs w:val="24"/>
        </w:rPr>
      </w:pPr>
      <w:r w:rsidRPr="00F07FE9">
        <w:rPr>
          <w:rFonts w:ascii="Arial" w:hAnsi="Arial" w:cs="Arial"/>
          <w:sz w:val="24"/>
          <w:szCs w:val="24"/>
        </w:rPr>
        <w:t xml:space="preserve">An area of concern, as commented by </w:t>
      </w:r>
      <w:r w:rsidR="004E7B4A" w:rsidRPr="00F07FE9">
        <w:rPr>
          <w:rFonts w:ascii="Arial" w:hAnsi="Arial" w:cs="Arial"/>
          <w:sz w:val="24"/>
          <w:szCs w:val="24"/>
        </w:rPr>
        <w:t>Harley et al</w:t>
      </w:r>
      <w:r w:rsidR="00F102F8" w:rsidRPr="00F07FE9">
        <w:rPr>
          <w:rFonts w:ascii="Arial" w:hAnsi="Arial" w:cs="Arial"/>
          <w:sz w:val="24"/>
          <w:szCs w:val="24"/>
        </w:rPr>
        <w:t>. (2019)</w:t>
      </w:r>
      <w:r w:rsidR="004E7B4A" w:rsidRPr="00F07FE9">
        <w:rPr>
          <w:rFonts w:ascii="Arial" w:hAnsi="Arial" w:cs="Arial"/>
          <w:sz w:val="24"/>
          <w:szCs w:val="24"/>
        </w:rPr>
        <w:t xml:space="preserve"> </w:t>
      </w:r>
      <w:r w:rsidRPr="00F07FE9">
        <w:rPr>
          <w:rFonts w:ascii="Arial" w:hAnsi="Arial" w:cs="Arial"/>
          <w:sz w:val="24"/>
          <w:szCs w:val="24"/>
        </w:rPr>
        <w:t xml:space="preserve">is </w:t>
      </w:r>
      <w:r w:rsidR="004E7B4A" w:rsidRPr="00F07FE9">
        <w:rPr>
          <w:rFonts w:ascii="Arial" w:hAnsi="Arial" w:cs="Arial"/>
          <w:sz w:val="24"/>
          <w:szCs w:val="24"/>
        </w:rPr>
        <w:t>that</w:t>
      </w:r>
      <w:r w:rsidR="00924D6A" w:rsidRPr="00F07FE9">
        <w:rPr>
          <w:rFonts w:ascii="Arial" w:hAnsi="Arial" w:cs="Arial"/>
          <w:sz w:val="24"/>
          <w:szCs w:val="24"/>
        </w:rPr>
        <w:t xml:space="preserve"> stakeholders won’t always </w:t>
      </w:r>
      <w:r w:rsidR="00B96A99" w:rsidRPr="00F07FE9">
        <w:rPr>
          <w:rFonts w:ascii="Arial" w:hAnsi="Arial" w:cs="Arial"/>
          <w:sz w:val="24"/>
          <w:szCs w:val="24"/>
        </w:rPr>
        <w:t xml:space="preserve">hold the same </w:t>
      </w:r>
      <w:r w:rsidR="00F102F8" w:rsidRPr="00F07FE9">
        <w:rPr>
          <w:rFonts w:ascii="Arial" w:hAnsi="Arial" w:cs="Arial"/>
          <w:sz w:val="24"/>
          <w:szCs w:val="24"/>
        </w:rPr>
        <w:t>priorities as the police service</w:t>
      </w:r>
      <w:r w:rsidR="00694446" w:rsidRPr="00F07FE9">
        <w:rPr>
          <w:rFonts w:ascii="Arial" w:hAnsi="Arial" w:cs="Arial"/>
          <w:sz w:val="24"/>
          <w:szCs w:val="24"/>
        </w:rPr>
        <w:t xml:space="preserve">, </w:t>
      </w:r>
      <w:r w:rsidR="005A402D" w:rsidRPr="00F07FE9">
        <w:rPr>
          <w:rFonts w:ascii="Arial" w:hAnsi="Arial" w:cs="Arial"/>
          <w:sz w:val="24"/>
          <w:szCs w:val="24"/>
        </w:rPr>
        <w:t>some may feel the priorities identified are not relevant to their own personal objecti</w:t>
      </w:r>
      <w:r w:rsidR="00073E28" w:rsidRPr="00F07FE9">
        <w:rPr>
          <w:rFonts w:ascii="Arial" w:hAnsi="Arial" w:cs="Arial"/>
          <w:sz w:val="24"/>
          <w:szCs w:val="24"/>
        </w:rPr>
        <w:t>ves nor hold public value, whilst others may gain.  Leaders are charged with making difficult judgments and choos</w:t>
      </w:r>
      <w:r w:rsidR="00BF49D2" w:rsidRPr="00F07FE9">
        <w:rPr>
          <w:rFonts w:ascii="Arial" w:hAnsi="Arial" w:cs="Arial"/>
          <w:sz w:val="24"/>
          <w:szCs w:val="24"/>
        </w:rPr>
        <w:t>ing</w:t>
      </w:r>
      <w:r w:rsidR="00073E28" w:rsidRPr="00F07FE9">
        <w:rPr>
          <w:rFonts w:ascii="Arial" w:hAnsi="Arial" w:cs="Arial"/>
          <w:sz w:val="24"/>
          <w:szCs w:val="24"/>
        </w:rPr>
        <w:t xml:space="preserve"> </w:t>
      </w:r>
      <w:r w:rsidR="00602132" w:rsidRPr="00F07FE9">
        <w:rPr>
          <w:rFonts w:ascii="Arial" w:hAnsi="Arial" w:cs="Arial"/>
          <w:sz w:val="24"/>
          <w:szCs w:val="24"/>
        </w:rPr>
        <w:t xml:space="preserve">between competing priority.  </w:t>
      </w:r>
    </w:p>
    <w:p w14:paraId="7EBD652D" w14:textId="77777777" w:rsidR="00BF49D2" w:rsidRPr="00F07FE9" w:rsidRDefault="00BF49D2" w:rsidP="000C1B35">
      <w:pPr>
        <w:spacing w:line="480" w:lineRule="auto"/>
        <w:rPr>
          <w:rFonts w:ascii="Arial" w:hAnsi="Arial" w:cs="Arial"/>
          <w:sz w:val="24"/>
          <w:szCs w:val="24"/>
        </w:rPr>
      </w:pPr>
    </w:p>
    <w:p w14:paraId="1152C369" w14:textId="65842241" w:rsidR="007401AB" w:rsidRPr="00F07FE9" w:rsidRDefault="00333570" w:rsidP="000C1B35">
      <w:pPr>
        <w:spacing w:line="480" w:lineRule="auto"/>
        <w:rPr>
          <w:rFonts w:ascii="Arial" w:hAnsi="Arial" w:cs="Arial"/>
          <w:sz w:val="24"/>
          <w:szCs w:val="24"/>
        </w:rPr>
      </w:pPr>
      <w:r w:rsidRPr="00F07FE9">
        <w:rPr>
          <w:rFonts w:ascii="Arial" w:hAnsi="Arial" w:cs="Arial"/>
          <w:sz w:val="24"/>
          <w:szCs w:val="24"/>
        </w:rPr>
        <w:t xml:space="preserve">For example, </w:t>
      </w:r>
      <w:r w:rsidR="007401AB" w:rsidRPr="00F07FE9">
        <w:rPr>
          <w:rFonts w:ascii="Arial" w:hAnsi="Arial" w:cs="Arial"/>
          <w:sz w:val="24"/>
          <w:szCs w:val="24"/>
        </w:rPr>
        <w:t xml:space="preserve">a police service setting Mission and Vision statements for something such as tackling knife crime and gang culture, in line with other organisations </w:t>
      </w:r>
      <w:r w:rsidR="00F25ECD" w:rsidRPr="00F07FE9">
        <w:rPr>
          <w:rFonts w:ascii="Arial" w:hAnsi="Arial" w:cs="Arial"/>
          <w:sz w:val="24"/>
          <w:szCs w:val="24"/>
        </w:rPr>
        <w:t>and</w:t>
      </w:r>
      <w:r w:rsidR="007401AB" w:rsidRPr="00F07FE9">
        <w:rPr>
          <w:rFonts w:ascii="Arial" w:hAnsi="Arial" w:cs="Arial"/>
          <w:sz w:val="24"/>
          <w:szCs w:val="24"/>
        </w:rPr>
        <w:t xml:space="preserve"> perceived public demand due to impact from media.  However, if you </w:t>
      </w:r>
      <w:r w:rsidR="00F12C0A" w:rsidRPr="00F07FE9">
        <w:rPr>
          <w:rFonts w:ascii="Arial" w:hAnsi="Arial" w:cs="Arial"/>
          <w:sz w:val="24"/>
          <w:szCs w:val="24"/>
        </w:rPr>
        <w:t>consider</w:t>
      </w:r>
      <w:r w:rsidR="007401AB" w:rsidRPr="00F07FE9">
        <w:rPr>
          <w:rFonts w:ascii="Arial" w:hAnsi="Arial" w:cs="Arial"/>
          <w:sz w:val="24"/>
          <w:szCs w:val="24"/>
        </w:rPr>
        <w:t xml:space="preserve"> the environmental factors of that organisation, </w:t>
      </w:r>
      <w:r w:rsidR="002A1578" w:rsidRPr="00F07FE9">
        <w:rPr>
          <w:rFonts w:ascii="Arial" w:hAnsi="Arial" w:cs="Arial"/>
          <w:sz w:val="24"/>
          <w:szCs w:val="24"/>
        </w:rPr>
        <w:t xml:space="preserve">compared to that of </w:t>
      </w:r>
      <w:r w:rsidR="007401AB" w:rsidRPr="00F07FE9">
        <w:rPr>
          <w:rFonts w:ascii="Arial" w:hAnsi="Arial" w:cs="Arial"/>
          <w:sz w:val="24"/>
          <w:szCs w:val="24"/>
        </w:rPr>
        <w:t>Dyfed Powys Police</w:t>
      </w:r>
      <w:r w:rsidR="002A1578" w:rsidRPr="00F07FE9">
        <w:rPr>
          <w:rFonts w:ascii="Arial" w:hAnsi="Arial" w:cs="Arial"/>
          <w:sz w:val="24"/>
          <w:szCs w:val="24"/>
        </w:rPr>
        <w:t xml:space="preserve">, which </w:t>
      </w:r>
      <w:r w:rsidR="007401AB" w:rsidRPr="00F07FE9">
        <w:rPr>
          <w:rFonts w:ascii="Arial" w:hAnsi="Arial" w:cs="Arial"/>
          <w:sz w:val="24"/>
          <w:szCs w:val="24"/>
        </w:rPr>
        <w:t xml:space="preserve">is placed within a rural community, then these are not necessarily the priorities </w:t>
      </w:r>
      <w:r w:rsidR="007401AB" w:rsidRPr="00F07FE9">
        <w:rPr>
          <w:rFonts w:ascii="Arial" w:hAnsi="Arial" w:cs="Arial"/>
          <w:sz w:val="24"/>
          <w:szCs w:val="24"/>
        </w:rPr>
        <w:lastRenderedPageBreak/>
        <w:t>within this policing area.  It is imp</w:t>
      </w:r>
      <w:r w:rsidR="00B131D5" w:rsidRPr="00F07FE9">
        <w:rPr>
          <w:rFonts w:ascii="Arial" w:hAnsi="Arial" w:cs="Arial"/>
          <w:sz w:val="24"/>
          <w:szCs w:val="24"/>
        </w:rPr>
        <w:t xml:space="preserve">ortant </w:t>
      </w:r>
      <w:r w:rsidR="007401AB" w:rsidRPr="00F07FE9">
        <w:rPr>
          <w:rFonts w:ascii="Arial" w:hAnsi="Arial" w:cs="Arial"/>
          <w:sz w:val="24"/>
          <w:szCs w:val="24"/>
        </w:rPr>
        <w:t xml:space="preserve">that needs are met but balanced with environmental </w:t>
      </w:r>
      <w:r w:rsidR="00B131D5" w:rsidRPr="00F07FE9">
        <w:rPr>
          <w:rFonts w:ascii="Arial" w:hAnsi="Arial" w:cs="Arial"/>
          <w:sz w:val="24"/>
          <w:szCs w:val="24"/>
        </w:rPr>
        <w:t xml:space="preserve">factors discovered through analysis.  </w:t>
      </w:r>
      <w:r w:rsidR="007401AB" w:rsidRPr="00F07FE9">
        <w:rPr>
          <w:rFonts w:ascii="Arial" w:hAnsi="Arial" w:cs="Arial"/>
          <w:sz w:val="24"/>
          <w:szCs w:val="24"/>
        </w:rPr>
        <w:t xml:space="preserve">    </w:t>
      </w:r>
    </w:p>
    <w:p w14:paraId="7F6DEE3A" w14:textId="77777777" w:rsidR="00DC27B4" w:rsidRPr="00F07FE9" w:rsidRDefault="00DC27B4" w:rsidP="000C1B35">
      <w:pPr>
        <w:spacing w:line="480" w:lineRule="auto"/>
        <w:rPr>
          <w:rFonts w:ascii="Arial" w:hAnsi="Arial" w:cs="Arial"/>
          <w:sz w:val="24"/>
          <w:szCs w:val="24"/>
        </w:rPr>
      </w:pPr>
    </w:p>
    <w:p w14:paraId="621CAFEA" w14:textId="30C745E3" w:rsidR="006451E9" w:rsidRPr="00F07FE9" w:rsidRDefault="00B13B22" w:rsidP="000C1B35">
      <w:pPr>
        <w:spacing w:line="480" w:lineRule="auto"/>
        <w:rPr>
          <w:rFonts w:ascii="Arial" w:hAnsi="Arial" w:cs="Arial"/>
          <w:sz w:val="24"/>
          <w:szCs w:val="24"/>
        </w:rPr>
      </w:pPr>
      <w:r w:rsidRPr="00F07FE9">
        <w:rPr>
          <w:rFonts w:ascii="Arial" w:hAnsi="Arial" w:cs="Arial"/>
          <w:sz w:val="24"/>
          <w:szCs w:val="24"/>
        </w:rPr>
        <w:t xml:space="preserve">Following on from the Mission statement, the </w:t>
      </w:r>
      <w:r w:rsidR="003F3604" w:rsidRPr="00F07FE9">
        <w:rPr>
          <w:rFonts w:ascii="Arial" w:hAnsi="Arial" w:cs="Arial"/>
          <w:sz w:val="24"/>
          <w:szCs w:val="24"/>
        </w:rPr>
        <w:t xml:space="preserve">planning will provide </w:t>
      </w:r>
      <w:r w:rsidR="006451E9" w:rsidRPr="00F07FE9">
        <w:rPr>
          <w:rFonts w:ascii="Arial" w:hAnsi="Arial" w:cs="Arial"/>
          <w:sz w:val="24"/>
          <w:szCs w:val="24"/>
        </w:rPr>
        <w:t>opportunities for involvement</w:t>
      </w:r>
      <w:r w:rsidR="002434E4" w:rsidRPr="00F07FE9">
        <w:rPr>
          <w:rFonts w:ascii="Arial" w:hAnsi="Arial" w:cs="Arial"/>
          <w:sz w:val="24"/>
          <w:szCs w:val="24"/>
        </w:rPr>
        <w:t xml:space="preserve">, leading </w:t>
      </w:r>
      <w:r w:rsidR="00DC27B4" w:rsidRPr="00F07FE9">
        <w:rPr>
          <w:rFonts w:ascii="Arial" w:hAnsi="Arial" w:cs="Arial"/>
          <w:sz w:val="24"/>
          <w:szCs w:val="24"/>
        </w:rPr>
        <w:t>managers,</w:t>
      </w:r>
      <w:r w:rsidR="006451E9" w:rsidRPr="00F07FE9">
        <w:rPr>
          <w:rFonts w:ascii="Arial" w:hAnsi="Arial" w:cs="Arial"/>
          <w:sz w:val="24"/>
          <w:szCs w:val="24"/>
        </w:rPr>
        <w:t xml:space="preserve"> and stakeholders </w:t>
      </w:r>
      <w:r w:rsidR="001E2614" w:rsidRPr="00F07FE9">
        <w:rPr>
          <w:rFonts w:ascii="Arial" w:hAnsi="Arial" w:cs="Arial"/>
          <w:sz w:val="24"/>
          <w:szCs w:val="24"/>
        </w:rPr>
        <w:t xml:space="preserve">to believe </w:t>
      </w:r>
      <w:r w:rsidR="006451E9" w:rsidRPr="00F07FE9">
        <w:rPr>
          <w:rFonts w:ascii="Arial" w:hAnsi="Arial" w:cs="Arial"/>
          <w:sz w:val="24"/>
          <w:szCs w:val="24"/>
        </w:rPr>
        <w:t>the strategy is logical by</w:t>
      </w:r>
      <w:r w:rsidR="001E2614" w:rsidRPr="00F07FE9">
        <w:rPr>
          <w:rFonts w:ascii="Arial" w:hAnsi="Arial" w:cs="Arial"/>
          <w:sz w:val="24"/>
          <w:szCs w:val="24"/>
        </w:rPr>
        <w:t xml:space="preserve"> way of</w:t>
      </w:r>
      <w:r w:rsidR="006451E9" w:rsidRPr="00F07FE9">
        <w:rPr>
          <w:rFonts w:ascii="Arial" w:hAnsi="Arial" w:cs="Arial"/>
          <w:sz w:val="24"/>
          <w:szCs w:val="24"/>
        </w:rPr>
        <w:t xml:space="preserve"> inclusion.</w:t>
      </w:r>
      <w:r w:rsidR="009D3548" w:rsidRPr="00F07FE9">
        <w:rPr>
          <w:rFonts w:ascii="Arial" w:hAnsi="Arial" w:cs="Arial"/>
          <w:sz w:val="24"/>
          <w:szCs w:val="24"/>
        </w:rPr>
        <w:t xml:space="preserve">  However, dangers exist in such a planning process</w:t>
      </w:r>
      <w:r w:rsidR="006E2F4C" w:rsidRPr="00F07FE9">
        <w:rPr>
          <w:rFonts w:ascii="Arial" w:hAnsi="Arial" w:cs="Arial"/>
          <w:sz w:val="24"/>
          <w:szCs w:val="24"/>
        </w:rPr>
        <w:t xml:space="preserve"> with </w:t>
      </w:r>
      <w:r w:rsidR="001B0751" w:rsidRPr="00F07FE9">
        <w:rPr>
          <w:rFonts w:ascii="Arial" w:hAnsi="Arial" w:cs="Arial"/>
          <w:sz w:val="24"/>
          <w:szCs w:val="24"/>
        </w:rPr>
        <w:t xml:space="preserve">confusion between the </w:t>
      </w:r>
      <w:r w:rsidR="00DC27B4" w:rsidRPr="00F07FE9">
        <w:rPr>
          <w:rFonts w:ascii="Arial" w:hAnsi="Arial" w:cs="Arial"/>
          <w:sz w:val="24"/>
          <w:szCs w:val="24"/>
        </w:rPr>
        <w:t>management</w:t>
      </w:r>
      <w:r w:rsidR="001B0751" w:rsidRPr="00F07FE9">
        <w:rPr>
          <w:rFonts w:ascii="Arial" w:hAnsi="Arial" w:cs="Arial"/>
          <w:sz w:val="24"/>
          <w:szCs w:val="24"/>
        </w:rPr>
        <w:t xml:space="preserve"> of the strategy and the planning.  </w:t>
      </w:r>
    </w:p>
    <w:p w14:paraId="0D476424" w14:textId="77777777" w:rsidR="005D18F8" w:rsidRPr="00F07FE9" w:rsidRDefault="005D18F8" w:rsidP="000C1B35">
      <w:pPr>
        <w:spacing w:line="480" w:lineRule="auto"/>
        <w:rPr>
          <w:rFonts w:ascii="Arial" w:hAnsi="Arial" w:cs="Arial"/>
          <w:sz w:val="24"/>
          <w:szCs w:val="24"/>
        </w:rPr>
      </w:pPr>
    </w:p>
    <w:p w14:paraId="4C3145AE" w14:textId="38A9E775" w:rsidR="008925DE" w:rsidRPr="00F07FE9" w:rsidRDefault="008925DE"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A</w:t>
      </w:r>
      <w:r w:rsidR="007D2944" w:rsidRPr="00F07FE9">
        <w:rPr>
          <w:rFonts w:ascii="Arial" w:hAnsi="Arial" w:cs="Arial"/>
          <w:b/>
          <w:bCs/>
          <w:sz w:val="24"/>
          <w:szCs w:val="24"/>
        </w:rPr>
        <w:t xml:space="preserve">nalysis Theories </w:t>
      </w:r>
    </w:p>
    <w:p w14:paraId="1E707E0F" w14:textId="6F2C2ABD" w:rsidR="002800FA" w:rsidRPr="00F07FE9" w:rsidRDefault="002800FA" w:rsidP="000C1B35">
      <w:pPr>
        <w:spacing w:line="480" w:lineRule="auto"/>
        <w:rPr>
          <w:rFonts w:ascii="Arial" w:hAnsi="Arial" w:cs="Arial"/>
          <w:sz w:val="24"/>
          <w:szCs w:val="24"/>
          <w:lang w:val="en-US"/>
        </w:rPr>
      </w:pPr>
      <w:r w:rsidRPr="00F07FE9">
        <w:rPr>
          <w:rFonts w:ascii="Arial" w:hAnsi="Arial" w:cs="Arial"/>
          <w:sz w:val="24"/>
          <w:szCs w:val="24"/>
          <w:lang w:val="en-US"/>
        </w:rPr>
        <w:t xml:space="preserve">In the first instance, </w:t>
      </w:r>
      <w:r w:rsidR="00221EE8" w:rsidRPr="00F07FE9">
        <w:rPr>
          <w:rFonts w:ascii="Arial" w:hAnsi="Arial" w:cs="Arial"/>
          <w:sz w:val="24"/>
          <w:szCs w:val="24"/>
          <w:lang w:val="en-US"/>
        </w:rPr>
        <w:t xml:space="preserve">a thorough </w:t>
      </w:r>
      <w:r w:rsidRPr="00F07FE9">
        <w:rPr>
          <w:rFonts w:ascii="Arial" w:hAnsi="Arial" w:cs="Arial"/>
          <w:sz w:val="24"/>
          <w:szCs w:val="24"/>
          <w:lang w:val="en-US"/>
        </w:rPr>
        <w:t xml:space="preserve">analysis </w:t>
      </w:r>
      <w:r w:rsidR="00221EE8" w:rsidRPr="00F07FE9">
        <w:rPr>
          <w:rFonts w:ascii="Arial" w:hAnsi="Arial" w:cs="Arial"/>
          <w:sz w:val="24"/>
          <w:szCs w:val="24"/>
          <w:lang w:val="en-US"/>
        </w:rPr>
        <w:t xml:space="preserve">will be undertaken </w:t>
      </w:r>
      <w:r w:rsidRPr="00F07FE9">
        <w:rPr>
          <w:rFonts w:ascii="Arial" w:hAnsi="Arial" w:cs="Arial"/>
          <w:sz w:val="24"/>
          <w:szCs w:val="24"/>
          <w:lang w:val="en-US"/>
        </w:rPr>
        <w:t xml:space="preserve">to identify the condition in which the </w:t>
      </w:r>
      <w:proofErr w:type="spellStart"/>
      <w:r w:rsidRPr="00F07FE9">
        <w:rPr>
          <w:rFonts w:ascii="Arial" w:hAnsi="Arial" w:cs="Arial"/>
          <w:sz w:val="24"/>
          <w:szCs w:val="24"/>
          <w:lang w:val="en-US"/>
        </w:rPr>
        <w:t>organi</w:t>
      </w:r>
      <w:r w:rsidR="00A20F10" w:rsidRPr="00F07FE9">
        <w:rPr>
          <w:rFonts w:ascii="Arial" w:hAnsi="Arial" w:cs="Arial"/>
          <w:sz w:val="24"/>
          <w:szCs w:val="24"/>
          <w:lang w:val="en-US"/>
        </w:rPr>
        <w:t>s</w:t>
      </w:r>
      <w:r w:rsidRPr="00F07FE9">
        <w:rPr>
          <w:rFonts w:ascii="Arial" w:hAnsi="Arial" w:cs="Arial"/>
          <w:sz w:val="24"/>
          <w:szCs w:val="24"/>
          <w:lang w:val="en-US"/>
        </w:rPr>
        <w:t>ation</w:t>
      </w:r>
      <w:proofErr w:type="spellEnd"/>
      <w:r w:rsidRPr="00F07FE9">
        <w:rPr>
          <w:rFonts w:ascii="Arial" w:hAnsi="Arial" w:cs="Arial"/>
          <w:sz w:val="24"/>
          <w:szCs w:val="24"/>
          <w:lang w:val="en-US"/>
        </w:rPr>
        <w:t xml:space="preserve"> currently finds itself in.  This will involve both internal and external analysis.  For example, the Police service is measured by crime statistics and public opinions are formed on this performance area.  </w:t>
      </w:r>
      <w:proofErr w:type="spellStart"/>
      <w:r w:rsidRPr="00F07FE9">
        <w:rPr>
          <w:rFonts w:ascii="Arial" w:hAnsi="Arial" w:cs="Arial"/>
          <w:sz w:val="24"/>
          <w:szCs w:val="24"/>
          <w:lang w:val="en-US"/>
        </w:rPr>
        <w:t>Morden</w:t>
      </w:r>
      <w:proofErr w:type="spellEnd"/>
      <w:r w:rsidRPr="00F07FE9">
        <w:rPr>
          <w:rFonts w:ascii="Arial" w:hAnsi="Arial" w:cs="Arial"/>
          <w:sz w:val="24"/>
          <w:szCs w:val="24"/>
          <w:lang w:val="en-US"/>
        </w:rPr>
        <w:t xml:space="preserve"> </w:t>
      </w:r>
      <w:r w:rsidR="00B45176" w:rsidRPr="00F07FE9">
        <w:rPr>
          <w:rFonts w:ascii="Arial" w:hAnsi="Arial" w:cs="Arial"/>
          <w:sz w:val="24"/>
          <w:szCs w:val="24"/>
          <w:lang w:val="en-US"/>
        </w:rPr>
        <w:t xml:space="preserve">(2015) </w:t>
      </w:r>
      <w:r w:rsidRPr="00F07FE9">
        <w:rPr>
          <w:rFonts w:ascii="Arial" w:hAnsi="Arial" w:cs="Arial"/>
          <w:sz w:val="24"/>
          <w:szCs w:val="24"/>
          <w:lang w:val="en-US"/>
        </w:rPr>
        <w:t xml:space="preserve">suggests when </w:t>
      </w:r>
      <w:proofErr w:type="spellStart"/>
      <w:r w:rsidRPr="00F07FE9">
        <w:rPr>
          <w:rFonts w:ascii="Arial" w:hAnsi="Arial" w:cs="Arial"/>
          <w:sz w:val="24"/>
          <w:szCs w:val="24"/>
          <w:lang w:val="en-US"/>
        </w:rPr>
        <w:t>analysing</w:t>
      </w:r>
      <w:proofErr w:type="spellEnd"/>
      <w:r w:rsidRPr="00F07FE9">
        <w:rPr>
          <w:rFonts w:ascii="Arial" w:hAnsi="Arial" w:cs="Arial"/>
          <w:sz w:val="24"/>
          <w:szCs w:val="24"/>
          <w:lang w:val="en-US"/>
        </w:rPr>
        <w:t xml:space="preserve"> in this fashion, there is a need to identify if the </w:t>
      </w:r>
      <w:proofErr w:type="spellStart"/>
      <w:r w:rsidRPr="00F07FE9">
        <w:rPr>
          <w:rFonts w:ascii="Arial" w:hAnsi="Arial" w:cs="Arial"/>
          <w:sz w:val="24"/>
          <w:szCs w:val="24"/>
          <w:lang w:val="en-US"/>
        </w:rPr>
        <w:t>organisation</w:t>
      </w:r>
      <w:proofErr w:type="spellEnd"/>
      <w:r w:rsidRPr="00F07FE9">
        <w:rPr>
          <w:rFonts w:ascii="Arial" w:hAnsi="Arial" w:cs="Arial"/>
          <w:sz w:val="24"/>
          <w:szCs w:val="24"/>
          <w:lang w:val="en-US"/>
        </w:rPr>
        <w:t xml:space="preserve"> holds internal strengths upon which it can base its choice of strategies; thereafter resulting in better customer service</w:t>
      </w:r>
      <w:r w:rsidR="00AF5293" w:rsidRPr="00F07FE9">
        <w:rPr>
          <w:rFonts w:ascii="Arial" w:hAnsi="Arial" w:cs="Arial"/>
          <w:sz w:val="24"/>
          <w:szCs w:val="24"/>
          <w:lang w:val="en-US"/>
        </w:rPr>
        <w:t xml:space="preserve">; </w:t>
      </w:r>
      <w:r w:rsidRPr="00F07FE9">
        <w:rPr>
          <w:rFonts w:ascii="Arial" w:hAnsi="Arial" w:cs="Arial"/>
          <w:sz w:val="24"/>
          <w:szCs w:val="24"/>
          <w:lang w:val="en-US"/>
        </w:rPr>
        <w:t xml:space="preserve">furthermore, does the </w:t>
      </w:r>
      <w:proofErr w:type="spellStart"/>
      <w:r w:rsidRPr="00F07FE9">
        <w:rPr>
          <w:rFonts w:ascii="Arial" w:hAnsi="Arial" w:cs="Arial"/>
          <w:sz w:val="24"/>
          <w:szCs w:val="24"/>
          <w:lang w:val="en-US"/>
        </w:rPr>
        <w:t>organisation</w:t>
      </w:r>
      <w:proofErr w:type="spellEnd"/>
      <w:r w:rsidRPr="00F07FE9">
        <w:rPr>
          <w:rFonts w:ascii="Arial" w:hAnsi="Arial" w:cs="Arial"/>
          <w:sz w:val="24"/>
          <w:szCs w:val="24"/>
          <w:lang w:val="en-US"/>
        </w:rPr>
        <w:t xml:space="preserve"> hold a strong operational position? Or, have internal weaknesses been identified which can subsequently place the </w:t>
      </w:r>
      <w:proofErr w:type="spellStart"/>
      <w:r w:rsidRPr="00F07FE9">
        <w:rPr>
          <w:rFonts w:ascii="Arial" w:hAnsi="Arial" w:cs="Arial"/>
          <w:sz w:val="24"/>
          <w:szCs w:val="24"/>
          <w:lang w:val="en-US"/>
        </w:rPr>
        <w:t>organisation</w:t>
      </w:r>
      <w:proofErr w:type="spellEnd"/>
      <w:r w:rsidRPr="00F07FE9">
        <w:rPr>
          <w:rFonts w:ascii="Arial" w:hAnsi="Arial" w:cs="Arial"/>
          <w:sz w:val="24"/>
          <w:szCs w:val="24"/>
          <w:lang w:val="en-US"/>
        </w:rPr>
        <w:t xml:space="preserve"> at a disadvantage, of which there will be a need for remedy, prior to any decision making on the choice of strategy.</w:t>
      </w:r>
    </w:p>
    <w:p w14:paraId="5E9CD972" w14:textId="77777777" w:rsidR="00D45D16" w:rsidRPr="00F07FE9" w:rsidRDefault="00D45D16" w:rsidP="000C1B35">
      <w:pPr>
        <w:spacing w:line="480" w:lineRule="auto"/>
        <w:rPr>
          <w:rFonts w:ascii="Arial" w:hAnsi="Arial" w:cs="Arial"/>
          <w:sz w:val="24"/>
          <w:szCs w:val="24"/>
          <w:lang w:val="en-US"/>
        </w:rPr>
      </w:pPr>
    </w:p>
    <w:p w14:paraId="34D7802F" w14:textId="2C5BF896" w:rsidR="002E5B46" w:rsidRPr="00F07FE9" w:rsidRDefault="00C27B2D" w:rsidP="000C1B35">
      <w:pPr>
        <w:spacing w:line="480" w:lineRule="auto"/>
        <w:rPr>
          <w:rFonts w:ascii="Arial" w:hAnsi="Arial" w:cs="Arial"/>
          <w:sz w:val="24"/>
          <w:szCs w:val="24"/>
          <w:lang w:val="en-US"/>
        </w:rPr>
      </w:pPr>
      <w:proofErr w:type="gramStart"/>
      <w:r w:rsidRPr="00F07FE9">
        <w:rPr>
          <w:rFonts w:ascii="Arial" w:hAnsi="Arial" w:cs="Arial"/>
          <w:sz w:val="24"/>
          <w:szCs w:val="24"/>
          <w:lang w:val="en-US"/>
        </w:rPr>
        <w:t xml:space="preserve">Having completed an internal analysis of the </w:t>
      </w:r>
      <w:proofErr w:type="spellStart"/>
      <w:r w:rsidRPr="00F07FE9">
        <w:rPr>
          <w:rFonts w:ascii="Arial" w:hAnsi="Arial" w:cs="Arial"/>
          <w:sz w:val="24"/>
          <w:szCs w:val="24"/>
          <w:lang w:val="en-US"/>
        </w:rPr>
        <w:t>organi</w:t>
      </w:r>
      <w:r w:rsidR="00E5729E" w:rsidRPr="00F07FE9">
        <w:rPr>
          <w:rFonts w:ascii="Arial" w:hAnsi="Arial" w:cs="Arial"/>
          <w:sz w:val="24"/>
          <w:szCs w:val="24"/>
          <w:lang w:val="en-US"/>
        </w:rPr>
        <w:t>s</w:t>
      </w:r>
      <w:r w:rsidRPr="00F07FE9">
        <w:rPr>
          <w:rFonts w:ascii="Arial" w:hAnsi="Arial" w:cs="Arial"/>
          <w:sz w:val="24"/>
          <w:szCs w:val="24"/>
          <w:lang w:val="en-US"/>
        </w:rPr>
        <w:t>ation</w:t>
      </w:r>
      <w:proofErr w:type="spellEnd"/>
      <w:r w:rsidR="00CB584F" w:rsidRPr="00F07FE9">
        <w:rPr>
          <w:rFonts w:ascii="Arial" w:hAnsi="Arial" w:cs="Arial"/>
          <w:sz w:val="24"/>
          <w:szCs w:val="24"/>
          <w:lang w:val="en-US"/>
        </w:rPr>
        <w:t>,</w:t>
      </w:r>
      <w:r w:rsidR="002E5B46" w:rsidRPr="00F07FE9">
        <w:rPr>
          <w:rFonts w:ascii="Arial" w:hAnsi="Arial" w:cs="Arial"/>
          <w:sz w:val="24"/>
          <w:szCs w:val="24"/>
          <w:lang w:val="en-US"/>
        </w:rPr>
        <w:t xml:space="preserve"> </w:t>
      </w:r>
      <w:r w:rsidRPr="00F07FE9">
        <w:rPr>
          <w:rFonts w:ascii="Arial" w:hAnsi="Arial" w:cs="Arial"/>
          <w:sz w:val="24"/>
          <w:szCs w:val="24"/>
          <w:lang w:val="en-US"/>
        </w:rPr>
        <w:t>there</w:t>
      </w:r>
      <w:proofErr w:type="gramEnd"/>
      <w:r w:rsidR="008925DE" w:rsidRPr="00F07FE9">
        <w:rPr>
          <w:rFonts w:ascii="Arial" w:hAnsi="Arial" w:cs="Arial"/>
          <w:sz w:val="24"/>
          <w:szCs w:val="24"/>
          <w:lang w:val="en-US"/>
        </w:rPr>
        <w:t xml:space="preserve"> are </w:t>
      </w:r>
      <w:r w:rsidR="00D45D16" w:rsidRPr="00F07FE9">
        <w:rPr>
          <w:rFonts w:ascii="Arial" w:hAnsi="Arial" w:cs="Arial"/>
          <w:sz w:val="24"/>
          <w:szCs w:val="24"/>
          <w:lang w:val="en-US"/>
        </w:rPr>
        <w:t xml:space="preserve">several </w:t>
      </w:r>
      <w:r w:rsidR="008925DE" w:rsidRPr="00F07FE9">
        <w:rPr>
          <w:rFonts w:ascii="Arial" w:hAnsi="Arial" w:cs="Arial"/>
          <w:sz w:val="24"/>
          <w:szCs w:val="24"/>
          <w:lang w:val="en-US"/>
        </w:rPr>
        <w:t xml:space="preserve">analytical theories used within strategic </w:t>
      </w:r>
      <w:r w:rsidR="002E5B46" w:rsidRPr="00F07FE9">
        <w:rPr>
          <w:rFonts w:ascii="Arial" w:hAnsi="Arial" w:cs="Arial"/>
          <w:sz w:val="24"/>
          <w:szCs w:val="24"/>
          <w:lang w:val="en-US"/>
        </w:rPr>
        <w:t>planning process</w:t>
      </w:r>
      <w:r w:rsidRPr="00F07FE9">
        <w:rPr>
          <w:rFonts w:ascii="Arial" w:hAnsi="Arial" w:cs="Arial"/>
          <w:sz w:val="24"/>
          <w:szCs w:val="24"/>
          <w:lang w:val="en-US"/>
        </w:rPr>
        <w:t xml:space="preserve"> to assesses the </w:t>
      </w:r>
      <w:r w:rsidR="00C358DB" w:rsidRPr="00F07FE9">
        <w:rPr>
          <w:rFonts w:ascii="Arial" w:hAnsi="Arial" w:cs="Arial"/>
          <w:sz w:val="24"/>
          <w:szCs w:val="24"/>
          <w:lang w:val="en-US"/>
        </w:rPr>
        <w:t xml:space="preserve">impacting </w:t>
      </w:r>
      <w:r w:rsidRPr="00F07FE9">
        <w:rPr>
          <w:rFonts w:ascii="Arial" w:hAnsi="Arial" w:cs="Arial"/>
          <w:sz w:val="24"/>
          <w:szCs w:val="24"/>
          <w:lang w:val="en-US"/>
        </w:rPr>
        <w:t>factors</w:t>
      </w:r>
      <w:r w:rsidR="008925DE" w:rsidRPr="00F07FE9">
        <w:rPr>
          <w:rFonts w:ascii="Arial" w:hAnsi="Arial" w:cs="Arial"/>
          <w:sz w:val="24"/>
          <w:szCs w:val="24"/>
          <w:lang w:val="en-US"/>
        </w:rPr>
        <w:t xml:space="preserve">. </w:t>
      </w:r>
    </w:p>
    <w:p w14:paraId="7A31EAFB" w14:textId="77777777" w:rsidR="002E5B46" w:rsidRPr="00F07FE9" w:rsidRDefault="002E5B46" w:rsidP="000C1B35">
      <w:pPr>
        <w:spacing w:line="480" w:lineRule="auto"/>
        <w:rPr>
          <w:rFonts w:ascii="Arial" w:hAnsi="Arial" w:cs="Arial"/>
          <w:sz w:val="24"/>
          <w:szCs w:val="24"/>
          <w:lang w:val="en-US"/>
        </w:rPr>
      </w:pPr>
    </w:p>
    <w:p w14:paraId="28F1825D" w14:textId="03D5EB55" w:rsidR="008925DE" w:rsidRPr="00F07FE9" w:rsidRDefault="008925DE" w:rsidP="000C1B35">
      <w:pPr>
        <w:spacing w:line="480" w:lineRule="auto"/>
        <w:rPr>
          <w:rFonts w:ascii="Arial" w:hAnsi="Arial" w:cs="Arial"/>
          <w:sz w:val="24"/>
          <w:szCs w:val="24"/>
          <w:lang w:val="en-US"/>
        </w:rPr>
      </w:pPr>
      <w:r w:rsidRPr="00F07FE9">
        <w:rPr>
          <w:rFonts w:ascii="Arial" w:hAnsi="Arial" w:cs="Arial"/>
          <w:sz w:val="24"/>
          <w:szCs w:val="24"/>
          <w:lang w:val="en-US"/>
        </w:rPr>
        <w:t xml:space="preserve">Dominant to the public sector is the PESTEL theory.  This is described by </w:t>
      </w:r>
      <w:proofErr w:type="spellStart"/>
      <w:r w:rsidRPr="00F07FE9">
        <w:rPr>
          <w:rFonts w:ascii="Arial" w:hAnsi="Arial" w:cs="Arial"/>
          <w:sz w:val="24"/>
          <w:szCs w:val="24"/>
          <w:lang w:val="en-US"/>
        </w:rPr>
        <w:t>Dincer</w:t>
      </w:r>
      <w:proofErr w:type="spellEnd"/>
      <w:r w:rsidRPr="00F07FE9">
        <w:rPr>
          <w:rFonts w:ascii="Arial" w:hAnsi="Arial" w:cs="Arial"/>
          <w:sz w:val="24"/>
          <w:szCs w:val="24"/>
          <w:lang w:val="en-US"/>
        </w:rPr>
        <w:t xml:space="preserve"> et al </w:t>
      </w:r>
      <w:r w:rsidR="00EC347A" w:rsidRPr="00F07FE9">
        <w:rPr>
          <w:rFonts w:ascii="Arial" w:hAnsi="Arial" w:cs="Arial"/>
          <w:sz w:val="24"/>
          <w:szCs w:val="24"/>
          <w:lang w:val="en-US"/>
        </w:rPr>
        <w:t xml:space="preserve">(2020) </w:t>
      </w:r>
      <w:r w:rsidRPr="00F07FE9">
        <w:rPr>
          <w:rFonts w:ascii="Arial" w:hAnsi="Arial" w:cs="Arial"/>
          <w:sz w:val="24"/>
          <w:szCs w:val="24"/>
          <w:lang w:val="en-US"/>
        </w:rPr>
        <w:t xml:space="preserve">as being one of the more important planning techniques, with the main concept of this approach being consideration of environmental issues to develop new strategies.   The dimensions covered within this method will scan areas of political, economic, social, technological, </w:t>
      </w:r>
      <w:r w:rsidR="001A3FB2" w:rsidRPr="00F07FE9">
        <w:rPr>
          <w:rFonts w:ascii="Arial" w:hAnsi="Arial" w:cs="Arial"/>
          <w:sz w:val="24"/>
          <w:szCs w:val="24"/>
          <w:lang w:val="en-US"/>
        </w:rPr>
        <w:t>environmental,</w:t>
      </w:r>
      <w:r w:rsidR="00E76B56" w:rsidRPr="00F07FE9">
        <w:rPr>
          <w:rFonts w:ascii="Arial" w:hAnsi="Arial" w:cs="Arial"/>
          <w:sz w:val="24"/>
          <w:szCs w:val="24"/>
          <w:lang w:val="en-US"/>
        </w:rPr>
        <w:t xml:space="preserve"> and l</w:t>
      </w:r>
      <w:r w:rsidRPr="00F07FE9">
        <w:rPr>
          <w:rFonts w:ascii="Arial" w:hAnsi="Arial" w:cs="Arial"/>
          <w:sz w:val="24"/>
          <w:szCs w:val="24"/>
          <w:lang w:val="en-US"/>
        </w:rPr>
        <w:t>egal</w:t>
      </w:r>
      <w:r w:rsidR="005276F8" w:rsidRPr="00F07FE9">
        <w:rPr>
          <w:rFonts w:ascii="Arial" w:hAnsi="Arial" w:cs="Arial"/>
          <w:sz w:val="24"/>
          <w:szCs w:val="24"/>
          <w:lang w:val="en-US"/>
        </w:rPr>
        <w:t xml:space="preserve"> relevance</w:t>
      </w:r>
      <w:r w:rsidR="00E76B56" w:rsidRPr="00F07FE9">
        <w:rPr>
          <w:rFonts w:ascii="Arial" w:hAnsi="Arial" w:cs="Arial"/>
          <w:sz w:val="24"/>
          <w:szCs w:val="24"/>
          <w:lang w:val="en-US"/>
        </w:rPr>
        <w:t>.</w:t>
      </w:r>
    </w:p>
    <w:p w14:paraId="53D6AE1D" w14:textId="77777777" w:rsidR="001A3FB2" w:rsidRPr="00F07FE9" w:rsidRDefault="001A3FB2" w:rsidP="000C1B35">
      <w:pPr>
        <w:spacing w:line="480" w:lineRule="auto"/>
        <w:rPr>
          <w:rFonts w:ascii="Arial" w:hAnsi="Arial" w:cs="Arial"/>
          <w:sz w:val="24"/>
          <w:szCs w:val="24"/>
          <w:lang w:val="en-US"/>
        </w:rPr>
      </w:pPr>
    </w:p>
    <w:p w14:paraId="5D9F8AAF" w14:textId="60169423" w:rsidR="008925DE" w:rsidRPr="00F07FE9" w:rsidRDefault="008925DE" w:rsidP="000C1B35">
      <w:pPr>
        <w:spacing w:line="480" w:lineRule="auto"/>
        <w:rPr>
          <w:rFonts w:ascii="Arial" w:hAnsi="Arial" w:cs="Arial"/>
          <w:sz w:val="24"/>
          <w:szCs w:val="24"/>
          <w:lang w:val="en-US"/>
        </w:rPr>
      </w:pPr>
      <w:r w:rsidRPr="00F07FE9">
        <w:rPr>
          <w:rFonts w:ascii="Arial" w:hAnsi="Arial" w:cs="Arial"/>
          <w:sz w:val="24"/>
          <w:szCs w:val="24"/>
          <w:lang w:val="en-US"/>
        </w:rPr>
        <w:t>The PESTEL Theory will allow for specific areas to be interrogated when comprehending the existing and future effects over several years</w:t>
      </w:r>
      <w:r w:rsidR="00471F80" w:rsidRPr="00F07FE9">
        <w:rPr>
          <w:rFonts w:ascii="Arial" w:hAnsi="Arial" w:cs="Arial"/>
          <w:sz w:val="24"/>
          <w:szCs w:val="24"/>
          <w:lang w:val="en-US"/>
        </w:rPr>
        <w:t xml:space="preserve">, and, according to </w:t>
      </w:r>
      <w:r w:rsidR="000B5004" w:rsidRPr="00F07FE9">
        <w:rPr>
          <w:rFonts w:ascii="Arial" w:hAnsi="Arial" w:cs="Arial"/>
          <w:sz w:val="24"/>
          <w:szCs w:val="24"/>
          <w:lang w:val="en-US"/>
        </w:rPr>
        <w:t>Capon (2008</w:t>
      </w:r>
      <w:r w:rsidRPr="00F07FE9">
        <w:rPr>
          <w:rFonts w:ascii="Arial" w:hAnsi="Arial" w:cs="Arial"/>
          <w:sz w:val="24"/>
          <w:szCs w:val="24"/>
          <w:lang w:val="en-US"/>
        </w:rPr>
        <w:t>)</w:t>
      </w:r>
      <w:r w:rsidR="00471F80" w:rsidRPr="00F07FE9">
        <w:rPr>
          <w:rFonts w:ascii="Arial" w:hAnsi="Arial" w:cs="Arial"/>
          <w:sz w:val="24"/>
          <w:szCs w:val="24"/>
          <w:lang w:val="en-US"/>
        </w:rPr>
        <w:t xml:space="preserve">, </w:t>
      </w:r>
      <w:r w:rsidRPr="00F07FE9">
        <w:rPr>
          <w:rFonts w:ascii="Arial" w:hAnsi="Arial" w:cs="Arial"/>
          <w:sz w:val="24"/>
          <w:szCs w:val="24"/>
          <w:lang w:val="en-US"/>
        </w:rPr>
        <w:t xml:space="preserve">provides </w:t>
      </w:r>
      <w:r w:rsidR="00690F35" w:rsidRPr="00F07FE9">
        <w:rPr>
          <w:rFonts w:ascii="Arial" w:hAnsi="Arial" w:cs="Arial"/>
          <w:sz w:val="24"/>
          <w:szCs w:val="24"/>
          <w:lang w:val="en-US"/>
        </w:rPr>
        <w:t>a</w:t>
      </w:r>
      <w:r w:rsidR="004412E5" w:rsidRPr="00F07FE9">
        <w:rPr>
          <w:rFonts w:ascii="Arial" w:hAnsi="Arial" w:cs="Arial"/>
          <w:sz w:val="24"/>
          <w:szCs w:val="24"/>
          <w:lang w:val="en-US"/>
        </w:rPr>
        <w:t>n a</w:t>
      </w:r>
      <w:r w:rsidR="00690F35" w:rsidRPr="00F07FE9">
        <w:rPr>
          <w:rFonts w:ascii="Arial" w:hAnsi="Arial" w:cs="Arial"/>
          <w:sz w:val="24"/>
          <w:szCs w:val="24"/>
          <w:lang w:val="en-US"/>
        </w:rPr>
        <w:t>ccurate analysis of the external environment</w:t>
      </w:r>
      <w:r w:rsidR="008B4D23" w:rsidRPr="00F07FE9">
        <w:rPr>
          <w:rFonts w:ascii="Arial" w:hAnsi="Arial" w:cs="Arial"/>
          <w:sz w:val="24"/>
          <w:szCs w:val="24"/>
          <w:lang w:val="en-US"/>
        </w:rPr>
        <w:t xml:space="preserve"> </w:t>
      </w:r>
      <w:r w:rsidR="000943C1" w:rsidRPr="00F07FE9">
        <w:rPr>
          <w:rFonts w:ascii="Arial" w:hAnsi="Arial" w:cs="Arial"/>
          <w:sz w:val="24"/>
          <w:szCs w:val="24"/>
          <w:lang w:val="en-US"/>
        </w:rPr>
        <w:t xml:space="preserve">with subsequent </w:t>
      </w:r>
      <w:r w:rsidR="008B4D23" w:rsidRPr="00F07FE9">
        <w:rPr>
          <w:rFonts w:ascii="Arial" w:hAnsi="Arial" w:cs="Arial"/>
          <w:sz w:val="24"/>
          <w:szCs w:val="24"/>
          <w:lang w:val="en-US"/>
        </w:rPr>
        <w:t>benefits</w:t>
      </w:r>
      <w:r w:rsidR="000B4FFE" w:rsidRPr="00F07FE9">
        <w:rPr>
          <w:rFonts w:ascii="Arial" w:hAnsi="Arial" w:cs="Arial"/>
          <w:sz w:val="24"/>
          <w:szCs w:val="24"/>
          <w:lang w:val="en-US"/>
        </w:rPr>
        <w:t xml:space="preserve"> </w:t>
      </w:r>
      <w:r w:rsidR="000943C1" w:rsidRPr="00F07FE9">
        <w:rPr>
          <w:rFonts w:ascii="Arial" w:hAnsi="Arial" w:cs="Arial"/>
          <w:sz w:val="24"/>
          <w:szCs w:val="24"/>
          <w:lang w:val="en-US"/>
        </w:rPr>
        <w:t xml:space="preserve">to </w:t>
      </w:r>
      <w:r w:rsidR="000B4FFE" w:rsidRPr="00F07FE9">
        <w:rPr>
          <w:rFonts w:ascii="Arial" w:hAnsi="Arial" w:cs="Arial"/>
          <w:sz w:val="24"/>
          <w:szCs w:val="24"/>
          <w:lang w:val="en-US"/>
        </w:rPr>
        <w:t xml:space="preserve">the organization </w:t>
      </w:r>
      <w:r w:rsidR="000943C1" w:rsidRPr="00F07FE9">
        <w:rPr>
          <w:rFonts w:ascii="Arial" w:hAnsi="Arial" w:cs="Arial"/>
          <w:sz w:val="24"/>
          <w:szCs w:val="24"/>
          <w:lang w:val="en-US"/>
        </w:rPr>
        <w:t xml:space="preserve">by </w:t>
      </w:r>
      <w:r w:rsidR="000B4FFE" w:rsidRPr="00F07FE9">
        <w:rPr>
          <w:rFonts w:ascii="Arial" w:hAnsi="Arial" w:cs="Arial"/>
          <w:sz w:val="24"/>
          <w:szCs w:val="24"/>
          <w:lang w:val="en-US"/>
        </w:rPr>
        <w:t xml:space="preserve">holding a greater understanding of the context in which the organization operates.  </w:t>
      </w:r>
    </w:p>
    <w:p w14:paraId="22FB9F7E" w14:textId="77777777" w:rsidR="008C3810" w:rsidRPr="00F07FE9" w:rsidRDefault="008C3810" w:rsidP="000C1B35">
      <w:pPr>
        <w:spacing w:line="480" w:lineRule="auto"/>
        <w:rPr>
          <w:rFonts w:ascii="Arial" w:hAnsi="Arial" w:cs="Arial"/>
          <w:sz w:val="24"/>
          <w:szCs w:val="24"/>
          <w:lang w:val="en-US"/>
        </w:rPr>
      </w:pPr>
    </w:p>
    <w:p w14:paraId="4C984A2B" w14:textId="0AAC9552" w:rsidR="008925DE" w:rsidRPr="00F07FE9" w:rsidRDefault="005A72C5" w:rsidP="000C1B35">
      <w:pPr>
        <w:spacing w:line="480" w:lineRule="auto"/>
        <w:rPr>
          <w:rFonts w:ascii="Arial" w:hAnsi="Arial" w:cs="Arial"/>
          <w:sz w:val="24"/>
          <w:szCs w:val="24"/>
          <w:lang w:val="en-US"/>
        </w:rPr>
      </w:pPr>
      <w:r w:rsidRPr="00F07FE9">
        <w:rPr>
          <w:rFonts w:ascii="Arial" w:hAnsi="Arial" w:cs="Arial"/>
          <w:sz w:val="24"/>
          <w:szCs w:val="24"/>
          <w:lang w:val="en-US"/>
        </w:rPr>
        <w:t xml:space="preserve">When undertaking a PESTEL analysis, it is important to identify </w:t>
      </w:r>
      <w:r w:rsidR="00C82AD9" w:rsidRPr="00F07FE9">
        <w:rPr>
          <w:rFonts w:ascii="Arial" w:hAnsi="Arial" w:cs="Arial"/>
          <w:sz w:val="24"/>
          <w:szCs w:val="24"/>
          <w:lang w:val="en-US"/>
        </w:rPr>
        <w:t xml:space="preserve">and understand the PESTEL factors and </w:t>
      </w:r>
      <w:proofErr w:type="spellStart"/>
      <w:r w:rsidR="009777D6" w:rsidRPr="00F07FE9">
        <w:rPr>
          <w:rFonts w:ascii="Arial" w:hAnsi="Arial" w:cs="Arial"/>
          <w:sz w:val="24"/>
          <w:szCs w:val="24"/>
          <w:lang w:val="en-US"/>
        </w:rPr>
        <w:t>categorise</w:t>
      </w:r>
      <w:proofErr w:type="spellEnd"/>
      <w:r w:rsidR="00C82AD9" w:rsidRPr="00F07FE9">
        <w:rPr>
          <w:rFonts w:ascii="Arial" w:hAnsi="Arial" w:cs="Arial"/>
          <w:sz w:val="24"/>
          <w:szCs w:val="24"/>
          <w:lang w:val="en-US"/>
        </w:rPr>
        <w:t xml:space="preserve"> each one</w:t>
      </w:r>
      <w:r w:rsidR="009777D6" w:rsidRPr="00F07FE9">
        <w:rPr>
          <w:rFonts w:ascii="Arial" w:hAnsi="Arial" w:cs="Arial"/>
          <w:sz w:val="24"/>
          <w:szCs w:val="24"/>
          <w:lang w:val="en-US"/>
        </w:rPr>
        <w:t xml:space="preserve"> re</w:t>
      </w:r>
      <w:r w:rsidR="008F1C53" w:rsidRPr="00F07FE9">
        <w:rPr>
          <w:rFonts w:ascii="Arial" w:hAnsi="Arial" w:cs="Arial"/>
          <w:sz w:val="24"/>
          <w:szCs w:val="24"/>
          <w:lang w:val="en-US"/>
        </w:rPr>
        <w:t xml:space="preserve">levant to the </w:t>
      </w:r>
      <w:r w:rsidR="005A58BD" w:rsidRPr="00F07FE9">
        <w:rPr>
          <w:rFonts w:ascii="Arial" w:hAnsi="Arial" w:cs="Arial"/>
          <w:sz w:val="24"/>
          <w:szCs w:val="24"/>
          <w:lang w:val="en-US"/>
        </w:rPr>
        <w:t xml:space="preserve">organization and proposed strategy.  </w:t>
      </w:r>
      <w:r w:rsidR="007E3832" w:rsidRPr="00F07FE9">
        <w:rPr>
          <w:rFonts w:ascii="Arial" w:hAnsi="Arial" w:cs="Arial"/>
          <w:sz w:val="24"/>
          <w:szCs w:val="24"/>
          <w:lang w:val="en-US"/>
        </w:rPr>
        <w:t xml:space="preserve">Once the categories have been identified, </w:t>
      </w:r>
      <w:r w:rsidR="00594938" w:rsidRPr="00F07FE9">
        <w:rPr>
          <w:rFonts w:ascii="Arial" w:hAnsi="Arial" w:cs="Arial"/>
          <w:sz w:val="24"/>
          <w:szCs w:val="24"/>
          <w:lang w:val="en-US"/>
        </w:rPr>
        <w:t>one must ask, do these pose a threat to the opportunities th</w:t>
      </w:r>
      <w:r w:rsidR="00823A2D" w:rsidRPr="00F07FE9">
        <w:rPr>
          <w:rFonts w:ascii="Arial" w:hAnsi="Arial" w:cs="Arial"/>
          <w:sz w:val="24"/>
          <w:szCs w:val="24"/>
          <w:lang w:val="en-US"/>
        </w:rPr>
        <w:t xml:space="preserve">e </w:t>
      </w:r>
      <w:r w:rsidR="001F69D1" w:rsidRPr="00F07FE9">
        <w:rPr>
          <w:rFonts w:ascii="Arial" w:hAnsi="Arial" w:cs="Arial"/>
          <w:sz w:val="24"/>
          <w:szCs w:val="24"/>
          <w:lang w:val="en-US"/>
        </w:rPr>
        <w:t xml:space="preserve">organization </w:t>
      </w:r>
      <w:r w:rsidR="00BE73B8" w:rsidRPr="00F07FE9">
        <w:rPr>
          <w:rFonts w:ascii="Arial" w:hAnsi="Arial" w:cs="Arial"/>
          <w:sz w:val="24"/>
          <w:szCs w:val="24"/>
          <w:lang w:val="en-US"/>
        </w:rPr>
        <w:t xml:space="preserve">proposes and is there a requirement to react </w:t>
      </w:r>
      <w:r w:rsidR="00823A2D" w:rsidRPr="00F07FE9">
        <w:rPr>
          <w:rFonts w:ascii="Arial" w:hAnsi="Arial" w:cs="Arial"/>
          <w:sz w:val="24"/>
          <w:szCs w:val="24"/>
          <w:lang w:val="en-US"/>
        </w:rPr>
        <w:t>in the longer term, when anticipating planning in the future</w:t>
      </w:r>
      <w:r w:rsidR="00BA6179" w:rsidRPr="00F07FE9">
        <w:rPr>
          <w:rFonts w:ascii="Arial" w:hAnsi="Arial" w:cs="Arial"/>
          <w:sz w:val="24"/>
          <w:szCs w:val="24"/>
          <w:lang w:val="en-US"/>
        </w:rPr>
        <w:t>?</w:t>
      </w:r>
      <w:r w:rsidR="00823A2D" w:rsidRPr="00F07FE9">
        <w:rPr>
          <w:rFonts w:ascii="Arial" w:hAnsi="Arial" w:cs="Arial"/>
          <w:sz w:val="24"/>
          <w:szCs w:val="24"/>
          <w:lang w:val="en-US"/>
        </w:rPr>
        <w:t xml:space="preserve">  </w:t>
      </w:r>
    </w:p>
    <w:p w14:paraId="7D3CA7B3" w14:textId="77777777" w:rsidR="00B1176A" w:rsidRPr="00F07FE9" w:rsidRDefault="00B1176A" w:rsidP="000C1B35">
      <w:pPr>
        <w:spacing w:line="480" w:lineRule="auto"/>
        <w:rPr>
          <w:rFonts w:ascii="Arial" w:hAnsi="Arial" w:cs="Arial"/>
          <w:sz w:val="24"/>
          <w:szCs w:val="24"/>
          <w:lang w:val="en-US"/>
        </w:rPr>
      </w:pPr>
    </w:p>
    <w:p w14:paraId="71BBEF39" w14:textId="48D6755C" w:rsidR="00FF7501" w:rsidRPr="00F07FE9" w:rsidRDefault="00233D4D" w:rsidP="000C1B35">
      <w:pPr>
        <w:spacing w:line="480" w:lineRule="auto"/>
        <w:rPr>
          <w:rFonts w:ascii="Arial" w:hAnsi="Arial" w:cs="Arial"/>
          <w:sz w:val="24"/>
          <w:szCs w:val="24"/>
          <w:lang w:val="en-US"/>
        </w:rPr>
      </w:pPr>
      <w:r w:rsidRPr="00F07FE9">
        <w:rPr>
          <w:rFonts w:ascii="Arial" w:hAnsi="Arial" w:cs="Arial"/>
          <w:sz w:val="24"/>
          <w:szCs w:val="24"/>
          <w:lang w:val="en-US"/>
        </w:rPr>
        <w:t xml:space="preserve">For example, </w:t>
      </w:r>
      <w:r w:rsidR="009635EA" w:rsidRPr="00F07FE9">
        <w:rPr>
          <w:rFonts w:ascii="Arial" w:hAnsi="Arial" w:cs="Arial"/>
          <w:sz w:val="24"/>
          <w:szCs w:val="24"/>
          <w:lang w:val="en-US"/>
        </w:rPr>
        <w:t>t</w:t>
      </w:r>
      <w:r w:rsidR="000C518B" w:rsidRPr="00F07FE9">
        <w:rPr>
          <w:rFonts w:ascii="Arial" w:hAnsi="Arial" w:cs="Arial"/>
          <w:sz w:val="24"/>
          <w:szCs w:val="24"/>
          <w:lang w:val="en-US"/>
        </w:rPr>
        <w:t>he</w:t>
      </w:r>
      <w:r w:rsidR="00FF7501" w:rsidRPr="00F07FE9">
        <w:rPr>
          <w:rFonts w:ascii="Arial" w:hAnsi="Arial" w:cs="Arial"/>
          <w:sz w:val="24"/>
          <w:szCs w:val="24"/>
          <w:lang w:val="en-US"/>
        </w:rPr>
        <w:t xml:space="preserve"> campaign to </w:t>
      </w:r>
      <w:r w:rsidR="003F32FC" w:rsidRPr="00F07FE9">
        <w:rPr>
          <w:rFonts w:ascii="Arial" w:hAnsi="Arial" w:cs="Arial"/>
          <w:sz w:val="24"/>
          <w:szCs w:val="24"/>
          <w:lang w:val="en-US"/>
        </w:rPr>
        <w:t xml:space="preserve">address </w:t>
      </w:r>
      <w:r w:rsidR="00FF7501" w:rsidRPr="00F07FE9">
        <w:rPr>
          <w:rFonts w:ascii="Arial" w:hAnsi="Arial" w:cs="Arial"/>
          <w:sz w:val="24"/>
          <w:szCs w:val="24"/>
          <w:lang w:val="en-US"/>
        </w:rPr>
        <w:t xml:space="preserve">Violence Against Women and Girls is a </w:t>
      </w:r>
      <w:r w:rsidR="00876383" w:rsidRPr="00F07FE9">
        <w:rPr>
          <w:rFonts w:ascii="Arial" w:hAnsi="Arial" w:cs="Arial"/>
          <w:sz w:val="24"/>
          <w:szCs w:val="24"/>
          <w:lang w:val="en-US"/>
        </w:rPr>
        <w:t xml:space="preserve">current </w:t>
      </w:r>
      <w:r w:rsidR="00FF7501" w:rsidRPr="00F07FE9">
        <w:rPr>
          <w:rFonts w:ascii="Arial" w:hAnsi="Arial" w:cs="Arial"/>
          <w:sz w:val="24"/>
          <w:szCs w:val="24"/>
          <w:lang w:val="en-US"/>
        </w:rPr>
        <w:t>topic</w:t>
      </w:r>
      <w:r w:rsidR="00876383" w:rsidRPr="00F07FE9">
        <w:rPr>
          <w:rFonts w:ascii="Arial" w:hAnsi="Arial" w:cs="Arial"/>
          <w:sz w:val="24"/>
          <w:szCs w:val="24"/>
          <w:lang w:val="en-US"/>
        </w:rPr>
        <w:t xml:space="preserve"> across the country</w:t>
      </w:r>
      <w:r w:rsidR="003C7ACF" w:rsidRPr="00F07FE9">
        <w:rPr>
          <w:rFonts w:ascii="Arial" w:hAnsi="Arial" w:cs="Arial"/>
          <w:sz w:val="24"/>
          <w:szCs w:val="24"/>
          <w:lang w:val="en-US"/>
        </w:rPr>
        <w:t>.  H</w:t>
      </w:r>
      <w:r w:rsidR="00FF7501" w:rsidRPr="00F07FE9">
        <w:rPr>
          <w:rFonts w:ascii="Arial" w:hAnsi="Arial" w:cs="Arial"/>
          <w:sz w:val="24"/>
          <w:szCs w:val="24"/>
          <w:lang w:val="en-US"/>
        </w:rPr>
        <w:t xml:space="preserve">owever, how relevant would that be to Dyfed </w:t>
      </w:r>
      <w:proofErr w:type="spellStart"/>
      <w:r w:rsidR="00FF7501" w:rsidRPr="00F07FE9">
        <w:rPr>
          <w:rFonts w:ascii="Arial" w:hAnsi="Arial" w:cs="Arial"/>
          <w:sz w:val="24"/>
          <w:szCs w:val="24"/>
          <w:lang w:val="en-US"/>
        </w:rPr>
        <w:t>Powys</w:t>
      </w:r>
      <w:proofErr w:type="spellEnd"/>
      <w:r w:rsidR="00FF7501" w:rsidRPr="00F07FE9">
        <w:rPr>
          <w:rFonts w:ascii="Arial" w:hAnsi="Arial" w:cs="Arial"/>
          <w:sz w:val="24"/>
          <w:szCs w:val="24"/>
          <w:lang w:val="en-US"/>
        </w:rPr>
        <w:t xml:space="preserve"> Police</w:t>
      </w:r>
      <w:r w:rsidR="00244EDD" w:rsidRPr="00F07FE9">
        <w:rPr>
          <w:rFonts w:ascii="Arial" w:hAnsi="Arial" w:cs="Arial"/>
          <w:sz w:val="24"/>
          <w:szCs w:val="24"/>
          <w:lang w:val="en-US"/>
        </w:rPr>
        <w:t>?</w:t>
      </w:r>
    </w:p>
    <w:p w14:paraId="4BA9E36C" w14:textId="77777777" w:rsidR="00244EDD" w:rsidRPr="00F07FE9" w:rsidRDefault="00244EDD" w:rsidP="000C1B35">
      <w:pPr>
        <w:spacing w:line="480" w:lineRule="auto"/>
        <w:rPr>
          <w:rFonts w:ascii="Arial" w:hAnsi="Arial" w:cs="Arial"/>
          <w:sz w:val="24"/>
          <w:szCs w:val="24"/>
          <w:lang w:val="en-US"/>
        </w:rPr>
      </w:pPr>
    </w:p>
    <w:p w14:paraId="0AC59CA1" w14:textId="6417C9E3" w:rsidR="00FF7501" w:rsidRDefault="00FF7501" w:rsidP="000C1B35">
      <w:pPr>
        <w:spacing w:line="480" w:lineRule="auto"/>
        <w:rPr>
          <w:rFonts w:ascii="Arial" w:hAnsi="Arial" w:cs="Arial"/>
          <w:sz w:val="24"/>
          <w:szCs w:val="24"/>
        </w:rPr>
      </w:pPr>
      <w:r w:rsidRPr="00F07FE9">
        <w:rPr>
          <w:rFonts w:ascii="Arial" w:hAnsi="Arial" w:cs="Arial"/>
          <w:sz w:val="24"/>
          <w:szCs w:val="24"/>
          <w:lang w:val="en-US"/>
        </w:rPr>
        <w:lastRenderedPageBreak/>
        <w:t xml:space="preserve">The recent </w:t>
      </w:r>
      <w:r w:rsidRPr="00F07FE9">
        <w:rPr>
          <w:rFonts w:ascii="Arial" w:hAnsi="Arial" w:cs="Arial"/>
          <w:sz w:val="24"/>
          <w:szCs w:val="24"/>
        </w:rPr>
        <w:t xml:space="preserve">murder of Sarah Everard and the subsequent campaign </w:t>
      </w:r>
      <w:r w:rsidR="00876383" w:rsidRPr="00F07FE9">
        <w:rPr>
          <w:rFonts w:ascii="Arial" w:hAnsi="Arial" w:cs="Arial"/>
          <w:sz w:val="24"/>
          <w:szCs w:val="24"/>
        </w:rPr>
        <w:t xml:space="preserve">against violence that followed, highlights </w:t>
      </w:r>
      <w:r w:rsidRPr="00F07FE9">
        <w:rPr>
          <w:rFonts w:ascii="Arial" w:hAnsi="Arial" w:cs="Arial"/>
          <w:sz w:val="24"/>
          <w:szCs w:val="24"/>
        </w:rPr>
        <w:t>one must w</w:t>
      </w:r>
      <w:r w:rsidR="003C7ACF" w:rsidRPr="00F07FE9">
        <w:rPr>
          <w:rFonts w:ascii="Arial" w:hAnsi="Arial" w:cs="Arial"/>
          <w:sz w:val="24"/>
          <w:szCs w:val="24"/>
        </w:rPr>
        <w:t>eigh</w:t>
      </w:r>
      <w:r w:rsidRPr="00F07FE9">
        <w:rPr>
          <w:rFonts w:ascii="Arial" w:hAnsi="Arial" w:cs="Arial"/>
          <w:sz w:val="24"/>
          <w:szCs w:val="24"/>
        </w:rPr>
        <w:t xml:space="preserve"> up the importance of such a campaign within their area of policing.  For example, in the last 12 months, sexual offences in London are down 5.82 % as of October 2021, despite the heightened awareness.  However, murders involving knife crime for the year 2020 stood at 76.  Of these figures, 60 were male and 16 females.  (Met Police) The proportion from this brief research would demonstrate the concern lies in violence again</w:t>
      </w:r>
      <w:r w:rsidR="00674ACC" w:rsidRPr="00F07FE9">
        <w:rPr>
          <w:rFonts w:ascii="Arial" w:hAnsi="Arial" w:cs="Arial"/>
          <w:sz w:val="24"/>
          <w:szCs w:val="24"/>
        </w:rPr>
        <w:t>st</w:t>
      </w:r>
      <w:r w:rsidRPr="00F07FE9">
        <w:rPr>
          <w:rFonts w:ascii="Arial" w:hAnsi="Arial" w:cs="Arial"/>
          <w:sz w:val="24"/>
          <w:szCs w:val="24"/>
        </w:rPr>
        <w:t xml:space="preserve"> males, however, organisations are under constant scrutiny and placed under pressure from stakeholders because of multi-media platforms.  Whilst the public demand may be for one area of policing, it is important to maintain the balance of the realistic needs of those the business serves.  </w:t>
      </w:r>
    </w:p>
    <w:p w14:paraId="44DCA30F" w14:textId="77777777" w:rsidR="008E270B" w:rsidRPr="00F07FE9" w:rsidRDefault="008E270B" w:rsidP="000C1B35">
      <w:pPr>
        <w:spacing w:line="480" w:lineRule="auto"/>
        <w:rPr>
          <w:rFonts w:ascii="Arial" w:hAnsi="Arial" w:cs="Arial"/>
          <w:sz w:val="24"/>
          <w:szCs w:val="24"/>
        </w:rPr>
      </w:pPr>
    </w:p>
    <w:p w14:paraId="5A20D099" w14:textId="7BC01A39" w:rsidR="001E6A77" w:rsidRPr="00F07FE9" w:rsidRDefault="001E6A77" w:rsidP="000C1B35">
      <w:pPr>
        <w:spacing w:line="480" w:lineRule="auto"/>
        <w:rPr>
          <w:rFonts w:ascii="Arial" w:hAnsi="Arial" w:cs="Arial"/>
          <w:sz w:val="24"/>
          <w:szCs w:val="24"/>
        </w:rPr>
      </w:pPr>
      <w:r w:rsidRPr="00F07FE9">
        <w:rPr>
          <w:rFonts w:ascii="Arial" w:hAnsi="Arial" w:cs="Arial"/>
          <w:sz w:val="24"/>
          <w:szCs w:val="24"/>
        </w:rPr>
        <w:t>Dyfed Powys Police may not hold such statistics for such violent acts due to the decreased population and rural living, however, does that mean there is no demand for such a campaign</w:t>
      </w:r>
      <w:r w:rsidR="00836472" w:rsidRPr="00F07FE9">
        <w:rPr>
          <w:rFonts w:ascii="Arial" w:hAnsi="Arial" w:cs="Arial"/>
          <w:sz w:val="24"/>
          <w:szCs w:val="24"/>
        </w:rPr>
        <w:t>?</w:t>
      </w:r>
    </w:p>
    <w:p w14:paraId="421FC4F0" w14:textId="77777777" w:rsidR="00CF0705" w:rsidRPr="00F07FE9" w:rsidRDefault="00CF0705" w:rsidP="000C1B35">
      <w:pPr>
        <w:spacing w:line="480" w:lineRule="auto"/>
        <w:rPr>
          <w:rFonts w:ascii="Arial" w:hAnsi="Arial" w:cs="Arial"/>
          <w:sz w:val="24"/>
          <w:szCs w:val="24"/>
        </w:rPr>
      </w:pPr>
    </w:p>
    <w:p w14:paraId="114A55E4" w14:textId="22452D71" w:rsidR="005E49C1" w:rsidRPr="00F07FE9" w:rsidRDefault="005A5B37" w:rsidP="000C1B35">
      <w:pPr>
        <w:spacing w:line="480" w:lineRule="auto"/>
        <w:rPr>
          <w:rFonts w:ascii="Arial" w:hAnsi="Arial" w:cs="Arial"/>
          <w:sz w:val="24"/>
          <w:szCs w:val="24"/>
        </w:rPr>
      </w:pPr>
      <w:r w:rsidRPr="00F07FE9">
        <w:rPr>
          <w:rFonts w:ascii="Arial" w:hAnsi="Arial" w:cs="Arial"/>
          <w:sz w:val="24"/>
          <w:szCs w:val="24"/>
        </w:rPr>
        <w:t xml:space="preserve">A </w:t>
      </w:r>
      <w:r w:rsidR="00275ED8" w:rsidRPr="00F07FE9">
        <w:rPr>
          <w:rFonts w:ascii="Arial" w:hAnsi="Arial" w:cs="Arial"/>
          <w:sz w:val="24"/>
          <w:szCs w:val="24"/>
        </w:rPr>
        <w:t xml:space="preserve">PESTEL </w:t>
      </w:r>
      <w:r w:rsidR="001C56D7" w:rsidRPr="00F07FE9">
        <w:rPr>
          <w:rFonts w:ascii="Arial" w:hAnsi="Arial" w:cs="Arial"/>
          <w:sz w:val="24"/>
          <w:szCs w:val="24"/>
        </w:rPr>
        <w:t>analysis</w:t>
      </w:r>
      <w:r w:rsidRPr="00F07FE9">
        <w:rPr>
          <w:rFonts w:ascii="Arial" w:hAnsi="Arial" w:cs="Arial"/>
          <w:sz w:val="24"/>
          <w:szCs w:val="24"/>
        </w:rPr>
        <w:t xml:space="preserve"> will assist with </w:t>
      </w:r>
      <w:r w:rsidR="0058510F" w:rsidRPr="00F07FE9">
        <w:rPr>
          <w:rFonts w:ascii="Arial" w:hAnsi="Arial" w:cs="Arial"/>
          <w:sz w:val="24"/>
          <w:szCs w:val="24"/>
        </w:rPr>
        <w:t xml:space="preserve">identifying </w:t>
      </w:r>
      <w:r w:rsidRPr="00F07FE9">
        <w:rPr>
          <w:rFonts w:ascii="Arial" w:hAnsi="Arial" w:cs="Arial"/>
          <w:sz w:val="24"/>
          <w:szCs w:val="24"/>
        </w:rPr>
        <w:t xml:space="preserve">the necessity for such a </w:t>
      </w:r>
      <w:r w:rsidR="0058510F" w:rsidRPr="00F07FE9">
        <w:rPr>
          <w:rFonts w:ascii="Arial" w:hAnsi="Arial" w:cs="Arial"/>
          <w:sz w:val="24"/>
          <w:szCs w:val="24"/>
        </w:rPr>
        <w:t xml:space="preserve">strategic </w:t>
      </w:r>
      <w:r w:rsidRPr="00F07FE9">
        <w:rPr>
          <w:rFonts w:ascii="Arial" w:hAnsi="Arial" w:cs="Arial"/>
          <w:sz w:val="24"/>
          <w:szCs w:val="24"/>
        </w:rPr>
        <w:t xml:space="preserve">campaign.  </w:t>
      </w:r>
      <w:r w:rsidR="001C56D7" w:rsidRPr="00F07FE9">
        <w:rPr>
          <w:rFonts w:ascii="Arial" w:hAnsi="Arial" w:cs="Arial"/>
          <w:sz w:val="24"/>
          <w:szCs w:val="24"/>
        </w:rPr>
        <w:t>However, it is beneficial to bear in mind, that violence against women and girls isn’t just the headline murders that we hear about</w:t>
      </w:r>
      <w:r w:rsidR="005E49C1" w:rsidRPr="00F07FE9">
        <w:rPr>
          <w:rFonts w:ascii="Arial" w:hAnsi="Arial" w:cs="Arial"/>
          <w:sz w:val="24"/>
          <w:szCs w:val="24"/>
        </w:rPr>
        <w:t xml:space="preserve">.  This nature of offence is often hidden behind closed doors, within </w:t>
      </w:r>
      <w:r w:rsidR="0051048F" w:rsidRPr="00F07FE9">
        <w:rPr>
          <w:rFonts w:ascii="Arial" w:hAnsi="Arial" w:cs="Arial"/>
          <w:sz w:val="24"/>
          <w:szCs w:val="24"/>
        </w:rPr>
        <w:t>several</w:t>
      </w:r>
      <w:r w:rsidR="00460B29" w:rsidRPr="00F07FE9">
        <w:rPr>
          <w:rFonts w:ascii="Arial" w:hAnsi="Arial" w:cs="Arial"/>
          <w:sz w:val="24"/>
          <w:szCs w:val="24"/>
        </w:rPr>
        <w:t xml:space="preserve"> categories such as </w:t>
      </w:r>
      <w:r w:rsidR="005E49C1" w:rsidRPr="00F07FE9">
        <w:rPr>
          <w:rFonts w:ascii="Arial" w:hAnsi="Arial" w:cs="Arial"/>
          <w:sz w:val="24"/>
          <w:szCs w:val="24"/>
        </w:rPr>
        <w:t>domestic abuse</w:t>
      </w:r>
      <w:r w:rsidR="00460B29" w:rsidRPr="00F07FE9">
        <w:rPr>
          <w:rFonts w:ascii="Arial" w:hAnsi="Arial" w:cs="Arial"/>
          <w:sz w:val="24"/>
          <w:szCs w:val="24"/>
        </w:rPr>
        <w:t xml:space="preserve">, </w:t>
      </w:r>
      <w:r w:rsidR="00397A13" w:rsidRPr="00F07FE9">
        <w:rPr>
          <w:rFonts w:ascii="Arial" w:hAnsi="Arial" w:cs="Arial"/>
          <w:sz w:val="24"/>
          <w:szCs w:val="24"/>
        </w:rPr>
        <w:t>honour-based</w:t>
      </w:r>
      <w:r w:rsidR="00460B29" w:rsidRPr="00F07FE9">
        <w:rPr>
          <w:rFonts w:ascii="Arial" w:hAnsi="Arial" w:cs="Arial"/>
          <w:sz w:val="24"/>
          <w:szCs w:val="24"/>
        </w:rPr>
        <w:t xml:space="preserve"> violence, female genital </w:t>
      </w:r>
      <w:r w:rsidR="00AC409F" w:rsidRPr="00F07FE9">
        <w:rPr>
          <w:rFonts w:ascii="Arial" w:hAnsi="Arial" w:cs="Arial"/>
          <w:sz w:val="24"/>
          <w:szCs w:val="24"/>
        </w:rPr>
        <w:t>mutilation, to name but a few.  T</w:t>
      </w:r>
      <w:r w:rsidR="003E253E" w:rsidRPr="00F07FE9">
        <w:rPr>
          <w:rFonts w:ascii="Arial" w:hAnsi="Arial" w:cs="Arial"/>
          <w:sz w:val="24"/>
          <w:szCs w:val="24"/>
        </w:rPr>
        <w:t>herefore,</w:t>
      </w:r>
      <w:r w:rsidR="005E49C1" w:rsidRPr="00F07FE9">
        <w:rPr>
          <w:rFonts w:ascii="Arial" w:hAnsi="Arial" w:cs="Arial"/>
          <w:sz w:val="24"/>
          <w:szCs w:val="24"/>
        </w:rPr>
        <w:t xml:space="preserve"> these statistics and analysis of this area is prevalent within this research.  </w:t>
      </w:r>
    </w:p>
    <w:p w14:paraId="4E95ABFE" w14:textId="77777777" w:rsidR="005E49C1" w:rsidRPr="00F07FE9" w:rsidRDefault="005E49C1" w:rsidP="000C1B35">
      <w:pPr>
        <w:spacing w:line="480" w:lineRule="auto"/>
        <w:rPr>
          <w:rFonts w:ascii="Arial" w:hAnsi="Arial" w:cs="Arial"/>
          <w:sz w:val="24"/>
          <w:szCs w:val="24"/>
        </w:rPr>
      </w:pPr>
    </w:p>
    <w:p w14:paraId="7D2A6BD2" w14:textId="1BE8AD2E" w:rsidR="007A76E9" w:rsidRPr="00F07FE9" w:rsidRDefault="005E70C6" w:rsidP="000C1B35">
      <w:pPr>
        <w:spacing w:line="480" w:lineRule="auto"/>
        <w:rPr>
          <w:rFonts w:ascii="Arial" w:hAnsi="Arial" w:cs="Arial"/>
          <w:sz w:val="24"/>
          <w:szCs w:val="24"/>
        </w:rPr>
      </w:pPr>
      <w:r w:rsidRPr="00F07FE9">
        <w:rPr>
          <w:rFonts w:ascii="Arial" w:hAnsi="Arial" w:cs="Arial"/>
          <w:sz w:val="24"/>
          <w:szCs w:val="24"/>
        </w:rPr>
        <w:lastRenderedPageBreak/>
        <w:t xml:space="preserve">So, when considering a strategic plan for a campaign to highlight the need to tackle and reduce such violence, one must undertake a review of all factors.  </w:t>
      </w:r>
    </w:p>
    <w:p w14:paraId="3E86E7F2" w14:textId="77777777" w:rsidR="008E270B" w:rsidRDefault="008E270B" w:rsidP="000C1B35">
      <w:pPr>
        <w:spacing w:line="480" w:lineRule="auto"/>
        <w:rPr>
          <w:rFonts w:ascii="Arial" w:hAnsi="Arial" w:cs="Arial"/>
          <w:sz w:val="24"/>
          <w:szCs w:val="24"/>
        </w:rPr>
      </w:pPr>
    </w:p>
    <w:p w14:paraId="658CDD96" w14:textId="5F68475F" w:rsidR="00BB4372" w:rsidRPr="00F07FE9" w:rsidRDefault="00EE3BC7" w:rsidP="000C1B35">
      <w:pPr>
        <w:spacing w:line="480" w:lineRule="auto"/>
        <w:rPr>
          <w:rFonts w:ascii="Arial" w:hAnsi="Arial" w:cs="Arial"/>
          <w:sz w:val="24"/>
          <w:szCs w:val="24"/>
        </w:rPr>
      </w:pPr>
      <w:r w:rsidRPr="00F07FE9">
        <w:rPr>
          <w:rFonts w:ascii="Arial" w:hAnsi="Arial" w:cs="Arial"/>
          <w:sz w:val="24"/>
          <w:szCs w:val="24"/>
        </w:rPr>
        <w:t>In addition to the PESTEL theory, t</w:t>
      </w:r>
      <w:r w:rsidR="00BB4372" w:rsidRPr="00F07FE9">
        <w:rPr>
          <w:rFonts w:ascii="Arial" w:hAnsi="Arial" w:cs="Arial"/>
          <w:sz w:val="24"/>
          <w:szCs w:val="24"/>
        </w:rPr>
        <w:t xml:space="preserve">here are </w:t>
      </w:r>
      <w:r w:rsidRPr="00F07FE9">
        <w:rPr>
          <w:rFonts w:ascii="Arial" w:hAnsi="Arial" w:cs="Arial"/>
          <w:sz w:val="24"/>
          <w:szCs w:val="24"/>
        </w:rPr>
        <w:t>other</w:t>
      </w:r>
      <w:r w:rsidR="00BB4372" w:rsidRPr="00F07FE9">
        <w:rPr>
          <w:rFonts w:ascii="Arial" w:hAnsi="Arial" w:cs="Arial"/>
          <w:sz w:val="24"/>
          <w:szCs w:val="24"/>
        </w:rPr>
        <w:t xml:space="preserve"> analytical tools </w:t>
      </w:r>
      <w:r w:rsidR="00A102FD" w:rsidRPr="00F07FE9">
        <w:rPr>
          <w:rFonts w:ascii="Arial" w:hAnsi="Arial" w:cs="Arial"/>
          <w:sz w:val="24"/>
          <w:szCs w:val="24"/>
        </w:rPr>
        <w:t xml:space="preserve">that can be used, </w:t>
      </w:r>
      <w:r w:rsidR="00F82192" w:rsidRPr="00F07FE9">
        <w:rPr>
          <w:rFonts w:ascii="Arial" w:hAnsi="Arial" w:cs="Arial"/>
          <w:sz w:val="24"/>
          <w:szCs w:val="24"/>
        </w:rPr>
        <w:t xml:space="preserve">with </w:t>
      </w:r>
      <w:r w:rsidR="00A102FD" w:rsidRPr="00F07FE9">
        <w:rPr>
          <w:rFonts w:ascii="Arial" w:hAnsi="Arial" w:cs="Arial"/>
          <w:sz w:val="24"/>
          <w:szCs w:val="24"/>
        </w:rPr>
        <w:t xml:space="preserve">some favoured for specific strategic options.  The </w:t>
      </w:r>
      <w:r w:rsidR="00BB4372" w:rsidRPr="00F07FE9">
        <w:rPr>
          <w:rFonts w:ascii="Arial" w:hAnsi="Arial" w:cs="Arial"/>
          <w:sz w:val="24"/>
          <w:szCs w:val="24"/>
        </w:rPr>
        <w:t xml:space="preserve">Porters Five Forces </w:t>
      </w:r>
      <w:r w:rsidR="00A102FD" w:rsidRPr="00F07FE9">
        <w:rPr>
          <w:rFonts w:ascii="Arial" w:hAnsi="Arial" w:cs="Arial"/>
          <w:sz w:val="24"/>
          <w:szCs w:val="24"/>
        </w:rPr>
        <w:t xml:space="preserve">theory, </w:t>
      </w:r>
      <w:r w:rsidR="00704D35" w:rsidRPr="00F07FE9">
        <w:rPr>
          <w:rFonts w:ascii="Arial" w:hAnsi="Arial" w:cs="Arial"/>
          <w:sz w:val="24"/>
          <w:szCs w:val="24"/>
        </w:rPr>
        <w:t xml:space="preserve">which assesses different threats </w:t>
      </w:r>
      <w:r w:rsidR="00CA65CD" w:rsidRPr="00F07FE9">
        <w:rPr>
          <w:rFonts w:ascii="Arial" w:hAnsi="Arial" w:cs="Arial"/>
          <w:sz w:val="24"/>
          <w:szCs w:val="24"/>
        </w:rPr>
        <w:t xml:space="preserve">within its industry </w:t>
      </w:r>
      <w:r w:rsidR="00DB228B" w:rsidRPr="00F07FE9">
        <w:rPr>
          <w:rFonts w:ascii="Arial" w:hAnsi="Arial" w:cs="Arial"/>
          <w:sz w:val="24"/>
          <w:szCs w:val="24"/>
        </w:rPr>
        <w:t xml:space="preserve">and the SWOT analysis.  Henry </w:t>
      </w:r>
      <w:r w:rsidR="00F80128" w:rsidRPr="00F07FE9">
        <w:rPr>
          <w:rFonts w:ascii="Arial" w:hAnsi="Arial" w:cs="Arial"/>
          <w:sz w:val="24"/>
          <w:szCs w:val="24"/>
        </w:rPr>
        <w:t xml:space="preserve">(2018) </w:t>
      </w:r>
      <w:r w:rsidR="00DB228B" w:rsidRPr="00F07FE9">
        <w:rPr>
          <w:rFonts w:ascii="Arial" w:hAnsi="Arial" w:cs="Arial"/>
          <w:sz w:val="24"/>
          <w:szCs w:val="24"/>
        </w:rPr>
        <w:t xml:space="preserve">suggests that </w:t>
      </w:r>
      <w:r w:rsidR="009E455E" w:rsidRPr="00F07FE9">
        <w:rPr>
          <w:rFonts w:ascii="Arial" w:hAnsi="Arial" w:cs="Arial"/>
          <w:sz w:val="24"/>
          <w:szCs w:val="24"/>
        </w:rPr>
        <w:t>Porter’s Five Forces is more aligned to industry specific</w:t>
      </w:r>
      <w:r w:rsidR="009A6FF9" w:rsidRPr="00F07FE9">
        <w:rPr>
          <w:rFonts w:ascii="Arial" w:hAnsi="Arial" w:cs="Arial"/>
          <w:sz w:val="24"/>
          <w:szCs w:val="24"/>
        </w:rPr>
        <w:t xml:space="preserve"> analysis, whereas the SWOT theory is company specific.  </w:t>
      </w:r>
    </w:p>
    <w:p w14:paraId="7B7E9393" w14:textId="77777777" w:rsidR="00941E9A" w:rsidRPr="00F07FE9" w:rsidRDefault="00941E9A" w:rsidP="000C1B35">
      <w:pPr>
        <w:spacing w:line="480" w:lineRule="auto"/>
        <w:rPr>
          <w:rFonts w:ascii="Arial" w:hAnsi="Arial" w:cs="Arial"/>
          <w:sz w:val="24"/>
          <w:szCs w:val="24"/>
        </w:rPr>
      </w:pPr>
    </w:p>
    <w:p w14:paraId="20137199" w14:textId="5678BEED" w:rsidR="008E391E" w:rsidRPr="00F07FE9" w:rsidRDefault="00912EAB" w:rsidP="000C1B35">
      <w:pPr>
        <w:spacing w:line="480" w:lineRule="auto"/>
        <w:rPr>
          <w:rFonts w:ascii="Arial" w:hAnsi="Arial" w:cs="Arial"/>
          <w:sz w:val="24"/>
          <w:szCs w:val="24"/>
        </w:rPr>
      </w:pPr>
      <w:r w:rsidRPr="00F07FE9">
        <w:rPr>
          <w:rFonts w:ascii="Arial" w:hAnsi="Arial" w:cs="Arial"/>
          <w:sz w:val="24"/>
          <w:szCs w:val="24"/>
        </w:rPr>
        <w:t>The SWOT analysis</w:t>
      </w:r>
      <w:r w:rsidR="00184AF7" w:rsidRPr="00F07FE9">
        <w:rPr>
          <w:rFonts w:ascii="Arial" w:hAnsi="Arial" w:cs="Arial"/>
          <w:sz w:val="24"/>
          <w:szCs w:val="24"/>
        </w:rPr>
        <w:t xml:space="preserve"> </w:t>
      </w:r>
      <w:r w:rsidR="004B3CC2" w:rsidRPr="00F07FE9">
        <w:rPr>
          <w:rFonts w:ascii="Arial" w:hAnsi="Arial" w:cs="Arial"/>
          <w:sz w:val="24"/>
          <w:szCs w:val="24"/>
        </w:rPr>
        <w:t xml:space="preserve">refers to strengths, weaknesses, opportunities, and threats.  </w:t>
      </w:r>
      <w:r w:rsidR="008E4444" w:rsidRPr="00F07FE9">
        <w:rPr>
          <w:rFonts w:ascii="Arial" w:hAnsi="Arial" w:cs="Arial"/>
          <w:sz w:val="24"/>
          <w:szCs w:val="24"/>
        </w:rPr>
        <w:t xml:space="preserve">Henry </w:t>
      </w:r>
      <w:r w:rsidR="00F82192" w:rsidRPr="00F07FE9">
        <w:rPr>
          <w:rFonts w:ascii="Arial" w:hAnsi="Arial" w:cs="Arial"/>
          <w:sz w:val="24"/>
          <w:szCs w:val="24"/>
        </w:rPr>
        <w:t xml:space="preserve">(2018) </w:t>
      </w:r>
      <w:r w:rsidR="008E4444" w:rsidRPr="00F07FE9">
        <w:rPr>
          <w:rFonts w:ascii="Arial" w:hAnsi="Arial" w:cs="Arial"/>
          <w:sz w:val="24"/>
          <w:szCs w:val="24"/>
        </w:rPr>
        <w:t>suggests that this is broken down by the strengths and w</w:t>
      </w:r>
      <w:r w:rsidR="0083409A" w:rsidRPr="00F07FE9">
        <w:rPr>
          <w:rFonts w:ascii="Arial" w:hAnsi="Arial" w:cs="Arial"/>
          <w:sz w:val="24"/>
          <w:szCs w:val="24"/>
        </w:rPr>
        <w:t xml:space="preserve">eaknesses </w:t>
      </w:r>
      <w:r w:rsidR="001B1F08" w:rsidRPr="00F07FE9">
        <w:rPr>
          <w:rFonts w:ascii="Arial" w:hAnsi="Arial" w:cs="Arial"/>
          <w:sz w:val="24"/>
          <w:szCs w:val="24"/>
        </w:rPr>
        <w:t xml:space="preserve">holding relevance to the </w:t>
      </w:r>
      <w:r w:rsidR="0065300E" w:rsidRPr="00F07FE9">
        <w:rPr>
          <w:rFonts w:ascii="Arial" w:hAnsi="Arial" w:cs="Arial"/>
          <w:sz w:val="24"/>
          <w:szCs w:val="24"/>
        </w:rPr>
        <w:t xml:space="preserve">organisation’s </w:t>
      </w:r>
      <w:r w:rsidR="0083409A" w:rsidRPr="00F07FE9">
        <w:rPr>
          <w:rFonts w:ascii="Arial" w:hAnsi="Arial" w:cs="Arial"/>
          <w:sz w:val="24"/>
          <w:szCs w:val="24"/>
        </w:rPr>
        <w:t>internal</w:t>
      </w:r>
      <w:r w:rsidR="0065300E" w:rsidRPr="00F07FE9">
        <w:rPr>
          <w:rFonts w:ascii="Arial" w:hAnsi="Arial" w:cs="Arial"/>
          <w:sz w:val="24"/>
          <w:szCs w:val="24"/>
        </w:rPr>
        <w:t xml:space="preserve"> </w:t>
      </w:r>
      <w:r w:rsidR="001B1F08" w:rsidRPr="00F07FE9">
        <w:rPr>
          <w:rFonts w:ascii="Arial" w:hAnsi="Arial" w:cs="Arial"/>
          <w:sz w:val="24"/>
          <w:szCs w:val="24"/>
        </w:rPr>
        <w:t>factors</w:t>
      </w:r>
      <w:r w:rsidR="0030125D" w:rsidRPr="00F07FE9">
        <w:rPr>
          <w:rFonts w:ascii="Arial" w:hAnsi="Arial" w:cs="Arial"/>
          <w:sz w:val="24"/>
          <w:szCs w:val="24"/>
        </w:rPr>
        <w:t xml:space="preserve">, whilst </w:t>
      </w:r>
      <w:r w:rsidR="0083409A" w:rsidRPr="00F07FE9">
        <w:rPr>
          <w:rFonts w:ascii="Arial" w:hAnsi="Arial" w:cs="Arial"/>
          <w:sz w:val="24"/>
          <w:szCs w:val="24"/>
        </w:rPr>
        <w:t xml:space="preserve">the threats and opportunities to the external factors.  </w:t>
      </w:r>
      <w:r w:rsidR="006007EC" w:rsidRPr="00F07FE9">
        <w:rPr>
          <w:rFonts w:ascii="Arial" w:hAnsi="Arial" w:cs="Arial"/>
          <w:sz w:val="24"/>
          <w:szCs w:val="24"/>
        </w:rPr>
        <w:t>However,</w:t>
      </w:r>
      <w:r w:rsidR="000E27B5" w:rsidRPr="00F07FE9">
        <w:rPr>
          <w:rFonts w:ascii="Arial" w:hAnsi="Arial" w:cs="Arial"/>
          <w:sz w:val="24"/>
          <w:szCs w:val="24"/>
        </w:rPr>
        <w:t xml:space="preserve"> if</w:t>
      </w:r>
      <w:r w:rsidR="006007EC" w:rsidRPr="00F07FE9">
        <w:rPr>
          <w:rFonts w:ascii="Arial" w:hAnsi="Arial" w:cs="Arial"/>
          <w:sz w:val="24"/>
          <w:szCs w:val="24"/>
        </w:rPr>
        <w:t xml:space="preserve"> taken together with scenario planning and PESTEL analysis</w:t>
      </w:r>
      <w:r w:rsidR="000E27B5" w:rsidRPr="00F07FE9">
        <w:rPr>
          <w:rFonts w:ascii="Arial" w:hAnsi="Arial" w:cs="Arial"/>
          <w:sz w:val="24"/>
          <w:szCs w:val="24"/>
        </w:rPr>
        <w:t xml:space="preserve">, </w:t>
      </w:r>
      <w:r w:rsidR="005B4DEB" w:rsidRPr="00F07FE9">
        <w:rPr>
          <w:rFonts w:ascii="Arial" w:hAnsi="Arial" w:cs="Arial"/>
          <w:sz w:val="24"/>
          <w:szCs w:val="24"/>
        </w:rPr>
        <w:t xml:space="preserve">this </w:t>
      </w:r>
      <w:r w:rsidR="000E27B5" w:rsidRPr="00F07FE9">
        <w:rPr>
          <w:rFonts w:ascii="Arial" w:hAnsi="Arial" w:cs="Arial"/>
          <w:sz w:val="24"/>
          <w:szCs w:val="24"/>
        </w:rPr>
        <w:t xml:space="preserve">can assist managers in identifying the external opportunities and threats facing the organisation.  </w:t>
      </w:r>
    </w:p>
    <w:p w14:paraId="28864CC6" w14:textId="77777777" w:rsidR="00BA6F05" w:rsidRPr="00F07FE9" w:rsidRDefault="00BA6F05" w:rsidP="000C1B35">
      <w:pPr>
        <w:spacing w:line="480" w:lineRule="auto"/>
        <w:rPr>
          <w:rFonts w:ascii="Arial" w:hAnsi="Arial" w:cs="Arial"/>
          <w:sz w:val="24"/>
          <w:szCs w:val="24"/>
        </w:rPr>
      </w:pPr>
    </w:p>
    <w:p w14:paraId="39FB6C19" w14:textId="2C895095" w:rsidR="008E391E" w:rsidRPr="00F07FE9" w:rsidRDefault="008E391E" w:rsidP="000C1B35">
      <w:pPr>
        <w:spacing w:line="480" w:lineRule="auto"/>
        <w:rPr>
          <w:rFonts w:ascii="Arial" w:hAnsi="Arial" w:cs="Arial"/>
          <w:sz w:val="24"/>
          <w:szCs w:val="24"/>
        </w:rPr>
      </w:pPr>
      <w:r w:rsidRPr="00F07FE9">
        <w:rPr>
          <w:rFonts w:ascii="Arial" w:hAnsi="Arial" w:cs="Arial"/>
          <w:sz w:val="24"/>
          <w:szCs w:val="24"/>
        </w:rPr>
        <w:t>A SWOT analysis</w:t>
      </w:r>
      <w:r w:rsidR="004A5CE1" w:rsidRPr="00F07FE9">
        <w:rPr>
          <w:rFonts w:ascii="Arial" w:hAnsi="Arial" w:cs="Arial"/>
          <w:sz w:val="24"/>
          <w:szCs w:val="24"/>
        </w:rPr>
        <w:t xml:space="preserve"> affords the organisation t</w:t>
      </w:r>
      <w:r w:rsidR="001C1E37" w:rsidRPr="00F07FE9">
        <w:rPr>
          <w:rFonts w:ascii="Arial" w:hAnsi="Arial" w:cs="Arial"/>
          <w:sz w:val="24"/>
          <w:szCs w:val="24"/>
        </w:rPr>
        <w:t xml:space="preserve">he opportunity to </w:t>
      </w:r>
      <w:r w:rsidR="004A5CE1" w:rsidRPr="00F07FE9">
        <w:rPr>
          <w:rFonts w:ascii="Arial" w:hAnsi="Arial" w:cs="Arial"/>
          <w:sz w:val="24"/>
          <w:szCs w:val="24"/>
        </w:rPr>
        <w:t xml:space="preserve">assess the relevance of its current strategy, in line with </w:t>
      </w:r>
      <w:r w:rsidR="001C1E37" w:rsidRPr="00F07FE9">
        <w:rPr>
          <w:rFonts w:ascii="Arial" w:hAnsi="Arial" w:cs="Arial"/>
          <w:sz w:val="24"/>
          <w:szCs w:val="24"/>
        </w:rPr>
        <w:t xml:space="preserve">environmental changes.  </w:t>
      </w:r>
      <w:r w:rsidR="000130A3" w:rsidRPr="00F07FE9">
        <w:rPr>
          <w:rFonts w:ascii="Arial" w:hAnsi="Arial" w:cs="Arial"/>
          <w:sz w:val="24"/>
          <w:szCs w:val="24"/>
        </w:rPr>
        <w:t xml:space="preserve">It is used regularly by managers to turn potential threats into opportunities and any weaknesses into </w:t>
      </w:r>
      <w:r w:rsidR="008F3E4C" w:rsidRPr="00F07FE9">
        <w:rPr>
          <w:rFonts w:ascii="Arial" w:hAnsi="Arial" w:cs="Arial"/>
          <w:sz w:val="24"/>
          <w:szCs w:val="24"/>
        </w:rPr>
        <w:t xml:space="preserve">organisational strengths.  </w:t>
      </w:r>
    </w:p>
    <w:p w14:paraId="5C6E9F2E" w14:textId="77777777" w:rsidR="00252FFE" w:rsidRPr="00F07FE9" w:rsidRDefault="00252FFE" w:rsidP="000C1B35">
      <w:pPr>
        <w:spacing w:line="480" w:lineRule="auto"/>
        <w:rPr>
          <w:rFonts w:ascii="Arial" w:hAnsi="Arial" w:cs="Arial"/>
          <w:sz w:val="24"/>
          <w:szCs w:val="24"/>
          <w:lang w:val="en-US"/>
        </w:rPr>
      </w:pPr>
    </w:p>
    <w:p w14:paraId="663E4668" w14:textId="15FD69F5" w:rsidR="00041388" w:rsidRPr="00F07FE9" w:rsidRDefault="002007B2" w:rsidP="000C1B35">
      <w:pPr>
        <w:spacing w:line="480" w:lineRule="auto"/>
        <w:rPr>
          <w:rFonts w:ascii="Arial" w:hAnsi="Arial" w:cs="Arial"/>
          <w:sz w:val="24"/>
          <w:szCs w:val="24"/>
          <w:lang w:val="en-US"/>
        </w:rPr>
      </w:pPr>
      <w:r w:rsidRPr="00F07FE9">
        <w:rPr>
          <w:rFonts w:ascii="Arial" w:hAnsi="Arial" w:cs="Arial"/>
          <w:sz w:val="24"/>
          <w:szCs w:val="24"/>
          <w:lang w:val="en-US"/>
        </w:rPr>
        <w:t xml:space="preserve">In explaining the SWOT process, consideration can be given to the recent competitive strength held by Dyfed </w:t>
      </w:r>
      <w:proofErr w:type="spellStart"/>
      <w:r w:rsidRPr="00F07FE9">
        <w:rPr>
          <w:rFonts w:ascii="Arial" w:hAnsi="Arial" w:cs="Arial"/>
          <w:sz w:val="24"/>
          <w:szCs w:val="24"/>
          <w:lang w:val="en-US"/>
        </w:rPr>
        <w:t>Powys</w:t>
      </w:r>
      <w:proofErr w:type="spellEnd"/>
      <w:r w:rsidRPr="00F07FE9">
        <w:rPr>
          <w:rFonts w:ascii="Arial" w:hAnsi="Arial" w:cs="Arial"/>
          <w:sz w:val="24"/>
          <w:szCs w:val="24"/>
          <w:lang w:val="en-US"/>
        </w:rPr>
        <w:t xml:space="preserve"> Police,</w:t>
      </w:r>
      <w:r w:rsidR="00781C3D" w:rsidRPr="00F07FE9">
        <w:rPr>
          <w:rFonts w:ascii="Arial" w:hAnsi="Arial" w:cs="Arial"/>
          <w:sz w:val="24"/>
          <w:szCs w:val="24"/>
          <w:lang w:val="en-US"/>
        </w:rPr>
        <w:t xml:space="preserve"> in that they upheld to investigate </w:t>
      </w:r>
      <w:r w:rsidR="00781C3D" w:rsidRPr="00F07FE9">
        <w:rPr>
          <w:rFonts w:ascii="Arial" w:hAnsi="Arial" w:cs="Arial"/>
          <w:sz w:val="24"/>
          <w:szCs w:val="24"/>
          <w:lang w:val="en-US"/>
        </w:rPr>
        <w:lastRenderedPageBreak/>
        <w:t xml:space="preserve">every crime reported to them.  </w:t>
      </w:r>
      <w:r w:rsidR="00041388" w:rsidRPr="00F07FE9">
        <w:rPr>
          <w:rFonts w:ascii="Arial" w:hAnsi="Arial" w:cs="Arial"/>
          <w:sz w:val="24"/>
          <w:szCs w:val="24"/>
          <w:lang w:val="en-US"/>
        </w:rPr>
        <w:t xml:space="preserve">This strength was </w:t>
      </w:r>
      <w:proofErr w:type="spellStart"/>
      <w:r w:rsidR="00041388" w:rsidRPr="00F07FE9">
        <w:rPr>
          <w:rFonts w:ascii="Arial" w:hAnsi="Arial" w:cs="Arial"/>
          <w:sz w:val="24"/>
          <w:szCs w:val="24"/>
          <w:lang w:val="en-US"/>
        </w:rPr>
        <w:t>analysed</w:t>
      </w:r>
      <w:proofErr w:type="spellEnd"/>
      <w:r w:rsidR="00041388" w:rsidRPr="00F07FE9">
        <w:rPr>
          <w:rFonts w:ascii="Arial" w:hAnsi="Arial" w:cs="Arial"/>
          <w:sz w:val="24"/>
          <w:szCs w:val="24"/>
          <w:lang w:val="en-US"/>
        </w:rPr>
        <w:t xml:space="preserve"> upon this functioning area within the service and supported with HMIC reports.  </w:t>
      </w:r>
    </w:p>
    <w:p w14:paraId="4E7554EA" w14:textId="77777777" w:rsidR="008E270B" w:rsidRDefault="008E270B" w:rsidP="000C1B35">
      <w:pPr>
        <w:spacing w:line="480" w:lineRule="auto"/>
        <w:rPr>
          <w:rFonts w:ascii="Arial" w:hAnsi="Arial" w:cs="Arial"/>
          <w:sz w:val="24"/>
          <w:szCs w:val="24"/>
          <w:lang w:val="en-US"/>
        </w:rPr>
      </w:pPr>
    </w:p>
    <w:p w14:paraId="26D11AED" w14:textId="587CFFFC" w:rsidR="00041388" w:rsidRPr="00F07FE9" w:rsidRDefault="00041388" w:rsidP="000C1B35">
      <w:pPr>
        <w:spacing w:line="480" w:lineRule="auto"/>
        <w:rPr>
          <w:rFonts w:ascii="Arial" w:hAnsi="Arial" w:cs="Arial"/>
          <w:sz w:val="24"/>
          <w:szCs w:val="24"/>
          <w:lang w:val="en-US"/>
        </w:rPr>
      </w:pPr>
      <w:r w:rsidRPr="00F07FE9">
        <w:rPr>
          <w:rFonts w:ascii="Arial" w:hAnsi="Arial" w:cs="Arial"/>
          <w:sz w:val="24"/>
          <w:szCs w:val="24"/>
          <w:lang w:val="en-US"/>
        </w:rPr>
        <w:t>However, with the ever-changing demands</w:t>
      </w:r>
      <w:r w:rsidR="000D2FA4" w:rsidRPr="00F07FE9">
        <w:rPr>
          <w:rFonts w:ascii="Arial" w:hAnsi="Arial" w:cs="Arial"/>
          <w:sz w:val="24"/>
          <w:szCs w:val="24"/>
          <w:lang w:val="en-US"/>
        </w:rPr>
        <w:t xml:space="preserve"> of austerity </w:t>
      </w:r>
      <w:r w:rsidRPr="00F07FE9">
        <w:rPr>
          <w:rFonts w:ascii="Arial" w:hAnsi="Arial" w:cs="Arial"/>
          <w:sz w:val="24"/>
          <w:szCs w:val="24"/>
          <w:lang w:val="en-US"/>
        </w:rPr>
        <w:t xml:space="preserve">faced by Police today, </w:t>
      </w:r>
      <w:r w:rsidR="00781C3D" w:rsidRPr="00F07FE9">
        <w:rPr>
          <w:rFonts w:ascii="Arial" w:hAnsi="Arial" w:cs="Arial"/>
          <w:sz w:val="24"/>
          <w:szCs w:val="24"/>
          <w:lang w:val="en-US"/>
        </w:rPr>
        <w:t xml:space="preserve">the </w:t>
      </w:r>
      <w:r w:rsidR="00237372" w:rsidRPr="00F07FE9">
        <w:rPr>
          <w:rFonts w:ascii="Arial" w:hAnsi="Arial" w:cs="Arial"/>
          <w:sz w:val="24"/>
          <w:szCs w:val="24"/>
          <w:lang w:val="en-US"/>
        </w:rPr>
        <w:t xml:space="preserve">continuing </w:t>
      </w:r>
      <w:r w:rsidR="00781C3D" w:rsidRPr="00F07FE9">
        <w:rPr>
          <w:rFonts w:ascii="Arial" w:hAnsi="Arial" w:cs="Arial"/>
          <w:sz w:val="24"/>
          <w:szCs w:val="24"/>
          <w:lang w:val="en-US"/>
        </w:rPr>
        <w:t>threat of low resourcing</w:t>
      </w:r>
      <w:r w:rsidR="00237372" w:rsidRPr="00F07FE9">
        <w:rPr>
          <w:rFonts w:ascii="Arial" w:hAnsi="Arial" w:cs="Arial"/>
          <w:sz w:val="24"/>
          <w:szCs w:val="24"/>
          <w:lang w:val="en-US"/>
        </w:rPr>
        <w:t xml:space="preserve">, </w:t>
      </w:r>
      <w:r w:rsidRPr="00F07FE9">
        <w:rPr>
          <w:rFonts w:ascii="Arial" w:hAnsi="Arial" w:cs="Arial"/>
          <w:sz w:val="24"/>
          <w:szCs w:val="24"/>
          <w:lang w:val="en-US"/>
        </w:rPr>
        <w:t xml:space="preserve">this could now be identified as a corporate weakness, in that Dyfed </w:t>
      </w:r>
      <w:proofErr w:type="spellStart"/>
      <w:r w:rsidRPr="00F07FE9">
        <w:rPr>
          <w:rFonts w:ascii="Arial" w:hAnsi="Arial" w:cs="Arial"/>
          <w:sz w:val="24"/>
          <w:szCs w:val="24"/>
          <w:lang w:val="en-US"/>
        </w:rPr>
        <w:t>Powys</w:t>
      </w:r>
      <w:proofErr w:type="spellEnd"/>
      <w:r w:rsidRPr="00F07FE9">
        <w:rPr>
          <w:rFonts w:ascii="Arial" w:hAnsi="Arial" w:cs="Arial"/>
          <w:sz w:val="24"/>
          <w:szCs w:val="24"/>
          <w:lang w:val="en-US"/>
        </w:rPr>
        <w:t xml:space="preserve"> Police are no longer in a position to uphold that promise to its ‘customers’.  As a result, </w:t>
      </w:r>
      <w:r w:rsidR="00237372" w:rsidRPr="00F07FE9">
        <w:rPr>
          <w:rFonts w:ascii="Arial" w:hAnsi="Arial" w:cs="Arial"/>
          <w:sz w:val="24"/>
          <w:szCs w:val="24"/>
          <w:lang w:val="en-US"/>
        </w:rPr>
        <w:t xml:space="preserve">an opportunity was identified where </w:t>
      </w:r>
      <w:r w:rsidRPr="00F07FE9">
        <w:rPr>
          <w:rFonts w:ascii="Arial" w:hAnsi="Arial" w:cs="Arial"/>
          <w:sz w:val="24"/>
          <w:szCs w:val="24"/>
          <w:lang w:val="en-US"/>
        </w:rPr>
        <w:t xml:space="preserve">a triage system </w:t>
      </w:r>
      <w:r w:rsidR="00D562AA" w:rsidRPr="00F07FE9">
        <w:rPr>
          <w:rFonts w:ascii="Arial" w:hAnsi="Arial" w:cs="Arial"/>
          <w:sz w:val="24"/>
          <w:szCs w:val="24"/>
          <w:lang w:val="en-US"/>
        </w:rPr>
        <w:t xml:space="preserve">was introduced following crime reports, and decisions will be made on what </w:t>
      </w:r>
      <w:r w:rsidR="00AC35EC" w:rsidRPr="00F07FE9">
        <w:rPr>
          <w:rFonts w:ascii="Arial" w:hAnsi="Arial" w:cs="Arial"/>
          <w:sz w:val="24"/>
          <w:szCs w:val="24"/>
          <w:lang w:val="en-US"/>
        </w:rPr>
        <w:t xml:space="preserve">will </w:t>
      </w:r>
      <w:r w:rsidR="00D562AA" w:rsidRPr="00F07FE9">
        <w:rPr>
          <w:rFonts w:ascii="Arial" w:hAnsi="Arial" w:cs="Arial"/>
          <w:sz w:val="24"/>
          <w:szCs w:val="24"/>
          <w:lang w:val="en-US"/>
        </w:rPr>
        <w:t xml:space="preserve">be </w:t>
      </w:r>
      <w:r w:rsidRPr="00F07FE9">
        <w:rPr>
          <w:rFonts w:ascii="Arial" w:hAnsi="Arial" w:cs="Arial"/>
          <w:sz w:val="24"/>
          <w:szCs w:val="24"/>
          <w:lang w:val="en-US"/>
        </w:rPr>
        <w:t xml:space="preserve">investigated as a priority, if at all.  This is known as the End-to-End project and leaders hold a responsibility to positively manage the expectations of not only the staff within the organization, but the service user too.  This should form part of the implementation of this </w:t>
      </w:r>
      <w:r w:rsidR="00030288" w:rsidRPr="00F07FE9">
        <w:rPr>
          <w:rFonts w:ascii="Arial" w:hAnsi="Arial" w:cs="Arial"/>
          <w:sz w:val="24"/>
          <w:szCs w:val="24"/>
          <w:lang w:val="en-US"/>
        </w:rPr>
        <w:t>project</w:t>
      </w:r>
      <w:r w:rsidRPr="00F07FE9">
        <w:rPr>
          <w:rFonts w:ascii="Arial" w:hAnsi="Arial" w:cs="Arial"/>
          <w:sz w:val="24"/>
          <w:szCs w:val="24"/>
          <w:lang w:val="en-US"/>
        </w:rPr>
        <w:t xml:space="preserve">, with explanation of the changes in service to what they have previously come to expect from the </w:t>
      </w:r>
      <w:r w:rsidRPr="00F07FE9">
        <w:rPr>
          <w:rFonts w:ascii="Arial" w:hAnsi="Arial" w:cs="Arial"/>
          <w:sz w:val="24"/>
          <w:szCs w:val="24"/>
        </w:rPr>
        <w:t>organization</w:t>
      </w:r>
      <w:r w:rsidRPr="00F07FE9">
        <w:rPr>
          <w:rFonts w:ascii="Arial" w:hAnsi="Arial" w:cs="Arial"/>
          <w:sz w:val="24"/>
          <w:szCs w:val="24"/>
          <w:lang w:val="en-US"/>
        </w:rPr>
        <w:t xml:space="preserve">.    </w:t>
      </w:r>
    </w:p>
    <w:p w14:paraId="2BEE5804" w14:textId="77777777" w:rsidR="00CB127E" w:rsidRPr="00F07FE9" w:rsidRDefault="00CB127E" w:rsidP="000C1B35">
      <w:pPr>
        <w:spacing w:line="480" w:lineRule="auto"/>
        <w:rPr>
          <w:rFonts w:ascii="Arial" w:hAnsi="Arial" w:cs="Arial"/>
          <w:sz w:val="24"/>
          <w:szCs w:val="24"/>
          <w:lang w:val="en-US"/>
        </w:rPr>
      </w:pPr>
    </w:p>
    <w:p w14:paraId="6D47AB6B" w14:textId="77ECE74B" w:rsidR="00B732DE" w:rsidRPr="00F07FE9" w:rsidRDefault="00B732DE" w:rsidP="000C1B35">
      <w:pPr>
        <w:spacing w:line="480" w:lineRule="auto"/>
        <w:rPr>
          <w:rFonts w:ascii="Arial" w:hAnsi="Arial" w:cs="Arial"/>
          <w:sz w:val="24"/>
          <w:szCs w:val="24"/>
          <w:lang w:val="en-US"/>
        </w:rPr>
      </w:pPr>
      <w:r w:rsidRPr="00F07FE9">
        <w:rPr>
          <w:rFonts w:ascii="Arial" w:hAnsi="Arial" w:cs="Arial"/>
          <w:sz w:val="24"/>
          <w:szCs w:val="24"/>
          <w:lang w:val="en-US"/>
        </w:rPr>
        <w:t>SWOT analysis is often used in identifying a proposed strategy</w:t>
      </w:r>
      <w:r w:rsidR="00CB127E" w:rsidRPr="00F07FE9">
        <w:rPr>
          <w:rFonts w:ascii="Arial" w:hAnsi="Arial" w:cs="Arial"/>
          <w:sz w:val="24"/>
          <w:szCs w:val="24"/>
          <w:lang w:val="en-US"/>
        </w:rPr>
        <w:t xml:space="preserve"> for implementation of a strategic plan</w:t>
      </w:r>
      <w:r w:rsidRPr="00F07FE9">
        <w:rPr>
          <w:rFonts w:ascii="Arial" w:hAnsi="Arial" w:cs="Arial"/>
          <w:sz w:val="24"/>
          <w:szCs w:val="24"/>
          <w:lang w:val="en-US"/>
        </w:rPr>
        <w:t xml:space="preserve">.  Lynch </w:t>
      </w:r>
      <w:r w:rsidR="00164B64" w:rsidRPr="00F07FE9">
        <w:rPr>
          <w:rFonts w:ascii="Arial" w:hAnsi="Arial" w:cs="Arial"/>
          <w:sz w:val="24"/>
          <w:szCs w:val="24"/>
          <w:lang w:val="en-US"/>
        </w:rPr>
        <w:t>(</w:t>
      </w:r>
      <w:r w:rsidRPr="00F07FE9">
        <w:rPr>
          <w:rFonts w:ascii="Arial" w:hAnsi="Arial" w:cs="Arial"/>
          <w:sz w:val="24"/>
          <w:szCs w:val="24"/>
          <w:lang w:val="en-US"/>
        </w:rPr>
        <w:t>2018</w:t>
      </w:r>
      <w:r w:rsidR="00164B64" w:rsidRPr="00F07FE9">
        <w:rPr>
          <w:rFonts w:ascii="Arial" w:hAnsi="Arial" w:cs="Arial"/>
          <w:sz w:val="24"/>
          <w:szCs w:val="24"/>
          <w:lang w:val="en-US"/>
        </w:rPr>
        <w:t>)</w:t>
      </w:r>
      <w:r w:rsidRPr="00F07FE9">
        <w:rPr>
          <w:rFonts w:ascii="Arial" w:hAnsi="Arial" w:cs="Arial"/>
          <w:sz w:val="24"/>
          <w:szCs w:val="24"/>
          <w:lang w:val="en-US"/>
        </w:rPr>
        <w:t xml:space="preserve"> advises to keep such an analysis brief and suggests that it is a common error made in believing that the SWOT analysis will be certain and correct, however argues this isn’t the case and it highlights a lack of strategic judgement</w:t>
      </w:r>
    </w:p>
    <w:p w14:paraId="00A787A6" w14:textId="77777777" w:rsidR="008E270B" w:rsidRDefault="008E270B" w:rsidP="000C1B35">
      <w:pPr>
        <w:pStyle w:val="NormalWeb"/>
        <w:spacing w:before="0" w:beforeAutospacing="0" w:after="240" w:afterAutospacing="0" w:line="480" w:lineRule="auto"/>
        <w:rPr>
          <w:rFonts w:ascii="Arial" w:hAnsi="Arial" w:cs="Arial"/>
        </w:rPr>
      </w:pPr>
    </w:p>
    <w:p w14:paraId="6EC20C5C" w14:textId="06478435" w:rsidR="00252FFE" w:rsidRPr="00F07FE9" w:rsidRDefault="00557F7F" w:rsidP="000C1B35">
      <w:pPr>
        <w:pStyle w:val="NormalWeb"/>
        <w:spacing w:before="0" w:beforeAutospacing="0" w:after="240" w:afterAutospacing="0" w:line="480" w:lineRule="auto"/>
        <w:rPr>
          <w:rFonts w:ascii="Arial" w:hAnsi="Arial" w:cs="Arial"/>
          <w:lang w:val="en-US"/>
        </w:rPr>
      </w:pPr>
      <w:r w:rsidRPr="00F07FE9">
        <w:rPr>
          <w:rFonts w:ascii="Arial" w:hAnsi="Arial" w:cs="Arial"/>
        </w:rPr>
        <w:t xml:space="preserve">A further method of evaluation is the </w:t>
      </w:r>
      <w:r w:rsidR="00252FFE" w:rsidRPr="00F07FE9">
        <w:rPr>
          <w:rFonts w:ascii="Arial" w:hAnsi="Arial" w:cs="Arial"/>
        </w:rPr>
        <w:t xml:space="preserve">SMART </w:t>
      </w:r>
      <w:r w:rsidR="00252FFE" w:rsidRPr="00F07FE9">
        <w:rPr>
          <w:rFonts w:ascii="Arial" w:hAnsi="Arial" w:cs="Arial"/>
          <w:lang w:val="en-US"/>
        </w:rPr>
        <w:t>t</w:t>
      </w:r>
      <w:r w:rsidRPr="00F07FE9">
        <w:rPr>
          <w:rFonts w:ascii="Arial" w:hAnsi="Arial" w:cs="Arial"/>
          <w:lang w:val="en-US"/>
        </w:rPr>
        <w:t>ool</w:t>
      </w:r>
      <w:r w:rsidR="00252FFE" w:rsidRPr="00F07FE9">
        <w:rPr>
          <w:rFonts w:ascii="Arial" w:hAnsi="Arial" w:cs="Arial"/>
          <w:lang w:val="en-US"/>
        </w:rPr>
        <w:t xml:space="preserve">, a method used to </w:t>
      </w:r>
      <w:proofErr w:type="spellStart"/>
      <w:r w:rsidR="00252FFE" w:rsidRPr="00F07FE9">
        <w:rPr>
          <w:rFonts w:ascii="Arial" w:hAnsi="Arial" w:cs="Arial"/>
          <w:lang w:val="en-US"/>
        </w:rPr>
        <w:t>analys</w:t>
      </w:r>
      <w:r w:rsidR="00273CD0" w:rsidRPr="00F07FE9">
        <w:rPr>
          <w:rFonts w:ascii="Arial" w:hAnsi="Arial" w:cs="Arial"/>
          <w:lang w:val="en-US"/>
        </w:rPr>
        <w:t>e</w:t>
      </w:r>
      <w:proofErr w:type="spellEnd"/>
      <w:r w:rsidR="00252FFE" w:rsidRPr="00F07FE9">
        <w:rPr>
          <w:rFonts w:ascii="Arial" w:hAnsi="Arial" w:cs="Arial"/>
          <w:lang w:val="en-US"/>
        </w:rPr>
        <w:t xml:space="preserve"> the practicality of plans and is broken down as </w:t>
      </w:r>
      <w:proofErr w:type="gramStart"/>
      <w:r w:rsidR="00252FFE" w:rsidRPr="00F07FE9">
        <w:rPr>
          <w:rFonts w:ascii="Arial" w:hAnsi="Arial" w:cs="Arial"/>
          <w:lang w:val="en-US"/>
        </w:rPr>
        <w:t>follows:-</w:t>
      </w:r>
      <w:proofErr w:type="gramEnd"/>
      <w:r w:rsidR="00252FFE" w:rsidRPr="00F07FE9">
        <w:rPr>
          <w:rFonts w:ascii="Arial" w:hAnsi="Arial" w:cs="Arial"/>
          <w:lang w:val="en-US"/>
        </w:rPr>
        <w:t xml:space="preserve"> Specific, Measurable, Achievable, Re</w:t>
      </w:r>
      <w:r w:rsidR="0021742A" w:rsidRPr="00F07FE9">
        <w:rPr>
          <w:rFonts w:ascii="Arial" w:hAnsi="Arial" w:cs="Arial"/>
          <w:lang w:val="en-US"/>
        </w:rPr>
        <w:t>levant</w:t>
      </w:r>
      <w:r w:rsidR="00252FFE" w:rsidRPr="00F07FE9">
        <w:rPr>
          <w:rFonts w:ascii="Arial" w:hAnsi="Arial" w:cs="Arial"/>
          <w:lang w:val="en-US"/>
        </w:rPr>
        <w:t>, Timescale.  This is used</w:t>
      </w:r>
      <w:r w:rsidR="00FF3A32" w:rsidRPr="00F07FE9">
        <w:rPr>
          <w:rFonts w:ascii="Arial" w:hAnsi="Arial" w:cs="Arial"/>
          <w:lang w:val="en-US"/>
        </w:rPr>
        <w:t xml:space="preserve"> to</w:t>
      </w:r>
      <w:r w:rsidR="00252FFE" w:rsidRPr="00F07FE9">
        <w:rPr>
          <w:rFonts w:ascii="Arial" w:hAnsi="Arial" w:cs="Arial"/>
          <w:lang w:val="en-US"/>
        </w:rPr>
        <w:t xml:space="preserve"> assist in the identification of what a </w:t>
      </w:r>
      <w:r w:rsidR="00252FFE" w:rsidRPr="00F07FE9">
        <w:rPr>
          <w:rFonts w:ascii="Arial" w:hAnsi="Arial" w:cs="Arial"/>
          <w:lang w:val="en-US"/>
        </w:rPr>
        <w:lastRenderedPageBreak/>
        <w:t xml:space="preserve">good objective should be, whilst bearing in mind, a vague objective will hold no worth (Pitt &amp; </w:t>
      </w:r>
      <w:proofErr w:type="spellStart"/>
      <w:r w:rsidR="00252FFE" w:rsidRPr="00F07FE9">
        <w:rPr>
          <w:rFonts w:ascii="Arial" w:hAnsi="Arial" w:cs="Arial"/>
          <w:lang w:val="en-US"/>
        </w:rPr>
        <w:t>Koufopoulos</w:t>
      </w:r>
      <w:proofErr w:type="spellEnd"/>
      <w:r w:rsidR="00252FFE" w:rsidRPr="00F07FE9">
        <w:rPr>
          <w:rFonts w:ascii="Arial" w:hAnsi="Arial" w:cs="Arial"/>
          <w:lang w:val="en-US"/>
        </w:rPr>
        <w:t xml:space="preserve"> 2017) </w:t>
      </w:r>
    </w:p>
    <w:p w14:paraId="0E8DBE16" w14:textId="77777777" w:rsidR="00252FFE" w:rsidRPr="00F07FE9" w:rsidRDefault="00252FFE" w:rsidP="000C1B35">
      <w:pPr>
        <w:spacing w:line="480" w:lineRule="auto"/>
        <w:rPr>
          <w:rFonts w:ascii="Arial" w:hAnsi="Arial" w:cs="Arial"/>
          <w:sz w:val="24"/>
          <w:szCs w:val="24"/>
          <w:lang w:val="en-US"/>
        </w:rPr>
      </w:pPr>
    </w:p>
    <w:p w14:paraId="593A4650" w14:textId="0686F12F" w:rsidR="00E9373C" w:rsidRPr="00F07FE9" w:rsidRDefault="000C2187" w:rsidP="000C1B35">
      <w:pPr>
        <w:spacing w:line="480" w:lineRule="auto"/>
        <w:rPr>
          <w:rFonts w:ascii="Arial" w:hAnsi="Arial" w:cs="Arial"/>
          <w:sz w:val="24"/>
          <w:szCs w:val="24"/>
          <w:lang w:val="en-US"/>
        </w:rPr>
      </w:pPr>
      <w:r w:rsidRPr="00F07FE9">
        <w:rPr>
          <w:rFonts w:ascii="Arial" w:hAnsi="Arial" w:cs="Arial"/>
          <w:sz w:val="24"/>
          <w:szCs w:val="24"/>
          <w:lang w:val="en-US"/>
        </w:rPr>
        <w:t xml:space="preserve">More recently, the </w:t>
      </w:r>
      <w:r w:rsidR="009E35F4" w:rsidRPr="00F07FE9">
        <w:rPr>
          <w:rFonts w:ascii="Arial" w:hAnsi="Arial" w:cs="Arial"/>
          <w:sz w:val="24"/>
          <w:szCs w:val="24"/>
          <w:lang w:val="en-US"/>
        </w:rPr>
        <w:t>use o</w:t>
      </w:r>
      <w:r w:rsidRPr="00F07FE9">
        <w:rPr>
          <w:rFonts w:ascii="Arial" w:hAnsi="Arial" w:cs="Arial"/>
          <w:sz w:val="24"/>
          <w:szCs w:val="24"/>
          <w:lang w:val="en-US"/>
        </w:rPr>
        <w:t xml:space="preserve">f </w:t>
      </w:r>
      <w:r w:rsidR="009E35F4" w:rsidRPr="00F07FE9">
        <w:rPr>
          <w:rFonts w:ascii="Arial" w:hAnsi="Arial" w:cs="Arial"/>
          <w:sz w:val="24"/>
          <w:szCs w:val="24"/>
          <w:lang w:val="en-US"/>
        </w:rPr>
        <w:t>evidence-based</w:t>
      </w:r>
      <w:r w:rsidRPr="00F07FE9">
        <w:rPr>
          <w:rFonts w:ascii="Arial" w:hAnsi="Arial" w:cs="Arial"/>
          <w:sz w:val="24"/>
          <w:szCs w:val="24"/>
          <w:lang w:val="en-US"/>
        </w:rPr>
        <w:t xml:space="preserve"> policing has become common</w:t>
      </w:r>
      <w:r w:rsidR="00007CBD" w:rsidRPr="00F07FE9">
        <w:rPr>
          <w:rFonts w:ascii="Arial" w:hAnsi="Arial" w:cs="Arial"/>
          <w:sz w:val="24"/>
          <w:szCs w:val="24"/>
          <w:lang w:val="en-US"/>
        </w:rPr>
        <w:t xml:space="preserve"> </w:t>
      </w:r>
      <w:r w:rsidR="00BB607A" w:rsidRPr="00F07FE9">
        <w:rPr>
          <w:rFonts w:ascii="Arial" w:hAnsi="Arial" w:cs="Arial"/>
          <w:sz w:val="24"/>
          <w:szCs w:val="24"/>
          <w:lang w:val="en-US"/>
        </w:rPr>
        <w:t xml:space="preserve">within </w:t>
      </w:r>
      <w:r w:rsidR="00007CBD" w:rsidRPr="00F07FE9">
        <w:rPr>
          <w:rFonts w:ascii="Arial" w:hAnsi="Arial" w:cs="Arial"/>
          <w:sz w:val="24"/>
          <w:szCs w:val="24"/>
          <w:lang w:val="en-US"/>
        </w:rPr>
        <w:t xml:space="preserve">criminal justice, particularly policing.  </w:t>
      </w:r>
      <w:r w:rsidR="00F0645B" w:rsidRPr="00F07FE9">
        <w:rPr>
          <w:rFonts w:ascii="Arial" w:hAnsi="Arial" w:cs="Arial"/>
          <w:sz w:val="24"/>
          <w:szCs w:val="24"/>
          <w:lang w:val="en-US"/>
        </w:rPr>
        <w:t xml:space="preserve">The theory of </w:t>
      </w:r>
      <w:r w:rsidR="009E35F4" w:rsidRPr="00F07FE9">
        <w:rPr>
          <w:rFonts w:ascii="Arial" w:hAnsi="Arial" w:cs="Arial"/>
          <w:sz w:val="24"/>
          <w:szCs w:val="24"/>
          <w:lang w:val="en-US"/>
        </w:rPr>
        <w:t>evidence-based</w:t>
      </w:r>
      <w:r w:rsidR="00F0645B" w:rsidRPr="00F07FE9">
        <w:rPr>
          <w:rFonts w:ascii="Arial" w:hAnsi="Arial" w:cs="Arial"/>
          <w:sz w:val="24"/>
          <w:szCs w:val="24"/>
          <w:lang w:val="en-US"/>
        </w:rPr>
        <w:t xml:space="preserve"> policing is where</w:t>
      </w:r>
      <w:r w:rsidR="00CB25BB" w:rsidRPr="00F07FE9">
        <w:rPr>
          <w:rFonts w:ascii="Arial" w:hAnsi="Arial" w:cs="Arial"/>
          <w:sz w:val="24"/>
          <w:szCs w:val="24"/>
          <w:lang w:val="en-US"/>
        </w:rPr>
        <w:t xml:space="preserve"> agencies from law enforcement utilize research knowledge to assist in the guidanc</w:t>
      </w:r>
      <w:r w:rsidR="008B26F5" w:rsidRPr="00F07FE9">
        <w:rPr>
          <w:rFonts w:ascii="Arial" w:hAnsi="Arial" w:cs="Arial"/>
          <w:sz w:val="24"/>
          <w:szCs w:val="24"/>
          <w:lang w:val="en-US"/>
        </w:rPr>
        <w:t xml:space="preserve">e </w:t>
      </w:r>
      <w:r w:rsidR="00B51E4F" w:rsidRPr="00F07FE9">
        <w:rPr>
          <w:rFonts w:ascii="Arial" w:hAnsi="Arial" w:cs="Arial"/>
          <w:sz w:val="24"/>
          <w:szCs w:val="24"/>
          <w:lang w:val="en-US"/>
        </w:rPr>
        <w:t>of strategic and tactical decisions.</w:t>
      </w:r>
      <w:r w:rsidR="0069718A" w:rsidRPr="00F07FE9">
        <w:rPr>
          <w:rFonts w:ascii="Arial" w:hAnsi="Arial" w:cs="Arial"/>
          <w:sz w:val="24"/>
          <w:szCs w:val="24"/>
          <w:lang w:val="en-US"/>
        </w:rPr>
        <w:t xml:space="preserve">  The research obtained is primarily based upon the standard model of policing</w:t>
      </w:r>
      <w:r w:rsidR="00296F96" w:rsidRPr="00F07FE9">
        <w:rPr>
          <w:rFonts w:ascii="Arial" w:hAnsi="Arial" w:cs="Arial"/>
          <w:sz w:val="24"/>
          <w:szCs w:val="24"/>
          <w:lang w:val="en-US"/>
        </w:rPr>
        <w:t xml:space="preserve"> with analysis of the </w:t>
      </w:r>
      <w:r w:rsidR="00BB607A" w:rsidRPr="00F07FE9">
        <w:rPr>
          <w:rFonts w:ascii="Arial" w:hAnsi="Arial" w:cs="Arial"/>
          <w:sz w:val="24"/>
          <w:szCs w:val="24"/>
          <w:lang w:val="en-US"/>
        </w:rPr>
        <w:t xml:space="preserve">daily activities of patrol officers </w:t>
      </w:r>
      <w:r w:rsidR="00E9373C" w:rsidRPr="00F07FE9">
        <w:rPr>
          <w:rFonts w:ascii="Arial" w:hAnsi="Arial" w:cs="Arial"/>
          <w:sz w:val="24"/>
          <w:szCs w:val="24"/>
          <w:lang w:val="en-US"/>
        </w:rPr>
        <w:t>(Lum &amp; Koper)</w:t>
      </w:r>
    </w:p>
    <w:p w14:paraId="64327D38" w14:textId="77777777" w:rsidR="00E9373C" w:rsidRPr="00F07FE9" w:rsidRDefault="00E9373C" w:rsidP="000C1B35">
      <w:pPr>
        <w:spacing w:line="480" w:lineRule="auto"/>
        <w:rPr>
          <w:rFonts w:ascii="Arial" w:hAnsi="Arial" w:cs="Arial"/>
          <w:sz w:val="24"/>
          <w:szCs w:val="24"/>
          <w:lang w:val="en-US"/>
        </w:rPr>
      </w:pPr>
    </w:p>
    <w:p w14:paraId="5E0D7D31" w14:textId="653E5DC9" w:rsidR="006461F3" w:rsidRPr="00F07FE9" w:rsidRDefault="00990CB3" w:rsidP="000C1B35">
      <w:pPr>
        <w:spacing w:line="480" w:lineRule="auto"/>
        <w:rPr>
          <w:rFonts w:ascii="Arial" w:hAnsi="Arial" w:cs="Arial"/>
          <w:sz w:val="24"/>
          <w:szCs w:val="24"/>
        </w:rPr>
      </w:pPr>
      <w:r w:rsidRPr="00F07FE9">
        <w:rPr>
          <w:rFonts w:ascii="Arial" w:hAnsi="Arial" w:cs="Arial"/>
          <w:sz w:val="24"/>
          <w:szCs w:val="24"/>
        </w:rPr>
        <w:t>Failing to undertake any form of analysis of the organisation and its environment will result in any future planning be</w:t>
      </w:r>
      <w:r w:rsidR="007420E4" w:rsidRPr="00F07FE9">
        <w:rPr>
          <w:rFonts w:ascii="Arial" w:hAnsi="Arial" w:cs="Arial"/>
          <w:sz w:val="24"/>
          <w:szCs w:val="24"/>
        </w:rPr>
        <w:t>ing</w:t>
      </w:r>
      <w:r w:rsidRPr="00F07FE9">
        <w:rPr>
          <w:rFonts w:ascii="Arial" w:hAnsi="Arial" w:cs="Arial"/>
          <w:sz w:val="24"/>
          <w:szCs w:val="24"/>
        </w:rPr>
        <w:t xml:space="preserve"> based upon experience alone.  </w:t>
      </w:r>
      <w:r w:rsidR="00B15272" w:rsidRPr="00F07FE9">
        <w:rPr>
          <w:rFonts w:ascii="Arial" w:hAnsi="Arial" w:cs="Arial"/>
          <w:sz w:val="24"/>
          <w:szCs w:val="24"/>
        </w:rPr>
        <w:t xml:space="preserve">However, Policing is an </w:t>
      </w:r>
      <w:r w:rsidR="00041B62" w:rsidRPr="00F07FE9">
        <w:rPr>
          <w:rFonts w:ascii="Arial" w:hAnsi="Arial" w:cs="Arial"/>
          <w:sz w:val="24"/>
          <w:szCs w:val="24"/>
        </w:rPr>
        <w:t>ever-changing</w:t>
      </w:r>
      <w:r w:rsidR="00B15272" w:rsidRPr="00F07FE9">
        <w:rPr>
          <w:rFonts w:ascii="Arial" w:hAnsi="Arial" w:cs="Arial"/>
          <w:sz w:val="24"/>
          <w:szCs w:val="24"/>
        </w:rPr>
        <w:t xml:space="preserve"> business and managers cannot </w:t>
      </w:r>
      <w:r w:rsidR="00FB77CB" w:rsidRPr="00F07FE9">
        <w:rPr>
          <w:rFonts w:ascii="Arial" w:hAnsi="Arial" w:cs="Arial"/>
          <w:sz w:val="24"/>
          <w:szCs w:val="24"/>
        </w:rPr>
        <w:t>expect to follow previous patterns for future problems.  (Henry</w:t>
      </w:r>
      <w:r w:rsidR="008C32A1" w:rsidRPr="00F07FE9">
        <w:rPr>
          <w:rFonts w:ascii="Arial" w:hAnsi="Arial" w:cs="Arial"/>
          <w:sz w:val="24"/>
          <w:szCs w:val="24"/>
        </w:rPr>
        <w:t xml:space="preserve">, </w:t>
      </w:r>
      <w:r w:rsidR="00FB77CB" w:rsidRPr="00F07FE9">
        <w:rPr>
          <w:rFonts w:ascii="Arial" w:hAnsi="Arial" w:cs="Arial"/>
          <w:sz w:val="24"/>
          <w:szCs w:val="24"/>
        </w:rPr>
        <w:t>2018).</w:t>
      </w:r>
    </w:p>
    <w:p w14:paraId="66B3C7F5" w14:textId="77777777" w:rsidR="00CA65CD" w:rsidRPr="00F07FE9" w:rsidRDefault="00CA65CD" w:rsidP="000C1B35">
      <w:pPr>
        <w:spacing w:line="480" w:lineRule="auto"/>
        <w:rPr>
          <w:rFonts w:ascii="Arial" w:hAnsi="Arial" w:cs="Arial"/>
          <w:sz w:val="24"/>
          <w:szCs w:val="24"/>
        </w:rPr>
      </w:pPr>
    </w:p>
    <w:p w14:paraId="0BCEC617" w14:textId="786A27AB" w:rsidR="00192C8D" w:rsidRPr="00F07FE9" w:rsidRDefault="00192C8D"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R</w:t>
      </w:r>
      <w:r w:rsidR="0066028B" w:rsidRPr="00F07FE9">
        <w:rPr>
          <w:rFonts w:ascii="Arial" w:hAnsi="Arial" w:cs="Arial"/>
          <w:b/>
          <w:bCs/>
          <w:sz w:val="24"/>
          <w:szCs w:val="24"/>
          <w:lang w:val="en-US"/>
        </w:rPr>
        <w:t xml:space="preserve">esource and Capability Analysis </w:t>
      </w:r>
    </w:p>
    <w:p w14:paraId="56120175" w14:textId="4A7F4AE4" w:rsidR="00192C8D" w:rsidRPr="00F07FE9" w:rsidRDefault="009609E4" w:rsidP="000C1B35">
      <w:pPr>
        <w:spacing w:line="480" w:lineRule="auto"/>
        <w:rPr>
          <w:rFonts w:ascii="Arial" w:hAnsi="Arial" w:cs="Arial"/>
          <w:sz w:val="24"/>
          <w:szCs w:val="24"/>
        </w:rPr>
      </w:pPr>
      <w:r w:rsidRPr="00F07FE9">
        <w:rPr>
          <w:rFonts w:ascii="Arial" w:hAnsi="Arial" w:cs="Arial"/>
          <w:sz w:val="24"/>
          <w:szCs w:val="24"/>
        </w:rPr>
        <w:t xml:space="preserve">A </w:t>
      </w:r>
      <w:r w:rsidR="00942ABB" w:rsidRPr="00F07FE9">
        <w:rPr>
          <w:rFonts w:ascii="Arial" w:hAnsi="Arial" w:cs="Arial"/>
          <w:sz w:val="24"/>
          <w:szCs w:val="24"/>
        </w:rPr>
        <w:t>resource-based</w:t>
      </w:r>
      <w:r w:rsidR="00EC0833" w:rsidRPr="00F07FE9">
        <w:rPr>
          <w:rFonts w:ascii="Arial" w:hAnsi="Arial" w:cs="Arial"/>
          <w:sz w:val="24"/>
          <w:szCs w:val="24"/>
        </w:rPr>
        <w:t xml:space="preserve"> view</w:t>
      </w:r>
      <w:r w:rsidRPr="00F07FE9">
        <w:rPr>
          <w:rFonts w:ascii="Arial" w:hAnsi="Arial" w:cs="Arial"/>
          <w:sz w:val="24"/>
          <w:szCs w:val="24"/>
        </w:rPr>
        <w:t xml:space="preserve"> will </w:t>
      </w:r>
      <w:r w:rsidR="00942ABB" w:rsidRPr="00F07FE9">
        <w:rPr>
          <w:rFonts w:ascii="Arial" w:hAnsi="Arial" w:cs="Arial"/>
          <w:sz w:val="24"/>
          <w:szCs w:val="24"/>
        </w:rPr>
        <w:t>emphasise</w:t>
      </w:r>
      <w:r w:rsidRPr="00F07FE9">
        <w:rPr>
          <w:rFonts w:ascii="Arial" w:hAnsi="Arial" w:cs="Arial"/>
          <w:sz w:val="24"/>
          <w:szCs w:val="24"/>
        </w:rPr>
        <w:t xml:space="preserve"> the </w:t>
      </w:r>
      <w:r w:rsidR="00016BB8" w:rsidRPr="00F07FE9">
        <w:rPr>
          <w:rFonts w:ascii="Arial" w:hAnsi="Arial" w:cs="Arial"/>
          <w:sz w:val="24"/>
          <w:szCs w:val="24"/>
        </w:rPr>
        <w:t xml:space="preserve">internal </w:t>
      </w:r>
      <w:r w:rsidR="008E7FEC" w:rsidRPr="00F07FE9">
        <w:rPr>
          <w:rFonts w:ascii="Arial" w:hAnsi="Arial" w:cs="Arial"/>
          <w:sz w:val="24"/>
          <w:szCs w:val="24"/>
        </w:rPr>
        <w:t xml:space="preserve">capabilities of the organisation </w:t>
      </w:r>
      <w:r w:rsidR="00016BB8" w:rsidRPr="00F07FE9">
        <w:rPr>
          <w:rFonts w:ascii="Arial" w:hAnsi="Arial" w:cs="Arial"/>
          <w:sz w:val="24"/>
          <w:szCs w:val="24"/>
        </w:rPr>
        <w:t xml:space="preserve">and assist to formulate a strategy to </w:t>
      </w:r>
      <w:r w:rsidR="00C5757C" w:rsidRPr="00F07FE9">
        <w:rPr>
          <w:rFonts w:ascii="Arial" w:hAnsi="Arial" w:cs="Arial"/>
          <w:sz w:val="24"/>
          <w:szCs w:val="24"/>
        </w:rPr>
        <w:t xml:space="preserve">achieve competitive advantage. </w:t>
      </w:r>
      <w:r w:rsidR="00F15322" w:rsidRPr="00F07FE9">
        <w:rPr>
          <w:rFonts w:ascii="Arial" w:hAnsi="Arial" w:cs="Arial"/>
          <w:sz w:val="24"/>
          <w:szCs w:val="24"/>
        </w:rPr>
        <w:t>(Henry</w:t>
      </w:r>
      <w:r w:rsidR="007420E4" w:rsidRPr="00F07FE9">
        <w:rPr>
          <w:rFonts w:ascii="Arial" w:hAnsi="Arial" w:cs="Arial"/>
          <w:sz w:val="24"/>
          <w:szCs w:val="24"/>
        </w:rPr>
        <w:t>, 2018</w:t>
      </w:r>
      <w:r w:rsidR="00F15322" w:rsidRPr="00F07FE9">
        <w:rPr>
          <w:rFonts w:ascii="Arial" w:hAnsi="Arial" w:cs="Arial"/>
          <w:sz w:val="24"/>
          <w:szCs w:val="24"/>
        </w:rPr>
        <w:t>)</w:t>
      </w:r>
    </w:p>
    <w:p w14:paraId="64EDD1A3" w14:textId="4B97E578" w:rsidR="00D358D7" w:rsidRPr="00F07FE9" w:rsidRDefault="00D358D7" w:rsidP="000C1B35">
      <w:pPr>
        <w:spacing w:line="480" w:lineRule="auto"/>
        <w:rPr>
          <w:rFonts w:ascii="Arial" w:hAnsi="Arial" w:cs="Arial"/>
          <w:sz w:val="24"/>
          <w:szCs w:val="24"/>
        </w:rPr>
      </w:pPr>
      <w:r w:rsidRPr="00F07FE9">
        <w:rPr>
          <w:rFonts w:ascii="Arial" w:hAnsi="Arial" w:cs="Arial"/>
          <w:sz w:val="24"/>
          <w:szCs w:val="24"/>
        </w:rPr>
        <w:t xml:space="preserve">Within this phase of </w:t>
      </w:r>
      <w:r w:rsidR="006746C3" w:rsidRPr="00F07FE9">
        <w:rPr>
          <w:rFonts w:ascii="Arial" w:hAnsi="Arial" w:cs="Arial"/>
          <w:sz w:val="24"/>
          <w:szCs w:val="24"/>
        </w:rPr>
        <w:t xml:space="preserve">development, reference to resources is made to both </w:t>
      </w:r>
      <w:r w:rsidR="00D745AE" w:rsidRPr="00F07FE9">
        <w:rPr>
          <w:rFonts w:ascii="Arial" w:hAnsi="Arial" w:cs="Arial"/>
          <w:sz w:val="24"/>
          <w:szCs w:val="24"/>
        </w:rPr>
        <w:t>tangible</w:t>
      </w:r>
      <w:r w:rsidR="006746C3" w:rsidRPr="00F07FE9">
        <w:rPr>
          <w:rFonts w:ascii="Arial" w:hAnsi="Arial" w:cs="Arial"/>
          <w:sz w:val="24"/>
          <w:szCs w:val="24"/>
        </w:rPr>
        <w:t xml:space="preserve"> and intangible resources.  </w:t>
      </w:r>
      <w:r w:rsidR="00D66543" w:rsidRPr="00F07FE9">
        <w:rPr>
          <w:rFonts w:ascii="Arial" w:hAnsi="Arial" w:cs="Arial"/>
          <w:sz w:val="24"/>
          <w:szCs w:val="24"/>
        </w:rPr>
        <w:t xml:space="preserve">Consideration </w:t>
      </w:r>
      <w:r w:rsidR="00D745AE" w:rsidRPr="00F07FE9">
        <w:rPr>
          <w:rFonts w:ascii="Arial" w:hAnsi="Arial" w:cs="Arial"/>
          <w:sz w:val="24"/>
          <w:szCs w:val="24"/>
        </w:rPr>
        <w:t xml:space="preserve">is not only given to the </w:t>
      </w:r>
      <w:r w:rsidR="00F15322" w:rsidRPr="00F07FE9">
        <w:rPr>
          <w:rFonts w:ascii="Arial" w:hAnsi="Arial" w:cs="Arial"/>
          <w:sz w:val="24"/>
          <w:szCs w:val="24"/>
        </w:rPr>
        <w:t>workforce employed within the organisation but also to physical assets</w:t>
      </w:r>
      <w:r w:rsidR="00D40612" w:rsidRPr="00F07FE9">
        <w:rPr>
          <w:rFonts w:ascii="Arial" w:hAnsi="Arial" w:cs="Arial"/>
          <w:sz w:val="24"/>
          <w:szCs w:val="24"/>
        </w:rPr>
        <w:t xml:space="preserve"> and organisational reputation.  </w:t>
      </w:r>
    </w:p>
    <w:p w14:paraId="622BA307" w14:textId="77777777" w:rsidR="00D66543" w:rsidRPr="00F07FE9" w:rsidRDefault="00D66543" w:rsidP="000C1B35">
      <w:pPr>
        <w:spacing w:line="480" w:lineRule="auto"/>
        <w:rPr>
          <w:rFonts w:ascii="Arial" w:hAnsi="Arial" w:cs="Arial"/>
          <w:sz w:val="24"/>
          <w:szCs w:val="24"/>
        </w:rPr>
      </w:pPr>
    </w:p>
    <w:p w14:paraId="2F83A028" w14:textId="3F1A3DE7" w:rsidR="00D40612" w:rsidRPr="00F07FE9" w:rsidRDefault="00D40612" w:rsidP="000C1B35">
      <w:pPr>
        <w:spacing w:line="480" w:lineRule="auto"/>
        <w:rPr>
          <w:rFonts w:ascii="Arial" w:hAnsi="Arial" w:cs="Arial"/>
          <w:sz w:val="24"/>
          <w:szCs w:val="24"/>
        </w:rPr>
      </w:pPr>
      <w:r w:rsidRPr="00F07FE9">
        <w:rPr>
          <w:rFonts w:ascii="Arial" w:hAnsi="Arial" w:cs="Arial"/>
          <w:sz w:val="24"/>
          <w:szCs w:val="24"/>
        </w:rPr>
        <w:lastRenderedPageBreak/>
        <w:t xml:space="preserve">When undertaking this review, consideration </w:t>
      </w:r>
      <w:r w:rsidR="00EA6779" w:rsidRPr="00F07FE9">
        <w:rPr>
          <w:rFonts w:ascii="Arial" w:hAnsi="Arial" w:cs="Arial"/>
          <w:sz w:val="24"/>
          <w:szCs w:val="24"/>
        </w:rPr>
        <w:t xml:space="preserve">to the </w:t>
      </w:r>
      <w:r w:rsidR="00515161" w:rsidRPr="00F07FE9">
        <w:rPr>
          <w:rFonts w:ascii="Arial" w:hAnsi="Arial" w:cs="Arial"/>
          <w:sz w:val="24"/>
          <w:szCs w:val="24"/>
        </w:rPr>
        <w:t xml:space="preserve">employee </w:t>
      </w:r>
      <w:r w:rsidR="00EA6779" w:rsidRPr="00F07FE9">
        <w:rPr>
          <w:rFonts w:ascii="Arial" w:hAnsi="Arial" w:cs="Arial"/>
          <w:sz w:val="24"/>
          <w:szCs w:val="24"/>
        </w:rPr>
        <w:t xml:space="preserve">resource capability within the Police Service is made </w:t>
      </w:r>
      <w:r w:rsidR="00515161" w:rsidRPr="00F07FE9">
        <w:rPr>
          <w:rFonts w:ascii="Arial" w:hAnsi="Arial" w:cs="Arial"/>
          <w:sz w:val="24"/>
          <w:szCs w:val="24"/>
        </w:rPr>
        <w:t>in areas such as skills invested</w:t>
      </w:r>
      <w:r w:rsidRPr="00F07FE9">
        <w:rPr>
          <w:rFonts w:ascii="Arial" w:hAnsi="Arial" w:cs="Arial"/>
          <w:sz w:val="24"/>
          <w:szCs w:val="24"/>
        </w:rPr>
        <w:t xml:space="preserve"> </w:t>
      </w:r>
      <w:r w:rsidR="00515161" w:rsidRPr="00F07FE9">
        <w:rPr>
          <w:rFonts w:ascii="Arial" w:hAnsi="Arial" w:cs="Arial"/>
          <w:sz w:val="24"/>
          <w:szCs w:val="24"/>
        </w:rPr>
        <w:t xml:space="preserve">and thereafter </w:t>
      </w:r>
      <w:r w:rsidRPr="00F07FE9">
        <w:rPr>
          <w:rFonts w:ascii="Arial" w:hAnsi="Arial" w:cs="Arial"/>
          <w:sz w:val="24"/>
          <w:szCs w:val="24"/>
        </w:rPr>
        <w:t>retention of workforce</w:t>
      </w:r>
      <w:r w:rsidR="00515161" w:rsidRPr="00F07FE9">
        <w:rPr>
          <w:rFonts w:ascii="Arial" w:hAnsi="Arial" w:cs="Arial"/>
          <w:sz w:val="24"/>
          <w:szCs w:val="24"/>
        </w:rPr>
        <w:t xml:space="preserve">.  In 2018 Dyfed Powys Police merged its Criminal Investigation Department with its Public Protection Department, enabling all qualified detectives to undergo training in vulnerability and afford them skills </w:t>
      </w:r>
      <w:r w:rsidR="00DE094C" w:rsidRPr="00F07FE9">
        <w:rPr>
          <w:rFonts w:ascii="Arial" w:hAnsi="Arial" w:cs="Arial"/>
          <w:sz w:val="24"/>
          <w:szCs w:val="24"/>
        </w:rPr>
        <w:t xml:space="preserve">previously not available to them, </w:t>
      </w:r>
      <w:r w:rsidR="00D27AB7" w:rsidRPr="00F07FE9">
        <w:rPr>
          <w:rFonts w:ascii="Arial" w:hAnsi="Arial" w:cs="Arial"/>
          <w:sz w:val="24"/>
          <w:szCs w:val="24"/>
        </w:rPr>
        <w:t xml:space="preserve">in addition to their own investigative skill set.   This </w:t>
      </w:r>
      <w:r w:rsidR="005851EF" w:rsidRPr="00F07FE9">
        <w:rPr>
          <w:rFonts w:ascii="Arial" w:hAnsi="Arial" w:cs="Arial"/>
          <w:sz w:val="24"/>
          <w:szCs w:val="24"/>
        </w:rPr>
        <w:t xml:space="preserve">enabled employees to become </w:t>
      </w:r>
      <w:r w:rsidR="00F86FA1" w:rsidRPr="00F07FE9">
        <w:rPr>
          <w:rFonts w:ascii="Arial" w:hAnsi="Arial" w:cs="Arial"/>
          <w:sz w:val="24"/>
          <w:szCs w:val="24"/>
        </w:rPr>
        <w:t>omnicompetent</w:t>
      </w:r>
      <w:r w:rsidR="005851EF" w:rsidRPr="00F07FE9">
        <w:rPr>
          <w:rFonts w:ascii="Arial" w:hAnsi="Arial" w:cs="Arial"/>
          <w:sz w:val="24"/>
          <w:szCs w:val="24"/>
        </w:rPr>
        <w:t>, en</w:t>
      </w:r>
      <w:r w:rsidR="00AE2B39" w:rsidRPr="00F07FE9">
        <w:rPr>
          <w:rFonts w:ascii="Arial" w:hAnsi="Arial" w:cs="Arial"/>
          <w:sz w:val="24"/>
          <w:szCs w:val="24"/>
        </w:rPr>
        <w:t xml:space="preserve">hancing </w:t>
      </w:r>
      <w:r w:rsidR="005851EF" w:rsidRPr="00F07FE9">
        <w:rPr>
          <w:rFonts w:ascii="Arial" w:hAnsi="Arial" w:cs="Arial"/>
          <w:sz w:val="24"/>
          <w:szCs w:val="24"/>
        </w:rPr>
        <w:t xml:space="preserve">capabilities within the organisation and </w:t>
      </w:r>
      <w:r w:rsidR="00400AD1" w:rsidRPr="00F07FE9">
        <w:rPr>
          <w:rFonts w:ascii="Arial" w:hAnsi="Arial" w:cs="Arial"/>
          <w:sz w:val="24"/>
          <w:szCs w:val="24"/>
        </w:rPr>
        <w:t xml:space="preserve">making best use of existing resources.  </w:t>
      </w:r>
      <w:r w:rsidR="00936B8C" w:rsidRPr="00F07FE9">
        <w:rPr>
          <w:rFonts w:ascii="Arial" w:hAnsi="Arial" w:cs="Arial"/>
          <w:sz w:val="24"/>
          <w:szCs w:val="24"/>
        </w:rPr>
        <w:t xml:space="preserve">However, </w:t>
      </w:r>
      <w:r w:rsidR="00156AB9" w:rsidRPr="00F07FE9">
        <w:rPr>
          <w:rFonts w:ascii="Arial" w:hAnsi="Arial" w:cs="Arial"/>
          <w:sz w:val="24"/>
          <w:szCs w:val="24"/>
        </w:rPr>
        <w:t>a</w:t>
      </w:r>
      <w:r w:rsidR="00936B8C" w:rsidRPr="00F07FE9">
        <w:rPr>
          <w:rFonts w:ascii="Arial" w:hAnsi="Arial" w:cs="Arial"/>
          <w:sz w:val="24"/>
          <w:szCs w:val="24"/>
        </w:rPr>
        <w:t xml:space="preserve"> </w:t>
      </w:r>
      <w:r w:rsidR="00D67781" w:rsidRPr="00F07FE9">
        <w:rPr>
          <w:rFonts w:ascii="Arial" w:hAnsi="Arial" w:cs="Arial"/>
          <w:sz w:val="24"/>
          <w:szCs w:val="24"/>
        </w:rPr>
        <w:t xml:space="preserve">common error </w:t>
      </w:r>
      <w:r w:rsidR="00273CD0" w:rsidRPr="00F07FE9">
        <w:rPr>
          <w:rFonts w:ascii="Arial" w:hAnsi="Arial" w:cs="Arial"/>
          <w:sz w:val="24"/>
          <w:szCs w:val="24"/>
        </w:rPr>
        <w:t xml:space="preserve">here is </w:t>
      </w:r>
      <w:r w:rsidR="00FD30AE" w:rsidRPr="00F07FE9">
        <w:rPr>
          <w:rFonts w:ascii="Arial" w:hAnsi="Arial" w:cs="Arial"/>
          <w:sz w:val="24"/>
          <w:szCs w:val="24"/>
        </w:rPr>
        <w:t xml:space="preserve">lack of </w:t>
      </w:r>
      <w:r w:rsidR="00D67781" w:rsidRPr="00F07FE9">
        <w:rPr>
          <w:rFonts w:ascii="Arial" w:hAnsi="Arial" w:cs="Arial"/>
          <w:sz w:val="24"/>
          <w:szCs w:val="24"/>
        </w:rPr>
        <w:t xml:space="preserve">consultation prior to these changes and employees </w:t>
      </w:r>
      <w:r w:rsidR="00FD30AE" w:rsidRPr="00F07FE9">
        <w:rPr>
          <w:rFonts w:ascii="Arial" w:hAnsi="Arial" w:cs="Arial"/>
          <w:sz w:val="24"/>
          <w:szCs w:val="24"/>
        </w:rPr>
        <w:t xml:space="preserve">subsequently </w:t>
      </w:r>
      <w:r w:rsidR="00D67781" w:rsidRPr="00F07FE9">
        <w:rPr>
          <w:rFonts w:ascii="Arial" w:hAnsi="Arial" w:cs="Arial"/>
          <w:sz w:val="24"/>
          <w:szCs w:val="24"/>
        </w:rPr>
        <w:t>not buying in to the new proposals and thereafter leaving</w:t>
      </w:r>
      <w:r w:rsidR="00FD30AE" w:rsidRPr="00F07FE9">
        <w:rPr>
          <w:rFonts w:ascii="Arial" w:hAnsi="Arial" w:cs="Arial"/>
          <w:sz w:val="24"/>
          <w:szCs w:val="24"/>
        </w:rPr>
        <w:t xml:space="preserve"> the service</w:t>
      </w:r>
      <w:r w:rsidR="00D67781" w:rsidRPr="00F07FE9">
        <w:rPr>
          <w:rFonts w:ascii="Arial" w:hAnsi="Arial" w:cs="Arial"/>
          <w:sz w:val="24"/>
          <w:szCs w:val="24"/>
        </w:rPr>
        <w:t xml:space="preserve">, taking expensive invested skills with them, leaving </w:t>
      </w:r>
      <w:r w:rsidR="00A93F09" w:rsidRPr="00F07FE9">
        <w:rPr>
          <w:rFonts w:ascii="Arial" w:hAnsi="Arial" w:cs="Arial"/>
          <w:sz w:val="24"/>
          <w:szCs w:val="24"/>
        </w:rPr>
        <w:t xml:space="preserve">vacancies to be filled at a cost.  </w:t>
      </w:r>
    </w:p>
    <w:p w14:paraId="304CE05D" w14:textId="77777777" w:rsidR="00CA65CD" w:rsidRPr="00F07FE9" w:rsidRDefault="00CA65CD" w:rsidP="000C1B35">
      <w:pPr>
        <w:spacing w:line="480" w:lineRule="auto"/>
        <w:rPr>
          <w:rFonts w:ascii="Arial" w:hAnsi="Arial" w:cs="Arial"/>
          <w:sz w:val="24"/>
          <w:szCs w:val="24"/>
        </w:rPr>
      </w:pPr>
    </w:p>
    <w:p w14:paraId="79657F1B" w14:textId="6A7086D9" w:rsidR="00CD5614" w:rsidRPr="00F07FE9" w:rsidRDefault="00CD5614"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S</w:t>
      </w:r>
      <w:r w:rsidR="0066028B" w:rsidRPr="00F07FE9">
        <w:rPr>
          <w:rFonts w:ascii="Arial" w:hAnsi="Arial" w:cs="Arial"/>
          <w:b/>
          <w:bCs/>
          <w:sz w:val="24"/>
          <w:szCs w:val="24"/>
          <w:lang w:val="en-US"/>
        </w:rPr>
        <w:t xml:space="preserve">trategic Options </w:t>
      </w:r>
    </w:p>
    <w:p w14:paraId="64B9BF24" w14:textId="3E4BF8AB" w:rsidR="00B11B85" w:rsidRPr="00F07FE9" w:rsidRDefault="00697C88" w:rsidP="000C1B35">
      <w:pPr>
        <w:spacing w:line="480" w:lineRule="auto"/>
        <w:rPr>
          <w:rFonts w:ascii="Arial" w:hAnsi="Arial" w:cs="Arial"/>
          <w:sz w:val="24"/>
          <w:szCs w:val="24"/>
          <w:lang w:val="en-US"/>
        </w:rPr>
      </w:pPr>
      <w:r w:rsidRPr="00F07FE9">
        <w:rPr>
          <w:rFonts w:ascii="Arial" w:hAnsi="Arial" w:cs="Arial"/>
          <w:sz w:val="24"/>
          <w:szCs w:val="24"/>
          <w:lang w:val="en-US"/>
        </w:rPr>
        <w:t>T</w:t>
      </w:r>
      <w:r w:rsidR="00D14C39" w:rsidRPr="00F07FE9">
        <w:rPr>
          <w:rFonts w:ascii="Arial" w:hAnsi="Arial" w:cs="Arial"/>
          <w:sz w:val="24"/>
          <w:szCs w:val="24"/>
          <w:lang w:val="en-US"/>
        </w:rPr>
        <w:t xml:space="preserve">here are </w:t>
      </w:r>
      <w:r w:rsidR="00CA65CD" w:rsidRPr="00F07FE9">
        <w:rPr>
          <w:rFonts w:ascii="Arial" w:hAnsi="Arial" w:cs="Arial"/>
          <w:sz w:val="24"/>
          <w:szCs w:val="24"/>
          <w:lang w:val="en-US"/>
        </w:rPr>
        <w:t xml:space="preserve">several </w:t>
      </w:r>
      <w:r w:rsidR="00D14C39" w:rsidRPr="00F07FE9">
        <w:rPr>
          <w:rFonts w:ascii="Arial" w:hAnsi="Arial" w:cs="Arial"/>
          <w:sz w:val="24"/>
          <w:szCs w:val="24"/>
          <w:lang w:val="en-US"/>
        </w:rPr>
        <w:t>strategic options for implementation</w:t>
      </w:r>
      <w:r w:rsidR="002C2FEF" w:rsidRPr="00F07FE9">
        <w:rPr>
          <w:rFonts w:ascii="Arial" w:hAnsi="Arial" w:cs="Arial"/>
          <w:sz w:val="24"/>
          <w:szCs w:val="24"/>
          <w:lang w:val="en-US"/>
        </w:rPr>
        <w:t xml:space="preserve">.  Following the </w:t>
      </w:r>
      <w:r w:rsidR="00CD5614" w:rsidRPr="00F07FE9">
        <w:rPr>
          <w:rFonts w:ascii="Arial" w:hAnsi="Arial" w:cs="Arial"/>
          <w:sz w:val="24"/>
          <w:szCs w:val="24"/>
          <w:lang w:val="en-US"/>
        </w:rPr>
        <w:t>consultation phase</w:t>
      </w:r>
      <w:r w:rsidR="002C2FEF" w:rsidRPr="00F07FE9">
        <w:rPr>
          <w:rFonts w:ascii="Arial" w:hAnsi="Arial" w:cs="Arial"/>
          <w:sz w:val="24"/>
          <w:szCs w:val="24"/>
          <w:lang w:val="en-US"/>
        </w:rPr>
        <w:t xml:space="preserve"> as</w:t>
      </w:r>
      <w:r w:rsidR="00236219" w:rsidRPr="00F07FE9">
        <w:rPr>
          <w:rFonts w:ascii="Arial" w:hAnsi="Arial" w:cs="Arial"/>
          <w:sz w:val="24"/>
          <w:szCs w:val="24"/>
          <w:lang w:val="en-US"/>
        </w:rPr>
        <w:t xml:space="preserve"> previously </w:t>
      </w:r>
      <w:r w:rsidR="002C2FEF" w:rsidRPr="00F07FE9">
        <w:rPr>
          <w:rFonts w:ascii="Arial" w:hAnsi="Arial" w:cs="Arial"/>
          <w:sz w:val="24"/>
          <w:szCs w:val="24"/>
          <w:lang w:val="en-US"/>
        </w:rPr>
        <w:t>described</w:t>
      </w:r>
      <w:r w:rsidR="00236219" w:rsidRPr="00F07FE9">
        <w:rPr>
          <w:rFonts w:ascii="Arial" w:hAnsi="Arial" w:cs="Arial"/>
          <w:sz w:val="24"/>
          <w:szCs w:val="24"/>
          <w:lang w:val="en-US"/>
        </w:rPr>
        <w:t xml:space="preserve">, </w:t>
      </w:r>
      <w:r w:rsidR="00CD5614" w:rsidRPr="00F07FE9">
        <w:rPr>
          <w:rFonts w:ascii="Arial" w:hAnsi="Arial" w:cs="Arial"/>
          <w:sz w:val="24"/>
          <w:szCs w:val="24"/>
          <w:lang w:val="en-US"/>
        </w:rPr>
        <w:t xml:space="preserve">management should hold a clear idea of </w:t>
      </w:r>
      <w:r w:rsidR="00B11B85" w:rsidRPr="00F07FE9">
        <w:rPr>
          <w:rFonts w:ascii="Arial" w:hAnsi="Arial" w:cs="Arial"/>
          <w:sz w:val="24"/>
          <w:szCs w:val="24"/>
          <w:lang w:val="en-US"/>
        </w:rPr>
        <w:t xml:space="preserve">how this </w:t>
      </w:r>
      <w:r w:rsidR="00651333" w:rsidRPr="00F07FE9">
        <w:rPr>
          <w:rFonts w:ascii="Arial" w:hAnsi="Arial" w:cs="Arial"/>
          <w:sz w:val="24"/>
          <w:szCs w:val="24"/>
          <w:lang w:val="en-US"/>
        </w:rPr>
        <w:t xml:space="preserve">plan is to be communicated </w:t>
      </w:r>
      <w:r w:rsidR="003C084D" w:rsidRPr="00F07FE9">
        <w:rPr>
          <w:rFonts w:ascii="Arial" w:hAnsi="Arial" w:cs="Arial"/>
          <w:sz w:val="24"/>
          <w:szCs w:val="24"/>
          <w:lang w:val="en-US"/>
        </w:rPr>
        <w:t xml:space="preserve">effectively </w:t>
      </w:r>
      <w:r w:rsidR="00651333" w:rsidRPr="00F07FE9">
        <w:rPr>
          <w:rFonts w:ascii="Arial" w:hAnsi="Arial" w:cs="Arial"/>
          <w:sz w:val="24"/>
          <w:szCs w:val="24"/>
          <w:lang w:val="en-US"/>
        </w:rPr>
        <w:t xml:space="preserve">and thereafter </w:t>
      </w:r>
      <w:r w:rsidR="00B11B85" w:rsidRPr="00F07FE9">
        <w:rPr>
          <w:rFonts w:ascii="Arial" w:hAnsi="Arial" w:cs="Arial"/>
          <w:sz w:val="24"/>
          <w:szCs w:val="24"/>
          <w:lang w:val="en-US"/>
        </w:rPr>
        <w:t xml:space="preserve">implemented.  </w:t>
      </w:r>
    </w:p>
    <w:p w14:paraId="2D779FEE" w14:textId="77777777" w:rsidR="007246DD" w:rsidRPr="00F07FE9" w:rsidRDefault="007246DD" w:rsidP="000C1B35">
      <w:pPr>
        <w:spacing w:line="480" w:lineRule="auto"/>
        <w:rPr>
          <w:rFonts w:ascii="Arial" w:hAnsi="Arial" w:cs="Arial"/>
          <w:sz w:val="24"/>
          <w:szCs w:val="24"/>
          <w:lang w:val="en-US"/>
        </w:rPr>
      </w:pPr>
    </w:p>
    <w:p w14:paraId="45CA153C" w14:textId="407773CD" w:rsidR="00CD5614" w:rsidRPr="00F07FE9" w:rsidRDefault="007B3A42" w:rsidP="000C1B35">
      <w:pPr>
        <w:spacing w:line="480" w:lineRule="auto"/>
        <w:rPr>
          <w:rFonts w:ascii="Arial" w:hAnsi="Arial" w:cs="Arial"/>
          <w:sz w:val="24"/>
          <w:szCs w:val="24"/>
        </w:rPr>
      </w:pPr>
      <w:r w:rsidRPr="00F07FE9">
        <w:rPr>
          <w:rFonts w:ascii="Arial" w:hAnsi="Arial" w:cs="Arial"/>
          <w:sz w:val="24"/>
          <w:szCs w:val="24"/>
          <w:lang w:val="en-US"/>
        </w:rPr>
        <w:t xml:space="preserve">When </w:t>
      </w:r>
      <w:r w:rsidR="00C0413E" w:rsidRPr="00F07FE9">
        <w:rPr>
          <w:rFonts w:ascii="Arial" w:hAnsi="Arial" w:cs="Arial"/>
          <w:sz w:val="24"/>
          <w:szCs w:val="24"/>
          <w:lang w:val="en-US"/>
        </w:rPr>
        <w:t xml:space="preserve">such a </w:t>
      </w:r>
      <w:r w:rsidR="00E5103A" w:rsidRPr="00F07FE9">
        <w:rPr>
          <w:rFonts w:ascii="Arial" w:hAnsi="Arial" w:cs="Arial"/>
          <w:sz w:val="24"/>
          <w:szCs w:val="24"/>
          <w:lang w:val="en-US"/>
        </w:rPr>
        <w:t>specifically identified</w:t>
      </w:r>
      <w:r w:rsidR="00C0413E" w:rsidRPr="00F07FE9">
        <w:rPr>
          <w:rFonts w:ascii="Arial" w:hAnsi="Arial" w:cs="Arial"/>
          <w:sz w:val="24"/>
          <w:szCs w:val="24"/>
          <w:lang w:val="en-US"/>
        </w:rPr>
        <w:t xml:space="preserve"> plan is held</w:t>
      </w:r>
      <w:r w:rsidR="00476EA1" w:rsidRPr="00F07FE9">
        <w:rPr>
          <w:rFonts w:ascii="Arial" w:hAnsi="Arial" w:cs="Arial"/>
          <w:sz w:val="24"/>
          <w:szCs w:val="24"/>
          <w:lang w:val="en-US"/>
        </w:rPr>
        <w:t>, t</w:t>
      </w:r>
      <w:r w:rsidR="002B534C" w:rsidRPr="00F07FE9">
        <w:rPr>
          <w:rFonts w:ascii="Arial" w:hAnsi="Arial" w:cs="Arial"/>
          <w:sz w:val="24"/>
          <w:szCs w:val="24"/>
          <w:lang w:val="en-US"/>
        </w:rPr>
        <w:t xml:space="preserve">he strategy for implementation will be </w:t>
      </w:r>
      <w:r w:rsidR="00CD5614" w:rsidRPr="00F07FE9">
        <w:rPr>
          <w:rFonts w:ascii="Arial" w:hAnsi="Arial" w:cs="Arial"/>
          <w:sz w:val="24"/>
          <w:szCs w:val="24"/>
        </w:rPr>
        <w:t xml:space="preserve">a deliberate strategy, whereby information is gathered first both internally and externally, with plans </w:t>
      </w:r>
      <w:r w:rsidR="00983B7F" w:rsidRPr="00F07FE9">
        <w:rPr>
          <w:rFonts w:ascii="Arial" w:hAnsi="Arial" w:cs="Arial"/>
          <w:sz w:val="24"/>
          <w:szCs w:val="24"/>
        </w:rPr>
        <w:t xml:space="preserve">firmly structured </w:t>
      </w:r>
      <w:r w:rsidR="00CD5614" w:rsidRPr="00F07FE9">
        <w:rPr>
          <w:rFonts w:ascii="Arial" w:hAnsi="Arial" w:cs="Arial"/>
          <w:sz w:val="24"/>
          <w:szCs w:val="24"/>
        </w:rPr>
        <w:t xml:space="preserve">prior to implementation.   </w:t>
      </w:r>
      <w:r w:rsidR="00091265" w:rsidRPr="00F07FE9">
        <w:rPr>
          <w:rFonts w:ascii="Arial" w:hAnsi="Arial" w:cs="Arial"/>
          <w:sz w:val="24"/>
          <w:szCs w:val="24"/>
          <w:shd w:val="clear" w:color="auto" w:fill="FFFFFF"/>
        </w:rPr>
        <w:t xml:space="preserve">Kipping and </w:t>
      </w:r>
      <w:proofErr w:type="spellStart"/>
      <w:r w:rsidR="00091265" w:rsidRPr="00F07FE9">
        <w:rPr>
          <w:rFonts w:ascii="Arial" w:hAnsi="Arial" w:cs="Arial"/>
          <w:sz w:val="24"/>
          <w:szCs w:val="24"/>
          <w:shd w:val="clear" w:color="auto" w:fill="FFFFFF"/>
        </w:rPr>
        <w:t>Cailluet</w:t>
      </w:r>
      <w:proofErr w:type="spellEnd"/>
      <w:r w:rsidR="00091265" w:rsidRPr="00F07FE9">
        <w:rPr>
          <w:rFonts w:ascii="Arial" w:hAnsi="Arial" w:cs="Arial"/>
          <w:sz w:val="24"/>
          <w:szCs w:val="24"/>
          <w:shd w:val="clear" w:color="auto" w:fill="FFFFFF"/>
        </w:rPr>
        <w:t xml:space="preserve"> (2010) suggest that </w:t>
      </w:r>
      <w:r w:rsidR="00482641" w:rsidRPr="00F07FE9">
        <w:rPr>
          <w:rFonts w:ascii="Arial" w:hAnsi="Arial" w:cs="Arial"/>
          <w:sz w:val="24"/>
          <w:szCs w:val="24"/>
        </w:rPr>
        <w:t xml:space="preserve">Mintzberg applies the term deliberate to </w:t>
      </w:r>
      <w:r w:rsidR="00E95DAB" w:rsidRPr="00F07FE9">
        <w:rPr>
          <w:rFonts w:ascii="Arial" w:hAnsi="Arial" w:cs="Arial"/>
          <w:sz w:val="24"/>
          <w:szCs w:val="24"/>
        </w:rPr>
        <w:t xml:space="preserve">a strategy </w:t>
      </w:r>
      <w:r w:rsidRPr="00F07FE9">
        <w:rPr>
          <w:rFonts w:ascii="Arial" w:hAnsi="Arial" w:cs="Arial"/>
          <w:sz w:val="24"/>
          <w:szCs w:val="24"/>
        </w:rPr>
        <w:t xml:space="preserve">that </w:t>
      </w:r>
      <w:r w:rsidR="00E95DAB" w:rsidRPr="00F07FE9">
        <w:rPr>
          <w:rFonts w:ascii="Arial" w:hAnsi="Arial" w:cs="Arial"/>
          <w:sz w:val="24"/>
          <w:szCs w:val="24"/>
        </w:rPr>
        <w:t xml:space="preserve">has been formulated internally and thereafter implemented.  </w:t>
      </w:r>
      <w:r w:rsidR="00471A8B" w:rsidRPr="00F07FE9">
        <w:rPr>
          <w:rFonts w:ascii="Arial" w:hAnsi="Arial" w:cs="Arial"/>
          <w:sz w:val="24"/>
          <w:szCs w:val="24"/>
        </w:rPr>
        <w:t xml:space="preserve">  </w:t>
      </w:r>
    </w:p>
    <w:p w14:paraId="749D8452" w14:textId="77777777" w:rsidR="00CD5614" w:rsidRPr="00F07FE9" w:rsidRDefault="00CD5614" w:rsidP="000C1B35">
      <w:pPr>
        <w:spacing w:line="480" w:lineRule="auto"/>
        <w:rPr>
          <w:rFonts w:ascii="Arial" w:hAnsi="Arial" w:cs="Arial"/>
          <w:sz w:val="24"/>
          <w:szCs w:val="24"/>
        </w:rPr>
      </w:pPr>
    </w:p>
    <w:p w14:paraId="064C815F" w14:textId="59526234" w:rsidR="005C7481" w:rsidRPr="00F07FE9" w:rsidRDefault="00CD5614" w:rsidP="000C1B35">
      <w:pPr>
        <w:spacing w:line="480" w:lineRule="auto"/>
        <w:rPr>
          <w:rFonts w:ascii="Arial" w:hAnsi="Arial" w:cs="Arial"/>
          <w:sz w:val="24"/>
          <w:szCs w:val="24"/>
        </w:rPr>
      </w:pPr>
      <w:r w:rsidRPr="00F07FE9">
        <w:rPr>
          <w:rFonts w:ascii="Arial" w:hAnsi="Arial" w:cs="Arial"/>
          <w:sz w:val="24"/>
          <w:szCs w:val="24"/>
        </w:rPr>
        <w:lastRenderedPageBreak/>
        <w:t xml:space="preserve">Whilst a deliberate strategy </w:t>
      </w:r>
      <w:r w:rsidR="009E6277" w:rsidRPr="00F07FE9">
        <w:rPr>
          <w:rFonts w:ascii="Arial" w:hAnsi="Arial" w:cs="Arial"/>
          <w:sz w:val="24"/>
          <w:szCs w:val="24"/>
        </w:rPr>
        <w:t xml:space="preserve">would appear to be the most straight forward, others hold the view that </w:t>
      </w:r>
      <w:r w:rsidRPr="00F07FE9">
        <w:rPr>
          <w:rFonts w:ascii="Arial" w:hAnsi="Arial" w:cs="Arial"/>
          <w:sz w:val="24"/>
          <w:szCs w:val="24"/>
        </w:rPr>
        <w:t xml:space="preserve">in </w:t>
      </w:r>
      <w:r w:rsidR="005C7481" w:rsidRPr="00F07FE9">
        <w:rPr>
          <w:rFonts w:ascii="Arial" w:hAnsi="Arial" w:cs="Arial"/>
          <w:sz w:val="24"/>
          <w:szCs w:val="24"/>
        </w:rPr>
        <w:t xml:space="preserve">the Police </w:t>
      </w:r>
      <w:r w:rsidRPr="00F07FE9">
        <w:rPr>
          <w:rFonts w:ascii="Arial" w:hAnsi="Arial" w:cs="Arial"/>
          <w:sz w:val="24"/>
          <w:szCs w:val="24"/>
        </w:rPr>
        <w:t>a service, a prescriptive strategy would be more appropriate</w:t>
      </w:r>
      <w:r w:rsidR="00D61A7A" w:rsidRPr="00F07FE9">
        <w:rPr>
          <w:rFonts w:ascii="Arial" w:hAnsi="Arial" w:cs="Arial"/>
          <w:sz w:val="24"/>
          <w:szCs w:val="24"/>
        </w:rPr>
        <w:t xml:space="preserve">, as primarily the evidence research undertaken will be based on past information.  </w:t>
      </w:r>
      <w:r w:rsidR="00F711F3" w:rsidRPr="00F07FE9">
        <w:rPr>
          <w:rFonts w:ascii="Arial" w:hAnsi="Arial" w:cs="Arial"/>
          <w:sz w:val="24"/>
          <w:szCs w:val="24"/>
        </w:rPr>
        <w:t>A</w:t>
      </w:r>
      <w:r w:rsidRPr="00F07FE9">
        <w:rPr>
          <w:rFonts w:ascii="Arial" w:hAnsi="Arial" w:cs="Arial"/>
          <w:sz w:val="24"/>
          <w:szCs w:val="24"/>
        </w:rPr>
        <w:t xml:space="preserve"> prescriptive strategy is </w:t>
      </w:r>
      <w:r w:rsidR="00D95CA6" w:rsidRPr="00F07FE9">
        <w:rPr>
          <w:rFonts w:ascii="Arial" w:hAnsi="Arial" w:cs="Arial"/>
          <w:sz w:val="24"/>
          <w:szCs w:val="24"/>
        </w:rPr>
        <w:t xml:space="preserve">described by Capon </w:t>
      </w:r>
      <w:r w:rsidR="00DD15F9" w:rsidRPr="00F07FE9">
        <w:rPr>
          <w:rFonts w:ascii="Arial" w:hAnsi="Arial" w:cs="Arial"/>
          <w:sz w:val="24"/>
          <w:szCs w:val="24"/>
        </w:rPr>
        <w:t xml:space="preserve">(2008) </w:t>
      </w:r>
      <w:r w:rsidR="00407ABB" w:rsidRPr="00F07FE9">
        <w:rPr>
          <w:rFonts w:ascii="Arial" w:hAnsi="Arial" w:cs="Arial"/>
          <w:sz w:val="24"/>
          <w:szCs w:val="24"/>
        </w:rPr>
        <w:t xml:space="preserve">as one that holds </w:t>
      </w:r>
      <w:r w:rsidR="00016905" w:rsidRPr="00F07FE9">
        <w:rPr>
          <w:rFonts w:ascii="Arial" w:hAnsi="Arial" w:cs="Arial"/>
          <w:sz w:val="24"/>
          <w:szCs w:val="24"/>
        </w:rPr>
        <w:t>an assumption of the future remaining predictable</w:t>
      </w:r>
      <w:r w:rsidR="00DE63DB" w:rsidRPr="00F07FE9">
        <w:rPr>
          <w:rFonts w:ascii="Arial" w:hAnsi="Arial" w:cs="Arial"/>
          <w:sz w:val="24"/>
          <w:szCs w:val="24"/>
        </w:rPr>
        <w:t xml:space="preserve">.  </w:t>
      </w:r>
    </w:p>
    <w:p w14:paraId="19E020BC" w14:textId="77777777" w:rsidR="0026394A" w:rsidRPr="00F07FE9" w:rsidRDefault="0026394A" w:rsidP="000C1B35">
      <w:pPr>
        <w:spacing w:line="480" w:lineRule="auto"/>
        <w:rPr>
          <w:rFonts w:ascii="Arial" w:hAnsi="Arial" w:cs="Arial"/>
          <w:sz w:val="24"/>
          <w:szCs w:val="24"/>
        </w:rPr>
      </w:pPr>
    </w:p>
    <w:p w14:paraId="59EA42B6" w14:textId="07230934" w:rsidR="00CD5614" w:rsidRPr="00F07FE9" w:rsidRDefault="00DE63DB" w:rsidP="000C1B35">
      <w:pPr>
        <w:spacing w:line="480" w:lineRule="auto"/>
        <w:rPr>
          <w:rFonts w:ascii="Arial" w:hAnsi="Arial" w:cs="Arial"/>
          <w:sz w:val="24"/>
          <w:szCs w:val="24"/>
        </w:rPr>
      </w:pPr>
      <w:r w:rsidRPr="00F07FE9">
        <w:rPr>
          <w:rFonts w:ascii="Arial" w:hAnsi="Arial" w:cs="Arial"/>
          <w:sz w:val="24"/>
          <w:szCs w:val="24"/>
        </w:rPr>
        <w:t xml:space="preserve">However, </w:t>
      </w:r>
      <w:r w:rsidR="00B25550" w:rsidRPr="00F07FE9">
        <w:rPr>
          <w:rFonts w:ascii="Arial" w:hAnsi="Arial" w:cs="Arial"/>
          <w:sz w:val="24"/>
          <w:szCs w:val="24"/>
        </w:rPr>
        <w:t xml:space="preserve">the business of </w:t>
      </w:r>
      <w:r w:rsidRPr="00F07FE9">
        <w:rPr>
          <w:rFonts w:ascii="Arial" w:hAnsi="Arial" w:cs="Arial"/>
          <w:sz w:val="24"/>
          <w:szCs w:val="24"/>
        </w:rPr>
        <w:t>Policing</w:t>
      </w:r>
      <w:r w:rsidR="004970C6" w:rsidRPr="00F07FE9">
        <w:rPr>
          <w:rFonts w:ascii="Arial" w:hAnsi="Arial" w:cs="Arial"/>
          <w:sz w:val="24"/>
          <w:szCs w:val="24"/>
        </w:rPr>
        <w:t xml:space="preserve"> operates within </w:t>
      </w:r>
      <w:r w:rsidR="001163A1" w:rsidRPr="00F07FE9">
        <w:rPr>
          <w:rFonts w:ascii="Arial" w:hAnsi="Arial" w:cs="Arial"/>
          <w:sz w:val="24"/>
          <w:szCs w:val="24"/>
        </w:rPr>
        <w:t xml:space="preserve">a turbulent </w:t>
      </w:r>
      <w:r w:rsidRPr="00F07FE9">
        <w:rPr>
          <w:rFonts w:ascii="Arial" w:hAnsi="Arial" w:cs="Arial"/>
          <w:sz w:val="24"/>
          <w:szCs w:val="24"/>
        </w:rPr>
        <w:t xml:space="preserve">environment and a prescriptive strategy </w:t>
      </w:r>
      <w:r w:rsidR="001163A1" w:rsidRPr="00F07FE9">
        <w:rPr>
          <w:rFonts w:ascii="Arial" w:hAnsi="Arial" w:cs="Arial"/>
          <w:sz w:val="24"/>
          <w:szCs w:val="24"/>
        </w:rPr>
        <w:t>would not be</w:t>
      </w:r>
      <w:r w:rsidR="00DD4332" w:rsidRPr="00F07FE9">
        <w:rPr>
          <w:rFonts w:ascii="Arial" w:hAnsi="Arial" w:cs="Arial"/>
          <w:sz w:val="24"/>
          <w:szCs w:val="24"/>
        </w:rPr>
        <w:t xml:space="preserve"> secure to maintain the realised outcome on a </w:t>
      </w:r>
      <w:r w:rsidR="00CF113F" w:rsidRPr="00F07FE9">
        <w:rPr>
          <w:rFonts w:ascii="Arial" w:hAnsi="Arial" w:cs="Arial"/>
          <w:sz w:val="24"/>
          <w:szCs w:val="24"/>
        </w:rPr>
        <w:t>longer-term</w:t>
      </w:r>
      <w:r w:rsidR="00DD4332" w:rsidRPr="00F07FE9">
        <w:rPr>
          <w:rFonts w:ascii="Arial" w:hAnsi="Arial" w:cs="Arial"/>
          <w:sz w:val="24"/>
          <w:szCs w:val="24"/>
        </w:rPr>
        <w:t xml:space="preserve"> basis.  </w:t>
      </w:r>
      <w:r w:rsidR="001163A1" w:rsidRPr="00F07FE9">
        <w:rPr>
          <w:rFonts w:ascii="Arial" w:hAnsi="Arial" w:cs="Arial"/>
          <w:sz w:val="24"/>
          <w:szCs w:val="24"/>
        </w:rPr>
        <w:t xml:space="preserve">  </w:t>
      </w:r>
    </w:p>
    <w:p w14:paraId="0047FD2E" w14:textId="77777777" w:rsidR="0044652C" w:rsidRPr="00F07FE9" w:rsidRDefault="0044652C" w:rsidP="000C1B35">
      <w:pPr>
        <w:spacing w:line="480" w:lineRule="auto"/>
        <w:rPr>
          <w:rFonts w:ascii="Arial" w:hAnsi="Arial" w:cs="Arial"/>
          <w:sz w:val="24"/>
          <w:szCs w:val="24"/>
        </w:rPr>
      </w:pPr>
    </w:p>
    <w:p w14:paraId="21FAC0D2" w14:textId="53009187" w:rsidR="007E1EE9" w:rsidRPr="00F07FE9" w:rsidRDefault="0074128F" w:rsidP="000C1B35">
      <w:pPr>
        <w:spacing w:line="480" w:lineRule="auto"/>
        <w:rPr>
          <w:rFonts w:ascii="Arial" w:hAnsi="Arial" w:cs="Arial"/>
          <w:sz w:val="24"/>
          <w:szCs w:val="24"/>
        </w:rPr>
      </w:pPr>
      <w:r w:rsidRPr="00F07FE9">
        <w:rPr>
          <w:rFonts w:ascii="Arial" w:hAnsi="Arial" w:cs="Arial"/>
          <w:sz w:val="24"/>
          <w:szCs w:val="24"/>
        </w:rPr>
        <w:t xml:space="preserve">An alternative strategy would be the emergent strategy.  This is described by Capon </w:t>
      </w:r>
      <w:r w:rsidR="00740869" w:rsidRPr="00F07FE9">
        <w:rPr>
          <w:rFonts w:ascii="Arial" w:hAnsi="Arial" w:cs="Arial"/>
          <w:sz w:val="24"/>
          <w:szCs w:val="24"/>
        </w:rPr>
        <w:t xml:space="preserve">(2008) </w:t>
      </w:r>
      <w:r w:rsidRPr="00F07FE9">
        <w:rPr>
          <w:rFonts w:ascii="Arial" w:hAnsi="Arial" w:cs="Arial"/>
          <w:sz w:val="24"/>
          <w:szCs w:val="24"/>
        </w:rPr>
        <w:t>as</w:t>
      </w:r>
      <w:r w:rsidR="00595DC3" w:rsidRPr="00F07FE9">
        <w:rPr>
          <w:rFonts w:ascii="Arial" w:hAnsi="Arial" w:cs="Arial"/>
          <w:sz w:val="24"/>
          <w:szCs w:val="24"/>
        </w:rPr>
        <w:t xml:space="preserve"> </w:t>
      </w:r>
      <w:r w:rsidR="00751447" w:rsidRPr="00F07FE9">
        <w:rPr>
          <w:rFonts w:ascii="Arial" w:hAnsi="Arial" w:cs="Arial"/>
          <w:sz w:val="24"/>
          <w:szCs w:val="24"/>
        </w:rPr>
        <w:t>one that evolves</w:t>
      </w:r>
      <w:r w:rsidR="008B0E82" w:rsidRPr="00F07FE9">
        <w:rPr>
          <w:rFonts w:ascii="Arial" w:hAnsi="Arial" w:cs="Arial"/>
          <w:sz w:val="24"/>
          <w:szCs w:val="24"/>
        </w:rPr>
        <w:t>.</w:t>
      </w:r>
      <w:r w:rsidR="00BF0DB2" w:rsidRPr="00F07FE9">
        <w:rPr>
          <w:rFonts w:ascii="Arial" w:hAnsi="Arial" w:cs="Arial"/>
          <w:sz w:val="24"/>
          <w:szCs w:val="24"/>
        </w:rPr>
        <w:t xml:space="preserve">  Therefore,</w:t>
      </w:r>
      <w:r w:rsidR="00021BD4" w:rsidRPr="00F07FE9">
        <w:rPr>
          <w:rFonts w:ascii="Arial" w:hAnsi="Arial" w:cs="Arial"/>
          <w:sz w:val="24"/>
          <w:szCs w:val="24"/>
        </w:rPr>
        <w:t xml:space="preserve"> having a plan in place but being prepared to adapt to </w:t>
      </w:r>
      <w:r w:rsidR="00C26BA8" w:rsidRPr="00F07FE9">
        <w:rPr>
          <w:rFonts w:ascii="Arial" w:hAnsi="Arial" w:cs="Arial"/>
          <w:sz w:val="24"/>
          <w:szCs w:val="24"/>
        </w:rPr>
        <w:t xml:space="preserve">emerging changes </w:t>
      </w:r>
      <w:r w:rsidR="00021BD4" w:rsidRPr="00F07FE9">
        <w:rPr>
          <w:rFonts w:ascii="Arial" w:hAnsi="Arial" w:cs="Arial"/>
          <w:sz w:val="24"/>
          <w:szCs w:val="24"/>
        </w:rPr>
        <w:t xml:space="preserve">throughout </w:t>
      </w:r>
      <w:r w:rsidR="00CF113F" w:rsidRPr="00F07FE9">
        <w:rPr>
          <w:rFonts w:ascii="Arial" w:hAnsi="Arial" w:cs="Arial"/>
          <w:sz w:val="24"/>
          <w:szCs w:val="24"/>
        </w:rPr>
        <w:t xml:space="preserve">the </w:t>
      </w:r>
      <w:r w:rsidR="00021BD4" w:rsidRPr="00F07FE9">
        <w:rPr>
          <w:rFonts w:ascii="Arial" w:hAnsi="Arial" w:cs="Arial"/>
          <w:sz w:val="24"/>
          <w:szCs w:val="24"/>
        </w:rPr>
        <w:t>duration of the plan.</w:t>
      </w:r>
      <w:r w:rsidR="00873EB4" w:rsidRPr="00F07FE9">
        <w:rPr>
          <w:rFonts w:ascii="Arial" w:hAnsi="Arial" w:cs="Arial"/>
          <w:sz w:val="24"/>
          <w:szCs w:val="24"/>
        </w:rPr>
        <w:t xml:space="preserve">  These changes can </w:t>
      </w:r>
      <w:r w:rsidR="00326BD1" w:rsidRPr="00F07FE9">
        <w:rPr>
          <w:rFonts w:ascii="Arial" w:hAnsi="Arial" w:cs="Arial"/>
          <w:sz w:val="24"/>
          <w:szCs w:val="24"/>
        </w:rPr>
        <w:t xml:space="preserve">arise </w:t>
      </w:r>
      <w:r w:rsidR="00873EB4" w:rsidRPr="00F07FE9">
        <w:rPr>
          <w:rFonts w:ascii="Arial" w:hAnsi="Arial" w:cs="Arial"/>
          <w:sz w:val="24"/>
          <w:szCs w:val="24"/>
        </w:rPr>
        <w:t>from both internal and external forces.</w:t>
      </w:r>
    </w:p>
    <w:p w14:paraId="7A60D7C9" w14:textId="77777777" w:rsidR="00BF0DB2" w:rsidRPr="00F07FE9" w:rsidRDefault="00BF0DB2" w:rsidP="000C1B35">
      <w:pPr>
        <w:spacing w:line="480" w:lineRule="auto"/>
        <w:rPr>
          <w:rFonts w:ascii="Arial" w:hAnsi="Arial" w:cs="Arial"/>
          <w:sz w:val="24"/>
          <w:szCs w:val="24"/>
        </w:rPr>
      </w:pPr>
    </w:p>
    <w:p w14:paraId="28C7C92C" w14:textId="66E94AFA"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When considering any strategic plan, it is important to bear in mind the reality that, strategies are both deliberate by way of being set in advance and will prove to be emergent in practice (Bryson, 2018</w:t>
      </w:r>
      <w:r w:rsidR="008A3280" w:rsidRPr="00F07FE9">
        <w:rPr>
          <w:rFonts w:ascii="Arial" w:hAnsi="Arial" w:cs="Arial"/>
          <w:sz w:val="24"/>
          <w:szCs w:val="24"/>
          <w:lang w:val="en-US"/>
        </w:rPr>
        <w:t>).</w:t>
      </w:r>
    </w:p>
    <w:p w14:paraId="137D740E" w14:textId="77777777" w:rsidR="00FB0F60" w:rsidRPr="00F07FE9" w:rsidRDefault="00FB0F60" w:rsidP="000C1B35">
      <w:pPr>
        <w:spacing w:line="480" w:lineRule="auto"/>
        <w:rPr>
          <w:rFonts w:ascii="Arial" w:hAnsi="Arial" w:cs="Arial"/>
          <w:sz w:val="24"/>
          <w:szCs w:val="24"/>
          <w:lang w:val="en-US"/>
        </w:rPr>
      </w:pPr>
    </w:p>
    <w:p w14:paraId="4ED9F31C" w14:textId="62D5364D"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 xml:space="preserve">Mintzberg </w:t>
      </w:r>
      <w:r w:rsidR="00326BD1" w:rsidRPr="00F07FE9">
        <w:rPr>
          <w:rFonts w:ascii="Arial" w:hAnsi="Arial" w:cs="Arial"/>
          <w:sz w:val="24"/>
          <w:szCs w:val="24"/>
          <w:lang w:val="en-US"/>
        </w:rPr>
        <w:t>(</w:t>
      </w:r>
      <w:r w:rsidRPr="00F07FE9">
        <w:rPr>
          <w:rFonts w:ascii="Arial" w:hAnsi="Arial" w:cs="Arial"/>
          <w:sz w:val="24"/>
          <w:szCs w:val="24"/>
          <w:lang w:val="en-US"/>
        </w:rPr>
        <w:t>2009</w:t>
      </w:r>
      <w:r w:rsidR="00DD15F9" w:rsidRPr="00F07FE9">
        <w:rPr>
          <w:rFonts w:ascii="Arial" w:hAnsi="Arial" w:cs="Arial"/>
          <w:sz w:val="24"/>
          <w:szCs w:val="24"/>
          <w:lang w:val="en-US"/>
        </w:rPr>
        <w:t>)</w:t>
      </w:r>
      <w:r w:rsidR="00B221A6" w:rsidRPr="00F07FE9">
        <w:rPr>
          <w:rFonts w:ascii="Arial" w:hAnsi="Arial" w:cs="Arial"/>
          <w:sz w:val="24"/>
          <w:szCs w:val="24"/>
          <w:lang w:val="en-US"/>
        </w:rPr>
        <w:t xml:space="preserve"> </w:t>
      </w:r>
      <w:r w:rsidRPr="00F07FE9">
        <w:rPr>
          <w:rFonts w:ascii="Arial" w:hAnsi="Arial" w:cs="Arial"/>
          <w:sz w:val="24"/>
          <w:szCs w:val="24"/>
          <w:lang w:val="en-US"/>
        </w:rPr>
        <w:t>allude</w:t>
      </w:r>
      <w:r w:rsidR="00B221A6" w:rsidRPr="00F07FE9">
        <w:rPr>
          <w:rFonts w:ascii="Arial" w:hAnsi="Arial" w:cs="Arial"/>
          <w:sz w:val="24"/>
          <w:szCs w:val="24"/>
          <w:lang w:val="en-US"/>
        </w:rPr>
        <w:t>s</w:t>
      </w:r>
      <w:r w:rsidRPr="00F07FE9">
        <w:rPr>
          <w:rFonts w:ascii="Arial" w:hAnsi="Arial" w:cs="Arial"/>
          <w:sz w:val="24"/>
          <w:szCs w:val="24"/>
          <w:lang w:val="en-US"/>
        </w:rPr>
        <w:t xml:space="preserve"> to all strategic behaviors requiring a combination in way of approach to this planning, such as holding a deliberate control </w:t>
      </w:r>
      <w:r w:rsidR="007449FE" w:rsidRPr="00F07FE9">
        <w:rPr>
          <w:rFonts w:ascii="Arial" w:hAnsi="Arial" w:cs="Arial"/>
          <w:sz w:val="24"/>
          <w:szCs w:val="24"/>
          <w:lang w:val="en-US"/>
        </w:rPr>
        <w:t xml:space="preserve">plan </w:t>
      </w:r>
      <w:r w:rsidRPr="00F07FE9">
        <w:rPr>
          <w:rFonts w:ascii="Arial" w:hAnsi="Arial" w:cs="Arial"/>
          <w:sz w:val="24"/>
          <w:szCs w:val="24"/>
          <w:lang w:val="en-US"/>
        </w:rPr>
        <w:t xml:space="preserve">with emergent learning. The strategy change cycle is a process designed to promote this style of strategic </w:t>
      </w:r>
      <w:proofErr w:type="spellStart"/>
      <w:r w:rsidRPr="00F07FE9">
        <w:rPr>
          <w:rFonts w:ascii="Arial" w:hAnsi="Arial" w:cs="Arial"/>
          <w:sz w:val="24"/>
          <w:szCs w:val="24"/>
          <w:lang w:val="en-US"/>
        </w:rPr>
        <w:t>behaviour</w:t>
      </w:r>
      <w:proofErr w:type="spellEnd"/>
      <w:r w:rsidR="00AA7174" w:rsidRPr="00F07FE9">
        <w:rPr>
          <w:rFonts w:ascii="Arial" w:hAnsi="Arial" w:cs="Arial"/>
          <w:sz w:val="24"/>
          <w:szCs w:val="24"/>
          <w:lang w:val="en-US"/>
        </w:rPr>
        <w:t xml:space="preserve"> </w:t>
      </w:r>
      <w:r w:rsidRPr="00F07FE9">
        <w:rPr>
          <w:rFonts w:ascii="Arial" w:hAnsi="Arial" w:cs="Arial"/>
          <w:sz w:val="24"/>
          <w:szCs w:val="24"/>
          <w:lang w:val="en-US"/>
        </w:rPr>
        <w:t>(Bryson, 2018)</w:t>
      </w:r>
      <w:r w:rsidR="00AA7174" w:rsidRPr="00F07FE9">
        <w:rPr>
          <w:rFonts w:ascii="Arial" w:hAnsi="Arial" w:cs="Arial"/>
          <w:sz w:val="24"/>
          <w:szCs w:val="24"/>
          <w:lang w:val="en-US"/>
        </w:rPr>
        <w:t>.</w:t>
      </w:r>
    </w:p>
    <w:p w14:paraId="1A505197" w14:textId="77777777" w:rsidR="00FB0F60" w:rsidRPr="00F07FE9" w:rsidRDefault="00FB0F60" w:rsidP="000C1B35">
      <w:pPr>
        <w:spacing w:line="480" w:lineRule="auto"/>
        <w:rPr>
          <w:rFonts w:ascii="Arial" w:hAnsi="Arial" w:cs="Arial"/>
          <w:sz w:val="24"/>
          <w:szCs w:val="24"/>
          <w:lang w:val="en-US"/>
        </w:rPr>
      </w:pPr>
    </w:p>
    <w:p w14:paraId="1656CE39" w14:textId="3C57A0A5"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So how does one identify what style of strategy they will use to identify and complete their plan and thereafter its communication and implementation? The choice of strategy and its implementation will be decided following the informed process of strategic analysis</w:t>
      </w:r>
      <w:r w:rsidR="002C7AB8" w:rsidRPr="00F07FE9">
        <w:rPr>
          <w:rFonts w:ascii="Arial" w:hAnsi="Arial" w:cs="Arial"/>
          <w:sz w:val="24"/>
          <w:szCs w:val="24"/>
          <w:lang w:val="en-US"/>
        </w:rPr>
        <w:t xml:space="preserve"> </w:t>
      </w:r>
      <w:r w:rsidRPr="00F07FE9">
        <w:rPr>
          <w:rFonts w:ascii="Arial" w:hAnsi="Arial" w:cs="Arial"/>
          <w:sz w:val="24"/>
          <w:szCs w:val="24"/>
          <w:lang w:val="en-US"/>
        </w:rPr>
        <w:t>(</w:t>
      </w:r>
      <w:proofErr w:type="spellStart"/>
      <w:r w:rsidRPr="00F07FE9">
        <w:rPr>
          <w:rFonts w:ascii="Arial" w:hAnsi="Arial" w:cs="Arial"/>
          <w:sz w:val="24"/>
          <w:szCs w:val="24"/>
          <w:lang w:val="en-US"/>
        </w:rPr>
        <w:t>Morden</w:t>
      </w:r>
      <w:proofErr w:type="spellEnd"/>
      <w:r w:rsidRPr="00F07FE9">
        <w:rPr>
          <w:rFonts w:ascii="Arial" w:hAnsi="Arial" w:cs="Arial"/>
          <w:sz w:val="24"/>
          <w:szCs w:val="24"/>
          <w:lang w:val="en-US"/>
        </w:rPr>
        <w:t>, 2007)</w:t>
      </w:r>
      <w:r w:rsidR="002C7AB8" w:rsidRPr="00F07FE9">
        <w:rPr>
          <w:rFonts w:ascii="Arial" w:hAnsi="Arial" w:cs="Arial"/>
          <w:sz w:val="24"/>
          <w:szCs w:val="24"/>
          <w:lang w:val="en-US"/>
        </w:rPr>
        <w:t>.</w:t>
      </w:r>
    </w:p>
    <w:p w14:paraId="5E3645B6" w14:textId="77777777" w:rsidR="006B04C2" w:rsidRPr="00F07FE9" w:rsidRDefault="006B04C2" w:rsidP="000C1B35">
      <w:pPr>
        <w:spacing w:line="480" w:lineRule="auto"/>
        <w:rPr>
          <w:rFonts w:ascii="Arial" w:hAnsi="Arial" w:cs="Arial"/>
          <w:sz w:val="24"/>
          <w:szCs w:val="24"/>
          <w:lang w:val="en-US"/>
        </w:rPr>
      </w:pPr>
    </w:p>
    <w:p w14:paraId="7E6FBDB7" w14:textId="0694C804" w:rsidR="00CD5614" w:rsidRPr="00F07FE9" w:rsidRDefault="00CD5614" w:rsidP="000C1B35">
      <w:pPr>
        <w:spacing w:line="480" w:lineRule="auto"/>
        <w:rPr>
          <w:rFonts w:ascii="Arial" w:hAnsi="Arial" w:cs="Arial"/>
          <w:sz w:val="24"/>
          <w:szCs w:val="24"/>
        </w:rPr>
      </w:pPr>
      <w:r w:rsidRPr="00F07FE9">
        <w:rPr>
          <w:rFonts w:ascii="Arial" w:hAnsi="Arial" w:cs="Arial"/>
          <w:sz w:val="24"/>
          <w:szCs w:val="24"/>
        </w:rPr>
        <w:t xml:space="preserve">Once the plan has been agreed and during implementation, leaders must be mindful of the dangers of encountering an unrealised strategy throughout the process. This can occur when a strategic leader has in place a deliberate strategy, however there are aspects that are not realised in practice.  This </w:t>
      </w:r>
      <w:r w:rsidR="00216E23" w:rsidRPr="00F07FE9">
        <w:rPr>
          <w:rFonts w:ascii="Arial" w:hAnsi="Arial" w:cs="Arial"/>
          <w:sz w:val="24"/>
          <w:szCs w:val="24"/>
        </w:rPr>
        <w:t>will be</w:t>
      </w:r>
      <w:r w:rsidRPr="00F07FE9">
        <w:rPr>
          <w:rFonts w:ascii="Arial" w:hAnsi="Arial" w:cs="Arial"/>
          <w:sz w:val="24"/>
          <w:szCs w:val="24"/>
        </w:rPr>
        <w:t xml:space="preserve"> down to several reasons such as the plan becoming unworkable or unacceptable, or even an emergent strategy that comes to dominate the plan, taking priority over anything in existence. </w:t>
      </w:r>
    </w:p>
    <w:p w14:paraId="1FCE0700" w14:textId="77777777" w:rsidR="00CD5614" w:rsidRPr="00F07FE9" w:rsidRDefault="00CD5614" w:rsidP="000C1B35">
      <w:pPr>
        <w:spacing w:line="480" w:lineRule="auto"/>
        <w:rPr>
          <w:rFonts w:ascii="Arial" w:hAnsi="Arial" w:cs="Arial"/>
          <w:sz w:val="24"/>
          <w:szCs w:val="24"/>
        </w:rPr>
      </w:pPr>
    </w:p>
    <w:p w14:paraId="3DEF45AB" w14:textId="0E0DCF72" w:rsidR="00CD5614" w:rsidRDefault="00CD5614" w:rsidP="000C1B35">
      <w:pPr>
        <w:spacing w:line="480" w:lineRule="auto"/>
        <w:rPr>
          <w:rFonts w:ascii="Arial" w:hAnsi="Arial" w:cs="Arial"/>
          <w:sz w:val="24"/>
          <w:szCs w:val="24"/>
        </w:rPr>
      </w:pPr>
      <w:r w:rsidRPr="00F07FE9">
        <w:rPr>
          <w:rFonts w:ascii="Arial" w:hAnsi="Arial" w:cs="Arial"/>
          <w:sz w:val="24"/>
          <w:szCs w:val="24"/>
        </w:rPr>
        <w:t>For example, Dyfed-Powys Police’s previous Chief Constable, Mark Collins, held it a priority within the organisation for ‘making every contact count’</w:t>
      </w:r>
      <w:r w:rsidR="00713E2C" w:rsidRPr="00F07FE9">
        <w:rPr>
          <w:rFonts w:ascii="Arial" w:hAnsi="Arial" w:cs="Arial"/>
          <w:sz w:val="24"/>
          <w:szCs w:val="24"/>
        </w:rPr>
        <w:t>.  H</w:t>
      </w:r>
      <w:r w:rsidRPr="00F07FE9">
        <w:rPr>
          <w:rFonts w:ascii="Arial" w:hAnsi="Arial" w:cs="Arial"/>
          <w:sz w:val="24"/>
          <w:szCs w:val="24"/>
        </w:rPr>
        <w:t>owever, although requested, it cannot be guaranteed that each service provider would deliver that area of his plan.  (</w:t>
      </w:r>
      <w:r w:rsidR="00F27803" w:rsidRPr="00F07FE9">
        <w:rPr>
          <w:rFonts w:ascii="Arial" w:hAnsi="Arial" w:cs="Arial"/>
          <w:sz w:val="24"/>
          <w:szCs w:val="24"/>
        </w:rPr>
        <w:t xml:space="preserve">Dyfed Powys Police) </w:t>
      </w:r>
    </w:p>
    <w:p w14:paraId="78FC37A0" w14:textId="77777777" w:rsidR="008E270B" w:rsidRDefault="008E270B" w:rsidP="000C1B35">
      <w:pPr>
        <w:spacing w:line="480" w:lineRule="auto"/>
        <w:rPr>
          <w:rFonts w:ascii="Arial" w:hAnsi="Arial" w:cs="Arial"/>
          <w:sz w:val="24"/>
          <w:szCs w:val="24"/>
        </w:rPr>
      </w:pPr>
    </w:p>
    <w:p w14:paraId="1514DE0E" w14:textId="1843DB21" w:rsidR="00CD5614" w:rsidRPr="00F07FE9" w:rsidRDefault="00CD5614" w:rsidP="000C1B35">
      <w:pPr>
        <w:spacing w:line="480" w:lineRule="auto"/>
        <w:rPr>
          <w:rFonts w:ascii="Arial" w:hAnsi="Arial" w:cs="Arial"/>
          <w:sz w:val="24"/>
          <w:szCs w:val="24"/>
          <w:lang w:val="en-US"/>
        </w:rPr>
      </w:pPr>
      <w:r w:rsidRPr="00F07FE9">
        <w:rPr>
          <w:rFonts w:ascii="Arial" w:hAnsi="Arial" w:cs="Arial"/>
          <w:sz w:val="24"/>
          <w:szCs w:val="24"/>
        </w:rPr>
        <w:t>Ultimately, prior to any implementation, it is crucial that the organisation is aware of the demands they currently face, not what they have faced in the past.  Current up to date analysis of problems and critical analysis of concerns is required before any such plan is considered.</w:t>
      </w:r>
    </w:p>
    <w:p w14:paraId="630AF901" w14:textId="77777777" w:rsidR="00CD5614" w:rsidRPr="00F07FE9" w:rsidRDefault="00CD5614" w:rsidP="000C1B35">
      <w:pPr>
        <w:spacing w:line="480" w:lineRule="auto"/>
        <w:rPr>
          <w:rFonts w:ascii="Arial" w:hAnsi="Arial" w:cs="Arial"/>
          <w:sz w:val="24"/>
          <w:szCs w:val="24"/>
        </w:rPr>
      </w:pPr>
    </w:p>
    <w:p w14:paraId="2C1BBB6C" w14:textId="77777777" w:rsidR="00EA6AE6" w:rsidRPr="00F07FE9" w:rsidRDefault="00EA6AE6" w:rsidP="000C1B35">
      <w:pPr>
        <w:spacing w:line="480" w:lineRule="auto"/>
        <w:rPr>
          <w:rFonts w:ascii="Arial" w:hAnsi="Arial" w:cs="Arial"/>
          <w:b/>
          <w:bCs/>
          <w:sz w:val="24"/>
          <w:szCs w:val="24"/>
          <w:lang w:val="en-US"/>
        </w:rPr>
      </w:pPr>
    </w:p>
    <w:p w14:paraId="1385C976" w14:textId="428E0F72" w:rsidR="00056333" w:rsidRPr="00F07FE9" w:rsidRDefault="00056333"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P</w:t>
      </w:r>
      <w:r w:rsidR="00B55036" w:rsidRPr="00F07FE9">
        <w:rPr>
          <w:rFonts w:ascii="Arial" w:hAnsi="Arial" w:cs="Arial"/>
          <w:b/>
          <w:bCs/>
          <w:sz w:val="24"/>
          <w:szCs w:val="24"/>
          <w:lang w:val="en-US"/>
        </w:rPr>
        <w:t xml:space="preserve">roposed Strategy </w:t>
      </w:r>
    </w:p>
    <w:p w14:paraId="01DD7496" w14:textId="4A2722C4" w:rsidR="00631676" w:rsidRPr="00F07FE9" w:rsidRDefault="001F23DB" w:rsidP="000C1B35">
      <w:pPr>
        <w:spacing w:line="480" w:lineRule="auto"/>
        <w:rPr>
          <w:rFonts w:ascii="Arial" w:hAnsi="Arial" w:cs="Arial"/>
          <w:sz w:val="24"/>
          <w:szCs w:val="24"/>
        </w:rPr>
      </w:pPr>
      <w:r w:rsidRPr="00F07FE9">
        <w:rPr>
          <w:rFonts w:ascii="Arial" w:hAnsi="Arial" w:cs="Arial"/>
          <w:sz w:val="24"/>
          <w:szCs w:val="24"/>
        </w:rPr>
        <w:t xml:space="preserve">For the purposes of this </w:t>
      </w:r>
      <w:r w:rsidR="00B55036" w:rsidRPr="00F07FE9">
        <w:rPr>
          <w:rFonts w:ascii="Arial" w:hAnsi="Arial" w:cs="Arial"/>
          <w:sz w:val="24"/>
          <w:szCs w:val="24"/>
        </w:rPr>
        <w:t>report,</w:t>
      </w:r>
      <w:r w:rsidRPr="00F07FE9">
        <w:rPr>
          <w:rFonts w:ascii="Arial" w:hAnsi="Arial" w:cs="Arial"/>
          <w:sz w:val="24"/>
          <w:szCs w:val="24"/>
        </w:rPr>
        <w:t xml:space="preserve"> </w:t>
      </w:r>
      <w:r w:rsidR="00867325" w:rsidRPr="00F07FE9">
        <w:rPr>
          <w:rFonts w:ascii="Arial" w:hAnsi="Arial" w:cs="Arial"/>
          <w:sz w:val="24"/>
          <w:szCs w:val="24"/>
        </w:rPr>
        <w:t xml:space="preserve">strategy will remain focused on </w:t>
      </w:r>
      <w:r w:rsidR="00F53C25" w:rsidRPr="00F07FE9">
        <w:rPr>
          <w:rFonts w:ascii="Arial" w:hAnsi="Arial" w:cs="Arial"/>
          <w:sz w:val="24"/>
          <w:szCs w:val="24"/>
        </w:rPr>
        <w:t xml:space="preserve">a </w:t>
      </w:r>
      <w:r w:rsidR="009F7915" w:rsidRPr="00F07FE9">
        <w:rPr>
          <w:rFonts w:ascii="Arial" w:hAnsi="Arial" w:cs="Arial"/>
          <w:sz w:val="24"/>
          <w:szCs w:val="24"/>
        </w:rPr>
        <w:t xml:space="preserve">strategic plan to </w:t>
      </w:r>
      <w:r w:rsidR="00AB40E3" w:rsidRPr="00F07FE9">
        <w:rPr>
          <w:rFonts w:ascii="Arial" w:hAnsi="Arial" w:cs="Arial"/>
          <w:sz w:val="24"/>
          <w:szCs w:val="24"/>
        </w:rPr>
        <w:t xml:space="preserve">reduce Violence </w:t>
      </w:r>
      <w:r w:rsidR="00F72EA4" w:rsidRPr="00F07FE9">
        <w:rPr>
          <w:rFonts w:ascii="Arial" w:hAnsi="Arial" w:cs="Arial"/>
          <w:sz w:val="24"/>
          <w:szCs w:val="24"/>
        </w:rPr>
        <w:t>A</w:t>
      </w:r>
      <w:r w:rsidR="00AB40E3" w:rsidRPr="00F07FE9">
        <w:rPr>
          <w:rFonts w:ascii="Arial" w:hAnsi="Arial" w:cs="Arial"/>
          <w:sz w:val="24"/>
          <w:szCs w:val="24"/>
        </w:rPr>
        <w:t>gainst Women and Girls</w:t>
      </w:r>
      <w:r w:rsidR="00F72EA4" w:rsidRPr="00F07FE9">
        <w:rPr>
          <w:rFonts w:ascii="Arial" w:hAnsi="Arial" w:cs="Arial"/>
          <w:sz w:val="24"/>
          <w:szCs w:val="24"/>
        </w:rPr>
        <w:t xml:space="preserve">.  </w:t>
      </w:r>
      <w:r w:rsidR="00C66A7C" w:rsidRPr="00F07FE9">
        <w:rPr>
          <w:rFonts w:ascii="Arial" w:hAnsi="Arial" w:cs="Arial"/>
          <w:sz w:val="24"/>
          <w:szCs w:val="24"/>
        </w:rPr>
        <w:t xml:space="preserve">This subject is a current topic with various incidents making headline news </w:t>
      </w:r>
      <w:r w:rsidR="0038233D" w:rsidRPr="00F07FE9">
        <w:rPr>
          <w:rFonts w:ascii="Arial" w:hAnsi="Arial" w:cs="Arial"/>
          <w:sz w:val="24"/>
          <w:szCs w:val="24"/>
        </w:rPr>
        <w:t>nationally, as well as locally</w:t>
      </w:r>
      <w:r w:rsidR="007B36C9" w:rsidRPr="00F07FE9">
        <w:rPr>
          <w:rFonts w:ascii="Arial" w:hAnsi="Arial" w:cs="Arial"/>
          <w:sz w:val="24"/>
          <w:szCs w:val="24"/>
        </w:rPr>
        <w:t xml:space="preserve"> as detailed in the recent murder in</w:t>
      </w:r>
      <w:r w:rsidR="00F72EA4" w:rsidRPr="00F07FE9">
        <w:rPr>
          <w:rFonts w:ascii="Arial" w:hAnsi="Arial" w:cs="Arial"/>
          <w:sz w:val="24"/>
          <w:szCs w:val="24"/>
        </w:rPr>
        <w:t xml:space="preserve"> the Dyfed Powys Police area of </w:t>
      </w:r>
      <w:r w:rsidR="007B36C9" w:rsidRPr="00F07FE9">
        <w:rPr>
          <w:rFonts w:ascii="Arial" w:hAnsi="Arial" w:cs="Arial"/>
          <w:sz w:val="24"/>
          <w:szCs w:val="24"/>
        </w:rPr>
        <w:t>Pembrokeshire of Lily Sullivan (</w:t>
      </w:r>
      <w:r w:rsidR="00F27803" w:rsidRPr="00F07FE9">
        <w:rPr>
          <w:rFonts w:ascii="Arial" w:hAnsi="Arial" w:cs="Arial"/>
          <w:sz w:val="24"/>
          <w:szCs w:val="24"/>
        </w:rPr>
        <w:t>BBC News, 2021)</w:t>
      </w:r>
      <w:r w:rsidR="00E148BA" w:rsidRPr="00F07FE9">
        <w:rPr>
          <w:rFonts w:ascii="Arial" w:hAnsi="Arial" w:cs="Arial"/>
          <w:sz w:val="24"/>
          <w:szCs w:val="24"/>
        </w:rPr>
        <w:t xml:space="preserve">.  </w:t>
      </w:r>
      <w:r w:rsidR="007B36C9" w:rsidRPr="00F07FE9">
        <w:rPr>
          <w:rFonts w:ascii="Arial" w:hAnsi="Arial" w:cs="Arial"/>
          <w:sz w:val="24"/>
          <w:szCs w:val="24"/>
        </w:rPr>
        <w:t xml:space="preserve">The focus on these offences is </w:t>
      </w:r>
      <w:r w:rsidR="00C66A7C" w:rsidRPr="00F07FE9">
        <w:rPr>
          <w:rFonts w:ascii="Arial" w:hAnsi="Arial" w:cs="Arial"/>
          <w:sz w:val="24"/>
          <w:szCs w:val="24"/>
        </w:rPr>
        <w:t>increasing</w:t>
      </w:r>
      <w:r w:rsidR="007B36C9" w:rsidRPr="00F07FE9">
        <w:rPr>
          <w:rFonts w:ascii="Arial" w:hAnsi="Arial" w:cs="Arial"/>
          <w:sz w:val="24"/>
          <w:szCs w:val="24"/>
        </w:rPr>
        <w:t xml:space="preserve"> and </w:t>
      </w:r>
      <w:r w:rsidR="00130E5B" w:rsidRPr="00F07FE9">
        <w:rPr>
          <w:rFonts w:ascii="Arial" w:hAnsi="Arial" w:cs="Arial"/>
          <w:sz w:val="24"/>
          <w:szCs w:val="24"/>
        </w:rPr>
        <w:t>the demands are regularly changing</w:t>
      </w:r>
      <w:r w:rsidR="001A2B69" w:rsidRPr="00F07FE9">
        <w:rPr>
          <w:rFonts w:ascii="Arial" w:hAnsi="Arial" w:cs="Arial"/>
          <w:sz w:val="24"/>
          <w:szCs w:val="24"/>
        </w:rPr>
        <w:t xml:space="preserve"> in nature but ultimately, with stakeholders wanting the same outcome.  </w:t>
      </w:r>
      <w:r w:rsidR="005375A5" w:rsidRPr="00F07FE9">
        <w:rPr>
          <w:rFonts w:ascii="Arial" w:hAnsi="Arial" w:cs="Arial"/>
          <w:sz w:val="24"/>
          <w:szCs w:val="24"/>
        </w:rPr>
        <w:t xml:space="preserve"> </w:t>
      </w:r>
    </w:p>
    <w:p w14:paraId="2E888F3F" w14:textId="77777777" w:rsidR="00C2275B" w:rsidRPr="00F07FE9" w:rsidRDefault="00C2275B" w:rsidP="000C1B35">
      <w:pPr>
        <w:spacing w:line="480" w:lineRule="auto"/>
        <w:rPr>
          <w:rFonts w:ascii="Arial" w:hAnsi="Arial" w:cs="Arial"/>
          <w:sz w:val="24"/>
          <w:szCs w:val="24"/>
        </w:rPr>
      </w:pPr>
    </w:p>
    <w:p w14:paraId="37980F0D" w14:textId="34B518FE" w:rsidR="00527F9C" w:rsidRPr="00F07FE9" w:rsidRDefault="001D3228" w:rsidP="000C1B35">
      <w:pPr>
        <w:spacing w:line="480" w:lineRule="auto"/>
        <w:rPr>
          <w:rFonts w:ascii="Arial" w:hAnsi="Arial" w:cs="Arial"/>
          <w:sz w:val="24"/>
          <w:szCs w:val="24"/>
        </w:rPr>
      </w:pPr>
      <w:r w:rsidRPr="00F07FE9">
        <w:rPr>
          <w:rFonts w:ascii="Arial" w:hAnsi="Arial" w:cs="Arial"/>
          <w:sz w:val="24"/>
          <w:szCs w:val="24"/>
        </w:rPr>
        <w:t xml:space="preserve">For implementation of such a plan, an emergent strategy </w:t>
      </w:r>
      <w:r w:rsidR="00E148BA" w:rsidRPr="00F07FE9">
        <w:rPr>
          <w:rFonts w:ascii="Arial" w:hAnsi="Arial" w:cs="Arial"/>
          <w:sz w:val="24"/>
          <w:szCs w:val="24"/>
        </w:rPr>
        <w:t xml:space="preserve">is </w:t>
      </w:r>
      <w:r w:rsidRPr="00F07FE9">
        <w:rPr>
          <w:rFonts w:ascii="Arial" w:hAnsi="Arial" w:cs="Arial"/>
          <w:sz w:val="24"/>
          <w:szCs w:val="24"/>
        </w:rPr>
        <w:t>the most appropriate</w:t>
      </w:r>
      <w:r w:rsidR="00823C92" w:rsidRPr="00F07FE9">
        <w:rPr>
          <w:rFonts w:ascii="Arial" w:hAnsi="Arial" w:cs="Arial"/>
          <w:sz w:val="24"/>
          <w:szCs w:val="24"/>
        </w:rPr>
        <w:t>.</w:t>
      </w:r>
      <w:r w:rsidRPr="00F07FE9">
        <w:rPr>
          <w:rFonts w:ascii="Arial" w:hAnsi="Arial" w:cs="Arial"/>
          <w:sz w:val="24"/>
          <w:szCs w:val="24"/>
        </w:rPr>
        <w:t xml:space="preserve">  The world of policing is turbulent at best, however </w:t>
      </w:r>
      <w:r w:rsidR="001A0CA9" w:rsidRPr="00F07FE9">
        <w:rPr>
          <w:rFonts w:ascii="Arial" w:hAnsi="Arial" w:cs="Arial"/>
          <w:sz w:val="24"/>
          <w:szCs w:val="24"/>
        </w:rPr>
        <w:t xml:space="preserve">topics such </w:t>
      </w:r>
      <w:r w:rsidRPr="00F07FE9">
        <w:rPr>
          <w:rFonts w:ascii="Arial" w:hAnsi="Arial" w:cs="Arial"/>
          <w:sz w:val="24"/>
          <w:szCs w:val="24"/>
        </w:rPr>
        <w:t>as this are unpredictable</w:t>
      </w:r>
      <w:r w:rsidR="00527F9C" w:rsidRPr="00F07FE9">
        <w:rPr>
          <w:rFonts w:ascii="Arial" w:hAnsi="Arial" w:cs="Arial"/>
          <w:sz w:val="24"/>
          <w:szCs w:val="24"/>
        </w:rPr>
        <w:t>, requiring a changeable plan.</w:t>
      </w:r>
    </w:p>
    <w:p w14:paraId="4C42832A" w14:textId="77777777" w:rsidR="00C2275B" w:rsidRPr="00F07FE9" w:rsidRDefault="00C2275B" w:rsidP="000C1B35">
      <w:pPr>
        <w:spacing w:line="480" w:lineRule="auto"/>
        <w:rPr>
          <w:rFonts w:ascii="Arial" w:hAnsi="Arial" w:cs="Arial"/>
          <w:sz w:val="24"/>
          <w:szCs w:val="24"/>
        </w:rPr>
      </w:pPr>
    </w:p>
    <w:p w14:paraId="31A42356" w14:textId="2D340094" w:rsidR="00631676" w:rsidRPr="00F07FE9" w:rsidRDefault="001D3228" w:rsidP="000C1B35">
      <w:pPr>
        <w:spacing w:line="480" w:lineRule="auto"/>
        <w:rPr>
          <w:rFonts w:ascii="Arial" w:hAnsi="Arial" w:cs="Arial"/>
          <w:sz w:val="24"/>
          <w:szCs w:val="24"/>
        </w:rPr>
      </w:pPr>
      <w:r w:rsidRPr="00F07FE9">
        <w:rPr>
          <w:rFonts w:ascii="Arial" w:hAnsi="Arial" w:cs="Arial"/>
          <w:sz w:val="24"/>
          <w:szCs w:val="24"/>
        </w:rPr>
        <w:t xml:space="preserve">Use of the emergent strategy will allow the organisation to </w:t>
      </w:r>
      <w:r w:rsidR="00255372" w:rsidRPr="00F07FE9">
        <w:rPr>
          <w:rFonts w:ascii="Arial" w:hAnsi="Arial" w:cs="Arial"/>
          <w:sz w:val="24"/>
          <w:szCs w:val="24"/>
        </w:rPr>
        <w:t>develop the plan over time</w:t>
      </w:r>
      <w:r w:rsidR="006A1215" w:rsidRPr="00F07FE9">
        <w:rPr>
          <w:rFonts w:ascii="Arial" w:hAnsi="Arial" w:cs="Arial"/>
          <w:sz w:val="24"/>
          <w:szCs w:val="24"/>
        </w:rPr>
        <w:t>, whilst taking learning along the way</w:t>
      </w:r>
      <w:r w:rsidR="0061475D" w:rsidRPr="00F07FE9">
        <w:rPr>
          <w:rFonts w:ascii="Arial" w:hAnsi="Arial" w:cs="Arial"/>
          <w:sz w:val="24"/>
          <w:szCs w:val="24"/>
        </w:rPr>
        <w:t xml:space="preserve">.  </w:t>
      </w:r>
      <w:r w:rsidR="006A1215" w:rsidRPr="00F07FE9">
        <w:rPr>
          <w:rFonts w:ascii="Arial" w:hAnsi="Arial" w:cs="Arial"/>
          <w:sz w:val="24"/>
          <w:szCs w:val="24"/>
        </w:rPr>
        <w:t xml:space="preserve">However, it is important to remain focused on the </w:t>
      </w:r>
      <w:r w:rsidR="00573E95" w:rsidRPr="00F07FE9">
        <w:rPr>
          <w:rFonts w:ascii="Arial" w:hAnsi="Arial" w:cs="Arial"/>
          <w:sz w:val="24"/>
          <w:szCs w:val="24"/>
        </w:rPr>
        <w:t xml:space="preserve">changeable </w:t>
      </w:r>
      <w:r w:rsidR="00C31825" w:rsidRPr="00F07FE9">
        <w:rPr>
          <w:rFonts w:ascii="Arial" w:hAnsi="Arial" w:cs="Arial"/>
          <w:sz w:val="24"/>
          <w:szCs w:val="24"/>
        </w:rPr>
        <w:t>dynamics of the subject as</w:t>
      </w:r>
      <w:r w:rsidR="00D3346F" w:rsidRPr="00F07FE9">
        <w:rPr>
          <w:rFonts w:ascii="Arial" w:hAnsi="Arial" w:cs="Arial"/>
          <w:sz w:val="24"/>
          <w:szCs w:val="24"/>
        </w:rPr>
        <w:t xml:space="preserve">, </w:t>
      </w:r>
      <w:r w:rsidR="006A1215" w:rsidRPr="00F07FE9">
        <w:rPr>
          <w:rFonts w:ascii="Arial" w:hAnsi="Arial" w:cs="Arial"/>
          <w:sz w:val="24"/>
          <w:szCs w:val="24"/>
        </w:rPr>
        <w:t>without this</w:t>
      </w:r>
      <w:r w:rsidR="00573E95" w:rsidRPr="00F07FE9">
        <w:rPr>
          <w:rFonts w:ascii="Arial" w:hAnsi="Arial" w:cs="Arial"/>
          <w:sz w:val="24"/>
          <w:szCs w:val="24"/>
        </w:rPr>
        <w:t>,</w:t>
      </w:r>
      <w:r w:rsidR="00255372" w:rsidRPr="00F07FE9">
        <w:rPr>
          <w:rFonts w:ascii="Arial" w:hAnsi="Arial" w:cs="Arial"/>
          <w:sz w:val="24"/>
          <w:szCs w:val="24"/>
        </w:rPr>
        <w:t xml:space="preserve"> there is the danger of</w:t>
      </w:r>
      <w:r w:rsidR="00573E95" w:rsidRPr="00F07FE9">
        <w:rPr>
          <w:rFonts w:ascii="Arial" w:hAnsi="Arial" w:cs="Arial"/>
          <w:sz w:val="24"/>
          <w:szCs w:val="24"/>
        </w:rPr>
        <w:t xml:space="preserve"> plan becoming rigid.</w:t>
      </w:r>
      <w:r w:rsidR="00255372" w:rsidRPr="00F07FE9">
        <w:rPr>
          <w:rFonts w:ascii="Arial" w:hAnsi="Arial" w:cs="Arial"/>
          <w:sz w:val="24"/>
          <w:szCs w:val="24"/>
        </w:rPr>
        <w:t xml:space="preserve"> </w:t>
      </w:r>
      <w:r w:rsidR="00D3346F" w:rsidRPr="00F07FE9">
        <w:rPr>
          <w:rFonts w:ascii="Arial" w:hAnsi="Arial" w:cs="Arial"/>
          <w:sz w:val="24"/>
          <w:szCs w:val="24"/>
        </w:rPr>
        <w:t xml:space="preserve"> This will restrict the organisation in what it aims to do</w:t>
      </w:r>
      <w:r w:rsidR="006E25A7" w:rsidRPr="00F07FE9">
        <w:rPr>
          <w:rFonts w:ascii="Arial" w:hAnsi="Arial" w:cs="Arial"/>
          <w:sz w:val="24"/>
          <w:szCs w:val="24"/>
        </w:rPr>
        <w:t xml:space="preserve">, causing bureaucracy within the process and possibly divert resources away from </w:t>
      </w:r>
      <w:r w:rsidR="00404194" w:rsidRPr="00F07FE9">
        <w:rPr>
          <w:rFonts w:ascii="Arial" w:hAnsi="Arial" w:cs="Arial"/>
          <w:sz w:val="24"/>
          <w:szCs w:val="24"/>
        </w:rPr>
        <w:t xml:space="preserve">strategic thinking.  </w:t>
      </w:r>
      <w:r w:rsidR="007260A9" w:rsidRPr="00F07FE9">
        <w:rPr>
          <w:rFonts w:ascii="Arial" w:hAnsi="Arial" w:cs="Arial"/>
          <w:sz w:val="24"/>
          <w:szCs w:val="24"/>
        </w:rPr>
        <w:t>(White, 2004)</w:t>
      </w:r>
    </w:p>
    <w:p w14:paraId="615A0B56" w14:textId="46A22B1B" w:rsidR="00DB75F8" w:rsidRPr="00F07FE9" w:rsidRDefault="00DB75F8" w:rsidP="000C1B35">
      <w:pPr>
        <w:spacing w:line="480" w:lineRule="auto"/>
        <w:rPr>
          <w:rFonts w:ascii="Arial" w:hAnsi="Arial" w:cs="Arial"/>
          <w:b/>
          <w:bCs/>
          <w:sz w:val="24"/>
          <w:szCs w:val="24"/>
        </w:rPr>
      </w:pPr>
    </w:p>
    <w:p w14:paraId="380032F7" w14:textId="77777777" w:rsidR="00B527DA" w:rsidRPr="00F07FE9" w:rsidRDefault="00B527DA" w:rsidP="000C1B35">
      <w:pPr>
        <w:spacing w:line="480" w:lineRule="auto"/>
        <w:rPr>
          <w:rFonts w:ascii="Arial" w:hAnsi="Arial" w:cs="Arial"/>
          <w:b/>
          <w:bCs/>
          <w:sz w:val="24"/>
          <w:szCs w:val="24"/>
        </w:rPr>
      </w:pPr>
    </w:p>
    <w:p w14:paraId="4F4190A6" w14:textId="7BB7AD2E" w:rsidR="0061475D" w:rsidRPr="00F07FE9" w:rsidRDefault="0061475D" w:rsidP="000C1B35">
      <w:pPr>
        <w:spacing w:line="480" w:lineRule="auto"/>
        <w:rPr>
          <w:rFonts w:ascii="Arial" w:hAnsi="Arial" w:cs="Arial"/>
          <w:b/>
          <w:bCs/>
          <w:sz w:val="24"/>
          <w:szCs w:val="24"/>
        </w:rPr>
      </w:pPr>
      <w:r w:rsidRPr="00F07FE9">
        <w:rPr>
          <w:rFonts w:ascii="Arial" w:hAnsi="Arial" w:cs="Arial"/>
          <w:b/>
          <w:bCs/>
          <w:sz w:val="24"/>
          <w:szCs w:val="24"/>
        </w:rPr>
        <w:br w:type="page"/>
      </w:r>
    </w:p>
    <w:p w14:paraId="44CA530F" w14:textId="77777777" w:rsidR="00EF4ABA" w:rsidRPr="00F07FE9" w:rsidRDefault="00EF4ABA" w:rsidP="000C1B35">
      <w:pPr>
        <w:spacing w:line="480" w:lineRule="auto"/>
        <w:rPr>
          <w:rFonts w:ascii="Arial" w:hAnsi="Arial" w:cs="Arial"/>
          <w:sz w:val="24"/>
          <w:szCs w:val="24"/>
        </w:rPr>
      </w:pPr>
      <w:r w:rsidRPr="00F07FE9">
        <w:rPr>
          <w:rFonts w:ascii="Arial" w:hAnsi="Arial" w:cs="Arial"/>
          <w:b/>
          <w:bCs/>
          <w:sz w:val="24"/>
          <w:szCs w:val="24"/>
        </w:rPr>
        <w:lastRenderedPageBreak/>
        <w:t xml:space="preserve">Conclusion </w:t>
      </w:r>
    </w:p>
    <w:p w14:paraId="20E14516"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The strategic Policing Requirement was first issued in July 2012 by the then Home Secretary, Theresa May, who suggests this arose to ensure the Police services across the county were equipped to deliver an appropriate robust response to any threat of harm to public safety on a national level.  (Government Publications, 2021)</w:t>
      </w:r>
    </w:p>
    <w:p w14:paraId="7D242046" w14:textId="77777777" w:rsidR="00EF4ABA" w:rsidRPr="00F07FE9" w:rsidRDefault="00EF4ABA" w:rsidP="000C1B35">
      <w:pPr>
        <w:spacing w:line="480" w:lineRule="auto"/>
        <w:rPr>
          <w:rFonts w:ascii="Arial" w:hAnsi="Arial" w:cs="Arial"/>
          <w:sz w:val="24"/>
          <w:szCs w:val="24"/>
        </w:rPr>
      </w:pPr>
    </w:p>
    <w:p w14:paraId="6DF721FA"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The Police Service within England and Wales is monitored and assisted by the National Police Chiefs Council.  Within their recent Vision for 2025, they have highlighted what is expected from the police by the public, i.e., protection from harm.   Identified within this report is the need to transform the approach to policing due to the reduction in resources faced over the last ten years due to austerity.  </w:t>
      </w:r>
      <w:proofErr w:type="gramStart"/>
      <w:r w:rsidRPr="00F07FE9">
        <w:rPr>
          <w:rFonts w:ascii="Arial" w:hAnsi="Arial" w:cs="Arial"/>
          <w:sz w:val="24"/>
          <w:szCs w:val="24"/>
        </w:rPr>
        <w:t>However</w:t>
      </w:r>
      <w:proofErr w:type="gramEnd"/>
      <w:r w:rsidRPr="00F07FE9">
        <w:rPr>
          <w:rFonts w:ascii="Arial" w:hAnsi="Arial" w:cs="Arial"/>
          <w:sz w:val="24"/>
          <w:szCs w:val="24"/>
        </w:rPr>
        <w:t xml:space="preserve"> this must not allow for a reduction in the quality of service.  They go on to suggest that, for these set goals and objectives to be achieved, the whole of policing must work collaboratively. (National Police Chiefs Council, 2017).</w:t>
      </w:r>
    </w:p>
    <w:p w14:paraId="3CDF5A19" w14:textId="77777777" w:rsidR="00EF4ABA" w:rsidRPr="00F07FE9" w:rsidRDefault="00EF4ABA" w:rsidP="000C1B35">
      <w:pPr>
        <w:spacing w:line="480" w:lineRule="auto"/>
        <w:rPr>
          <w:rFonts w:ascii="Arial" w:hAnsi="Arial" w:cs="Arial"/>
          <w:sz w:val="24"/>
          <w:szCs w:val="24"/>
        </w:rPr>
      </w:pPr>
    </w:p>
    <w:p w14:paraId="5F9048AC"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This report identifies that strategic plans within policing are necessary and there is not a one size fits all solution.  The challenges faced by different services, due to varying demographics and environmental factors across the country are highlighted within.  Although the NPCC has put in place their vision, the SPR is based on a national level aimed at national threat.  Local organisations are required to address local concerns; therefore, it is appropriate for plans at both a national level and local level.     </w:t>
      </w:r>
    </w:p>
    <w:p w14:paraId="3D40D549" w14:textId="77777777" w:rsidR="00EF4ABA" w:rsidRPr="00F07FE9" w:rsidRDefault="00EF4ABA" w:rsidP="000C1B35">
      <w:pPr>
        <w:spacing w:line="480" w:lineRule="auto"/>
        <w:rPr>
          <w:rFonts w:ascii="Arial" w:hAnsi="Arial" w:cs="Arial"/>
          <w:sz w:val="24"/>
          <w:szCs w:val="24"/>
        </w:rPr>
      </w:pPr>
    </w:p>
    <w:p w14:paraId="7B433373"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lastRenderedPageBreak/>
        <w:t>Through reviewing the strategic approaches available to organisations, this report has identified that an emergent strategic approach for the implementation of plans within the police service is the most appropriate.  This is identified due to the turbulent nature of policing and ever-changing demands they face.</w:t>
      </w:r>
    </w:p>
    <w:p w14:paraId="5C19AC20" w14:textId="77777777" w:rsidR="00EF4ABA" w:rsidRPr="00F07FE9" w:rsidRDefault="00EF4ABA" w:rsidP="000C1B35">
      <w:pPr>
        <w:spacing w:line="480" w:lineRule="auto"/>
        <w:rPr>
          <w:rFonts w:ascii="Arial" w:hAnsi="Arial" w:cs="Arial"/>
          <w:sz w:val="24"/>
          <w:szCs w:val="24"/>
        </w:rPr>
      </w:pPr>
    </w:p>
    <w:p w14:paraId="5FED3073"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This report has also identified the importance of the communication and implementation stage and importance of maintaining motivation.  </w:t>
      </w:r>
    </w:p>
    <w:p w14:paraId="29688A0A" w14:textId="77777777" w:rsidR="00EF4ABA" w:rsidRPr="00F07FE9" w:rsidRDefault="00EF4ABA" w:rsidP="000C1B35">
      <w:pPr>
        <w:spacing w:line="480" w:lineRule="auto"/>
        <w:rPr>
          <w:rFonts w:ascii="Arial" w:hAnsi="Arial" w:cs="Arial"/>
          <w:sz w:val="24"/>
          <w:szCs w:val="24"/>
        </w:rPr>
      </w:pPr>
    </w:p>
    <w:p w14:paraId="2A846871" w14:textId="77777777" w:rsidR="00EF4ABA" w:rsidRPr="00F07FE9" w:rsidRDefault="00EF4ABA" w:rsidP="000C1B35">
      <w:pPr>
        <w:spacing w:line="480" w:lineRule="auto"/>
        <w:rPr>
          <w:rFonts w:ascii="Arial" w:hAnsi="Arial" w:cs="Arial"/>
          <w:sz w:val="24"/>
          <w:szCs w:val="24"/>
          <w:shd w:val="clear" w:color="auto" w:fill="FFFFFF"/>
        </w:rPr>
      </w:pPr>
      <w:r w:rsidRPr="00F07FE9">
        <w:rPr>
          <w:rFonts w:ascii="Arial" w:hAnsi="Arial" w:cs="Arial"/>
          <w:sz w:val="24"/>
          <w:szCs w:val="24"/>
        </w:rPr>
        <w:t xml:space="preserve">From the differing models of strategy and forms of implementation, the organisation must hold an openness to learn from such plans and strategies and remain flexible throughout their duration.  This, together with resource analysis and strategic </w:t>
      </w:r>
      <w:r w:rsidRPr="00F07FE9">
        <w:rPr>
          <w:rFonts w:ascii="Arial" w:hAnsi="Arial" w:cs="Arial"/>
          <w:sz w:val="24"/>
          <w:szCs w:val="24"/>
          <w:shd w:val="clear" w:color="auto" w:fill="FFFFFF"/>
        </w:rPr>
        <w:t>performance management, will enable companies to provide continuous training to employees (Grant, 1991).</w:t>
      </w:r>
    </w:p>
    <w:p w14:paraId="34A7837B" w14:textId="77777777" w:rsidR="00EF4ABA" w:rsidRPr="00F07FE9" w:rsidRDefault="00EF4ABA" w:rsidP="000C1B35">
      <w:pPr>
        <w:spacing w:line="480" w:lineRule="auto"/>
        <w:rPr>
          <w:rFonts w:ascii="Arial" w:hAnsi="Arial" w:cs="Arial"/>
          <w:sz w:val="24"/>
          <w:szCs w:val="24"/>
        </w:rPr>
      </w:pPr>
    </w:p>
    <w:p w14:paraId="196BC3A7" w14:textId="77777777" w:rsidR="00EF4ABA" w:rsidRPr="00F07FE9" w:rsidRDefault="00EF4ABA"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Performance appraisal is extremely important in terms of achieving the objectives of the organizations and determining the level of personal contribution of the employees within the organization to this process (Garcia</w:t>
      </w:r>
      <w:r w:rsidRPr="00F07FE9">
        <w:rPr>
          <w:rFonts w:ascii="Cambria Math" w:hAnsi="Cambria Math" w:cs="Cambria Math"/>
          <w:sz w:val="24"/>
          <w:szCs w:val="24"/>
          <w:shd w:val="clear" w:color="auto" w:fill="FFFFFF"/>
        </w:rPr>
        <w:t>‐</w:t>
      </w:r>
      <w:proofErr w:type="spellStart"/>
      <w:r w:rsidRPr="00F07FE9">
        <w:rPr>
          <w:rFonts w:ascii="Arial" w:hAnsi="Arial" w:cs="Arial"/>
          <w:sz w:val="24"/>
          <w:szCs w:val="24"/>
          <w:shd w:val="clear" w:color="auto" w:fill="FFFFFF"/>
        </w:rPr>
        <w:t>Zamor</w:t>
      </w:r>
      <w:proofErr w:type="spellEnd"/>
      <w:r w:rsidRPr="00F07FE9">
        <w:rPr>
          <w:rFonts w:ascii="Arial" w:hAnsi="Arial" w:cs="Arial"/>
          <w:sz w:val="24"/>
          <w:szCs w:val="24"/>
          <w:shd w:val="clear" w:color="auto" w:fill="FFFFFF"/>
        </w:rPr>
        <w:t>, 2003).</w:t>
      </w:r>
    </w:p>
    <w:p w14:paraId="563D9976" w14:textId="77777777" w:rsidR="00EF4ABA" w:rsidRPr="00F07FE9" w:rsidRDefault="00EF4ABA" w:rsidP="000C1B35">
      <w:pPr>
        <w:spacing w:line="480" w:lineRule="auto"/>
        <w:rPr>
          <w:rFonts w:ascii="Arial" w:hAnsi="Arial" w:cs="Arial"/>
          <w:sz w:val="24"/>
          <w:szCs w:val="24"/>
        </w:rPr>
      </w:pPr>
    </w:p>
    <w:p w14:paraId="14351BC3"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In summary, the best formulated strategy will amount to nothing if it is poorly communicated and coordinated throughout the organisation.  Poor communication during planning and implementation will lead to the strategic intent being reinterpreted, with it being brought into terms of their local context.  </w:t>
      </w:r>
    </w:p>
    <w:p w14:paraId="72EF8E84" w14:textId="77777777" w:rsidR="00EB6415" w:rsidRPr="00F07FE9" w:rsidRDefault="00EB6415" w:rsidP="000C1B35">
      <w:pPr>
        <w:spacing w:line="480" w:lineRule="auto"/>
        <w:rPr>
          <w:rFonts w:ascii="Arial" w:hAnsi="Arial" w:cs="Arial"/>
          <w:sz w:val="24"/>
          <w:szCs w:val="24"/>
          <w:shd w:val="clear" w:color="auto" w:fill="FFFFFF"/>
        </w:rPr>
      </w:pPr>
    </w:p>
    <w:p w14:paraId="6B3B4C52" w14:textId="77777777" w:rsidR="00EB6415" w:rsidRPr="00F07FE9" w:rsidRDefault="00EB6415" w:rsidP="000C1B35">
      <w:pPr>
        <w:spacing w:line="480" w:lineRule="auto"/>
        <w:rPr>
          <w:rFonts w:ascii="Arial" w:hAnsi="Arial" w:cs="Arial"/>
          <w:sz w:val="24"/>
          <w:szCs w:val="24"/>
        </w:rPr>
      </w:pPr>
    </w:p>
    <w:p w14:paraId="5CEBD50E" w14:textId="77777777" w:rsidR="00EB6415" w:rsidRPr="00F07FE9" w:rsidRDefault="00EB6415" w:rsidP="000C1B35">
      <w:pPr>
        <w:spacing w:line="480" w:lineRule="auto"/>
        <w:rPr>
          <w:rFonts w:ascii="Arial" w:hAnsi="Arial" w:cs="Arial"/>
          <w:sz w:val="24"/>
          <w:szCs w:val="24"/>
          <w:lang w:val="en-US"/>
        </w:rPr>
      </w:pPr>
    </w:p>
    <w:p w14:paraId="5E59703F" w14:textId="77777777" w:rsidR="00EB6415" w:rsidRPr="00F07FE9" w:rsidRDefault="00EB6415" w:rsidP="000C1B35">
      <w:pPr>
        <w:spacing w:line="480" w:lineRule="auto"/>
        <w:rPr>
          <w:rFonts w:ascii="Arial" w:hAnsi="Arial" w:cs="Arial"/>
          <w:sz w:val="24"/>
          <w:szCs w:val="24"/>
        </w:rPr>
      </w:pPr>
    </w:p>
    <w:p w14:paraId="481DB41F" w14:textId="28340BE3" w:rsidR="004A357B" w:rsidRPr="00F07FE9" w:rsidRDefault="004A357B" w:rsidP="000C1B35">
      <w:pPr>
        <w:spacing w:line="480" w:lineRule="auto"/>
        <w:rPr>
          <w:rFonts w:ascii="Arial" w:hAnsi="Arial" w:cs="Arial"/>
          <w:sz w:val="24"/>
          <w:szCs w:val="24"/>
        </w:rPr>
      </w:pPr>
    </w:p>
    <w:sectPr w:rsidR="004A357B" w:rsidRPr="00F07FE9" w:rsidSect="00EA18A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83FE5" w14:textId="77777777" w:rsidR="00883824" w:rsidRDefault="00883824" w:rsidP="00E84010">
      <w:pPr>
        <w:spacing w:after="0" w:line="240" w:lineRule="auto"/>
      </w:pPr>
      <w:r>
        <w:separator/>
      </w:r>
    </w:p>
  </w:endnote>
  <w:endnote w:type="continuationSeparator" w:id="0">
    <w:p w14:paraId="07B0B6FA" w14:textId="77777777" w:rsidR="00883824" w:rsidRDefault="00883824" w:rsidP="00E84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28900"/>
      <w:docPartObj>
        <w:docPartGallery w:val="Page Numbers (Bottom of Page)"/>
        <w:docPartUnique/>
      </w:docPartObj>
    </w:sdtPr>
    <w:sdtEndPr>
      <w:rPr>
        <w:color w:val="7F7F7F" w:themeColor="background1" w:themeShade="7F"/>
        <w:spacing w:val="60"/>
      </w:rPr>
    </w:sdtEndPr>
    <w:sdtContent>
      <w:p w14:paraId="731189DD" w14:textId="55F03C23" w:rsidR="0037151B" w:rsidRDefault="003715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24C419" w14:textId="77777777" w:rsidR="0037151B" w:rsidRDefault="00371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546FB" w14:textId="77777777" w:rsidR="00883824" w:rsidRDefault="00883824" w:rsidP="00E84010">
      <w:pPr>
        <w:spacing w:after="0" w:line="240" w:lineRule="auto"/>
      </w:pPr>
      <w:r>
        <w:separator/>
      </w:r>
    </w:p>
  </w:footnote>
  <w:footnote w:type="continuationSeparator" w:id="0">
    <w:p w14:paraId="6905D142" w14:textId="77777777" w:rsidR="00883824" w:rsidRDefault="00883824" w:rsidP="00E84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4557"/>
    <w:multiLevelType w:val="hybridMultilevel"/>
    <w:tmpl w:val="740C5FE6"/>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25FF3"/>
    <w:multiLevelType w:val="hybridMultilevel"/>
    <w:tmpl w:val="8F34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A0828"/>
    <w:multiLevelType w:val="hybridMultilevel"/>
    <w:tmpl w:val="D51AF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D4460B"/>
    <w:multiLevelType w:val="multilevel"/>
    <w:tmpl w:val="A500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72ED8"/>
    <w:multiLevelType w:val="multilevel"/>
    <w:tmpl w:val="A556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74F8F"/>
    <w:multiLevelType w:val="multilevel"/>
    <w:tmpl w:val="BD04B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90F69"/>
    <w:multiLevelType w:val="hybridMultilevel"/>
    <w:tmpl w:val="6F2699DA"/>
    <w:lvl w:ilvl="0" w:tplc="059440B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AD1E82"/>
    <w:multiLevelType w:val="hybridMultilevel"/>
    <w:tmpl w:val="EE6E7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36FC8"/>
    <w:multiLevelType w:val="hybridMultilevel"/>
    <w:tmpl w:val="DBDAB57A"/>
    <w:lvl w:ilvl="0" w:tplc="0F60177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C602B0"/>
    <w:multiLevelType w:val="multilevel"/>
    <w:tmpl w:val="9CDE8A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8B5F84"/>
    <w:multiLevelType w:val="hybridMultilevel"/>
    <w:tmpl w:val="740C5FE6"/>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13B109E"/>
    <w:multiLevelType w:val="multilevel"/>
    <w:tmpl w:val="5EF6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B07542"/>
    <w:multiLevelType w:val="hybridMultilevel"/>
    <w:tmpl w:val="1840D778"/>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625BAE"/>
    <w:multiLevelType w:val="hybridMultilevel"/>
    <w:tmpl w:val="DB144106"/>
    <w:lvl w:ilvl="0" w:tplc="F8CA07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C1E1297"/>
    <w:multiLevelType w:val="multilevel"/>
    <w:tmpl w:val="AD76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65423"/>
    <w:multiLevelType w:val="hybridMultilevel"/>
    <w:tmpl w:val="1CF08440"/>
    <w:lvl w:ilvl="0" w:tplc="2F9277A2">
      <w:start w:val="1"/>
      <w:numFmt w:val="bullet"/>
      <w:lvlText w:val="–"/>
      <w:lvlJc w:val="left"/>
      <w:pPr>
        <w:tabs>
          <w:tab w:val="num" w:pos="720"/>
        </w:tabs>
        <w:ind w:left="720" w:hanging="360"/>
      </w:pPr>
      <w:rPr>
        <w:rFonts w:ascii="Calibri" w:hAnsi="Calibri" w:hint="default"/>
      </w:rPr>
    </w:lvl>
    <w:lvl w:ilvl="1" w:tplc="F39C2A5C">
      <w:start w:val="1"/>
      <w:numFmt w:val="bullet"/>
      <w:lvlText w:val="–"/>
      <w:lvlJc w:val="left"/>
      <w:pPr>
        <w:tabs>
          <w:tab w:val="num" w:pos="1440"/>
        </w:tabs>
        <w:ind w:left="1440" w:hanging="360"/>
      </w:pPr>
      <w:rPr>
        <w:rFonts w:ascii="Calibri" w:hAnsi="Calibri" w:hint="default"/>
      </w:rPr>
    </w:lvl>
    <w:lvl w:ilvl="2" w:tplc="50149076" w:tentative="1">
      <w:start w:val="1"/>
      <w:numFmt w:val="bullet"/>
      <w:lvlText w:val="–"/>
      <w:lvlJc w:val="left"/>
      <w:pPr>
        <w:tabs>
          <w:tab w:val="num" w:pos="2160"/>
        </w:tabs>
        <w:ind w:left="2160" w:hanging="360"/>
      </w:pPr>
      <w:rPr>
        <w:rFonts w:ascii="Calibri" w:hAnsi="Calibri" w:hint="default"/>
      </w:rPr>
    </w:lvl>
    <w:lvl w:ilvl="3" w:tplc="7992534C" w:tentative="1">
      <w:start w:val="1"/>
      <w:numFmt w:val="bullet"/>
      <w:lvlText w:val="–"/>
      <w:lvlJc w:val="left"/>
      <w:pPr>
        <w:tabs>
          <w:tab w:val="num" w:pos="2880"/>
        </w:tabs>
        <w:ind w:left="2880" w:hanging="360"/>
      </w:pPr>
      <w:rPr>
        <w:rFonts w:ascii="Calibri" w:hAnsi="Calibri" w:hint="default"/>
      </w:rPr>
    </w:lvl>
    <w:lvl w:ilvl="4" w:tplc="243A3EFA" w:tentative="1">
      <w:start w:val="1"/>
      <w:numFmt w:val="bullet"/>
      <w:lvlText w:val="–"/>
      <w:lvlJc w:val="left"/>
      <w:pPr>
        <w:tabs>
          <w:tab w:val="num" w:pos="3600"/>
        </w:tabs>
        <w:ind w:left="3600" w:hanging="360"/>
      </w:pPr>
      <w:rPr>
        <w:rFonts w:ascii="Calibri" w:hAnsi="Calibri" w:hint="default"/>
      </w:rPr>
    </w:lvl>
    <w:lvl w:ilvl="5" w:tplc="4E7A0A7A" w:tentative="1">
      <w:start w:val="1"/>
      <w:numFmt w:val="bullet"/>
      <w:lvlText w:val="–"/>
      <w:lvlJc w:val="left"/>
      <w:pPr>
        <w:tabs>
          <w:tab w:val="num" w:pos="4320"/>
        </w:tabs>
        <w:ind w:left="4320" w:hanging="360"/>
      </w:pPr>
      <w:rPr>
        <w:rFonts w:ascii="Calibri" w:hAnsi="Calibri" w:hint="default"/>
      </w:rPr>
    </w:lvl>
    <w:lvl w:ilvl="6" w:tplc="4B7C4BEE" w:tentative="1">
      <w:start w:val="1"/>
      <w:numFmt w:val="bullet"/>
      <w:lvlText w:val="–"/>
      <w:lvlJc w:val="left"/>
      <w:pPr>
        <w:tabs>
          <w:tab w:val="num" w:pos="5040"/>
        </w:tabs>
        <w:ind w:left="5040" w:hanging="360"/>
      </w:pPr>
      <w:rPr>
        <w:rFonts w:ascii="Calibri" w:hAnsi="Calibri" w:hint="default"/>
      </w:rPr>
    </w:lvl>
    <w:lvl w:ilvl="7" w:tplc="6832DA1C" w:tentative="1">
      <w:start w:val="1"/>
      <w:numFmt w:val="bullet"/>
      <w:lvlText w:val="–"/>
      <w:lvlJc w:val="left"/>
      <w:pPr>
        <w:tabs>
          <w:tab w:val="num" w:pos="5760"/>
        </w:tabs>
        <w:ind w:left="5760" w:hanging="360"/>
      </w:pPr>
      <w:rPr>
        <w:rFonts w:ascii="Calibri" w:hAnsi="Calibri" w:hint="default"/>
      </w:rPr>
    </w:lvl>
    <w:lvl w:ilvl="8" w:tplc="F446E230" w:tentative="1">
      <w:start w:val="1"/>
      <w:numFmt w:val="bullet"/>
      <w:lvlText w:val="–"/>
      <w:lvlJc w:val="left"/>
      <w:pPr>
        <w:tabs>
          <w:tab w:val="num" w:pos="6480"/>
        </w:tabs>
        <w:ind w:left="6480" w:hanging="360"/>
      </w:pPr>
      <w:rPr>
        <w:rFonts w:ascii="Calibri" w:hAnsi="Calibri" w:hint="default"/>
      </w:rPr>
    </w:lvl>
  </w:abstractNum>
  <w:abstractNum w:abstractNumId="16" w15:restartNumberingAfterBreak="0">
    <w:nsid w:val="76AA1CC4"/>
    <w:multiLevelType w:val="multilevel"/>
    <w:tmpl w:val="9D7C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A57DD"/>
    <w:multiLevelType w:val="hybridMultilevel"/>
    <w:tmpl w:val="10D2B068"/>
    <w:lvl w:ilvl="0" w:tplc="F4F634A6">
      <w:start w:val="1"/>
      <w:numFmt w:val="bullet"/>
      <w:lvlText w:val="•"/>
      <w:lvlJc w:val="left"/>
      <w:pPr>
        <w:tabs>
          <w:tab w:val="num" w:pos="720"/>
        </w:tabs>
        <w:ind w:left="720" w:hanging="360"/>
      </w:pPr>
      <w:rPr>
        <w:rFonts w:ascii="Arial" w:hAnsi="Arial" w:hint="default"/>
      </w:rPr>
    </w:lvl>
    <w:lvl w:ilvl="1" w:tplc="41604A90" w:tentative="1">
      <w:start w:val="1"/>
      <w:numFmt w:val="bullet"/>
      <w:lvlText w:val="•"/>
      <w:lvlJc w:val="left"/>
      <w:pPr>
        <w:tabs>
          <w:tab w:val="num" w:pos="1440"/>
        </w:tabs>
        <w:ind w:left="1440" w:hanging="360"/>
      </w:pPr>
      <w:rPr>
        <w:rFonts w:ascii="Arial" w:hAnsi="Arial" w:hint="default"/>
      </w:rPr>
    </w:lvl>
    <w:lvl w:ilvl="2" w:tplc="091CB928" w:tentative="1">
      <w:start w:val="1"/>
      <w:numFmt w:val="bullet"/>
      <w:lvlText w:val="•"/>
      <w:lvlJc w:val="left"/>
      <w:pPr>
        <w:tabs>
          <w:tab w:val="num" w:pos="2160"/>
        </w:tabs>
        <w:ind w:left="2160" w:hanging="360"/>
      </w:pPr>
      <w:rPr>
        <w:rFonts w:ascii="Arial" w:hAnsi="Arial" w:hint="default"/>
      </w:rPr>
    </w:lvl>
    <w:lvl w:ilvl="3" w:tplc="C2B2E2A8" w:tentative="1">
      <w:start w:val="1"/>
      <w:numFmt w:val="bullet"/>
      <w:lvlText w:val="•"/>
      <w:lvlJc w:val="left"/>
      <w:pPr>
        <w:tabs>
          <w:tab w:val="num" w:pos="2880"/>
        </w:tabs>
        <w:ind w:left="2880" w:hanging="360"/>
      </w:pPr>
      <w:rPr>
        <w:rFonts w:ascii="Arial" w:hAnsi="Arial" w:hint="default"/>
      </w:rPr>
    </w:lvl>
    <w:lvl w:ilvl="4" w:tplc="03B6C174" w:tentative="1">
      <w:start w:val="1"/>
      <w:numFmt w:val="bullet"/>
      <w:lvlText w:val="•"/>
      <w:lvlJc w:val="left"/>
      <w:pPr>
        <w:tabs>
          <w:tab w:val="num" w:pos="3600"/>
        </w:tabs>
        <w:ind w:left="3600" w:hanging="360"/>
      </w:pPr>
      <w:rPr>
        <w:rFonts w:ascii="Arial" w:hAnsi="Arial" w:hint="default"/>
      </w:rPr>
    </w:lvl>
    <w:lvl w:ilvl="5" w:tplc="F4BC7906" w:tentative="1">
      <w:start w:val="1"/>
      <w:numFmt w:val="bullet"/>
      <w:lvlText w:val="•"/>
      <w:lvlJc w:val="left"/>
      <w:pPr>
        <w:tabs>
          <w:tab w:val="num" w:pos="4320"/>
        </w:tabs>
        <w:ind w:left="4320" w:hanging="360"/>
      </w:pPr>
      <w:rPr>
        <w:rFonts w:ascii="Arial" w:hAnsi="Arial" w:hint="default"/>
      </w:rPr>
    </w:lvl>
    <w:lvl w:ilvl="6" w:tplc="77B6E79E" w:tentative="1">
      <w:start w:val="1"/>
      <w:numFmt w:val="bullet"/>
      <w:lvlText w:val="•"/>
      <w:lvlJc w:val="left"/>
      <w:pPr>
        <w:tabs>
          <w:tab w:val="num" w:pos="5040"/>
        </w:tabs>
        <w:ind w:left="5040" w:hanging="360"/>
      </w:pPr>
      <w:rPr>
        <w:rFonts w:ascii="Arial" w:hAnsi="Arial" w:hint="default"/>
      </w:rPr>
    </w:lvl>
    <w:lvl w:ilvl="7" w:tplc="1B2CE7A6" w:tentative="1">
      <w:start w:val="1"/>
      <w:numFmt w:val="bullet"/>
      <w:lvlText w:val="•"/>
      <w:lvlJc w:val="left"/>
      <w:pPr>
        <w:tabs>
          <w:tab w:val="num" w:pos="5760"/>
        </w:tabs>
        <w:ind w:left="5760" w:hanging="360"/>
      </w:pPr>
      <w:rPr>
        <w:rFonts w:ascii="Arial" w:hAnsi="Arial" w:hint="default"/>
      </w:rPr>
    </w:lvl>
    <w:lvl w:ilvl="8" w:tplc="8904DA96"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1"/>
  </w:num>
  <w:num w:numId="3">
    <w:abstractNumId w:val="11"/>
  </w:num>
  <w:num w:numId="4">
    <w:abstractNumId w:val="3"/>
  </w:num>
  <w:num w:numId="5">
    <w:abstractNumId w:val="4"/>
  </w:num>
  <w:num w:numId="6">
    <w:abstractNumId w:val="16"/>
  </w:num>
  <w:num w:numId="7">
    <w:abstractNumId w:val="5"/>
  </w:num>
  <w:num w:numId="8">
    <w:abstractNumId w:val="14"/>
  </w:num>
  <w:num w:numId="9">
    <w:abstractNumId w:val="3"/>
  </w:num>
  <w:num w:numId="10">
    <w:abstractNumId w:val="9"/>
  </w:num>
  <w:num w:numId="11">
    <w:abstractNumId w:val="9"/>
  </w:num>
  <w:num w:numId="12">
    <w:abstractNumId w:val="15"/>
  </w:num>
  <w:num w:numId="13">
    <w:abstractNumId w:val="17"/>
  </w:num>
  <w:num w:numId="14">
    <w:abstractNumId w:val="8"/>
  </w:num>
  <w:num w:numId="15">
    <w:abstractNumId w:val="6"/>
  </w:num>
  <w:num w:numId="16">
    <w:abstractNumId w:val="0"/>
  </w:num>
  <w:num w:numId="17">
    <w:abstractNumId w:val="2"/>
  </w:num>
  <w:num w:numId="18">
    <w:abstractNumId w:val="10"/>
  </w:num>
  <w:num w:numId="19">
    <w:abstractNumId w:val="1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009"/>
    <w:rsid w:val="00000ECA"/>
    <w:rsid w:val="00002A4D"/>
    <w:rsid w:val="00002C03"/>
    <w:rsid w:val="000031C1"/>
    <w:rsid w:val="00003FB3"/>
    <w:rsid w:val="00005D4C"/>
    <w:rsid w:val="00006D1E"/>
    <w:rsid w:val="00006F09"/>
    <w:rsid w:val="00007CBD"/>
    <w:rsid w:val="00010545"/>
    <w:rsid w:val="00010D25"/>
    <w:rsid w:val="00012394"/>
    <w:rsid w:val="000130A3"/>
    <w:rsid w:val="00014509"/>
    <w:rsid w:val="0001654D"/>
    <w:rsid w:val="00016905"/>
    <w:rsid w:val="00016BB8"/>
    <w:rsid w:val="0001758C"/>
    <w:rsid w:val="00021BD4"/>
    <w:rsid w:val="00023261"/>
    <w:rsid w:val="00023E38"/>
    <w:rsid w:val="00026A56"/>
    <w:rsid w:val="00026BA7"/>
    <w:rsid w:val="000270A4"/>
    <w:rsid w:val="000301B2"/>
    <w:rsid w:val="00030288"/>
    <w:rsid w:val="00031CED"/>
    <w:rsid w:val="00034C9E"/>
    <w:rsid w:val="00035FF0"/>
    <w:rsid w:val="00037E30"/>
    <w:rsid w:val="000411E8"/>
    <w:rsid w:val="00041388"/>
    <w:rsid w:val="00041B62"/>
    <w:rsid w:val="000426E4"/>
    <w:rsid w:val="000432C8"/>
    <w:rsid w:val="00043E4F"/>
    <w:rsid w:val="00043EA9"/>
    <w:rsid w:val="00044D5A"/>
    <w:rsid w:val="00045406"/>
    <w:rsid w:val="00046C16"/>
    <w:rsid w:val="00047C5D"/>
    <w:rsid w:val="0005045E"/>
    <w:rsid w:val="00051EDE"/>
    <w:rsid w:val="000529C6"/>
    <w:rsid w:val="0005631F"/>
    <w:rsid w:val="00056333"/>
    <w:rsid w:val="00057834"/>
    <w:rsid w:val="00057A69"/>
    <w:rsid w:val="000613AE"/>
    <w:rsid w:val="00061823"/>
    <w:rsid w:val="0006216F"/>
    <w:rsid w:val="00063B2A"/>
    <w:rsid w:val="00066119"/>
    <w:rsid w:val="00070D41"/>
    <w:rsid w:val="00073E28"/>
    <w:rsid w:val="00075181"/>
    <w:rsid w:val="0007541B"/>
    <w:rsid w:val="0007782C"/>
    <w:rsid w:val="00080386"/>
    <w:rsid w:val="00082A39"/>
    <w:rsid w:val="0008403C"/>
    <w:rsid w:val="000843F3"/>
    <w:rsid w:val="00087518"/>
    <w:rsid w:val="00087F55"/>
    <w:rsid w:val="00090B84"/>
    <w:rsid w:val="000911A2"/>
    <w:rsid w:val="00091265"/>
    <w:rsid w:val="000943C1"/>
    <w:rsid w:val="000966AE"/>
    <w:rsid w:val="00096B33"/>
    <w:rsid w:val="00096DC2"/>
    <w:rsid w:val="00097CD5"/>
    <w:rsid w:val="000A0E04"/>
    <w:rsid w:val="000A134C"/>
    <w:rsid w:val="000A208B"/>
    <w:rsid w:val="000A27AF"/>
    <w:rsid w:val="000A35C6"/>
    <w:rsid w:val="000A4A86"/>
    <w:rsid w:val="000A546D"/>
    <w:rsid w:val="000A575D"/>
    <w:rsid w:val="000A5801"/>
    <w:rsid w:val="000A5E66"/>
    <w:rsid w:val="000A6FF8"/>
    <w:rsid w:val="000B0BDC"/>
    <w:rsid w:val="000B131F"/>
    <w:rsid w:val="000B1BB7"/>
    <w:rsid w:val="000B21BF"/>
    <w:rsid w:val="000B2552"/>
    <w:rsid w:val="000B27EE"/>
    <w:rsid w:val="000B2B8B"/>
    <w:rsid w:val="000B31EB"/>
    <w:rsid w:val="000B3685"/>
    <w:rsid w:val="000B47D5"/>
    <w:rsid w:val="000B4FFE"/>
    <w:rsid w:val="000B5004"/>
    <w:rsid w:val="000B6D55"/>
    <w:rsid w:val="000B7708"/>
    <w:rsid w:val="000C0742"/>
    <w:rsid w:val="000C1B35"/>
    <w:rsid w:val="000C2187"/>
    <w:rsid w:val="000C3B29"/>
    <w:rsid w:val="000C3E51"/>
    <w:rsid w:val="000C518B"/>
    <w:rsid w:val="000C5531"/>
    <w:rsid w:val="000C5C7C"/>
    <w:rsid w:val="000C6FAD"/>
    <w:rsid w:val="000D103E"/>
    <w:rsid w:val="000D15E3"/>
    <w:rsid w:val="000D2F78"/>
    <w:rsid w:val="000D2FA4"/>
    <w:rsid w:val="000D6A2F"/>
    <w:rsid w:val="000D7D3D"/>
    <w:rsid w:val="000E08C3"/>
    <w:rsid w:val="000E0D0C"/>
    <w:rsid w:val="000E0FB7"/>
    <w:rsid w:val="000E220E"/>
    <w:rsid w:val="000E27B5"/>
    <w:rsid w:val="000E422C"/>
    <w:rsid w:val="000E4E55"/>
    <w:rsid w:val="000E744C"/>
    <w:rsid w:val="000F1DA6"/>
    <w:rsid w:val="000F2C0B"/>
    <w:rsid w:val="000F33D6"/>
    <w:rsid w:val="000F3D20"/>
    <w:rsid w:val="000F5A3B"/>
    <w:rsid w:val="000F5A7A"/>
    <w:rsid w:val="00100275"/>
    <w:rsid w:val="00103804"/>
    <w:rsid w:val="0010633C"/>
    <w:rsid w:val="00106A70"/>
    <w:rsid w:val="0010705F"/>
    <w:rsid w:val="00107571"/>
    <w:rsid w:val="001077E0"/>
    <w:rsid w:val="00110B4A"/>
    <w:rsid w:val="001135D9"/>
    <w:rsid w:val="00113704"/>
    <w:rsid w:val="001150AF"/>
    <w:rsid w:val="00115157"/>
    <w:rsid w:val="001163A1"/>
    <w:rsid w:val="00121EC5"/>
    <w:rsid w:val="00122081"/>
    <w:rsid w:val="00126227"/>
    <w:rsid w:val="00127581"/>
    <w:rsid w:val="00130075"/>
    <w:rsid w:val="001302F3"/>
    <w:rsid w:val="00130E5B"/>
    <w:rsid w:val="00131670"/>
    <w:rsid w:val="00131E7F"/>
    <w:rsid w:val="00132DD7"/>
    <w:rsid w:val="00135F8D"/>
    <w:rsid w:val="00136835"/>
    <w:rsid w:val="00140710"/>
    <w:rsid w:val="00142BDF"/>
    <w:rsid w:val="00143E10"/>
    <w:rsid w:val="00146423"/>
    <w:rsid w:val="0014720B"/>
    <w:rsid w:val="0014780F"/>
    <w:rsid w:val="00147E08"/>
    <w:rsid w:val="00150528"/>
    <w:rsid w:val="00151C29"/>
    <w:rsid w:val="0015303D"/>
    <w:rsid w:val="00153287"/>
    <w:rsid w:val="001563D0"/>
    <w:rsid w:val="00156AB9"/>
    <w:rsid w:val="00161406"/>
    <w:rsid w:val="0016147D"/>
    <w:rsid w:val="00161FFE"/>
    <w:rsid w:val="00162024"/>
    <w:rsid w:val="00162CB9"/>
    <w:rsid w:val="00164682"/>
    <w:rsid w:val="00164B64"/>
    <w:rsid w:val="00164FAC"/>
    <w:rsid w:val="00166F30"/>
    <w:rsid w:val="00170696"/>
    <w:rsid w:val="001722CA"/>
    <w:rsid w:val="00172CEC"/>
    <w:rsid w:val="00174646"/>
    <w:rsid w:val="00175800"/>
    <w:rsid w:val="0017784E"/>
    <w:rsid w:val="0018070F"/>
    <w:rsid w:val="00180797"/>
    <w:rsid w:val="00180CBA"/>
    <w:rsid w:val="00182217"/>
    <w:rsid w:val="001848DA"/>
    <w:rsid w:val="00184AF7"/>
    <w:rsid w:val="00184C45"/>
    <w:rsid w:val="00184F01"/>
    <w:rsid w:val="00186C0F"/>
    <w:rsid w:val="00186E32"/>
    <w:rsid w:val="001905AB"/>
    <w:rsid w:val="00191750"/>
    <w:rsid w:val="00191868"/>
    <w:rsid w:val="00191A36"/>
    <w:rsid w:val="00192810"/>
    <w:rsid w:val="00192C8D"/>
    <w:rsid w:val="0019308C"/>
    <w:rsid w:val="0019639A"/>
    <w:rsid w:val="001972C2"/>
    <w:rsid w:val="001975D4"/>
    <w:rsid w:val="001A0CA9"/>
    <w:rsid w:val="001A2029"/>
    <w:rsid w:val="001A2B69"/>
    <w:rsid w:val="001A3FB2"/>
    <w:rsid w:val="001A4A87"/>
    <w:rsid w:val="001B0700"/>
    <w:rsid w:val="001B0751"/>
    <w:rsid w:val="001B07F9"/>
    <w:rsid w:val="001B1F08"/>
    <w:rsid w:val="001B3A17"/>
    <w:rsid w:val="001B3E50"/>
    <w:rsid w:val="001B3F12"/>
    <w:rsid w:val="001B478B"/>
    <w:rsid w:val="001B521F"/>
    <w:rsid w:val="001B545F"/>
    <w:rsid w:val="001B7FDD"/>
    <w:rsid w:val="001C058C"/>
    <w:rsid w:val="001C101F"/>
    <w:rsid w:val="001C1E37"/>
    <w:rsid w:val="001C3C8C"/>
    <w:rsid w:val="001C56D7"/>
    <w:rsid w:val="001C5799"/>
    <w:rsid w:val="001C58BD"/>
    <w:rsid w:val="001C5C09"/>
    <w:rsid w:val="001C6AB3"/>
    <w:rsid w:val="001C6CCC"/>
    <w:rsid w:val="001C6E99"/>
    <w:rsid w:val="001D12E2"/>
    <w:rsid w:val="001D23B0"/>
    <w:rsid w:val="001D3228"/>
    <w:rsid w:val="001D3E1E"/>
    <w:rsid w:val="001D4388"/>
    <w:rsid w:val="001D43A4"/>
    <w:rsid w:val="001D5040"/>
    <w:rsid w:val="001D7FEE"/>
    <w:rsid w:val="001E214D"/>
    <w:rsid w:val="001E2283"/>
    <w:rsid w:val="001E24D8"/>
    <w:rsid w:val="001E2614"/>
    <w:rsid w:val="001E299A"/>
    <w:rsid w:val="001E47B5"/>
    <w:rsid w:val="001E4E5C"/>
    <w:rsid w:val="001E5574"/>
    <w:rsid w:val="001E6A77"/>
    <w:rsid w:val="001F08BB"/>
    <w:rsid w:val="001F0B82"/>
    <w:rsid w:val="001F23DB"/>
    <w:rsid w:val="001F2952"/>
    <w:rsid w:val="001F3E75"/>
    <w:rsid w:val="001F65C0"/>
    <w:rsid w:val="001F69D1"/>
    <w:rsid w:val="001F6C14"/>
    <w:rsid w:val="001F7C1D"/>
    <w:rsid w:val="002007B2"/>
    <w:rsid w:val="0020194B"/>
    <w:rsid w:val="00201F76"/>
    <w:rsid w:val="0020202B"/>
    <w:rsid w:val="0020520A"/>
    <w:rsid w:val="00205817"/>
    <w:rsid w:val="00211C3B"/>
    <w:rsid w:val="00214C93"/>
    <w:rsid w:val="00215CFF"/>
    <w:rsid w:val="00216A32"/>
    <w:rsid w:val="00216E23"/>
    <w:rsid w:val="0021742A"/>
    <w:rsid w:val="00217D98"/>
    <w:rsid w:val="002216B5"/>
    <w:rsid w:val="00221706"/>
    <w:rsid w:val="00221EE8"/>
    <w:rsid w:val="002229F6"/>
    <w:rsid w:val="00222CCC"/>
    <w:rsid w:val="0022454B"/>
    <w:rsid w:val="002246F3"/>
    <w:rsid w:val="002272AF"/>
    <w:rsid w:val="0023072B"/>
    <w:rsid w:val="0023374E"/>
    <w:rsid w:val="00233D4D"/>
    <w:rsid w:val="00234CE0"/>
    <w:rsid w:val="00236219"/>
    <w:rsid w:val="00237372"/>
    <w:rsid w:val="002375D9"/>
    <w:rsid w:val="002378BE"/>
    <w:rsid w:val="0024007A"/>
    <w:rsid w:val="00241048"/>
    <w:rsid w:val="002426D5"/>
    <w:rsid w:val="00243038"/>
    <w:rsid w:val="002434E4"/>
    <w:rsid w:val="00243A05"/>
    <w:rsid w:val="00243B67"/>
    <w:rsid w:val="00244EDD"/>
    <w:rsid w:val="00251F44"/>
    <w:rsid w:val="00252319"/>
    <w:rsid w:val="00252FFE"/>
    <w:rsid w:val="00254401"/>
    <w:rsid w:val="002549DF"/>
    <w:rsid w:val="00255372"/>
    <w:rsid w:val="00255CB6"/>
    <w:rsid w:val="00256501"/>
    <w:rsid w:val="00257483"/>
    <w:rsid w:val="002601FB"/>
    <w:rsid w:val="00260A1A"/>
    <w:rsid w:val="00262841"/>
    <w:rsid w:val="0026394A"/>
    <w:rsid w:val="002644A8"/>
    <w:rsid w:val="002706D1"/>
    <w:rsid w:val="00270BF8"/>
    <w:rsid w:val="00271C02"/>
    <w:rsid w:val="002734B1"/>
    <w:rsid w:val="00273CD0"/>
    <w:rsid w:val="00275ED8"/>
    <w:rsid w:val="00275F49"/>
    <w:rsid w:val="002772EC"/>
    <w:rsid w:val="002800FA"/>
    <w:rsid w:val="002811EA"/>
    <w:rsid w:val="00281BA5"/>
    <w:rsid w:val="00281BB5"/>
    <w:rsid w:val="00287879"/>
    <w:rsid w:val="00290270"/>
    <w:rsid w:val="002909E5"/>
    <w:rsid w:val="002924F3"/>
    <w:rsid w:val="0029271D"/>
    <w:rsid w:val="00293EB0"/>
    <w:rsid w:val="002944E9"/>
    <w:rsid w:val="0029542C"/>
    <w:rsid w:val="00296F96"/>
    <w:rsid w:val="00297148"/>
    <w:rsid w:val="0029749A"/>
    <w:rsid w:val="002A0D6F"/>
    <w:rsid w:val="002A14BB"/>
    <w:rsid w:val="002A1578"/>
    <w:rsid w:val="002A1812"/>
    <w:rsid w:val="002A1C37"/>
    <w:rsid w:val="002A1FE8"/>
    <w:rsid w:val="002A31D8"/>
    <w:rsid w:val="002A324D"/>
    <w:rsid w:val="002A56A2"/>
    <w:rsid w:val="002A69F7"/>
    <w:rsid w:val="002A741D"/>
    <w:rsid w:val="002A7B4D"/>
    <w:rsid w:val="002B07CE"/>
    <w:rsid w:val="002B21BA"/>
    <w:rsid w:val="002B2409"/>
    <w:rsid w:val="002B279F"/>
    <w:rsid w:val="002B293B"/>
    <w:rsid w:val="002B2BD3"/>
    <w:rsid w:val="002B4FAD"/>
    <w:rsid w:val="002B534C"/>
    <w:rsid w:val="002B5A55"/>
    <w:rsid w:val="002B5B2A"/>
    <w:rsid w:val="002B7570"/>
    <w:rsid w:val="002B78F5"/>
    <w:rsid w:val="002C0B71"/>
    <w:rsid w:val="002C0BB2"/>
    <w:rsid w:val="002C0EB4"/>
    <w:rsid w:val="002C2FEF"/>
    <w:rsid w:val="002C3200"/>
    <w:rsid w:val="002C3B92"/>
    <w:rsid w:val="002C3BDA"/>
    <w:rsid w:val="002C4454"/>
    <w:rsid w:val="002C7AB8"/>
    <w:rsid w:val="002D0F1E"/>
    <w:rsid w:val="002D13DD"/>
    <w:rsid w:val="002D1FFD"/>
    <w:rsid w:val="002D2006"/>
    <w:rsid w:val="002D2178"/>
    <w:rsid w:val="002D2B35"/>
    <w:rsid w:val="002D35CC"/>
    <w:rsid w:val="002D37E4"/>
    <w:rsid w:val="002D41CC"/>
    <w:rsid w:val="002D4EE4"/>
    <w:rsid w:val="002D64F2"/>
    <w:rsid w:val="002D7E4C"/>
    <w:rsid w:val="002E0A25"/>
    <w:rsid w:val="002E20F4"/>
    <w:rsid w:val="002E24CE"/>
    <w:rsid w:val="002E5B46"/>
    <w:rsid w:val="002E5B49"/>
    <w:rsid w:val="002F0807"/>
    <w:rsid w:val="002F12AF"/>
    <w:rsid w:val="002F6C5A"/>
    <w:rsid w:val="002F7462"/>
    <w:rsid w:val="002F7DCA"/>
    <w:rsid w:val="0030061B"/>
    <w:rsid w:val="003008C1"/>
    <w:rsid w:val="00300A3A"/>
    <w:rsid w:val="0030125D"/>
    <w:rsid w:val="0030176B"/>
    <w:rsid w:val="003030F5"/>
    <w:rsid w:val="00303E38"/>
    <w:rsid w:val="00304414"/>
    <w:rsid w:val="00304925"/>
    <w:rsid w:val="00304F5F"/>
    <w:rsid w:val="00305C4E"/>
    <w:rsid w:val="0030708F"/>
    <w:rsid w:val="0030767D"/>
    <w:rsid w:val="0030792F"/>
    <w:rsid w:val="00307F0D"/>
    <w:rsid w:val="00310D28"/>
    <w:rsid w:val="00311684"/>
    <w:rsid w:val="00312066"/>
    <w:rsid w:val="0031343A"/>
    <w:rsid w:val="00315049"/>
    <w:rsid w:val="00320654"/>
    <w:rsid w:val="0032321D"/>
    <w:rsid w:val="00324DA1"/>
    <w:rsid w:val="003252DC"/>
    <w:rsid w:val="003259C3"/>
    <w:rsid w:val="00326BD1"/>
    <w:rsid w:val="003318CD"/>
    <w:rsid w:val="00333570"/>
    <w:rsid w:val="00334857"/>
    <w:rsid w:val="00335367"/>
    <w:rsid w:val="003362D1"/>
    <w:rsid w:val="00337313"/>
    <w:rsid w:val="003400D2"/>
    <w:rsid w:val="00341255"/>
    <w:rsid w:val="003416D9"/>
    <w:rsid w:val="00342097"/>
    <w:rsid w:val="00342785"/>
    <w:rsid w:val="00342B84"/>
    <w:rsid w:val="00342CAA"/>
    <w:rsid w:val="00343A8F"/>
    <w:rsid w:val="00343E16"/>
    <w:rsid w:val="00353C72"/>
    <w:rsid w:val="00354B53"/>
    <w:rsid w:val="003565C6"/>
    <w:rsid w:val="00357832"/>
    <w:rsid w:val="003619DB"/>
    <w:rsid w:val="00362D28"/>
    <w:rsid w:val="003634FD"/>
    <w:rsid w:val="0036430C"/>
    <w:rsid w:val="003670E3"/>
    <w:rsid w:val="00370E35"/>
    <w:rsid w:val="0037151B"/>
    <w:rsid w:val="0037219D"/>
    <w:rsid w:val="00375D75"/>
    <w:rsid w:val="00377220"/>
    <w:rsid w:val="00377667"/>
    <w:rsid w:val="00381A69"/>
    <w:rsid w:val="0038233D"/>
    <w:rsid w:val="00383491"/>
    <w:rsid w:val="00383C79"/>
    <w:rsid w:val="00384C7C"/>
    <w:rsid w:val="00384D91"/>
    <w:rsid w:val="003907B1"/>
    <w:rsid w:val="003916A3"/>
    <w:rsid w:val="00393713"/>
    <w:rsid w:val="0039462B"/>
    <w:rsid w:val="0039645E"/>
    <w:rsid w:val="00397A13"/>
    <w:rsid w:val="003A11CD"/>
    <w:rsid w:val="003A19D7"/>
    <w:rsid w:val="003A1F31"/>
    <w:rsid w:val="003A327F"/>
    <w:rsid w:val="003A5A32"/>
    <w:rsid w:val="003A6723"/>
    <w:rsid w:val="003B0D4D"/>
    <w:rsid w:val="003B0DE0"/>
    <w:rsid w:val="003B142D"/>
    <w:rsid w:val="003B2CA2"/>
    <w:rsid w:val="003B387C"/>
    <w:rsid w:val="003B4DC6"/>
    <w:rsid w:val="003B5F48"/>
    <w:rsid w:val="003B6082"/>
    <w:rsid w:val="003C084D"/>
    <w:rsid w:val="003C1C99"/>
    <w:rsid w:val="003C32BB"/>
    <w:rsid w:val="003C3A01"/>
    <w:rsid w:val="003C3D28"/>
    <w:rsid w:val="003C7ACF"/>
    <w:rsid w:val="003D0FFB"/>
    <w:rsid w:val="003D1E2C"/>
    <w:rsid w:val="003D1FB2"/>
    <w:rsid w:val="003D21B4"/>
    <w:rsid w:val="003D2308"/>
    <w:rsid w:val="003D27BD"/>
    <w:rsid w:val="003D28BF"/>
    <w:rsid w:val="003D3C74"/>
    <w:rsid w:val="003D4942"/>
    <w:rsid w:val="003D5AAA"/>
    <w:rsid w:val="003D789C"/>
    <w:rsid w:val="003E0983"/>
    <w:rsid w:val="003E253E"/>
    <w:rsid w:val="003E59B4"/>
    <w:rsid w:val="003E797C"/>
    <w:rsid w:val="003F0B5B"/>
    <w:rsid w:val="003F194E"/>
    <w:rsid w:val="003F28CB"/>
    <w:rsid w:val="003F32FC"/>
    <w:rsid w:val="003F3604"/>
    <w:rsid w:val="003F39FA"/>
    <w:rsid w:val="003F6EF7"/>
    <w:rsid w:val="004002F8"/>
    <w:rsid w:val="00400AD1"/>
    <w:rsid w:val="004019AD"/>
    <w:rsid w:val="004039B3"/>
    <w:rsid w:val="00404194"/>
    <w:rsid w:val="00405BC1"/>
    <w:rsid w:val="00406575"/>
    <w:rsid w:val="00406F2D"/>
    <w:rsid w:val="00407ABB"/>
    <w:rsid w:val="00412910"/>
    <w:rsid w:val="00412F4E"/>
    <w:rsid w:val="004149B8"/>
    <w:rsid w:val="004154FC"/>
    <w:rsid w:val="004201E3"/>
    <w:rsid w:val="00421DFC"/>
    <w:rsid w:val="004220A4"/>
    <w:rsid w:val="004225F1"/>
    <w:rsid w:val="004241A9"/>
    <w:rsid w:val="00426E49"/>
    <w:rsid w:val="00432468"/>
    <w:rsid w:val="004339BE"/>
    <w:rsid w:val="00434DD8"/>
    <w:rsid w:val="00436F41"/>
    <w:rsid w:val="0043793B"/>
    <w:rsid w:val="00437C74"/>
    <w:rsid w:val="00437DF3"/>
    <w:rsid w:val="004409EB"/>
    <w:rsid w:val="004412E5"/>
    <w:rsid w:val="00441B55"/>
    <w:rsid w:val="00442CC5"/>
    <w:rsid w:val="0044319C"/>
    <w:rsid w:val="00443C2C"/>
    <w:rsid w:val="004440F3"/>
    <w:rsid w:val="0044652C"/>
    <w:rsid w:val="00447D55"/>
    <w:rsid w:val="004500DD"/>
    <w:rsid w:val="00451617"/>
    <w:rsid w:val="0045287F"/>
    <w:rsid w:val="004541C6"/>
    <w:rsid w:val="00454473"/>
    <w:rsid w:val="00455774"/>
    <w:rsid w:val="00455AF8"/>
    <w:rsid w:val="00457439"/>
    <w:rsid w:val="004576C1"/>
    <w:rsid w:val="00460798"/>
    <w:rsid w:val="00460B29"/>
    <w:rsid w:val="00463AFB"/>
    <w:rsid w:val="00464245"/>
    <w:rsid w:val="0047064C"/>
    <w:rsid w:val="00471A8B"/>
    <w:rsid w:val="00471BA2"/>
    <w:rsid w:val="00471F80"/>
    <w:rsid w:val="00471FFE"/>
    <w:rsid w:val="0047465D"/>
    <w:rsid w:val="004746FD"/>
    <w:rsid w:val="00475749"/>
    <w:rsid w:val="00476EA1"/>
    <w:rsid w:val="004774B9"/>
    <w:rsid w:val="004803BA"/>
    <w:rsid w:val="004805E1"/>
    <w:rsid w:val="004812E9"/>
    <w:rsid w:val="00481F5E"/>
    <w:rsid w:val="00482641"/>
    <w:rsid w:val="0048693D"/>
    <w:rsid w:val="00486FB2"/>
    <w:rsid w:val="0049209B"/>
    <w:rsid w:val="0049311D"/>
    <w:rsid w:val="004933FA"/>
    <w:rsid w:val="0049355E"/>
    <w:rsid w:val="00493619"/>
    <w:rsid w:val="004963AF"/>
    <w:rsid w:val="00496658"/>
    <w:rsid w:val="004970C6"/>
    <w:rsid w:val="0049725D"/>
    <w:rsid w:val="004A1956"/>
    <w:rsid w:val="004A21E2"/>
    <w:rsid w:val="004A357B"/>
    <w:rsid w:val="004A3BB2"/>
    <w:rsid w:val="004A4158"/>
    <w:rsid w:val="004A5414"/>
    <w:rsid w:val="004A5CE1"/>
    <w:rsid w:val="004A7B58"/>
    <w:rsid w:val="004A7C39"/>
    <w:rsid w:val="004B266C"/>
    <w:rsid w:val="004B2A8A"/>
    <w:rsid w:val="004B350A"/>
    <w:rsid w:val="004B38C6"/>
    <w:rsid w:val="004B3CC2"/>
    <w:rsid w:val="004B6B4A"/>
    <w:rsid w:val="004C0B21"/>
    <w:rsid w:val="004C10B8"/>
    <w:rsid w:val="004C1620"/>
    <w:rsid w:val="004C1644"/>
    <w:rsid w:val="004C22FA"/>
    <w:rsid w:val="004C4FC0"/>
    <w:rsid w:val="004C6CB5"/>
    <w:rsid w:val="004C7B1E"/>
    <w:rsid w:val="004D4D96"/>
    <w:rsid w:val="004D63C6"/>
    <w:rsid w:val="004E0E5E"/>
    <w:rsid w:val="004E11E0"/>
    <w:rsid w:val="004E1616"/>
    <w:rsid w:val="004E1668"/>
    <w:rsid w:val="004E369D"/>
    <w:rsid w:val="004E36F0"/>
    <w:rsid w:val="004E4451"/>
    <w:rsid w:val="004E66F5"/>
    <w:rsid w:val="004E7B4A"/>
    <w:rsid w:val="004F0DFD"/>
    <w:rsid w:val="004F0E85"/>
    <w:rsid w:val="004F21E8"/>
    <w:rsid w:val="004F399A"/>
    <w:rsid w:val="004F441D"/>
    <w:rsid w:val="004F4554"/>
    <w:rsid w:val="004F5A25"/>
    <w:rsid w:val="004F747E"/>
    <w:rsid w:val="004F7A8F"/>
    <w:rsid w:val="00500278"/>
    <w:rsid w:val="00500E15"/>
    <w:rsid w:val="00501EB2"/>
    <w:rsid w:val="00502255"/>
    <w:rsid w:val="00502D3B"/>
    <w:rsid w:val="00504620"/>
    <w:rsid w:val="00504C64"/>
    <w:rsid w:val="00504C92"/>
    <w:rsid w:val="005051FC"/>
    <w:rsid w:val="00505F02"/>
    <w:rsid w:val="00507081"/>
    <w:rsid w:val="0051048F"/>
    <w:rsid w:val="00510EDF"/>
    <w:rsid w:val="00511429"/>
    <w:rsid w:val="00512FC4"/>
    <w:rsid w:val="005133B2"/>
    <w:rsid w:val="0051412D"/>
    <w:rsid w:val="00515002"/>
    <w:rsid w:val="00515161"/>
    <w:rsid w:val="00516B9F"/>
    <w:rsid w:val="0052048F"/>
    <w:rsid w:val="00521FBD"/>
    <w:rsid w:val="00522053"/>
    <w:rsid w:val="005223A0"/>
    <w:rsid w:val="005223F1"/>
    <w:rsid w:val="0052249D"/>
    <w:rsid w:val="00522EAE"/>
    <w:rsid w:val="0052400A"/>
    <w:rsid w:val="00524587"/>
    <w:rsid w:val="005265BB"/>
    <w:rsid w:val="0052691F"/>
    <w:rsid w:val="005276F8"/>
    <w:rsid w:val="0052786D"/>
    <w:rsid w:val="00527F9C"/>
    <w:rsid w:val="005302B1"/>
    <w:rsid w:val="00530A3B"/>
    <w:rsid w:val="005332AB"/>
    <w:rsid w:val="0053353B"/>
    <w:rsid w:val="0053447E"/>
    <w:rsid w:val="00534D0F"/>
    <w:rsid w:val="00536A51"/>
    <w:rsid w:val="00536D4F"/>
    <w:rsid w:val="005375A5"/>
    <w:rsid w:val="005437A9"/>
    <w:rsid w:val="00546C1C"/>
    <w:rsid w:val="00546D89"/>
    <w:rsid w:val="00546E50"/>
    <w:rsid w:val="00546E78"/>
    <w:rsid w:val="00547140"/>
    <w:rsid w:val="00550147"/>
    <w:rsid w:val="005507D3"/>
    <w:rsid w:val="00550831"/>
    <w:rsid w:val="00550FBE"/>
    <w:rsid w:val="00552B67"/>
    <w:rsid w:val="00555395"/>
    <w:rsid w:val="005576DA"/>
    <w:rsid w:val="00557F7F"/>
    <w:rsid w:val="00562B7B"/>
    <w:rsid w:val="00570189"/>
    <w:rsid w:val="00571F4C"/>
    <w:rsid w:val="005736AB"/>
    <w:rsid w:val="00573E95"/>
    <w:rsid w:val="00573EEF"/>
    <w:rsid w:val="0057525B"/>
    <w:rsid w:val="005806FC"/>
    <w:rsid w:val="0058395C"/>
    <w:rsid w:val="00583ACE"/>
    <w:rsid w:val="0058510F"/>
    <w:rsid w:val="005851EF"/>
    <w:rsid w:val="00585BD6"/>
    <w:rsid w:val="00585E00"/>
    <w:rsid w:val="00585E66"/>
    <w:rsid w:val="00591965"/>
    <w:rsid w:val="005927F5"/>
    <w:rsid w:val="005934F4"/>
    <w:rsid w:val="00594938"/>
    <w:rsid w:val="00594C07"/>
    <w:rsid w:val="00594D69"/>
    <w:rsid w:val="00595DC3"/>
    <w:rsid w:val="005969BE"/>
    <w:rsid w:val="005A0502"/>
    <w:rsid w:val="005A080A"/>
    <w:rsid w:val="005A0992"/>
    <w:rsid w:val="005A107C"/>
    <w:rsid w:val="005A10BF"/>
    <w:rsid w:val="005A1385"/>
    <w:rsid w:val="005A1C34"/>
    <w:rsid w:val="005A26BC"/>
    <w:rsid w:val="005A2E6A"/>
    <w:rsid w:val="005A33ED"/>
    <w:rsid w:val="005A3F1F"/>
    <w:rsid w:val="005A3FD7"/>
    <w:rsid w:val="005A402D"/>
    <w:rsid w:val="005A47D7"/>
    <w:rsid w:val="005A5745"/>
    <w:rsid w:val="005A58BD"/>
    <w:rsid w:val="005A5B37"/>
    <w:rsid w:val="005A630E"/>
    <w:rsid w:val="005A66A2"/>
    <w:rsid w:val="005A690A"/>
    <w:rsid w:val="005A710D"/>
    <w:rsid w:val="005A72C5"/>
    <w:rsid w:val="005B135D"/>
    <w:rsid w:val="005B2F67"/>
    <w:rsid w:val="005B3EFF"/>
    <w:rsid w:val="005B4DEB"/>
    <w:rsid w:val="005B570C"/>
    <w:rsid w:val="005C042B"/>
    <w:rsid w:val="005C229C"/>
    <w:rsid w:val="005C27E4"/>
    <w:rsid w:val="005C36FC"/>
    <w:rsid w:val="005C445D"/>
    <w:rsid w:val="005C4E18"/>
    <w:rsid w:val="005C7481"/>
    <w:rsid w:val="005D18F8"/>
    <w:rsid w:val="005D1C1D"/>
    <w:rsid w:val="005D3F39"/>
    <w:rsid w:val="005D4A4E"/>
    <w:rsid w:val="005E1057"/>
    <w:rsid w:val="005E2A03"/>
    <w:rsid w:val="005E2F7C"/>
    <w:rsid w:val="005E49C1"/>
    <w:rsid w:val="005E5512"/>
    <w:rsid w:val="005E5F0D"/>
    <w:rsid w:val="005E70C6"/>
    <w:rsid w:val="005E77E6"/>
    <w:rsid w:val="005F152B"/>
    <w:rsid w:val="005F1789"/>
    <w:rsid w:val="005F276F"/>
    <w:rsid w:val="005F289D"/>
    <w:rsid w:val="005F5120"/>
    <w:rsid w:val="005F59B0"/>
    <w:rsid w:val="005F6F7A"/>
    <w:rsid w:val="005F7320"/>
    <w:rsid w:val="006007EC"/>
    <w:rsid w:val="0060206F"/>
    <w:rsid w:val="00602132"/>
    <w:rsid w:val="00602764"/>
    <w:rsid w:val="00602AEC"/>
    <w:rsid w:val="00603AD7"/>
    <w:rsid w:val="00604268"/>
    <w:rsid w:val="006051B6"/>
    <w:rsid w:val="0060552E"/>
    <w:rsid w:val="00606F81"/>
    <w:rsid w:val="00607B93"/>
    <w:rsid w:val="0061013B"/>
    <w:rsid w:val="00611E6F"/>
    <w:rsid w:val="00611F34"/>
    <w:rsid w:val="00611FB2"/>
    <w:rsid w:val="0061203C"/>
    <w:rsid w:val="00613B7B"/>
    <w:rsid w:val="00614644"/>
    <w:rsid w:val="0061475D"/>
    <w:rsid w:val="006166C2"/>
    <w:rsid w:val="00616D3A"/>
    <w:rsid w:val="00617310"/>
    <w:rsid w:val="00617A46"/>
    <w:rsid w:val="00620237"/>
    <w:rsid w:val="006213B0"/>
    <w:rsid w:val="00621C43"/>
    <w:rsid w:val="006224BF"/>
    <w:rsid w:val="00622A78"/>
    <w:rsid w:val="0062497D"/>
    <w:rsid w:val="0063034D"/>
    <w:rsid w:val="006309CA"/>
    <w:rsid w:val="00630FED"/>
    <w:rsid w:val="00631154"/>
    <w:rsid w:val="00631324"/>
    <w:rsid w:val="00631676"/>
    <w:rsid w:val="0063177F"/>
    <w:rsid w:val="006324D1"/>
    <w:rsid w:val="006325D6"/>
    <w:rsid w:val="00636360"/>
    <w:rsid w:val="00636482"/>
    <w:rsid w:val="00636738"/>
    <w:rsid w:val="006368BF"/>
    <w:rsid w:val="00644909"/>
    <w:rsid w:val="006451E9"/>
    <w:rsid w:val="0064553C"/>
    <w:rsid w:val="006457E1"/>
    <w:rsid w:val="00645997"/>
    <w:rsid w:val="00645ECC"/>
    <w:rsid w:val="006461F3"/>
    <w:rsid w:val="006462FD"/>
    <w:rsid w:val="0065029B"/>
    <w:rsid w:val="00651333"/>
    <w:rsid w:val="006522C1"/>
    <w:rsid w:val="006529CA"/>
    <w:rsid w:val="0065300E"/>
    <w:rsid w:val="006536ED"/>
    <w:rsid w:val="0065405E"/>
    <w:rsid w:val="0065583A"/>
    <w:rsid w:val="00656DA8"/>
    <w:rsid w:val="00657491"/>
    <w:rsid w:val="0066028B"/>
    <w:rsid w:val="00660403"/>
    <w:rsid w:val="00660666"/>
    <w:rsid w:val="006607A4"/>
    <w:rsid w:val="006615BE"/>
    <w:rsid w:val="0066404D"/>
    <w:rsid w:val="00666488"/>
    <w:rsid w:val="0067073D"/>
    <w:rsid w:val="00670FE4"/>
    <w:rsid w:val="00671F8F"/>
    <w:rsid w:val="00672447"/>
    <w:rsid w:val="0067401E"/>
    <w:rsid w:val="006746C3"/>
    <w:rsid w:val="00674ACC"/>
    <w:rsid w:val="00674B62"/>
    <w:rsid w:val="0067505A"/>
    <w:rsid w:val="0067526E"/>
    <w:rsid w:val="00675DE6"/>
    <w:rsid w:val="0067638C"/>
    <w:rsid w:val="006809D1"/>
    <w:rsid w:val="006835B4"/>
    <w:rsid w:val="0069090D"/>
    <w:rsid w:val="00690F35"/>
    <w:rsid w:val="006913FF"/>
    <w:rsid w:val="00694446"/>
    <w:rsid w:val="00694BA5"/>
    <w:rsid w:val="006963BB"/>
    <w:rsid w:val="00696575"/>
    <w:rsid w:val="006965D7"/>
    <w:rsid w:val="00696875"/>
    <w:rsid w:val="00696D1C"/>
    <w:rsid w:val="0069718A"/>
    <w:rsid w:val="006979E2"/>
    <w:rsid w:val="00697C88"/>
    <w:rsid w:val="006A0674"/>
    <w:rsid w:val="006A0749"/>
    <w:rsid w:val="006A1215"/>
    <w:rsid w:val="006A1940"/>
    <w:rsid w:val="006A3174"/>
    <w:rsid w:val="006A3EC3"/>
    <w:rsid w:val="006A59EC"/>
    <w:rsid w:val="006A5AE1"/>
    <w:rsid w:val="006B04C2"/>
    <w:rsid w:val="006B1CB9"/>
    <w:rsid w:val="006B1FAB"/>
    <w:rsid w:val="006B2564"/>
    <w:rsid w:val="006B586F"/>
    <w:rsid w:val="006B5E85"/>
    <w:rsid w:val="006B6954"/>
    <w:rsid w:val="006B69BF"/>
    <w:rsid w:val="006C07EE"/>
    <w:rsid w:val="006C37EF"/>
    <w:rsid w:val="006C4822"/>
    <w:rsid w:val="006C4FB1"/>
    <w:rsid w:val="006C5F70"/>
    <w:rsid w:val="006C74AA"/>
    <w:rsid w:val="006D129B"/>
    <w:rsid w:val="006D2A32"/>
    <w:rsid w:val="006D2F17"/>
    <w:rsid w:val="006D4072"/>
    <w:rsid w:val="006D4620"/>
    <w:rsid w:val="006D4FD5"/>
    <w:rsid w:val="006D69D4"/>
    <w:rsid w:val="006D69D8"/>
    <w:rsid w:val="006D705A"/>
    <w:rsid w:val="006D7DC8"/>
    <w:rsid w:val="006E1208"/>
    <w:rsid w:val="006E25A7"/>
    <w:rsid w:val="006E2F4C"/>
    <w:rsid w:val="006E7D08"/>
    <w:rsid w:val="006F07D5"/>
    <w:rsid w:val="006F142C"/>
    <w:rsid w:val="006F16CF"/>
    <w:rsid w:val="006F347F"/>
    <w:rsid w:val="006F42EE"/>
    <w:rsid w:val="006F5819"/>
    <w:rsid w:val="006F5C9B"/>
    <w:rsid w:val="006F6F1F"/>
    <w:rsid w:val="006F70FE"/>
    <w:rsid w:val="006F7EC3"/>
    <w:rsid w:val="007015DD"/>
    <w:rsid w:val="00701BA7"/>
    <w:rsid w:val="00701EAA"/>
    <w:rsid w:val="00702EE8"/>
    <w:rsid w:val="007037AD"/>
    <w:rsid w:val="00703CE5"/>
    <w:rsid w:val="00704587"/>
    <w:rsid w:val="00704B9B"/>
    <w:rsid w:val="00704D35"/>
    <w:rsid w:val="00705C78"/>
    <w:rsid w:val="007072CC"/>
    <w:rsid w:val="00707937"/>
    <w:rsid w:val="00710B46"/>
    <w:rsid w:val="00711DD4"/>
    <w:rsid w:val="00712AFB"/>
    <w:rsid w:val="0071373E"/>
    <w:rsid w:val="00713E2C"/>
    <w:rsid w:val="00714A08"/>
    <w:rsid w:val="007159C9"/>
    <w:rsid w:val="00715D26"/>
    <w:rsid w:val="00721ABC"/>
    <w:rsid w:val="007223BA"/>
    <w:rsid w:val="00723F2F"/>
    <w:rsid w:val="007246DD"/>
    <w:rsid w:val="007260A9"/>
    <w:rsid w:val="007267CC"/>
    <w:rsid w:val="0072704D"/>
    <w:rsid w:val="007271B0"/>
    <w:rsid w:val="00727A43"/>
    <w:rsid w:val="00730D1F"/>
    <w:rsid w:val="00731AEB"/>
    <w:rsid w:val="007327FC"/>
    <w:rsid w:val="00732DA4"/>
    <w:rsid w:val="00733BC1"/>
    <w:rsid w:val="00735473"/>
    <w:rsid w:val="00735FF5"/>
    <w:rsid w:val="00737429"/>
    <w:rsid w:val="00737BB8"/>
    <w:rsid w:val="007401AB"/>
    <w:rsid w:val="007403CC"/>
    <w:rsid w:val="00740869"/>
    <w:rsid w:val="00740B23"/>
    <w:rsid w:val="0074128F"/>
    <w:rsid w:val="00741572"/>
    <w:rsid w:val="007420E4"/>
    <w:rsid w:val="0074424D"/>
    <w:rsid w:val="007449FE"/>
    <w:rsid w:val="00745683"/>
    <w:rsid w:val="00746657"/>
    <w:rsid w:val="00746D7C"/>
    <w:rsid w:val="00747BE0"/>
    <w:rsid w:val="00750827"/>
    <w:rsid w:val="00751434"/>
    <w:rsid w:val="00751447"/>
    <w:rsid w:val="00752CE8"/>
    <w:rsid w:val="00752DA9"/>
    <w:rsid w:val="00755FEB"/>
    <w:rsid w:val="0075659A"/>
    <w:rsid w:val="007601C1"/>
    <w:rsid w:val="007612F7"/>
    <w:rsid w:val="007616AA"/>
    <w:rsid w:val="00762B3B"/>
    <w:rsid w:val="00766383"/>
    <w:rsid w:val="00766A69"/>
    <w:rsid w:val="00767D57"/>
    <w:rsid w:val="00767E2C"/>
    <w:rsid w:val="007702AD"/>
    <w:rsid w:val="00773293"/>
    <w:rsid w:val="0077456A"/>
    <w:rsid w:val="00774BAE"/>
    <w:rsid w:val="00775F2C"/>
    <w:rsid w:val="007774B7"/>
    <w:rsid w:val="00777C3A"/>
    <w:rsid w:val="007800F4"/>
    <w:rsid w:val="007813AC"/>
    <w:rsid w:val="00781C3D"/>
    <w:rsid w:val="00782C4A"/>
    <w:rsid w:val="0078560A"/>
    <w:rsid w:val="00785B09"/>
    <w:rsid w:val="007868F1"/>
    <w:rsid w:val="007869A5"/>
    <w:rsid w:val="00786A55"/>
    <w:rsid w:val="007874FE"/>
    <w:rsid w:val="00790166"/>
    <w:rsid w:val="0079022C"/>
    <w:rsid w:val="00790F9B"/>
    <w:rsid w:val="00791404"/>
    <w:rsid w:val="00791DD3"/>
    <w:rsid w:val="007A0728"/>
    <w:rsid w:val="007A6E54"/>
    <w:rsid w:val="007A76E9"/>
    <w:rsid w:val="007B0EC1"/>
    <w:rsid w:val="007B1756"/>
    <w:rsid w:val="007B36C9"/>
    <w:rsid w:val="007B3A42"/>
    <w:rsid w:val="007B7D85"/>
    <w:rsid w:val="007C1039"/>
    <w:rsid w:val="007C12F0"/>
    <w:rsid w:val="007C3332"/>
    <w:rsid w:val="007C3457"/>
    <w:rsid w:val="007C38B6"/>
    <w:rsid w:val="007C54B0"/>
    <w:rsid w:val="007C6351"/>
    <w:rsid w:val="007C6410"/>
    <w:rsid w:val="007D18D4"/>
    <w:rsid w:val="007D2944"/>
    <w:rsid w:val="007D2AE3"/>
    <w:rsid w:val="007D2DC0"/>
    <w:rsid w:val="007D32EB"/>
    <w:rsid w:val="007D4A20"/>
    <w:rsid w:val="007D4CCC"/>
    <w:rsid w:val="007D5C54"/>
    <w:rsid w:val="007E0808"/>
    <w:rsid w:val="007E0DE6"/>
    <w:rsid w:val="007E1EE9"/>
    <w:rsid w:val="007E3832"/>
    <w:rsid w:val="007E388F"/>
    <w:rsid w:val="007E4431"/>
    <w:rsid w:val="007E670F"/>
    <w:rsid w:val="007E6D4C"/>
    <w:rsid w:val="007E7922"/>
    <w:rsid w:val="007E7998"/>
    <w:rsid w:val="007F28C5"/>
    <w:rsid w:val="007F330E"/>
    <w:rsid w:val="007F3ED8"/>
    <w:rsid w:val="007F3FCF"/>
    <w:rsid w:val="007F5D21"/>
    <w:rsid w:val="007F75CB"/>
    <w:rsid w:val="0080124A"/>
    <w:rsid w:val="0080330F"/>
    <w:rsid w:val="008054B4"/>
    <w:rsid w:val="00807120"/>
    <w:rsid w:val="00810C79"/>
    <w:rsid w:val="00812594"/>
    <w:rsid w:val="00813C0E"/>
    <w:rsid w:val="0081474A"/>
    <w:rsid w:val="008147CF"/>
    <w:rsid w:val="00816351"/>
    <w:rsid w:val="00816E15"/>
    <w:rsid w:val="00817C48"/>
    <w:rsid w:val="00817E5A"/>
    <w:rsid w:val="00821F6A"/>
    <w:rsid w:val="00822E27"/>
    <w:rsid w:val="00823A2D"/>
    <w:rsid w:val="00823C92"/>
    <w:rsid w:val="00824871"/>
    <w:rsid w:val="008305E9"/>
    <w:rsid w:val="0083132B"/>
    <w:rsid w:val="0083409A"/>
    <w:rsid w:val="00834B1C"/>
    <w:rsid w:val="00835615"/>
    <w:rsid w:val="00836472"/>
    <w:rsid w:val="008378AD"/>
    <w:rsid w:val="008402E0"/>
    <w:rsid w:val="008444CE"/>
    <w:rsid w:val="00850771"/>
    <w:rsid w:val="00851816"/>
    <w:rsid w:val="00851905"/>
    <w:rsid w:val="00851A92"/>
    <w:rsid w:val="0085246C"/>
    <w:rsid w:val="00853412"/>
    <w:rsid w:val="00854344"/>
    <w:rsid w:val="00854D1D"/>
    <w:rsid w:val="00854D6F"/>
    <w:rsid w:val="00855BE9"/>
    <w:rsid w:val="0086279F"/>
    <w:rsid w:val="00862ABB"/>
    <w:rsid w:val="008642DA"/>
    <w:rsid w:val="00865D3D"/>
    <w:rsid w:val="00867325"/>
    <w:rsid w:val="00870568"/>
    <w:rsid w:val="00871C60"/>
    <w:rsid w:val="008725BE"/>
    <w:rsid w:val="00872AFE"/>
    <w:rsid w:val="00873EB4"/>
    <w:rsid w:val="00875252"/>
    <w:rsid w:val="00876383"/>
    <w:rsid w:val="00876E08"/>
    <w:rsid w:val="0087728D"/>
    <w:rsid w:val="00880D8A"/>
    <w:rsid w:val="008824BC"/>
    <w:rsid w:val="00882C96"/>
    <w:rsid w:val="00883824"/>
    <w:rsid w:val="00884588"/>
    <w:rsid w:val="0088484C"/>
    <w:rsid w:val="00885673"/>
    <w:rsid w:val="00887DDF"/>
    <w:rsid w:val="00890E7F"/>
    <w:rsid w:val="00890EB3"/>
    <w:rsid w:val="00891E2A"/>
    <w:rsid w:val="008925DE"/>
    <w:rsid w:val="00892714"/>
    <w:rsid w:val="00893404"/>
    <w:rsid w:val="008936A3"/>
    <w:rsid w:val="00893AB4"/>
    <w:rsid w:val="00894789"/>
    <w:rsid w:val="0089616F"/>
    <w:rsid w:val="00896494"/>
    <w:rsid w:val="00896B6D"/>
    <w:rsid w:val="008A3280"/>
    <w:rsid w:val="008A32B8"/>
    <w:rsid w:val="008A64E9"/>
    <w:rsid w:val="008A6E16"/>
    <w:rsid w:val="008B0E82"/>
    <w:rsid w:val="008B1093"/>
    <w:rsid w:val="008B1259"/>
    <w:rsid w:val="008B19AD"/>
    <w:rsid w:val="008B26F5"/>
    <w:rsid w:val="008B4D23"/>
    <w:rsid w:val="008B6528"/>
    <w:rsid w:val="008C0E18"/>
    <w:rsid w:val="008C1199"/>
    <w:rsid w:val="008C32A1"/>
    <w:rsid w:val="008C3810"/>
    <w:rsid w:val="008C4193"/>
    <w:rsid w:val="008C5097"/>
    <w:rsid w:val="008C559C"/>
    <w:rsid w:val="008C5773"/>
    <w:rsid w:val="008C5A6E"/>
    <w:rsid w:val="008C66FD"/>
    <w:rsid w:val="008D027E"/>
    <w:rsid w:val="008D1EA3"/>
    <w:rsid w:val="008D29F5"/>
    <w:rsid w:val="008D3760"/>
    <w:rsid w:val="008D5340"/>
    <w:rsid w:val="008D6A01"/>
    <w:rsid w:val="008E0292"/>
    <w:rsid w:val="008E270B"/>
    <w:rsid w:val="008E29FA"/>
    <w:rsid w:val="008E31F5"/>
    <w:rsid w:val="008E391E"/>
    <w:rsid w:val="008E3CCC"/>
    <w:rsid w:val="008E4444"/>
    <w:rsid w:val="008E44B9"/>
    <w:rsid w:val="008E6994"/>
    <w:rsid w:val="008E7FEC"/>
    <w:rsid w:val="008F1C53"/>
    <w:rsid w:val="008F2706"/>
    <w:rsid w:val="008F3E4C"/>
    <w:rsid w:val="008F5D2B"/>
    <w:rsid w:val="008F6766"/>
    <w:rsid w:val="008F716C"/>
    <w:rsid w:val="008F7FC2"/>
    <w:rsid w:val="00903571"/>
    <w:rsid w:val="009047EC"/>
    <w:rsid w:val="009050F7"/>
    <w:rsid w:val="009058E0"/>
    <w:rsid w:val="0090683F"/>
    <w:rsid w:val="00911B29"/>
    <w:rsid w:val="00912EAB"/>
    <w:rsid w:val="00913EC1"/>
    <w:rsid w:val="009162CE"/>
    <w:rsid w:val="00916C1E"/>
    <w:rsid w:val="0091702D"/>
    <w:rsid w:val="0091793C"/>
    <w:rsid w:val="00920DD7"/>
    <w:rsid w:val="00921A20"/>
    <w:rsid w:val="00924D6A"/>
    <w:rsid w:val="00925398"/>
    <w:rsid w:val="00930673"/>
    <w:rsid w:val="00931718"/>
    <w:rsid w:val="0093375D"/>
    <w:rsid w:val="00936B8C"/>
    <w:rsid w:val="009410E1"/>
    <w:rsid w:val="00941AAB"/>
    <w:rsid w:val="00941ACF"/>
    <w:rsid w:val="00941E9A"/>
    <w:rsid w:val="00942ABB"/>
    <w:rsid w:val="009457CF"/>
    <w:rsid w:val="00945B17"/>
    <w:rsid w:val="0094661D"/>
    <w:rsid w:val="00946AFD"/>
    <w:rsid w:val="0094707D"/>
    <w:rsid w:val="009474FA"/>
    <w:rsid w:val="00951167"/>
    <w:rsid w:val="00951191"/>
    <w:rsid w:val="0095124A"/>
    <w:rsid w:val="00951A37"/>
    <w:rsid w:val="00951E70"/>
    <w:rsid w:val="0095210E"/>
    <w:rsid w:val="00952591"/>
    <w:rsid w:val="00952E9A"/>
    <w:rsid w:val="00953948"/>
    <w:rsid w:val="009564A1"/>
    <w:rsid w:val="00956A84"/>
    <w:rsid w:val="0096096F"/>
    <w:rsid w:val="009609E4"/>
    <w:rsid w:val="00960E66"/>
    <w:rsid w:val="00960E9C"/>
    <w:rsid w:val="00963396"/>
    <w:rsid w:val="009635EA"/>
    <w:rsid w:val="00967937"/>
    <w:rsid w:val="00967A30"/>
    <w:rsid w:val="0097188F"/>
    <w:rsid w:val="0097228B"/>
    <w:rsid w:val="00972A3D"/>
    <w:rsid w:val="00973300"/>
    <w:rsid w:val="009736E2"/>
    <w:rsid w:val="00974433"/>
    <w:rsid w:val="00976F83"/>
    <w:rsid w:val="009771EF"/>
    <w:rsid w:val="00977476"/>
    <w:rsid w:val="009777D6"/>
    <w:rsid w:val="0098049F"/>
    <w:rsid w:val="0098083C"/>
    <w:rsid w:val="009821C4"/>
    <w:rsid w:val="00982D0D"/>
    <w:rsid w:val="00983591"/>
    <w:rsid w:val="00983905"/>
    <w:rsid w:val="00983B7F"/>
    <w:rsid w:val="00983BEE"/>
    <w:rsid w:val="00984288"/>
    <w:rsid w:val="0098548B"/>
    <w:rsid w:val="00985AFD"/>
    <w:rsid w:val="009864BB"/>
    <w:rsid w:val="00986B6E"/>
    <w:rsid w:val="00986DCA"/>
    <w:rsid w:val="00986F8E"/>
    <w:rsid w:val="00990831"/>
    <w:rsid w:val="00990CB3"/>
    <w:rsid w:val="00993260"/>
    <w:rsid w:val="0099359F"/>
    <w:rsid w:val="0099498B"/>
    <w:rsid w:val="009957C0"/>
    <w:rsid w:val="00995D02"/>
    <w:rsid w:val="0099683D"/>
    <w:rsid w:val="00997355"/>
    <w:rsid w:val="009A02E1"/>
    <w:rsid w:val="009A5B70"/>
    <w:rsid w:val="009A64F7"/>
    <w:rsid w:val="009A6B88"/>
    <w:rsid w:val="009A6E31"/>
    <w:rsid w:val="009A6FF9"/>
    <w:rsid w:val="009A7168"/>
    <w:rsid w:val="009A745B"/>
    <w:rsid w:val="009B14A9"/>
    <w:rsid w:val="009B23E9"/>
    <w:rsid w:val="009B3017"/>
    <w:rsid w:val="009B31A0"/>
    <w:rsid w:val="009B335A"/>
    <w:rsid w:val="009B4AFA"/>
    <w:rsid w:val="009B7CCF"/>
    <w:rsid w:val="009C0740"/>
    <w:rsid w:val="009C4790"/>
    <w:rsid w:val="009C6241"/>
    <w:rsid w:val="009C637B"/>
    <w:rsid w:val="009D0D00"/>
    <w:rsid w:val="009D3229"/>
    <w:rsid w:val="009D3548"/>
    <w:rsid w:val="009D383A"/>
    <w:rsid w:val="009D6BD2"/>
    <w:rsid w:val="009D76D1"/>
    <w:rsid w:val="009E069E"/>
    <w:rsid w:val="009E320B"/>
    <w:rsid w:val="009E35F4"/>
    <w:rsid w:val="009E39F4"/>
    <w:rsid w:val="009E455E"/>
    <w:rsid w:val="009E5B48"/>
    <w:rsid w:val="009E5E47"/>
    <w:rsid w:val="009E6277"/>
    <w:rsid w:val="009E6486"/>
    <w:rsid w:val="009E7D0F"/>
    <w:rsid w:val="009F3426"/>
    <w:rsid w:val="009F35A3"/>
    <w:rsid w:val="009F4A8A"/>
    <w:rsid w:val="009F705F"/>
    <w:rsid w:val="009F7915"/>
    <w:rsid w:val="00A038A0"/>
    <w:rsid w:val="00A04DFE"/>
    <w:rsid w:val="00A0615B"/>
    <w:rsid w:val="00A06965"/>
    <w:rsid w:val="00A0763E"/>
    <w:rsid w:val="00A102FD"/>
    <w:rsid w:val="00A10321"/>
    <w:rsid w:val="00A110EC"/>
    <w:rsid w:val="00A12CA7"/>
    <w:rsid w:val="00A14A6D"/>
    <w:rsid w:val="00A14CD3"/>
    <w:rsid w:val="00A165F3"/>
    <w:rsid w:val="00A17073"/>
    <w:rsid w:val="00A171B9"/>
    <w:rsid w:val="00A20F10"/>
    <w:rsid w:val="00A241FB"/>
    <w:rsid w:val="00A255AE"/>
    <w:rsid w:val="00A25CA4"/>
    <w:rsid w:val="00A32DFA"/>
    <w:rsid w:val="00A351D2"/>
    <w:rsid w:val="00A36300"/>
    <w:rsid w:val="00A404C5"/>
    <w:rsid w:val="00A419EC"/>
    <w:rsid w:val="00A42305"/>
    <w:rsid w:val="00A42A98"/>
    <w:rsid w:val="00A42D3B"/>
    <w:rsid w:val="00A43A50"/>
    <w:rsid w:val="00A440CC"/>
    <w:rsid w:val="00A44BB7"/>
    <w:rsid w:val="00A46195"/>
    <w:rsid w:val="00A46C55"/>
    <w:rsid w:val="00A52CC6"/>
    <w:rsid w:val="00A534DE"/>
    <w:rsid w:val="00A561F9"/>
    <w:rsid w:val="00A56D3A"/>
    <w:rsid w:val="00A56E5F"/>
    <w:rsid w:val="00A60F78"/>
    <w:rsid w:val="00A6435D"/>
    <w:rsid w:val="00A65861"/>
    <w:rsid w:val="00A65C67"/>
    <w:rsid w:val="00A6651E"/>
    <w:rsid w:val="00A66592"/>
    <w:rsid w:val="00A66645"/>
    <w:rsid w:val="00A66A1E"/>
    <w:rsid w:val="00A66B0F"/>
    <w:rsid w:val="00A67807"/>
    <w:rsid w:val="00A70664"/>
    <w:rsid w:val="00A71DBA"/>
    <w:rsid w:val="00A720D2"/>
    <w:rsid w:val="00A76D1A"/>
    <w:rsid w:val="00A776C2"/>
    <w:rsid w:val="00A81D05"/>
    <w:rsid w:val="00A831C6"/>
    <w:rsid w:val="00A83D1E"/>
    <w:rsid w:val="00A83DD3"/>
    <w:rsid w:val="00A87616"/>
    <w:rsid w:val="00A904A7"/>
    <w:rsid w:val="00A919D1"/>
    <w:rsid w:val="00A938F3"/>
    <w:rsid w:val="00A93AD9"/>
    <w:rsid w:val="00A93F09"/>
    <w:rsid w:val="00A95513"/>
    <w:rsid w:val="00A95819"/>
    <w:rsid w:val="00A95BC1"/>
    <w:rsid w:val="00AA5029"/>
    <w:rsid w:val="00AA7174"/>
    <w:rsid w:val="00AB19C2"/>
    <w:rsid w:val="00AB2317"/>
    <w:rsid w:val="00AB3C38"/>
    <w:rsid w:val="00AB40E3"/>
    <w:rsid w:val="00AB69CB"/>
    <w:rsid w:val="00AB6DDE"/>
    <w:rsid w:val="00AB7F28"/>
    <w:rsid w:val="00AC1638"/>
    <w:rsid w:val="00AC35EC"/>
    <w:rsid w:val="00AC409F"/>
    <w:rsid w:val="00AC45BB"/>
    <w:rsid w:val="00AC4BFE"/>
    <w:rsid w:val="00AC4D13"/>
    <w:rsid w:val="00AC53C5"/>
    <w:rsid w:val="00AC59D4"/>
    <w:rsid w:val="00AC5CD9"/>
    <w:rsid w:val="00AC6EB2"/>
    <w:rsid w:val="00AC7721"/>
    <w:rsid w:val="00AD1114"/>
    <w:rsid w:val="00AD3F5B"/>
    <w:rsid w:val="00AD4DE9"/>
    <w:rsid w:val="00AD602E"/>
    <w:rsid w:val="00AD75E8"/>
    <w:rsid w:val="00AD7B53"/>
    <w:rsid w:val="00AE11A7"/>
    <w:rsid w:val="00AE1386"/>
    <w:rsid w:val="00AE2A48"/>
    <w:rsid w:val="00AE2B39"/>
    <w:rsid w:val="00AE2CE0"/>
    <w:rsid w:val="00AE61E0"/>
    <w:rsid w:val="00AE636E"/>
    <w:rsid w:val="00AE68A0"/>
    <w:rsid w:val="00AE6F74"/>
    <w:rsid w:val="00AF02B5"/>
    <w:rsid w:val="00AF0385"/>
    <w:rsid w:val="00AF1A56"/>
    <w:rsid w:val="00AF48BA"/>
    <w:rsid w:val="00AF5293"/>
    <w:rsid w:val="00B001D3"/>
    <w:rsid w:val="00B0021F"/>
    <w:rsid w:val="00B002EA"/>
    <w:rsid w:val="00B02FCB"/>
    <w:rsid w:val="00B036DD"/>
    <w:rsid w:val="00B03A47"/>
    <w:rsid w:val="00B049CD"/>
    <w:rsid w:val="00B10E04"/>
    <w:rsid w:val="00B1176A"/>
    <w:rsid w:val="00B11B85"/>
    <w:rsid w:val="00B128AB"/>
    <w:rsid w:val="00B131D5"/>
    <w:rsid w:val="00B13B03"/>
    <w:rsid w:val="00B13B22"/>
    <w:rsid w:val="00B14CC1"/>
    <w:rsid w:val="00B15272"/>
    <w:rsid w:val="00B221A6"/>
    <w:rsid w:val="00B228D0"/>
    <w:rsid w:val="00B23294"/>
    <w:rsid w:val="00B23516"/>
    <w:rsid w:val="00B23F48"/>
    <w:rsid w:val="00B24B2F"/>
    <w:rsid w:val="00B25550"/>
    <w:rsid w:val="00B258B3"/>
    <w:rsid w:val="00B265F6"/>
    <w:rsid w:val="00B27D53"/>
    <w:rsid w:val="00B3029E"/>
    <w:rsid w:val="00B30D61"/>
    <w:rsid w:val="00B31B4C"/>
    <w:rsid w:val="00B32475"/>
    <w:rsid w:val="00B36ED6"/>
    <w:rsid w:val="00B3733D"/>
    <w:rsid w:val="00B402A9"/>
    <w:rsid w:val="00B40732"/>
    <w:rsid w:val="00B40765"/>
    <w:rsid w:val="00B408F8"/>
    <w:rsid w:val="00B41FA7"/>
    <w:rsid w:val="00B42557"/>
    <w:rsid w:val="00B43103"/>
    <w:rsid w:val="00B43B43"/>
    <w:rsid w:val="00B44D4B"/>
    <w:rsid w:val="00B45176"/>
    <w:rsid w:val="00B455D7"/>
    <w:rsid w:val="00B459BF"/>
    <w:rsid w:val="00B46564"/>
    <w:rsid w:val="00B468A9"/>
    <w:rsid w:val="00B46B4A"/>
    <w:rsid w:val="00B515AE"/>
    <w:rsid w:val="00B51B3D"/>
    <w:rsid w:val="00B51E4F"/>
    <w:rsid w:val="00B52155"/>
    <w:rsid w:val="00B527DA"/>
    <w:rsid w:val="00B531CC"/>
    <w:rsid w:val="00B55036"/>
    <w:rsid w:val="00B552C2"/>
    <w:rsid w:val="00B5584A"/>
    <w:rsid w:val="00B57249"/>
    <w:rsid w:val="00B60E63"/>
    <w:rsid w:val="00B60F31"/>
    <w:rsid w:val="00B617F2"/>
    <w:rsid w:val="00B66461"/>
    <w:rsid w:val="00B71635"/>
    <w:rsid w:val="00B71A8D"/>
    <w:rsid w:val="00B72221"/>
    <w:rsid w:val="00B72606"/>
    <w:rsid w:val="00B732DE"/>
    <w:rsid w:val="00B73566"/>
    <w:rsid w:val="00B75F04"/>
    <w:rsid w:val="00B7632F"/>
    <w:rsid w:val="00B772B4"/>
    <w:rsid w:val="00B826A0"/>
    <w:rsid w:val="00B82D8C"/>
    <w:rsid w:val="00B842A5"/>
    <w:rsid w:val="00B843C2"/>
    <w:rsid w:val="00B84F3E"/>
    <w:rsid w:val="00B9006C"/>
    <w:rsid w:val="00B91013"/>
    <w:rsid w:val="00B93086"/>
    <w:rsid w:val="00B93DD1"/>
    <w:rsid w:val="00B947EC"/>
    <w:rsid w:val="00B94D01"/>
    <w:rsid w:val="00B955E3"/>
    <w:rsid w:val="00B95B63"/>
    <w:rsid w:val="00B96A99"/>
    <w:rsid w:val="00B97A55"/>
    <w:rsid w:val="00B97CC7"/>
    <w:rsid w:val="00BA08A9"/>
    <w:rsid w:val="00BA0F68"/>
    <w:rsid w:val="00BA2B5D"/>
    <w:rsid w:val="00BA37BA"/>
    <w:rsid w:val="00BA5314"/>
    <w:rsid w:val="00BA6179"/>
    <w:rsid w:val="00BA6F05"/>
    <w:rsid w:val="00BB053D"/>
    <w:rsid w:val="00BB12A5"/>
    <w:rsid w:val="00BB230A"/>
    <w:rsid w:val="00BB2808"/>
    <w:rsid w:val="00BB289F"/>
    <w:rsid w:val="00BB351A"/>
    <w:rsid w:val="00BB3E86"/>
    <w:rsid w:val="00BB4372"/>
    <w:rsid w:val="00BB4A23"/>
    <w:rsid w:val="00BB513E"/>
    <w:rsid w:val="00BB607A"/>
    <w:rsid w:val="00BB612F"/>
    <w:rsid w:val="00BB66DE"/>
    <w:rsid w:val="00BB795E"/>
    <w:rsid w:val="00BB7D9A"/>
    <w:rsid w:val="00BC1AC9"/>
    <w:rsid w:val="00BC2EC5"/>
    <w:rsid w:val="00BC335D"/>
    <w:rsid w:val="00BC3433"/>
    <w:rsid w:val="00BC3EE4"/>
    <w:rsid w:val="00BC4CC3"/>
    <w:rsid w:val="00BC4DED"/>
    <w:rsid w:val="00BC6CAC"/>
    <w:rsid w:val="00BC7470"/>
    <w:rsid w:val="00BC74C0"/>
    <w:rsid w:val="00BC7A4A"/>
    <w:rsid w:val="00BD0554"/>
    <w:rsid w:val="00BD195E"/>
    <w:rsid w:val="00BD21BE"/>
    <w:rsid w:val="00BD25F8"/>
    <w:rsid w:val="00BD32D7"/>
    <w:rsid w:val="00BD7674"/>
    <w:rsid w:val="00BD7EDB"/>
    <w:rsid w:val="00BE0373"/>
    <w:rsid w:val="00BE216E"/>
    <w:rsid w:val="00BE4631"/>
    <w:rsid w:val="00BE48A1"/>
    <w:rsid w:val="00BE4F0A"/>
    <w:rsid w:val="00BE53FA"/>
    <w:rsid w:val="00BE6813"/>
    <w:rsid w:val="00BE73B8"/>
    <w:rsid w:val="00BF03A5"/>
    <w:rsid w:val="00BF0DB2"/>
    <w:rsid w:val="00BF18A5"/>
    <w:rsid w:val="00BF27FC"/>
    <w:rsid w:val="00BF319F"/>
    <w:rsid w:val="00BF49D2"/>
    <w:rsid w:val="00BF59C4"/>
    <w:rsid w:val="00BF6A68"/>
    <w:rsid w:val="00BF6B61"/>
    <w:rsid w:val="00BF6E40"/>
    <w:rsid w:val="00BF7512"/>
    <w:rsid w:val="00C013A2"/>
    <w:rsid w:val="00C01E83"/>
    <w:rsid w:val="00C02D16"/>
    <w:rsid w:val="00C03F3C"/>
    <w:rsid w:val="00C0413E"/>
    <w:rsid w:val="00C0656C"/>
    <w:rsid w:val="00C10D76"/>
    <w:rsid w:val="00C110BD"/>
    <w:rsid w:val="00C11E9F"/>
    <w:rsid w:val="00C12D3D"/>
    <w:rsid w:val="00C1398A"/>
    <w:rsid w:val="00C16F38"/>
    <w:rsid w:val="00C21A38"/>
    <w:rsid w:val="00C21C71"/>
    <w:rsid w:val="00C22230"/>
    <w:rsid w:val="00C2275B"/>
    <w:rsid w:val="00C22DD4"/>
    <w:rsid w:val="00C23851"/>
    <w:rsid w:val="00C2409B"/>
    <w:rsid w:val="00C240D8"/>
    <w:rsid w:val="00C24EA0"/>
    <w:rsid w:val="00C26BA8"/>
    <w:rsid w:val="00C2733E"/>
    <w:rsid w:val="00C27B2D"/>
    <w:rsid w:val="00C30DD4"/>
    <w:rsid w:val="00C30DF0"/>
    <w:rsid w:val="00C31825"/>
    <w:rsid w:val="00C34AB0"/>
    <w:rsid w:val="00C35173"/>
    <w:rsid w:val="00C3531D"/>
    <w:rsid w:val="00C358DB"/>
    <w:rsid w:val="00C360B4"/>
    <w:rsid w:val="00C36748"/>
    <w:rsid w:val="00C41353"/>
    <w:rsid w:val="00C41C3B"/>
    <w:rsid w:val="00C43252"/>
    <w:rsid w:val="00C438FC"/>
    <w:rsid w:val="00C46613"/>
    <w:rsid w:val="00C46C55"/>
    <w:rsid w:val="00C4766F"/>
    <w:rsid w:val="00C530D8"/>
    <w:rsid w:val="00C53FBA"/>
    <w:rsid w:val="00C54139"/>
    <w:rsid w:val="00C54432"/>
    <w:rsid w:val="00C544B6"/>
    <w:rsid w:val="00C54B6B"/>
    <w:rsid w:val="00C54D7C"/>
    <w:rsid w:val="00C55956"/>
    <w:rsid w:val="00C560C2"/>
    <w:rsid w:val="00C573F6"/>
    <w:rsid w:val="00C5757C"/>
    <w:rsid w:val="00C605BB"/>
    <w:rsid w:val="00C62DB7"/>
    <w:rsid w:val="00C63219"/>
    <w:rsid w:val="00C637E5"/>
    <w:rsid w:val="00C66A7C"/>
    <w:rsid w:val="00C71881"/>
    <w:rsid w:val="00C71C3D"/>
    <w:rsid w:val="00C72A46"/>
    <w:rsid w:val="00C72BF2"/>
    <w:rsid w:val="00C72DB7"/>
    <w:rsid w:val="00C770B3"/>
    <w:rsid w:val="00C77B3A"/>
    <w:rsid w:val="00C77DD2"/>
    <w:rsid w:val="00C8010F"/>
    <w:rsid w:val="00C8044A"/>
    <w:rsid w:val="00C8069B"/>
    <w:rsid w:val="00C828D9"/>
    <w:rsid w:val="00C82954"/>
    <w:rsid w:val="00C82AD9"/>
    <w:rsid w:val="00C83B55"/>
    <w:rsid w:val="00C84307"/>
    <w:rsid w:val="00C858EA"/>
    <w:rsid w:val="00C8607F"/>
    <w:rsid w:val="00C86184"/>
    <w:rsid w:val="00C87725"/>
    <w:rsid w:val="00C92BD9"/>
    <w:rsid w:val="00C93479"/>
    <w:rsid w:val="00C93535"/>
    <w:rsid w:val="00C9507F"/>
    <w:rsid w:val="00C9600E"/>
    <w:rsid w:val="00CA5395"/>
    <w:rsid w:val="00CA65CD"/>
    <w:rsid w:val="00CA68E8"/>
    <w:rsid w:val="00CA7209"/>
    <w:rsid w:val="00CA7BF1"/>
    <w:rsid w:val="00CB127E"/>
    <w:rsid w:val="00CB1472"/>
    <w:rsid w:val="00CB2539"/>
    <w:rsid w:val="00CB25BB"/>
    <w:rsid w:val="00CB3A5B"/>
    <w:rsid w:val="00CB3C4E"/>
    <w:rsid w:val="00CB521C"/>
    <w:rsid w:val="00CB584F"/>
    <w:rsid w:val="00CB79A6"/>
    <w:rsid w:val="00CC04C6"/>
    <w:rsid w:val="00CC0E31"/>
    <w:rsid w:val="00CC2E6E"/>
    <w:rsid w:val="00CC333C"/>
    <w:rsid w:val="00CC3F1F"/>
    <w:rsid w:val="00CC44EE"/>
    <w:rsid w:val="00CC57DC"/>
    <w:rsid w:val="00CC69D7"/>
    <w:rsid w:val="00CC6AA0"/>
    <w:rsid w:val="00CD13EE"/>
    <w:rsid w:val="00CD1467"/>
    <w:rsid w:val="00CD1FF7"/>
    <w:rsid w:val="00CD2BF5"/>
    <w:rsid w:val="00CD316F"/>
    <w:rsid w:val="00CD36EB"/>
    <w:rsid w:val="00CD3E78"/>
    <w:rsid w:val="00CD4C49"/>
    <w:rsid w:val="00CD4FE0"/>
    <w:rsid w:val="00CD5614"/>
    <w:rsid w:val="00CD59DA"/>
    <w:rsid w:val="00CE0360"/>
    <w:rsid w:val="00CE2A35"/>
    <w:rsid w:val="00CE2C2E"/>
    <w:rsid w:val="00CE573D"/>
    <w:rsid w:val="00CF0705"/>
    <w:rsid w:val="00CF113F"/>
    <w:rsid w:val="00CF207C"/>
    <w:rsid w:val="00CF20B0"/>
    <w:rsid w:val="00CF2803"/>
    <w:rsid w:val="00CF2EA7"/>
    <w:rsid w:val="00CF352A"/>
    <w:rsid w:val="00CF4936"/>
    <w:rsid w:val="00CF4E98"/>
    <w:rsid w:val="00CF6A9F"/>
    <w:rsid w:val="00CF79E0"/>
    <w:rsid w:val="00D02BF8"/>
    <w:rsid w:val="00D02C36"/>
    <w:rsid w:val="00D02D26"/>
    <w:rsid w:val="00D05599"/>
    <w:rsid w:val="00D101EF"/>
    <w:rsid w:val="00D106C3"/>
    <w:rsid w:val="00D11D8B"/>
    <w:rsid w:val="00D1313D"/>
    <w:rsid w:val="00D13685"/>
    <w:rsid w:val="00D148F7"/>
    <w:rsid w:val="00D14C39"/>
    <w:rsid w:val="00D1507B"/>
    <w:rsid w:val="00D15734"/>
    <w:rsid w:val="00D17FA5"/>
    <w:rsid w:val="00D23945"/>
    <w:rsid w:val="00D2490B"/>
    <w:rsid w:val="00D27AB7"/>
    <w:rsid w:val="00D31D48"/>
    <w:rsid w:val="00D31EE8"/>
    <w:rsid w:val="00D3346F"/>
    <w:rsid w:val="00D358D7"/>
    <w:rsid w:val="00D37368"/>
    <w:rsid w:val="00D402AC"/>
    <w:rsid w:val="00D403BD"/>
    <w:rsid w:val="00D40612"/>
    <w:rsid w:val="00D40C09"/>
    <w:rsid w:val="00D4175F"/>
    <w:rsid w:val="00D426F9"/>
    <w:rsid w:val="00D43375"/>
    <w:rsid w:val="00D43A2A"/>
    <w:rsid w:val="00D4495B"/>
    <w:rsid w:val="00D45148"/>
    <w:rsid w:val="00D45D16"/>
    <w:rsid w:val="00D474A1"/>
    <w:rsid w:val="00D5099B"/>
    <w:rsid w:val="00D53490"/>
    <w:rsid w:val="00D5386E"/>
    <w:rsid w:val="00D538C7"/>
    <w:rsid w:val="00D53CB3"/>
    <w:rsid w:val="00D5551C"/>
    <w:rsid w:val="00D55AC3"/>
    <w:rsid w:val="00D560FB"/>
    <w:rsid w:val="00D562AA"/>
    <w:rsid w:val="00D56433"/>
    <w:rsid w:val="00D57119"/>
    <w:rsid w:val="00D575F1"/>
    <w:rsid w:val="00D578DA"/>
    <w:rsid w:val="00D6054C"/>
    <w:rsid w:val="00D60B3D"/>
    <w:rsid w:val="00D60F99"/>
    <w:rsid w:val="00D61A7A"/>
    <w:rsid w:val="00D63315"/>
    <w:rsid w:val="00D64102"/>
    <w:rsid w:val="00D655DB"/>
    <w:rsid w:val="00D66543"/>
    <w:rsid w:val="00D67781"/>
    <w:rsid w:val="00D71CCE"/>
    <w:rsid w:val="00D720A6"/>
    <w:rsid w:val="00D745AE"/>
    <w:rsid w:val="00D75ADE"/>
    <w:rsid w:val="00D77026"/>
    <w:rsid w:val="00D81B78"/>
    <w:rsid w:val="00D81D9F"/>
    <w:rsid w:val="00D82446"/>
    <w:rsid w:val="00D8511A"/>
    <w:rsid w:val="00D85164"/>
    <w:rsid w:val="00D8617C"/>
    <w:rsid w:val="00D86471"/>
    <w:rsid w:val="00D91024"/>
    <w:rsid w:val="00D919B9"/>
    <w:rsid w:val="00D91A76"/>
    <w:rsid w:val="00D93179"/>
    <w:rsid w:val="00D94938"/>
    <w:rsid w:val="00D95CA6"/>
    <w:rsid w:val="00D95D6B"/>
    <w:rsid w:val="00D95E8D"/>
    <w:rsid w:val="00D966C3"/>
    <w:rsid w:val="00D9705D"/>
    <w:rsid w:val="00DA0B74"/>
    <w:rsid w:val="00DA21B0"/>
    <w:rsid w:val="00DA27A8"/>
    <w:rsid w:val="00DA29F8"/>
    <w:rsid w:val="00DA4C16"/>
    <w:rsid w:val="00DA4E28"/>
    <w:rsid w:val="00DA4F6A"/>
    <w:rsid w:val="00DA5C9E"/>
    <w:rsid w:val="00DB1609"/>
    <w:rsid w:val="00DB228B"/>
    <w:rsid w:val="00DB2652"/>
    <w:rsid w:val="00DB322D"/>
    <w:rsid w:val="00DB5B6B"/>
    <w:rsid w:val="00DB5D96"/>
    <w:rsid w:val="00DB729F"/>
    <w:rsid w:val="00DB75F8"/>
    <w:rsid w:val="00DC0637"/>
    <w:rsid w:val="00DC0F13"/>
    <w:rsid w:val="00DC15E9"/>
    <w:rsid w:val="00DC27B4"/>
    <w:rsid w:val="00DC3DE0"/>
    <w:rsid w:val="00DC4DA9"/>
    <w:rsid w:val="00DC5D77"/>
    <w:rsid w:val="00DC6BF0"/>
    <w:rsid w:val="00DC6F1F"/>
    <w:rsid w:val="00DC7858"/>
    <w:rsid w:val="00DC7DE5"/>
    <w:rsid w:val="00DD0D31"/>
    <w:rsid w:val="00DD15F9"/>
    <w:rsid w:val="00DD1E26"/>
    <w:rsid w:val="00DD1EE1"/>
    <w:rsid w:val="00DD3C06"/>
    <w:rsid w:val="00DD4332"/>
    <w:rsid w:val="00DE094C"/>
    <w:rsid w:val="00DE0A73"/>
    <w:rsid w:val="00DE4122"/>
    <w:rsid w:val="00DE4321"/>
    <w:rsid w:val="00DE59DD"/>
    <w:rsid w:val="00DE63DB"/>
    <w:rsid w:val="00DE6AA5"/>
    <w:rsid w:val="00DE6DA6"/>
    <w:rsid w:val="00DF3752"/>
    <w:rsid w:val="00DF4C7B"/>
    <w:rsid w:val="00DF61D2"/>
    <w:rsid w:val="00DF6E6A"/>
    <w:rsid w:val="00DF7F14"/>
    <w:rsid w:val="00E01A45"/>
    <w:rsid w:val="00E0259F"/>
    <w:rsid w:val="00E02962"/>
    <w:rsid w:val="00E02C66"/>
    <w:rsid w:val="00E04B04"/>
    <w:rsid w:val="00E078CC"/>
    <w:rsid w:val="00E10F0F"/>
    <w:rsid w:val="00E11067"/>
    <w:rsid w:val="00E1291D"/>
    <w:rsid w:val="00E12CEB"/>
    <w:rsid w:val="00E131EF"/>
    <w:rsid w:val="00E133AC"/>
    <w:rsid w:val="00E13EE6"/>
    <w:rsid w:val="00E148BA"/>
    <w:rsid w:val="00E152A9"/>
    <w:rsid w:val="00E15FB1"/>
    <w:rsid w:val="00E17ADE"/>
    <w:rsid w:val="00E2068D"/>
    <w:rsid w:val="00E216E4"/>
    <w:rsid w:val="00E21E50"/>
    <w:rsid w:val="00E2278F"/>
    <w:rsid w:val="00E22A2E"/>
    <w:rsid w:val="00E22CCC"/>
    <w:rsid w:val="00E27A68"/>
    <w:rsid w:val="00E35185"/>
    <w:rsid w:val="00E35590"/>
    <w:rsid w:val="00E36D1B"/>
    <w:rsid w:val="00E401C3"/>
    <w:rsid w:val="00E4041F"/>
    <w:rsid w:val="00E40629"/>
    <w:rsid w:val="00E409F1"/>
    <w:rsid w:val="00E416C0"/>
    <w:rsid w:val="00E433E3"/>
    <w:rsid w:val="00E43653"/>
    <w:rsid w:val="00E450F8"/>
    <w:rsid w:val="00E472F1"/>
    <w:rsid w:val="00E5103A"/>
    <w:rsid w:val="00E51343"/>
    <w:rsid w:val="00E52404"/>
    <w:rsid w:val="00E53C76"/>
    <w:rsid w:val="00E54347"/>
    <w:rsid w:val="00E5550E"/>
    <w:rsid w:val="00E5729E"/>
    <w:rsid w:val="00E6095A"/>
    <w:rsid w:val="00E6148D"/>
    <w:rsid w:val="00E61D4D"/>
    <w:rsid w:val="00E62432"/>
    <w:rsid w:val="00E65CCB"/>
    <w:rsid w:val="00E67E42"/>
    <w:rsid w:val="00E705F8"/>
    <w:rsid w:val="00E725E5"/>
    <w:rsid w:val="00E72B8A"/>
    <w:rsid w:val="00E7537F"/>
    <w:rsid w:val="00E75F0C"/>
    <w:rsid w:val="00E76B56"/>
    <w:rsid w:val="00E80254"/>
    <w:rsid w:val="00E81C5B"/>
    <w:rsid w:val="00E828A2"/>
    <w:rsid w:val="00E84010"/>
    <w:rsid w:val="00E85241"/>
    <w:rsid w:val="00E85C7D"/>
    <w:rsid w:val="00E86BF2"/>
    <w:rsid w:val="00E86CF1"/>
    <w:rsid w:val="00E91C09"/>
    <w:rsid w:val="00E9373C"/>
    <w:rsid w:val="00E9405B"/>
    <w:rsid w:val="00E9454F"/>
    <w:rsid w:val="00E95DAB"/>
    <w:rsid w:val="00E95F35"/>
    <w:rsid w:val="00E963AC"/>
    <w:rsid w:val="00E966C1"/>
    <w:rsid w:val="00EA068F"/>
    <w:rsid w:val="00EA0CBA"/>
    <w:rsid w:val="00EA0FF7"/>
    <w:rsid w:val="00EA18AA"/>
    <w:rsid w:val="00EA2C01"/>
    <w:rsid w:val="00EA379C"/>
    <w:rsid w:val="00EA3DD2"/>
    <w:rsid w:val="00EA43E7"/>
    <w:rsid w:val="00EA48AF"/>
    <w:rsid w:val="00EA5343"/>
    <w:rsid w:val="00EA547E"/>
    <w:rsid w:val="00EA6779"/>
    <w:rsid w:val="00EA6AE6"/>
    <w:rsid w:val="00EA7AD9"/>
    <w:rsid w:val="00EB01AD"/>
    <w:rsid w:val="00EB139B"/>
    <w:rsid w:val="00EB1B60"/>
    <w:rsid w:val="00EB4D64"/>
    <w:rsid w:val="00EB5EC9"/>
    <w:rsid w:val="00EB6256"/>
    <w:rsid w:val="00EB6415"/>
    <w:rsid w:val="00EC0833"/>
    <w:rsid w:val="00EC24A2"/>
    <w:rsid w:val="00EC347A"/>
    <w:rsid w:val="00EC3F82"/>
    <w:rsid w:val="00EC464B"/>
    <w:rsid w:val="00EC5269"/>
    <w:rsid w:val="00EC59FB"/>
    <w:rsid w:val="00EC5F8B"/>
    <w:rsid w:val="00EC6311"/>
    <w:rsid w:val="00EC6E8B"/>
    <w:rsid w:val="00ED114B"/>
    <w:rsid w:val="00ED154A"/>
    <w:rsid w:val="00ED189C"/>
    <w:rsid w:val="00ED39E9"/>
    <w:rsid w:val="00ED44E6"/>
    <w:rsid w:val="00ED4553"/>
    <w:rsid w:val="00ED5083"/>
    <w:rsid w:val="00ED664D"/>
    <w:rsid w:val="00ED791F"/>
    <w:rsid w:val="00EE0A40"/>
    <w:rsid w:val="00EE0B15"/>
    <w:rsid w:val="00EE2708"/>
    <w:rsid w:val="00EE394C"/>
    <w:rsid w:val="00EE3BC7"/>
    <w:rsid w:val="00EE5766"/>
    <w:rsid w:val="00EE618E"/>
    <w:rsid w:val="00EE7987"/>
    <w:rsid w:val="00EF1EE5"/>
    <w:rsid w:val="00EF3009"/>
    <w:rsid w:val="00EF4ABA"/>
    <w:rsid w:val="00EF7B8E"/>
    <w:rsid w:val="00F01EB3"/>
    <w:rsid w:val="00F02DF2"/>
    <w:rsid w:val="00F030F4"/>
    <w:rsid w:val="00F043F1"/>
    <w:rsid w:val="00F049A2"/>
    <w:rsid w:val="00F04C4F"/>
    <w:rsid w:val="00F06217"/>
    <w:rsid w:val="00F0632E"/>
    <w:rsid w:val="00F0644D"/>
    <w:rsid w:val="00F0645B"/>
    <w:rsid w:val="00F073AD"/>
    <w:rsid w:val="00F0772E"/>
    <w:rsid w:val="00F07FE9"/>
    <w:rsid w:val="00F102F8"/>
    <w:rsid w:val="00F10C56"/>
    <w:rsid w:val="00F10CF4"/>
    <w:rsid w:val="00F12C0A"/>
    <w:rsid w:val="00F13B9E"/>
    <w:rsid w:val="00F143B1"/>
    <w:rsid w:val="00F15322"/>
    <w:rsid w:val="00F20AA4"/>
    <w:rsid w:val="00F23258"/>
    <w:rsid w:val="00F24379"/>
    <w:rsid w:val="00F257C9"/>
    <w:rsid w:val="00F25ECD"/>
    <w:rsid w:val="00F27803"/>
    <w:rsid w:val="00F33CEB"/>
    <w:rsid w:val="00F345C2"/>
    <w:rsid w:val="00F35DD3"/>
    <w:rsid w:val="00F36864"/>
    <w:rsid w:val="00F37535"/>
    <w:rsid w:val="00F37A9C"/>
    <w:rsid w:val="00F37B50"/>
    <w:rsid w:val="00F45E13"/>
    <w:rsid w:val="00F47355"/>
    <w:rsid w:val="00F5003D"/>
    <w:rsid w:val="00F5385B"/>
    <w:rsid w:val="00F53C25"/>
    <w:rsid w:val="00F53FD6"/>
    <w:rsid w:val="00F56A1E"/>
    <w:rsid w:val="00F5764A"/>
    <w:rsid w:val="00F605E1"/>
    <w:rsid w:val="00F60F79"/>
    <w:rsid w:val="00F6222A"/>
    <w:rsid w:val="00F62596"/>
    <w:rsid w:val="00F651F0"/>
    <w:rsid w:val="00F65A3B"/>
    <w:rsid w:val="00F669F1"/>
    <w:rsid w:val="00F711F3"/>
    <w:rsid w:val="00F71977"/>
    <w:rsid w:val="00F725FA"/>
    <w:rsid w:val="00F72B5B"/>
    <w:rsid w:val="00F72EA4"/>
    <w:rsid w:val="00F7383A"/>
    <w:rsid w:val="00F74869"/>
    <w:rsid w:val="00F751DE"/>
    <w:rsid w:val="00F751FE"/>
    <w:rsid w:val="00F76542"/>
    <w:rsid w:val="00F76BF7"/>
    <w:rsid w:val="00F76EC7"/>
    <w:rsid w:val="00F80128"/>
    <w:rsid w:val="00F80A82"/>
    <w:rsid w:val="00F82192"/>
    <w:rsid w:val="00F82E25"/>
    <w:rsid w:val="00F82E6C"/>
    <w:rsid w:val="00F86FA1"/>
    <w:rsid w:val="00F872EB"/>
    <w:rsid w:val="00F907D8"/>
    <w:rsid w:val="00F90BFD"/>
    <w:rsid w:val="00F91395"/>
    <w:rsid w:val="00F915C6"/>
    <w:rsid w:val="00F938EF"/>
    <w:rsid w:val="00F94A43"/>
    <w:rsid w:val="00F96AF8"/>
    <w:rsid w:val="00FA00A9"/>
    <w:rsid w:val="00FA1A3E"/>
    <w:rsid w:val="00FA3877"/>
    <w:rsid w:val="00FA3E02"/>
    <w:rsid w:val="00FA589A"/>
    <w:rsid w:val="00FB0F60"/>
    <w:rsid w:val="00FB296B"/>
    <w:rsid w:val="00FB2BA5"/>
    <w:rsid w:val="00FB3E9D"/>
    <w:rsid w:val="00FB51B8"/>
    <w:rsid w:val="00FB57DD"/>
    <w:rsid w:val="00FB63B6"/>
    <w:rsid w:val="00FB77CB"/>
    <w:rsid w:val="00FC2700"/>
    <w:rsid w:val="00FC40AB"/>
    <w:rsid w:val="00FC70FC"/>
    <w:rsid w:val="00FD1135"/>
    <w:rsid w:val="00FD1272"/>
    <w:rsid w:val="00FD30AE"/>
    <w:rsid w:val="00FD400A"/>
    <w:rsid w:val="00FD4484"/>
    <w:rsid w:val="00FD460C"/>
    <w:rsid w:val="00FD6A9B"/>
    <w:rsid w:val="00FE05B2"/>
    <w:rsid w:val="00FE49B9"/>
    <w:rsid w:val="00FE4ADD"/>
    <w:rsid w:val="00FE7EA5"/>
    <w:rsid w:val="00FF1E3B"/>
    <w:rsid w:val="00FF2136"/>
    <w:rsid w:val="00FF3278"/>
    <w:rsid w:val="00FF3A32"/>
    <w:rsid w:val="00FF624A"/>
    <w:rsid w:val="00FF7333"/>
    <w:rsid w:val="00FF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03EEE"/>
  <w15:chartTrackingRefBased/>
  <w15:docId w15:val="{6848354C-27A6-4D40-8E06-B10F8FCC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315"/>
  </w:style>
  <w:style w:type="paragraph" w:styleId="Heading1">
    <w:name w:val="heading 1"/>
    <w:basedOn w:val="Normal"/>
    <w:link w:val="Heading1Char"/>
    <w:uiPriority w:val="9"/>
    <w:qFormat/>
    <w:rsid w:val="00CD1F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720D2"/>
    <w:rPr>
      <w:sz w:val="16"/>
      <w:szCs w:val="16"/>
    </w:rPr>
  </w:style>
  <w:style w:type="paragraph" w:styleId="CommentText">
    <w:name w:val="annotation text"/>
    <w:basedOn w:val="Normal"/>
    <w:link w:val="CommentTextChar"/>
    <w:uiPriority w:val="99"/>
    <w:semiHidden/>
    <w:unhideWhenUsed/>
    <w:rsid w:val="00A720D2"/>
    <w:pPr>
      <w:spacing w:line="240" w:lineRule="auto"/>
    </w:pPr>
    <w:rPr>
      <w:sz w:val="20"/>
      <w:szCs w:val="20"/>
    </w:rPr>
  </w:style>
  <w:style w:type="character" w:customStyle="1" w:styleId="CommentTextChar">
    <w:name w:val="Comment Text Char"/>
    <w:basedOn w:val="DefaultParagraphFont"/>
    <w:link w:val="CommentText"/>
    <w:uiPriority w:val="99"/>
    <w:semiHidden/>
    <w:rsid w:val="00A720D2"/>
    <w:rPr>
      <w:sz w:val="20"/>
      <w:szCs w:val="20"/>
    </w:rPr>
  </w:style>
  <w:style w:type="paragraph" w:styleId="ListParagraph">
    <w:name w:val="List Paragraph"/>
    <w:basedOn w:val="Normal"/>
    <w:uiPriority w:val="34"/>
    <w:qFormat/>
    <w:rsid w:val="00192810"/>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C5CD9"/>
    <w:rPr>
      <w:color w:val="0000FF"/>
      <w:u w:val="single"/>
    </w:rPr>
  </w:style>
  <w:style w:type="paragraph" w:customStyle="1" w:styleId="Body">
    <w:name w:val="Body"/>
    <w:rsid w:val="00AC5CD9"/>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 w:type="character" w:customStyle="1" w:styleId="al-author-name-more">
    <w:name w:val="al-author-name-more"/>
    <w:rsid w:val="00AC5CD9"/>
    <w:rPr>
      <w:lang w:val="en-US"/>
    </w:rPr>
  </w:style>
  <w:style w:type="character" w:customStyle="1" w:styleId="None">
    <w:name w:val="None"/>
    <w:rsid w:val="00AC5CD9"/>
  </w:style>
  <w:style w:type="character" w:styleId="FollowedHyperlink">
    <w:name w:val="FollowedHyperlink"/>
    <w:basedOn w:val="DefaultParagraphFont"/>
    <w:uiPriority w:val="99"/>
    <w:semiHidden/>
    <w:unhideWhenUsed/>
    <w:rsid w:val="00AC5CD9"/>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354B53"/>
    <w:rPr>
      <w:b/>
      <w:bCs/>
    </w:rPr>
  </w:style>
  <w:style w:type="character" w:customStyle="1" w:styleId="CommentSubjectChar">
    <w:name w:val="Comment Subject Char"/>
    <w:basedOn w:val="CommentTextChar"/>
    <w:link w:val="CommentSubject"/>
    <w:uiPriority w:val="99"/>
    <w:semiHidden/>
    <w:rsid w:val="00354B53"/>
    <w:rPr>
      <w:b/>
      <w:bCs/>
      <w:sz w:val="20"/>
      <w:szCs w:val="20"/>
    </w:rPr>
  </w:style>
  <w:style w:type="paragraph" w:styleId="BalloonText">
    <w:name w:val="Balloon Text"/>
    <w:basedOn w:val="Normal"/>
    <w:link w:val="BalloonTextChar"/>
    <w:uiPriority w:val="99"/>
    <w:semiHidden/>
    <w:unhideWhenUsed/>
    <w:rsid w:val="00354B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4B53"/>
    <w:rPr>
      <w:rFonts w:ascii="Segoe UI" w:hAnsi="Segoe UI" w:cs="Segoe UI"/>
      <w:sz w:val="18"/>
      <w:szCs w:val="18"/>
    </w:rPr>
  </w:style>
  <w:style w:type="character" w:customStyle="1" w:styleId="at-mentions-focus">
    <w:name w:val="at-mentions-focus"/>
    <w:basedOn w:val="DefaultParagraphFont"/>
    <w:rsid w:val="00E828A2"/>
  </w:style>
  <w:style w:type="paragraph" w:styleId="NoSpacing">
    <w:name w:val="No Spacing"/>
    <w:link w:val="NoSpacingChar"/>
    <w:uiPriority w:val="1"/>
    <w:qFormat/>
    <w:rsid w:val="00EA18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8AA"/>
    <w:rPr>
      <w:rFonts w:eastAsiaTheme="minorEastAsia"/>
      <w:lang w:val="en-US"/>
    </w:rPr>
  </w:style>
  <w:style w:type="character" w:customStyle="1" w:styleId="Heading1Char">
    <w:name w:val="Heading 1 Char"/>
    <w:basedOn w:val="DefaultParagraphFont"/>
    <w:link w:val="Heading1"/>
    <w:uiPriority w:val="9"/>
    <w:rsid w:val="00CD1FF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0D25"/>
    <w:rPr>
      <w:color w:val="605E5C"/>
      <w:shd w:val="clear" w:color="auto" w:fill="E1DFDD"/>
    </w:rPr>
  </w:style>
  <w:style w:type="paragraph" w:styleId="Header">
    <w:name w:val="header"/>
    <w:basedOn w:val="Normal"/>
    <w:link w:val="HeaderChar"/>
    <w:uiPriority w:val="99"/>
    <w:unhideWhenUsed/>
    <w:rsid w:val="00E84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010"/>
  </w:style>
  <w:style w:type="paragraph" w:styleId="Footer">
    <w:name w:val="footer"/>
    <w:basedOn w:val="Normal"/>
    <w:link w:val="FooterChar"/>
    <w:uiPriority w:val="99"/>
    <w:unhideWhenUsed/>
    <w:rsid w:val="00E84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010"/>
  </w:style>
  <w:style w:type="paragraph" w:styleId="NormalWeb">
    <w:name w:val="Normal (Web)"/>
    <w:basedOn w:val="Normal"/>
    <w:uiPriority w:val="99"/>
    <w:unhideWhenUsed/>
    <w:rsid w:val="00CC0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F747E"/>
    <w:rPr>
      <w:b/>
      <w:bCs/>
    </w:rPr>
  </w:style>
  <w:style w:type="character" w:styleId="Emphasis">
    <w:name w:val="Emphasis"/>
    <w:basedOn w:val="DefaultParagraphFont"/>
    <w:uiPriority w:val="20"/>
    <w:qFormat/>
    <w:rsid w:val="000E42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9236">
      <w:bodyDiv w:val="1"/>
      <w:marLeft w:val="0"/>
      <w:marRight w:val="0"/>
      <w:marTop w:val="0"/>
      <w:marBottom w:val="0"/>
      <w:divBdr>
        <w:top w:val="none" w:sz="0" w:space="0" w:color="auto"/>
        <w:left w:val="none" w:sz="0" w:space="0" w:color="auto"/>
        <w:bottom w:val="none" w:sz="0" w:space="0" w:color="auto"/>
        <w:right w:val="none" w:sz="0" w:space="0" w:color="auto"/>
      </w:divBdr>
      <w:divsChild>
        <w:div w:id="826172174">
          <w:marLeft w:val="547"/>
          <w:marRight w:val="0"/>
          <w:marTop w:val="86"/>
          <w:marBottom w:val="0"/>
          <w:divBdr>
            <w:top w:val="none" w:sz="0" w:space="0" w:color="auto"/>
            <w:left w:val="none" w:sz="0" w:space="0" w:color="auto"/>
            <w:bottom w:val="none" w:sz="0" w:space="0" w:color="auto"/>
            <w:right w:val="none" w:sz="0" w:space="0" w:color="auto"/>
          </w:divBdr>
        </w:div>
        <w:div w:id="1028137146">
          <w:marLeft w:val="547"/>
          <w:marRight w:val="0"/>
          <w:marTop w:val="86"/>
          <w:marBottom w:val="0"/>
          <w:divBdr>
            <w:top w:val="none" w:sz="0" w:space="0" w:color="auto"/>
            <w:left w:val="none" w:sz="0" w:space="0" w:color="auto"/>
            <w:bottom w:val="none" w:sz="0" w:space="0" w:color="auto"/>
            <w:right w:val="none" w:sz="0" w:space="0" w:color="auto"/>
          </w:divBdr>
        </w:div>
        <w:div w:id="231505395">
          <w:marLeft w:val="547"/>
          <w:marRight w:val="0"/>
          <w:marTop w:val="86"/>
          <w:marBottom w:val="0"/>
          <w:divBdr>
            <w:top w:val="none" w:sz="0" w:space="0" w:color="auto"/>
            <w:left w:val="none" w:sz="0" w:space="0" w:color="auto"/>
            <w:bottom w:val="none" w:sz="0" w:space="0" w:color="auto"/>
            <w:right w:val="none" w:sz="0" w:space="0" w:color="auto"/>
          </w:divBdr>
        </w:div>
      </w:divsChild>
    </w:div>
    <w:div w:id="199514877">
      <w:bodyDiv w:val="1"/>
      <w:marLeft w:val="0"/>
      <w:marRight w:val="0"/>
      <w:marTop w:val="0"/>
      <w:marBottom w:val="0"/>
      <w:divBdr>
        <w:top w:val="none" w:sz="0" w:space="0" w:color="auto"/>
        <w:left w:val="none" w:sz="0" w:space="0" w:color="auto"/>
        <w:bottom w:val="none" w:sz="0" w:space="0" w:color="auto"/>
        <w:right w:val="none" w:sz="0" w:space="0" w:color="auto"/>
      </w:divBdr>
    </w:div>
    <w:div w:id="252014558">
      <w:bodyDiv w:val="1"/>
      <w:marLeft w:val="0"/>
      <w:marRight w:val="0"/>
      <w:marTop w:val="0"/>
      <w:marBottom w:val="0"/>
      <w:divBdr>
        <w:top w:val="none" w:sz="0" w:space="0" w:color="auto"/>
        <w:left w:val="none" w:sz="0" w:space="0" w:color="auto"/>
        <w:bottom w:val="none" w:sz="0" w:space="0" w:color="auto"/>
        <w:right w:val="none" w:sz="0" w:space="0" w:color="auto"/>
      </w:divBdr>
    </w:div>
    <w:div w:id="289865758">
      <w:bodyDiv w:val="1"/>
      <w:marLeft w:val="0"/>
      <w:marRight w:val="0"/>
      <w:marTop w:val="0"/>
      <w:marBottom w:val="0"/>
      <w:divBdr>
        <w:top w:val="none" w:sz="0" w:space="0" w:color="auto"/>
        <w:left w:val="none" w:sz="0" w:space="0" w:color="auto"/>
        <w:bottom w:val="none" w:sz="0" w:space="0" w:color="auto"/>
        <w:right w:val="none" w:sz="0" w:space="0" w:color="auto"/>
      </w:divBdr>
    </w:div>
    <w:div w:id="451443150">
      <w:bodyDiv w:val="1"/>
      <w:marLeft w:val="0"/>
      <w:marRight w:val="0"/>
      <w:marTop w:val="0"/>
      <w:marBottom w:val="0"/>
      <w:divBdr>
        <w:top w:val="none" w:sz="0" w:space="0" w:color="auto"/>
        <w:left w:val="none" w:sz="0" w:space="0" w:color="auto"/>
        <w:bottom w:val="none" w:sz="0" w:space="0" w:color="auto"/>
        <w:right w:val="none" w:sz="0" w:space="0" w:color="auto"/>
      </w:divBdr>
    </w:div>
    <w:div w:id="778452989">
      <w:bodyDiv w:val="1"/>
      <w:marLeft w:val="0"/>
      <w:marRight w:val="0"/>
      <w:marTop w:val="0"/>
      <w:marBottom w:val="0"/>
      <w:divBdr>
        <w:top w:val="none" w:sz="0" w:space="0" w:color="auto"/>
        <w:left w:val="none" w:sz="0" w:space="0" w:color="auto"/>
        <w:bottom w:val="none" w:sz="0" w:space="0" w:color="auto"/>
        <w:right w:val="none" w:sz="0" w:space="0" w:color="auto"/>
      </w:divBdr>
    </w:div>
    <w:div w:id="785777688">
      <w:bodyDiv w:val="1"/>
      <w:marLeft w:val="0"/>
      <w:marRight w:val="0"/>
      <w:marTop w:val="0"/>
      <w:marBottom w:val="0"/>
      <w:divBdr>
        <w:top w:val="none" w:sz="0" w:space="0" w:color="auto"/>
        <w:left w:val="none" w:sz="0" w:space="0" w:color="auto"/>
        <w:bottom w:val="none" w:sz="0" w:space="0" w:color="auto"/>
        <w:right w:val="none" w:sz="0" w:space="0" w:color="auto"/>
      </w:divBdr>
    </w:div>
    <w:div w:id="800194695">
      <w:bodyDiv w:val="1"/>
      <w:marLeft w:val="0"/>
      <w:marRight w:val="0"/>
      <w:marTop w:val="0"/>
      <w:marBottom w:val="0"/>
      <w:divBdr>
        <w:top w:val="none" w:sz="0" w:space="0" w:color="auto"/>
        <w:left w:val="none" w:sz="0" w:space="0" w:color="auto"/>
        <w:bottom w:val="none" w:sz="0" w:space="0" w:color="auto"/>
        <w:right w:val="none" w:sz="0" w:space="0" w:color="auto"/>
      </w:divBdr>
      <w:divsChild>
        <w:div w:id="570772444">
          <w:marLeft w:val="0"/>
          <w:marRight w:val="0"/>
          <w:marTop w:val="0"/>
          <w:marBottom w:val="0"/>
          <w:divBdr>
            <w:top w:val="none" w:sz="0" w:space="0" w:color="auto"/>
            <w:left w:val="none" w:sz="0" w:space="0" w:color="auto"/>
            <w:bottom w:val="none" w:sz="0" w:space="0" w:color="auto"/>
            <w:right w:val="none" w:sz="0" w:space="0" w:color="auto"/>
          </w:divBdr>
        </w:div>
        <w:div w:id="1547374858">
          <w:marLeft w:val="0"/>
          <w:marRight w:val="0"/>
          <w:marTop w:val="0"/>
          <w:marBottom w:val="0"/>
          <w:divBdr>
            <w:top w:val="none" w:sz="0" w:space="0" w:color="auto"/>
            <w:left w:val="none" w:sz="0" w:space="0" w:color="auto"/>
            <w:bottom w:val="none" w:sz="0" w:space="0" w:color="auto"/>
            <w:right w:val="none" w:sz="0" w:space="0" w:color="auto"/>
          </w:divBdr>
        </w:div>
      </w:divsChild>
    </w:div>
    <w:div w:id="855122852">
      <w:bodyDiv w:val="1"/>
      <w:marLeft w:val="0"/>
      <w:marRight w:val="0"/>
      <w:marTop w:val="0"/>
      <w:marBottom w:val="0"/>
      <w:divBdr>
        <w:top w:val="none" w:sz="0" w:space="0" w:color="auto"/>
        <w:left w:val="none" w:sz="0" w:space="0" w:color="auto"/>
        <w:bottom w:val="none" w:sz="0" w:space="0" w:color="auto"/>
        <w:right w:val="none" w:sz="0" w:space="0" w:color="auto"/>
      </w:divBdr>
    </w:div>
    <w:div w:id="904687319">
      <w:bodyDiv w:val="1"/>
      <w:marLeft w:val="0"/>
      <w:marRight w:val="0"/>
      <w:marTop w:val="0"/>
      <w:marBottom w:val="0"/>
      <w:divBdr>
        <w:top w:val="none" w:sz="0" w:space="0" w:color="auto"/>
        <w:left w:val="none" w:sz="0" w:space="0" w:color="auto"/>
        <w:bottom w:val="none" w:sz="0" w:space="0" w:color="auto"/>
        <w:right w:val="none" w:sz="0" w:space="0" w:color="auto"/>
      </w:divBdr>
    </w:div>
    <w:div w:id="967510669">
      <w:bodyDiv w:val="1"/>
      <w:marLeft w:val="0"/>
      <w:marRight w:val="0"/>
      <w:marTop w:val="0"/>
      <w:marBottom w:val="0"/>
      <w:divBdr>
        <w:top w:val="none" w:sz="0" w:space="0" w:color="auto"/>
        <w:left w:val="none" w:sz="0" w:space="0" w:color="auto"/>
        <w:bottom w:val="none" w:sz="0" w:space="0" w:color="auto"/>
        <w:right w:val="none" w:sz="0" w:space="0" w:color="auto"/>
      </w:divBdr>
    </w:div>
    <w:div w:id="1030762479">
      <w:bodyDiv w:val="1"/>
      <w:marLeft w:val="0"/>
      <w:marRight w:val="0"/>
      <w:marTop w:val="0"/>
      <w:marBottom w:val="0"/>
      <w:divBdr>
        <w:top w:val="none" w:sz="0" w:space="0" w:color="auto"/>
        <w:left w:val="none" w:sz="0" w:space="0" w:color="auto"/>
        <w:bottom w:val="none" w:sz="0" w:space="0" w:color="auto"/>
        <w:right w:val="none" w:sz="0" w:space="0" w:color="auto"/>
      </w:divBdr>
    </w:div>
    <w:div w:id="1104881725">
      <w:bodyDiv w:val="1"/>
      <w:marLeft w:val="0"/>
      <w:marRight w:val="0"/>
      <w:marTop w:val="0"/>
      <w:marBottom w:val="0"/>
      <w:divBdr>
        <w:top w:val="none" w:sz="0" w:space="0" w:color="auto"/>
        <w:left w:val="none" w:sz="0" w:space="0" w:color="auto"/>
        <w:bottom w:val="none" w:sz="0" w:space="0" w:color="auto"/>
        <w:right w:val="none" w:sz="0" w:space="0" w:color="auto"/>
      </w:divBdr>
    </w:div>
    <w:div w:id="1113284613">
      <w:bodyDiv w:val="1"/>
      <w:marLeft w:val="0"/>
      <w:marRight w:val="0"/>
      <w:marTop w:val="0"/>
      <w:marBottom w:val="0"/>
      <w:divBdr>
        <w:top w:val="none" w:sz="0" w:space="0" w:color="auto"/>
        <w:left w:val="none" w:sz="0" w:space="0" w:color="auto"/>
        <w:bottom w:val="none" w:sz="0" w:space="0" w:color="auto"/>
        <w:right w:val="none" w:sz="0" w:space="0" w:color="auto"/>
      </w:divBdr>
      <w:divsChild>
        <w:div w:id="1223103606">
          <w:marLeft w:val="1152"/>
          <w:marRight w:val="0"/>
          <w:marTop w:val="115"/>
          <w:marBottom w:val="0"/>
          <w:divBdr>
            <w:top w:val="none" w:sz="0" w:space="0" w:color="auto"/>
            <w:left w:val="none" w:sz="0" w:space="0" w:color="auto"/>
            <w:bottom w:val="none" w:sz="0" w:space="0" w:color="auto"/>
            <w:right w:val="none" w:sz="0" w:space="0" w:color="auto"/>
          </w:divBdr>
        </w:div>
        <w:div w:id="1700273425">
          <w:marLeft w:val="1152"/>
          <w:marRight w:val="0"/>
          <w:marTop w:val="115"/>
          <w:marBottom w:val="0"/>
          <w:divBdr>
            <w:top w:val="none" w:sz="0" w:space="0" w:color="auto"/>
            <w:left w:val="none" w:sz="0" w:space="0" w:color="auto"/>
            <w:bottom w:val="none" w:sz="0" w:space="0" w:color="auto"/>
            <w:right w:val="none" w:sz="0" w:space="0" w:color="auto"/>
          </w:divBdr>
        </w:div>
        <w:div w:id="1058821639">
          <w:marLeft w:val="1152"/>
          <w:marRight w:val="0"/>
          <w:marTop w:val="115"/>
          <w:marBottom w:val="0"/>
          <w:divBdr>
            <w:top w:val="none" w:sz="0" w:space="0" w:color="auto"/>
            <w:left w:val="none" w:sz="0" w:space="0" w:color="auto"/>
            <w:bottom w:val="none" w:sz="0" w:space="0" w:color="auto"/>
            <w:right w:val="none" w:sz="0" w:space="0" w:color="auto"/>
          </w:divBdr>
        </w:div>
        <w:div w:id="681513597">
          <w:marLeft w:val="1152"/>
          <w:marRight w:val="0"/>
          <w:marTop w:val="115"/>
          <w:marBottom w:val="0"/>
          <w:divBdr>
            <w:top w:val="none" w:sz="0" w:space="0" w:color="auto"/>
            <w:left w:val="none" w:sz="0" w:space="0" w:color="auto"/>
            <w:bottom w:val="none" w:sz="0" w:space="0" w:color="auto"/>
            <w:right w:val="none" w:sz="0" w:space="0" w:color="auto"/>
          </w:divBdr>
        </w:div>
      </w:divsChild>
    </w:div>
    <w:div w:id="1254313622">
      <w:bodyDiv w:val="1"/>
      <w:marLeft w:val="0"/>
      <w:marRight w:val="0"/>
      <w:marTop w:val="0"/>
      <w:marBottom w:val="0"/>
      <w:divBdr>
        <w:top w:val="none" w:sz="0" w:space="0" w:color="auto"/>
        <w:left w:val="none" w:sz="0" w:space="0" w:color="auto"/>
        <w:bottom w:val="none" w:sz="0" w:space="0" w:color="auto"/>
        <w:right w:val="none" w:sz="0" w:space="0" w:color="auto"/>
      </w:divBdr>
      <w:divsChild>
        <w:div w:id="1976180063">
          <w:marLeft w:val="1152"/>
          <w:marRight w:val="0"/>
          <w:marTop w:val="115"/>
          <w:marBottom w:val="0"/>
          <w:divBdr>
            <w:top w:val="none" w:sz="0" w:space="0" w:color="auto"/>
            <w:left w:val="none" w:sz="0" w:space="0" w:color="auto"/>
            <w:bottom w:val="none" w:sz="0" w:space="0" w:color="auto"/>
            <w:right w:val="none" w:sz="0" w:space="0" w:color="auto"/>
          </w:divBdr>
        </w:div>
        <w:div w:id="1508180031">
          <w:marLeft w:val="1152"/>
          <w:marRight w:val="0"/>
          <w:marTop w:val="115"/>
          <w:marBottom w:val="0"/>
          <w:divBdr>
            <w:top w:val="none" w:sz="0" w:space="0" w:color="auto"/>
            <w:left w:val="none" w:sz="0" w:space="0" w:color="auto"/>
            <w:bottom w:val="none" w:sz="0" w:space="0" w:color="auto"/>
            <w:right w:val="none" w:sz="0" w:space="0" w:color="auto"/>
          </w:divBdr>
        </w:div>
        <w:div w:id="2016608504">
          <w:marLeft w:val="1152"/>
          <w:marRight w:val="0"/>
          <w:marTop w:val="115"/>
          <w:marBottom w:val="0"/>
          <w:divBdr>
            <w:top w:val="none" w:sz="0" w:space="0" w:color="auto"/>
            <w:left w:val="none" w:sz="0" w:space="0" w:color="auto"/>
            <w:bottom w:val="none" w:sz="0" w:space="0" w:color="auto"/>
            <w:right w:val="none" w:sz="0" w:space="0" w:color="auto"/>
          </w:divBdr>
        </w:div>
        <w:div w:id="1662269723">
          <w:marLeft w:val="1152"/>
          <w:marRight w:val="0"/>
          <w:marTop w:val="115"/>
          <w:marBottom w:val="0"/>
          <w:divBdr>
            <w:top w:val="none" w:sz="0" w:space="0" w:color="auto"/>
            <w:left w:val="none" w:sz="0" w:space="0" w:color="auto"/>
            <w:bottom w:val="none" w:sz="0" w:space="0" w:color="auto"/>
            <w:right w:val="none" w:sz="0" w:space="0" w:color="auto"/>
          </w:divBdr>
        </w:div>
      </w:divsChild>
    </w:div>
    <w:div w:id="1315183897">
      <w:bodyDiv w:val="1"/>
      <w:marLeft w:val="0"/>
      <w:marRight w:val="0"/>
      <w:marTop w:val="0"/>
      <w:marBottom w:val="0"/>
      <w:divBdr>
        <w:top w:val="none" w:sz="0" w:space="0" w:color="auto"/>
        <w:left w:val="none" w:sz="0" w:space="0" w:color="auto"/>
        <w:bottom w:val="none" w:sz="0" w:space="0" w:color="auto"/>
        <w:right w:val="none" w:sz="0" w:space="0" w:color="auto"/>
      </w:divBdr>
    </w:div>
    <w:div w:id="1318919014">
      <w:bodyDiv w:val="1"/>
      <w:marLeft w:val="0"/>
      <w:marRight w:val="0"/>
      <w:marTop w:val="0"/>
      <w:marBottom w:val="0"/>
      <w:divBdr>
        <w:top w:val="none" w:sz="0" w:space="0" w:color="auto"/>
        <w:left w:val="none" w:sz="0" w:space="0" w:color="auto"/>
        <w:bottom w:val="none" w:sz="0" w:space="0" w:color="auto"/>
        <w:right w:val="none" w:sz="0" w:space="0" w:color="auto"/>
      </w:divBdr>
    </w:div>
    <w:div w:id="1370034998">
      <w:bodyDiv w:val="1"/>
      <w:marLeft w:val="0"/>
      <w:marRight w:val="0"/>
      <w:marTop w:val="0"/>
      <w:marBottom w:val="0"/>
      <w:divBdr>
        <w:top w:val="none" w:sz="0" w:space="0" w:color="auto"/>
        <w:left w:val="none" w:sz="0" w:space="0" w:color="auto"/>
        <w:bottom w:val="none" w:sz="0" w:space="0" w:color="auto"/>
        <w:right w:val="none" w:sz="0" w:space="0" w:color="auto"/>
      </w:divBdr>
    </w:div>
    <w:div w:id="1401715355">
      <w:bodyDiv w:val="1"/>
      <w:marLeft w:val="0"/>
      <w:marRight w:val="0"/>
      <w:marTop w:val="0"/>
      <w:marBottom w:val="0"/>
      <w:divBdr>
        <w:top w:val="none" w:sz="0" w:space="0" w:color="auto"/>
        <w:left w:val="none" w:sz="0" w:space="0" w:color="auto"/>
        <w:bottom w:val="none" w:sz="0" w:space="0" w:color="auto"/>
        <w:right w:val="none" w:sz="0" w:space="0" w:color="auto"/>
      </w:divBdr>
    </w:div>
    <w:div w:id="1433748304">
      <w:bodyDiv w:val="1"/>
      <w:marLeft w:val="0"/>
      <w:marRight w:val="0"/>
      <w:marTop w:val="0"/>
      <w:marBottom w:val="0"/>
      <w:divBdr>
        <w:top w:val="none" w:sz="0" w:space="0" w:color="auto"/>
        <w:left w:val="none" w:sz="0" w:space="0" w:color="auto"/>
        <w:bottom w:val="none" w:sz="0" w:space="0" w:color="auto"/>
        <w:right w:val="none" w:sz="0" w:space="0" w:color="auto"/>
      </w:divBdr>
    </w:div>
    <w:div w:id="1655987255">
      <w:bodyDiv w:val="1"/>
      <w:marLeft w:val="0"/>
      <w:marRight w:val="0"/>
      <w:marTop w:val="0"/>
      <w:marBottom w:val="0"/>
      <w:divBdr>
        <w:top w:val="none" w:sz="0" w:space="0" w:color="auto"/>
        <w:left w:val="none" w:sz="0" w:space="0" w:color="auto"/>
        <w:bottom w:val="none" w:sz="0" w:space="0" w:color="auto"/>
        <w:right w:val="none" w:sz="0" w:space="0" w:color="auto"/>
      </w:divBdr>
      <w:divsChild>
        <w:div w:id="1736049890">
          <w:marLeft w:val="0"/>
          <w:marRight w:val="0"/>
          <w:marTop w:val="0"/>
          <w:marBottom w:val="0"/>
          <w:divBdr>
            <w:top w:val="none" w:sz="0" w:space="0" w:color="auto"/>
            <w:left w:val="none" w:sz="0" w:space="0" w:color="auto"/>
            <w:bottom w:val="none" w:sz="0" w:space="0" w:color="auto"/>
            <w:right w:val="none" w:sz="0" w:space="0" w:color="auto"/>
          </w:divBdr>
        </w:div>
      </w:divsChild>
    </w:div>
    <w:div w:id="1657343002">
      <w:bodyDiv w:val="1"/>
      <w:marLeft w:val="0"/>
      <w:marRight w:val="0"/>
      <w:marTop w:val="0"/>
      <w:marBottom w:val="0"/>
      <w:divBdr>
        <w:top w:val="none" w:sz="0" w:space="0" w:color="auto"/>
        <w:left w:val="none" w:sz="0" w:space="0" w:color="auto"/>
        <w:bottom w:val="none" w:sz="0" w:space="0" w:color="auto"/>
        <w:right w:val="none" w:sz="0" w:space="0" w:color="auto"/>
      </w:divBdr>
    </w:div>
    <w:div w:id="1686594140">
      <w:bodyDiv w:val="1"/>
      <w:marLeft w:val="0"/>
      <w:marRight w:val="0"/>
      <w:marTop w:val="0"/>
      <w:marBottom w:val="0"/>
      <w:divBdr>
        <w:top w:val="none" w:sz="0" w:space="0" w:color="auto"/>
        <w:left w:val="none" w:sz="0" w:space="0" w:color="auto"/>
        <w:bottom w:val="none" w:sz="0" w:space="0" w:color="auto"/>
        <w:right w:val="none" w:sz="0" w:space="0" w:color="auto"/>
      </w:divBdr>
    </w:div>
    <w:div w:id="1744182435">
      <w:bodyDiv w:val="1"/>
      <w:marLeft w:val="0"/>
      <w:marRight w:val="0"/>
      <w:marTop w:val="0"/>
      <w:marBottom w:val="0"/>
      <w:divBdr>
        <w:top w:val="none" w:sz="0" w:space="0" w:color="auto"/>
        <w:left w:val="none" w:sz="0" w:space="0" w:color="auto"/>
        <w:bottom w:val="none" w:sz="0" w:space="0" w:color="auto"/>
        <w:right w:val="none" w:sz="0" w:space="0" w:color="auto"/>
      </w:divBdr>
    </w:div>
    <w:div w:id="1813600608">
      <w:bodyDiv w:val="1"/>
      <w:marLeft w:val="0"/>
      <w:marRight w:val="0"/>
      <w:marTop w:val="0"/>
      <w:marBottom w:val="0"/>
      <w:divBdr>
        <w:top w:val="none" w:sz="0" w:space="0" w:color="auto"/>
        <w:left w:val="none" w:sz="0" w:space="0" w:color="auto"/>
        <w:bottom w:val="none" w:sz="0" w:space="0" w:color="auto"/>
        <w:right w:val="none" w:sz="0" w:space="0" w:color="auto"/>
      </w:divBdr>
    </w:div>
    <w:div w:id="1861042077">
      <w:bodyDiv w:val="1"/>
      <w:marLeft w:val="0"/>
      <w:marRight w:val="0"/>
      <w:marTop w:val="0"/>
      <w:marBottom w:val="0"/>
      <w:divBdr>
        <w:top w:val="none" w:sz="0" w:space="0" w:color="auto"/>
        <w:left w:val="none" w:sz="0" w:space="0" w:color="auto"/>
        <w:bottom w:val="none" w:sz="0" w:space="0" w:color="auto"/>
        <w:right w:val="none" w:sz="0" w:space="0" w:color="auto"/>
      </w:divBdr>
    </w:div>
    <w:div w:id="203773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MSc Policing (Operational and Strategic Leadership))</Abstract>
  <CompanyAddress/>
  <CompanyPhone/>
  <CompanyFax/>
  <CompanyEmail>2111919@student.uwtsd.ac.uk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CHA14</b:Tag>
    <b:SourceType>BookSection</b:SourceType>
    <b:Guid>{B741A62B-AF57-4B71-8466-39A2258B3F37}</b:Guid>
    <b:Title>Who is policing the Police and Crime Commissioners? Safer Communities</b:Title>
    <b:Year>2014</b:Year>
    <b:Author>
      <b:Author>
        <b:NameList>
          <b:Person>
            <b:Last>Chambers</b:Last>
            <b:First>S.J.</b:First>
          </b:Person>
        </b:NameList>
      </b:Author>
      <b:BookAuthor>
        <b:NameList>
          <b:Person>
            <b:Last>Chambers</b:Last>
            <b:First>S.J.</b:First>
          </b:Person>
        </b:NameList>
      </b:BookAuthor>
    </b:Author>
    <b:BookTitle>Who is policing the Police and Crime Commissioners? Safer Communities</b:BookTitle>
    <b:Pages>32-29</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25DFC-21BB-4EAF-BB6E-91B58FE9A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28</Pages>
  <Words>5253</Words>
  <Characters>29946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Future challenges to the Governance of Policing</vt:lpstr>
    </vt:vector>
  </TitlesOfParts>
  <Company>Heddlu Dyfed-Powys Police</Company>
  <LinksUpToDate>false</LinksUpToDate>
  <CharactersWithSpaces>35129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
  <dc:creator>Fraser</dc:creator>
  <cp:keywords/>
  <dc:description/>
  <cp:lastModifiedBy>Sam Gregory</cp:lastModifiedBy>
  <cp:revision>188</cp:revision>
  <cp:lastPrinted>2022-01-12T19:46:00Z</cp:lastPrinted>
  <dcterms:created xsi:type="dcterms:W3CDTF">2022-01-12T19:35:00Z</dcterms:created>
  <dcterms:modified xsi:type="dcterms:W3CDTF">2022-01-13T20:33:00Z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32181cd4-27a0-413d-81e0-0ee63b47feef</vt:lpwstr>
  </property>
</Properties>
</file>