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546A" w:rsidRDefault="0068546A">
      <w:pPr>
        <w:rPr>
          <w:sz w:val="40"/>
          <w:szCs w:val="40"/>
        </w:rPr>
      </w:pPr>
    </w:p>
    <w:p w:rsidR="00D16F0D" w:rsidRDefault="00D16F0D">
      <w:pPr>
        <w:rPr>
          <w:rFonts w:ascii="Arial" w:hAnsi="Arial" w:cs="Arial"/>
          <w:sz w:val="24"/>
          <w:szCs w:val="24"/>
          <w:shd w:val="clear" w:color="auto" w:fill="FFFFFF"/>
        </w:rPr>
      </w:pPr>
      <w:r>
        <w:rPr>
          <w:sz w:val="40"/>
          <w:szCs w:val="40"/>
        </w:rPr>
        <w:t>INTRODUCING THE MODERN WORKPLACE ASSIGNMENT 1 – STRUCTURE AND CULTURE</w:t>
      </w:r>
      <w:r w:rsidRPr="00D16F0D">
        <w:rPr>
          <w:rFonts w:ascii="Arial" w:hAnsi="Arial" w:cs="Arial"/>
          <w:sz w:val="24"/>
          <w:szCs w:val="24"/>
          <w:shd w:val="clear" w:color="auto" w:fill="FFFFFF"/>
        </w:rPr>
        <w:t xml:space="preserve"> </w:t>
      </w:r>
    </w:p>
    <w:p w:rsidR="00D16F0D" w:rsidRDefault="00D16F0D">
      <w:pPr>
        <w:rPr>
          <w:rFonts w:ascii="Arial" w:hAnsi="Arial" w:cs="Arial"/>
          <w:sz w:val="24"/>
          <w:szCs w:val="24"/>
          <w:shd w:val="clear" w:color="auto" w:fill="FFFFFF"/>
        </w:rPr>
      </w:pPr>
    </w:p>
    <w:p w:rsidR="00D16F0D" w:rsidRDefault="00D16F0D" w:rsidP="00D16F0D">
      <w:pPr>
        <w:rPr>
          <w:sz w:val="32"/>
          <w:szCs w:val="32"/>
        </w:rPr>
      </w:pPr>
      <w:r>
        <w:rPr>
          <w:sz w:val="32"/>
          <w:szCs w:val="32"/>
        </w:rPr>
        <w:t xml:space="preserve">PROJECT: UNITY LGBT </w:t>
      </w:r>
    </w:p>
    <w:p w:rsidR="00D16F0D" w:rsidRDefault="00D16F0D" w:rsidP="00D16F0D">
      <w:pPr>
        <w:rPr>
          <w:sz w:val="32"/>
          <w:szCs w:val="32"/>
        </w:rPr>
      </w:pPr>
      <w:r>
        <w:rPr>
          <w:sz w:val="32"/>
          <w:szCs w:val="32"/>
        </w:rPr>
        <w:t xml:space="preserve">NAME: RENEE BAILEY </w:t>
      </w:r>
    </w:p>
    <w:p w:rsidR="00D16F0D" w:rsidRDefault="00D16F0D" w:rsidP="00D16F0D">
      <w:pPr>
        <w:rPr>
          <w:sz w:val="32"/>
          <w:szCs w:val="32"/>
        </w:rPr>
      </w:pPr>
      <w:r>
        <w:rPr>
          <w:sz w:val="32"/>
          <w:szCs w:val="32"/>
        </w:rPr>
        <w:t xml:space="preserve">STUDENT NUMBER: 1704422 </w:t>
      </w:r>
    </w:p>
    <w:p w:rsidR="00D16F0D" w:rsidRPr="0068546A" w:rsidRDefault="00D16F0D">
      <w:pPr>
        <w:rPr>
          <w:rFonts w:ascii="Arial" w:hAnsi="Arial" w:cs="Arial"/>
          <w:sz w:val="23"/>
          <w:szCs w:val="23"/>
          <w:shd w:val="clear" w:color="auto" w:fill="FFFFFF"/>
        </w:rPr>
      </w:pPr>
    </w:p>
    <w:p w:rsidR="0068546A" w:rsidRDefault="00D16F0D">
      <w:pPr>
        <w:rPr>
          <w:rFonts w:ascii="Arial" w:hAnsi="Arial" w:cs="Arial"/>
          <w:sz w:val="23"/>
          <w:szCs w:val="23"/>
          <w:shd w:val="clear" w:color="auto" w:fill="FFFFFF"/>
        </w:rPr>
      </w:pPr>
      <w:r w:rsidRPr="0068546A">
        <w:rPr>
          <w:rFonts w:ascii="Arial" w:hAnsi="Arial" w:cs="Arial"/>
          <w:sz w:val="23"/>
          <w:szCs w:val="23"/>
          <w:shd w:val="clear" w:color="auto" w:fill="FFFFFF"/>
        </w:rPr>
        <w:t xml:space="preserve">This paper will include an analysis of the effects that the structure, culture </w:t>
      </w:r>
      <w:r w:rsidR="000E1DC7" w:rsidRPr="0068546A">
        <w:rPr>
          <w:rFonts w:ascii="Arial" w:hAnsi="Arial" w:cs="Arial"/>
          <w:sz w:val="23"/>
          <w:szCs w:val="23"/>
          <w:shd w:val="clear" w:color="auto" w:fill="FFFFFF"/>
        </w:rPr>
        <w:t>and people have on Unity LGBT’s</w:t>
      </w:r>
      <w:r w:rsidRPr="0068546A">
        <w:rPr>
          <w:rFonts w:ascii="Arial" w:hAnsi="Arial" w:cs="Arial"/>
          <w:sz w:val="23"/>
          <w:szCs w:val="23"/>
          <w:shd w:val="clear" w:color="auto" w:fill="FFFFFF"/>
        </w:rPr>
        <w:t xml:space="preserve"> performance.</w:t>
      </w:r>
      <w:r w:rsidRPr="0068546A">
        <w:rPr>
          <w:rFonts w:ascii="Arial" w:hAnsi="Arial" w:cs="Arial"/>
          <w:sz w:val="23"/>
          <w:szCs w:val="23"/>
        </w:rPr>
        <w:t xml:space="preserve"> </w:t>
      </w:r>
      <w:r w:rsidR="00AA6691" w:rsidRPr="0068546A">
        <w:rPr>
          <w:rFonts w:ascii="Arial" w:hAnsi="Arial" w:cs="Arial"/>
          <w:sz w:val="23"/>
          <w:szCs w:val="23"/>
          <w:shd w:val="clear" w:color="auto" w:fill="FFFFFF"/>
        </w:rPr>
        <w:t xml:space="preserve">Unity offers professional and reliable services for the </w:t>
      </w:r>
      <w:proofErr w:type="spellStart"/>
      <w:r w:rsidR="00AA6691" w:rsidRPr="0068546A">
        <w:rPr>
          <w:rFonts w:ascii="Arial" w:hAnsi="Arial" w:cs="Arial"/>
          <w:sz w:val="23"/>
          <w:szCs w:val="23"/>
          <w:shd w:val="clear" w:color="auto" w:fill="FFFFFF"/>
        </w:rPr>
        <w:t>lgbt</w:t>
      </w:r>
      <w:proofErr w:type="spellEnd"/>
      <w:r w:rsidR="00AA6691" w:rsidRPr="0068546A">
        <w:rPr>
          <w:rFonts w:ascii="Arial" w:hAnsi="Arial" w:cs="Arial"/>
          <w:sz w:val="23"/>
          <w:szCs w:val="23"/>
          <w:shd w:val="clear" w:color="auto" w:fill="FFFFFF"/>
        </w:rPr>
        <w:t xml:space="preserve"> community and each of them are tailored to suit your circumstances, which includes a detailed consultation.</w:t>
      </w:r>
      <w:r w:rsidR="00AA6691" w:rsidRPr="0068546A">
        <w:rPr>
          <w:rFonts w:ascii="Arial" w:hAnsi="Arial" w:cs="Arial"/>
          <w:sz w:val="23"/>
          <w:szCs w:val="23"/>
        </w:rPr>
        <w:t xml:space="preserve"> The</w:t>
      </w:r>
      <w:r w:rsidRPr="0068546A">
        <w:rPr>
          <w:rFonts w:ascii="Arial" w:hAnsi="Arial" w:cs="Arial"/>
          <w:sz w:val="23"/>
          <w:szCs w:val="23"/>
        </w:rPr>
        <w:t xml:space="preserve"> success of an organisation depends on many factors and </w:t>
      </w:r>
      <w:r w:rsidRPr="0068546A">
        <w:rPr>
          <w:rFonts w:ascii="Arial" w:hAnsi="Arial" w:cs="Arial"/>
          <w:sz w:val="23"/>
          <w:szCs w:val="23"/>
          <w:shd w:val="clear" w:color="auto" w:fill="FFFFFF"/>
        </w:rPr>
        <w:t>it is essential to understand organisational culture, structure and business performance (</w:t>
      </w:r>
      <w:r w:rsidRPr="0068546A">
        <w:rPr>
          <w:rFonts w:ascii="Arial" w:hAnsi="Arial" w:cs="Arial"/>
          <w:i/>
          <w:sz w:val="23"/>
          <w:szCs w:val="23"/>
          <w:shd w:val="clear" w:color="auto" w:fill="FFFFFF"/>
        </w:rPr>
        <w:t>Ryall &amp; Craig</w:t>
      </w:r>
      <w:r w:rsidRPr="0068546A">
        <w:rPr>
          <w:rFonts w:ascii="Arial" w:hAnsi="Arial" w:cs="Arial"/>
          <w:sz w:val="23"/>
          <w:szCs w:val="23"/>
          <w:shd w:val="clear" w:color="auto" w:fill="FFFFFF"/>
        </w:rPr>
        <w:t xml:space="preserve"> 2003). </w:t>
      </w:r>
      <w:r w:rsidR="00355A11" w:rsidRPr="0068546A">
        <w:rPr>
          <w:rFonts w:ascii="Arial" w:hAnsi="Arial" w:cs="Arial"/>
          <w:sz w:val="23"/>
          <w:szCs w:val="23"/>
          <w:shd w:val="clear" w:color="auto" w:fill="FFFFFF"/>
        </w:rPr>
        <w:t>Organisational structure is a system of work roles and authorities that determine how employees and managers work together. It is a pattern of relationships among different positions in the organisation. With the help of structure, it becomes easy to define the process of management (</w:t>
      </w:r>
      <w:r w:rsidR="00355A11" w:rsidRPr="0068546A">
        <w:rPr>
          <w:rFonts w:ascii="Arial" w:hAnsi="Arial" w:cs="Arial"/>
          <w:i/>
          <w:sz w:val="23"/>
          <w:szCs w:val="23"/>
          <w:shd w:val="clear" w:color="auto" w:fill="FFFFFF"/>
        </w:rPr>
        <w:t>Clayton &amp; Fisher</w:t>
      </w:r>
      <w:r w:rsidR="00355A11" w:rsidRPr="0068546A">
        <w:rPr>
          <w:rFonts w:ascii="Arial" w:hAnsi="Arial" w:cs="Arial"/>
          <w:sz w:val="23"/>
          <w:szCs w:val="23"/>
          <w:shd w:val="clear" w:color="auto" w:fill="FFFFFF"/>
        </w:rPr>
        <w:t xml:space="preserve"> </w:t>
      </w:r>
      <w:proofErr w:type="spellStart"/>
      <w:r w:rsidR="00355A11" w:rsidRPr="0068546A">
        <w:rPr>
          <w:rFonts w:ascii="Arial" w:hAnsi="Arial" w:cs="Arial"/>
          <w:sz w:val="23"/>
          <w:szCs w:val="23"/>
          <w:shd w:val="clear" w:color="auto" w:fill="FFFFFF"/>
        </w:rPr>
        <w:t>n.d.</w:t>
      </w:r>
      <w:proofErr w:type="spellEnd"/>
      <w:r w:rsidR="00355A11" w:rsidRPr="0068546A">
        <w:rPr>
          <w:rFonts w:ascii="Arial" w:hAnsi="Arial" w:cs="Arial"/>
          <w:sz w:val="23"/>
          <w:szCs w:val="23"/>
          <w:shd w:val="clear" w:color="auto" w:fill="FFFFFF"/>
        </w:rPr>
        <w:t xml:space="preserve">). </w:t>
      </w:r>
    </w:p>
    <w:p w:rsidR="00AA6691" w:rsidRPr="0068546A" w:rsidRDefault="00355A11">
      <w:pPr>
        <w:rPr>
          <w:rFonts w:ascii="Arial" w:hAnsi="Arial" w:cs="Arial"/>
          <w:b/>
          <w:sz w:val="23"/>
          <w:szCs w:val="23"/>
          <w:shd w:val="clear" w:color="auto" w:fill="FFFFFF"/>
        </w:rPr>
      </w:pPr>
      <w:r w:rsidRPr="0068546A">
        <w:rPr>
          <w:rFonts w:ascii="Arial" w:hAnsi="Arial" w:cs="Arial"/>
          <w:sz w:val="23"/>
          <w:szCs w:val="23"/>
          <w:shd w:val="clear" w:color="auto" w:fill="FFFFFF"/>
        </w:rPr>
        <w:t xml:space="preserve">It also assists with planning, organizing, directing and controlling different organisational </w:t>
      </w:r>
      <w:r w:rsidR="000E1DC7" w:rsidRPr="0068546A">
        <w:rPr>
          <w:rFonts w:ascii="Arial" w:hAnsi="Arial" w:cs="Arial"/>
          <w:sz w:val="23"/>
          <w:szCs w:val="23"/>
          <w:shd w:val="clear" w:color="auto" w:fill="FFFFFF"/>
        </w:rPr>
        <w:t>activities. This organisation is funded</w:t>
      </w:r>
      <w:r w:rsidR="002473C0" w:rsidRPr="0068546A">
        <w:rPr>
          <w:rFonts w:ascii="Arial" w:hAnsi="Arial" w:cs="Arial"/>
          <w:sz w:val="23"/>
          <w:szCs w:val="23"/>
          <w:shd w:val="clear" w:color="auto" w:fill="FFFFFF"/>
        </w:rPr>
        <w:t xml:space="preserve"> mainly from fundraising as it is a charity organisation</w:t>
      </w:r>
      <w:r w:rsidR="002A3FE2" w:rsidRPr="0068546A">
        <w:rPr>
          <w:rFonts w:ascii="Arial" w:hAnsi="Arial" w:cs="Arial"/>
          <w:sz w:val="23"/>
          <w:szCs w:val="23"/>
          <w:shd w:val="clear" w:color="auto" w:fill="FFFFFF"/>
        </w:rPr>
        <w:t>. Unity’s</w:t>
      </w:r>
      <w:r w:rsidR="000E1DC7" w:rsidRPr="0068546A">
        <w:rPr>
          <w:rFonts w:ascii="Arial" w:hAnsi="Arial" w:cs="Arial"/>
          <w:sz w:val="23"/>
          <w:szCs w:val="23"/>
          <w:shd w:val="clear" w:color="auto" w:fill="FFFFFF"/>
        </w:rPr>
        <w:t xml:space="preserve"> website contains a donation section where you can donate</w:t>
      </w:r>
      <w:r w:rsidR="002473C0" w:rsidRPr="0068546A">
        <w:rPr>
          <w:rFonts w:ascii="Arial" w:hAnsi="Arial" w:cs="Arial"/>
          <w:sz w:val="23"/>
          <w:szCs w:val="23"/>
          <w:shd w:val="clear" w:color="auto" w:fill="FFFFFF"/>
        </w:rPr>
        <w:t xml:space="preserve"> monthly and they are</w:t>
      </w:r>
      <w:r w:rsidR="000E1DC7" w:rsidRPr="0068546A">
        <w:rPr>
          <w:rFonts w:ascii="Arial" w:hAnsi="Arial" w:cs="Arial"/>
          <w:sz w:val="23"/>
          <w:szCs w:val="23"/>
          <w:shd w:val="clear" w:color="auto" w:fill="FFFFFF"/>
        </w:rPr>
        <w:t xml:space="preserve"> funded through regular fundraising. Unity LGBT is also fund</w:t>
      </w:r>
      <w:r w:rsidR="002473C0" w:rsidRPr="0068546A">
        <w:rPr>
          <w:rFonts w:ascii="Arial" w:hAnsi="Arial" w:cs="Arial"/>
          <w:sz w:val="23"/>
          <w:szCs w:val="23"/>
          <w:shd w:val="clear" w:color="auto" w:fill="FFFFFF"/>
        </w:rPr>
        <w:t xml:space="preserve">ed by trusts and foundations which support them to regularly run their food bank for the homeless </w:t>
      </w:r>
      <w:proofErr w:type="spellStart"/>
      <w:r w:rsidR="002473C0" w:rsidRPr="0068546A">
        <w:rPr>
          <w:rFonts w:ascii="Arial" w:hAnsi="Arial" w:cs="Arial"/>
          <w:sz w:val="23"/>
          <w:szCs w:val="23"/>
          <w:shd w:val="clear" w:color="auto" w:fill="FFFFFF"/>
        </w:rPr>
        <w:t>lgbt</w:t>
      </w:r>
      <w:proofErr w:type="spellEnd"/>
      <w:r w:rsidR="002473C0" w:rsidRPr="0068546A">
        <w:rPr>
          <w:rFonts w:ascii="Arial" w:hAnsi="Arial" w:cs="Arial"/>
          <w:sz w:val="23"/>
          <w:szCs w:val="23"/>
          <w:shd w:val="clear" w:color="auto" w:fill="FFFFFF"/>
        </w:rPr>
        <w:t xml:space="preserve"> individuals that are struggling to find food.</w:t>
      </w:r>
      <w:r w:rsidR="00AA6691" w:rsidRPr="0068546A">
        <w:rPr>
          <w:rFonts w:ascii="Arial" w:hAnsi="Arial" w:cs="Arial"/>
          <w:sz w:val="23"/>
          <w:szCs w:val="23"/>
          <w:shd w:val="clear" w:color="auto" w:fill="FFFFFF"/>
        </w:rPr>
        <w:t xml:space="preserve"> </w:t>
      </w:r>
    </w:p>
    <w:p w:rsidR="0068546A" w:rsidRDefault="005C416E" w:rsidP="00466737">
      <w:pPr>
        <w:pStyle w:val="NormalWeb"/>
        <w:shd w:val="clear" w:color="auto" w:fill="FFFFFF"/>
        <w:spacing w:before="0" w:beforeAutospacing="0" w:after="195" w:afterAutospacing="0"/>
        <w:rPr>
          <w:rFonts w:ascii="Arial" w:hAnsi="Arial" w:cs="Arial"/>
          <w:sz w:val="23"/>
          <w:szCs w:val="23"/>
        </w:rPr>
      </w:pPr>
      <w:bookmarkStart w:id="0" w:name="_Hlk498886574"/>
      <w:r w:rsidRPr="0068546A">
        <w:rPr>
          <w:rFonts w:ascii="Arial" w:hAnsi="Arial" w:cs="Arial"/>
          <w:sz w:val="23"/>
          <w:szCs w:val="23"/>
          <w:shd w:val="clear" w:color="auto" w:fill="FFFFFF"/>
        </w:rPr>
        <w:t>The culture of this</w:t>
      </w:r>
      <w:r w:rsidR="00230BC9" w:rsidRPr="0068546A">
        <w:rPr>
          <w:rFonts w:ascii="Arial" w:hAnsi="Arial" w:cs="Arial"/>
          <w:sz w:val="23"/>
          <w:szCs w:val="23"/>
          <w:shd w:val="clear" w:color="auto" w:fill="FFFFFF"/>
        </w:rPr>
        <w:t xml:space="preserve"> organisation is very diverse.</w:t>
      </w:r>
      <w:r w:rsidR="003D57DF" w:rsidRPr="0068546A">
        <w:rPr>
          <w:rFonts w:ascii="Arial" w:hAnsi="Arial" w:cs="Arial"/>
          <w:sz w:val="23"/>
          <w:szCs w:val="23"/>
          <w:shd w:val="clear" w:color="auto" w:fill="FFFFFF"/>
        </w:rPr>
        <w:t xml:space="preserve"> </w:t>
      </w:r>
      <w:r w:rsidR="00157167" w:rsidRPr="0068546A">
        <w:rPr>
          <w:rFonts w:ascii="Arial" w:hAnsi="Arial" w:cs="Arial"/>
          <w:sz w:val="23"/>
          <w:szCs w:val="23"/>
          <w:shd w:val="clear" w:color="auto" w:fill="FFFFFF"/>
        </w:rPr>
        <w:t>Edgar Schein</w:t>
      </w:r>
      <w:r w:rsidR="007F6123" w:rsidRPr="0068546A">
        <w:rPr>
          <w:rFonts w:ascii="Arial" w:hAnsi="Arial" w:cs="Arial"/>
          <w:sz w:val="23"/>
          <w:szCs w:val="23"/>
          <w:shd w:val="clear" w:color="auto" w:fill="FFFFFF"/>
        </w:rPr>
        <w:t xml:space="preserve"> (1985) </w:t>
      </w:r>
      <w:r w:rsidR="00157167" w:rsidRPr="0068546A">
        <w:rPr>
          <w:rFonts w:ascii="Arial" w:hAnsi="Arial" w:cs="Arial"/>
          <w:sz w:val="23"/>
          <w:szCs w:val="23"/>
          <w:shd w:val="clear" w:color="auto" w:fill="FFFFFF"/>
        </w:rPr>
        <w:t xml:space="preserve">identifies three levels of culture; </w:t>
      </w:r>
      <w:proofErr w:type="spellStart"/>
      <w:r w:rsidR="00157167" w:rsidRPr="0068546A">
        <w:rPr>
          <w:rFonts w:ascii="Arial" w:hAnsi="Arial" w:cs="Arial"/>
          <w:sz w:val="23"/>
          <w:szCs w:val="23"/>
          <w:shd w:val="clear" w:color="auto" w:fill="FFFFFF"/>
        </w:rPr>
        <w:t>artifacts</w:t>
      </w:r>
      <w:proofErr w:type="spellEnd"/>
      <w:r w:rsidR="00157167" w:rsidRPr="0068546A">
        <w:rPr>
          <w:rFonts w:ascii="Arial" w:hAnsi="Arial" w:cs="Arial"/>
          <w:sz w:val="23"/>
          <w:szCs w:val="23"/>
          <w:shd w:val="clear" w:color="auto" w:fill="FFFFFF"/>
        </w:rPr>
        <w:t xml:space="preserve">, espoused beliefs and values and basic underlying assumptions. </w:t>
      </w:r>
      <w:proofErr w:type="spellStart"/>
      <w:r w:rsidR="00157167" w:rsidRPr="0068546A">
        <w:rPr>
          <w:rFonts w:ascii="Arial" w:hAnsi="Arial" w:cs="Arial"/>
          <w:sz w:val="23"/>
          <w:szCs w:val="23"/>
          <w:shd w:val="clear" w:color="auto" w:fill="FFFFFF"/>
        </w:rPr>
        <w:t>Artifacts</w:t>
      </w:r>
      <w:proofErr w:type="spellEnd"/>
      <w:r w:rsidR="00157167" w:rsidRPr="0068546A">
        <w:rPr>
          <w:rFonts w:ascii="Arial" w:hAnsi="Arial" w:cs="Arial"/>
          <w:sz w:val="23"/>
          <w:szCs w:val="23"/>
          <w:shd w:val="clear" w:color="auto" w:fill="FFFFFF"/>
        </w:rPr>
        <w:t xml:space="preserve"> are the visible things, I believe the main </w:t>
      </w:r>
      <w:proofErr w:type="spellStart"/>
      <w:r w:rsidR="00157167" w:rsidRPr="0068546A">
        <w:rPr>
          <w:rFonts w:ascii="Arial" w:hAnsi="Arial" w:cs="Arial"/>
          <w:sz w:val="23"/>
          <w:szCs w:val="23"/>
          <w:shd w:val="clear" w:color="auto" w:fill="FFFFFF"/>
        </w:rPr>
        <w:t>artifact</w:t>
      </w:r>
      <w:proofErr w:type="spellEnd"/>
      <w:r w:rsidR="00157167" w:rsidRPr="0068546A">
        <w:rPr>
          <w:rFonts w:ascii="Arial" w:hAnsi="Arial" w:cs="Arial"/>
          <w:sz w:val="23"/>
          <w:szCs w:val="23"/>
          <w:shd w:val="clear" w:color="auto" w:fill="FFFFFF"/>
        </w:rPr>
        <w:t xml:space="preserve"> of Unity LGBT is the pride flag. </w:t>
      </w:r>
      <w:r w:rsidR="007F6123" w:rsidRPr="0068546A">
        <w:rPr>
          <w:rFonts w:ascii="Arial" w:hAnsi="Arial" w:cs="Arial"/>
          <w:sz w:val="23"/>
          <w:szCs w:val="23"/>
          <w:shd w:val="clear" w:color="auto" w:fill="FFFFFF"/>
        </w:rPr>
        <w:t xml:space="preserve">Although there are other </w:t>
      </w:r>
      <w:proofErr w:type="spellStart"/>
      <w:r w:rsidR="007F6123" w:rsidRPr="0068546A">
        <w:rPr>
          <w:rFonts w:ascii="Arial" w:hAnsi="Arial" w:cs="Arial"/>
          <w:sz w:val="23"/>
          <w:szCs w:val="23"/>
          <w:shd w:val="clear" w:color="auto" w:fill="FFFFFF"/>
        </w:rPr>
        <w:t>artifacts</w:t>
      </w:r>
      <w:proofErr w:type="spellEnd"/>
      <w:r w:rsidR="007F6123" w:rsidRPr="0068546A">
        <w:rPr>
          <w:rFonts w:ascii="Arial" w:hAnsi="Arial" w:cs="Arial"/>
          <w:sz w:val="23"/>
          <w:szCs w:val="23"/>
          <w:shd w:val="clear" w:color="auto" w:fill="FFFFFF"/>
        </w:rPr>
        <w:t xml:space="preserve"> in the organisation it is in my opinion that the pride flag is the main one. The flag is made up of six colours in the order or red, orange, yellow, green, blue and violet. </w:t>
      </w:r>
      <w:r w:rsidR="00466737" w:rsidRPr="0068546A">
        <w:rPr>
          <w:rFonts w:ascii="Arial" w:hAnsi="Arial" w:cs="Arial"/>
          <w:sz w:val="23"/>
          <w:szCs w:val="23"/>
          <w:shd w:val="clear" w:color="auto" w:fill="FFFFFF"/>
        </w:rPr>
        <w:t>The person who created this iconic flag is US gay activist; Gilbert Baker from Kansas (</w:t>
      </w:r>
      <w:proofErr w:type="spellStart"/>
      <w:r w:rsidR="00466737" w:rsidRPr="0068546A">
        <w:rPr>
          <w:rFonts w:ascii="Arial" w:hAnsi="Arial" w:cs="Arial"/>
          <w:i/>
          <w:sz w:val="23"/>
          <w:szCs w:val="23"/>
          <w:shd w:val="clear" w:color="auto" w:fill="FFFFFF"/>
        </w:rPr>
        <w:t>Grovier</w:t>
      </w:r>
      <w:proofErr w:type="spellEnd"/>
      <w:r w:rsidR="00466737" w:rsidRPr="0068546A">
        <w:rPr>
          <w:rFonts w:ascii="Arial" w:hAnsi="Arial" w:cs="Arial"/>
          <w:sz w:val="23"/>
          <w:szCs w:val="23"/>
          <w:shd w:val="clear" w:color="auto" w:fill="FFFFFF"/>
        </w:rPr>
        <w:t xml:space="preserve"> 2016). </w:t>
      </w:r>
      <w:r w:rsidR="00466737" w:rsidRPr="0068546A">
        <w:rPr>
          <w:rFonts w:ascii="Arial" w:hAnsi="Arial" w:cs="Arial"/>
          <w:sz w:val="23"/>
          <w:szCs w:val="23"/>
        </w:rPr>
        <w:t xml:space="preserve">Originally there were eight colours in the </w:t>
      </w:r>
      <w:proofErr w:type="spellStart"/>
      <w:r w:rsidR="003C4C97" w:rsidRPr="0068546A">
        <w:rPr>
          <w:rFonts w:ascii="Arial" w:hAnsi="Arial" w:cs="Arial"/>
          <w:sz w:val="23"/>
          <w:szCs w:val="23"/>
        </w:rPr>
        <w:t>lgbt</w:t>
      </w:r>
      <w:proofErr w:type="spellEnd"/>
      <w:r w:rsidR="003C4C97" w:rsidRPr="0068546A">
        <w:rPr>
          <w:rFonts w:ascii="Arial" w:hAnsi="Arial" w:cs="Arial"/>
          <w:sz w:val="23"/>
          <w:szCs w:val="23"/>
        </w:rPr>
        <w:t xml:space="preserve"> </w:t>
      </w:r>
      <w:r w:rsidR="00466737" w:rsidRPr="0068546A">
        <w:rPr>
          <w:rFonts w:ascii="Arial" w:hAnsi="Arial" w:cs="Arial"/>
          <w:sz w:val="23"/>
          <w:szCs w:val="23"/>
        </w:rPr>
        <w:t xml:space="preserve">pride flag, the remaining colours were hot pink and turquoise, the amount was then reduced to six colours due to limited availability of the hot pink fabric at the time </w:t>
      </w:r>
      <w:r w:rsidR="00466737" w:rsidRPr="0068546A">
        <w:rPr>
          <w:rFonts w:ascii="Arial" w:hAnsi="Arial" w:cs="Arial"/>
          <w:i/>
          <w:sz w:val="23"/>
          <w:szCs w:val="23"/>
        </w:rPr>
        <w:t>(</w:t>
      </w:r>
      <w:proofErr w:type="spellStart"/>
      <w:r w:rsidR="00466737" w:rsidRPr="0068546A">
        <w:rPr>
          <w:rFonts w:ascii="Arial" w:hAnsi="Arial" w:cs="Arial"/>
          <w:i/>
          <w:sz w:val="23"/>
          <w:szCs w:val="23"/>
        </w:rPr>
        <w:t>pemberton</w:t>
      </w:r>
      <w:proofErr w:type="spellEnd"/>
      <w:r w:rsidR="00466737" w:rsidRPr="0068546A">
        <w:rPr>
          <w:rFonts w:ascii="Arial" w:hAnsi="Arial" w:cs="Arial"/>
          <w:i/>
          <w:sz w:val="23"/>
          <w:szCs w:val="23"/>
        </w:rPr>
        <w:t xml:space="preserve"> </w:t>
      </w:r>
      <w:r w:rsidR="00466737" w:rsidRPr="0068546A">
        <w:rPr>
          <w:rFonts w:ascii="Arial" w:hAnsi="Arial" w:cs="Arial"/>
          <w:sz w:val="23"/>
          <w:szCs w:val="23"/>
        </w:rPr>
        <w:t xml:space="preserve">2017). </w:t>
      </w:r>
    </w:p>
    <w:p w:rsidR="00466737" w:rsidRPr="0068546A" w:rsidRDefault="00F50D1B" w:rsidP="00466737">
      <w:pPr>
        <w:pStyle w:val="NormalWeb"/>
        <w:shd w:val="clear" w:color="auto" w:fill="FFFFFF"/>
        <w:spacing w:before="0" w:beforeAutospacing="0" w:after="195" w:afterAutospacing="0"/>
        <w:rPr>
          <w:rFonts w:ascii="Arial" w:hAnsi="Arial" w:cs="Arial"/>
          <w:sz w:val="23"/>
          <w:szCs w:val="23"/>
        </w:rPr>
      </w:pPr>
      <w:r w:rsidRPr="0068546A">
        <w:rPr>
          <w:rFonts w:ascii="Arial" w:hAnsi="Arial" w:cs="Arial"/>
          <w:sz w:val="23"/>
          <w:szCs w:val="23"/>
        </w:rPr>
        <w:t xml:space="preserve">This flag is the main symbol associated with the </w:t>
      </w:r>
      <w:proofErr w:type="spellStart"/>
      <w:r w:rsidRPr="0068546A">
        <w:rPr>
          <w:rFonts w:ascii="Arial" w:hAnsi="Arial" w:cs="Arial"/>
          <w:sz w:val="23"/>
          <w:szCs w:val="23"/>
        </w:rPr>
        <w:t>lgbt</w:t>
      </w:r>
      <w:proofErr w:type="spellEnd"/>
      <w:r w:rsidRPr="0068546A">
        <w:rPr>
          <w:rFonts w:ascii="Arial" w:hAnsi="Arial" w:cs="Arial"/>
          <w:sz w:val="23"/>
          <w:szCs w:val="23"/>
        </w:rPr>
        <w:t xml:space="preserve"> community</w:t>
      </w:r>
      <w:r w:rsidR="00EB563C" w:rsidRPr="0068546A">
        <w:rPr>
          <w:rFonts w:ascii="Arial" w:hAnsi="Arial" w:cs="Arial"/>
          <w:sz w:val="23"/>
          <w:szCs w:val="23"/>
        </w:rPr>
        <w:t>,</w:t>
      </w:r>
      <w:r w:rsidRPr="0068546A">
        <w:rPr>
          <w:rFonts w:ascii="Arial" w:hAnsi="Arial" w:cs="Arial"/>
          <w:sz w:val="23"/>
          <w:szCs w:val="23"/>
        </w:rPr>
        <w:t xml:space="preserve"> making it an appropriate </w:t>
      </w:r>
      <w:proofErr w:type="spellStart"/>
      <w:r w:rsidRPr="0068546A">
        <w:rPr>
          <w:rFonts w:ascii="Arial" w:hAnsi="Arial" w:cs="Arial"/>
          <w:sz w:val="23"/>
          <w:szCs w:val="23"/>
        </w:rPr>
        <w:t>artifact</w:t>
      </w:r>
      <w:proofErr w:type="spellEnd"/>
      <w:r w:rsidRPr="0068546A">
        <w:rPr>
          <w:rFonts w:ascii="Arial" w:hAnsi="Arial" w:cs="Arial"/>
          <w:sz w:val="23"/>
          <w:szCs w:val="23"/>
        </w:rPr>
        <w:t xml:space="preserve"> for the organisation.</w:t>
      </w:r>
      <w:r w:rsidR="00EB563C" w:rsidRPr="0068546A">
        <w:rPr>
          <w:rFonts w:ascii="Arial" w:hAnsi="Arial" w:cs="Arial"/>
          <w:sz w:val="23"/>
          <w:szCs w:val="23"/>
        </w:rPr>
        <w:t xml:space="preserve"> Unity also has another main </w:t>
      </w:r>
      <w:proofErr w:type="spellStart"/>
      <w:r w:rsidR="00EB563C" w:rsidRPr="0068546A">
        <w:rPr>
          <w:rFonts w:ascii="Arial" w:hAnsi="Arial" w:cs="Arial"/>
          <w:sz w:val="23"/>
          <w:szCs w:val="23"/>
        </w:rPr>
        <w:t>artifact</w:t>
      </w:r>
      <w:proofErr w:type="spellEnd"/>
      <w:r w:rsidR="00EB563C" w:rsidRPr="0068546A">
        <w:rPr>
          <w:rFonts w:ascii="Arial" w:hAnsi="Arial" w:cs="Arial"/>
          <w:sz w:val="23"/>
          <w:szCs w:val="23"/>
        </w:rPr>
        <w:t xml:space="preserve"> of the organisation and that is their employees. They </w:t>
      </w:r>
      <w:r w:rsidR="00165C60" w:rsidRPr="0068546A">
        <w:rPr>
          <w:rFonts w:ascii="Arial" w:hAnsi="Arial" w:cs="Arial"/>
          <w:sz w:val="23"/>
          <w:szCs w:val="23"/>
        </w:rPr>
        <w:t xml:space="preserve">display themselves as informal and </w:t>
      </w:r>
      <w:proofErr w:type="gramStart"/>
      <w:r w:rsidR="00165C60" w:rsidRPr="0068546A">
        <w:rPr>
          <w:rFonts w:ascii="Arial" w:hAnsi="Arial" w:cs="Arial"/>
          <w:sz w:val="23"/>
          <w:szCs w:val="23"/>
        </w:rPr>
        <w:t>open minded</w:t>
      </w:r>
      <w:proofErr w:type="gramEnd"/>
      <w:r w:rsidR="00165C60" w:rsidRPr="0068546A">
        <w:rPr>
          <w:rFonts w:ascii="Arial" w:hAnsi="Arial" w:cs="Arial"/>
          <w:sz w:val="23"/>
          <w:szCs w:val="23"/>
        </w:rPr>
        <w:t xml:space="preserve"> individuals to accommodate their target audience as Unity is a charity organisation for the people of the </w:t>
      </w:r>
      <w:proofErr w:type="spellStart"/>
      <w:r w:rsidR="00165C60" w:rsidRPr="0068546A">
        <w:rPr>
          <w:rFonts w:ascii="Arial" w:hAnsi="Arial" w:cs="Arial"/>
          <w:sz w:val="23"/>
          <w:szCs w:val="23"/>
        </w:rPr>
        <w:t>lgbt</w:t>
      </w:r>
      <w:proofErr w:type="spellEnd"/>
      <w:r w:rsidR="00165C60" w:rsidRPr="0068546A">
        <w:rPr>
          <w:rFonts w:ascii="Arial" w:hAnsi="Arial" w:cs="Arial"/>
          <w:sz w:val="23"/>
          <w:szCs w:val="23"/>
        </w:rPr>
        <w:t xml:space="preserve"> community, who offer their services through foodbanks for the homeless and general advice and guidance. </w:t>
      </w:r>
    </w:p>
    <w:bookmarkEnd w:id="0"/>
    <w:p w:rsidR="00C62EA6" w:rsidRPr="0068546A" w:rsidRDefault="00165C60" w:rsidP="00165C60">
      <w:pPr>
        <w:shd w:val="clear" w:color="auto" w:fill="FFFFFF"/>
        <w:spacing w:line="270" w:lineRule="atLeast"/>
        <w:rPr>
          <w:rFonts w:ascii="Arial" w:eastAsia="Times New Roman" w:hAnsi="Arial" w:cs="Arial"/>
          <w:sz w:val="23"/>
          <w:szCs w:val="23"/>
          <w:lang w:eastAsia="en-GB"/>
        </w:rPr>
      </w:pPr>
      <w:r w:rsidRPr="0068546A">
        <w:rPr>
          <w:rFonts w:ascii="Arial" w:hAnsi="Arial" w:cs="Arial"/>
          <w:sz w:val="23"/>
          <w:szCs w:val="23"/>
          <w:shd w:val="clear" w:color="auto" w:fill="FFFFFF"/>
        </w:rPr>
        <w:lastRenderedPageBreak/>
        <w:t xml:space="preserve">The next level of culture is labelled the espoused beliefs and values.                      </w:t>
      </w:r>
      <w:r w:rsidR="0068546A">
        <w:rPr>
          <w:rFonts w:ascii="Arial" w:hAnsi="Arial" w:cs="Arial"/>
          <w:sz w:val="23"/>
          <w:szCs w:val="23"/>
          <w:shd w:val="clear" w:color="auto" w:fill="FFFFFF"/>
        </w:rPr>
        <w:t xml:space="preserve">    </w:t>
      </w:r>
      <w:r w:rsidR="006575CD" w:rsidRPr="0068546A">
        <w:rPr>
          <w:rFonts w:ascii="Arial" w:hAnsi="Arial" w:cs="Arial"/>
          <w:sz w:val="23"/>
          <w:szCs w:val="23"/>
          <w:shd w:val="clear" w:color="auto" w:fill="FFFFFF"/>
        </w:rPr>
        <w:t>Their aims are to:</w:t>
      </w:r>
      <w:r w:rsidRPr="0068546A">
        <w:rPr>
          <w:rFonts w:ascii="Helvetica" w:eastAsia="Times New Roman" w:hAnsi="Helvetica" w:cs="Helvetica"/>
          <w:sz w:val="23"/>
          <w:szCs w:val="23"/>
          <w:lang w:eastAsia="en-GB"/>
        </w:rPr>
        <w:br/>
      </w:r>
    </w:p>
    <w:p w:rsidR="00165C60" w:rsidRPr="0068546A" w:rsidRDefault="0024221C" w:rsidP="00165C60">
      <w:pPr>
        <w:shd w:val="clear" w:color="auto" w:fill="FFFFFF"/>
        <w:spacing w:line="270" w:lineRule="atLeast"/>
        <w:rPr>
          <w:rFonts w:ascii="Arial" w:eastAsia="Times New Roman" w:hAnsi="Arial" w:cs="Arial"/>
          <w:sz w:val="23"/>
          <w:szCs w:val="23"/>
          <w:lang w:eastAsia="en-GB"/>
        </w:rPr>
      </w:pPr>
      <w:r w:rsidRPr="0068546A">
        <w:rPr>
          <w:rFonts w:ascii="Arial" w:eastAsia="Times New Roman" w:hAnsi="Arial" w:cs="Arial"/>
          <w:sz w:val="23"/>
          <w:szCs w:val="23"/>
          <w:lang w:eastAsia="en-GB"/>
        </w:rPr>
        <w:t>“</w:t>
      </w:r>
      <w:r w:rsidR="00165C60" w:rsidRPr="0068546A">
        <w:rPr>
          <w:rFonts w:ascii="Arial" w:eastAsia="Times New Roman" w:hAnsi="Arial" w:cs="Arial"/>
          <w:sz w:val="23"/>
          <w:szCs w:val="23"/>
          <w:lang w:eastAsia="en-GB"/>
        </w:rPr>
        <w:t>• Provide practical services to help older LGBT people stay independent at home. </w:t>
      </w:r>
      <w:r w:rsidR="00165C60" w:rsidRPr="0068546A">
        <w:rPr>
          <w:rFonts w:ascii="Arial" w:eastAsia="Times New Roman" w:hAnsi="Arial" w:cs="Arial"/>
          <w:sz w:val="23"/>
          <w:szCs w:val="23"/>
          <w:lang w:eastAsia="en-GB"/>
        </w:rPr>
        <w:br/>
        <w:t>• Support local communities and create local opportunities for LGBT youth to have fun and stay well</w:t>
      </w:r>
      <w:r w:rsidR="00165C60" w:rsidRPr="0068546A">
        <w:rPr>
          <w:rFonts w:ascii="Arial" w:eastAsia="Times New Roman" w:hAnsi="Arial" w:cs="Arial"/>
          <w:sz w:val="23"/>
          <w:szCs w:val="23"/>
          <w:lang w:eastAsia="en-GB"/>
        </w:rPr>
        <w:br/>
        <w:t>• Deliver trusted information and advice to thousands of LGBT people regarding benefits, housing and finances</w:t>
      </w:r>
      <w:r w:rsidR="00165C60" w:rsidRPr="0068546A">
        <w:rPr>
          <w:rFonts w:ascii="Arial" w:eastAsia="Times New Roman" w:hAnsi="Arial" w:cs="Arial"/>
          <w:sz w:val="23"/>
          <w:szCs w:val="23"/>
          <w:lang w:eastAsia="en-GB"/>
        </w:rPr>
        <w:br/>
        <w:t>• Carry out vital research, investing in solutions for future and later life that improve ill health and boost quality of life</w:t>
      </w:r>
      <w:r w:rsidR="00165C60" w:rsidRPr="0068546A">
        <w:rPr>
          <w:rFonts w:ascii="Arial" w:eastAsia="Times New Roman" w:hAnsi="Arial" w:cs="Arial"/>
          <w:sz w:val="23"/>
          <w:szCs w:val="23"/>
          <w:lang w:eastAsia="en-GB"/>
        </w:rPr>
        <w:br/>
        <w:t>• Campaign for change and public affairs to ensure people of all ages are equal citizens with equal rights</w:t>
      </w:r>
      <w:r w:rsidR="00165C60" w:rsidRPr="0068546A">
        <w:rPr>
          <w:rFonts w:ascii="Arial" w:eastAsia="Times New Roman" w:hAnsi="Arial" w:cs="Arial"/>
          <w:sz w:val="23"/>
          <w:szCs w:val="23"/>
          <w:lang w:eastAsia="en-GB"/>
        </w:rPr>
        <w:br/>
        <w:t>• Work nationally through our regional organisations across Wales, to provide emergency relief and long term, sustainable development solutions for people who are LGBT</w:t>
      </w:r>
      <w:r w:rsidRPr="0068546A">
        <w:rPr>
          <w:rFonts w:ascii="Arial" w:eastAsia="Times New Roman" w:hAnsi="Arial" w:cs="Arial"/>
          <w:sz w:val="23"/>
          <w:szCs w:val="23"/>
          <w:lang w:eastAsia="en-GB"/>
        </w:rPr>
        <w:t>”</w:t>
      </w:r>
      <w:r w:rsidR="00165C60" w:rsidRPr="0068546A">
        <w:rPr>
          <w:rFonts w:ascii="Arial" w:eastAsia="Times New Roman" w:hAnsi="Arial" w:cs="Arial"/>
          <w:sz w:val="23"/>
          <w:szCs w:val="23"/>
          <w:lang w:eastAsia="en-GB"/>
        </w:rPr>
        <w:t xml:space="preserve"> (</w:t>
      </w:r>
      <w:r w:rsidR="00165C60" w:rsidRPr="0068546A">
        <w:rPr>
          <w:rFonts w:ascii="Arial" w:eastAsia="Times New Roman" w:hAnsi="Arial" w:cs="Arial"/>
          <w:i/>
          <w:sz w:val="23"/>
          <w:szCs w:val="23"/>
          <w:lang w:eastAsia="en-GB"/>
        </w:rPr>
        <w:t>Unity Group Wales</w:t>
      </w:r>
      <w:r w:rsidR="00165C60" w:rsidRPr="0068546A">
        <w:rPr>
          <w:rFonts w:ascii="Arial" w:eastAsia="Times New Roman" w:hAnsi="Arial" w:cs="Arial"/>
          <w:sz w:val="23"/>
          <w:szCs w:val="23"/>
          <w:lang w:eastAsia="en-GB"/>
        </w:rPr>
        <w:t xml:space="preserve"> </w:t>
      </w:r>
      <w:proofErr w:type="spellStart"/>
      <w:r w:rsidR="00165C60" w:rsidRPr="0068546A">
        <w:rPr>
          <w:rFonts w:ascii="Arial" w:eastAsia="Times New Roman" w:hAnsi="Arial" w:cs="Arial"/>
          <w:sz w:val="23"/>
          <w:szCs w:val="23"/>
          <w:lang w:eastAsia="en-GB"/>
        </w:rPr>
        <w:t>n.d.</w:t>
      </w:r>
      <w:proofErr w:type="spellEnd"/>
      <w:r w:rsidR="00165C60" w:rsidRPr="0068546A">
        <w:rPr>
          <w:rFonts w:ascii="Arial" w:eastAsia="Times New Roman" w:hAnsi="Arial" w:cs="Arial"/>
          <w:sz w:val="23"/>
          <w:szCs w:val="23"/>
          <w:lang w:eastAsia="en-GB"/>
        </w:rPr>
        <w:t>)</w:t>
      </w:r>
      <w:r w:rsidR="00CE6A67" w:rsidRPr="0068546A">
        <w:rPr>
          <w:rFonts w:ascii="Arial" w:eastAsia="Times New Roman" w:hAnsi="Arial" w:cs="Arial"/>
          <w:sz w:val="23"/>
          <w:szCs w:val="23"/>
          <w:lang w:eastAsia="en-GB"/>
        </w:rPr>
        <w:t xml:space="preserve"> </w:t>
      </w:r>
    </w:p>
    <w:p w:rsidR="00CE6A67" w:rsidRPr="0068546A" w:rsidRDefault="00CE6A67" w:rsidP="00165C60">
      <w:pPr>
        <w:shd w:val="clear" w:color="auto" w:fill="FFFFFF"/>
        <w:spacing w:line="270" w:lineRule="atLeast"/>
        <w:rPr>
          <w:rFonts w:ascii="Arial" w:hAnsi="Arial" w:cs="Arial"/>
          <w:sz w:val="23"/>
          <w:szCs w:val="23"/>
          <w:shd w:val="clear" w:color="auto" w:fill="FFFFFF"/>
        </w:rPr>
      </w:pPr>
      <w:r w:rsidRPr="0068546A">
        <w:rPr>
          <w:rFonts w:ascii="Arial" w:eastAsia="Times New Roman" w:hAnsi="Arial" w:cs="Arial"/>
          <w:sz w:val="23"/>
          <w:szCs w:val="23"/>
          <w:lang w:eastAsia="en-GB"/>
        </w:rPr>
        <w:t xml:space="preserve">All the employees and volunteers believe in these same values. They all also have standard training procedures to follow </w:t>
      </w:r>
      <w:r w:rsidR="006575CD" w:rsidRPr="0068546A">
        <w:rPr>
          <w:rFonts w:ascii="Arial" w:eastAsia="Times New Roman" w:hAnsi="Arial" w:cs="Arial"/>
          <w:sz w:val="23"/>
          <w:szCs w:val="23"/>
          <w:lang w:eastAsia="en-GB"/>
        </w:rPr>
        <w:t>to</w:t>
      </w:r>
      <w:r w:rsidRPr="0068546A">
        <w:rPr>
          <w:rFonts w:ascii="Arial" w:eastAsia="Times New Roman" w:hAnsi="Arial" w:cs="Arial"/>
          <w:sz w:val="23"/>
          <w:szCs w:val="23"/>
          <w:lang w:eastAsia="en-GB"/>
        </w:rPr>
        <w:t xml:space="preserve"> become employed at Unity. The vision is then adopted by the people in top managerial positions and they carry the culture through time and onto the employees. I believe the beliefs and values of the organisation are important bec</w:t>
      </w:r>
      <w:r w:rsidR="00553B6D" w:rsidRPr="0068546A">
        <w:rPr>
          <w:rFonts w:ascii="Arial" w:eastAsia="Times New Roman" w:hAnsi="Arial" w:cs="Arial"/>
          <w:sz w:val="23"/>
          <w:szCs w:val="23"/>
          <w:lang w:eastAsia="en-GB"/>
        </w:rPr>
        <w:t>ause everybody needs to follow them for the organisation to run effectively</w:t>
      </w:r>
      <w:r w:rsidRPr="0068546A">
        <w:rPr>
          <w:rFonts w:ascii="Arial" w:eastAsia="Times New Roman" w:hAnsi="Arial" w:cs="Arial"/>
          <w:sz w:val="23"/>
          <w:szCs w:val="23"/>
          <w:lang w:eastAsia="en-GB"/>
        </w:rPr>
        <w:t>.</w:t>
      </w:r>
    </w:p>
    <w:p w:rsidR="00D16F0D" w:rsidRPr="0068546A" w:rsidRDefault="00CE6A67">
      <w:pPr>
        <w:rPr>
          <w:rFonts w:ascii="Arial" w:hAnsi="Arial" w:cs="Arial"/>
          <w:sz w:val="23"/>
          <w:szCs w:val="23"/>
          <w:shd w:val="clear" w:color="auto" w:fill="FFFFFF"/>
        </w:rPr>
      </w:pPr>
      <w:r w:rsidRPr="0068546A">
        <w:rPr>
          <w:rFonts w:ascii="Arial" w:hAnsi="Arial" w:cs="Arial"/>
          <w:sz w:val="23"/>
          <w:szCs w:val="23"/>
          <w:shd w:val="clear" w:color="auto" w:fill="FFFFFF"/>
        </w:rPr>
        <w:t xml:space="preserve">Lastly the final level of culture is </w:t>
      </w:r>
      <w:r w:rsidR="006575CD" w:rsidRPr="0068546A">
        <w:rPr>
          <w:rFonts w:ascii="Arial" w:hAnsi="Arial" w:cs="Arial"/>
          <w:sz w:val="23"/>
          <w:szCs w:val="23"/>
          <w:shd w:val="clear" w:color="auto" w:fill="FFFFFF"/>
        </w:rPr>
        <w:t>known as the basic underlying assumptions.</w:t>
      </w:r>
      <w:r w:rsidR="002A3FE2" w:rsidRPr="0068546A">
        <w:rPr>
          <w:rFonts w:ascii="Arial" w:hAnsi="Arial" w:cs="Arial"/>
          <w:sz w:val="23"/>
          <w:szCs w:val="23"/>
          <w:shd w:val="clear" w:color="auto" w:fill="FFFFFF"/>
        </w:rPr>
        <w:t xml:space="preserve"> </w:t>
      </w:r>
      <w:r w:rsidR="005371F9" w:rsidRPr="0068546A">
        <w:rPr>
          <w:rFonts w:ascii="Arial" w:hAnsi="Arial" w:cs="Arial"/>
          <w:sz w:val="23"/>
          <w:szCs w:val="23"/>
          <w:shd w:val="clear" w:color="auto" w:fill="FFFFFF"/>
        </w:rPr>
        <w:t>They</w:t>
      </w:r>
      <w:r w:rsidR="002A3FE2" w:rsidRPr="0068546A">
        <w:rPr>
          <w:rFonts w:ascii="Arial" w:hAnsi="Arial" w:cs="Arial"/>
          <w:sz w:val="23"/>
          <w:szCs w:val="23"/>
          <w:shd w:val="clear" w:color="auto" w:fill="FFFFFF"/>
        </w:rPr>
        <w:t xml:space="preserve"> are the source of values in a culture and what c</w:t>
      </w:r>
      <w:r w:rsidR="005371F9" w:rsidRPr="0068546A">
        <w:rPr>
          <w:rFonts w:ascii="Arial" w:hAnsi="Arial" w:cs="Arial"/>
          <w:sz w:val="23"/>
          <w:szCs w:val="23"/>
          <w:shd w:val="clear" w:color="auto" w:fill="FFFFFF"/>
        </w:rPr>
        <w:t xml:space="preserve">auses actions within the </w:t>
      </w:r>
      <w:r w:rsidR="00D45044" w:rsidRPr="0068546A">
        <w:rPr>
          <w:rFonts w:ascii="Arial" w:hAnsi="Arial" w:cs="Arial"/>
          <w:sz w:val="23"/>
          <w:szCs w:val="23"/>
          <w:shd w:val="clear" w:color="auto" w:fill="FFFFFF"/>
        </w:rPr>
        <w:t>organisation. They</w:t>
      </w:r>
      <w:r w:rsidR="002A3FE2" w:rsidRPr="0068546A">
        <w:rPr>
          <w:rFonts w:ascii="Arial" w:hAnsi="Arial" w:cs="Arial"/>
          <w:sz w:val="23"/>
          <w:szCs w:val="23"/>
          <w:shd w:val="clear" w:color="auto" w:fill="FFFFFF"/>
        </w:rPr>
        <w:t xml:space="preserve"> are usually “known,” but are not discussed, nor are</w:t>
      </w:r>
      <w:r w:rsidR="00D45044" w:rsidRPr="0068546A">
        <w:rPr>
          <w:rFonts w:ascii="Arial" w:hAnsi="Arial" w:cs="Arial"/>
          <w:sz w:val="23"/>
          <w:szCs w:val="23"/>
          <w:shd w:val="clear" w:color="auto" w:fill="FFFFFF"/>
        </w:rPr>
        <w:t xml:space="preserve"> they written or easily found. </w:t>
      </w:r>
      <w:r w:rsidR="002A3FE2" w:rsidRPr="0068546A">
        <w:rPr>
          <w:rFonts w:ascii="Arial" w:hAnsi="Arial" w:cs="Arial"/>
          <w:sz w:val="23"/>
          <w:szCs w:val="23"/>
          <w:shd w:val="clear" w:color="auto" w:fill="FFFFFF"/>
        </w:rPr>
        <w:t>They are comprised of unconscious thoughts, beliefs, perceptions</w:t>
      </w:r>
      <w:r w:rsidR="00553B6D" w:rsidRPr="0068546A">
        <w:rPr>
          <w:rFonts w:ascii="Arial" w:hAnsi="Arial" w:cs="Arial"/>
          <w:sz w:val="23"/>
          <w:szCs w:val="23"/>
          <w:shd w:val="clear" w:color="auto" w:fill="FFFFFF"/>
        </w:rPr>
        <w:t xml:space="preserve">, and feelings (Schein, 2004). I think </w:t>
      </w:r>
      <w:r w:rsidR="008E453F" w:rsidRPr="0068546A">
        <w:rPr>
          <w:rFonts w:ascii="Arial" w:hAnsi="Arial" w:cs="Arial"/>
          <w:sz w:val="23"/>
          <w:szCs w:val="23"/>
          <w:shd w:val="clear" w:color="auto" w:fill="FFFFFF"/>
        </w:rPr>
        <w:t xml:space="preserve">it is important to understand assumptions for any process method because the validity of the assumptions affect </w:t>
      </w:r>
      <w:r w:rsidR="00AC66D9" w:rsidRPr="0068546A">
        <w:rPr>
          <w:rFonts w:ascii="Arial" w:hAnsi="Arial" w:cs="Arial"/>
          <w:sz w:val="23"/>
          <w:szCs w:val="23"/>
          <w:shd w:val="clear" w:color="auto" w:fill="FFFFFF"/>
        </w:rPr>
        <w:t>whether</w:t>
      </w:r>
      <w:r w:rsidR="008E453F" w:rsidRPr="0068546A">
        <w:rPr>
          <w:rFonts w:ascii="Arial" w:hAnsi="Arial" w:cs="Arial"/>
          <w:sz w:val="23"/>
          <w:szCs w:val="23"/>
          <w:shd w:val="clear" w:color="auto" w:fill="FFFFFF"/>
        </w:rPr>
        <w:t xml:space="preserve"> the goals of the analysis of the organisation will be met (</w:t>
      </w:r>
      <w:r w:rsidR="008E453F" w:rsidRPr="0068546A">
        <w:rPr>
          <w:rFonts w:ascii="Arial" w:hAnsi="Arial" w:cs="Arial"/>
          <w:i/>
          <w:sz w:val="23"/>
          <w:szCs w:val="23"/>
          <w:shd w:val="clear" w:color="auto" w:fill="FFFFFF"/>
        </w:rPr>
        <w:t>Process modelling</w:t>
      </w:r>
      <w:r w:rsidR="008E453F" w:rsidRPr="0068546A">
        <w:rPr>
          <w:rFonts w:ascii="Arial" w:hAnsi="Arial" w:cs="Arial"/>
          <w:sz w:val="23"/>
          <w:szCs w:val="23"/>
          <w:shd w:val="clear" w:color="auto" w:fill="FFFFFF"/>
        </w:rPr>
        <w:t xml:space="preserve"> </w:t>
      </w:r>
      <w:proofErr w:type="spellStart"/>
      <w:r w:rsidR="008E453F" w:rsidRPr="0068546A">
        <w:rPr>
          <w:rFonts w:ascii="Arial" w:hAnsi="Arial" w:cs="Arial"/>
          <w:sz w:val="23"/>
          <w:szCs w:val="23"/>
          <w:shd w:val="clear" w:color="auto" w:fill="FFFFFF"/>
        </w:rPr>
        <w:t>n.d.</w:t>
      </w:r>
      <w:proofErr w:type="spellEnd"/>
      <w:r w:rsidR="008E453F" w:rsidRPr="0068546A">
        <w:rPr>
          <w:rFonts w:ascii="Arial" w:hAnsi="Arial" w:cs="Arial"/>
          <w:sz w:val="23"/>
          <w:szCs w:val="23"/>
          <w:shd w:val="clear" w:color="auto" w:fill="FFFFFF"/>
        </w:rPr>
        <w:t xml:space="preserve">). </w:t>
      </w:r>
      <w:r w:rsidR="00EA0475" w:rsidRPr="0068546A">
        <w:rPr>
          <w:rFonts w:ascii="Arial" w:hAnsi="Arial" w:cs="Arial"/>
          <w:sz w:val="23"/>
          <w:szCs w:val="23"/>
          <w:shd w:val="clear" w:color="auto" w:fill="FFFFFF"/>
        </w:rPr>
        <w:t xml:space="preserve">Unity’s main purpose is to provide a safe place to people of the </w:t>
      </w:r>
      <w:proofErr w:type="spellStart"/>
      <w:r w:rsidR="00EA0475" w:rsidRPr="0068546A">
        <w:rPr>
          <w:rFonts w:ascii="Arial" w:hAnsi="Arial" w:cs="Arial"/>
          <w:sz w:val="23"/>
          <w:szCs w:val="23"/>
          <w:shd w:val="clear" w:color="auto" w:fill="FFFFFF"/>
        </w:rPr>
        <w:t>lgbt</w:t>
      </w:r>
      <w:proofErr w:type="spellEnd"/>
      <w:r w:rsidR="00EA0475" w:rsidRPr="0068546A">
        <w:rPr>
          <w:rFonts w:ascii="Arial" w:hAnsi="Arial" w:cs="Arial"/>
          <w:sz w:val="23"/>
          <w:szCs w:val="23"/>
          <w:shd w:val="clear" w:color="auto" w:fill="FFFFFF"/>
        </w:rPr>
        <w:t xml:space="preserve"> community includ</w:t>
      </w:r>
      <w:r w:rsidR="00C62EA6" w:rsidRPr="0068546A">
        <w:rPr>
          <w:rFonts w:ascii="Arial" w:hAnsi="Arial" w:cs="Arial"/>
          <w:sz w:val="23"/>
          <w:szCs w:val="23"/>
          <w:shd w:val="clear" w:color="auto" w:fill="FFFFFF"/>
        </w:rPr>
        <w:t xml:space="preserve">ing individuals who are homeless. However, when the centre is closed early or not open to the public at all, they use the app Twitter to spread the message that their services will be unavailable. The underlying assumption being that everybody has Twitter and access to the internet. I think this has a negative impact on the organisation as a lot of their community are homeless and don’t have access to the internet to be informed when the centre is closed. </w:t>
      </w:r>
    </w:p>
    <w:p w:rsidR="00527282" w:rsidRPr="0068546A" w:rsidRDefault="00527282" w:rsidP="00527282">
      <w:pPr>
        <w:rPr>
          <w:rFonts w:ascii="Arial" w:hAnsi="Arial" w:cs="Arial"/>
          <w:sz w:val="23"/>
          <w:szCs w:val="23"/>
          <w:shd w:val="clear" w:color="auto" w:fill="FFFFFF"/>
          <w:lang w:val="en-US"/>
        </w:rPr>
      </w:pPr>
      <w:r w:rsidRPr="0068546A">
        <w:rPr>
          <w:rFonts w:ascii="Arial" w:hAnsi="Arial" w:cs="Arial"/>
          <w:sz w:val="23"/>
          <w:szCs w:val="23"/>
          <w:shd w:val="clear" w:color="auto" w:fill="FFFFFF"/>
          <w:lang w:val="en-US"/>
        </w:rPr>
        <w:t xml:space="preserve">Although the culture of an </w:t>
      </w:r>
      <w:proofErr w:type="spellStart"/>
      <w:r w:rsidRPr="0068546A">
        <w:rPr>
          <w:rFonts w:ascii="Arial" w:hAnsi="Arial" w:cs="Arial"/>
          <w:sz w:val="23"/>
          <w:szCs w:val="23"/>
          <w:shd w:val="clear" w:color="auto" w:fill="FFFFFF"/>
          <w:lang w:val="en-US"/>
        </w:rPr>
        <w:t>organisation</w:t>
      </w:r>
      <w:proofErr w:type="spellEnd"/>
      <w:r w:rsidRPr="0068546A">
        <w:rPr>
          <w:rFonts w:ascii="Arial" w:hAnsi="Arial" w:cs="Arial"/>
          <w:sz w:val="23"/>
          <w:szCs w:val="23"/>
          <w:shd w:val="clear" w:color="auto" w:fill="FFFFFF"/>
          <w:lang w:val="en-US"/>
        </w:rPr>
        <w:t xml:space="preserve"> is important, the structure is also an important factor. The structure of an </w:t>
      </w:r>
      <w:proofErr w:type="spellStart"/>
      <w:r w:rsidRPr="0068546A">
        <w:rPr>
          <w:rFonts w:ascii="Arial" w:hAnsi="Arial" w:cs="Arial"/>
          <w:sz w:val="23"/>
          <w:szCs w:val="23"/>
          <w:shd w:val="clear" w:color="auto" w:fill="FFFFFF"/>
          <w:lang w:val="en-US"/>
        </w:rPr>
        <w:t>organisation</w:t>
      </w:r>
      <w:proofErr w:type="spellEnd"/>
      <w:r w:rsidRPr="0068546A">
        <w:rPr>
          <w:rFonts w:ascii="Arial" w:hAnsi="Arial" w:cs="Arial"/>
          <w:sz w:val="23"/>
          <w:szCs w:val="23"/>
          <w:shd w:val="clear" w:color="auto" w:fill="FFFFFF"/>
          <w:lang w:val="en-US"/>
        </w:rPr>
        <w:t xml:space="preserve"> can make effective management possible and affects </w:t>
      </w:r>
      <w:proofErr w:type="spellStart"/>
      <w:r w:rsidRPr="0068546A">
        <w:rPr>
          <w:rFonts w:ascii="Arial" w:hAnsi="Arial" w:cs="Arial"/>
          <w:sz w:val="23"/>
          <w:szCs w:val="23"/>
          <w:shd w:val="clear" w:color="auto" w:fill="FFFFFF"/>
          <w:lang w:val="en-US"/>
        </w:rPr>
        <w:t>organisation</w:t>
      </w:r>
      <w:proofErr w:type="spellEnd"/>
      <w:r w:rsidRPr="0068546A">
        <w:rPr>
          <w:rFonts w:ascii="Arial" w:hAnsi="Arial" w:cs="Arial"/>
          <w:sz w:val="23"/>
          <w:szCs w:val="23"/>
          <w:shd w:val="clear" w:color="auto" w:fill="FFFFFF"/>
          <w:lang w:val="en-US"/>
        </w:rPr>
        <w:t xml:space="preserve"> performance, morale and the job satisfaction of colleagues.</w:t>
      </w:r>
      <w:r w:rsidRPr="0068546A">
        <w:rPr>
          <w:rFonts w:ascii="Arial" w:hAnsi="Arial" w:cs="Arial"/>
          <w:sz w:val="23"/>
          <w:szCs w:val="23"/>
          <w:shd w:val="clear" w:color="auto" w:fill="FFFFFF"/>
        </w:rPr>
        <w:t xml:space="preserve"> </w:t>
      </w:r>
      <w:r w:rsidRPr="0068546A">
        <w:rPr>
          <w:rFonts w:ascii="Arial" w:hAnsi="Arial" w:cs="Arial"/>
          <w:sz w:val="23"/>
          <w:szCs w:val="23"/>
          <w:shd w:val="clear" w:color="auto" w:fill="FFFFFF"/>
          <w:lang w:val="en-US"/>
        </w:rPr>
        <w:t xml:space="preserve">An appropriate </w:t>
      </w:r>
      <w:proofErr w:type="spellStart"/>
      <w:r w:rsidRPr="0068546A">
        <w:rPr>
          <w:rFonts w:ascii="Arial" w:hAnsi="Arial" w:cs="Arial"/>
          <w:sz w:val="23"/>
          <w:szCs w:val="23"/>
          <w:shd w:val="clear" w:color="auto" w:fill="FFFFFF"/>
          <w:lang w:val="en-US"/>
        </w:rPr>
        <w:t>organisational</w:t>
      </w:r>
      <w:proofErr w:type="spellEnd"/>
      <w:r w:rsidRPr="0068546A">
        <w:rPr>
          <w:rFonts w:ascii="Arial" w:hAnsi="Arial" w:cs="Arial"/>
          <w:sz w:val="23"/>
          <w:szCs w:val="23"/>
          <w:shd w:val="clear" w:color="auto" w:fill="FFFFFF"/>
          <w:lang w:val="en-US"/>
        </w:rPr>
        <w:t xml:space="preserve"> structure can facilitate the attainment of goals and objectives. The essence of structure is the division of work among members of the </w:t>
      </w:r>
      <w:proofErr w:type="spellStart"/>
      <w:r w:rsidRPr="0068546A">
        <w:rPr>
          <w:rFonts w:ascii="Arial" w:hAnsi="Arial" w:cs="Arial"/>
          <w:sz w:val="23"/>
          <w:szCs w:val="23"/>
          <w:shd w:val="clear" w:color="auto" w:fill="FFFFFF"/>
          <w:lang w:val="en-US"/>
        </w:rPr>
        <w:t>organisation</w:t>
      </w:r>
      <w:proofErr w:type="spellEnd"/>
      <w:r w:rsidRPr="0068546A">
        <w:rPr>
          <w:rFonts w:ascii="Arial" w:hAnsi="Arial" w:cs="Arial"/>
          <w:sz w:val="23"/>
          <w:szCs w:val="23"/>
          <w:shd w:val="clear" w:color="auto" w:fill="FFFFFF"/>
          <w:lang w:val="en-US"/>
        </w:rPr>
        <w:t xml:space="preserve"> and the co-ordination of jobs and activities. Chris Argyris claimed that formal, bureaucratic </w:t>
      </w:r>
      <w:proofErr w:type="spellStart"/>
      <w:r w:rsidRPr="0068546A">
        <w:rPr>
          <w:rFonts w:ascii="Arial" w:hAnsi="Arial" w:cs="Arial"/>
          <w:sz w:val="23"/>
          <w:szCs w:val="23"/>
          <w:shd w:val="clear" w:color="auto" w:fill="FFFFFF"/>
          <w:lang w:val="en-US"/>
        </w:rPr>
        <w:t>organisations</w:t>
      </w:r>
      <w:proofErr w:type="spellEnd"/>
      <w:r w:rsidRPr="0068546A">
        <w:rPr>
          <w:rFonts w:ascii="Arial" w:hAnsi="Arial" w:cs="Arial"/>
          <w:sz w:val="23"/>
          <w:szCs w:val="23"/>
          <w:shd w:val="clear" w:color="auto" w:fill="FFFFFF"/>
          <w:lang w:val="en-US"/>
        </w:rPr>
        <w:t xml:space="preserve"> restrict individual growth and self-fulfillment, (</w:t>
      </w:r>
      <w:r w:rsidRPr="0068546A">
        <w:rPr>
          <w:rFonts w:ascii="Arial" w:hAnsi="Arial" w:cs="Arial"/>
          <w:i/>
          <w:sz w:val="23"/>
          <w:szCs w:val="23"/>
          <w:shd w:val="clear" w:color="auto" w:fill="FFFFFF"/>
          <w:lang w:val="en-US"/>
        </w:rPr>
        <w:t>Argyris</w:t>
      </w:r>
      <w:r w:rsidRPr="0068546A">
        <w:rPr>
          <w:rFonts w:ascii="Arial" w:hAnsi="Arial" w:cs="Arial"/>
          <w:sz w:val="23"/>
          <w:szCs w:val="23"/>
          <w:shd w:val="clear" w:color="auto" w:fill="FFFFFF"/>
          <w:lang w:val="en-US"/>
        </w:rPr>
        <w:t xml:space="preserve"> 1964). </w:t>
      </w:r>
    </w:p>
    <w:p w:rsidR="0068546A" w:rsidRDefault="00042C20" w:rsidP="00042C20">
      <w:pPr>
        <w:shd w:val="clear" w:color="auto" w:fill="FFFFFF"/>
        <w:spacing w:before="100" w:beforeAutospacing="1" w:after="100" w:afterAutospacing="1" w:line="240" w:lineRule="auto"/>
        <w:rPr>
          <w:rFonts w:ascii="Arial" w:hAnsi="Arial" w:cs="Arial"/>
          <w:sz w:val="23"/>
          <w:szCs w:val="23"/>
          <w:shd w:val="clear" w:color="auto" w:fill="FFFFFF"/>
        </w:rPr>
      </w:pPr>
      <w:r w:rsidRPr="0068546A">
        <w:rPr>
          <w:rFonts w:ascii="Arial" w:eastAsia="Times New Roman" w:hAnsi="Arial" w:cs="Arial"/>
          <w:sz w:val="23"/>
          <w:szCs w:val="23"/>
          <w:lang w:eastAsia="en-GB"/>
        </w:rPr>
        <w:t xml:space="preserve">Charles Handy, a leading authority on organisational culture, defined four different kinds of culture: </w:t>
      </w:r>
      <w:r w:rsidRPr="0068546A">
        <w:rPr>
          <w:rFonts w:ascii="Arial" w:eastAsia="Times New Roman" w:hAnsi="Arial" w:cs="Arial"/>
          <w:bCs/>
          <w:sz w:val="23"/>
          <w:szCs w:val="23"/>
          <w:lang w:eastAsia="en-GB"/>
        </w:rPr>
        <w:t>power culture</w:t>
      </w:r>
      <w:r w:rsidRPr="0068546A">
        <w:rPr>
          <w:rFonts w:ascii="Arial" w:eastAsia="Times New Roman" w:hAnsi="Arial" w:cs="Arial"/>
          <w:sz w:val="23"/>
          <w:szCs w:val="23"/>
          <w:lang w:eastAsia="en-GB"/>
        </w:rPr>
        <w:t xml:space="preserve">, </w:t>
      </w:r>
      <w:r w:rsidRPr="0068546A">
        <w:rPr>
          <w:rFonts w:ascii="Arial" w:eastAsia="Times New Roman" w:hAnsi="Arial" w:cs="Arial"/>
          <w:bCs/>
          <w:sz w:val="23"/>
          <w:szCs w:val="23"/>
          <w:lang w:eastAsia="en-GB"/>
        </w:rPr>
        <w:t>role culture</w:t>
      </w:r>
      <w:r w:rsidRPr="0068546A">
        <w:rPr>
          <w:rFonts w:ascii="Arial" w:eastAsia="Times New Roman" w:hAnsi="Arial" w:cs="Arial"/>
          <w:sz w:val="23"/>
          <w:szCs w:val="23"/>
          <w:lang w:eastAsia="en-GB"/>
        </w:rPr>
        <w:t xml:space="preserve"> </w:t>
      </w:r>
      <w:r w:rsidRPr="0068546A">
        <w:rPr>
          <w:rFonts w:ascii="Arial" w:eastAsia="Times New Roman" w:hAnsi="Arial" w:cs="Arial"/>
          <w:bCs/>
          <w:sz w:val="23"/>
          <w:szCs w:val="23"/>
          <w:lang w:eastAsia="en-GB"/>
        </w:rPr>
        <w:t>task culture person culture (</w:t>
      </w:r>
      <w:r w:rsidRPr="0068546A">
        <w:rPr>
          <w:rFonts w:ascii="Arial" w:eastAsia="Times New Roman" w:hAnsi="Arial" w:cs="Arial"/>
          <w:bCs/>
          <w:i/>
          <w:sz w:val="23"/>
          <w:szCs w:val="23"/>
          <w:lang w:eastAsia="en-GB"/>
        </w:rPr>
        <w:t xml:space="preserve">Riley </w:t>
      </w:r>
      <w:proofErr w:type="spellStart"/>
      <w:r w:rsidRPr="0068546A">
        <w:rPr>
          <w:rFonts w:ascii="Arial" w:eastAsia="Times New Roman" w:hAnsi="Arial" w:cs="Arial"/>
          <w:bCs/>
          <w:sz w:val="23"/>
          <w:szCs w:val="23"/>
          <w:lang w:eastAsia="en-GB"/>
        </w:rPr>
        <w:t>n.d.</w:t>
      </w:r>
      <w:proofErr w:type="spellEnd"/>
      <w:r w:rsidRPr="0068546A">
        <w:rPr>
          <w:rFonts w:ascii="Arial" w:eastAsia="Times New Roman" w:hAnsi="Arial" w:cs="Arial"/>
          <w:bCs/>
          <w:sz w:val="23"/>
          <w:szCs w:val="23"/>
          <w:lang w:eastAsia="en-GB"/>
        </w:rPr>
        <w:t xml:space="preserve">) </w:t>
      </w:r>
      <w:r w:rsidRPr="0068546A">
        <w:rPr>
          <w:sz w:val="23"/>
          <w:szCs w:val="23"/>
        </w:rPr>
        <w:br/>
      </w:r>
      <w:r w:rsidRPr="0068546A">
        <w:rPr>
          <w:rFonts w:ascii="Arial" w:hAnsi="Arial" w:cs="Arial"/>
          <w:sz w:val="23"/>
          <w:szCs w:val="23"/>
          <w:shd w:val="clear" w:color="auto" w:fill="FFFFFF"/>
        </w:rPr>
        <w:t xml:space="preserve">In an organisation with a power culture, the power is held by only a few individuals whose influence and ideas spreads throughout the organisation. Organisations with a role culture are highly controlled, with everybody knowing what their roles and responsibilities are within the organisation. </w:t>
      </w:r>
    </w:p>
    <w:p w:rsidR="00042C20" w:rsidRPr="0068546A" w:rsidRDefault="00764D82" w:rsidP="00042C20">
      <w:pPr>
        <w:shd w:val="clear" w:color="auto" w:fill="FFFFFF"/>
        <w:spacing w:before="100" w:beforeAutospacing="1" w:after="100" w:afterAutospacing="1" w:line="240" w:lineRule="auto"/>
        <w:rPr>
          <w:rFonts w:ascii="Arial" w:eastAsia="Times New Roman" w:hAnsi="Arial" w:cs="Arial"/>
          <w:sz w:val="23"/>
          <w:szCs w:val="23"/>
          <w:lang w:eastAsia="en-GB"/>
        </w:rPr>
      </w:pPr>
      <w:r w:rsidRPr="0068546A">
        <w:rPr>
          <w:rFonts w:ascii="Arial" w:hAnsi="Arial" w:cs="Arial"/>
          <w:sz w:val="23"/>
          <w:szCs w:val="23"/>
          <w:shd w:val="clear" w:color="auto" w:fill="FFFFFF"/>
        </w:rPr>
        <w:lastRenderedPageBreak/>
        <w:t>P</w:t>
      </w:r>
      <w:r w:rsidR="00042C20" w:rsidRPr="0068546A">
        <w:rPr>
          <w:rFonts w:ascii="Arial" w:hAnsi="Arial" w:cs="Arial"/>
          <w:sz w:val="23"/>
          <w:szCs w:val="23"/>
          <w:shd w:val="clear" w:color="auto" w:fill="FFFFFF"/>
        </w:rPr>
        <w:t>ower within the team will often shift in an organisation with a task culture, depending on the mix of the team members and the problem or project.</w:t>
      </w:r>
      <w:r w:rsidRPr="0068546A">
        <w:rPr>
          <w:rFonts w:ascii="Arial" w:hAnsi="Arial" w:cs="Arial"/>
          <w:sz w:val="23"/>
          <w:szCs w:val="23"/>
          <w:shd w:val="clear" w:color="auto" w:fill="FFFFFF"/>
        </w:rPr>
        <w:t xml:space="preserve"> In organisations with person cultures, individuals see themselves just as unique and superior to the organisation as any other member of staff. Unity has elements of both task and person culture to it as </w:t>
      </w:r>
      <w:r w:rsidR="004404C1" w:rsidRPr="0068546A">
        <w:rPr>
          <w:rFonts w:ascii="Arial" w:hAnsi="Arial" w:cs="Arial"/>
          <w:sz w:val="23"/>
          <w:szCs w:val="23"/>
          <w:shd w:val="clear" w:color="auto" w:fill="FFFFFF"/>
        </w:rPr>
        <w:t xml:space="preserve">the operate in a very fluid way. All members of staff are seen </w:t>
      </w:r>
      <w:proofErr w:type="gramStart"/>
      <w:r w:rsidR="004404C1" w:rsidRPr="0068546A">
        <w:rPr>
          <w:rFonts w:ascii="Arial" w:hAnsi="Arial" w:cs="Arial"/>
          <w:sz w:val="23"/>
          <w:szCs w:val="23"/>
          <w:shd w:val="clear" w:color="auto" w:fill="FFFFFF"/>
        </w:rPr>
        <w:t>equally</w:t>
      </w:r>
      <w:proofErr w:type="gramEnd"/>
      <w:r w:rsidR="004404C1" w:rsidRPr="0068546A">
        <w:rPr>
          <w:rFonts w:ascii="Arial" w:hAnsi="Arial" w:cs="Arial"/>
          <w:sz w:val="23"/>
          <w:szCs w:val="23"/>
          <w:shd w:val="clear" w:color="auto" w:fill="FFFFFF"/>
        </w:rPr>
        <w:t xml:space="preserve"> and all ideas are shared the same way within the organisation. Power within Unity will also shift depending on the project.</w:t>
      </w:r>
    </w:p>
    <w:p w:rsidR="00491B6D" w:rsidRPr="0068546A" w:rsidRDefault="0036240E" w:rsidP="007C6FBB">
      <w:pPr>
        <w:rPr>
          <w:rFonts w:ascii="Arial" w:hAnsi="Arial" w:cs="Arial"/>
          <w:sz w:val="23"/>
          <w:szCs w:val="23"/>
          <w:shd w:val="clear" w:color="auto" w:fill="FFFFFF"/>
          <w:lang w:val="en-US"/>
        </w:rPr>
      </w:pPr>
      <w:r w:rsidRPr="0068546A">
        <w:rPr>
          <w:rFonts w:ascii="Arial" w:hAnsi="Arial" w:cs="Arial"/>
          <w:sz w:val="23"/>
          <w:szCs w:val="23"/>
          <w:shd w:val="clear" w:color="auto" w:fill="FFFFFF"/>
          <w:lang w:val="en-US"/>
        </w:rPr>
        <w:t xml:space="preserve">Unity has an organic structure; an organic structure is a fluid structure appropriate to changing conditions. </w:t>
      </w:r>
      <w:r w:rsidR="00AA108C" w:rsidRPr="0068546A">
        <w:rPr>
          <w:rFonts w:ascii="Arial" w:hAnsi="Arial" w:cs="Arial"/>
          <w:sz w:val="23"/>
          <w:szCs w:val="23"/>
          <w:shd w:val="clear" w:color="auto" w:fill="FFFFFF"/>
          <w:lang w:val="en-US"/>
        </w:rPr>
        <w:t xml:space="preserve">There are many levels of hierarchy in an organization’s structure, Unity have a </w:t>
      </w:r>
      <w:r w:rsidR="00673F64" w:rsidRPr="0068546A">
        <w:rPr>
          <w:rFonts w:ascii="Arial" w:hAnsi="Arial" w:cs="Arial"/>
          <w:sz w:val="23"/>
          <w:szCs w:val="23"/>
          <w:shd w:val="clear" w:color="auto" w:fill="FFFFFF"/>
          <w:lang w:val="en-US"/>
        </w:rPr>
        <w:t>flat span of control; “</w:t>
      </w:r>
      <w:r w:rsidR="00673F64" w:rsidRPr="0068546A">
        <w:rPr>
          <w:rStyle w:val="Strong"/>
          <w:rFonts w:ascii="Arial" w:hAnsi="Arial" w:cs="Arial"/>
          <w:b w:val="0"/>
          <w:sz w:val="23"/>
          <w:szCs w:val="23"/>
          <w:shd w:val="clear" w:color="auto" w:fill="FFFFFF"/>
        </w:rPr>
        <w:t>Flat organisations</w:t>
      </w:r>
      <w:r w:rsidR="00673F64" w:rsidRPr="0068546A">
        <w:rPr>
          <w:rFonts w:ascii="Arial" w:hAnsi="Arial" w:cs="Arial"/>
          <w:sz w:val="23"/>
          <w:szCs w:val="23"/>
          <w:shd w:val="clear" w:color="auto" w:fill="FFFFFF"/>
        </w:rPr>
        <w:t> have few levels of </w:t>
      </w:r>
      <w:r w:rsidR="00673F64" w:rsidRPr="0068546A">
        <w:rPr>
          <w:rStyle w:val="Strong"/>
          <w:rFonts w:ascii="Arial" w:hAnsi="Arial" w:cs="Arial"/>
          <w:b w:val="0"/>
          <w:sz w:val="23"/>
          <w:szCs w:val="23"/>
          <w:shd w:val="clear" w:color="auto" w:fill="FFFFFF"/>
        </w:rPr>
        <w:t>hierarchy</w:t>
      </w:r>
      <w:r w:rsidR="00673F64" w:rsidRPr="0068546A">
        <w:rPr>
          <w:rFonts w:ascii="Arial" w:hAnsi="Arial" w:cs="Arial"/>
          <w:sz w:val="23"/>
          <w:szCs w:val="23"/>
          <w:shd w:val="clear" w:color="auto" w:fill="FFFFFF"/>
        </w:rPr>
        <w:t>. Lines of communication are </w:t>
      </w:r>
      <w:r w:rsidR="00673F64" w:rsidRPr="0068546A">
        <w:rPr>
          <w:rStyle w:val="Strong"/>
          <w:rFonts w:ascii="Arial" w:hAnsi="Arial" w:cs="Arial"/>
          <w:b w:val="0"/>
          <w:sz w:val="23"/>
          <w:szCs w:val="23"/>
          <w:shd w:val="clear" w:color="auto" w:fill="FFFFFF"/>
        </w:rPr>
        <w:t>short</w:t>
      </w:r>
      <w:r w:rsidR="00673F64" w:rsidRPr="0068546A">
        <w:rPr>
          <w:rFonts w:ascii="Arial" w:hAnsi="Arial" w:cs="Arial"/>
          <w:sz w:val="23"/>
          <w:szCs w:val="23"/>
          <w:shd w:val="clear" w:color="auto" w:fill="FFFFFF"/>
        </w:rPr>
        <w:t>, making the firm </w:t>
      </w:r>
      <w:r w:rsidR="00673F64" w:rsidRPr="0068546A">
        <w:rPr>
          <w:rStyle w:val="Strong"/>
          <w:rFonts w:ascii="Arial" w:hAnsi="Arial" w:cs="Arial"/>
          <w:b w:val="0"/>
          <w:sz w:val="23"/>
          <w:szCs w:val="23"/>
          <w:shd w:val="clear" w:color="auto" w:fill="FFFFFF"/>
        </w:rPr>
        <w:t>responsive to change</w:t>
      </w:r>
      <w:r w:rsidR="00673F64" w:rsidRPr="0068546A">
        <w:rPr>
          <w:rFonts w:ascii="Arial" w:hAnsi="Arial" w:cs="Arial"/>
          <w:sz w:val="23"/>
          <w:szCs w:val="23"/>
          <w:shd w:val="clear" w:color="auto" w:fill="FFFFFF"/>
        </w:rPr>
        <w:t>. A wide </w:t>
      </w:r>
      <w:r w:rsidR="00673F64" w:rsidRPr="0068546A">
        <w:rPr>
          <w:rStyle w:val="Strong"/>
          <w:rFonts w:ascii="Arial" w:hAnsi="Arial" w:cs="Arial"/>
          <w:b w:val="0"/>
          <w:sz w:val="23"/>
          <w:szCs w:val="23"/>
          <w:shd w:val="clear" w:color="auto" w:fill="FFFFFF"/>
        </w:rPr>
        <w:t>span of control</w:t>
      </w:r>
      <w:r w:rsidR="00673F64" w:rsidRPr="0068546A">
        <w:rPr>
          <w:rFonts w:ascii="Arial" w:hAnsi="Arial" w:cs="Arial"/>
          <w:sz w:val="23"/>
          <w:szCs w:val="23"/>
          <w:shd w:val="clear" w:color="auto" w:fill="FFFFFF"/>
        </w:rPr>
        <w:t> means that tasks must be </w:t>
      </w:r>
      <w:r w:rsidR="00527E5D" w:rsidRPr="0068546A">
        <w:rPr>
          <w:rStyle w:val="Strong"/>
          <w:rFonts w:ascii="Arial" w:hAnsi="Arial" w:cs="Arial"/>
          <w:b w:val="0"/>
          <w:sz w:val="23"/>
          <w:szCs w:val="23"/>
          <w:shd w:val="clear" w:color="auto" w:fill="FFFFFF"/>
        </w:rPr>
        <w:t>delegated,</w:t>
      </w:r>
      <w:r w:rsidR="00673F64" w:rsidRPr="0068546A">
        <w:rPr>
          <w:rFonts w:ascii="Arial" w:hAnsi="Arial" w:cs="Arial"/>
          <w:b/>
          <w:sz w:val="23"/>
          <w:szCs w:val="23"/>
          <w:shd w:val="clear" w:color="auto" w:fill="FFFFFF"/>
        </w:rPr>
        <w:t> </w:t>
      </w:r>
      <w:r w:rsidR="00673F64" w:rsidRPr="0068546A">
        <w:rPr>
          <w:rFonts w:ascii="Arial" w:hAnsi="Arial" w:cs="Arial"/>
          <w:sz w:val="23"/>
          <w:szCs w:val="23"/>
          <w:shd w:val="clear" w:color="auto" w:fill="FFFFFF"/>
        </w:rPr>
        <w:t>and managers can feel </w:t>
      </w:r>
      <w:r w:rsidR="00673F64" w:rsidRPr="0068546A">
        <w:rPr>
          <w:rStyle w:val="Strong"/>
          <w:rFonts w:ascii="Arial" w:hAnsi="Arial" w:cs="Arial"/>
          <w:b w:val="0"/>
          <w:sz w:val="23"/>
          <w:szCs w:val="23"/>
          <w:shd w:val="clear" w:color="auto" w:fill="FFFFFF"/>
        </w:rPr>
        <w:t>overstretched</w:t>
      </w:r>
      <w:r w:rsidR="00673F64" w:rsidRPr="0068546A">
        <w:rPr>
          <w:rFonts w:ascii="Arial" w:hAnsi="Arial" w:cs="Arial"/>
          <w:b/>
          <w:sz w:val="23"/>
          <w:szCs w:val="23"/>
          <w:shd w:val="clear" w:color="auto" w:fill="FFFFFF"/>
        </w:rPr>
        <w:t xml:space="preserve">.” </w:t>
      </w:r>
      <w:r w:rsidR="00673F64" w:rsidRPr="0068546A">
        <w:rPr>
          <w:rFonts w:ascii="Arial" w:hAnsi="Arial" w:cs="Arial"/>
          <w:i/>
          <w:sz w:val="23"/>
          <w:szCs w:val="23"/>
          <w:shd w:val="clear" w:color="auto" w:fill="FFFFFF"/>
        </w:rPr>
        <w:t xml:space="preserve">(BBC </w:t>
      </w:r>
      <w:r w:rsidR="00673F64" w:rsidRPr="0068546A">
        <w:rPr>
          <w:rFonts w:ascii="Arial" w:hAnsi="Arial" w:cs="Arial"/>
          <w:sz w:val="23"/>
          <w:szCs w:val="23"/>
          <w:shd w:val="clear" w:color="auto" w:fill="FFFFFF"/>
        </w:rPr>
        <w:t xml:space="preserve">organising staff </w:t>
      </w:r>
      <w:proofErr w:type="spellStart"/>
      <w:r w:rsidR="00673F64" w:rsidRPr="0068546A">
        <w:rPr>
          <w:rFonts w:ascii="Arial" w:hAnsi="Arial" w:cs="Arial"/>
          <w:sz w:val="23"/>
          <w:szCs w:val="23"/>
          <w:shd w:val="clear" w:color="auto" w:fill="FFFFFF"/>
        </w:rPr>
        <w:t>n.d.</w:t>
      </w:r>
      <w:proofErr w:type="spellEnd"/>
      <w:r w:rsidR="00673F64" w:rsidRPr="0068546A">
        <w:rPr>
          <w:rFonts w:ascii="Arial" w:hAnsi="Arial" w:cs="Arial"/>
          <w:sz w:val="23"/>
          <w:szCs w:val="23"/>
          <w:shd w:val="clear" w:color="auto" w:fill="FFFFFF"/>
        </w:rPr>
        <w:t xml:space="preserve">). </w:t>
      </w:r>
      <w:r w:rsidR="00673F64" w:rsidRPr="0068546A">
        <w:rPr>
          <w:rFonts w:ascii="Arial" w:hAnsi="Arial" w:cs="Arial"/>
          <w:sz w:val="23"/>
          <w:szCs w:val="23"/>
          <w:shd w:val="clear" w:color="auto" w:fill="FFFFFF"/>
          <w:lang w:val="en-US"/>
        </w:rPr>
        <w:t xml:space="preserve">As this is a smaller </w:t>
      </w:r>
      <w:proofErr w:type="spellStart"/>
      <w:r w:rsidR="00673F64" w:rsidRPr="0068546A">
        <w:rPr>
          <w:rFonts w:ascii="Arial" w:hAnsi="Arial" w:cs="Arial"/>
          <w:sz w:val="23"/>
          <w:szCs w:val="23"/>
          <w:shd w:val="clear" w:color="auto" w:fill="FFFFFF"/>
          <w:lang w:val="en-US"/>
        </w:rPr>
        <w:t>organisation</w:t>
      </w:r>
      <w:proofErr w:type="spellEnd"/>
      <w:r w:rsidR="00673F64" w:rsidRPr="0068546A">
        <w:rPr>
          <w:rFonts w:ascii="Arial" w:hAnsi="Arial" w:cs="Arial"/>
          <w:sz w:val="23"/>
          <w:szCs w:val="23"/>
          <w:shd w:val="clear" w:color="auto" w:fill="FFFFFF"/>
          <w:lang w:val="en-US"/>
        </w:rPr>
        <w:t xml:space="preserve"> authority and responsibility is often be established on a personal and informal basis.</w:t>
      </w:r>
      <w:r w:rsidR="00A910A5" w:rsidRPr="0068546A">
        <w:rPr>
          <w:rFonts w:ascii="Arial" w:hAnsi="Arial" w:cs="Arial"/>
          <w:sz w:val="23"/>
          <w:szCs w:val="23"/>
          <w:shd w:val="clear" w:color="auto" w:fill="FFFFFF"/>
          <w:lang w:val="en-US"/>
        </w:rPr>
        <w:t xml:space="preserve"> </w:t>
      </w:r>
      <w:r w:rsidR="00527E5D" w:rsidRPr="0068546A">
        <w:rPr>
          <w:rFonts w:ascii="Arial" w:hAnsi="Arial" w:cs="Arial"/>
          <w:sz w:val="23"/>
          <w:szCs w:val="23"/>
          <w:shd w:val="clear" w:color="auto" w:fill="FFFFFF"/>
          <w:lang w:val="en-US"/>
        </w:rPr>
        <w:t xml:space="preserve">This can cause problems because there is a lack of specialism. </w:t>
      </w:r>
      <w:r w:rsidR="00A910A5" w:rsidRPr="0068546A">
        <w:rPr>
          <w:rFonts w:ascii="Arial" w:hAnsi="Arial" w:cs="Arial"/>
          <w:sz w:val="23"/>
          <w:szCs w:val="23"/>
          <w:shd w:val="clear" w:color="auto" w:fill="FFFFFF"/>
          <w:lang w:val="en-US"/>
        </w:rPr>
        <w:t xml:space="preserve">Unity’s structure is designed to encourage willing participation of members and effective </w:t>
      </w:r>
      <w:proofErr w:type="spellStart"/>
      <w:r w:rsidR="00A910A5" w:rsidRPr="0068546A">
        <w:rPr>
          <w:rFonts w:ascii="Arial" w:hAnsi="Arial" w:cs="Arial"/>
          <w:sz w:val="23"/>
          <w:szCs w:val="23"/>
          <w:shd w:val="clear" w:color="auto" w:fill="FFFFFF"/>
          <w:lang w:val="en-US"/>
        </w:rPr>
        <w:t>organisation</w:t>
      </w:r>
      <w:proofErr w:type="spellEnd"/>
      <w:r w:rsidR="00A910A5" w:rsidRPr="0068546A">
        <w:rPr>
          <w:rFonts w:ascii="Arial" w:hAnsi="Arial" w:cs="Arial"/>
          <w:sz w:val="23"/>
          <w:szCs w:val="23"/>
          <w:shd w:val="clear" w:color="auto" w:fill="FFFFFF"/>
          <w:lang w:val="en-US"/>
        </w:rPr>
        <w:t xml:space="preserve"> </w:t>
      </w:r>
      <w:r w:rsidR="007C6FBB" w:rsidRPr="0068546A">
        <w:rPr>
          <w:rFonts w:ascii="Arial" w:hAnsi="Arial" w:cs="Arial"/>
          <w:sz w:val="23"/>
          <w:szCs w:val="23"/>
          <w:shd w:val="clear" w:color="auto" w:fill="FFFFFF"/>
          <w:lang w:val="en-US"/>
        </w:rPr>
        <w:t xml:space="preserve">performance. </w:t>
      </w:r>
    </w:p>
    <w:p w:rsidR="00805E5F" w:rsidRPr="0068546A" w:rsidRDefault="007C6FBB" w:rsidP="007C6FBB">
      <w:pPr>
        <w:rPr>
          <w:rFonts w:ascii="Arial" w:hAnsi="Arial" w:cs="Arial"/>
          <w:sz w:val="23"/>
          <w:szCs w:val="23"/>
          <w:shd w:val="clear" w:color="auto" w:fill="FFFFFF"/>
          <w:lang w:val="en-US"/>
        </w:rPr>
      </w:pPr>
      <w:r w:rsidRPr="0068546A">
        <w:rPr>
          <w:rFonts w:ascii="Arial" w:hAnsi="Arial" w:cs="Arial"/>
          <w:sz w:val="23"/>
          <w:szCs w:val="23"/>
          <w:shd w:val="clear" w:color="auto" w:fill="FFFFFF"/>
          <w:lang w:val="en-US"/>
        </w:rPr>
        <w:t>They are also looking to i</w:t>
      </w:r>
      <w:r w:rsidR="00F0756F" w:rsidRPr="0068546A">
        <w:rPr>
          <w:rFonts w:ascii="Arial" w:hAnsi="Arial" w:cs="Arial"/>
          <w:sz w:val="23"/>
          <w:szCs w:val="23"/>
          <w:shd w:val="clear" w:color="auto" w:fill="FFFFFF"/>
          <w:lang w:val="en-US"/>
        </w:rPr>
        <w:t>ncrea</w:t>
      </w:r>
      <w:r w:rsidRPr="0068546A">
        <w:rPr>
          <w:rFonts w:ascii="Arial" w:hAnsi="Arial" w:cs="Arial"/>
          <w:sz w:val="23"/>
          <w:szCs w:val="23"/>
          <w:shd w:val="clear" w:color="auto" w:fill="FFFFFF"/>
          <w:lang w:val="en-US"/>
        </w:rPr>
        <w:t>se in</w:t>
      </w:r>
      <w:r w:rsidR="00F0756F" w:rsidRPr="0068546A">
        <w:rPr>
          <w:rFonts w:ascii="Arial" w:hAnsi="Arial" w:cs="Arial"/>
          <w:sz w:val="23"/>
          <w:szCs w:val="23"/>
          <w:shd w:val="clear" w:color="auto" w:fill="FFFFFF"/>
          <w:lang w:val="en-US"/>
        </w:rPr>
        <w:t xml:space="preserve"> size </w:t>
      </w:r>
      <w:r w:rsidRPr="0068546A">
        <w:rPr>
          <w:rFonts w:ascii="Arial" w:hAnsi="Arial" w:cs="Arial"/>
          <w:sz w:val="23"/>
          <w:szCs w:val="23"/>
          <w:shd w:val="clear" w:color="auto" w:fill="FFFFFF"/>
          <w:lang w:val="en-US"/>
        </w:rPr>
        <w:t xml:space="preserve">which </w:t>
      </w:r>
      <w:r w:rsidR="00F0756F" w:rsidRPr="0068546A">
        <w:rPr>
          <w:rFonts w:ascii="Arial" w:hAnsi="Arial" w:cs="Arial"/>
          <w:sz w:val="23"/>
          <w:szCs w:val="23"/>
          <w:shd w:val="clear" w:color="auto" w:fill="FFFFFF"/>
          <w:lang w:val="en-US"/>
        </w:rPr>
        <w:t xml:space="preserve">can mean there is a greater need for a more formal </w:t>
      </w:r>
      <w:proofErr w:type="spellStart"/>
      <w:r w:rsidR="00F0756F" w:rsidRPr="0068546A">
        <w:rPr>
          <w:rFonts w:ascii="Arial" w:hAnsi="Arial" w:cs="Arial"/>
          <w:sz w:val="23"/>
          <w:szCs w:val="23"/>
          <w:shd w:val="clear" w:color="auto" w:fill="FFFFFF"/>
          <w:lang w:val="en-US"/>
        </w:rPr>
        <w:t>organisational</w:t>
      </w:r>
      <w:proofErr w:type="spellEnd"/>
      <w:r w:rsidR="00F0756F" w:rsidRPr="0068546A">
        <w:rPr>
          <w:rFonts w:ascii="Arial" w:hAnsi="Arial" w:cs="Arial"/>
          <w:sz w:val="23"/>
          <w:szCs w:val="23"/>
          <w:shd w:val="clear" w:color="auto" w:fill="FFFFFF"/>
          <w:lang w:val="en-US"/>
        </w:rPr>
        <w:t xml:space="preserve"> structure. </w:t>
      </w:r>
      <w:r w:rsidR="00D078A0" w:rsidRPr="0068546A">
        <w:rPr>
          <w:rFonts w:ascii="Arial" w:hAnsi="Arial" w:cs="Arial"/>
          <w:sz w:val="23"/>
          <w:szCs w:val="23"/>
          <w:shd w:val="clear" w:color="auto" w:fill="FFFFFF"/>
          <w:lang w:val="en-US"/>
        </w:rPr>
        <w:t xml:space="preserve">If Unity were to increase in size I think they would benefit from having a hierarchical structure. </w:t>
      </w:r>
      <w:r w:rsidR="00491B6D" w:rsidRPr="0068546A">
        <w:rPr>
          <w:rFonts w:ascii="Arial" w:hAnsi="Arial" w:cs="Arial"/>
          <w:sz w:val="23"/>
          <w:szCs w:val="23"/>
          <w:shd w:val="clear" w:color="auto" w:fill="FFFFFF"/>
          <w:lang w:val="en-US"/>
        </w:rPr>
        <w:t xml:space="preserve">I think Unity would benefit from a matrix structure </w:t>
      </w:r>
      <w:r w:rsidR="00660D4E" w:rsidRPr="0068546A">
        <w:rPr>
          <w:rFonts w:ascii="Arial" w:hAnsi="Arial" w:cs="Arial"/>
          <w:sz w:val="23"/>
          <w:szCs w:val="23"/>
          <w:shd w:val="clear" w:color="auto" w:fill="FFFFFF"/>
          <w:lang w:val="en-US"/>
        </w:rPr>
        <w:t>to</w:t>
      </w:r>
      <w:r w:rsidR="00491B6D" w:rsidRPr="0068546A">
        <w:rPr>
          <w:rFonts w:ascii="Arial" w:hAnsi="Arial" w:cs="Arial"/>
          <w:sz w:val="23"/>
          <w:szCs w:val="23"/>
          <w:shd w:val="clear" w:color="auto" w:fill="FFFFFF"/>
          <w:lang w:val="en-US"/>
        </w:rPr>
        <w:t xml:space="preserve"> give that level of specialism. </w:t>
      </w:r>
      <w:r w:rsidR="00491B6D" w:rsidRPr="0068546A">
        <w:rPr>
          <w:rFonts w:ascii="Arial" w:hAnsi="Arial" w:cs="Arial"/>
          <w:sz w:val="23"/>
          <w:szCs w:val="23"/>
          <w:shd w:val="clear" w:color="auto" w:fill="FFFFFF"/>
        </w:rPr>
        <w:t>A </w:t>
      </w:r>
      <w:r w:rsidR="00491B6D" w:rsidRPr="0068546A">
        <w:rPr>
          <w:rFonts w:ascii="Arial" w:hAnsi="Arial" w:cs="Arial"/>
          <w:bCs/>
          <w:sz w:val="23"/>
          <w:szCs w:val="23"/>
          <w:shd w:val="clear" w:color="auto" w:fill="FFFFFF"/>
        </w:rPr>
        <w:t>matrix organizational structure</w:t>
      </w:r>
      <w:r w:rsidR="00491B6D" w:rsidRPr="0068546A">
        <w:rPr>
          <w:rFonts w:ascii="Arial" w:hAnsi="Arial" w:cs="Arial"/>
          <w:sz w:val="23"/>
          <w:szCs w:val="23"/>
          <w:shd w:val="clear" w:color="auto" w:fill="FFFFFF"/>
        </w:rPr>
        <w:t xml:space="preserve"> is a structure set up as a grid, or matrix, rather than in the traditional hierarchy. </w:t>
      </w:r>
      <w:r w:rsidR="0014028B" w:rsidRPr="0068546A">
        <w:rPr>
          <w:rFonts w:ascii="Arial" w:hAnsi="Arial" w:cs="Arial"/>
          <w:sz w:val="23"/>
          <w:szCs w:val="23"/>
          <w:shd w:val="clear" w:color="auto" w:fill="FFFFFF"/>
        </w:rPr>
        <w:t>E</w:t>
      </w:r>
      <w:r w:rsidR="00491B6D" w:rsidRPr="0068546A">
        <w:rPr>
          <w:rFonts w:ascii="Arial" w:hAnsi="Arial" w:cs="Arial"/>
          <w:sz w:val="23"/>
          <w:szCs w:val="23"/>
          <w:shd w:val="clear" w:color="auto" w:fill="FFFFFF"/>
        </w:rPr>
        <w:t>mployees have dual reporting relationships - generally to both a functional manager and a product manager.</w:t>
      </w:r>
      <w:r w:rsidR="0014028B" w:rsidRPr="0068546A">
        <w:rPr>
          <w:rFonts w:ascii="Arial" w:hAnsi="Arial" w:cs="Arial"/>
          <w:sz w:val="23"/>
          <w:szCs w:val="23"/>
          <w:shd w:val="clear" w:color="auto" w:fill="FFFFFF"/>
        </w:rPr>
        <w:t xml:space="preserve"> (</w:t>
      </w:r>
      <w:r w:rsidR="0014028B" w:rsidRPr="0068546A">
        <w:rPr>
          <w:rFonts w:ascii="Arial" w:hAnsi="Arial" w:cs="Arial"/>
          <w:i/>
          <w:sz w:val="23"/>
          <w:szCs w:val="23"/>
          <w:shd w:val="clear" w:color="auto" w:fill="FFFFFF"/>
        </w:rPr>
        <w:t>Woods</w:t>
      </w:r>
      <w:r w:rsidR="0014028B" w:rsidRPr="0068546A">
        <w:rPr>
          <w:rFonts w:ascii="Arial" w:hAnsi="Arial" w:cs="Arial"/>
          <w:sz w:val="23"/>
          <w:szCs w:val="23"/>
          <w:shd w:val="clear" w:color="auto" w:fill="FFFFFF"/>
        </w:rPr>
        <w:t xml:space="preserve"> </w:t>
      </w:r>
      <w:proofErr w:type="spellStart"/>
      <w:r w:rsidR="0014028B" w:rsidRPr="0068546A">
        <w:rPr>
          <w:rFonts w:ascii="Arial" w:hAnsi="Arial" w:cs="Arial"/>
          <w:sz w:val="23"/>
          <w:szCs w:val="23"/>
          <w:shd w:val="clear" w:color="auto" w:fill="FFFFFF"/>
        </w:rPr>
        <w:t>n.d.</w:t>
      </w:r>
      <w:proofErr w:type="spellEnd"/>
      <w:r w:rsidR="0014028B" w:rsidRPr="0068546A">
        <w:rPr>
          <w:rFonts w:ascii="Arial" w:hAnsi="Arial" w:cs="Arial"/>
          <w:sz w:val="23"/>
          <w:szCs w:val="23"/>
          <w:shd w:val="clear" w:color="auto" w:fill="FFFFFF"/>
        </w:rPr>
        <w:t xml:space="preserve">) A matrix structure would be beneficial </w:t>
      </w:r>
      <w:r w:rsidR="009E3135" w:rsidRPr="0068546A">
        <w:rPr>
          <w:rFonts w:ascii="Arial" w:hAnsi="Arial" w:cs="Arial"/>
          <w:sz w:val="23"/>
          <w:szCs w:val="23"/>
          <w:shd w:val="clear" w:color="auto" w:fill="FFFFFF"/>
        </w:rPr>
        <w:t xml:space="preserve">to Unity because everybody would be delegated a </w:t>
      </w:r>
      <w:proofErr w:type="gramStart"/>
      <w:r w:rsidR="009E3135" w:rsidRPr="0068546A">
        <w:rPr>
          <w:rFonts w:ascii="Arial" w:hAnsi="Arial" w:cs="Arial"/>
          <w:sz w:val="23"/>
          <w:szCs w:val="23"/>
          <w:shd w:val="clear" w:color="auto" w:fill="FFFFFF"/>
        </w:rPr>
        <w:t>particular role</w:t>
      </w:r>
      <w:proofErr w:type="gramEnd"/>
      <w:r w:rsidR="009E3135" w:rsidRPr="0068546A">
        <w:rPr>
          <w:rFonts w:ascii="Arial" w:hAnsi="Arial" w:cs="Arial"/>
          <w:sz w:val="23"/>
          <w:szCs w:val="23"/>
          <w:shd w:val="clear" w:color="auto" w:fill="FFFFFF"/>
        </w:rPr>
        <w:t xml:space="preserve"> leading the organisation to run more effectively.</w:t>
      </w:r>
    </w:p>
    <w:p w:rsidR="007C6FBB" w:rsidRPr="0068546A" w:rsidRDefault="007C6FBB" w:rsidP="007C6FBB">
      <w:pPr>
        <w:rPr>
          <w:rFonts w:ascii="Arial" w:hAnsi="Arial" w:cs="Arial"/>
          <w:sz w:val="23"/>
          <w:szCs w:val="23"/>
          <w:shd w:val="clear" w:color="auto" w:fill="FFFFFF"/>
        </w:rPr>
      </w:pPr>
      <w:r w:rsidRPr="0068546A">
        <w:rPr>
          <w:rFonts w:ascii="Arial" w:hAnsi="Arial" w:cs="Arial"/>
          <w:sz w:val="23"/>
          <w:szCs w:val="23"/>
          <w:shd w:val="clear" w:color="auto" w:fill="FFFFFF"/>
        </w:rPr>
        <w:t>However, decision making in the organisation does not just depend on the structure and the culture, artificial intelligence</w:t>
      </w:r>
      <w:r w:rsidR="002E647C" w:rsidRPr="0068546A">
        <w:rPr>
          <w:rFonts w:ascii="Arial" w:hAnsi="Arial" w:cs="Arial"/>
          <w:sz w:val="23"/>
          <w:szCs w:val="23"/>
          <w:shd w:val="clear" w:color="auto" w:fill="FFFFFF"/>
        </w:rPr>
        <w:t xml:space="preserve"> (AI)</w:t>
      </w:r>
      <w:r w:rsidRPr="0068546A">
        <w:rPr>
          <w:rFonts w:ascii="Arial" w:hAnsi="Arial" w:cs="Arial"/>
          <w:sz w:val="23"/>
          <w:szCs w:val="23"/>
          <w:shd w:val="clear" w:color="auto" w:fill="FFFFFF"/>
        </w:rPr>
        <w:t xml:space="preserve"> is also a big factor in decision making.</w:t>
      </w:r>
      <w:r w:rsidR="00236230" w:rsidRPr="0068546A">
        <w:rPr>
          <w:rFonts w:ascii="Arial" w:hAnsi="Arial" w:cs="Arial"/>
          <w:sz w:val="23"/>
          <w:szCs w:val="23"/>
          <w:shd w:val="clear" w:color="auto" w:fill="FFFFFF"/>
        </w:rPr>
        <w:t xml:space="preserve"> </w:t>
      </w:r>
      <w:r w:rsidR="002E647C" w:rsidRPr="0068546A">
        <w:rPr>
          <w:rFonts w:ascii="Arial" w:hAnsi="Arial" w:cs="Arial"/>
          <w:sz w:val="23"/>
          <w:szCs w:val="23"/>
          <w:shd w:val="clear" w:color="auto" w:fill="FFFFFF"/>
        </w:rPr>
        <w:t>“</w:t>
      </w:r>
      <w:r w:rsidR="002E647C" w:rsidRPr="0068546A">
        <w:rPr>
          <w:rFonts w:ascii="Arial" w:hAnsi="Arial" w:cs="Arial"/>
          <w:sz w:val="23"/>
          <w:szCs w:val="23"/>
        </w:rPr>
        <w:t>AI is the key driver of what is known as the fourth industrial revolution – the development of new</w:t>
      </w:r>
      <w:r w:rsidR="002E647C" w:rsidRPr="0068546A">
        <w:rPr>
          <w:sz w:val="23"/>
          <w:szCs w:val="23"/>
        </w:rPr>
        <w:t xml:space="preserve"> </w:t>
      </w:r>
      <w:r w:rsidR="002E647C" w:rsidRPr="0068546A">
        <w:rPr>
          <w:rFonts w:ascii="Arial" w:hAnsi="Arial" w:cs="Arial"/>
          <w:sz w:val="23"/>
          <w:szCs w:val="23"/>
        </w:rPr>
        <w:t>technologies that bridge the physical, digital and biological worlds</w:t>
      </w:r>
      <w:r w:rsidR="002E647C" w:rsidRPr="0068546A">
        <w:rPr>
          <w:sz w:val="23"/>
          <w:szCs w:val="23"/>
        </w:rPr>
        <w:t>.”</w:t>
      </w:r>
      <w:r w:rsidRPr="0068546A">
        <w:rPr>
          <w:rFonts w:ascii="Arial" w:hAnsi="Arial" w:cs="Arial"/>
          <w:sz w:val="23"/>
          <w:szCs w:val="23"/>
          <w:shd w:val="clear" w:color="auto" w:fill="FFFFFF"/>
        </w:rPr>
        <w:t xml:space="preserve"> </w:t>
      </w:r>
      <w:r w:rsidR="00236230" w:rsidRPr="0068546A">
        <w:rPr>
          <w:rFonts w:ascii="Arial" w:hAnsi="Arial" w:cs="Arial"/>
          <w:sz w:val="23"/>
          <w:szCs w:val="23"/>
          <w:shd w:val="clear" w:color="auto" w:fill="FFFFFF"/>
        </w:rPr>
        <w:t>(</w:t>
      </w:r>
      <w:proofErr w:type="spellStart"/>
      <w:r w:rsidR="00236230" w:rsidRPr="0068546A">
        <w:rPr>
          <w:rFonts w:ascii="Arial" w:hAnsi="Arial" w:cs="Arial"/>
          <w:i/>
          <w:sz w:val="23"/>
          <w:szCs w:val="23"/>
          <w:shd w:val="clear" w:color="auto" w:fill="FFFFFF"/>
        </w:rPr>
        <w:t>Skilton</w:t>
      </w:r>
      <w:proofErr w:type="spellEnd"/>
      <w:r w:rsidR="00236230" w:rsidRPr="0068546A">
        <w:rPr>
          <w:rFonts w:ascii="Arial" w:hAnsi="Arial" w:cs="Arial"/>
          <w:sz w:val="23"/>
          <w:szCs w:val="23"/>
          <w:shd w:val="clear" w:color="auto" w:fill="FFFFFF"/>
        </w:rPr>
        <w:t xml:space="preserve"> 2017)</w:t>
      </w:r>
      <w:r w:rsidR="002E647C" w:rsidRPr="0068546A">
        <w:rPr>
          <w:rFonts w:ascii="Arial" w:hAnsi="Arial" w:cs="Arial"/>
          <w:sz w:val="23"/>
          <w:szCs w:val="23"/>
          <w:shd w:val="clear" w:color="auto" w:fill="FFFFFF"/>
        </w:rPr>
        <w:t>.</w:t>
      </w:r>
      <w:r w:rsidR="00236230" w:rsidRPr="0068546A">
        <w:rPr>
          <w:rFonts w:ascii="Arial" w:hAnsi="Arial" w:cs="Arial"/>
          <w:sz w:val="23"/>
          <w:szCs w:val="23"/>
          <w:shd w:val="clear" w:color="auto" w:fill="FFFFFF"/>
        </w:rPr>
        <w:t xml:space="preserve"> Artificial intelligence </w:t>
      </w:r>
      <w:r w:rsidR="002E647C" w:rsidRPr="0068546A">
        <w:rPr>
          <w:rFonts w:ascii="Arial" w:hAnsi="Arial" w:cs="Arial"/>
          <w:sz w:val="23"/>
          <w:szCs w:val="23"/>
          <w:shd w:val="clear" w:color="auto" w:fill="FFFFFF"/>
        </w:rPr>
        <w:t xml:space="preserve">is being used to improve the efficiency and quality of the operations of an organisation, and will have an increasing impact on organisations and society in coming years. </w:t>
      </w:r>
    </w:p>
    <w:p w:rsidR="00D771A0" w:rsidRPr="0068546A" w:rsidRDefault="002E647C">
      <w:pPr>
        <w:rPr>
          <w:rFonts w:ascii="Arial" w:hAnsi="Arial" w:cs="Arial"/>
          <w:sz w:val="23"/>
          <w:szCs w:val="23"/>
          <w:shd w:val="clear" w:color="auto" w:fill="FFFFFF"/>
        </w:rPr>
      </w:pPr>
      <w:r w:rsidRPr="0068546A">
        <w:rPr>
          <w:rFonts w:ascii="Arial" w:hAnsi="Arial" w:cs="Arial"/>
          <w:sz w:val="23"/>
          <w:szCs w:val="23"/>
          <w:shd w:val="clear" w:color="auto" w:fill="FFFFFF"/>
        </w:rPr>
        <w:t xml:space="preserve">Information Technology (IT) </w:t>
      </w:r>
      <w:r w:rsidR="00C7345E" w:rsidRPr="0068546A">
        <w:rPr>
          <w:rFonts w:ascii="Arial" w:hAnsi="Arial" w:cs="Arial"/>
          <w:sz w:val="23"/>
          <w:szCs w:val="23"/>
          <w:shd w:val="clear" w:color="auto" w:fill="FFFFFF"/>
        </w:rPr>
        <w:t>also influences organisations, Unity</w:t>
      </w:r>
      <w:r w:rsidR="00F0756F" w:rsidRPr="0068546A">
        <w:rPr>
          <w:rFonts w:ascii="Arial" w:hAnsi="Arial" w:cs="Arial"/>
          <w:sz w:val="23"/>
          <w:szCs w:val="23"/>
          <w:shd w:val="clear" w:color="auto" w:fill="FFFFFF"/>
        </w:rPr>
        <w:t xml:space="preserve"> </w:t>
      </w:r>
      <w:r w:rsidR="00C7345E" w:rsidRPr="0068546A">
        <w:rPr>
          <w:rFonts w:ascii="Arial" w:hAnsi="Arial" w:cs="Arial"/>
          <w:sz w:val="23"/>
          <w:szCs w:val="23"/>
          <w:shd w:val="clear" w:color="auto" w:fill="FFFFFF"/>
        </w:rPr>
        <w:t>enable</w:t>
      </w:r>
      <w:r w:rsidR="00F0756F" w:rsidRPr="0068546A">
        <w:rPr>
          <w:rFonts w:ascii="Arial" w:hAnsi="Arial" w:cs="Arial"/>
          <w:sz w:val="23"/>
          <w:szCs w:val="23"/>
          <w:shd w:val="clear" w:color="auto" w:fill="FFFFFF"/>
        </w:rPr>
        <w:t>s</w:t>
      </w:r>
      <w:r w:rsidR="00C7345E" w:rsidRPr="0068546A">
        <w:rPr>
          <w:rFonts w:ascii="Arial" w:hAnsi="Arial" w:cs="Arial"/>
          <w:sz w:val="23"/>
          <w:szCs w:val="23"/>
          <w:shd w:val="clear" w:color="auto" w:fill="FFFFFF"/>
        </w:rPr>
        <w:t xml:space="preserve"> </w:t>
      </w:r>
      <w:r w:rsidR="00F0756F" w:rsidRPr="0068546A">
        <w:rPr>
          <w:rFonts w:ascii="Arial" w:hAnsi="Arial" w:cs="Arial"/>
          <w:sz w:val="23"/>
          <w:szCs w:val="23"/>
          <w:shd w:val="clear" w:color="auto" w:fill="FFFFFF"/>
        </w:rPr>
        <w:t>their target audience</w:t>
      </w:r>
      <w:r w:rsidR="00C7345E" w:rsidRPr="0068546A">
        <w:rPr>
          <w:rFonts w:ascii="Arial" w:hAnsi="Arial" w:cs="Arial"/>
          <w:sz w:val="23"/>
          <w:szCs w:val="23"/>
          <w:shd w:val="clear" w:color="auto" w:fill="FFFFFF"/>
        </w:rPr>
        <w:t xml:space="preserve"> to interact with th</w:t>
      </w:r>
      <w:r w:rsidR="00B25610" w:rsidRPr="0068546A">
        <w:rPr>
          <w:rFonts w:ascii="Arial" w:hAnsi="Arial" w:cs="Arial"/>
          <w:sz w:val="23"/>
          <w:szCs w:val="23"/>
          <w:shd w:val="clear" w:color="auto" w:fill="FFFFFF"/>
        </w:rPr>
        <w:t>em</w:t>
      </w:r>
      <w:r w:rsidR="00C7345E" w:rsidRPr="0068546A">
        <w:rPr>
          <w:rFonts w:ascii="Arial" w:hAnsi="Arial" w:cs="Arial"/>
          <w:sz w:val="23"/>
          <w:szCs w:val="23"/>
          <w:shd w:val="clear" w:color="auto" w:fill="FFFFFF"/>
        </w:rPr>
        <w:t xml:space="preserve"> through communication technology systems such as the</w:t>
      </w:r>
      <w:r w:rsidR="00C7345E" w:rsidRPr="0068546A">
        <w:rPr>
          <w:rFonts w:ascii="Lucida Sans" w:hAnsi="Lucida Sans"/>
          <w:sz w:val="23"/>
          <w:szCs w:val="23"/>
          <w:shd w:val="clear" w:color="auto" w:fill="FFFFFF"/>
        </w:rPr>
        <w:t xml:space="preserve"> </w:t>
      </w:r>
      <w:r w:rsidR="00C7345E" w:rsidRPr="0068546A">
        <w:rPr>
          <w:rFonts w:ascii="Arial" w:hAnsi="Arial" w:cs="Arial"/>
          <w:sz w:val="23"/>
          <w:szCs w:val="23"/>
          <w:shd w:val="clear" w:color="auto" w:fill="FFFFFF"/>
        </w:rPr>
        <w:t>internet</w:t>
      </w:r>
      <w:r w:rsidR="00F0756F" w:rsidRPr="0068546A">
        <w:rPr>
          <w:rFonts w:ascii="Arial" w:hAnsi="Arial" w:cs="Arial"/>
          <w:sz w:val="23"/>
          <w:szCs w:val="23"/>
          <w:shd w:val="clear" w:color="auto" w:fill="FFFFFF"/>
        </w:rPr>
        <w:t xml:space="preserve"> (</w:t>
      </w:r>
      <w:r w:rsidR="00F0756F" w:rsidRPr="0068546A">
        <w:rPr>
          <w:rFonts w:ascii="Arial" w:hAnsi="Arial" w:cs="Arial"/>
          <w:i/>
          <w:sz w:val="23"/>
          <w:szCs w:val="23"/>
          <w:shd w:val="clear" w:color="auto" w:fill="FFFFFF"/>
        </w:rPr>
        <w:t>Ramey</w:t>
      </w:r>
      <w:r w:rsidR="00F0756F" w:rsidRPr="0068546A">
        <w:rPr>
          <w:rFonts w:ascii="Arial" w:hAnsi="Arial" w:cs="Arial"/>
          <w:sz w:val="23"/>
          <w:szCs w:val="23"/>
          <w:shd w:val="clear" w:color="auto" w:fill="FFFFFF"/>
        </w:rPr>
        <w:t xml:space="preserve"> 2014) and various apps such as Twitter and Facebook. </w:t>
      </w:r>
      <w:r w:rsidR="00BC1305" w:rsidRPr="0068546A">
        <w:rPr>
          <w:rFonts w:ascii="Arial" w:hAnsi="Arial" w:cs="Arial"/>
          <w:sz w:val="23"/>
          <w:szCs w:val="23"/>
          <w:shd w:val="clear" w:color="auto" w:fill="FFFFFF"/>
        </w:rPr>
        <w:t>There are many impacts information technology has on an organisation such as data management, communication, workgroup support, decision support</w:t>
      </w:r>
      <w:r w:rsidR="002F4847" w:rsidRPr="0068546A">
        <w:rPr>
          <w:rFonts w:ascii="Arial" w:hAnsi="Arial" w:cs="Arial"/>
          <w:sz w:val="23"/>
          <w:szCs w:val="23"/>
          <w:shd w:val="clear" w:color="auto" w:fill="FFFFFF"/>
        </w:rPr>
        <w:t xml:space="preserve"> and </w:t>
      </w:r>
      <w:r w:rsidR="00BC1305" w:rsidRPr="0068546A">
        <w:rPr>
          <w:rFonts w:ascii="Arial" w:hAnsi="Arial" w:cs="Arial"/>
          <w:sz w:val="23"/>
          <w:szCs w:val="23"/>
          <w:shd w:val="clear" w:color="auto" w:fill="FFFFFF"/>
        </w:rPr>
        <w:t>transaction processing</w:t>
      </w:r>
      <w:r w:rsidR="002F4847" w:rsidRPr="0068546A">
        <w:rPr>
          <w:rFonts w:ascii="Arial" w:hAnsi="Arial" w:cs="Arial"/>
          <w:sz w:val="23"/>
          <w:szCs w:val="23"/>
          <w:shd w:val="clear" w:color="auto" w:fill="FFFFFF"/>
        </w:rPr>
        <w:t xml:space="preserve">. </w:t>
      </w:r>
      <w:r w:rsidR="006B5079" w:rsidRPr="0068546A">
        <w:rPr>
          <w:rFonts w:ascii="Arial" w:hAnsi="Arial" w:cs="Arial"/>
          <w:sz w:val="23"/>
          <w:szCs w:val="23"/>
          <w:shd w:val="clear" w:color="auto" w:fill="FFFFFF"/>
        </w:rPr>
        <w:t xml:space="preserve">All of which are important. </w:t>
      </w:r>
    </w:p>
    <w:p w:rsidR="00D078A0" w:rsidRPr="0068546A" w:rsidRDefault="00DD6156">
      <w:pPr>
        <w:rPr>
          <w:rFonts w:ascii="Arial" w:hAnsi="Arial" w:cs="Arial"/>
          <w:sz w:val="23"/>
          <w:szCs w:val="23"/>
          <w:shd w:val="clear" w:color="auto" w:fill="FFFFFF"/>
        </w:rPr>
      </w:pPr>
      <w:r w:rsidRPr="0068546A">
        <w:rPr>
          <w:rFonts w:ascii="Arial" w:hAnsi="Arial" w:cs="Arial"/>
          <w:sz w:val="23"/>
          <w:szCs w:val="23"/>
          <w:shd w:val="clear" w:color="auto" w:fill="FFFFFF"/>
        </w:rPr>
        <w:t>Data management is important because with database software, an organisation can store all its data on a database. Employees can use a company website to access the company data by use of passwords. Communication via email is a communication method used by every organisation. Communication is a great tool in the business and employees can easily make decisions in the organisation.</w:t>
      </w:r>
      <w:r w:rsidR="004136F6" w:rsidRPr="0068546A">
        <w:rPr>
          <w:rFonts w:ascii="Arial" w:hAnsi="Arial" w:cs="Arial"/>
          <w:sz w:val="23"/>
          <w:szCs w:val="23"/>
          <w:shd w:val="clear" w:color="auto" w:fill="FFFFFF"/>
        </w:rPr>
        <w:t xml:space="preserve"> Decision making is a lot easier now as workers can consult each other across different departments using emails or text chatting. </w:t>
      </w:r>
    </w:p>
    <w:p w:rsidR="00165C60" w:rsidRPr="0068546A" w:rsidRDefault="00986057">
      <w:pPr>
        <w:rPr>
          <w:rFonts w:ascii="Arial" w:hAnsi="Arial" w:cs="Arial"/>
          <w:sz w:val="23"/>
          <w:szCs w:val="23"/>
          <w:shd w:val="clear" w:color="auto" w:fill="FFFFFF"/>
        </w:rPr>
      </w:pPr>
      <w:r w:rsidRPr="0068546A">
        <w:rPr>
          <w:rFonts w:ascii="Arial" w:hAnsi="Arial" w:cs="Arial"/>
          <w:sz w:val="23"/>
          <w:szCs w:val="23"/>
          <w:shd w:val="clear" w:color="auto" w:fill="FFFFFF"/>
          <w:lang w:val="en-US"/>
        </w:rPr>
        <w:lastRenderedPageBreak/>
        <w:t>C</w:t>
      </w:r>
      <w:r w:rsidR="00B5701C" w:rsidRPr="0068546A">
        <w:rPr>
          <w:rFonts w:ascii="Arial" w:hAnsi="Arial" w:cs="Arial"/>
          <w:sz w:val="23"/>
          <w:szCs w:val="23"/>
          <w:shd w:val="clear" w:color="auto" w:fill="FFFFFF"/>
          <w:lang w:val="en-US"/>
        </w:rPr>
        <w:t xml:space="preserve">ommon values, beliefs and attitudes will have a significant effect on </w:t>
      </w:r>
      <w:proofErr w:type="spellStart"/>
      <w:r w:rsidR="00B5701C" w:rsidRPr="0068546A">
        <w:rPr>
          <w:rFonts w:ascii="Arial" w:hAnsi="Arial" w:cs="Arial"/>
          <w:sz w:val="23"/>
          <w:szCs w:val="23"/>
          <w:shd w:val="clear" w:color="auto" w:fill="FFFFFF"/>
          <w:lang w:val="en-US"/>
        </w:rPr>
        <w:t>organisational</w:t>
      </w:r>
      <w:proofErr w:type="spellEnd"/>
      <w:r w:rsidR="00B5701C" w:rsidRPr="0068546A">
        <w:rPr>
          <w:rFonts w:ascii="Arial" w:hAnsi="Arial" w:cs="Arial"/>
          <w:sz w:val="23"/>
          <w:szCs w:val="23"/>
          <w:shd w:val="clear" w:color="auto" w:fill="FFFFFF"/>
          <w:lang w:val="en-US"/>
        </w:rPr>
        <w:t xml:space="preserve"> processes including the design of</w:t>
      </w:r>
      <w:r w:rsidR="0011757A" w:rsidRPr="0068546A">
        <w:rPr>
          <w:rFonts w:ascii="Arial" w:hAnsi="Arial" w:cs="Arial"/>
          <w:sz w:val="23"/>
          <w:szCs w:val="23"/>
          <w:shd w:val="clear" w:color="auto" w:fill="FFFFFF"/>
          <w:lang w:val="en-US"/>
        </w:rPr>
        <w:t xml:space="preserve"> the</w:t>
      </w:r>
      <w:r w:rsidR="00B5701C" w:rsidRPr="0068546A">
        <w:rPr>
          <w:rFonts w:ascii="Arial" w:hAnsi="Arial" w:cs="Arial"/>
          <w:sz w:val="23"/>
          <w:szCs w:val="23"/>
          <w:shd w:val="clear" w:color="auto" w:fill="FFFFFF"/>
          <w:lang w:val="en-US"/>
        </w:rPr>
        <w:t xml:space="preserve"> structure.</w:t>
      </w:r>
      <w:r w:rsidRPr="0068546A">
        <w:rPr>
          <w:rFonts w:ascii="Arial" w:hAnsi="Arial" w:cs="Arial"/>
          <w:sz w:val="23"/>
          <w:szCs w:val="23"/>
          <w:shd w:val="clear" w:color="auto" w:fill="FFFFFF"/>
          <w:lang w:val="en-US"/>
        </w:rPr>
        <w:t xml:space="preserve"> </w:t>
      </w:r>
      <w:r w:rsidR="0011757A" w:rsidRPr="0068546A">
        <w:rPr>
          <w:rFonts w:ascii="Arial" w:hAnsi="Arial" w:cs="Arial"/>
          <w:sz w:val="23"/>
          <w:szCs w:val="23"/>
          <w:shd w:val="clear" w:color="auto" w:fill="FFFFFF"/>
        </w:rPr>
        <w:t>The structure and culture of an organisation can be hard to tell apart but are very intertwined, they must work with one another for the organisation to run effectively. One without the other could possibly lead to may problems and a poor organisational performance.</w:t>
      </w:r>
      <w:r w:rsidR="00116E53" w:rsidRPr="0068546A">
        <w:rPr>
          <w:rFonts w:ascii="Arial" w:hAnsi="Arial" w:cs="Arial"/>
          <w:sz w:val="23"/>
          <w:szCs w:val="23"/>
          <w:shd w:val="clear" w:color="auto" w:fill="FFFFFF"/>
        </w:rPr>
        <w:t xml:space="preserve"> </w:t>
      </w:r>
      <w:proofErr w:type="spellStart"/>
      <w:r w:rsidR="00116E53" w:rsidRPr="0068546A">
        <w:rPr>
          <w:rFonts w:ascii="Arial" w:hAnsi="Arial" w:cs="Arial"/>
          <w:sz w:val="23"/>
          <w:szCs w:val="23"/>
          <w:shd w:val="clear" w:color="auto" w:fill="FFFFFF"/>
        </w:rPr>
        <w:t>Janicijevic</w:t>
      </w:r>
      <w:proofErr w:type="spellEnd"/>
      <w:r w:rsidR="00116E53" w:rsidRPr="0068546A">
        <w:rPr>
          <w:rFonts w:ascii="Arial" w:hAnsi="Arial" w:cs="Arial"/>
          <w:sz w:val="23"/>
          <w:szCs w:val="23"/>
          <w:shd w:val="clear" w:color="auto" w:fill="FFFFFF"/>
        </w:rPr>
        <w:t xml:space="preserve"> suggests</w:t>
      </w:r>
      <w:r w:rsidR="002B7B02" w:rsidRPr="0068546A">
        <w:rPr>
          <w:rFonts w:ascii="Arial" w:hAnsi="Arial" w:cs="Arial"/>
          <w:sz w:val="23"/>
          <w:szCs w:val="23"/>
          <w:shd w:val="clear" w:color="auto" w:fill="FFFFFF"/>
        </w:rPr>
        <w:t xml:space="preserve"> </w:t>
      </w:r>
      <w:r w:rsidR="00116E53" w:rsidRPr="0068546A">
        <w:rPr>
          <w:rFonts w:ascii="Arial" w:hAnsi="Arial" w:cs="Arial"/>
          <w:sz w:val="23"/>
          <w:szCs w:val="23"/>
          <w:shd w:val="clear" w:color="auto" w:fill="FFFFFF"/>
        </w:rPr>
        <w:t>“</w:t>
      </w:r>
      <w:r w:rsidR="00116E53" w:rsidRPr="0068546A">
        <w:rPr>
          <w:rFonts w:ascii="Arial" w:hAnsi="Arial" w:cs="Arial"/>
          <w:sz w:val="23"/>
          <w:szCs w:val="23"/>
        </w:rPr>
        <w:t>O</w:t>
      </w:r>
      <w:r w:rsidR="005A0132" w:rsidRPr="0068546A">
        <w:rPr>
          <w:rFonts w:ascii="Arial" w:hAnsi="Arial" w:cs="Arial"/>
          <w:sz w:val="23"/>
          <w:szCs w:val="23"/>
        </w:rPr>
        <w:t>ne’s behaviour in an organization is the result of the impact of its culture and structure, as well as the influence of other factors.</w:t>
      </w:r>
      <w:r w:rsidR="00116E53" w:rsidRPr="0068546A">
        <w:rPr>
          <w:sz w:val="23"/>
          <w:szCs w:val="23"/>
        </w:rPr>
        <w:t xml:space="preserve">” </w:t>
      </w:r>
      <w:r w:rsidR="00116E53" w:rsidRPr="0068546A">
        <w:rPr>
          <w:rFonts w:ascii="Arial" w:hAnsi="Arial" w:cs="Arial"/>
          <w:i/>
          <w:sz w:val="23"/>
          <w:szCs w:val="23"/>
        </w:rPr>
        <w:t>(2013).</w:t>
      </w:r>
      <w:r w:rsidR="00116E53" w:rsidRPr="0068546A">
        <w:rPr>
          <w:sz w:val="23"/>
          <w:szCs w:val="23"/>
        </w:rPr>
        <w:t xml:space="preserve"> </w:t>
      </w:r>
      <w:r w:rsidR="00116E53" w:rsidRPr="0068546A">
        <w:rPr>
          <w:rFonts w:ascii="Arial" w:hAnsi="Arial" w:cs="Arial"/>
          <w:sz w:val="23"/>
          <w:szCs w:val="23"/>
        </w:rPr>
        <w:t>The structure and the culture are overlapped and intertwined with the behaviour of the people within the organisation</w:t>
      </w:r>
      <w:r w:rsidR="005E25E0" w:rsidRPr="0068546A">
        <w:rPr>
          <w:rFonts w:ascii="Arial" w:hAnsi="Arial" w:cs="Arial"/>
          <w:sz w:val="23"/>
          <w:szCs w:val="23"/>
        </w:rPr>
        <w:t xml:space="preserve">, their attitude towards the workplace has an impact on the organisation’s performance. </w:t>
      </w:r>
    </w:p>
    <w:p w:rsidR="0068546A" w:rsidRDefault="00A3178A">
      <w:pPr>
        <w:rPr>
          <w:rFonts w:ascii="Arial" w:hAnsi="Arial" w:cs="Arial"/>
          <w:sz w:val="23"/>
          <w:szCs w:val="23"/>
          <w:shd w:val="clear" w:color="auto" w:fill="FFFFFF"/>
        </w:rPr>
      </w:pPr>
      <w:r w:rsidRPr="0068546A">
        <w:rPr>
          <w:rFonts w:ascii="Arial" w:hAnsi="Arial" w:cs="Arial"/>
          <w:sz w:val="23"/>
          <w:szCs w:val="23"/>
          <w:shd w:val="clear" w:color="auto" w:fill="FFFFFF"/>
        </w:rPr>
        <w:t>In conclusion</w:t>
      </w:r>
      <w:r w:rsidR="00635469" w:rsidRPr="0068546A">
        <w:rPr>
          <w:rFonts w:ascii="Arial" w:hAnsi="Arial" w:cs="Arial"/>
          <w:sz w:val="23"/>
          <w:szCs w:val="23"/>
          <w:shd w:val="clear" w:color="auto" w:fill="FFFFFF"/>
        </w:rPr>
        <w:t xml:space="preserve"> </w:t>
      </w:r>
      <w:r w:rsidR="00700A40" w:rsidRPr="0068546A">
        <w:rPr>
          <w:rFonts w:ascii="Arial" w:hAnsi="Arial" w:cs="Arial"/>
          <w:sz w:val="23"/>
          <w:szCs w:val="23"/>
          <w:shd w:val="clear" w:color="auto" w:fill="FFFFFF"/>
        </w:rPr>
        <w:t>I think Unity’s organisational performance can be poor</w:t>
      </w:r>
      <w:r w:rsidR="002F64B5" w:rsidRPr="0068546A">
        <w:rPr>
          <w:rFonts w:ascii="Arial" w:hAnsi="Arial" w:cs="Arial"/>
          <w:sz w:val="23"/>
          <w:szCs w:val="23"/>
          <w:shd w:val="clear" w:color="auto" w:fill="FFFFFF"/>
        </w:rPr>
        <w:t>,</w:t>
      </w:r>
      <w:r w:rsidR="00700A40" w:rsidRPr="0068546A">
        <w:rPr>
          <w:rFonts w:ascii="Arial" w:hAnsi="Arial" w:cs="Arial"/>
          <w:sz w:val="23"/>
          <w:szCs w:val="23"/>
          <w:shd w:val="clear" w:color="auto" w:fill="FFFFFF"/>
        </w:rPr>
        <w:t xml:space="preserve"> because they do not run effectively or </w:t>
      </w:r>
      <w:r w:rsidR="002F64B5" w:rsidRPr="0068546A">
        <w:rPr>
          <w:rFonts w:ascii="Arial" w:hAnsi="Arial" w:cs="Arial"/>
          <w:sz w:val="23"/>
          <w:szCs w:val="23"/>
          <w:shd w:val="clear" w:color="auto" w:fill="FFFFFF"/>
        </w:rPr>
        <w:t xml:space="preserve">fully serve their purpose. Their main goal is to provide </w:t>
      </w:r>
      <w:r w:rsidR="002F64B5" w:rsidRPr="0068546A">
        <w:rPr>
          <w:rFonts w:ascii="Arial" w:hAnsi="Arial" w:cs="Arial"/>
          <w:color w:val="1D2129"/>
          <w:sz w:val="23"/>
          <w:szCs w:val="23"/>
          <w:shd w:val="clear" w:color="auto" w:fill="FFFFFF"/>
        </w:rPr>
        <w:t xml:space="preserve">vital </w:t>
      </w:r>
      <w:r w:rsidR="002F64B5" w:rsidRPr="0068546A">
        <w:rPr>
          <w:rFonts w:ascii="Arial" w:hAnsi="Arial" w:cs="Arial"/>
          <w:sz w:val="23"/>
          <w:szCs w:val="23"/>
          <w:shd w:val="clear" w:color="auto" w:fill="FFFFFF"/>
        </w:rPr>
        <w:t xml:space="preserve">direct services to LGBT people throughout the country, which they do not always fulfil as they are sometimes closed during their opening hours. </w:t>
      </w:r>
      <w:r w:rsidR="00660D4E" w:rsidRPr="0068546A">
        <w:rPr>
          <w:rFonts w:ascii="Arial" w:hAnsi="Arial" w:cs="Arial"/>
          <w:sz w:val="23"/>
          <w:szCs w:val="23"/>
          <w:shd w:val="clear" w:color="auto" w:fill="FFFFFF"/>
        </w:rPr>
        <w:t xml:space="preserve">I think issues occur within the organisation due to the problems that are related to the structure and the culture. </w:t>
      </w:r>
    </w:p>
    <w:p w:rsidR="0068546A" w:rsidRDefault="00D771A0">
      <w:pPr>
        <w:rPr>
          <w:rFonts w:ascii="Arial" w:hAnsi="Arial" w:cs="Arial"/>
          <w:sz w:val="23"/>
          <w:szCs w:val="23"/>
          <w:shd w:val="clear" w:color="auto" w:fill="FFFFFF"/>
        </w:rPr>
      </w:pPr>
      <w:r w:rsidRPr="0068546A">
        <w:rPr>
          <w:rFonts w:ascii="Arial" w:hAnsi="Arial" w:cs="Arial"/>
          <w:sz w:val="23"/>
          <w:szCs w:val="23"/>
          <w:shd w:val="clear" w:color="auto" w:fill="FFFFFF"/>
        </w:rPr>
        <w:t>The structure affects the organisation’s performance because of individual differences of the employees, for example some people like to work alone where as some people will prefer to work as part of a team</w:t>
      </w:r>
      <w:r w:rsidR="002A34CE" w:rsidRPr="0068546A">
        <w:rPr>
          <w:rFonts w:ascii="Arial" w:hAnsi="Arial" w:cs="Arial"/>
          <w:sz w:val="23"/>
          <w:szCs w:val="23"/>
          <w:shd w:val="clear" w:color="auto" w:fill="FFFFFF"/>
        </w:rPr>
        <w:t xml:space="preserve"> and everybody has different ideas on different topics</w:t>
      </w:r>
      <w:r w:rsidRPr="0068546A">
        <w:rPr>
          <w:rFonts w:ascii="Arial" w:hAnsi="Arial" w:cs="Arial"/>
          <w:sz w:val="23"/>
          <w:szCs w:val="23"/>
          <w:shd w:val="clear" w:color="auto" w:fill="FFFFFF"/>
        </w:rPr>
        <w:t>.</w:t>
      </w:r>
      <w:r w:rsidR="00B62D36">
        <w:rPr>
          <w:rFonts w:ascii="Arial" w:hAnsi="Arial" w:cs="Arial"/>
          <w:sz w:val="23"/>
          <w:szCs w:val="23"/>
          <w:shd w:val="clear" w:color="auto" w:fill="FFFFFF"/>
        </w:rPr>
        <w:t xml:space="preserve"> </w:t>
      </w:r>
      <w:r w:rsidR="0019049B">
        <w:rPr>
          <w:rFonts w:ascii="Arial" w:hAnsi="Arial" w:cs="Arial"/>
          <w:sz w:val="23"/>
          <w:szCs w:val="23"/>
          <w:shd w:val="clear" w:color="auto" w:fill="FFFFFF"/>
        </w:rPr>
        <w:t xml:space="preserve">Mullins suggests “It is the interaction of people </w:t>
      </w:r>
      <w:proofErr w:type="gramStart"/>
      <w:r w:rsidR="0019049B">
        <w:rPr>
          <w:rFonts w:ascii="Arial" w:hAnsi="Arial" w:cs="Arial"/>
          <w:sz w:val="23"/>
          <w:szCs w:val="23"/>
          <w:shd w:val="clear" w:color="auto" w:fill="FFFFFF"/>
        </w:rPr>
        <w:t>in order to</w:t>
      </w:r>
      <w:proofErr w:type="gramEnd"/>
      <w:r w:rsidR="0019049B">
        <w:rPr>
          <w:rFonts w:ascii="Arial" w:hAnsi="Arial" w:cs="Arial"/>
          <w:sz w:val="23"/>
          <w:szCs w:val="23"/>
          <w:shd w:val="clear" w:color="auto" w:fill="FFFFFF"/>
        </w:rPr>
        <w:t xml:space="preserve"> achieve objectives that forms the particular organisation” (2010).</w:t>
      </w:r>
      <w:r w:rsidRPr="0068546A">
        <w:rPr>
          <w:rFonts w:ascii="Arial" w:hAnsi="Arial" w:cs="Arial"/>
          <w:sz w:val="23"/>
          <w:szCs w:val="23"/>
          <w:shd w:val="clear" w:color="auto" w:fill="FFFFFF"/>
        </w:rPr>
        <w:t xml:space="preserve"> However, with their hierarchical structure most of the employees have the same job role therefore depending on individual characteristics can have a negative impact as everybody </w:t>
      </w:r>
      <w:r w:rsidR="002A34CE" w:rsidRPr="0068546A">
        <w:rPr>
          <w:rFonts w:ascii="Arial" w:hAnsi="Arial" w:cs="Arial"/>
          <w:sz w:val="23"/>
          <w:szCs w:val="23"/>
          <w:shd w:val="clear" w:color="auto" w:fill="FFFFFF"/>
        </w:rPr>
        <w:t>may a different outlook on how things should run in the organisation</w:t>
      </w:r>
      <w:r w:rsidRPr="0068546A">
        <w:rPr>
          <w:rFonts w:ascii="Arial" w:hAnsi="Arial" w:cs="Arial"/>
          <w:sz w:val="23"/>
          <w:szCs w:val="23"/>
          <w:shd w:val="clear" w:color="auto" w:fill="FFFFFF"/>
        </w:rPr>
        <w:t xml:space="preserve">. </w:t>
      </w:r>
      <w:r w:rsidR="002A34CE" w:rsidRPr="0068546A">
        <w:rPr>
          <w:rFonts w:ascii="Arial" w:hAnsi="Arial" w:cs="Arial"/>
          <w:sz w:val="23"/>
          <w:szCs w:val="23"/>
          <w:shd w:val="clear" w:color="auto" w:fill="FFFFFF"/>
        </w:rPr>
        <w:t>On the other hand, the culture can also affect the organisation’s performance because although Unity generally have the same beliefs of how the organisation should run, when individuals within the business have different views it becomes difficult to come to an agreement as their culture is quite fluid and can change depending on the topic or problem that has occurred.</w:t>
      </w:r>
    </w:p>
    <w:p w:rsidR="00116E53" w:rsidRPr="0068546A" w:rsidRDefault="002A34CE">
      <w:pPr>
        <w:rPr>
          <w:rFonts w:ascii="Arial" w:hAnsi="Arial" w:cs="Arial"/>
          <w:sz w:val="23"/>
          <w:szCs w:val="23"/>
          <w:shd w:val="clear" w:color="auto" w:fill="FFFFFF"/>
        </w:rPr>
      </w:pPr>
      <w:r w:rsidRPr="0068546A">
        <w:rPr>
          <w:rFonts w:ascii="Arial" w:hAnsi="Arial" w:cs="Arial"/>
          <w:sz w:val="23"/>
          <w:szCs w:val="23"/>
          <w:shd w:val="clear" w:color="auto" w:fill="FFFFFF"/>
        </w:rPr>
        <w:t xml:space="preserve"> </w:t>
      </w:r>
      <w:r w:rsidRPr="0068546A">
        <w:rPr>
          <w:rFonts w:ascii="Arial" w:hAnsi="Arial" w:cs="Arial"/>
          <w:sz w:val="23"/>
          <w:szCs w:val="23"/>
        </w:rPr>
        <w:t xml:space="preserve">“The process through which an individual´s pattern of behaviour, and their values, attitudes and motives, are influenced to conform with those seen as desirable in a particular organization, society or sub-culture.” </w:t>
      </w:r>
      <w:r w:rsidR="00C679BA" w:rsidRPr="0068546A">
        <w:rPr>
          <w:rFonts w:ascii="Arial" w:hAnsi="Arial" w:cs="Arial"/>
          <w:i/>
          <w:sz w:val="23"/>
          <w:szCs w:val="23"/>
        </w:rPr>
        <w:t>(</w:t>
      </w:r>
      <w:r w:rsidR="007651D7" w:rsidRPr="0068546A">
        <w:rPr>
          <w:rFonts w:ascii="Arial" w:hAnsi="Arial" w:cs="Arial"/>
          <w:i/>
          <w:color w:val="000000"/>
          <w:sz w:val="23"/>
          <w:szCs w:val="23"/>
          <w:shd w:val="clear" w:color="auto" w:fill="FFFFFF"/>
        </w:rPr>
        <w:t>Bandura 1986)</w:t>
      </w:r>
      <w:r w:rsidR="00C679BA" w:rsidRPr="0068546A">
        <w:rPr>
          <w:rFonts w:ascii="Arial" w:hAnsi="Arial" w:cs="Arial"/>
          <w:i/>
          <w:color w:val="000000"/>
          <w:sz w:val="23"/>
          <w:szCs w:val="23"/>
          <w:shd w:val="clear" w:color="auto" w:fill="FFFFFF"/>
        </w:rPr>
        <w:t>.</w:t>
      </w:r>
      <w:r w:rsidR="00A72179" w:rsidRPr="0068546A">
        <w:rPr>
          <w:rFonts w:ascii="Arial" w:hAnsi="Arial" w:cs="Arial"/>
          <w:i/>
          <w:color w:val="000000"/>
          <w:sz w:val="23"/>
          <w:szCs w:val="23"/>
          <w:shd w:val="clear" w:color="auto" w:fill="FFFFFF"/>
        </w:rPr>
        <w:t xml:space="preserve"> </w:t>
      </w:r>
      <w:r w:rsidR="00A72179" w:rsidRPr="0068546A">
        <w:rPr>
          <w:rFonts w:ascii="Arial" w:hAnsi="Arial" w:cs="Arial"/>
          <w:color w:val="000000"/>
          <w:sz w:val="23"/>
          <w:szCs w:val="23"/>
          <w:shd w:val="clear" w:color="auto" w:fill="FFFFFF"/>
        </w:rPr>
        <w:t xml:space="preserve">In conclusion Unity’s performance relies on both their structure and culture within the organisation. </w:t>
      </w:r>
    </w:p>
    <w:p w:rsidR="00165C60" w:rsidRPr="00D078A0" w:rsidRDefault="00165C60">
      <w:pPr>
        <w:rPr>
          <w:rFonts w:ascii="Arial" w:hAnsi="Arial" w:cs="Arial"/>
          <w:sz w:val="24"/>
          <w:szCs w:val="24"/>
          <w:u w:val="single"/>
          <w:shd w:val="clear" w:color="auto" w:fill="FFFFFF"/>
        </w:rPr>
      </w:pPr>
    </w:p>
    <w:p w:rsidR="00165C60" w:rsidRPr="00D078A0" w:rsidRDefault="00165C60">
      <w:pPr>
        <w:rPr>
          <w:rFonts w:ascii="Arial" w:hAnsi="Arial" w:cs="Arial"/>
          <w:sz w:val="24"/>
          <w:szCs w:val="24"/>
          <w:u w:val="single"/>
          <w:shd w:val="clear" w:color="auto" w:fill="FFFFFF"/>
        </w:rPr>
      </w:pPr>
    </w:p>
    <w:p w:rsidR="00165C60" w:rsidRPr="00D078A0" w:rsidRDefault="00165C60">
      <w:pPr>
        <w:rPr>
          <w:rFonts w:ascii="Arial" w:hAnsi="Arial" w:cs="Arial"/>
          <w:sz w:val="24"/>
          <w:szCs w:val="24"/>
          <w:u w:val="single"/>
          <w:shd w:val="clear" w:color="auto" w:fill="FFFFFF"/>
        </w:rPr>
      </w:pPr>
    </w:p>
    <w:p w:rsidR="00165C60" w:rsidRPr="00D078A0" w:rsidRDefault="00165C60">
      <w:pPr>
        <w:rPr>
          <w:rFonts w:ascii="Arial" w:hAnsi="Arial" w:cs="Arial"/>
          <w:sz w:val="24"/>
          <w:szCs w:val="24"/>
          <w:u w:val="single"/>
          <w:shd w:val="clear" w:color="auto" w:fill="FFFFFF"/>
        </w:rPr>
      </w:pPr>
    </w:p>
    <w:p w:rsidR="00BB10C9" w:rsidRPr="00D078A0" w:rsidRDefault="00BB10C9">
      <w:pPr>
        <w:rPr>
          <w:rFonts w:ascii="Arial" w:hAnsi="Arial" w:cs="Arial"/>
          <w:sz w:val="24"/>
          <w:szCs w:val="24"/>
          <w:u w:val="single"/>
          <w:shd w:val="clear" w:color="auto" w:fill="FFFFFF"/>
        </w:rPr>
      </w:pPr>
    </w:p>
    <w:p w:rsidR="00BB10C9" w:rsidRPr="00D078A0" w:rsidRDefault="00BB10C9">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68546A" w:rsidRDefault="0068546A">
      <w:pPr>
        <w:rPr>
          <w:rFonts w:ascii="Arial" w:hAnsi="Arial" w:cs="Arial"/>
          <w:sz w:val="24"/>
          <w:szCs w:val="24"/>
          <w:u w:val="single"/>
          <w:shd w:val="clear" w:color="auto" w:fill="FFFFFF"/>
        </w:rPr>
      </w:pPr>
    </w:p>
    <w:p w:rsidR="00D16F0D" w:rsidRPr="001A0CA9" w:rsidRDefault="00D16F0D">
      <w:pPr>
        <w:rPr>
          <w:rFonts w:ascii="Arial" w:hAnsi="Arial" w:cs="Arial"/>
          <w:sz w:val="24"/>
          <w:szCs w:val="24"/>
          <w:u w:val="single"/>
          <w:shd w:val="clear" w:color="auto" w:fill="FFFFFF"/>
        </w:rPr>
      </w:pPr>
      <w:r w:rsidRPr="001A0CA9">
        <w:rPr>
          <w:rFonts w:ascii="Arial" w:hAnsi="Arial" w:cs="Arial"/>
          <w:sz w:val="24"/>
          <w:szCs w:val="24"/>
          <w:u w:val="single"/>
          <w:shd w:val="clear" w:color="auto" w:fill="FFFFFF"/>
        </w:rPr>
        <w:t xml:space="preserve">References </w:t>
      </w:r>
    </w:p>
    <w:p w:rsidR="00042C20" w:rsidRPr="00B92571" w:rsidRDefault="00042C20" w:rsidP="001A0CA9">
      <w:pPr>
        <w:spacing w:before="100" w:beforeAutospacing="1" w:after="100" w:afterAutospacing="1"/>
        <w:rPr>
          <w:rFonts w:ascii="Arial" w:hAnsi="Arial" w:cs="Arial"/>
          <w:sz w:val="24"/>
          <w:szCs w:val="24"/>
          <w:shd w:val="clear" w:color="auto" w:fill="FFFFFF"/>
        </w:rPr>
      </w:pPr>
    </w:p>
    <w:p w:rsidR="00D16F0D" w:rsidRPr="00B92571" w:rsidRDefault="00D16F0D" w:rsidP="001A0CA9">
      <w:pPr>
        <w:spacing w:before="100" w:beforeAutospacing="1" w:after="100" w:afterAutospacing="1"/>
        <w:rPr>
          <w:rFonts w:ascii="Arial" w:hAnsi="Arial" w:cs="Arial"/>
          <w:sz w:val="23"/>
          <w:szCs w:val="23"/>
        </w:rPr>
      </w:pPr>
      <w:r w:rsidRPr="00B92571">
        <w:rPr>
          <w:rFonts w:ascii="Arial" w:hAnsi="Arial" w:cs="Arial"/>
          <w:sz w:val="23"/>
          <w:szCs w:val="23"/>
        </w:rPr>
        <w:t xml:space="preserve">Ryall, M. J. &amp; Craig, J. C. (2003). </w:t>
      </w:r>
      <w:r w:rsidRPr="00B92571">
        <w:rPr>
          <w:rStyle w:val="Emphasis"/>
          <w:rFonts w:ascii="Arial" w:hAnsi="Arial" w:cs="Arial"/>
          <w:sz w:val="23"/>
          <w:szCs w:val="23"/>
        </w:rPr>
        <w:t>Strategic Management</w:t>
      </w:r>
      <w:r w:rsidRPr="00B92571">
        <w:rPr>
          <w:rFonts w:ascii="Arial" w:hAnsi="Arial" w:cs="Arial"/>
          <w:sz w:val="23"/>
          <w:szCs w:val="23"/>
        </w:rPr>
        <w:t xml:space="preserve"> Kogan Page Publishers. </w:t>
      </w:r>
    </w:p>
    <w:p w:rsidR="001A0CA9" w:rsidRPr="00B92571" w:rsidRDefault="001A0CA9" w:rsidP="00162A6F">
      <w:pPr>
        <w:spacing w:before="100" w:beforeAutospacing="1" w:after="100" w:afterAutospacing="1"/>
        <w:ind w:left="720" w:hanging="720"/>
        <w:rPr>
          <w:rFonts w:ascii="Arial" w:hAnsi="Arial" w:cs="Arial"/>
          <w:sz w:val="23"/>
          <w:szCs w:val="23"/>
        </w:rPr>
      </w:pPr>
      <w:r w:rsidRPr="00B92571">
        <w:rPr>
          <w:rFonts w:ascii="Arial" w:hAnsi="Arial" w:cs="Arial"/>
          <w:sz w:val="23"/>
          <w:szCs w:val="23"/>
          <w:shd w:val="clear" w:color="auto" w:fill="FFFFFF"/>
        </w:rPr>
        <w:t xml:space="preserve">Clayton &amp; Fisher </w:t>
      </w:r>
      <w:r w:rsidR="00790755">
        <w:rPr>
          <w:rFonts w:ascii="Arial" w:hAnsi="Arial" w:cs="Arial"/>
          <w:sz w:val="23"/>
          <w:szCs w:val="23"/>
          <w:shd w:val="clear" w:color="auto" w:fill="FFFFFF"/>
        </w:rPr>
        <w:t>(</w:t>
      </w:r>
      <w:proofErr w:type="spellStart"/>
      <w:r w:rsidRPr="00B92571">
        <w:rPr>
          <w:rFonts w:ascii="Arial" w:hAnsi="Arial" w:cs="Arial"/>
          <w:sz w:val="23"/>
          <w:szCs w:val="23"/>
          <w:shd w:val="clear" w:color="auto" w:fill="FFFFFF"/>
        </w:rPr>
        <w:t>n.d</w:t>
      </w:r>
      <w:r w:rsidR="00790755">
        <w:rPr>
          <w:rFonts w:ascii="Arial" w:hAnsi="Arial" w:cs="Arial"/>
          <w:sz w:val="23"/>
          <w:szCs w:val="23"/>
          <w:shd w:val="clear" w:color="auto" w:fill="FFFFFF"/>
        </w:rPr>
        <w:t>.</w:t>
      </w:r>
      <w:proofErr w:type="spellEnd"/>
      <w:r w:rsidR="00790755">
        <w:rPr>
          <w:rFonts w:ascii="Arial" w:hAnsi="Arial" w:cs="Arial"/>
          <w:sz w:val="23"/>
          <w:szCs w:val="23"/>
          <w:shd w:val="clear" w:color="auto" w:fill="FFFFFF"/>
        </w:rPr>
        <w:t xml:space="preserve">) </w:t>
      </w:r>
      <w:r w:rsidR="00162A6F" w:rsidRPr="00162A6F">
        <w:rPr>
          <w:rFonts w:ascii="Arial" w:hAnsi="Arial" w:cs="Arial"/>
          <w:i/>
          <w:sz w:val="23"/>
          <w:szCs w:val="23"/>
          <w:shd w:val="clear" w:color="auto" w:fill="FFFFFF"/>
        </w:rPr>
        <w:t xml:space="preserve">Organisational Culture and Structure on Business Performance. </w:t>
      </w:r>
      <w:r w:rsidR="00162A6F">
        <w:rPr>
          <w:rFonts w:ascii="Arial" w:hAnsi="Arial" w:cs="Arial"/>
          <w:sz w:val="23"/>
          <w:szCs w:val="23"/>
          <w:shd w:val="clear" w:color="auto" w:fill="FFFFFF"/>
        </w:rPr>
        <w:t xml:space="preserve">Retrieved from </w:t>
      </w:r>
      <w:hyperlink r:id="rId7" w:history="1">
        <w:r w:rsidR="00162A6F" w:rsidRPr="00C8791F">
          <w:rPr>
            <w:rStyle w:val="Hyperlink"/>
            <w:rFonts w:ascii="Arial" w:hAnsi="Arial" w:cs="Arial"/>
            <w:sz w:val="23"/>
            <w:szCs w:val="23"/>
            <w:shd w:val="clear" w:color="auto" w:fill="FFFFFF"/>
          </w:rPr>
          <w:t>https://ww</w:t>
        </w:r>
        <w:bookmarkStart w:id="1" w:name="_GoBack"/>
        <w:bookmarkEnd w:id="1"/>
        <w:r w:rsidR="00162A6F" w:rsidRPr="00C8791F">
          <w:rPr>
            <w:rStyle w:val="Hyperlink"/>
            <w:rFonts w:ascii="Arial" w:hAnsi="Arial" w:cs="Arial"/>
            <w:sz w:val="23"/>
            <w:szCs w:val="23"/>
            <w:shd w:val="clear" w:color="auto" w:fill="FFFFFF"/>
          </w:rPr>
          <w:t>w.ukessays.com/essays/business/organisational-culture-and-structure-on-business-performance-business-essay.php</w:t>
        </w:r>
      </w:hyperlink>
    </w:p>
    <w:p w:rsidR="007F6123" w:rsidRPr="00B92571" w:rsidRDefault="00333974">
      <w:pPr>
        <w:rPr>
          <w:rFonts w:ascii="Arial" w:hAnsi="Arial" w:cs="Arial"/>
          <w:sz w:val="23"/>
          <w:szCs w:val="23"/>
        </w:rPr>
      </w:pPr>
      <w:proofErr w:type="spellStart"/>
      <w:r>
        <w:rPr>
          <w:rFonts w:ascii="Arial" w:hAnsi="Arial" w:cs="Arial"/>
          <w:sz w:val="23"/>
          <w:szCs w:val="23"/>
        </w:rPr>
        <w:t>Fabinger</w:t>
      </w:r>
      <w:proofErr w:type="spellEnd"/>
      <w:r>
        <w:rPr>
          <w:rFonts w:ascii="Arial" w:hAnsi="Arial" w:cs="Arial"/>
          <w:sz w:val="23"/>
          <w:szCs w:val="23"/>
        </w:rPr>
        <w:t xml:space="preserve">, J. (2015, </w:t>
      </w:r>
      <w:proofErr w:type="gramStart"/>
      <w:r>
        <w:rPr>
          <w:rFonts w:ascii="Arial" w:hAnsi="Arial" w:cs="Arial"/>
          <w:sz w:val="23"/>
          <w:szCs w:val="23"/>
        </w:rPr>
        <w:t>January,</w:t>
      </w:r>
      <w:proofErr w:type="gramEnd"/>
      <w:r>
        <w:rPr>
          <w:rFonts w:ascii="Arial" w:hAnsi="Arial" w:cs="Arial"/>
          <w:sz w:val="23"/>
          <w:szCs w:val="23"/>
        </w:rPr>
        <w:t xml:space="preserve"> 3.) </w:t>
      </w:r>
      <w:r w:rsidRPr="00333974">
        <w:rPr>
          <w:rFonts w:ascii="Arial" w:hAnsi="Arial" w:cs="Arial"/>
          <w:i/>
          <w:sz w:val="23"/>
          <w:szCs w:val="23"/>
        </w:rPr>
        <w:t>Edgar Schein’s Model of Organisational Culture</w:t>
      </w:r>
      <w:r>
        <w:rPr>
          <w:rFonts w:ascii="Arial" w:hAnsi="Arial" w:cs="Arial"/>
          <w:sz w:val="23"/>
          <w:szCs w:val="23"/>
        </w:rPr>
        <w:t xml:space="preserve">. </w:t>
      </w:r>
      <w:r w:rsidR="00E06611">
        <w:rPr>
          <w:rFonts w:ascii="Arial" w:hAnsi="Arial" w:cs="Arial"/>
          <w:sz w:val="23"/>
          <w:szCs w:val="23"/>
        </w:rPr>
        <w:t xml:space="preserve">Retrieved from </w:t>
      </w:r>
      <w:hyperlink r:id="rId8" w:history="1">
        <w:r w:rsidR="00750B60" w:rsidRPr="00C8791F">
          <w:rPr>
            <w:rStyle w:val="Hyperlink"/>
            <w:rFonts w:ascii="Arial" w:hAnsi="Arial" w:cs="Arial"/>
            <w:sz w:val="23"/>
            <w:szCs w:val="23"/>
          </w:rPr>
          <w:t>https://www.youtube.com/watch?v=E_WpUBynuXc</w:t>
        </w:r>
      </w:hyperlink>
      <w:r w:rsidR="00157167" w:rsidRPr="00B92571">
        <w:rPr>
          <w:rFonts w:ascii="Arial" w:hAnsi="Arial" w:cs="Arial"/>
          <w:sz w:val="23"/>
          <w:szCs w:val="23"/>
        </w:rPr>
        <w:t xml:space="preserve"> </w:t>
      </w:r>
    </w:p>
    <w:p w:rsidR="00D16F0D" w:rsidRPr="00B92571" w:rsidRDefault="00464587" w:rsidP="007F6123">
      <w:pPr>
        <w:rPr>
          <w:rFonts w:ascii="Arial" w:hAnsi="Arial" w:cs="Arial"/>
          <w:sz w:val="23"/>
          <w:szCs w:val="23"/>
        </w:rPr>
      </w:pPr>
      <w:r>
        <w:rPr>
          <w:rFonts w:ascii="Arial" w:hAnsi="Arial" w:cs="Arial"/>
          <w:sz w:val="23"/>
          <w:szCs w:val="23"/>
        </w:rPr>
        <w:t xml:space="preserve">Pemberton, B. (2017, </w:t>
      </w:r>
      <w:proofErr w:type="gramStart"/>
      <w:r>
        <w:rPr>
          <w:rFonts w:ascii="Arial" w:hAnsi="Arial" w:cs="Arial"/>
          <w:sz w:val="23"/>
          <w:szCs w:val="23"/>
        </w:rPr>
        <w:t>July,</w:t>
      </w:r>
      <w:proofErr w:type="gramEnd"/>
      <w:r>
        <w:rPr>
          <w:rFonts w:ascii="Arial" w:hAnsi="Arial" w:cs="Arial"/>
          <w:sz w:val="23"/>
          <w:szCs w:val="23"/>
        </w:rPr>
        <w:t xml:space="preserve"> 8.) </w:t>
      </w:r>
      <w:r w:rsidRPr="00464587">
        <w:rPr>
          <w:rFonts w:ascii="Arial" w:hAnsi="Arial" w:cs="Arial"/>
          <w:i/>
          <w:sz w:val="23"/>
          <w:szCs w:val="23"/>
        </w:rPr>
        <w:t>Chasing Rainbows</w:t>
      </w:r>
      <w:r>
        <w:rPr>
          <w:rFonts w:ascii="Arial" w:hAnsi="Arial" w:cs="Arial"/>
          <w:sz w:val="23"/>
          <w:szCs w:val="23"/>
        </w:rPr>
        <w:t xml:space="preserve">. </w:t>
      </w:r>
      <w:r w:rsidR="00E06611">
        <w:rPr>
          <w:rFonts w:ascii="Arial" w:hAnsi="Arial" w:cs="Arial"/>
          <w:sz w:val="23"/>
          <w:szCs w:val="23"/>
        </w:rPr>
        <w:t xml:space="preserve">Retrieved from </w:t>
      </w:r>
      <w:hyperlink r:id="rId9" w:history="1">
        <w:r w:rsidR="00E06611" w:rsidRPr="00C8791F">
          <w:rPr>
            <w:rStyle w:val="Hyperlink"/>
            <w:rFonts w:ascii="Arial" w:hAnsi="Arial" w:cs="Arial"/>
            <w:sz w:val="23"/>
            <w:szCs w:val="23"/>
          </w:rPr>
          <w:t>https://www.thesun.co.uk/living/3959656/gay-pride-flag-rainbow-colours-lgbt-pride-flag/</w:t>
        </w:r>
      </w:hyperlink>
      <w:r w:rsidR="00466737" w:rsidRPr="00B92571">
        <w:rPr>
          <w:rFonts w:ascii="Arial" w:hAnsi="Arial" w:cs="Arial"/>
          <w:sz w:val="23"/>
          <w:szCs w:val="23"/>
        </w:rPr>
        <w:t xml:space="preserve"> </w:t>
      </w:r>
    </w:p>
    <w:p w:rsidR="00466737" w:rsidRPr="00B92571" w:rsidRDefault="00930B45" w:rsidP="007F6123">
      <w:pPr>
        <w:rPr>
          <w:rFonts w:ascii="Arial" w:hAnsi="Arial" w:cs="Arial"/>
          <w:sz w:val="23"/>
          <w:szCs w:val="23"/>
        </w:rPr>
      </w:pPr>
      <w:proofErr w:type="spellStart"/>
      <w:r>
        <w:rPr>
          <w:rFonts w:ascii="Arial" w:hAnsi="Arial" w:cs="Arial"/>
          <w:sz w:val="23"/>
          <w:szCs w:val="23"/>
        </w:rPr>
        <w:t>Grovier</w:t>
      </w:r>
      <w:proofErr w:type="spellEnd"/>
      <w:r>
        <w:rPr>
          <w:rFonts w:ascii="Arial" w:hAnsi="Arial" w:cs="Arial"/>
          <w:sz w:val="23"/>
          <w:szCs w:val="23"/>
        </w:rPr>
        <w:t xml:space="preserve">, K. (2016, </w:t>
      </w:r>
      <w:proofErr w:type="gramStart"/>
      <w:r>
        <w:rPr>
          <w:rFonts w:ascii="Arial" w:hAnsi="Arial" w:cs="Arial"/>
          <w:sz w:val="23"/>
          <w:szCs w:val="23"/>
        </w:rPr>
        <w:t>June,</w:t>
      </w:r>
      <w:proofErr w:type="gramEnd"/>
      <w:r>
        <w:rPr>
          <w:rFonts w:ascii="Arial" w:hAnsi="Arial" w:cs="Arial"/>
          <w:sz w:val="23"/>
          <w:szCs w:val="23"/>
        </w:rPr>
        <w:t xml:space="preserve"> 15.) </w:t>
      </w:r>
      <w:r w:rsidRPr="00930B45">
        <w:rPr>
          <w:rFonts w:ascii="Arial" w:hAnsi="Arial" w:cs="Arial"/>
          <w:i/>
          <w:sz w:val="23"/>
          <w:szCs w:val="23"/>
        </w:rPr>
        <w:t xml:space="preserve">The History </w:t>
      </w:r>
      <w:proofErr w:type="gramStart"/>
      <w:r w:rsidRPr="00930B45">
        <w:rPr>
          <w:rFonts w:ascii="Arial" w:hAnsi="Arial" w:cs="Arial"/>
          <w:i/>
          <w:sz w:val="23"/>
          <w:szCs w:val="23"/>
        </w:rPr>
        <w:t>Of</w:t>
      </w:r>
      <w:proofErr w:type="gramEnd"/>
      <w:r w:rsidRPr="00930B45">
        <w:rPr>
          <w:rFonts w:ascii="Arial" w:hAnsi="Arial" w:cs="Arial"/>
          <w:i/>
          <w:sz w:val="23"/>
          <w:szCs w:val="23"/>
        </w:rPr>
        <w:t xml:space="preserve"> the Rainbow Flag</w:t>
      </w:r>
      <w:r>
        <w:rPr>
          <w:rFonts w:ascii="Arial" w:hAnsi="Arial" w:cs="Arial"/>
          <w:sz w:val="23"/>
          <w:szCs w:val="23"/>
        </w:rPr>
        <w:t xml:space="preserve">. </w:t>
      </w:r>
      <w:r w:rsidR="00E06611">
        <w:rPr>
          <w:rFonts w:ascii="Arial" w:hAnsi="Arial" w:cs="Arial"/>
          <w:sz w:val="23"/>
          <w:szCs w:val="23"/>
        </w:rPr>
        <w:t xml:space="preserve">Retrieved from </w:t>
      </w:r>
      <w:hyperlink r:id="rId10" w:history="1">
        <w:r w:rsidR="00E06611" w:rsidRPr="00C8791F">
          <w:rPr>
            <w:rStyle w:val="Hyperlink"/>
            <w:rFonts w:ascii="Arial" w:hAnsi="Arial" w:cs="Arial"/>
            <w:sz w:val="23"/>
            <w:szCs w:val="23"/>
          </w:rPr>
          <w:t>http://www.bbc.com/culture/story/20160615-the-history-of-the-rainbow-flag</w:t>
        </w:r>
      </w:hyperlink>
      <w:r w:rsidR="00466737" w:rsidRPr="00B92571">
        <w:rPr>
          <w:rFonts w:ascii="Arial" w:hAnsi="Arial" w:cs="Arial"/>
          <w:sz w:val="23"/>
          <w:szCs w:val="23"/>
        </w:rPr>
        <w:t xml:space="preserve"> </w:t>
      </w:r>
    </w:p>
    <w:p w:rsidR="00165C60" w:rsidRPr="00B92571" w:rsidRDefault="008A7D6F" w:rsidP="007F6123">
      <w:pPr>
        <w:rPr>
          <w:rFonts w:ascii="Arial" w:hAnsi="Arial" w:cs="Arial"/>
          <w:sz w:val="23"/>
          <w:szCs w:val="23"/>
        </w:rPr>
      </w:pPr>
      <w:r>
        <w:rPr>
          <w:rFonts w:ascii="Arial" w:hAnsi="Arial" w:cs="Arial"/>
          <w:sz w:val="23"/>
          <w:szCs w:val="23"/>
        </w:rPr>
        <w:t>Unity Group Wales</w:t>
      </w:r>
      <w:r w:rsidR="00364C4F">
        <w:rPr>
          <w:rFonts w:ascii="Arial" w:hAnsi="Arial" w:cs="Arial"/>
          <w:sz w:val="23"/>
          <w:szCs w:val="23"/>
        </w:rPr>
        <w:t xml:space="preserve"> (</w:t>
      </w:r>
      <w:proofErr w:type="spellStart"/>
      <w:r w:rsidR="00364C4F">
        <w:rPr>
          <w:rFonts w:ascii="Arial" w:hAnsi="Arial" w:cs="Arial"/>
          <w:sz w:val="23"/>
          <w:szCs w:val="23"/>
        </w:rPr>
        <w:t>n.d.</w:t>
      </w:r>
      <w:proofErr w:type="spellEnd"/>
      <w:r w:rsidR="00364C4F">
        <w:rPr>
          <w:rFonts w:ascii="Arial" w:hAnsi="Arial" w:cs="Arial"/>
          <w:sz w:val="23"/>
          <w:szCs w:val="23"/>
        </w:rPr>
        <w:t xml:space="preserve">) </w:t>
      </w:r>
      <w:r w:rsidR="006D23E2">
        <w:rPr>
          <w:rFonts w:ascii="Arial" w:hAnsi="Arial" w:cs="Arial"/>
          <w:sz w:val="23"/>
          <w:szCs w:val="23"/>
        </w:rPr>
        <w:t xml:space="preserve">Retrieved from </w:t>
      </w:r>
      <w:hyperlink r:id="rId11" w:history="1">
        <w:r w:rsidR="006D23E2" w:rsidRPr="00C8791F">
          <w:rPr>
            <w:rStyle w:val="Hyperlink"/>
            <w:rFonts w:ascii="Arial" w:hAnsi="Arial" w:cs="Arial"/>
            <w:sz w:val="23"/>
            <w:szCs w:val="23"/>
          </w:rPr>
          <w:t>https://www.facebook.com/pg/UnityGroupWales/about/?ref=page_internal</w:t>
        </w:r>
      </w:hyperlink>
      <w:r w:rsidR="00165C60" w:rsidRPr="00B92571">
        <w:rPr>
          <w:rFonts w:ascii="Arial" w:hAnsi="Arial" w:cs="Arial"/>
          <w:sz w:val="23"/>
          <w:szCs w:val="23"/>
        </w:rPr>
        <w:t xml:space="preserve"> </w:t>
      </w:r>
      <w:r w:rsidR="00523564" w:rsidRPr="00B92571">
        <w:rPr>
          <w:rFonts w:ascii="Arial" w:hAnsi="Arial" w:cs="Arial"/>
          <w:sz w:val="23"/>
          <w:szCs w:val="23"/>
        </w:rPr>
        <w:t xml:space="preserve"> </w:t>
      </w:r>
    </w:p>
    <w:p w:rsidR="00042C20" w:rsidRPr="00B92571" w:rsidRDefault="00094BA0" w:rsidP="007F6123">
      <w:pPr>
        <w:rPr>
          <w:rFonts w:ascii="Arial" w:hAnsi="Arial" w:cs="Arial"/>
          <w:sz w:val="23"/>
          <w:szCs w:val="23"/>
        </w:rPr>
      </w:pPr>
      <w:r>
        <w:rPr>
          <w:rFonts w:ascii="Arial" w:hAnsi="Arial" w:cs="Arial"/>
          <w:sz w:val="23"/>
          <w:szCs w:val="23"/>
        </w:rPr>
        <w:t>Tutor2u (</w:t>
      </w:r>
      <w:proofErr w:type="spellStart"/>
      <w:r>
        <w:rPr>
          <w:rFonts w:ascii="Arial" w:hAnsi="Arial" w:cs="Arial"/>
          <w:sz w:val="23"/>
          <w:szCs w:val="23"/>
        </w:rPr>
        <w:t>n.d.</w:t>
      </w:r>
      <w:proofErr w:type="spellEnd"/>
      <w:r>
        <w:rPr>
          <w:rFonts w:ascii="Arial" w:hAnsi="Arial" w:cs="Arial"/>
          <w:sz w:val="23"/>
          <w:szCs w:val="23"/>
        </w:rPr>
        <w:t xml:space="preserve">) </w:t>
      </w:r>
      <w:r w:rsidRPr="00094BA0">
        <w:rPr>
          <w:rFonts w:ascii="Arial" w:hAnsi="Arial" w:cs="Arial"/>
          <w:i/>
          <w:sz w:val="23"/>
          <w:szCs w:val="23"/>
        </w:rPr>
        <w:t>Models of Organisational Culture</w:t>
      </w:r>
      <w:r>
        <w:rPr>
          <w:rFonts w:ascii="Arial" w:hAnsi="Arial" w:cs="Arial"/>
          <w:sz w:val="23"/>
          <w:szCs w:val="23"/>
        </w:rPr>
        <w:t xml:space="preserve">. </w:t>
      </w:r>
      <w:r w:rsidR="00B92571">
        <w:rPr>
          <w:rFonts w:ascii="Arial" w:hAnsi="Arial" w:cs="Arial"/>
          <w:sz w:val="23"/>
          <w:szCs w:val="23"/>
        </w:rPr>
        <w:t xml:space="preserve">Retrieved from </w:t>
      </w:r>
      <w:hyperlink r:id="rId12" w:history="1">
        <w:r w:rsidR="00B92571" w:rsidRPr="00C8791F">
          <w:rPr>
            <w:rStyle w:val="Hyperlink"/>
            <w:rFonts w:ascii="Arial" w:hAnsi="Arial" w:cs="Arial"/>
            <w:sz w:val="23"/>
            <w:szCs w:val="23"/>
          </w:rPr>
          <w:t>https://www.tutor2u.net/business/reference/models-of-organisational-culture-handy</w:t>
        </w:r>
      </w:hyperlink>
      <w:r w:rsidR="00042C20" w:rsidRPr="00B92571">
        <w:rPr>
          <w:rFonts w:ascii="Arial" w:hAnsi="Arial" w:cs="Arial"/>
          <w:sz w:val="23"/>
          <w:szCs w:val="23"/>
        </w:rPr>
        <w:t xml:space="preserve"> </w:t>
      </w:r>
    </w:p>
    <w:p w:rsidR="00182462" w:rsidRPr="00B92571" w:rsidRDefault="00182462" w:rsidP="007F6123">
      <w:pPr>
        <w:rPr>
          <w:rFonts w:ascii="Arial" w:hAnsi="Arial" w:cs="Arial"/>
          <w:sz w:val="23"/>
          <w:szCs w:val="23"/>
        </w:rPr>
      </w:pPr>
      <w:r w:rsidRPr="00B92571">
        <w:rPr>
          <w:rFonts w:ascii="Arial" w:hAnsi="Arial" w:cs="Arial"/>
          <w:color w:val="222222"/>
          <w:sz w:val="23"/>
          <w:szCs w:val="23"/>
          <w:shd w:val="clear" w:color="auto" w:fill="FFFFFF"/>
        </w:rPr>
        <w:t>Argyris, C., 1972. </w:t>
      </w:r>
      <w:r w:rsidRPr="00B92571">
        <w:rPr>
          <w:rFonts w:ascii="Arial" w:hAnsi="Arial" w:cs="Arial"/>
          <w:i/>
          <w:iCs/>
          <w:color w:val="222222"/>
          <w:sz w:val="23"/>
          <w:szCs w:val="23"/>
          <w:shd w:val="clear" w:color="auto" w:fill="FFFFFF"/>
        </w:rPr>
        <w:t>Integrating the Individual and the Organization</w:t>
      </w:r>
      <w:r w:rsidRPr="00B92571">
        <w:rPr>
          <w:rFonts w:ascii="Arial" w:hAnsi="Arial" w:cs="Arial"/>
          <w:color w:val="222222"/>
          <w:sz w:val="23"/>
          <w:szCs w:val="23"/>
          <w:shd w:val="clear" w:color="auto" w:fill="FFFFFF"/>
        </w:rPr>
        <w:t>. Transaction Publishers.</w:t>
      </w:r>
      <w:r w:rsidRPr="00B92571">
        <w:rPr>
          <w:rFonts w:ascii="Arial" w:hAnsi="Arial" w:cs="Arial"/>
          <w:sz w:val="23"/>
          <w:szCs w:val="23"/>
        </w:rPr>
        <w:t xml:space="preserve"> </w:t>
      </w:r>
    </w:p>
    <w:p w:rsidR="00042C20" w:rsidRPr="00B92571" w:rsidRDefault="00094BA0" w:rsidP="007F6123">
      <w:pPr>
        <w:rPr>
          <w:rFonts w:ascii="Arial" w:hAnsi="Arial" w:cs="Arial"/>
          <w:sz w:val="23"/>
          <w:szCs w:val="23"/>
        </w:rPr>
      </w:pPr>
      <w:r>
        <w:rPr>
          <w:rFonts w:ascii="Arial" w:hAnsi="Arial" w:cs="Arial"/>
          <w:sz w:val="23"/>
          <w:szCs w:val="23"/>
        </w:rPr>
        <w:t>BBC (</w:t>
      </w:r>
      <w:proofErr w:type="spellStart"/>
      <w:r>
        <w:rPr>
          <w:rFonts w:ascii="Arial" w:hAnsi="Arial" w:cs="Arial"/>
          <w:sz w:val="23"/>
          <w:szCs w:val="23"/>
        </w:rPr>
        <w:t>n.d.</w:t>
      </w:r>
      <w:proofErr w:type="spellEnd"/>
      <w:r>
        <w:rPr>
          <w:rFonts w:ascii="Arial" w:hAnsi="Arial" w:cs="Arial"/>
          <w:sz w:val="23"/>
          <w:szCs w:val="23"/>
        </w:rPr>
        <w:t xml:space="preserve">) </w:t>
      </w:r>
      <w:r w:rsidRPr="00094BA0">
        <w:rPr>
          <w:rFonts w:ascii="Arial" w:hAnsi="Arial" w:cs="Arial"/>
          <w:i/>
          <w:sz w:val="23"/>
          <w:szCs w:val="23"/>
        </w:rPr>
        <w:t>Organising Staff</w:t>
      </w:r>
      <w:r>
        <w:rPr>
          <w:rFonts w:ascii="Arial" w:hAnsi="Arial" w:cs="Arial"/>
          <w:sz w:val="23"/>
          <w:szCs w:val="23"/>
        </w:rPr>
        <w:t xml:space="preserve">. </w:t>
      </w:r>
      <w:r w:rsidR="00B92571">
        <w:rPr>
          <w:rFonts w:ascii="Arial" w:hAnsi="Arial" w:cs="Arial"/>
          <w:sz w:val="23"/>
          <w:szCs w:val="23"/>
        </w:rPr>
        <w:t xml:space="preserve">Retrieved from </w:t>
      </w:r>
      <w:hyperlink r:id="rId13" w:history="1">
        <w:r w:rsidR="00B92571" w:rsidRPr="00C8791F">
          <w:rPr>
            <w:rStyle w:val="Hyperlink"/>
            <w:rFonts w:ascii="Arial" w:hAnsi="Arial" w:cs="Arial"/>
            <w:sz w:val="23"/>
            <w:szCs w:val="23"/>
          </w:rPr>
          <w:t>http://www.bbc.co.uk/schools/gcsebitesize/business/people/ictrev3.shtml</w:t>
        </w:r>
      </w:hyperlink>
      <w:r w:rsidR="00673F64" w:rsidRPr="00B92571">
        <w:rPr>
          <w:rFonts w:ascii="Arial" w:hAnsi="Arial" w:cs="Arial"/>
          <w:sz w:val="23"/>
          <w:szCs w:val="23"/>
        </w:rPr>
        <w:t xml:space="preserve"> </w:t>
      </w:r>
      <w:r w:rsidR="00236230" w:rsidRPr="00B92571">
        <w:rPr>
          <w:rFonts w:ascii="Arial" w:hAnsi="Arial" w:cs="Arial"/>
          <w:sz w:val="23"/>
          <w:szCs w:val="23"/>
        </w:rPr>
        <w:t xml:space="preserve"> </w:t>
      </w:r>
    </w:p>
    <w:p w:rsidR="00236230" w:rsidRPr="00B92571" w:rsidRDefault="00C14E98" w:rsidP="007F6123">
      <w:pPr>
        <w:rPr>
          <w:rFonts w:ascii="Arial" w:hAnsi="Arial" w:cs="Arial"/>
          <w:sz w:val="23"/>
          <w:szCs w:val="23"/>
        </w:rPr>
      </w:pPr>
      <w:r>
        <w:rPr>
          <w:rFonts w:ascii="Arial" w:hAnsi="Arial" w:cs="Arial"/>
          <w:sz w:val="23"/>
          <w:szCs w:val="23"/>
        </w:rPr>
        <w:t xml:space="preserve">Ramey, K. (2014, </w:t>
      </w:r>
      <w:proofErr w:type="gramStart"/>
      <w:r>
        <w:rPr>
          <w:rFonts w:ascii="Arial" w:hAnsi="Arial" w:cs="Arial"/>
          <w:sz w:val="23"/>
          <w:szCs w:val="23"/>
        </w:rPr>
        <w:t>January,</w:t>
      </w:r>
      <w:proofErr w:type="gramEnd"/>
      <w:r>
        <w:rPr>
          <w:rFonts w:ascii="Arial" w:hAnsi="Arial" w:cs="Arial"/>
          <w:sz w:val="23"/>
          <w:szCs w:val="23"/>
        </w:rPr>
        <w:t xml:space="preserve"> 3.) </w:t>
      </w:r>
      <w:r w:rsidRPr="00A94F90">
        <w:rPr>
          <w:rFonts w:ascii="Arial" w:hAnsi="Arial" w:cs="Arial"/>
          <w:i/>
          <w:sz w:val="23"/>
          <w:szCs w:val="23"/>
        </w:rPr>
        <w:t xml:space="preserve">Impact </w:t>
      </w:r>
      <w:proofErr w:type="gramStart"/>
      <w:r w:rsidRPr="00A94F90">
        <w:rPr>
          <w:rFonts w:ascii="Arial" w:hAnsi="Arial" w:cs="Arial"/>
          <w:i/>
          <w:sz w:val="23"/>
          <w:szCs w:val="23"/>
        </w:rPr>
        <w:t>Of</w:t>
      </w:r>
      <w:proofErr w:type="gramEnd"/>
      <w:r w:rsidRPr="00A94F90">
        <w:rPr>
          <w:rFonts w:ascii="Arial" w:hAnsi="Arial" w:cs="Arial"/>
          <w:i/>
          <w:sz w:val="23"/>
          <w:szCs w:val="23"/>
        </w:rPr>
        <w:t xml:space="preserve"> Information Technology In An Organisation</w:t>
      </w:r>
      <w:r>
        <w:rPr>
          <w:rFonts w:ascii="Arial" w:hAnsi="Arial" w:cs="Arial"/>
          <w:i/>
          <w:sz w:val="23"/>
          <w:szCs w:val="23"/>
        </w:rPr>
        <w:t xml:space="preserve">. </w:t>
      </w:r>
      <w:r>
        <w:rPr>
          <w:rFonts w:ascii="Arial" w:hAnsi="Arial" w:cs="Arial"/>
          <w:sz w:val="23"/>
          <w:szCs w:val="23"/>
        </w:rPr>
        <w:t xml:space="preserve"> </w:t>
      </w:r>
      <w:r w:rsidR="00B92571">
        <w:rPr>
          <w:rFonts w:ascii="Arial" w:hAnsi="Arial" w:cs="Arial"/>
          <w:sz w:val="23"/>
          <w:szCs w:val="23"/>
        </w:rPr>
        <w:t xml:space="preserve">Retrieved from </w:t>
      </w:r>
      <w:hyperlink r:id="rId14" w:history="1">
        <w:r w:rsidR="00B92571" w:rsidRPr="00C8791F">
          <w:rPr>
            <w:rStyle w:val="Hyperlink"/>
            <w:rFonts w:ascii="Arial" w:hAnsi="Arial" w:cs="Arial"/>
            <w:sz w:val="23"/>
            <w:szCs w:val="23"/>
          </w:rPr>
          <w:t>https://www2.warwick.ac.uk/fac/soc/impact/policybriefings/impact_of_ai_on_business_policybrief_final.pdf</w:t>
        </w:r>
      </w:hyperlink>
      <w:r w:rsidR="00236230" w:rsidRPr="00B92571">
        <w:rPr>
          <w:rFonts w:ascii="Arial" w:hAnsi="Arial" w:cs="Arial"/>
          <w:sz w:val="23"/>
          <w:szCs w:val="23"/>
        </w:rPr>
        <w:t xml:space="preserve"> </w:t>
      </w:r>
      <w:r w:rsidR="00F0756F" w:rsidRPr="00B92571">
        <w:rPr>
          <w:rFonts w:ascii="Arial" w:hAnsi="Arial" w:cs="Arial"/>
          <w:sz w:val="23"/>
          <w:szCs w:val="23"/>
        </w:rPr>
        <w:t xml:space="preserve"> </w:t>
      </w:r>
    </w:p>
    <w:p w:rsidR="00F0756F" w:rsidRPr="00B92571" w:rsidRDefault="00C14E98" w:rsidP="007F6123">
      <w:pPr>
        <w:rPr>
          <w:rFonts w:ascii="Arial" w:hAnsi="Arial" w:cs="Arial"/>
          <w:sz w:val="23"/>
          <w:szCs w:val="23"/>
        </w:rPr>
      </w:pPr>
      <w:bookmarkStart w:id="2" w:name="_Hlk499817245"/>
      <w:proofErr w:type="spellStart"/>
      <w:r>
        <w:rPr>
          <w:rFonts w:ascii="Arial" w:hAnsi="Arial" w:cs="Arial"/>
          <w:sz w:val="23"/>
          <w:szCs w:val="23"/>
        </w:rPr>
        <w:t>Skilton</w:t>
      </w:r>
      <w:proofErr w:type="spellEnd"/>
      <w:r>
        <w:rPr>
          <w:rFonts w:ascii="Arial" w:hAnsi="Arial" w:cs="Arial"/>
          <w:sz w:val="23"/>
          <w:szCs w:val="23"/>
        </w:rPr>
        <w:t xml:space="preserve">, M. (2017 August) </w:t>
      </w:r>
      <w:r w:rsidRPr="00C14E98">
        <w:rPr>
          <w:rFonts w:ascii="Arial" w:hAnsi="Arial" w:cs="Arial"/>
          <w:i/>
          <w:sz w:val="23"/>
          <w:szCs w:val="23"/>
        </w:rPr>
        <w:t xml:space="preserve">The Impact of Artificial Intelligence </w:t>
      </w:r>
      <w:proofErr w:type="gramStart"/>
      <w:r w:rsidRPr="00C14E98">
        <w:rPr>
          <w:rFonts w:ascii="Arial" w:hAnsi="Arial" w:cs="Arial"/>
          <w:i/>
          <w:sz w:val="23"/>
          <w:szCs w:val="23"/>
        </w:rPr>
        <w:t>On</w:t>
      </w:r>
      <w:proofErr w:type="gramEnd"/>
      <w:r w:rsidRPr="00C14E98">
        <w:rPr>
          <w:rFonts w:ascii="Arial" w:hAnsi="Arial" w:cs="Arial"/>
          <w:i/>
          <w:sz w:val="23"/>
          <w:szCs w:val="23"/>
        </w:rPr>
        <w:t xml:space="preserve"> Business</w:t>
      </w:r>
      <w:r>
        <w:rPr>
          <w:rFonts w:ascii="Arial" w:hAnsi="Arial" w:cs="Arial"/>
          <w:sz w:val="23"/>
          <w:szCs w:val="23"/>
        </w:rPr>
        <w:t xml:space="preserve">. Retrieved from </w:t>
      </w:r>
      <w:hyperlink r:id="rId15" w:history="1">
        <w:r w:rsidRPr="00C8791F">
          <w:rPr>
            <w:rStyle w:val="Hyperlink"/>
            <w:rFonts w:ascii="Arial" w:hAnsi="Arial" w:cs="Arial"/>
            <w:sz w:val="23"/>
            <w:szCs w:val="23"/>
          </w:rPr>
          <w:t>https://www.useoftechnology.com/impact-information-technology-organization/</w:t>
        </w:r>
      </w:hyperlink>
      <w:r w:rsidR="00F0756F" w:rsidRPr="00B92571">
        <w:rPr>
          <w:rFonts w:ascii="Arial" w:hAnsi="Arial" w:cs="Arial"/>
          <w:sz w:val="23"/>
          <w:szCs w:val="23"/>
        </w:rPr>
        <w:t xml:space="preserve"> </w:t>
      </w:r>
      <w:r w:rsidR="00DF3D2F" w:rsidRPr="00B92571">
        <w:rPr>
          <w:rFonts w:ascii="Arial" w:hAnsi="Arial" w:cs="Arial"/>
          <w:sz w:val="23"/>
          <w:szCs w:val="23"/>
        </w:rPr>
        <w:t xml:space="preserve"> </w:t>
      </w:r>
      <w:bookmarkEnd w:id="2"/>
    </w:p>
    <w:p w:rsidR="00DF3D2F" w:rsidRPr="00B92571" w:rsidRDefault="00B72844" w:rsidP="007F6123">
      <w:pPr>
        <w:rPr>
          <w:rFonts w:ascii="Arial" w:hAnsi="Arial" w:cs="Arial"/>
          <w:sz w:val="23"/>
          <w:szCs w:val="23"/>
        </w:rPr>
      </w:pPr>
      <w:proofErr w:type="spellStart"/>
      <w:r>
        <w:rPr>
          <w:rFonts w:ascii="Arial" w:hAnsi="Arial" w:cs="Arial"/>
          <w:sz w:val="23"/>
          <w:szCs w:val="23"/>
        </w:rPr>
        <w:t>Janicijevic</w:t>
      </w:r>
      <w:proofErr w:type="spellEnd"/>
      <w:r>
        <w:rPr>
          <w:rFonts w:ascii="Arial" w:hAnsi="Arial" w:cs="Arial"/>
          <w:sz w:val="23"/>
          <w:szCs w:val="23"/>
        </w:rPr>
        <w:t>, N. (</w:t>
      </w:r>
      <w:r w:rsidR="00A94F90">
        <w:rPr>
          <w:rFonts w:ascii="Arial" w:hAnsi="Arial" w:cs="Arial"/>
          <w:sz w:val="23"/>
          <w:szCs w:val="23"/>
        </w:rPr>
        <w:t>2013 July - September</w:t>
      </w:r>
      <w:r>
        <w:rPr>
          <w:rFonts w:ascii="Arial" w:hAnsi="Arial" w:cs="Arial"/>
          <w:sz w:val="23"/>
          <w:szCs w:val="23"/>
        </w:rPr>
        <w:t xml:space="preserve">) </w:t>
      </w:r>
      <w:r w:rsidRPr="00B72844">
        <w:rPr>
          <w:rFonts w:ascii="Arial" w:hAnsi="Arial" w:cs="Arial"/>
          <w:i/>
          <w:sz w:val="23"/>
          <w:szCs w:val="23"/>
        </w:rPr>
        <w:t>The Mutual Impact of Organisational Culture and Structure</w:t>
      </w:r>
      <w:r>
        <w:rPr>
          <w:rFonts w:ascii="Arial" w:hAnsi="Arial" w:cs="Arial"/>
          <w:sz w:val="23"/>
          <w:szCs w:val="23"/>
        </w:rPr>
        <w:t xml:space="preserve">. </w:t>
      </w:r>
      <w:r w:rsidR="00B92571">
        <w:rPr>
          <w:rFonts w:ascii="Arial" w:hAnsi="Arial" w:cs="Arial"/>
          <w:sz w:val="23"/>
          <w:szCs w:val="23"/>
        </w:rPr>
        <w:t xml:space="preserve">Retrieved from </w:t>
      </w:r>
      <w:hyperlink r:id="rId16" w:history="1">
        <w:r w:rsidR="00B92571" w:rsidRPr="00C8791F">
          <w:rPr>
            <w:rStyle w:val="Hyperlink"/>
            <w:rFonts w:ascii="Arial" w:hAnsi="Arial" w:cs="Arial"/>
            <w:sz w:val="23"/>
            <w:szCs w:val="23"/>
          </w:rPr>
          <w:t>http://www.ekof.bg.ac.rs/wp-content/uploads/2014/06/263.pdf</w:t>
        </w:r>
      </w:hyperlink>
      <w:r w:rsidR="00DF3D2F" w:rsidRPr="00B92571">
        <w:rPr>
          <w:rFonts w:ascii="Arial" w:hAnsi="Arial" w:cs="Arial"/>
          <w:sz w:val="23"/>
          <w:szCs w:val="23"/>
        </w:rPr>
        <w:t xml:space="preserve"> </w:t>
      </w:r>
      <w:r w:rsidR="0014028B" w:rsidRPr="00B92571">
        <w:rPr>
          <w:rFonts w:ascii="Arial" w:hAnsi="Arial" w:cs="Arial"/>
          <w:sz w:val="23"/>
          <w:szCs w:val="23"/>
        </w:rPr>
        <w:t xml:space="preserve"> </w:t>
      </w:r>
    </w:p>
    <w:p w:rsidR="0014028B" w:rsidRPr="00B92571" w:rsidRDefault="00750B60" w:rsidP="007F6123">
      <w:pPr>
        <w:rPr>
          <w:rFonts w:ascii="Arial" w:hAnsi="Arial" w:cs="Arial"/>
          <w:sz w:val="23"/>
          <w:szCs w:val="23"/>
        </w:rPr>
      </w:pPr>
      <w:r>
        <w:rPr>
          <w:rFonts w:ascii="Arial" w:hAnsi="Arial" w:cs="Arial"/>
          <w:sz w:val="23"/>
          <w:szCs w:val="23"/>
        </w:rPr>
        <w:t>Woods, C. (</w:t>
      </w:r>
      <w:proofErr w:type="spellStart"/>
      <w:r>
        <w:rPr>
          <w:rFonts w:ascii="Arial" w:hAnsi="Arial" w:cs="Arial"/>
          <w:sz w:val="23"/>
          <w:szCs w:val="23"/>
        </w:rPr>
        <w:t>n.d.</w:t>
      </w:r>
      <w:proofErr w:type="spellEnd"/>
      <w:r>
        <w:rPr>
          <w:rFonts w:ascii="Arial" w:hAnsi="Arial" w:cs="Arial"/>
          <w:sz w:val="23"/>
          <w:szCs w:val="23"/>
        </w:rPr>
        <w:t xml:space="preserve">). </w:t>
      </w:r>
      <w:r w:rsidRPr="00750B60">
        <w:rPr>
          <w:rFonts w:ascii="Arial" w:hAnsi="Arial" w:cs="Arial"/>
          <w:i/>
          <w:sz w:val="23"/>
          <w:szCs w:val="23"/>
        </w:rPr>
        <w:t>Matrix Organisational Structure</w:t>
      </w:r>
      <w:r>
        <w:rPr>
          <w:rFonts w:ascii="Arial" w:hAnsi="Arial" w:cs="Arial"/>
          <w:sz w:val="23"/>
          <w:szCs w:val="23"/>
        </w:rPr>
        <w:t xml:space="preserve">. </w:t>
      </w:r>
      <w:r w:rsidR="00B92571" w:rsidRPr="00B92571">
        <w:rPr>
          <w:rFonts w:ascii="Arial" w:hAnsi="Arial" w:cs="Arial"/>
          <w:sz w:val="23"/>
          <w:szCs w:val="23"/>
        </w:rPr>
        <w:t>Retrieved</w:t>
      </w:r>
      <w:r w:rsidR="00B92571">
        <w:rPr>
          <w:rFonts w:ascii="Arial" w:hAnsi="Arial" w:cs="Arial"/>
          <w:sz w:val="23"/>
          <w:szCs w:val="23"/>
        </w:rPr>
        <w:t xml:space="preserve"> from</w:t>
      </w:r>
      <w:r w:rsidR="00B92571" w:rsidRPr="00B92571">
        <w:rPr>
          <w:rFonts w:ascii="Arial" w:hAnsi="Arial" w:cs="Arial"/>
          <w:sz w:val="23"/>
          <w:szCs w:val="23"/>
        </w:rPr>
        <w:t xml:space="preserve"> </w:t>
      </w:r>
      <w:hyperlink r:id="rId17" w:history="1">
        <w:r w:rsidR="00B92571" w:rsidRPr="00B92571">
          <w:rPr>
            <w:rStyle w:val="Hyperlink"/>
            <w:rFonts w:ascii="Arial" w:hAnsi="Arial" w:cs="Arial"/>
            <w:sz w:val="23"/>
            <w:szCs w:val="23"/>
          </w:rPr>
          <w:t>http://study.com/academy/lesson/matrix-organizational-structure-advantages-disadvantages-examples.html</w:t>
        </w:r>
      </w:hyperlink>
      <w:r w:rsidR="0014028B" w:rsidRPr="00B92571">
        <w:rPr>
          <w:rFonts w:ascii="Arial" w:hAnsi="Arial" w:cs="Arial"/>
          <w:sz w:val="23"/>
          <w:szCs w:val="23"/>
        </w:rPr>
        <w:t xml:space="preserve"> </w:t>
      </w:r>
    </w:p>
    <w:p w:rsidR="0019049B" w:rsidRPr="0019049B" w:rsidRDefault="0019049B" w:rsidP="007F6123">
      <w:pPr>
        <w:rPr>
          <w:rFonts w:ascii="Arial" w:hAnsi="Arial" w:cs="Arial"/>
          <w:sz w:val="23"/>
          <w:szCs w:val="23"/>
        </w:rPr>
      </w:pPr>
      <w:r>
        <w:rPr>
          <w:rFonts w:ascii="Arial" w:hAnsi="Arial" w:cs="Arial"/>
          <w:sz w:val="23"/>
          <w:szCs w:val="23"/>
        </w:rPr>
        <w:t xml:space="preserve">Mullins, L. (2010) </w:t>
      </w:r>
      <w:r w:rsidRPr="0019049B">
        <w:rPr>
          <w:rFonts w:ascii="Arial" w:hAnsi="Arial" w:cs="Arial"/>
          <w:i/>
          <w:sz w:val="23"/>
          <w:szCs w:val="23"/>
        </w:rPr>
        <w:t xml:space="preserve">Management and Organisational Behaviour. </w:t>
      </w:r>
      <w:r>
        <w:rPr>
          <w:rFonts w:ascii="Arial" w:hAnsi="Arial" w:cs="Arial"/>
          <w:sz w:val="23"/>
          <w:szCs w:val="23"/>
        </w:rPr>
        <w:t>Pearson Education.</w:t>
      </w:r>
    </w:p>
    <w:p w:rsidR="00C679BA" w:rsidRPr="00B92571" w:rsidRDefault="0068546A" w:rsidP="007F6123">
      <w:pPr>
        <w:rPr>
          <w:rFonts w:ascii="Arial" w:hAnsi="Arial" w:cs="Arial"/>
          <w:sz w:val="23"/>
          <w:szCs w:val="23"/>
        </w:rPr>
      </w:pPr>
      <w:r w:rsidRPr="00B92571">
        <w:rPr>
          <w:rFonts w:ascii="Arial" w:hAnsi="Arial" w:cs="Arial"/>
          <w:sz w:val="23"/>
          <w:szCs w:val="23"/>
        </w:rPr>
        <w:t xml:space="preserve">Bandura, A. </w:t>
      </w:r>
      <w:r w:rsidRPr="00B92571">
        <w:rPr>
          <w:rFonts w:ascii="Arial" w:hAnsi="Arial" w:cs="Arial"/>
          <w:color w:val="000000"/>
          <w:sz w:val="23"/>
          <w:szCs w:val="23"/>
          <w:shd w:val="clear" w:color="auto" w:fill="FFFFFF"/>
        </w:rPr>
        <w:t>(1986)</w:t>
      </w:r>
      <w:r w:rsidRPr="00B92571">
        <w:rPr>
          <w:rFonts w:ascii="Arial" w:hAnsi="Arial" w:cs="Arial"/>
          <w:color w:val="000000"/>
          <w:sz w:val="23"/>
          <w:szCs w:val="23"/>
          <w:shd w:val="clear" w:color="auto" w:fill="FFFFFF"/>
        </w:rPr>
        <w:t xml:space="preserve">. </w:t>
      </w:r>
      <w:r w:rsidRPr="00B92571">
        <w:rPr>
          <w:rFonts w:ascii="Arial" w:hAnsi="Arial" w:cs="Arial"/>
          <w:i/>
          <w:color w:val="000000"/>
          <w:sz w:val="23"/>
          <w:szCs w:val="23"/>
          <w:shd w:val="clear" w:color="auto" w:fill="FFFFFF"/>
        </w:rPr>
        <w:t>Learning Theories</w:t>
      </w:r>
      <w:r w:rsidRPr="00B92571">
        <w:rPr>
          <w:rFonts w:ascii="Arial" w:hAnsi="Arial" w:cs="Arial"/>
          <w:color w:val="000000"/>
          <w:sz w:val="23"/>
          <w:szCs w:val="23"/>
          <w:shd w:val="clear" w:color="auto" w:fill="FFFFFF"/>
        </w:rPr>
        <w:t xml:space="preserve">. Retrieved from </w:t>
      </w:r>
      <w:hyperlink r:id="rId18" w:history="1">
        <w:r w:rsidRPr="00B92571">
          <w:rPr>
            <w:rStyle w:val="Hyperlink"/>
            <w:rFonts w:ascii="Arial" w:hAnsi="Arial" w:cs="Arial"/>
            <w:sz w:val="23"/>
            <w:szCs w:val="23"/>
          </w:rPr>
          <w:t>http://www.graduatewings.co.uk/learning-theories/</w:t>
        </w:r>
      </w:hyperlink>
      <w:r w:rsidR="00C679BA" w:rsidRPr="00B92571">
        <w:rPr>
          <w:rFonts w:ascii="Arial" w:hAnsi="Arial" w:cs="Arial"/>
          <w:sz w:val="23"/>
          <w:szCs w:val="23"/>
        </w:rPr>
        <w:t xml:space="preserve"> </w:t>
      </w:r>
    </w:p>
    <w:sectPr w:rsidR="00C679BA" w:rsidRPr="00B925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D4C4F" w:rsidRDefault="003D4C4F" w:rsidP="00764D82">
      <w:pPr>
        <w:spacing w:after="0" w:line="240" w:lineRule="auto"/>
      </w:pPr>
      <w:r>
        <w:separator/>
      </w:r>
    </w:p>
  </w:endnote>
  <w:endnote w:type="continuationSeparator" w:id="0">
    <w:p w:rsidR="003D4C4F" w:rsidRDefault="003D4C4F" w:rsidP="00764D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D4C4F" w:rsidRDefault="003D4C4F" w:rsidP="00764D82">
      <w:pPr>
        <w:spacing w:after="0" w:line="240" w:lineRule="auto"/>
      </w:pPr>
      <w:r>
        <w:separator/>
      </w:r>
    </w:p>
  </w:footnote>
  <w:footnote w:type="continuationSeparator" w:id="0">
    <w:p w:rsidR="003D4C4F" w:rsidRDefault="003D4C4F" w:rsidP="00764D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A53B35"/>
    <w:multiLevelType w:val="hybridMultilevel"/>
    <w:tmpl w:val="3778649E"/>
    <w:lvl w:ilvl="0" w:tplc="8F16A296">
      <w:start w:val="1"/>
      <w:numFmt w:val="bullet"/>
      <w:lvlText w:val="•"/>
      <w:lvlJc w:val="left"/>
      <w:pPr>
        <w:tabs>
          <w:tab w:val="num" w:pos="720"/>
        </w:tabs>
        <w:ind w:left="720" w:hanging="360"/>
      </w:pPr>
      <w:rPr>
        <w:rFonts w:ascii="Arial" w:hAnsi="Arial" w:hint="default"/>
      </w:rPr>
    </w:lvl>
    <w:lvl w:ilvl="1" w:tplc="E71A74B6" w:tentative="1">
      <w:start w:val="1"/>
      <w:numFmt w:val="bullet"/>
      <w:lvlText w:val="•"/>
      <w:lvlJc w:val="left"/>
      <w:pPr>
        <w:tabs>
          <w:tab w:val="num" w:pos="1440"/>
        </w:tabs>
        <w:ind w:left="1440" w:hanging="360"/>
      </w:pPr>
      <w:rPr>
        <w:rFonts w:ascii="Arial" w:hAnsi="Arial" w:hint="default"/>
      </w:rPr>
    </w:lvl>
    <w:lvl w:ilvl="2" w:tplc="F6721F90" w:tentative="1">
      <w:start w:val="1"/>
      <w:numFmt w:val="bullet"/>
      <w:lvlText w:val="•"/>
      <w:lvlJc w:val="left"/>
      <w:pPr>
        <w:tabs>
          <w:tab w:val="num" w:pos="2160"/>
        </w:tabs>
        <w:ind w:left="2160" w:hanging="360"/>
      </w:pPr>
      <w:rPr>
        <w:rFonts w:ascii="Arial" w:hAnsi="Arial" w:hint="default"/>
      </w:rPr>
    </w:lvl>
    <w:lvl w:ilvl="3" w:tplc="18B2A9C0" w:tentative="1">
      <w:start w:val="1"/>
      <w:numFmt w:val="bullet"/>
      <w:lvlText w:val="•"/>
      <w:lvlJc w:val="left"/>
      <w:pPr>
        <w:tabs>
          <w:tab w:val="num" w:pos="2880"/>
        </w:tabs>
        <w:ind w:left="2880" w:hanging="360"/>
      </w:pPr>
      <w:rPr>
        <w:rFonts w:ascii="Arial" w:hAnsi="Arial" w:hint="default"/>
      </w:rPr>
    </w:lvl>
    <w:lvl w:ilvl="4" w:tplc="CF327116" w:tentative="1">
      <w:start w:val="1"/>
      <w:numFmt w:val="bullet"/>
      <w:lvlText w:val="•"/>
      <w:lvlJc w:val="left"/>
      <w:pPr>
        <w:tabs>
          <w:tab w:val="num" w:pos="3600"/>
        </w:tabs>
        <w:ind w:left="3600" w:hanging="360"/>
      </w:pPr>
      <w:rPr>
        <w:rFonts w:ascii="Arial" w:hAnsi="Arial" w:hint="default"/>
      </w:rPr>
    </w:lvl>
    <w:lvl w:ilvl="5" w:tplc="CCD208FC" w:tentative="1">
      <w:start w:val="1"/>
      <w:numFmt w:val="bullet"/>
      <w:lvlText w:val="•"/>
      <w:lvlJc w:val="left"/>
      <w:pPr>
        <w:tabs>
          <w:tab w:val="num" w:pos="4320"/>
        </w:tabs>
        <w:ind w:left="4320" w:hanging="360"/>
      </w:pPr>
      <w:rPr>
        <w:rFonts w:ascii="Arial" w:hAnsi="Arial" w:hint="default"/>
      </w:rPr>
    </w:lvl>
    <w:lvl w:ilvl="6" w:tplc="EA86B564" w:tentative="1">
      <w:start w:val="1"/>
      <w:numFmt w:val="bullet"/>
      <w:lvlText w:val="•"/>
      <w:lvlJc w:val="left"/>
      <w:pPr>
        <w:tabs>
          <w:tab w:val="num" w:pos="5040"/>
        </w:tabs>
        <w:ind w:left="5040" w:hanging="360"/>
      </w:pPr>
      <w:rPr>
        <w:rFonts w:ascii="Arial" w:hAnsi="Arial" w:hint="default"/>
      </w:rPr>
    </w:lvl>
    <w:lvl w:ilvl="7" w:tplc="558AFB32" w:tentative="1">
      <w:start w:val="1"/>
      <w:numFmt w:val="bullet"/>
      <w:lvlText w:val="•"/>
      <w:lvlJc w:val="left"/>
      <w:pPr>
        <w:tabs>
          <w:tab w:val="num" w:pos="5760"/>
        </w:tabs>
        <w:ind w:left="5760" w:hanging="360"/>
      </w:pPr>
      <w:rPr>
        <w:rFonts w:ascii="Arial" w:hAnsi="Arial" w:hint="default"/>
      </w:rPr>
    </w:lvl>
    <w:lvl w:ilvl="8" w:tplc="712AE2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C7478DB"/>
    <w:multiLevelType w:val="hybridMultilevel"/>
    <w:tmpl w:val="82F462E6"/>
    <w:lvl w:ilvl="0" w:tplc="737CC982">
      <w:start w:val="1"/>
      <w:numFmt w:val="bullet"/>
      <w:lvlText w:val="•"/>
      <w:lvlJc w:val="left"/>
      <w:pPr>
        <w:tabs>
          <w:tab w:val="num" w:pos="720"/>
        </w:tabs>
        <w:ind w:left="720" w:hanging="360"/>
      </w:pPr>
      <w:rPr>
        <w:rFonts w:ascii="Arial" w:hAnsi="Arial" w:hint="default"/>
      </w:rPr>
    </w:lvl>
    <w:lvl w:ilvl="1" w:tplc="3594D2B2" w:tentative="1">
      <w:start w:val="1"/>
      <w:numFmt w:val="bullet"/>
      <w:lvlText w:val="•"/>
      <w:lvlJc w:val="left"/>
      <w:pPr>
        <w:tabs>
          <w:tab w:val="num" w:pos="1440"/>
        </w:tabs>
        <w:ind w:left="1440" w:hanging="360"/>
      </w:pPr>
      <w:rPr>
        <w:rFonts w:ascii="Arial" w:hAnsi="Arial" w:hint="default"/>
      </w:rPr>
    </w:lvl>
    <w:lvl w:ilvl="2" w:tplc="9BA0ECF4" w:tentative="1">
      <w:start w:val="1"/>
      <w:numFmt w:val="bullet"/>
      <w:lvlText w:val="•"/>
      <w:lvlJc w:val="left"/>
      <w:pPr>
        <w:tabs>
          <w:tab w:val="num" w:pos="2160"/>
        </w:tabs>
        <w:ind w:left="2160" w:hanging="360"/>
      </w:pPr>
      <w:rPr>
        <w:rFonts w:ascii="Arial" w:hAnsi="Arial" w:hint="default"/>
      </w:rPr>
    </w:lvl>
    <w:lvl w:ilvl="3" w:tplc="1430D0E0" w:tentative="1">
      <w:start w:val="1"/>
      <w:numFmt w:val="bullet"/>
      <w:lvlText w:val="•"/>
      <w:lvlJc w:val="left"/>
      <w:pPr>
        <w:tabs>
          <w:tab w:val="num" w:pos="2880"/>
        </w:tabs>
        <w:ind w:left="2880" w:hanging="360"/>
      </w:pPr>
      <w:rPr>
        <w:rFonts w:ascii="Arial" w:hAnsi="Arial" w:hint="default"/>
      </w:rPr>
    </w:lvl>
    <w:lvl w:ilvl="4" w:tplc="BAACF620" w:tentative="1">
      <w:start w:val="1"/>
      <w:numFmt w:val="bullet"/>
      <w:lvlText w:val="•"/>
      <w:lvlJc w:val="left"/>
      <w:pPr>
        <w:tabs>
          <w:tab w:val="num" w:pos="3600"/>
        </w:tabs>
        <w:ind w:left="3600" w:hanging="360"/>
      </w:pPr>
      <w:rPr>
        <w:rFonts w:ascii="Arial" w:hAnsi="Arial" w:hint="default"/>
      </w:rPr>
    </w:lvl>
    <w:lvl w:ilvl="5" w:tplc="CEA8BF7E" w:tentative="1">
      <w:start w:val="1"/>
      <w:numFmt w:val="bullet"/>
      <w:lvlText w:val="•"/>
      <w:lvlJc w:val="left"/>
      <w:pPr>
        <w:tabs>
          <w:tab w:val="num" w:pos="4320"/>
        </w:tabs>
        <w:ind w:left="4320" w:hanging="360"/>
      </w:pPr>
      <w:rPr>
        <w:rFonts w:ascii="Arial" w:hAnsi="Arial" w:hint="default"/>
      </w:rPr>
    </w:lvl>
    <w:lvl w:ilvl="6" w:tplc="CC068E30" w:tentative="1">
      <w:start w:val="1"/>
      <w:numFmt w:val="bullet"/>
      <w:lvlText w:val="•"/>
      <w:lvlJc w:val="left"/>
      <w:pPr>
        <w:tabs>
          <w:tab w:val="num" w:pos="5040"/>
        </w:tabs>
        <w:ind w:left="5040" w:hanging="360"/>
      </w:pPr>
      <w:rPr>
        <w:rFonts w:ascii="Arial" w:hAnsi="Arial" w:hint="default"/>
      </w:rPr>
    </w:lvl>
    <w:lvl w:ilvl="7" w:tplc="68528E2C" w:tentative="1">
      <w:start w:val="1"/>
      <w:numFmt w:val="bullet"/>
      <w:lvlText w:val="•"/>
      <w:lvlJc w:val="left"/>
      <w:pPr>
        <w:tabs>
          <w:tab w:val="num" w:pos="5760"/>
        </w:tabs>
        <w:ind w:left="5760" w:hanging="360"/>
      </w:pPr>
      <w:rPr>
        <w:rFonts w:ascii="Arial" w:hAnsi="Arial" w:hint="default"/>
      </w:rPr>
    </w:lvl>
    <w:lvl w:ilvl="8" w:tplc="D75ED7A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5A91DF3"/>
    <w:multiLevelType w:val="hybridMultilevel"/>
    <w:tmpl w:val="38A47CA6"/>
    <w:lvl w:ilvl="0" w:tplc="7CA2F006">
      <w:start w:val="1"/>
      <w:numFmt w:val="bullet"/>
      <w:lvlText w:val="•"/>
      <w:lvlJc w:val="left"/>
      <w:pPr>
        <w:tabs>
          <w:tab w:val="num" w:pos="720"/>
        </w:tabs>
        <w:ind w:left="720" w:hanging="360"/>
      </w:pPr>
      <w:rPr>
        <w:rFonts w:ascii="Arial" w:hAnsi="Arial" w:hint="default"/>
      </w:rPr>
    </w:lvl>
    <w:lvl w:ilvl="1" w:tplc="CACCAD6E" w:tentative="1">
      <w:start w:val="1"/>
      <w:numFmt w:val="bullet"/>
      <w:lvlText w:val="•"/>
      <w:lvlJc w:val="left"/>
      <w:pPr>
        <w:tabs>
          <w:tab w:val="num" w:pos="1440"/>
        </w:tabs>
        <w:ind w:left="1440" w:hanging="360"/>
      </w:pPr>
      <w:rPr>
        <w:rFonts w:ascii="Arial" w:hAnsi="Arial" w:hint="default"/>
      </w:rPr>
    </w:lvl>
    <w:lvl w:ilvl="2" w:tplc="FF8A07C0" w:tentative="1">
      <w:start w:val="1"/>
      <w:numFmt w:val="bullet"/>
      <w:lvlText w:val="•"/>
      <w:lvlJc w:val="left"/>
      <w:pPr>
        <w:tabs>
          <w:tab w:val="num" w:pos="2160"/>
        </w:tabs>
        <w:ind w:left="2160" w:hanging="360"/>
      </w:pPr>
      <w:rPr>
        <w:rFonts w:ascii="Arial" w:hAnsi="Arial" w:hint="default"/>
      </w:rPr>
    </w:lvl>
    <w:lvl w:ilvl="3" w:tplc="D23AA7A8" w:tentative="1">
      <w:start w:val="1"/>
      <w:numFmt w:val="bullet"/>
      <w:lvlText w:val="•"/>
      <w:lvlJc w:val="left"/>
      <w:pPr>
        <w:tabs>
          <w:tab w:val="num" w:pos="2880"/>
        </w:tabs>
        <w:ind w:left="2880" w:hanging="360"/>
      </w:pPr>
      <w:rPr>
        <w:rFonts w:ascii="Arial" w:hAnsi="Arial" w:hint="default"/>
      </w:rPr>
    </w:lvl>
    <w:lvl w:ilvl="4" w:tplc="7172BCEA" w:tentative="1">
      <w:start w:val="1"/>
      <w:numFmt w:val="bullet"/>
      <w:lvlText w:val="•"/>
      <w:lvlJc w:val="left"/>
      <w:pPr>
        <w:tabs>
          <w:tab w:val="num" w:pos="3600"/>
        </w:tabs>
        <w:ind w:left="3600" w:hanging="360"/>
      </w:pPr>
      <w:rPr>
        <w:rFonts w:ascii="Arial" w:hAnsi="Arial" w:hint="default"/>
      </w:rPr>
    </w:lvl>
    <w:lvl w:ilvl="5" w:tplc="DFF675D6" w:tentative="1">
      <w:start w:val="1"/>
      <w:numFmt w:val="bullet"/>
      <w:lvlText w:val="•"/>
      <w:lvlJc w:val="left"/>
      <w:pPr>
        <w:tabs>
          <w:tab w:val="num" w:pos="4320"/>
        </w:tabs>
        <w:ind w:left="4320" w:hanging="360"/>
      </w:pPr>
      <w:rPr>
        <w:rFonts w:ascii="Arial" w:hAnsi="Arial" w:hint="default"/>
      </w:rPr>
    </w:lvl>
    <w:lvl w:ilvl="6" w:tplc="1D5A5790" w:tentative="1">
      <w:start w:val="1"/>
      <w:numFmt w:val="bullet"/>
      <w:lvlText w:val="•"/>
      <w:lvlJc w:val="left"/>
      <w:pPr>
        <w:tabs>
          <w:tab w:val="num" w:pos="5040"/>
        </w:tabs>
        <w:ind w:left="5040" w:hanging="360"/>
      </w:pPr>
      <w:rPr>
        <w:rFonts w:ascii="Arial" w:hAnsi="Arial" w:hint="default"/>
      </w:rPr>
    </w:lvl>
    <w:lvl w:ilvl="7" w:tplc="AA368302" w:tentative="1">
      <w:start w:val="1"/>
      <w:numFmt w:val="bullet"/>
      <w:lvlText w:val="•"/>
      <w:lvlJc w:val="left"/>
      <w:pPr>
        <w:tabs>
          <w:tab w:val="num" w:pos="5760"/>
        </w:tabs>
        <w:ind w:left="5760" w:hanging="360"/>
      </w:pPr>
      <w:rPr>
        <w:rFonts w:ascii="Arial" w:hAnsi="Arial" w:hint="default"/>
      </w:rPr>
    </w:lvl>
    <w:lvl w:ilvl="8" w:tplc="4C0CB8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BE319D8"/>
    <w:multiLevelType w:val="hybridMultilevel"/>
    <w:tmpl w:val="375E7590"/>
    <w:lvl w:ilvl="0" w:tplc="78D02ADC">
      <w:start w:val="1"/>
      <w:numFmt w:val="bullet"/>
      <w:lvlText w:val="•"/>
      <w:lvlJc w:val="left"/>
      <w:pPr>
        <w:tabs>
          <w:tab w:val="num" w:pos="720"/>
        </w:tabs>
        <w:ind w:left="720" w:hanging="360"/>
      </w:pPr>
      <w:rPr>
        <w:rFonts w:ascii="Arial" w:hAnsi="Arial" w:hint="default"/>
      </w:rPr>
    </w:lvl>
    <w:lvl w:ilvl="1" w:tplc="C61E1C7C" w:tentative="1">
      <w:start w:val="1"/>
      <w:numFmt w:val="bullet"/>
      <w:lvlText w:val="•"/>
      <w:lvlJc w:val="left"/>
      <w:pPr>
        <w:tabs>
          <w:tab w:val="num" w:pos="1440"/>
        </w:tabs>
        <w:ind w:left="1440" w:hanging="360"/>
      </w:pPr>
      <w:rPr>
        <w:rFonts w:ascii="Arial" w:hAnsi="Arial" w:hint="default"/>
      </w:rPr>
    </w:lvl>
    <w:lvl w:ilvl="2" w:tplc="2050099A" w:tentative="1">
      <w:start w:val="1"/>
      <w:numFmt w:val="bullet"/>
      <w:lvlText w:val="•"/>
      <w:lvlJc w:val="left"/>
      <w:pPr>
        <w:tabs>
          <w:tab w:val="num" w:pos="2160"/>
        </w:tabs>
        <w:ind w:left="2160" w:hanging="360"/>
      </w:pPr>
      <w:rPr>
        <w:rFonts w:ascii="Arial" w:hAnsi="Arial" w:hint="default"/>
      </w:rPr>
    </w:lvl>
    <w:lvl w:ilvl="3" w:tplc="DB4A3528" w:tentative="1">
      <w:start w:val="1"/>
      <w:numFmt w:val="bullet"/>
      <w:lvlText w:val="•"/>
      <w:lvlJc w:val="left"/>
      <w:pPr>
        <w:tabs>
          <w:tab w:val="num" w:pos="2880"/>
        </w:tabs>
        <w:ind w:left="2880" w:hanging="360"/>
      </w:pPr>
      <w:rPr>
        <w:rFonts w:ascii="Arial" w:hAnsi="Arial" w:hint="default"/>
      </w:rPr>
    </w:lvl>
    <w:lvl w:ilvl="4" w:tplc="8850090C" w:tentative="1">
      <w:start w:val="1"/>
      <w:numFmt w:val="bullet"/>
      <w:lvlText w:val="•"/>
      <w:lvlJc w:val="left"/>
      <w:pPr>
        <w:tabs>
          <w:tab w:val="num" w:pos="3600"/>
        </w:tabs>
        <w:ind w:left="3600" w:hanging="360"/>
      </w:pPr>
      <w:rPr>
        <w:rFonts w:ascii="Arial" w:hAnsi="Arial" w:hint="default"/>
      </w:rPr>
    </w:lvl>
    <w:lvl w:ilvl="5" w:tplc="7096CEF2" w:tentative="1">
      <w:start w:val="1"/>
      <w:numFmt w:val="bullet"/>
      <w:lvlText w:val="•"/>
      <w:lvlJc w:val="left"/>
      <w:pPr>
        <w:tabs>
          <w:tab w:val="num" w:pos="4320"/>
        </w:tabs>
        <w:ind w:left="4320" w:hanging="360"/>
      </w:pPr>
      <w:rPr>
        <w:rFonts w:ascii="Arial" w:hAnsi="Arial" w:hint="default"/>
      </w:rPr>
    </w:lvl>
    <w:lvl w:ilvl="6" w:tplc="C2664468" w:tentative="1">
      <w:start w:val="1"/>
      <w:numFmt w:val="bullet"/>
      <w:lvlText w:val="•"/>
      <w:lvlJc w:val="left"/>
      <w:pPr>
        <w:tabs>
          <w:tab w:val="num" w:pos="5040"/>
        </w:tabs>
        <w:ind w:left="5040" w:hanging="360"/>
      </w:pPr>
      <w:rPr>
        <w:rFonts w:ascii="Arial" w:hAnsi="Arial" w:hint="default"/>
      </w:rPr>
    </w:lvl>
    <w:lvl w:ilvl="7" w:tplc="9C76087E" w:tentative="1">
      <w:start w:val="1"/>
      <w:numFmt w:val="bullet"/>
      <w:lvlText w:val="•"/>
      <w:lvlJc w:val="left"/>
      <w:pPr>
        <w:tabs>
          <w:tab w:val="num" w:pos="5760"/>
        </w:tabs>
        <w:ind w:left="5760" w:hanging="360"/>
      </w:pPr>
      <w:rPr>
        <w:rFonts w:ascii="Arial" w:hAnsi="Arial" w:hint="default"/>
      </w:rPr>
    </w:lvl>
    <w:lvl w:ilvl="8" w:tplc="38207D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1DA51F8"/>
    <w:multiLevelType w:val="hybridMultilevel"/>
    <w:tmpl w:val="C08E90DA"/>
    <w:lvl w:ilvl="0" w:tplc="73726B18">
      <w:start w:val="1"/>
      <w:numFmt w:val="bullet"/>
      <w:lvlText w:val="•"/>
      <w:lvlJc w:val="left"/>
      <w:pPr>
        <w:tabs>
          <w:tab w:val="num" w:pos="720"/>
        </w:tabs>
        <w:ind w:left="720" w:hanging="360"/>
      </w:pPr>
      <w:rPr>
        <w:rFonts w:ascii="Arial" w:hAnsi="Arial" w:hint="default"/>
      </w:rPr>
    </w:lvl>
    <w:lvl w:ilvl="1" w:tplc="D3A044BC" w:tentative="1">
      <w:start w:val="1"/>
      <w:numFmt w:val="bullet"/>
      <w:lvlText w:val="•"/>
      <w:lvlJc w:val="left"/>
      <w:pPr>
        <w:tabs>
          <w:tab w:val="num" w:pos="1440"/>
        </w:tabs>
        <w:ind w:left="1440" w:hanging="360"/>
      </w:pPr>
      <w:rPr>
        <w:rFonts w:ascii="Arial" w:hAnsi="Arial" w:hint="default"/>
      </w:rPr>
    </w:lvl>
    <w:lvl w:ilvl="2" w:tplc="4ACCEFD8" w:tentative="1">
      <w:start w:val="1"/>
      <w:numFmt w:val="bullet"/>
      <w:lvlText w:val="•"/>
      <w:lvlJc w:val="left"/>
      <w:pPr>
        <w:tabs>
          <w:tab w:val="num" w:pos="2160"/>
        </w:tabs>
        <w:ind w:left="2160" w:hanging="360"/>
      </w:pPr>
      <w:rPr>
        <w:rFonts w:ascii="Arial" w:hAnsi="Arial" w:hint="default"/>
      </w:rPr>
    </w:lvl>
    <w:lvl w:ilvl="3" w:tplc="C1626624" w:tentative="1">
      <w:start w:val="1"/>
      <w:numFmt w:val="bullet"/>
      <w:lvlText w:val="•"/>
      <w:lvlJc w:val="left"/>
      <w:pPr>
        <w:tabs>
          <w:tab w:val="num" w:pos="2880"/>
        </w:tabs>
        <w:ind w:left="2880" w:hanging="360"/>
      </w:pPr>
      <w:rPr>
        <w:rFonts w:ascii="Arial" w:hAnsi="Arial" w:hint="default"/>
      </w:rPr>
    </w:lvl>
    <w:lvl w:ilvl="4" w:tplc="CC6A9C50" w:tentative="1">
      <w:start w:val="1"/>
      <w:numFmt w:val="bullet"/>
      <w:lvlText w:val="•"/>
      <w:lvlJc w:val="left"/>
      <w:pPr>
        <w:tabs>
          <w:tab w:val="num" w:pos="3600"/>
        </w:tabs>
        <w:ind w:left="3600" w:hanging="360"/>
      </w:pPr>
      <w:rPr>
        <w:rFonts w:ascii="Arial" w:hAnsi="Arial" w:hint="default"/>
      </w:rPr>
    </w:lvl>
    <w:lvl w:ilvl="5" w:tplc="12440BC4" w:tentative="1">
      <w:start w:val="1"/>
      <w:numFmt w:val="bullet"/>
      <w:lvlText w:val="•"/>
      <w:lvlJc w:val="left"/>
      <w:pPr>
        <w:tabs>
          <w:tab w:val="num" w:pos="4320"/>
        </w:tabs>
        <w:ind w:left="4320" w:hanging="360"/>
      </w:pPr>
      <w:rPr>
        <w:rFonts w:ascii="Arial" w:hAnsi="Arial" w:hint="default"/>
      </w:rPr>
    </w:lvl>
    <w:lvl w:ilvl="6" w:tplc="C5DAEC24" w:tentative="1">
      <w:start w:val="1"/>
      <w:numFmt w:val="bullet"/>
      <w:lvlText w:val="•"/>
      <w:lvlJc w:val="left"/>
      <w:pPr>
        <w:tabs>
          <w:tab w:val="num" w:pos="5040"/>
        </w:tabs>
        <w:ind w:left="5040" w:hanging="360"/>
      </w:pPr>
      <w:rPr>
        <w:rFonts w:ascii="Arial" w:hAnsi="Arial" w:hint="default"/>
      </w:rPr>
    </w:lvl>
    <w:lvl w:ilvl="7" w:tplc="DC3ECC40" w:tentative="1">
      <w:start w:val="1"/>
      <w:numFmt w:val="bullet"/>
      <w:lvlText w:val="•"/>
      <w:lvlJc w:val="left"/>
      <w:pPr>
        <w:tabs>
          <w:tab w:val="num" w:pos="5760"/>
        </w:tabs>
        <w:ind w:left="5760" w:hanging="360"/>
      </w:pPr>
      <w:rPr>
        <w:rFonts w:ascii="Arial" w:hAnsi="Arial" w:hint="default"/>
      </w:rPr>
    </w:lvl>
    <w:lvl w:ilvl="8" w:tplc="44386C1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F0D"/>
    <w:rsid w:val="00042C20"/>
    <w:rsid w:val="00064E80"/>
    <w:rsid w:val="00094BA0"/>
    <w:rsid w:val="000E1DC7"/>
    <w:rsid w:val="00116E53"/>
    <w:rsid w:val="0011757A"/>
    <w:rsid w:val="001211B9"/>
    <w:rsid w:val="0014028B"/>
    <w:rsid w:val="00157167"/>
    <w:rsid w:val="00162A6F"/>
    <w:rsid w:val="00165C60"/>
    <w:rsid w:val="00182462"/>
    <w:rsid w:val="0019049B"/>
    <w:rsid w:val="001A0CA9"/>
    <w:rsid w:val="001B7C0A"/>
    <w:rsid w:val="001E52FC"/>
    <w:rsid w:val="00230BC9"/>
    <w:rsid w:val="00236230"/>
    <w:rsid w:val="0024221C"/>
    <w:rsid w:val="002473C0"/>
    <w:rsid w:val="002A34CE"/>
    <w:rsid w:val="002A3FE2"/>
    <w:rsid w:val="002B7B02"/>
    <w:rsid w:val="002E647C"/>
    <w:rsid w:val="002F4847"/>
    <w:rsid w:val="002F64B5"/>
    <w:rsid w:val="00333974"/>
    <w:rsid w:val="00355A11"/>
    <w:rsid w:val="0036240E"/>
    <w:rsid w:val="00364C4F"/>
    <w:rsid w:val="003C4C97"/>
    <w:rsid w:val="003D1713"/>
    <w:rsid w:val="003D4C4F"/>
    <w:rsid w:val="003D57DF"/>
    <w:rsid w:val="004136F6"/>
    <w:rsid w:val="004404C1"/>
    <w:rsid w:val="00464587"/>
    <w:rsid w:val="00466737"/>
    <w:rsid w:val="00491B6D"/>
    <w:rsid w:val="00497314"/>
    <w:rsid w:val="00506FF2"/>
    <w:rsid w:val="00523564"/>
    <w:rsid w:val="00527282"/>
    <w:rsid w:val="00527E5D"/>
    <w:rsid w:val="005371F9"/>
    <w:rsid w:val="00553B6D"/>
    <w:rsid w:val="005A0132"/>
    <w:rsid w:val="005C416E"/>
    <w:rsid w:val="005E25E0"/>
    <w:rsid w:val="005E552B"/>
    <w:rsid w:val="00635469"/>
    <w:rsid w:val="006575CD"/>
    <w:rsid w:val="00660D4E"/>
    <w:rsid w:val="00673F64"/>
    <w:rsid w:val="00682F5F"/>
    <w:rsid w:val="0068546A"/>
    <w:rsid w:val="006B5079"/>
    <w:rsid w:val="006C4915"/>
    <w:rsid w:val="006D23E2"/>
    <w:rsid w:val="00700A40"/>
    <w:rsid w:val="00725125"/>
    <w:rsid w:val="0073497A"/>
    <w:rsid w:val="00750B60"/>
    <w:rsid w:val="00764D82"/>
    <w:rsid w:val="007651D7"/>
    <w:rsid w:val="00790755"/>
    <w:rsid w:val="007C6FBB"/>
    <w:rsid w:val="007D1824"/>
    <w:rsid w:val="007F6123"/>
    <w:rsid w:val="00805E5F"/>
    <w:rsid w:val="00807FF8"/>
    <w:rsid w:val="008164D0"/>
    <w:rsid w:val="00850952"/>
    <w:rsid w:val="00894BE8"/>
    <w:rsid w:val="008A7D6F"/>
    <w:rsid w:val="008E453F"/>
    <w:rsid w:val="00930B45"/>
    <w:rsid w:val="00962D87"/>
    <w:rsid w:val="00986057"/>
    <w:rsid w:val="009C695A"/>
    <w:rsid w:val="009E3135"/>
    <w:rsid w:val="00A3178A"/>
    <w:rsid w:val="00A72179"/>
    <w:rsid w:val="00A910A5"/>
    <w:rsid w:val="00A94F90"/>
    <w:rsid w:val="00AA108C"/>
    <w:rsid w:val="00AA6691"/>
    <w:rsid w:val="00AA72C7"/>
    <w:rsid w:val="00AC66D9"/>
    <w:rsid w:val="00B25610"/>
    <w:rsid w:val="00B5701C"/>
    <w:rsid w:val="00B62D36"/>
    <w:rsid w:val="00B72844"/>
    <w:rsid w:val="00B92571"/>
    <w:rsid w:val="00BB10C9"/>
    <w:rsid w:val="00BC1305"/>
    <w:rsid w:val="00C14E98"/>
    <w:rsid w:val="00C62EA6"/>
    <w:rsid w:val="00C679BA"/>
    <w:rsid w:val="00C7345E"/>
    <w:rsid w:val="00C82EF4"/>
    <w:rsid w:val="00CC3332"/>
    <w:rsid w:val="00CE6A67"/>
    <w:rsid w:val="00D061D3"/>
    <w:rsid w:val="00D078A0"/>
    <w:rsid w:val="00D16F0D"/>
    <w:rsid w:val="00D45044"/>
    <w:rsid w:val="00D771A0"/>
    <w:rsid w:val="00DD6156"/>
    <w:rsid w:val="00DF3D2F"/>
    <w:rsid w:val="00E06611"/>
    <w:rsid w:val="00E21DEF"/>
    <w:rsid w:val="00E37E53"/>
    <w:rsid w:val="00EA0475"/>
    <w:rsid w:val="00EB563C"/>
    <w:rsid w:val="00EF2BA9"/>
    <w:rsid w:val="00F0756F"/>
    <w:rsid w:val="00F50D1B"/>
    <w:rsid w:val="00F71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A8D9E"/>
  <w15:chartTrackingRefBased/>
  <w15:docId w15:val="{EA561B28-A3BE-4618-A012-8F00F6E59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D16F0D"/>
    <w:rPr>
      <w:i/>
      <w:iCs/>
    </w:rPr>
  </w:style>
  <w:style w:type="character" w:styleId="Hyperlink">
    <w:name w:val="Hyperlink"/>
    <w:basedOn w:val="DefaultParagraphFont"/>
    <w:uiPriority w:val="99"/>
    <w:unhideWhenUsed/>
    <w:rsid w:val="00157167"/>
    <w:rPr>
      <w:color w:val="0563C1" w:themeColor="hyperlink"/>
      <w:u w:val="single"/>
    </w:rPr>
  </w:style>
  <w:style w:type="character" w:styleId="UnresolvedMention">
    <w:name w:val="Unresolved Mention"/>
    <w:basedOn w:val="DefaultParagraphFont"/>
    <w:uiPriority w:val="99"/>
    <w:semiHidden/>
    <w:unhideWhenUsed/>
    <w:rsid w:val="00157167"/>
    <w:rPr>
      <w:color w:val="808080"/>
      <w:shd w:val="clear" w:color="auto" w:fill="E6E6E6"/>
    </w:rPr>
  </w:style>
  <w:style w:type="paragraph" w:styleId="NormalWeb">
    <w:name w:val="Normal (Web)"/>
    <w:basedOn w:val="Normal"/>
    <w:uiPriority w:val="99"/>
    <w:semiHidden/>
    <w:unhideWhenUsed/>
    <w:rsid w:val="004667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exposedshow">
    <w:name w:val="text_exposed_show"/>
    <w:basedOn w:val="DefaultParagraphFont"/>
    <w:rsid w:val="00165C60"/>
  </w:style>
  <w:style w:type="paragraph" w:styleId="ListParagraph">
    <w:name w:val="List Paragraph"/>
    <w:basedOn w:val="Normal"/>
    <w:uiPriority w:val="34"/>
    <w:qFormat/>
    <w:rsid w:val="00BB10C9"/>
    <w:pPr>
      <w:spacing w:after="0" w:line="240" w:lineRule="auto"/>
      <w:ind w:left="720"/>
      <w:contextualSpacing/>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673F64"/>
    <w:rPr>
      <w:b/>
      <w:bCs/>
    </w:rPr>
  </w:style>
  <w:style w:type="paragraph" w:styleId="Header">
    <w:name w:val="header"/>
    <w:basedOn w:val="Normal"/>
    <w:link w:val="HeaderChar"/>
    <w:uiPriority w:val="99"/>
    <w:unhideWhenUsed/>
    <w:rsid w:val="00117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57A"/>
  </w:style>
  <w:style w:type="paragraph" w:styleId="Footer">
    <w:name w:val="footer"/>
    <w:basedOn w:val="Normal"/>
    <w:link w:val="FooterChar"/>
    <w:uiPriority w:val="99"/>
    <w:unhideWhenUsed/>
    <w:rsid w:val="00117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5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7789399">
      <w:bodyDiv w:val="1"/>
      <w:marLeft w:val="0"/>
      <w:marRight w:val="0"/>
      <w:marTop w:val="0"/>
      <w:marBottom w:val="0"/>
      <w:divBdr>
        <w:top w:val="none" w:sz="0" w:space="0" w:color="auto"/>
        <w:left w:val="none" w:sz="0" w:space="0" w:color="auto"/>
        <w:bottom w:val="none" w:sz="0" w:space="0" w:color="auto"/>
        <w:right w:val="none" w:sz="0" w:space="0" w:color="auto"/>
      </w:divBdr>
      <w:divsChild>
        <w:div w:id="1711294816">
          <w:marLeft w:val="547"/>
          <w:marRight w:val="0"/>
          <w:marTop w:val="154"/>
          <w:marBottom w:val="0"/>
          <w:divBdr>
            <w:top w:val="none" w:sz="0" w:space="0" w:color="auto"/>
            <w:left w:val="none" w:sz="0" w:space="0" w:color="auto"/>
            <w:bottom w:val="none" w:sz="0" w:space="0" w:color="auto"/>
            <w:right w:val="none" w:sz="0" w:space="0" w:color="auto"/>
          </w:divBdr>
        </w:div>
      </w:divsChild>
    </w:div>
    <w:div w:id="579994901">
      <w:bodyDiv w:val="1"/>
      <w:marLeft w:val="0"/>
      <w:marRight w:val="0"/>
      <w:marTop w:val="0"/>
      <w:marBottom w:val="0"/>
      <w:divBdr>
        <w:top w:val="none" w:sz="0" w:space="0" w:color="auto"/>
        <w:left w:val="none" w:sz="0" w:space="0" w:color="auto"/>
        <w:bottom w:val="none" w:sz="0" w:space="0" w:color="auto"/>
        <w:right w:val="none" w:sz="0" w:space="0" w:color="auto"/>
      </w:divBdr>
      <w:divsChild>
        <w:div w:id="723287623">
          <w:marLeft w:val="547"/>
          <w:marRight w:val="0"/>
          <w:marTop w:val="154"/>
          <w:marBottom w:val="0"/>
          <w:divBdr>
            <w:top w:val="none" w:sz="0" w:space="0" w:color="auto"/>
            <w:left w:val="none" w:sz="0" w:space="0" w:color="auto"/>
            <w:bottom w:val="none" w:sz="0" w:space="0" w:color="auto"/>
            <w:right w:val="none" w:sz="0" w:space="0" w:color="auto"/>
          </w:divBdr>
        </w:div>
      </w:divsChild>
    </w:div>
    <w:div w:id="610354926">
      <w:bodyDiv w:val="1"/>
      <w:marLeft w:val="0"/>
      <w:marRight w:val="0"/>
      <w:marTop w:val="0"/>
      <w:marBottom w:val="0"/>
      <w:divBdr>
        <w:top w:val="none" w:sz="0" w:space="0" w:color="auto"/>
        <w:left w:val="none" w:sz="0" w:space="0" w:color="auto"/>
        <w:bottom w:val="none" w:sz="0" w:space="0" w:color="auto"/>
        <w:right w:val="none" w:sz="0" w:space="0" w:color="auto"/>
      </w:divBdr>
      <w:divsChild>
        <w:div w:id="1008682120">
          <w:marLeft w:val="547"/>
          <w:marRight w:val="0"/>
          <w:marTop w:val="154"/>
          <w:marBottom w:val="0"/>
          <w:divBdr>
            <w:top w:val="none" w:sz="0" w:space="0" w:color="auto"/>
            <w:left w:val="none" w:sz="0" w:space="0" w:color="auto"/>
            <w:bottom w:val="none" w:sz="0" w:space="0" w:color="auto"/>
            <w:right w:val="none" w:sz="0" w:space="0" w:color="auto"/>
          </w:divBdr>
        </w:div>
      </w:divsChild>
    </w:div>
    <w:div w:id="854803306">
      <w:bodyDiv w:val="1"/>
      <w:marLeft w:val="0"/>
      <w:marRight w:val="0"/>
      <w:marTop w:val="0"/>
      <w:marBottom w:val="0"/>
      <w:divBdr>
        <w:top w:val="none" w:sz="0" w:space="0" w:color="auto"/>
        <w:left w:val="none" w:sz="0" w:space="0" w:color="auto"/>
        <w:bottom w:val="none" w:sz="0" w:space="0" w:color="auto"/>
        <w:right w:val="none" w:sz="0" w:space="0" w:color="auto"/>
      </w:divBdr>
    </w:div>
    <w:div w:id="1086152520">
      <w:bodyDiv w:val="1"/>
      <w:marLeft w:val="0"/>
      <w:marRight w:val="0"/>
      <w:marTop w:val="0"/>
      <w:marBottom w:val="0"/>
      <w:divBdr>
        <w:top w:val="none" w:sz="0" w:space="0" w:color="auto"/>
        <w:left w:val="none" w:sz="0" w:space="0" w:color="auto"/>
        <w:bottom w:val="none" w:sz="0" w:space="0" w:color="auto"/>
        <w:right w:val="none" w:sz="0" w:space="0" w:color="auto"/>
      </w:divBdr>
    </w:div>
    <w:div w:id="1249116895">
      <w:bodyDiv w:val="1"/>
      <w:marLeft w:val="0"/>
      <w:marRight w:val="0"/>
      <w:marTop w:val="0"/>
      <w:marBottom w:val="0"/>
      <w:divBdr>
        <w:top w:val="none" w:sz="0" w:space="0" w:color="auto"/>
        <w:left w:val="none" w:sz="0" w:space="0" w:color="auto"/>
        <w:bottom w:val="none" w:sz="0" w:space="0" w:color="auto"/>
        <w:right w:val="none" w:sz="0" w:space="0" w:color="auto"/>
      </w:divBdr>
    </w:div>
    <w:div w:id="1367098392">
      <w:bodyDiv w:val="1"/>
      <w:marLeft w:val="0"/>
      <w:marRight w:val="0"/>
      <w:marTop w:val="0"/>
      <w:marBottom w:val="0"/>
      <w:divBdr>
        <w:top w:val="none" w:sz="0" w:space="0" w:color="auto"/>
        <w:left w:val="none" w:sz="0" w:space="0" w:color="auto"/>
        <w:bottom w:val="none" w:sz="0" w:space="0" w:color="auto"/>
        <w:right w:val="none" w:sz="0" w:space="0" w:color="auto"/>
      </w:divBdr>
    </w:div>
    <w:div w:id="1534417750">
      <w:bodyDiv w:val="1"/>
      <w:marLeft w:val="0"/>
      <w:marRight w:val="0"/>
      <w:marTop w:val="0"/>
      <w:marBottom w:val="0"/>
      <w:divBdr>
        <w:top w:val="none" w:sz="0" w:space="0" w:color="auto"/>
        <w:left w:val="none" w:sz="0" w:space="0" w:color="auto"/>
        <w:bottom w:val="none" w:sz="0" w:space="0" w:color="auto"/>
        <w:right w:val="none" w:sz="0" w:space="0" w:color="auto"/>
      </w:divBdr>
      <w:divsChild>
        <w:div w:id="1685356243">
          <w:marLeft w:val="0"/>
          <w:marRight w:val="0"/>
          <w:marTop w:val="0"/>
          <w:marBottom w:val="0"/>
          <w:divBdr>
            <w:top w:val="none" w:sz="0" w:space="0" w:color="auto"/>
            <w:left w:val="none" w:sz="0" w:space="0" w:color="auto"/>
            <w:bottom w:val="none" w:sz="0" w:space="0" w:color="auto"/>
            <w:right w:val="none" w:sz="0" w:space="0" w:color="auto"/>
          </w:divBdr>
        </w:div>
        <w:div w:id="2052805977">
          <w:marLeft w:val="0"/>
          <w:marRight w:val="0"/>
          <w:marTop w:val="60"/>
          <w:marBottom w:val="0"/>
          <w:divBdr>
            <w:top w:val="none" w:sz="0" w:space="0" w:color="auto"/>
            <w:left w:val="none" w:sz="0" w:space="0" w:color="auto"/>
            <w:bottom w:val="none" w:sz="0" w:space="0" w:color="auto"/>
            <w:right w:val="none" w:sz="0" w:space="0" w:color="auto"/>
          </w:divBdr>
          <w:divsChild>
            <w:div w:id="2637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294939">
      <w:bodyDiv w:val="1"/>
      <w:marLeft w:val="0"/>
      <w:marRight w:val="0"/>
      <w:marTop w:val="0"/>
      <w:marBottom w:val="0"/>
      <w:divBdr>
        <w:top w:val="none" w:sz="0" w:space="0" w:color="auto"/>
        <w:left w:val="none" w:sz="0" w:space="0" w:color="auto"/>
        <w:bottom w:val="none" w:sz="0" w:space="0" w:color="auto"/>
        <w:right w:val="none" w:sz="0" w:space="0" w:color="auto"/>
      </w:divBdr>
      <w:divsChild>
        <w:div w:id="1086918223">
          <w:marLeft w:val="547"/>
          <w:marRight w:val="0"/>
          <w:marTop w:val="154"/>
          <w:marBottom w:val="0"/>
          <w:divBdr>
            <w:top w:val="none" w:sz="0" w:space="0" w:color="auto"/>
            <w:left w:val="none" w:sz="0" w:space="0" w:color="auto"/>
            <w:bottom w:val="none" w:sz="0" w:space="0" w:color="auto"/>
            <w:right w:val="none" w:sz="0" w:space="0" w:color="auto"/>
          </w:divBdr>
        </w:div>
      </w:divsChild>
    </w:div>
    <w:div w:id="2055428474">
      <w:bodyDiv w:val="1"/>
      <w:marLeft w:val="0"/>
      <w:marRight w:val="0"/>
      <w:marTop w:val="0"/>
      <w:marBottom w:val="0"/>
      <w:divBdr>
        <w:top w:val="none" w:sz="0" w:space="0" w:color="auto"/>
        <w:left w:val="none" w:sz="0" w:space="0" w:color="auto"/>
        <w:bottom w:val="none" w:sz="0" w:space="0" w:color="auto"/>
        <w:right w:val="none" w:sz="0" w:space="0" w:color="auto"/>
      </w:divBdr>
      <w:divsChild>
        <w:div w:id="1901745699">
          <w:marLeft w:val="547"/>
          <w:marRight w:val="0"/>
          <w:marTop w:val="154"/>
          <w:marBottom w:val="0"/>
          <w:divBdr>
            <w:top w:val="none" w:sz="0" w:space="0" w:color="auto"/>
            <w:left w:val="none" w:sz="0" w:space="0" w:color="auto"/>
            <w:bottom w:val="none" w:sz="0" w:space="0" w:color="auto"/>
            <w:right w:val="none" w:sz="0" w:space="0" w:color="auto"/>
          </w:divBdr>
        </w:div>
        <w:div w:id="1785270470">
          <w:marLeft w:val="547"/>
          <w:marRight w:val="0"/>
          <w:marTop w:val="154"/>
          <w:marBottom w:val="0"/>
          <w:divBdr>
            <w:top w:val="none" w:sz="0" w:space="0" w:color="auto"/>
            <w:left w:val="none" w:sz="0" w:space="0" w:color="auto"/>
            <w:bottom w:val="none" w:sz="0" w:space="0" w:color="auto"/>
            <w:right w:val="none" w:sz="0" w:space="0" w:color="auto"/>
          </w:divBdr>
        </w:div>
        <w:div w:id="196761395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_WpUBynuXc" TargetMode="External"/><Relationship Id="rId13" Type="http://schemas.openxmlformats.org/officeDocument/2006/relationships/hyperlink" Target="http://www.bbc.co.uk/schools/gcsebitesize/business/people/ictrev3.shtml" TargetMode="External"/><Relationship Id="rId18" Type="http://schemas.openxmlformats.org/officeDocument/2006/relationships/hyperlink" Target="http://www.graduatewings.co.uk/learning-theories/" TargetMode="External"/><Relationship Id="rId3" Type="http://schemas.openxmlformats.org/officeDocument/2006/relationships/settings" Target="settings.xml"/><Relationship Id="rId7" Type="http://schemas.openxmlformats.org/officeDocument/2006/relationships/hyperlink" Target="https://www.ukessays.com/essays/business/organisational-culture-and-structure-on-business-performance-business-essay.php" TargetMode="External"/><Relationship Id="rId12" Type="http://schemas.openxmlformats.org/officeDocument/2006/relationships/hyperlink" Target="https://www.tutor2u.net/business/reference/models-of-organisational-culture-handy" TargetMode="External"/><Relationship Id="rId17" Type="http://schemas.openxmlformats.org/officeDocument/2006/relationships/hyperlink" Target="http://study.com/academy/lesson/matrix-organizational-structure-advantages-disadvantages-examples.html" TargetMode="External"/><Relationship Id="rId2" Type="http://schemas.openxmlformats.org/officeDocument/2006/relationships/styles" Target="styles.xml"/><Relationship Id="rId16" Type="http://schemas.openxmlformats.org/officeDocument/2006/relationships/hyperlink" Target="http://www.ekof.bg.ac.rs/wp-content/uploads/2014/06/263.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cebook.com/pg/UnityGroupWales/about/?ref=page_internal" TargetMode="External"/><Relationship Id="rId5" Type="http://schemas.openxmlformats.org/officeDocument/2006/relationships/footnotes" Target="footnotes.xml"/><Relationship Id="rId15" Type="http://schemas.openxmlformats.org/officeDocument/2006/relationships/hyperlink" Target="https://www.useoftechnology.com/impact-information-technology-organization/" TargetMode="External"/><Relationship Id="rId10" Type="http://schemas.openxmlformats.org/officeDocument/2006/relationships/hyperlink" Target="http://www.bbc.com/culture/story/20160615-the-history-of-the-rainbow-flag"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hesun.co.uk/living/3959656/gay-pride-flag-rainbow-colours-lgbt-pride-flag/" TargetMode="External"/><Relationship Id="rId14" Type="http://schemas.openxmlformats.org/officeDocument/2006/relationships/hyperlink" Target="https://www2.warwick.ac.uk/fac/soc/impact/policybriefings/impact_of_ai_on_business_policybrief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1187</TotalTime>
  <Pages>5</Pages>
  <Words>2315</Words>
  <Characters>13196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dc:creator>
  <cp:keywords/>
  <dc:description/>
  <cp:lastModifiedBy>Renee Bailey</cp:lastModifiedBy>
  <cp:revision>51</cp:revision>
  <dcterms:created xsi:type="dcterms:W3CDTF">2017-11-15T22:59:00Z</dcterms:created>
  <dcterms:modified xsi:type="dcterms:W3CDTF">2017-11-30T16:08:00Z</dcterms:modified>
</cp:coreProperties>
</file>