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56E23D" w14:textId="1032086B" w:rsidR="00956873" w:rsidRDefault="00956873" w:rsidP="00964F7E">
      <w:pPr>
        <w:spacing w:line="360" w:lineRule="auto"/>
      </w:pPr>
    </w:p>
    <w:p w14:paraId="274410CA" w14:textId="77777777" w:rsidR="00964F7E" w:rsidRPr="00CF5036" w:rsidRDefault="00964F7E" w:rsidP="00964F7E">
      <w:pPr>
        <w:widowControl/>
        <w:suppressAutoHyphens/>
        <w:overflowPunct w:val="0"/>
        <w:jc w:val="center"/>
        <w:textAlignment w:val="baseline"/>
        <w:rPr>
          <w:rFonts w:ascii="Times New Roman" w:eastAsia="WenQuanYi Zen Hei Sharp" w:cs="Times New Roman"/>
          <w:szCs w:val="24"/>
          <w:lang w:bidi="hi-IN"/>
        </w:rPr>
      </w:pPr>
      <w:r w:rsidRPr="00CF5036">
        <w:rPr>
          <w:rFonts w:ascii="Times New Roman" w:eastAsia="WenQuanYi Zen Hei Sharp" w:cs="Times New Roman"/>
          <w:noProof/>
          <w:szCs w:val="24"/>
          <w:lang w:eastAsia="en-GB"/>
        </w:rPr>
        <w:drawing>
          <wp:inline distT="0" distB="0" distL="0" distR="0" wp14:anchorId="3AE045C3" wp14:editId="48E1185D">
            <wp:extent cx="2914650" cy="971550"/>
            <wp:effectExtent l="0" t="0" r="0" b="0"/>
            <wp:docPr id="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7944E661" w14:textId="77777777" w:rsidR="00964F7E" w:rsidRPr="00CF5036" w:rsidRDefault="00964F7E" w:rsidP="00964F7E">
      <w:pPr>
        <w:widowControl/>
        <w:suppressAutoHyphens/>
        <w:overflowPunct w:val="0"/>
        <w:textAlignment w:val="baseline"/>
        <w:rPr>
          <w:rFonts w:ascii="Times New Roman" w:eastAsia="WenQuanYi Zen Hei Sharp" w:cs="Times New Roman"/>
          <w:szCs w:val="24"/>
          <w:lang w:bidi="hi-IN"/>
        </w:rPr>
      </w:pPr>
    </w:p>
    <w:p w14:paraId="6346FEA3" w14:textId="77777777" w:rsidR="00964F7E" w:rsidRPr="00CF5036" w:rsidRDefault="00964F7E" w:rsidP="00964F7E">
      <w:pPr>
        <w:widowControl/>
        <w:suppressAutoHyphens/>
        <w:overflowPunct w:val="0"/>
        <w:textAlignment w:val="baseline"/>
        <w:rPr>
          <w:rFonts w:ascii="Times New Roman" w:cs="Times New Roman"/>
          <w:szCs w:val="24"/>
          <w:lang w:bidi="hi-IN"/>
        </w:rPr>
      </w:pPr>
    </w:p>
    <w:p w14:paraId="35A3A688" w14:textId="77777777" w:rsidR="00964F7E" w:rsidRPr="00CF5036" w:rsidRDefault="00964F7E" w:rsidP="00964F7E">
      <w:pPr>
        <w:widowControl/>
        <w:suppressAutoHyphens/>
        <w:overflowPunct w:val="0"/>
        <w:textAlignment w:val="baseline"/>
        <w:rPr>
          <w:rFonts w:ascii="Times New Roman" w:cs="Times New Roman"/>
          <w:szCs w:val="24"/>
          <w:lang w:bidi="hi-IN"/>
        </w:rPr>
      </w:pPr>
    </w:p>
    <w:p w14:paraId="623877C9" w14:textId="77777777" w:rsidR="00964F7E" w:rsidRPr="00CF5036" w:rsidRDefault="00964F7E" w:rsidP="00964F7E">
      <w:pPr>
        <w:widowControl/>
        <w:suppressAutoHyphens/>
        <w:overflowPunct w:val="0"/>
        <w:textAlignment w:val="baseline"/>
        <w:rPr>
          <w:rFonts w:ascii="Times New Roman" w:eastAsia="WenQuanYi Zen Hei Sharp" w:cs="Times New Roman"/>
          <w:szCs w:val="24"/>
          <w:lang w:bidi="hi-IN"/>
        </w:rPr>
      </w:pPr>
    </w:p>
    <w:p w14:paraId="08DB5922" w14:textId="1A517C55" w:rsidR="00964F7E" w:rsidRDefault="00964F7E" w:rsidP="00964F7E">
      <w:pPr>
        <w:spacing w:line="360" w:lineRule="auto"/>
        <w:jc w:val="center"/>
        <w:rPr>
          <w:b/>
          <w:bCs/>
          <w:sz w:val="32"/>
          <w:szCs w:val="32"/>
        </w:rPr>
      </w:pPr>
      <w:r w:rsidRPr="00964F7E">
        <w:rPr>
          <w:b/>
          <w:bCs/>
          <w:sz w:val="32"/>
          <w:szCs w:val="32"/>
        </w:rPr>
        <w:t xml:space="preserve">Research on </w:t>
      </w:r>
      <w:r>
        <w:rPr>
          <w:b/>
          <w:bCs/>
          <w:sz w:val="32"/>
          <w:szCs w:val="32"/>
        </w:rPr>
        <w:t>C</w:t>
      </w:r>
      <w:r w:rsidRPr="00964F7E">
        <w:rPr>
          <w:rFonts w:hint="eastAsia"/>
          <w:b/>
          <w:bCs/>
          <w:sz w:val="32"/>
          <w:szCs w:val="32"/>
        </w:rPr>
        <w:t>yber</w:t>
      </w:r>
      <w:r w:rsidRPr="00964F7E">
        <w:rPr>
          <w:b/>
          <w:bCs/>
          <w:sz w:val="32"/>
          <w:szCs w:val="32"/>
        </w:rPr>
        <w:t xml:space="preserve">security </w:t>
      </w:r>
      <w:r>
        <w:rPr>
          <w:b/>
          <w:bCs/>
          <w:sz w:val="32"/>
          <w:szCs w:val="32"/>
        </w:rPr>
        <w:t>S</w:t>
      </w:r>
      <w:r w:rsidRPr="00964F7E">
        <w:rPr>
          <w:b/>
          <w:bCs/>
          <w:sz w:val="32"/>
          <w:szCs w:val="32"/>
        </w:rPr>
        <w:t xml:space="preserve">ituation </w:t>
      </w:r>
      <w:r>
        <w:rPr>
          <w:b/>
          <w:bCs/>
          <w:sz w:val="32"/>
          <w:szCs w:val="32"/>
        </w:rPr>
        <w:t>A</w:t>
      </w:r>
      <w:r w:rsidRPr="00964F7E">
        <w:rPr>
          <w:b/>
          <w:bCs/>
          <w:sz w:val="32"/>
          <w:szCs w:val="32"/>
        </w:rPr>
        <w:t>wareness</w:t>
      </w:r>
    </w:p>
    <w:p w14:paraId="49B9F529" w14:textId="44DD571A" w:rsidR="00964F7E" w:rsidRDefault="00964F7E" w:rsidP="00964F7E">
      <w:pPr>
        <w:spacing w:line="360" w:lineRule="auto"/>
        <w:ind w:firstLineChars="750" w:firstLine="2400"/>
      </w:pPr>
      <w:r w:rsidRPr="00964F7E">
        <w:rPr>
          <w:b/>
          <w:bCs/>
          <w:sz w:val="32"/>
          <w:szCs w:val="32"/>
        </w:rPr>
        <w:t xml:space="preserve">and </w:t>
      </w:r>
      <w:r>
        <w:rPr>
          <w:b/>
          <w:bCs/>
          <w:sz w:val="32"/>
          <w:szCs w:val="32"/>
        </w:rPr>
        <w:t>K</w:t>
      </w:r>
      <w:r w:rsidRPr="00964F7E">
        <w:rPr>
          <w:b/>
          <w:bCs/>
          <w:sz w:val="32"/>
          <w:szCs w:val="32"/>
        </w:rPr>
        <w:t xml:space="preserve">ey </w:t>
      </w:r>
      <w:r>
        <w:rPr>
          <w:b/>
          <w:bCs/>
          <w:sz w:val="32"/>
          <w:szCs w:val="32"/>
        </w:rPr>
        <w:t>T</w:t>
      </w:r>
      <w:r w:rsidRPr="00964F7E">
        <w:rPr>
          <w:b/>
          <w:bCs/>
          <w:sz w:val="32"/>
          <w:szCs w:val="32"/>
        </w:rPr>
        <w:t>echnologies</w:t>
      </w:r>
    </w:p>
    <w:p w14:paraId="2B5845B1" w14:textId="7DFEF11E" w:rsidR="00964F7E" w:rsidRPr="00964F7E" w:rsidRDefault="00964F7E" w:rsidP="00964F7E">
      <w:pPr>
        <w:widowControl/>
        <w:suppressAutoHyphens/>
        <w:overflowPunct w:val="0"/>
        <w:jc w:val="center"/>
        <w:textAlignment w:val="baseline"/>
        <w:rPr>
          <w:rFonts w:ascii="Times New Roman" w:eastAsia="黑体" w:cs="Times New Roman"/>
          <w:b/>
          <w:bCs/>
          <w:kern w:val="28"/>
          <w:sz w:val="32"/>
          <w:szCs w:val="28"/>
          <w:lang w:bidi="hi-IN"/>
        </w:rPr>
      </w:pPr>
    </w:p>
    <w:p w14:paraId="747671D0" w14:textId="77777777" w:rsidR="00964F7E" w:rsidRPr="00964F7E" w:rsidRDefault="00964F7E" w:rsidP="00964F7E">
      <w:pPr>
        <w:widowControl/>
        <w:suppressAutoHyphens/>
        <w:overflowPunct w:val="0"/>
        <w:jc w:val="center"/>
        <w:textAlignment w:val="baseline"/>
        <w:rPr>
          <w:rFonts w:ascii="Times New Roman" w:eastAsia="黑体" w:cs="Times New Roman"/>
          <w:b/>
          <w:bCs/>
          <w:kern w:val="28"/>
          <w:sz w:val="36"/>
          <w:szCs w:val="32"/>
          <w:lang w:bidi="hi-IN"/>
        </w:rPr>
      </w:pPr>
    </w:p>
    <w:p w14:paraId="7EF92295" w14:textId="77777777" w:rsidR="00964F7E" w:rsidRPr="00CF5036" w:rsidRDefault="00964F7E" w:rsidP="00964F7E">
      <w:pPr>
        <w:widowControl/>
        <w:suppressAutoHyphens/>
        <w:overflowPunct w:val="0"/>
        <w:jc w:val="center"/>
        <w:textAlignment w:val="baseline"/>
        <w:rPr>
          <w:rFonts w:ascii="Times New Roman" w:eastAsia="黑体" w:cs="Times New Roman"/>
          <w:b/>
          <w:bCs/>
          <w:kern w:val="28"/>
          <w:sz w:val="36"/>
          <w:szCs w:val="32"/>
          <w:lang w:bidi="hi-IN"/>
        </w:rPr>
      </w:pPr>
    </w:p>
    <w:p w14:paraId="36B0AF3B" w14:textId="77777777" w:rsidR="00964F7E" w:rsidRPr="00CF5036" w:rsidRDefault="00964F7E" w:rsidP="00964F7E">
      <w:pPr>
        <w:widowControl/>
        <w:suppressAutoHyphens/>
        <w:overflowPunct w:val="0"/>
        <w:jc w:val="center"/>
        <w:textAlignment w:val="baseline"/>
        <w:rPr>
          <w:rFonts w:ascii="Times New Roman" w:eastAsia="WenQuanYi Zen Hei Sharp" w:cs="Times New Roman"/>
          <w:sz w:val="32"/>
          <w:szCs w:val="36"/>
          <w:lang w:bidi="hi-IN"/>
        </w:rPr>
      </w:pPr>
      <w:r w:rsidRPr="00CF5036">
        <w:rPr>
          <w:rFonts w:ascii="Times New Roman" w:eastAsia="WenQuanYi Zen Hei Sharp" w:cs="Times New Roman"/>
          <w:sz w:val="32"/>
          <w:szCs w:val="36"/>
          <w:lang w:bidi="hi-IN"/>
        </w:rPr>
        <w:t>by</w:t>
      </w:r>
    </w:p>
    <w:p w14:paraId="333F4313" w14:textId="109C0E88" w:rsidR="00964F7E" w:rsidRPr="00CF5036" w:rsidRDefault="00964F7E" w:rsidP="00964F7E">
      <w:pPr>
        <w:widowControl/>
        <w:suppressAutoHyphens/>
        <w:overflowPunct w:val="0"/>
        <w:jc w:val="center"/>
        <w:textAlignment w:val="baseline"/>
        <w:rPr>
          <w:rFonts w:ascii="Times New Roman" w:eastAsia="WenQuanYi Zen Hei Sharp" w:cs="Times New Roman"/>
          <w:sz w:val="32"/>
          <w:szCs w:val="36"/>
          <w:lang w:bidi="hi-IN"/>
        </w:rPr>
      </w:pPr>
      <w:r w:rsidRPr="00CF5036">
        <w:rPr>
          <w:rFonts w:ascii="Times New Roman" w:eastAsia="WenQuanYi Zen Hei Sharp" w:cs="Times New Roman"/>
          <w:sz w:val="32"/>
          <w:szCs w:val="36"/>
          <w:lang w:bidi="hi-IN"/>
        </w:rPr>
        <w:t xml:space="preserve"> </w:t>
      </w:r>
      <w:r w:rsidR="00EF3658">
        <w:rPr>
          <w:rFonts w:ascii="Times New Roman" w:eastAsia="WenQuanYi Zen Hei Sharp" w:cs="Times New Roman"/>
          <w:sz w:val="32"/>
          <w:szCs w:val="36"/>
          <w:lang w:bidi="hi-IN"/>
        </w:rPr>
        <w:t>Geng Li</w:t>
      </w:r>
    </w:p>
    <w:p w14:paraId="1CFD052C" w14:textId="77777777" w:rsidR="00964F7E" w:rsidRPr="00CF5036" w:rsidRDefault="00964F7E" w:rsidP="00964F7E">
      <w:pPr>
        <w:widowControl/>
        <w:suppressAutoHyphens/>
        <w:overflowPunct w:val="0"/>
        <w:jc w:val="center"/>
        <w:textAlignment w:val="baseline"/>
        <w:rPr>
          <w:rFonts w:ascii="Times New Roman" w:eastAsia="WenQuanYi Zen Hei Sharp" w:cs="Times New Roman"/>
          <w:sz w:val="32"/>
          <w:szCs w:val="36"/>
          <w:lang w:bidi="hi-IN"/>
        </w:rPr>
      </w:pPr>
    </w:p>
    <w:p w14:paraId="31BC3796" w14:textId="78D0C429" w:rsidR="00964F7E" w:rsidRPr="00CF5036" w:rsidRDefault="00964F7E" w:rsidP="00964F7E">
      <w:pPr>
        <w:widowControl/>
        <w:suppressAutoHyphens/>
        <w:overflowPunct w:val="0"/>
        <w:jc w:val="center"/>
        <w:textAlignment w:val="baseline"/>
        <w:rPr>
          <w:rFonts w:ascii="Times New Roman" w:eastAsia="WenQuanYi Zen Hei Sharp" w:cs="Times New Roman"/>
          <w:sz w:val="32"/>
          <w:szCs w:val="36"/>
          <w:lang w:bidi="hi-IN"/>
        </w:rPr>
      </w:pPr>
      <w:r w:rsidRPr="00CF5036">
        <w:rPr>
          <w:rFonts w:ascii="Times New Roman" w:eastAsia="WenQuanYi Zen Hei Sharp" w:cs="Times New Roman"/>
          <w:sz w:val="32"/>
          <w:szCs w:val="36"/>
          <w:lang w:bidi="hi-IN"/>
        </w:rPr>
        <w:t xml:space="preserve">Supervisor: </w:t>
      </w:r>
      <w:r w:rsidR="00EF3658" w:rsidRPr="00EF3658">
        <w:rPr>
          <w:rFonts w:ascii="Times New Roman" w:eastAsia="WenQuanYi Zen Hei Sharp" w:cs="Times New Roman"/>
          <w:sz w:val="32"/>
          <w:szCs w:val="36"/>
          <w:lang w:bidi="hi-IN"/>
        </w:rPr>
        <w:t>Dr Carlene Campbell</w:t>
      </w:r>
    </w:p>
    <w:p w14:paraId="1CAD3DBA" w14:textId="77777777" w:rsidR="00964F7E" w:rsidRDefault="00964F7E" w:rsidP="00964F7E">
      <w:pPr>
        <w:widowControl/>
        <w:suppressAutoHyphens/>
        <w:overflowPunct w:val="0"/>
        <w:jc w:val="center"/>
        <w:textAlignment w:val="baseline"/>
        <w:rPr>
          <w:rFonts w:ascii="Times New Roman" w:cs="Times New Roman"/>
          <w:szCs w:val="24"/>
          <w:lang w:bidi="hi-IN"/>
        </w:rPr>
      </w:pPr>
    </w:p>
    <w:p w14:paraId="3D25BFF1" w14:textId="77777777" w:rsidR="00964F7E" w:rsidRDefault="00964F7E" w:rsidP="00964F7E">
      <w:pPr>
        <w:widowControl/>
        <w:suppressAutoHyphens/>
        <w:overflowPunct w:val="0"/>
        <w:jc w:val="center"/>
        <w:textAlignment w:val="baseline"/>
        <w:rPr>
          <w:rFonts w:ascii="Times New Roman" w:cs="Times New Roman"/>
          <w:szCs w:val="24"/>
          <w:lang w:bidi="hi-IN"/>
        </w:rPr>
      </w:pPr>
    </w:p>
    <w:p w14:paraId="6C41634E" w14:textId="7C025187" w:rsidR="00964F7E" w:rsidRDefault="00964F7E" w:rsidP="00964F7E">
      <w:pPr>
        <w:widowControl/>
        <w:suppressAutoHyphens/>
        <w:overflowPunct w:val="0"/>
        <w:jc w:val="center"/>
        <w:textAlignment w:val="baseline"/>
        <w:rPr>
          <w:rFonts w:ascii="Times New Roman" w:cs="Times New Roman"/>
          <w:szCs w:val="24"/>
          <w:lang w:bidi="hi-IN"/>
        </w:rPr>
      </w:pPr>
    </w:p>
    <w:p w14:paraId="7FFE92F6" w14:textId="6458EF5C" w:rsidR="00EF3658" w:rsidRDefault="00EF3658" w:rsidP="00964F7E">
      <w:pPr>
        <w:widowControl/>
        <w:suppressAutoHyphens/>
        <w:overflowPunct w:val="0"/>
        <w:jc w:val="center"/>
        <w:textAlignment w:val="baseline"/>
        <w:rPr>
          <w:rFonts w:ascii="Times New Roman" w:cs="Times New Roman"/>
          <w:szCs w:val="24"/>
          <w:lang w:bidi="hi-IN"/>
        </w:rPr>
      </w:pPr>
    </w:p>
    <w:p w14:paraId="42E39056" w14:textId="77777777" w:rsidR="00EF3658" w:rsidRPr="00CF5036" w:rsidRDefault="00EF3658" w:rsidP="00964F7E">
      <w:pPr>
        <w:widowControl/>
        <w:suppressAutoHyphens/>
        <w:overflowPunct w:val="0"/>
        <w:jc w:val="center"/>
        <w:textAlignment w:val="baseline"/>
        <w:rPr>
          <w:rFonts w:ascii="Times New Roman" w:cs="Times New Roman"/>
          <w:szCs w:val="24"/>
          <w:lang w:bidi="hi-IN"/>
        </w:rPr>
      </w:pPr>
    </w:p>
    <w:p w14:paraId="238B909D" w14:textId="77777777" w:rsidR="00964F7E" w:rsidRDefault="00964F7E" w:rsidP="00964F7E">
      <w:pPr>
        <w:jc w:val="center"/>
        <w:rPr>
          <w:rFonts w:ascii="Times New Roman" w:cs="Times New Roman"/>
          <w:sz w:val="32"/>
          <w:szCs w:val="32"/>
        </w:rPr>
      </w:pPr>
      <w:r w:rsidRPr="005A517A">
        <w:rPr>
          <w:rFonts w:ascii="Times New Roman" w:cs="Times New Roman"/>
          <w:sz w:val="32"/>
          <w:szCs w:val="32"/>
        </w:rPr>
        <w:t>Wales Institute of Science and Art</w:t>
      </w:r>
    </w:p>
    <w:p w14:paraId="3C379274" w14:textId="77777777" w:rsidR="00964F7E" w:rsidRPr="00CF5036" w:rsidRDefault="00964F7E" w:rsidP="00964F7E">
      <w:pPr>
        <w:jc w:val="center"/>
        <w:rPr>
          <w:rFonts w:ascii="Times New Roman" w:cs="Times New Roman"/>
          <w:sz w:val="32"/>
          <w:szCs w:val="32"/>
        </w:rPr>
      </w:pPr>
      <w:r w:rsidRPr="005A517A">
        <w:rPr>
          <w:rFonts w:ascii="Times New Roman" w:cs="Times New Roman"/>
          <w:sz w:val="32"/>
          <w:szCs w:val="32"/>
        </w:rPr>
        <w:t>School of Applied Computing</w:t>
      </w:r>
    </w:p>
    <w:p w14:paraId="3AFA478E" w14:textId="77777777" w:rsidR="00964F7E" w:rsidRPr="00CF5036" w:rsidRDefault="00964F7E" w:rsidP="00964F7E">
      <w:pPr>
        <w:widowControl/>
        <w:suppressAutoHyphens/>
        <w:overflowPunct w:val="0"/>
        <w:jc w:val="center"/>
        <w:textAlignment w:val="baseline"/>
        <w:rPr>
          <w:rFonts w:ascii="Times New Roman" w:eastAsia="WenQuanYi Zen Hei Sharp" w:cs="Times New Roman"/>
          <w:sz w:val="32"/>
          <w:szCs w:val="32"/>
          <w:lang w:bidi="hi-IN"/>
        </w:rPr>
      </w:pPr>
      <w:r w:rsidRPr="00CF5036">
        <w:rPr>
          <w:rFonts w:ascii="Times New Roman" w:eastAsia="WenQuanYi Zen Hei Sharp" w:cs="Times New Roman"/>
          <w:sz w:val="32"/>
          <w:szCs w:val="32"/>
          <w:lang w:bidi="hi-IN"/>
        </w:rPr>
        <w:t>MSc Applied Computing</w:t>
      </w:r>
    </w:p>
    <w:p w14:paraId="2E97DD24" w14:textId="77777777" w:rsidR="00964F7E" w:rsidRPr="00CF5036" w:rsidRDefault="00964F7E" w:rsidP="00964F7E">
      <w:pPr>
        <w:widowControl/>
        <w:suppressAutoHyphens/>
        <w:overflowPunct w:val="0"/>
        <w:jc w:val="center"/>
        <w:textAlignment w:val="baseline"/>
        <w:rPr>
          <w:rFonts w:ascii="Times New Roman" w:eastAsia="WenQuanYi Zen Hei Sharp" w:cs="Times New Roman"/>
          <w:szCs w:val="24"/>
          <w:lang w:bidi="hi-IN"/>
        </w:rPr>
      </w:pPr>
    </w:p>
    <w:p w14:paraId="130B7DA8" w14:textId="77777777" w:rsidR="00964F7E" w:rsidRPr="00CF5036" w:rsidRDefault="00964F7E" w:rsidP="00964F7E">
      <w:pPr>
        <w:widowControl/>
        <w:suppressAutoHyphens/>
        <w:overflowPunct w:val="0"/>
        <w:jc w:val="center"/>
        <w:textAlignment w:val="baseline"/>
        <w:rPr>
          <w:rFonts w:ascii="Times New Roman" w:eastAsia="WenQuanYi Zen Hei Sharp" w:cs="Times New Roman"/>
          <w:sz w:val="32"/>
          <w:szCs w:val="32"/>
          <w:lang w:bidi="hi-IN"/>
        </w:rPr>
      </w:pPr>
      <w:r w:rsidRPr="00CF5036">
        <w:rPr>
          <w:rFonts w:ascii="Times New Roman" w:eastAsia="WenQuanYi Zen Hei Sharp" w:cs="Times New Roman"/>
          <w:sz w:val="32"/>
          <w:szCs w:val="32"/>
          <w:lang w:bidi="hi-IN"/>
        </w:rPr>
        <w:t xml:space="preserve">  November 2020</w:t>
      </w:r>
    </w:p>
    <w:p w14:paraId="2A95C8C5" w14:textId="77777777" w:rsidR="00E72CBD" w:rsidRDefault="00E72CBD" w:rsidP="00964F7E">
      <w:pPr>
        <w:spacing w:line="360" w:lineRule="auto"/>
      </w:pPr>
    </w:p>
    <w:p w14:paraId="687CEF6D" w14:textId="1D6916FC" w:rsidR="00956873" w:rsidRDefault="00956873" w:rsidP="00F75515">
      <w:pPr>
        <w:pStyle w:val="aa"/>
        <w:rPr>
          <w:b/>
          <w:bCs/>
          <w:sz w:val="44"/>
          <w:szCs w:val="44"/>
        </w:rPr>
      </w:pPr>
      <w:r w:rsidRPr="00F75515">
        <w:rPr>
          <w:rFonts w:hint="eastAsia"/>
          <w:b/>
          <w:bCs/>
          <w:sz w:val="44"/>
          <w:szCs w:val="44"/>
        </w:rPr>
        <w:lastRenderedPageBreak/>
        <w:t>Abstract</w:t>
      </w:r>
    </w:p>
    <w:p w14:paraId="63A38CEC" w14:textId="77777777" w:rsidR="009715D1" w:rsidRPr="00F75515" w:rsidRDefault="009715D1" w:rsidP="00F75515">
      <w:pPr>
        <w:pStyle w:val="aa"/>
        <w:rPr>
          <w:b/>
          <w:bCs/>
          <w:sz w:val="44"/>
          <w:szCs w:val="44"/>
        </w:rPr>
      </w:pPr>
    </w:p>
    <w:p w14:paraId="3584FABF" w14:textId="3ED97EAF" w:rsidR="00E72CBD" w:rsidRDefault="00EF3658" w:rsidP="00964F7E">
      <w:pPr>
        <w:spacing w:line="360" w:lineRule="auto"/>
      </w:pPr>
      <w:r w:rsidRPr="00EF3658">
        <w:t>With the rapid development and popularization of various network technologies, the scale of cyberspace is expanding rapidly, and the complexity is increasing. At the same time, network security attacks are becoming more and more frequent. With the continuous innovation of attack technologies, the traditional network boundaries become blurred or even disappear, which brings great challenges to the traditional protection ideas and security products with the security boundary as the core.</w:t>
      </w:r>
    </w:p>
    <w:p w14:paraId="38DDC795" w14:textId="77777777" w:rsidR="00EF3658" w:rsidRDefault="00EF3658" w:rsidP="00964F7E">
      <w:pPr>
        <w:spacing w:line="360" w:lineRule="auto"/>
      </w:pPr>
    </w:p>
    <w:p w14:paraId="66E70476" w14:textId="54DA6E7E" w:rsidR="00E72CBD" w:rsidRDefault="00E72CBD" w:rsidP="00964F7E">
      <w:pPr>
        <w:spacing w:line="360" w:lineRule="auto"/>
      </w:pPr>
      <w:r w:rsidRPr="00E72CBD">
        <w:t xml:space="preserve">In the past, people rely more on the experience of security analysts and security tools to perceive and analyze the security status of the network. However, the knowledge of security analysts is limited, and various security tools also have shortcomings. Nowadays, in the face of the challenges brought by cyberspace security situation, with the support of powerful computer and data analysis platform, we hope that </w:t>
      </w:r>
      <w:r>
        <w:t>cyber</w:t>
      </w:r>
      <w:r w:rsidRPr="00E72CBD">
        <w:t xml:space="preserve">security situation awareness can change this situation. With the help of new </w:t>
      </w:r>
      <w:r>
        <w:t>cyber</w:t>
      </w:r>
      <w:r w:rsidRPr="00E72CBD">
        <w:t>security</w:t>
      </w:r>
      <w:r>
        <w:t xml:space="preserve"> </w:t>
      </w:r>
      <w:r w:rsidRPr="00E72CBD">
        <w:t>situation awareness technology, we can understand the current</w:t>
      </w:r>
      <w:r>
        <w:t xml:space="preserve"> cyber</w:t>
      </w:r>
      <w:r w:rsidRPr="00E72CBD">
        <w:t>security status more comprehensively, predict its development trend, make effective planning and response, test and support people's intuitive views more efficiently and scientifically, and protect increasingly complex infrastructure systems</w:t>
      </w:r>
      <w:r>
        <w:rPr>
          <w:rFonts w:hint="eastAsia"/>
        </w:rPr>
        <w:t>.</w:t>
      </w:r>
    </w:p>
    <w:p w14:paraId="2408B2DD" w14:textId="77777777" w:rsidR="00E72CBD" w:rsidRDefault="00E72CBD" w:rsidP="00964F7E">
      <w:pPr>
        <w:spacing w:line="360" w:lineRule="auto"/>
      </w:pPr>
    </w:p>
    <w:p w14:paraId="12AF5429" w14:textId="4F61E067" w:rsidR="00E72CBD" w:rsidRDefault="00E72CBD" w:rsidP="00964F7E">
      <w:pPr>
        <w:spacing w:line="360" w:lineRule="auto"/>
      </w:pPr>
      <w:r w:rsidRPr="00E72CBD">
        <w:t xml:space="preserve">The essence of </w:t>
      </w:r>
      <w:r>
        <w:t>cyber</w:t>
      </w:r>
      <w:r w:rsidRPr="00E72CBD">
        <w:t xml:space="preserve">security situation awareness is to obtain and understand a large number of network security data, judge the current overall security status and predict the short-term future trend. </w:t>
      </w:r>
      <w:r>
        <w:t>Cyber</w:t>
      </w:r>
      <w:r w:rsidRPr="00E72CBD">
        <w:t xml:space="preserve">security situation awareness is a method of quantitative analysis of </w:t>
      </w:r>
      <w:r>
        <w:t>cyber</w:t>
      </w:r>
      <w:r w:rsidRPr="00E72CBD">
        <w:t xml:space="preserve">security and a fine measurement of </w:t>
      </w:r>
      <w:r>
        <w:t>cyber</w:t>
      </w:r>
      <w:r w:rsidRPr="00E72CBD">
        <w:t xml:space="preserve">security. It can acquire, understand, evaluate and predict the future development trend of many factors that affect </w:t>
      </w:r>
      <w:r>
        <w:t>cyber</w:t>
      </w:r>
      <w:r w:rsidRPr="00E72CBD">
        <w:t xml:space="preserve">security. </w:t>
      </w:r>
    </w:p>
    <w:p w14:paraId="56EA2DB4" w14:textId="77777777" w:rsidR="00E72CBD" w:rsidRPr="00B148F3" w:rsidRDefault="00E72CBD" w:rsidP="00964F7E">
      <w:pPr>
        <w:spacing w:line="360" w:lineRule="auto"/>
        <w:rPr>
          <w:color w:val="00B050"/>
        </w:rPr>
      </w:pPr>
    </w:p>
    <w:p w14:paraId="627C87D6" w14:textId="12EE0926" w:rsidR="00E72CBD" w:rsidRPr="00EF3658" w:rsidRDefault="00EF3658" w:rsidP="00964F7E">
      <w:pPr>
        <w:spacing w:line="360" w:lineRule="auto"/>
      </w:pPr>
      <w:r w:rsidRPr="00EF3658">
        <w:t>This dissertation researches and discusses the cybersecurity situation awareness and its various methods and technologies, summarizes the existing research, and provides a detailed reference for the follow-up research.</w:t>
      </w:r>
    </w:p>
    <w:p w14:paraId="0A49AB0D" w14:textId="551C1AB7" w:rsidR="00E72CBD" w:rsidRDefault="00F33C4B" w:rsidP="00F33C4B">
      <w:pPr>
        <w:pStyle w:val="1"/>
      </w:pPr>
      <w:bookmarkStart w:id="0" w:name="_Toc56790801"/>
      <w:r>
        <w:rPr>
          <w:rFonts w:hint="eastAsia"/>
        </w:rPr>
        <w:lastRenderedPageBreak/>
        <w:t>C</w:t>
      </w:r>
      <w:r>
        <w:t>ontents</w:t>
      </w:r>
      <w:bookmarkEnd w:id="0"/>
    </w:p>
    <w:sdt>
      <w:sdtPr>
        <w:rPr>
          <w:lang w:val="zh-CN"/>
        </w:rPr>
        <w:id w:val="355935640"/>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51013F22" w14:textId="0DCBC6AD" w:rsidR="00F75515" w:rsidRDefault="00F75515">
          <w:pPr>
            <w:pStyle w:val="TOC"/>
            <w:rPr>
              <w:rFonts w:hint="eastAsia"/>
            </w:rPr>
          </w:pPr>
        </w:p>
        <w:p w14:paraId="45FD8D7F" w14:textId="297946E0" w:rsidR="009715D1" w:rsidRDefault="00F75515">
          <w:pPr>
            <w:pStyle w:val="TOC1"/>
            <w:tabs>
              <w:tab w:val="right" w:leader="dot" w:pos="8296"/>
            </w:tabs>
            <w:rPr>
              <w:noProof/>
            </w:rPr>
          </w:pPr>
          <w:r>
            <w:fldChar w:fldCharType="begin"/>
          </w:r>
          <w:r>
            <w:instrText xml:space="preserve"> TOC \o "1-3" \h \z \u </w:instrText>
          </w:r>
          <w:r>
            <w:fldChar w:fldCharType="separate"/>
          </w:r>
          <w:hyperlink w:anchor="_Toc56790801" w:history="1">
            <w:r w:rsidR="009715D1" w:rsidRPr="0054274A">
              <w:rPr>
                <w:rStyle w:val="a8"/>
                <w:noProof/>
              </w:rPr>
              <w:t>Contents</w:t>
            </w:r>
            <w:r w:rsidR="009715D1">
              <w:rPr>
                <w:noProof/>
                <w:webHidden/>
              </w:rPr>
              <w:tab/>
            </w:r>
            <w:r w:rsidR="009715D1">
              <w:rPr>
                <w:noProof/>
                <w:webHidden/>
              </w:rPr>
              <w:fldChar w:fldCharType="begin"/>
            </w:r>
            <w:r w:rsidR="009715D1">
              <w:rPr>
                <w:noProof/>
                <w:webHidden/>
              </w:rPr>
              <w:instrText xml:space="preserve"> PAGEREF _Toc56790801 \h </w:instrText>
            </w:r>
            <w:r w:rsidR="009715D1">
              <w:rPr>
                <w:noProof/>
                <w:webHidden/>
              </w:rPr>
            </w:r>
            <w:r w:rsidR="009715D1">
              <w:rPr>
                <w:noProof/>
                <w:webHidden/>
              </w:rPr>
              <w:fldChar w:fldCharType="separate"/>
            </w:r>
            <w:r w:rsidR="009715D1">
              <w:rPr>
                <w:noProof/>
                <w:webHidden/>
              </w:rPr>
              <w:t>3</w:t>
            </w:r>
            <w:r w:rsidR="009715D1">
              <w:rPr>
                <w:noProof/>
                <w:webHidden/>
              </w:rPr>
              <w:fldChar w:fldCharType="end"/>
            </w:r>
          </w:hyperlink>
        </w:p>
        <w:p w14:paraId="2B2A2817" w14:textId="65DCC021" w:rsidR="009715D1" w:rsidRDefault="009715D1">
          <w:pPr>
            <w:pStyle w:val="TOC1"/>
            <w:tabs>
              <w:tab w:val="right" w:leader="dot" w:pos="8296"/>
            </w:tabs>
            <w:rPr>
              <w:noProof/>
            </w:rPr>
          </w:pPr>
          <w:hyperlink w:anchor="_Toc56790802" w:history="1">
            <w:r w:rsidRPr="0054274A">
              <w:rPr>
                <w:rStyle w:val="a8"/>
                <w:noProof/>
              </w:rPr>
              <w:t>List of Tables</w:t>
            </w:r>
            <w:r>
              <w:rPr>
                <w:noProof/>
                <w:webHidden/>
              </w:rPr>
              <w:tab/>
            </w:r>
            <w:r>
              <w:rPr>
                <w:noProof/>
                <w:webHidden/>
              </w:rPr>
              <w:fldChar w:fldCharType="begin"/>
            </w:r>
            <w:r>
              <w:rPr>
                <w:noProof/>
                <w:webHidden/>
              </w:rPr>
              <w:instrText xml:space="preserve"> PAGEREF _Toc56790802 \h </w:instrText>
            </w:r>
            <w:r>
              <w:rPr>
                <w:noProof/>
                <w:webHidden/>
              </w:rPr>
            </w:r>
            <w:r>
              <w:rPr>
                <w:noProof/>
                <w:webHidden/>
              </w:rPr>
              <w:fldChar w:fldCharType="separate"/>
            </w:r>
            <w:r>
              <w:rPr>
                <w:noProof/>
                <w:webHidden/>
              </w:rPr>
              <w:t>5</w:t>
            </w:r>
            <w:r>
              <w:rPr>
                <w:noProof/>
                <w:webHidden/>
              </w:rPr>
              <w:fldChar w:fldCharType="end"/>
            </w:r>
          </w:hyperlink>
        </w:p>
        <w:p w14:paraId="0B50C3DD" w14:textId="2E024DDC" w:rsidR="009715D1" w:rsidRDefault="009715D1">
          <w:pPr>
            <w:pStyle w:val="TOC1"/>
            <w:tabs>
              <w:tab w:val="right" w:leader="dot" w:pos="8296"/>
            </w:tabs>
            <w:rPr>
              <w:noProof/>
            </w:rPr>
          </w:pPr>
          <w:hyperlink w:anchor="_Toc56790803" w:history="1">
            <w:r w:rsidRPr="0054274A">
              <w:rPr>
                <w:rStyle w:val="a8"/>
                <w:noProof/>
              </w:rPr>
              <w:t>List of Figures</w:t>
            </w:r>
            <w:r>
              <w:rPr>
                <w:noProof/>
                <w:webHidden/>
              </w:rPr>
              <w:tab/>
            </w:r>
            <w:r>
              <w:rPr>
                <w:noProof/>
                <w:webHidden/>
              </w:rPr>
              <w:fldChar w:fldCharType="begin"/>
            </w:r>
            <w:r>
              <w:rPr>
                <w:noProof/>
                <w:webHidden/>
              </w:rPr>
              <w:instrText xml:space="preserve"> PAGEREF _Toc56790803 \h </w:instrText>
            </w:r>
            <w:r>
              <w:rPr>
                <w:noProof/>
                <w:webHidden/>
              </w:rPr>
            </w:r>
            <w:r>
              <w:rPr>
                <w:noProof/>
                <w:webHidden/>
              </w:rPr>
              <w:fldChar w:fldCharType="separate"/>
            </w:r>
            <w:r>
              <w:rPr>
                <w:noProof/>
                <w:webHidden/>
              </w:rPr>
              <w:t>5</w:t>
            </w:r>
            <w:r>
              <w:rPr>
                <w:noProof/>
                <w:webHidden/>
              </w:rPr>
              <w:fldChar w:fldCharType="end"/>
            </w:r>
          </w:hyperlink>
        </w:p>
        <w:p w14:paraId="3476B008" w14:textId="2C5BFB64" w:rsidR="009715D1" w:rsidRDefault="009715D1">
          <w:pPr>
            <w:pStyle w:val="TOC1"/>
            <w:tabs>
              <w:tab w:val="right" w:leader="dot" w:pos="8296"/>
            </w:tabs>
            <w:rPr>
              <w:noProof/>
            </w:rPr>
          </w:pPr>
          <w:hyperlink w:anchor="_Toc56790804" w:history="1">
            <w:r w:rsidRPr="0054274A">
              <w:rPr>
                <w:rStyle w:val="a8"/>
                <w:noProof/>
              </w:rPr>
              <w:t>Chapter 1 Introduction</w:t>
            </w:r>
            <w:r>
              <w:rPr>
                <w:noProof/>
                <w:webHidden/>
              </w:rPr>
              <w:tab/>
            </w:r>
            <w:r>
              <w:rPr>
                <w:noProof/>
                <w:webHidden/>
              </w:rPr>
              <w:fldChar w:fldCharType="begin"/>
            </w:r>
            <w:r>
              <w:rPr>
                <w:noProof/>
                <w:webHidden/>
              </w:rPr>
              <w:instrText xml:space="preserve"> PAGEREF _Toc56790804 \h </w:instrText>
            </w:r>
            <w:r>
              <w:rPr>
                <w:noProof/>
                <w:webHidden/>
              </w:rPr>
            </w:r>
            <w:r>
              <w:rPr>
                <w:noProof/>
                <w:webHidden/>
              </w:rPr>
              <w:fldChar w:fldCharType="separate"/>
            </w:r>
            <w:r>
              <w:rPr>
                <w:noProof/>
                <w:webHidden/>
              </w:rPr>
              <w:t>6</w:t>
            </w:r>
            <w:r>
              <w:rPr>
                <w:noProof/>
                <w:webHidden/>
              </w:rPr>
              <w:fldChar w:fldCharType="end"/>
            </w:r>
          </w:hyperlink>
        </w:p>
        <w:p w14:paraId="484BE5F8" w14:textId="235364E5" w:rsidR="009715D1" w:rsidRDefault="009715D1">
          <w:pPr>
            <w:pStyle w:val="TOC2"/>
            <w:tabs>
              <w:tab w:val="left" w:pos="1050"/>
              <w:tab w:val="right" w:leader="dot" w:pos="8296"/>
            </w:tabs>
            <w:rPr>
              <w:noProof/>
            </w:rPr>
          </w:pPr>
          <w:hyperlink w:anchor="_Toc56790805" w:history="1">
            <w:r w:rsidRPr="0054274A">
              <w:rPr>
                <w:rStyle w:val="a8"/>
                <w:noProof/>
              </w:rPr>
              <w:t>1.1</w:t>
            </w:r>
            <w:r>
              <w:rPr>
                <w:noProof/>
              </w:rPr>
              <w:tab/>
            </w:r>
            <w:r w:rsidRPr="0054274A">
              <w:rPr>
                <w:rStyle w:val="a8"/>
                <w:noProof/>
              </w:rPr>
              <w:t>Thesis motivation</w:t>
            </w:r>
            <w:r>
              <w:rPr>
                <w:noProof/>
                <w:webHidden/>
              </w:rPr>
              <w:tab/>
            </w:r>
            <w:r>
              <w:rPr>
                <w:noProof/>
                <w:webHidden/>
              </w:rPr>
              <w:fldChar w:fldCharType="begin"/>
            </w:r>
            <w:r>
              <w:rPr>
                <w:noProof/>
                <w:webHidden/>
              </w:rPr>
              <w:instrText xml:space="preserve"> PAGEREF _Toc56790805 \h </w:instrText>
            </w:r>
            <w:r>
              <w:rPr>
                <w:noProof/>
                <w:webHidden/>
              </w:rPr>
            </w:r>
            <w:r>
              <w:rPr>
                <w:noProof/>
                <w:webHidden/>
              </w:rPr>
              <w:fldChar w:fldCharType="separate"/>
            </w:r>
            <w:r>
              <w:rPr>
                <w:noProof/>
                <w:webHidden/>
              </w:rPr>
              <w:t>6</w:t>
            </w:r>
            <w:r>
              <w:rPr>
                <w:noProof/>
                <w:webHidden/>
              </w:rPr>
              <w:fldChar w:fldCharType="end"/>
            </w:r>
          </w:hyperlink>
        </w:p>
        <w:p w14:paraId="22C22460" w14:textId="0538F933" w:rsidR="009715D1" w:rsidRDefault="009715D1">
          <w:pPr>
            <w:pStyle w:val="TOC2"/>
            <w:tabs>
              <w:tab w:val="left" w:pos="1050"/>
              <w:tab w:val="right" w:leader="dot" w:pos="8296"/>
            </w:tabs>
            <w:rPr>
              <w:noProof/>
            </w:rPr>
          </w:pPr>
          <w:hyperlink w:anchor="_Toc56790806" w:history="1">
            <w:r w:rsidRPr="0054274A">
              <w:rPr>
                <w:rStyle w:val="a8"/>
                <w:noProof/>
              </w:rPr>
              <w:t>1.2</w:t>
            </w:r>
            <w:r>
              <w:rPr>
                <w:noProof/>
              </w:rPr>
              <w:tab/>
            </w:r>
            <w:r w:rsidRPr="0054274A">
              <w:rPr>
                <w:rStyle w:val="a8"/>
                <w:noProof/>
              </w:rPr>
              <w:t>Definition of cybersecurity situation awareness</w:t>
            </w:r>
            <w:r>
              <w:rPr>
                <w:noProof/>
                <w:webHidden/>
              </w:rPr>
              <w:tab/>
            </w:r>
            <w:r>
              <w:rPr>
                <w:noProof/>
                <w:webHidden/>
              </w:rPr>
              <w:fldChar w:fldCharType="begin"/>
            </w:r>
            <w:r>
              <w:rPr>
                <w:noProof/>
                <w:webHidden/>
              </w:rPr>
              <w:instrText xml:space="preserve"> PAGEREF _Toc56790806 \h </w:instrText>
            </w:r>
            <w:r>
              <w:rPr>
                <w:noProof/>
                <w:webHidden/>
              </w:rPr>
            </w:r>
            <w:r>
              <w:rPr>
                <w:noProof/>
                <w:webHidden/>
              </w:rPr>
              <w:fldChar w:fldCharType="separate"/>
            </w:r>
            <w:r>
              <w:rPr>
                <w:noProof/>
                <w:webHidden/>
              </w:rPr>
              <w:t>8</w:t>
            </w:r>
            <w:r>
              <w:rPr>
                <w:noProof/>
                <w:webHidden/>
              </w:rPr>
              <w:fldChar w:fldCharType="end"/>
            </w:r>
          </w:hyperlink>
        </w:p>
        <w:p w14:paraId="0CFA4315" w14:textId="1B8B9688" w:rsidR="009715D1" w:rsidRDefault="009715D1">
          <w:pPr>
            <w:pStyle w:val="TOC2"/>
            <w:tabs>
              <w:tab w:val="left" w:pos="1050"/>
              <w:tab w:val="right" w:leader="dot" w:pos="8296"/>
            </w:tabs>
            <w:rPr>
              <w:noProof/>
            </w:rPr>
          </w:pPr>
          <w:hyperlink w:anchor="_Toc56790807" w:history="1">
            <w:r w:rsidRPr="0054274A">
              <w:rPr>
                <w:rStyle w:val="a8"/>
                <w:noProof/>
              </w:rPr>
              <w:t>1.3</w:t>
            </w:r>
            <w:r>
              <w:rPr>
                <w:noProof/>
              </w:rPr>
              <w:tab/>
            </w:r>
            <w:r w:rsidRPr="0054274A">
              <w:rPr>
                <w:rStyle w:val="a8"/>
                <w:noProof/>
              </w:rPr>
              <w:t>Organization of the dissertation</w:t>
            </w:r>
            <w:r>
              <w:rPr>
                <w:noProof/>
                <w:webHidden/>
              </w:rPr>
              <w:tab/>
            </w:r>
            <w:r>
              <w:rPr>
                <w:noProof/>
                <w:webHidden/>
              </w:rPr>
              <w:fldChar w:fldCharType="begin"/>
            </w:r>
            <w:r>
              <w:rPr>
                <w:noProof/>
                <w:webHidden/>
              </w:rPr>
              <w:instrText xml:space="preserve"> PAGEREF _Toc56790807 \h </w:instrText>
            </w:r>
            <w:r>
              <w:rPr>
                <w:noProof/>
                <w:webHidden/>
              </w:rPr>
            </w:r>
            <w:r>
              <w:rPr>
                <w:noProof/>
                <w:webHidden/>
              </w:rPr>
              <w:fldChar w:fldCharType="separate"/>
            </w:r>
            <w:r>
              <w:rPr>
                <w:noProof/>
                <w:webHidden/>
              </w:rPr>
              <w:t>9</w:t>
            </w:r>
            <w:r>
              <w:rPr>
                <w:noProof/>
                <w:webHidden/>
              </w:rPr>
              <w:fldChar w:fldCharType="end"/>
            </w:r>
          </w:hyperlink>
        </w:p>
        <w:p w14:paraId="77EC25B0" w14:textId="11DD5C9B" w:rsidR="009715D1" w:rsidRDefault="009715D1">
          <w:pPr>
            <w:pStyle w:val="TOC1"/>
            <w:tabs>
              <w:tab w:val="right" w:leader="dot" w:pos="8296"/>
            </w:tabs>
            <w:rPr>
              <w:noProof/>
            </w:rPr>
          </w:pPr>
          <w:hyperlink w:anchor="_Toc56790808" w:history="1">
            <w:r w:rsidRPr="0054274A">
              <w:rPr>
                <w:rStyle w:val="a8"/>
                <w:noProof/>
              </w:rPr>
              <w:t>Chapter 2 Literature Review</w:t>
            </w:r>
            <w:r>
              <w:rPr>
                <w:noProof/>
                <w:webHidden/>
              </w:rPr>
              <w:tab/>
            </w:r>
            <w:r>
              <w:rPr>
                <w:noProof/>
                <w:webHidden/>
              </w:rPr>
              <w:fldChar w:fldCharType="begin"/>
            </w:r>
            <w:r>
              <w:rPr>
                <w:noProof/>
                <w:webHidden/>
              </w:rPr>
              <w:instrText xml:space="preserve"> PAGEREF _Toc56790808 \h </w:instrText>
            </w:r>
            <w:r>
              <w:rPr>
                <w:noProof/>
                <w:webHidden/>
              </w:rPr>
            </w:r>
            <w:r>
              <w:rPr>
                <w:noProof/>
                <w:webHidden/>
              </w:rPr>
              <w:fldChar w:fldCharType="separate"/>
            </w:r>
            <w:r>
              <w:rPr>
                <w:noProof/>
                <w:webHidden/>
              </w:rPr>
              <w:t>11</w:t>
            </w:r>
            <w:r>
              <w:rPr>
                <w:noProof/>
                <w:webHidden/>
              </w:rPr>
              <w:fldChar w:fldCharType="end"/>
            </w:r>
          </w:hyperlink>
        </w:p>
        <w:p w14:paraId="396EBF75" w14:textId="2F533325" w:rsidR="009715D1" w:rsidRDefault="009715D1">
          <w:pPr>
            <w:pStyle w:val="TOC2"/>
            <w:tabs>
              <w:tab w:val="right" w:leader="dot" w:pos="8296"/>
            </w:tabs>
            <w:rPr>
              <w:noProof/>
            </w:rPr>
          </w:pPr>
          <w:hyperlink w:anchor="_Toc56790809" w:history="1">
            <w:r w:rsidRPr="0054274A">
              <w:rPr>
                <w:rStyle w:val="a8"/>
                <w:noProof/>
              </w:rPr>
              <w:t>2.1 Introduction</w:t>
            </w:r>
            <w:r>
              <w:rPr>
                <w:noProof/>
                <w:webHidden/>
              </w:rPr>
              <w:tab/>
            </w:r>
            <w:r>
              <w:rPr>
                <w:noProof/>
                <w:webHidden/>
              </w:rPr>
              <w:fldChar w:fldCharType="begin"/>
            </w:r>
            <w:r>
              <w:rPr>
                <w:noProof/>
                <w:webHidden/>
              </w:rPr>
              <w:instrText xml:space="preserve"> PAGEREF _Toc56790809 \h </w:instrText>
            </w:r>
            <w:r>
              <w:rPr>
                <w:noProof/>
                <w:webHidden/>
              </w:rPr>
            </w:r>
            <w:r>
              <w:rPr>
                <w:noProof/>
                <w:webHidden/>
              </w:rPr>
              <w:fldChar w:fldCharType="separate"/>
            </w:r>
            <w:r>
              <w:rPr>
                <w:noProof/>
                <w:webHidden/>
              </w:rPr>
              <w:t>11</w:t>
            </w:r>
            <w:r>
              <w:rPr>
                <w:noProof/>
                <w:webHidden/>
              </w:rPr>
              <w:fldChar w:fldCharType="end"/>
            </w:r>
          </w:hyperlink>
        </w:p>
        <w:p w14:paraId="68B3C258" w14:textId="1DCA343A" w:rsidR="009715D1" w:rsidRDefault="009715D1">
          <w:pPr>
            <w:pStyle w:val="TOC2"/>
            <w:tabs>
              <w:tab w:val="right" w:leader="dot" w:pos="8296"/>
            </w:tabs>
            <w:rPr>
              <w:noProof/>
            </w:rPr>
          </w:pPr>
          <w:hyperlink w:anchor="_Toc56790810" w:history="1">
            <w:r w:rsidRPr="0054274A">
              <w:rPr>
                <w:rStyle w:val="a8"/>
                <w:noProof/>
              </w:rPr>
              <w:t>2.2 Cybersecurity</w:t>
            </w:r>
            <w:r>
              <w:rPr>
                <w:noProof/>
                <w:webHidden/>
              </w:rPr>
              <w:tab/>
            </w:r>
            <w:r>
              <w:rPr>
                <w:noProof/>
                <w:webHidden/>
              </w:rPr>
              <w:fldChar w:fldCharType="begin"/>
            </w:r>
            <w:r>
              <w:rPr>
                <w:noProof/>
                <w:webHidden/>
              </w:rPr>
              <w:instrText xml:space="preserve"> PAGEREF _Toc56790810 \h </w:instrText>
            </w:r>
            <w:r>
              <w:rPr>
                <w:noProof/>
                <w:webHidden/>
              </w:rPr>
            </w:r>
            <w:r>
              <w:rPr>
                <w:noProof/>
                <w:webHidden/>
              </w:rPr>
              <w:fldChar w:fldCharType="separate"/>
            </w:r>
            <w:r>
              <w:rPr>
                <w:noProof/>
                <w:webHidden/>
              </w:rPr>
              <w:t>11</w:t>
            </w:r>
            <w:r>
              <w:rPr>
                <w:noProof/>
                <w:webHidden/>
              </w:rPr>
              <w:fldChar w:fldCharType="end"/>
            </w:r>
          </w:hyperlink>
        </w:p>
        <w:p w14:paraId="533397D0" w14:textId="62C88003" w:rsidR="009715D1" w:rsidRDefault="009715D1">
          <w:pPr>
            <w:pStyle w:val="TOC3"/>
            <w:tabs>
              <w:tab w:val="right" w:leader="dot" w:pos="8296"/>
            </w:tabs>
            <w:rPr>
              <w:noProof/>
            </w:rPr>
          </w:pPr>
          <w:hyperlink w:anchor="_Toc56790811" w:history="1">
            <w:r w:rsidRPr="0054274A">
              <w:rPr>
                <w:rStyle w:val="a8"/>
                <w:noProof/>
              </w:rPr>
              <w:t>2.2.1 Different security</w:t>
            </w:r>
            <w:r>
              <w:rPr>
                <w:noProof/>
                <w:webHidden/>
              </w:rPr>
              <w:tab/>
            </w:r>
            <w:r>
              <w:rPr>
                <w:noProof/>
                <w:webHidden/>
              </w:rPr>
              <w:fldChar w:fldCharType="begin"/>
            </w:r>
            <w:r>
              <w:rPr>
                <w:noProof/>
                <w:webHidden/>
              </w:rPr>
              <w:instrText xml:space="preserve"> PAGEREF _Toc56790811 \h </w:instrText>
            </w:r>
            <w:r>
              <w:rPr>
                <w:noProof/>
                <w:webHidden/>
              </w:rPr>
            </w:r>
            <w:r>
              <w:rPr>
                <w:noProof/>
                <w:webHidden/>
              </w:rPr>
              <w:fldChar w:fldCharType="separate"/>
            </w:r>
            <w:r>
              <w:rPr>
                <w:noProof/>
                <w:webHidden/>
              </w:rPr>
              <w:t>11</w:t>
            </w:r>
            <w:r>
              <w:rPr>
                <w:noProof/>
                <w:webHidden/>
              </w:rPr>
              <w:fldChar w:fldCharType="end"/>
            </w:r>
          </w:hyperlink>
        </w:p>
        <w:p w14:paraId="7D53EB56" w14:textId="205812C7" w:rsidR="009715D1" w:rsidRDefault="009715D1">
          <w:pPr>
            <w:pStyle w:val="TOC3"/>
            <w:tabs>
              <w:tab w:val="right" w:leader="dot" w:pos="8296"/>
            </w:tabs>
            <w:rPr>
              <w:noProof/>
            </w:rPr>
          </w:pPr>
          <w:hyperlink w:anchor="_Toc56790812" w:history="1">
            <w:r w:rsidRPr="0054274A">
              <w:rPr>
                <w:rStyle w:val="a8"/>
                <w:noProof/>
              </w:rPr>
              <w:t>2.2.2 Defining cybersecurity</w:t>
            </w:r>
            <w:r>
              <w:rPr>
                <w:noProof/>
                <w:webHidden/>
              </w:rPr>
              <w:tab/>
            </w:r>
            <w:r>
              <w:rPr>
                <w:noProof/>
                <w:webHidden/>
              </w:rPr>
              <w:fldChar w:fldCharType="begin"/>
            </w:r>
            <w:r>
              <w:rPr>
                <w:noProof/>
                <w:webHidden/>
              </w:rPr>
              <w:instrText xml:space="preserve"> PAGEREF _Toc56790812 \h </w:instrText>
            </w:r>
            <w:r>
              <w:rPr>
                <w:noProof/>
                <w:webHidden/>
              </w:rPr>
            </w:r>
            <w:r>
              <w:rPr>
                <w:noProof/>
                <w:webHidden/>
              </w:rPr>
              <w:fldChar w:fldCharType="separate"/>
            </w:r>
            <w:r>
              <w:rPr>
                <w:noProof/>
                <w:webHidden/>
              </w:rPr>
              <w:t>13</w:t>
            </w:r>
            <w:r>
              <w:rPr>
                <w:noProof/>
                <w:webHidden/>
              </w:rPr>
              <w:fldChar w:fldCharType="end"/>
            </w:r>
          </w:hyperlink>
        </w:p>
        <w:p w14:paraId="17784E36" w14:textId="0FDABC4C" w:rsidR="009715D1" w:rsidRDefault="009715D1">
          <w:pPr>
            <w:pStyle w:val="TOC3"/>
            <w:tabs>
              <w:tab w:val="right" w:leader="dot" w:pos="8296"/>
            </w:tabs>
            <w:rPr>
              <w:noProof/>
            </w:rPr>
          </w:pPr>
          <w:hyperlink w:anchor="_Toc56790813" w:history="1">
            <w:r w:rsidRPr="0054274A">
              <w:rPr>
                <w:rStyle w:val="a8"/>
                <w:noProof/>
              </w:rPr>
              <w:t>2.2.3 Importance</w:t>
            </w:r>
            <w:r>
              <w:rPr>
                <w:noProof/>
                <w:webHidden/>
              </w:rPr>
              <w:tab/>
            </w:r>
            <w:r>
              <w:rPr>
                <w:noProof/>
                <w:webHidden/>
              </w:rPr>
              <w:fldChar w:fldCharType="begin"/>
            </w:r>
            <w:r>
              <w:rPr>
                <w:noProof/>
                <w:webHidden/>
              </w:rPr>
              <w:instrText xml:space="preserve"> PAGEREF _Toc56790813 \h </w:instrText>
            </w:r>
            <w:r>
              <w:rPr>
                <w:noProof/>
                <w:webHidden/>
              </w:rPr>
            </w:r>
            <w:r>
              <w:rPr>
                <w:noProof/>
                <w:webHidden/>
              </w:rPr>
              <w:fldChar w:fldCharType="separate"/>
            </w:r>
            <w:r>
              <w:rPr>
                <w:noProof/>
                <w:webHidden/>
              </w:rPr>
              <w:t>15</w:t>
            </w:r>
            <w:r>
              <w:rPr>
                <w:noProof/>
                <w:webHidden/>
              </w:rPr>
              <w:fldChar w:fldCharType="end"/>
            </w:r>
          </w:hyperlink>
        </w:p>
        <w:p w14:paraId="7D5D2CC7" w14:textId="1D94F8D6" w:rsidR="009715D1" w:rsidRDefault="009715D1">
          <w:pPr>
            <w:pStyle w:val="TOC2"/>
            <w:tabs>
              <w:tab w:val="right" w:leader="dot" w:pos="8296"/>
            </w:tabs>
            <w:rPr>
              <w:noProof/>
            </w:rPr>
          </w:pPr>
          <w:hyperlink w:anchor="_Toc56790814" w:history="1">
            <w:r w:rsidRPr="0054274A">
              <w:rPr>
                <w:rStyle w:val="a8"/>
                <w:noProof/>
              </w:rPr>
              <w:t>2.3 Defensive measures</w:t>
            </w:r>
            <w:r>
              <w:rPr>
                <w:noProof/>
                <w:webHidden/>
              </w:rPr>
              <w:tab/>
            </w:r>
            <w:r>
              <w:rPr>
                <w:noProof/>
                <w:webHidden/>
              </w:rPr>
              <w:fldChar w:fldCharType="begin"/>
            </w:r>
            <w:r>
              <w:rPr>
                <w:noProof/>
                <w:webHidden/>
              </w:rPr>
              <w:instrText xml:space="preserve"> PAGEREF _Toc56790814 \h </w:instrText>
            </w:r>
            <w:r>
              <w:rPr>
                <w:noProof/>
                <w:webHidden/>
              </w:rPr>
            </w:r>
            <w:r>
              <w:rPr>
                <w:noProof/>
                <w:webHidden/>
              </w:rPr>
              <w:fldChar w:fldCharType="separate"/>
            </w:r>
            <w:r>
              <w:rPr>
                <w:noProof/>
                <w:webHidden/>
              </w:rPr>
              <w:t>16</w:t>
            </w:r>
            <w:r>
              <w:rPr>
                <w:noProof/>
                <w:webHidden/>
              </w:rPr>
              <w:fldChar w:fldCharType="end"/>
            </w:r>
          </w:hyperlink>
        </w:p>
        <w:p w14:paraId="7A8BD336" w14:textId="242BB2AE" w:rsidR="009715D1" w:rsidRDefault="009715D1">
          <w:pPr>
            <w:pStyle w:val="TOC3"/>
            <w:tabs>
              <w:tab w:val="right" w:leader="dot" w:pos="8296"/>
            </w:tabs>
            <w:rPr>
              <w:noProof/>
            </w:rPr>
          </w:pPr>
          <w:hyperlink w:anchor="_Toc56790815" w:history="1">
            <w:r w:rsidRPr="0054274A">
              <w:rPr>
                <w:rStyle w:val="a8"/>
                <w:noProof/>
              </w:rPr>
              <w:t>2.3.1 Firewall</w:t>
            </w:r>
            <w:r>
              <w:rPr>
                <w:noProof/>
                <w:webHidden/>
              </w:rPr>
              <w:tab/>
            </w:r>
            <w:r>
              <w:rPr>
                <w:noProof/>
                <w:webHidden/>
              </w:rPr>
              <w:fldChar w:fldCharType="begin"/>
            </w:r>
            <w:r>
              <w:rPr>
                <w:noProof/>
                <w:webHidden/>
              </w:rPr>
              <w:instrText xml:space="preserve"> PAGEREF _Toc56790815 \h </w:instrText>
            </w:r>
            <w:r>
              <w:rPr>
                <w:noProof/>
                <w:webHidden/>
              </w:rPr>
            </w:r>
            <w:r>
              <w:rPr>
                <w:noProof/>
                <w:webHidden/>
              </w:rPr>
              <w:fldChar w:fldCharType="separate"/>
            </w:r>
            <w:r>
              <w:rPr>
                <w:noProof/>
                <w:webHidden/>
              </w:rPr>
              <w:t>16</w:t>
            </w:r>
            <w:r>
              <w:rPr>
                <w:noProof/>
                <w:webHidden/>
              </w:rPr>
              <w:fldChar w:fldCharType="end"/>
            </w:r>
          </w:hyperlink>
        </w:p>
        <w:p w14:paraId="6132C7CF" w14:textId="1BE9126C" w:rsidR="009715D1" w:rsidRDefault="009715D1">
          <w:pPr>
            <w:pStyle w:val="TOC3"/>
            <w:tabs>
              <w:tab w:val="right" w:leader="dot" w:pos="8296"/>
            </w:tabs>
            <w:rPr>
              <w:noProof/>
            </w:rPr>
          </w:pPr>
          <w:hyperlink w:anchor="_Toc56790816" w:history="1">
            <w:r w:rsidRPr="0054274A">
              <w:rPr>
                <w:rStyle w:val="a8"/>
                <w:noProof/>
              </w:rPr>
              <w:t>2.3.2 Intrusion Detection System</w:t>
            </w:r>
            <w:r>
              <w:rPr>
                <w:noProof/>
                <w:webHidden/>
              </w:rPr>
              <w:tab/>
            </w:r>
            <w:r>
              <w:rPr>
                <w:noProof/>
                <w:webHidden/>
              </w:rPr>
              <w:fldChar w:fldCharType="begin"/>
            </w:r>
            <w:r>
              <w:rPr>
                <w:noProof/>
                <w:webHidden/>
              </w:rPr>
              <w:instrText xml:space="preserve"> PAGEREF _Toc56790816 \h </w:instrText>
            </w:r>
            <w:r>
              <w:rPr>
                <w:noProof/>
                <w:webHidden/>
              </w:rPr>
            </w:r>
            <w:r>
              <w:rPr>
                <w:noProof/>
                <w:webHidden/>
              </w:rPr>
              <w:fldChar w:fldCharType="separate"/>
            </w:r>
            <w:r>
              <w:rPr>
                <w:noProof/>
                <w:webHidden/>
              </w:rPr>
              <w:t>17</w:t>
            </w:r>
            <w:r>
              <w:rPr>
                <w:noProof/>
                <w:webHidden/>
              </w:rPr>
              <w:fldChar w:fldCharType="end"/>
            </w:r>
          </w:hyperlink>
        </w:p>
        <w:p w14:paraId="74284084" w14:textId="2F6861B7" w:rsidR="009715D1" w:rsidRDefault="009715D1">
          <w:pPr>
            <w:pStyle w:val="TOC3"/>
            <w:tabs>
              <w:tab w:val="right" w:leader="dot" w:pos="8296"/>
            </w:tabs>
            <w:rPr>
              <w:noProof/>
            </w:rPr>
          </w:pPr>
          <w:hyperlink w:anchor="_Toc56790817" w:history="1">
            <w:r w:rsidRPr="0054274A">
              <w:rPr>
                <w:rStyle w:val="a8"/>
                <w:noProof/>
              </w:rPr>
              <w:t>2.4 Situation awareness</w:t>
            </w:r>
            <w:r>
              <w:rPr>
                <w:noProof/>
                <w:webHidden/>
              </w:rPr>
              <w:tab/>
            </w:r>
            <w:r>
              <w:rPr>
                <w:noProof/>
                <w:webHidden/>
              </w:rPr>
              <w:fldChar w:fldCharType="begin"/>
            </w:r>
            <w:r>
              <w:rPr>
                <w:noProof/>
                <w:webHidden/>
              </w:rPr>
              <w:instrText xml:space="preserve"> PAGEREF _Toc56790817 \h </w:instrText>
            </w:r>
            <w:r>
              <w:rPr>
                <w:noProof/>
                <w:webHidden/>
              </w:rPr>
            </w:r>
            <w:r>
              <w:rPr>
                <w:noProof/>
                <w:webHidden/>
              </w:rPr>
              <w:fldChar w:fldCharType="separate"/>
            </w:r>
            <w:r>
              <w:rPr>
                <w:noProof/>
                <w:webHidden/>
              </w:rPr>
              <w:t>18</w:t>
            </w:r>
            <w:r>
              <w:rPr>
                <w:noProof/>
                <w:webHidden/>
              </w:rPr>
              <w:fldChar w:fldCharType="end"/>
            </w:r>
          </w:hyperlink>
        </w:p>
        <w:p w14:paraId="473FEC82" w14:textId="6B230F52" w:rsidR="009715D1" w:rsidRDefault="009715D1">
          <w:pPr>
            <w:pStyle w:val="TOC3"/>
            <w:tabs>
              <w:tab w:val="right" w:leader="dot" w:pos="8296"/>
            </w:tabs>
            <w:rPr>
              <w:noProof/>
            </w:rPr>
          </w:pPr>
          <w:hyperlink w:anchor="_Toc56790818" w:history="1">
            <w:r w:rsidRPr="0054274A">
              <w:rPr>
                <w:rStyle w:val="a8"/>
                <w:noProof/>
              </w:rPr>
              <w:t>2.5 Conclusion</w:t>
            </w:r>
            <w:r>
              <w:rPr>
                <w:noProof/>
                <w:webHidden/>
              </w:rPr>
              <w:tab/>
            </w:r>
            <w:r>
              <w:rPr>
                <w:noProof/>
                <w:webHidden/>
              </w:rPr>
              <w:fldChar w:fldCharType="begin"/>
            </w:r>
            <w:r>
              <w:rPr>
                <w:noProof/>
                <w:webHidden/>
              </w:rPr>
              <w:instrText xml:space="preserve"> PAGEREF _Toc56790818 \h </w:instrText>
            </w:r>
            <w:r>
              <w:rPr>
                <w:noProof/>
                <w:webHidden/>
              </w:rPr>
            </w:r>
            <w:r>
              <w:rPr>
                <w:noProof/>
                <w:webHidden/>
              </w:rPr>
              <w:fldChar w:fldCharType="separate"/>
            </w:r>
            <w:r>
              <w:rPr>
                <w:noProof/>
                <w:webHidden/>
              </w:rPr>
              <w:t>20</w:t>
            </w:r>
            <w:r>
              <w:rPr>
                <w:noProof/>
                <w:webHidden/>
              </w:rPr>
              <w:fldChar w:fldCharType="end"/>
            </w:r>
          </w:hyperlink>
        </w:p>
        <w:p w14:paraId="7A610812" w14:textId="72D826AE" w:rsidR="009715D1" w:rsidRDefault="009715D1">
          <w:pPr>
            <w:pStyle w:val="TOC1"/>
            <w:tabs>
              <w:tab w:val="right" w:leader="dot" w:pos="8296"/>
            </w:tabs>
            <w:rPr>
              <w:noProof/>
            </w:rPr>
          </w:pPr>
          <w:hyperlink w:anchor="_Toc56790819" w:history="1">
            <w:r w:rsidRPr="0054274A">
              <w:rPr>
                <w:rStyle w:val="a8"/>
                <w:noProof/>
              </w:rPr>
              <w:t>Chapter 3 Methodology</w:t>
            </w:r>
            <w:r>
              <w:rPr>
                <w:noProof/>
                <w:webHidden/>
              </w:rPr>
              <w:tab/>
            </w:r>
            <w:r>
              <w:rPr>
                <w:noProof/>
                <w:webHidden/>
              </w:rPr>
              <w:fldChar w:fldCharType="begin"/>
            </w:r>
            <w:r>
              <w:rPr>
                <w:noProof/>
                <w:webHidden/>
              </w:rPr>
              <w:instrText xml:space="preserve"> PAGEREF _Toc56790819 \h </w:instrText>
            </w:r>
            <w:r>
              <w:rPr>
                <w:noProof/>
                <w:webHidden/>
              </w:rPr>
            </w:r>
            <w:r>
              <w:rPr>
                <w:noProof/>
                <w:webHidden/>
              </w:rPr>
              <w:fldChar w:fldCharType="separate"/>
            </w:r>
            <w:r>
              <w:rPr>
                <w:noProof/>
                <w:webHidden/>
              </w:rPr>
              <w:t>21</w:t>
            </w:r>
            <w:r>
              <w:rPr>
                <w:noProof/>
                <w:webHidden/>
              </w:rPr>
              <w:fldChar w:fldCharType="end"/>
            </w:r>
          </w:hyperlink>
        </w:p>
        <w:p w14:paraId="777F9A5D" w14:textId="220CF673" w:rsidR="009715D1" w:rsidRDefault="009715D1">
          <w:pPr>
            <w:pStyle w:val="TOC2"/>
            <w:tabs>
              <w:tab w:val="right" w:leader="dot" w:pos="8296"/>
            </w:tabs>
            <w:rPr>
              <w:noProof/>
            </w:rPr>
          </w:pPr>
          <w:hyperlink w:anchor="_Toc56790820" w:history="1">
            <w:r w:rsidRPr="0054274A">
              <w:rPr>
                <w:rStyle w:val="a8"/>
                <w:noProof/>
              </w:rPr>
              <w:t>3.1 Introduction</w:t>
            </w:r>
            <w:r>
              <w:rPr>
                <w:noProof/>
                <w:webHidden/>
              </w:rPr>
              <w:tab/>
            </w:r>
            <w:r>
              <w:rPr>
                <w:noProof/>
                <w:webHidden/>
              </w:rPr>
              <w:fldChar w:fldCharType="begin"/>
            </w:r>
            <w:r>
              <w:rPr>
                <w:noProof/>
                <w:webHidden/>
              </w:rPr>
              <w:instrText xml:space="preserve"> PAGEREF _Toc56790820 \h </w:instrText>
            </w:r>
            <w:r>
              <w:rPr>
                <w:noProof/>
                <w:webHidden/>
              </w:rPr>
            </w:r>
            <w:r>
              <w:rPr>
                <w:noProof/>
                <w:webHidden/>
              </w:rPr>
              <w:fldChar w:fldCharType="separate"/>
            </w:r>
            <w:r>
              <w:rPr>
                <w:noProof/>
                <w:webHidden/>
              </w:rPr>
              <w:t>21</w:t>
            </w:r>
            <w:r>
              <w:rPr>
                <w:noProof/>
                <w:webHidden/>
              </w:rPr>
              <w:fldChar w:fldCharType="end"/>
            </w:r>
          </w:hyperlink>
        </w:p>
        <w:p w14:paraId="7551DD7D" w14:textId="09A00B5E" w:rsidR="009715D1" w:rsidRDefault="009715D1">
          <w:pPr>
            <w:pStyle w:val="TOC2"/>
            <w:tabs>
              <w:tab w:val="right" w:leader="dot" w:pos="8296"/>
            </w:tabs>
            <w:rPr>
              <w:noProof/>
            </w:rPr>
          </w:pPr>
          <w:hyperlink w:anchor="_Toc56790821" w:history="1">
            <w:r w:rsidRPr="0054274A">
              <w:rPr>
                <w:rStyle w:val="a8"/>
                <w:noProof/>
              </w:rPr>
              <w:t>3.2 Philosophical perspective</w:t>
            </w:r>
            <w:r>
              <w:rPr>
                <w:noProof/>
                <w:webHidden/>
              </w:rPr>
              <w:tab/>
            </w:r>
            <w:r>
              <w:rPr>
                <w:noProof/>
                <w:webHidden/>
              </w:rPr>
              <w:fldChar w:fldCharType="begin"/>
            </w:r>
            <w:r>
              <w:rPr>
                <w:noProof/>
                <w:webHidden/>
              </w:rPr>
              <w:instrText xml:space="preserve"> PAGEREF _Toc56790821 \h </w:instrText>
            </w:r>
            <w:r>
              <w:rPr>
                <w:noProof/>
                <w:webHidden/>
              </w:rPr>
            </w:r>
            <w:r>
              <w:rPr>
                <w:noProof/>
                <w:webHidden/>
              </w:rPr>
              <w:fldChar w:fldCharType="separate"/>
            </w:r>
            <w:r>
              <w:rPr>
                <w:noProof/>
                <w:webHidden/>
              </w:rPr>
              <w:t>21</w:t>
            </w:r>
            <w:r>
              <w:rPr>
                <w:noProof/>
                <w:webHidden/>
              </w:rPr>
              <w:fldChar w:fldCharType="end"/>
            </w:r>
          </w:hyperlink>
        </w:p>
        <w:p w14:paraId="60AB006A" w14:textId="3F982395" w:rsidR="009715D1" w:rsidRDefault="009715D1">
          <w:pPr>
            <w:pStyle w:val="TOC2"/>
            <w:tabs>
              <w:tab w:val="right" w:leader="dot" w:pos="8296"/>
            </w:tabs>
            <w:rPr>
              <w:noProof/>
            </w:rPr>
          </w:pPr>
          <w:hyperlink w:anchor="_Toc56790822" w:history="1">
            <w:r w:rsidRPr="0054274A">
              <w:rPr>
                <w:rStyle w:val="a8"/>
                <w:noProof/>
              </w:rPr>
              <w:t>3.3 Methodology</w:t>
            </w:r>
            <w:r>
              <w:rPr>
                <w:noProof/>
                <w:webHidden/>
              </w:rPr>
              <w:tab/>
            </w:r>
            <w:r>
              <w:rPr>
                <w:noProof/>
                <w:webHidden/>
              </w:rPr>
              <w:fldChar w:fldCharType="begin"/>
            </w:r>
            <w:r>
              <w:rPr>
                <w:noProof/>
                <w:webHidden/>
              </w:rPr>
              <w:instrText xml:space="preserve"> PAGEREF _Toc56790822 \h </w:instrText>
            </w:r>
            <w:r>
              <w:rPr>
                <w:noProof/>
                <w:webHidden/>
              </w:rPr>
            </w:r>
            <w:r>
              <w:rPr>
                <w:noProof/>
                <w:webHidden/>
              </w:rPr>
              <w:fldChar w:fldCharType="separate"/>
            </w:r>
            <w:r>
              <w:rPr>
                <w:noProof/>
                <w:webHidden/>
              </w:rPr>
              <w:t>22</w:t>
            </w:r>
            <w:r>
              <w:rPr>
                <w:noProof/>
                <w:webHidden/>
              </w:rPr>
              <w:fldChar w:fldCharType="end"/>
            </w:r>
          </w:hyperlink>
        </w:p>
        <w:p w14:paraId="1B3BD407" w14:textId="769AB329" w:rsidR="009715D1" w:rsidRDefault="009715D1">
          <w:pPr>
            <w:pStyle w:val="TOC1"/>
            <w:tabs>
              <w:tab w:val="right" w:leader="dot" w:pos="8296"/>
            </w:tabs>
            <w:rPr>
              <w:noProof/>
            </w:rPr>
          </w:pPr>
          <w:hyperlink w:anchor="_Toc56790823" w:history="1">
            <w:r w:rsidRPr="0054274A">
              <w:rPr>
                <w:rStyle w:val="a8"/>
                <w:noProof/>
              </w:rPr>
              <w:t>Chapter 4 Situation perception</w:t>
            </w:r>
            <w:r>
              <w:rPr>
                <w:noProof/>
                <w:webHidden/>
              </w:rPr>
              <w:tab/>
            </w:r>
            <w:r>
              <w:rPr>
                <w:noProof/>
                <w:webHidden/>
              </w:rPr>
              <w:fldChar w:fldCharType="begin"/>
            </w:r>
            <w:r>
              <w:rPr>
                <w:noProof/>
                <w:webHidden/>
              </w:rPr>
              <w:instrText xml:space="preserve"> PAGEREF _Toc56790823 \h </w:instrText>
            </w:r>
            <w:r>
              <w:rPr>
                <w:noProof/>
                <w:webHidden/>
              </w:rPr>
            </w:r>
            <w:r>
              <w:rPr>
                <w:noProof/>
                <w:webHidden/>
              </w:rPr>
              <w:fldChar w:fldCharType="separate"/>
            </w:r>
            <w:r>
              <w:rPr>
                <w:noProof/>
                <w:webHidden/>
              </w:rPr>
              <w:t>23</w:t>
            </w:r>
            <w:r>
              <w:rPr>
                <w:noProof/>
                <w:webHidden/>
              </w:rPr>
              <w:fldChar w:fldCharType="end"/>
            </w:r>
          </w:hyperlink>
        </w:p>
        <w:p w14:paraId="6141CB23" w14:textId="159C5513" w:rsidR="009715D1" w:rsidRDefault="009715D1">
          <w:pPr>
            <w:pStyle w:val="TOC2"/>
            <w:tabs>
              <w:tab w:val="right" w:leader="dot" w:pos="8296"/>
            </w:tabs>
            <w:rPr>
              <w:noProof/>
            </w:rPr>
          </w:pPr>
          <w:hyperlink w:anchor="_Toc56790824" w:history="1">
            <w:r w:rsidRPr="0054274A">
              <w:rPr>
                <w:rStyle w:val="a8"/>
                <w:noProof/>
              </w:rPr>
              <w:t>4.1 Introduction</w:t>
            </w:r>
            <w:r>
              <w:rPr>
                <w:noProof/>
                <w:webHidden/>
              </w:rPr>
              <w:tab/>
            </w:r>
            <w:r>
              <w:rPr>
                <w:noProof/>
                <w:webHidden/>
              </w:rPr>
              <w:fldChar w:fldCharType="begin"/>
            </w:r>
            <w:r>
              <w:rPr>
                <w:noProof/>
                <w:webHidden/>
              </w:rPr>
              <w:instrText xml:space="preserve"> PAGEREF _Toc56790824 \h </w:instrText>
            </w:r>
            <w:r>
              <w:rPr>
                <w:noProof/>
                <w:webHidden/>
              </w:rPr>
            </w:r>
            <w:r>
              <w:rPr>
                <w:noProof/>
                <w:webHidden/>
              </w:rPr>
              <w:fldChar w:fldCharType="separate"/>
            </w:r>
            <w:r>
              <w:rPr>
                <w:noProof/>
                <w:webHidden/>
              </w:rPr>
              <w:t>23</w:t>
            </w:r>
            <w:r>
              <w:rPr>
                <w:noProof/>
                <w:webHidden/>
              </w:rPr>
              <w:fldChar w:fldCharType="end"/>
            </w:r>
          </w:hyperlink>
        </w:p>
        <w:p w14:paraId="341AD934" w14:textId="38628DB3" w:rsidR="009715D1" w:rsidRDefault="009715D1">
          <w:pPr>
            <w:pStyle w:val="TOC2"/>
            <w:tabs>
              <w:tab w:val="right" w:leader="dot" w:pos="8296"/>
            </w:tabs>
            <w:rPr>
              <w:noProof/>
            </w:rPr>
          </w:pPr>
          <w:hyperlink w:anchor="_Toc56790825" w:history="1">
            <w:r w:rsidRPr="0054274A">
              <w:rPr>
                <w:rStyle w:val="a8"/>
                <w:noProof/>
              </w:rPr>
              <w:t>4.2 The scope of cybersecurity data</w:t>
            </w:r>
            <w:r>
              <w:rPr>
                <w:noProof/>
                <w:webHidden/>
              </w:rPr>
              <w:tab/>
            </w:r>
            <w:r>
              <w:rPr>
                <w:noProof/>
                <w:webHidden/>
              </w:rPr>
              <w:fldChar w:fldCharType="begin"/>
            </w:r>
            <w:r>
              <w:rPr>
                <w:noProof/>
                <w:webHidden/>
              </w:rPr>
              <w:instrText xml:space="preserve"> PAGEREF _Toc56790825 \h </w:instrText>
            </w:r>
            <w:r>
              <w:rPr>
                <w:noProof/>
                <w:webHidden/>
              </w:rPr>
            </w:r>
            <w:r>
              <w:rPr>
                <w:noProof/>
                <w:webHidden/>
              </w:rPr>
              <w:fldChar w:fldCharType="separate"/>
            </w:r>
            <w:r>
              <w:rPr>
                <w:noProof/>
                <w:webHidden/>
              </w:rPr>
              <w:t>23</w:t>
            </w:r>
            <w:r>
              <w:rPr>
                <w:noProof/>
                <w:webHidden/>
              </w:rPr>
              <w:fldChar w:fldCharType="end"/>
            </w:r>
          </w:hyperlink>
        </w:p>
        <w:p w14:paraId="050B716B" w14:textId="3F41E441" w:rsidR="009715D1" w:rsidRDefault="009715D1">
          <w:pPr>
            <w:pStyle w:val="TOC3"/>
            <w:tabs>
              <w:tab w:val="right" w:leader="dot" w:pos="8296"/>
            </w:tabs>
            <w:rPr>
              <w:noProof/>
            </w:rPr>
          </w:pPr>
          <w:hyperlink w:anchor="_Toc56790826" w:history="1">
            <w:r w:rsidRPr="0054274A">
              <w:rPr>
                <w:rStyle w:val="a8"/>
                <w:noProof/>
              </w:rPr>
              <w:t>4.2.1 Complete data</w:t>
            </w:r>
            <w:r>
              <w:rPr>
                <w:noProof/>
                <w:webHidden/>
              </w:rPr>
              <w:tab/>
            </w:r>
            <w:r>
              <w:rPr>
                <w:noProof/>
                <w:webHidden/>
              </w:rPr>
              <w:fldChar w:fldCharType="begin"/>
            </w:r>
            <w:r>
              <w:rPr>
                <w:noProof/>
                <w:webHidden/>
              </w:rPr>
              <w:instrText xml:space="preserve"> PAGEREF _Toc56790826 \h </w:instrText>
            </w:r>
            <w:r>
              <w:rPr>
                <w:noProof/>
                <w:webHidden/>
              </w:rPr>
            </w:r>
            <w:r>
              <w:rPr>
                <w:noProof/>
                <w:webHidden/>
              </w:rPr>
              <w:fldChar w:fldCharType="separate"/>
            </w:r>
            <w:r>
              <w:rPr>
                <w:noProof/>
                <w:webHidden/>
              </w:rPr>
              <w:t>24</w:t>
            </w:r>
            <w:r>
              <w:rPr>
                <w:noProof/>
                <w:webHidden/>
              </w:rPr>
              <w:fldChar w:fldCharType="end"/>
            </w:r>
          </w:hyperlink>
        </w:p>
        <w:p w14:paraId="230ABAF6" w14:textId="166C9F3A" w:rsidR="009715D1" w:rsidRDefault="009715D1">
          <w:pPr>
            <w:pStyle w:val="TOC3"/>
            <w:tabs>
              <w:tab w:val="right" w:leader="dot" w:pos="8296"/>
            </w:tabs>
            <w:rPr>
              <w:noProof/>
            </w:rPr>
          </w:pPr>
          <w:hyperlink w:anchor="_Toc56790827" w:history="1">
            <w:r w:rsidRPr="0054274A">
              <w:rPr>
                <w:rStyle w:val="a8"/>
                <w:noProof/>
              </w:rPr>
              <w:t>4.2.2 Extract content data</w:t>
            </w:r>
            <w:r>
              <w:rPr>
                <w:noProof/>
                <w:webHidden/>
              </w:rPr>
              <w:tab/>
            </w:r>
            <w:r>
              <w:rPr>
                <w:noProof/>
                <w:webHidden/>
              </w:rPr>
              <w:fldChar w:fldCharType="begin"/>
            </w:r>
            <w:r>
              <w:rPr>
                <w:noProof/>
                <w:webHidden/>
              </w:rPr>
              <w:instrText xml:space="preserve"> PAGEREF _Toc56790827 \h </w:instrText>
            </w:r>
            <w:r>
              <w:rPr>
                <w:noProof/>
                <w:webHidden/>
              </w:rPr>
            </w:r>
            <w:r>
              <w:rPr>
                <w:noProof/>
                <w:webHidden/>
              </w:rPr>
              <w:fldChar w:fldCharType="separate"/>
            </w:r>
            <w:r>
              <w:rPr>
                <w:noProof/>
                <w:webHidden/>
              </w:rPr>
              <w:t>24</w:t>
            </w:r>
            <w:r>
              <w:rPr>
                <w:noProof/>
                <w:webHidden/>
              </w:rPr>
              <w:fldChar w:fldCharType="end"/>
            </w:r>
          </w:hyperlink>
        </w:p>
        <w:p w14:paraId="6DB345D5" w14:textId="4B9DF3CD" w:rsidR="009715D1" w:rsidRDefault="009715D1">
          <w:pPr>
            <w:pStyle w:val="TOC3"/>
            <w:tabs>
              <w:tab w:val="right" w:leader="dot" w:pos="8296"/>
            </w:tabs>
            <w:rPr>
              <w:noProof/>
            </w:rPr>
          </w:pPr>
          <w:hyperlink w:anchor="_Toc56790828" w:history="1">
            <w:r w:rsidRPr="0054274A">
              <w:rPr>
                <w:rStyle w:val="a8"/>
                <w:noProof/>
              </w:rPr>
              <w:t>4.2.3 Session data</w:t>
            </w:r>
            <w:r>
              <w:rPr>
                <w:noProof/>
                <w:webHidden/>
              </w:rPr>
              <w:tab/>
            </w:r>
            <w:r>
              <w:rPr>
                <w:noProof/>
                <w:webHidden/>
              </w:rPr>
              <w:fldChar w:fldCharType="begin"/>
            </w:r>
            <w:r>
              <w:rPr>
                <w:noProof/>
                <w:webHidden/>
              </w:rPr>
              <w:instrText xml:space="preserve"> PAGEREF _Toc56790828 \h </w:instrText>
            </w:r>
            <w:r>
              <w:rPr>
                <w:noProof/>
                <w:webHidden/>
              </w:rPr>
            </w:r>
            <w:r>
              <w:rPr>
                <w:noProof/>
                <w:webHidden/>
              </w:rPr>
              <w:fldChar w:fldCharType="separate"/>
            </w:r>
            <w:r>
              <w:rPr>
                <w:noProof/>
                <w:webHidden/>
              </w:rPr>
              <w:t>24</w:t>
            </w:r>
            <w:r>
              <w:rPr>
                <w:noProof/>
                <w:webHidden/>
              </w:rPr>
              <w:fldChar w:fldCharType="end"/>
            </w:r>
          </w:hyperlink>
        </w:p>
        <w:p w14:paraId="118AEDC0" w14:textId="5A705AED" w:rsidR="009715D1" w:rsidRDefault="009715D1">
          <w:pPr>
            <w:pStyle w:val="TOC3"/>
            <w:tabs>
              <w:tab w:val="right" w:leader="dot" w:pos="8296"/>
            </w:tabs>
            <w:rPr>
              <w:noProof/>
            </w:rPr>
          </w:pPr>
          <w:hyperlink w:anchor="_Toc56790829" w:history="1">
            <w:r w:rsidRPr="0054274A">
              <w:rPr>
                <w:rStyle w:val="a8"/>
                <w:noProof/>
              </w:rPr>
              <w:t>4.2.4 Statistical data</w:t>
            </w:r>
            <w:r>
              <w:rPr>
                <w:noProof/>
                <w:webHidden/>
              </w:rPr>
              <w:tab/>
            </w:r>
            <w:r>
              <w:rPr>
                <w:noProof/>
                <w:webHidden/>
              </w:rPr>
              <w:fldChar w:fldCharType="begin"/>
            </w:r>
            <w:r>
              <w:rPr>
                <w:noProof/>
                <w:webHidden/>
              </w:rPr>
              <w:instrText xml:space="preserve"> PAGEREF _Toc56790829 \h </w:instrText>
            </w:r>
            <w:r>
              <w:rPr>
                <w:noProof/>
                <w:webHidden/>
              </w:rPr>
            </w:r>
            <w:r>
              <w:rPr>
                <w:noProof/>
                <w:webHidden/>
              </w:rPr>
              <w:fldChar w:fldCharType="separate"/>
            </w:r>
            <w:r>
              <w:rPr>
                <w:noProof/>
                <w:webHidden/>
              </w:rPr>
              <w:t>25</w:t>
            </w:r>
            <w:r>
              <w:rPr>
                <w:noProof/>
                <w:webHidden/>
              </w:rPr>
              <w:fldChar w:fldCharType="end"/>
            </w:r>
          </w:hyperlink>
        </w:p>
        <w:p w14:paraId="19CF8B7C" w14:textId="4732E561" w:rsidR="009715D1" w:rsidRDefault="009715D1">
          <w:pPr>
            <w:pStyle w:val="TOC3"/>
            <w:tabs>
              <w:tab w:val="right" w:leader="dot" w:pos="8296"/>
            </w:tabs>
            <w:rPr>
              <w:noProof/>
            </w:rPr>
          </w:pPr>
          <w:hyperlink w:anchor="_Toc56790830" w:history="1">
            <w:r w:rsidRPr="0054274A">
              <w:rPr>
                <w:rStyle w:val="a8"/>
                <w:noProof/>
              </w:rPr>
              <w:t>4,2.5 Metadata</w:t>
            </w:r>
            <w:r>
              <w:rPr>
                <w:noProof/>
                <w:webHidden/>
              </w:rPr>
              <w:tab/>
            </w:r>
            <w:r>
              <w:rPr>
                <w:noProof/>
                <w:webHidden/>
              </w:rPr>
              <w:fldChar w:fldCharType="begin"/>
            </w:r>
            <w:r>
              <w:rPr>
                <w:noProof/>
                <w:webHidden/>
              </w:rPr>
              <w:instrText xml:space="preserve"> PAGEREF _Toc56790830 \h </w:instrText>
            </w:r>
            <w:r>
              <w:rPr>
                <w:noProof/>
                <w:webHidden/>
              </w:rPr>
            </w:r>
            <w:r>
              <w:rPr>
                <w:noProof/>
                <w:webHidden/>
              </w:rPr>
              <w:fldChar w:fldCharType="separate"/>
            </w:r>
            <w:r>
              <w:rPr>
                <w:noProof/>
                <w:webHidden/>
              </w:rPr>
              <w:t>25</w:t>
            </w:r>
            <w:r>
              <w:rPr>
                <w:noProof/>
                <w:webHidden/>
              </w:rPr>
              <w:fldChar w:fldCharType="end"/>
            </w:r>
          </w:hyperlink>
        </w:p>
        <w:p w14:paraId="4A26D862" w14:textId="4AEE1DE1" w:rsidR="009715D1" w:rsidRDefault="009715D1">
          <w:pPr>
            <w:pStyle w:val="TOC3"/>
            <w:tabs>
              <w:tab w:val="right" w:leader="dot" w:pos="8296"/>
            </w:tabs>
            <w:rPr>
              <w:noProof/>
            </w:rPr>
          </w:pPr>
          <w:hyperlink w:anchor="_Toc56790831" w:history="1">
            <w:r w:rsidRPr="0054274A">
              <w:rPr>
                <w:rStyle w:val="a8"/>
                <w:noProof/>
              </w:rPr>
              <w:t>4.2.6 Log data</w:t>
            </w:r>
            <w:r>
              <w:rPr>
                <w:noProof/>
                <w:webHidden/>
              </w:rPr>
              <w:tab/>
            </w:r>
            <w:r>
              <w:rPr>
                <w:noProof/>
                <w:webHidden/>
              </w:rPr>
              <w:fldChar w:fldCharType="begin"/>
            </w:r>
            <w:r>
              <w:rPr>
                <w:noProof/>
                <w:webHidden/>
              </w:rPr>
              <w:instrText xml:space="preserve"> PAGEREF _Toc56790831 \h </w:instrText>
            </w:r>
            <w:r>
              <w:rPr>
                <w:noProof/>
                <w:webHidden/>
              </w:rPr>
            </w:r>
            <w:r>
              <w:rPr>
                <w:noProof/>
                <w:webHidden/>
              </w:rPr>
              <w:fldChar w:fldCharType="separate"/>
            </w:r>
            <w:r>
              <w:rPr>
                <w:noProof/>
                <w:webHidden/>
              </w:rPr>
              <w:t>25</w:t>
            </w:r>
            <w:r>
              <w:rPr>
                <w:noProof/>
                <w:webHidden/>
              </w:rPr>
              <w:fldChar w:fldCharType="end"/>
            </w:r>
          </w:hyperlink>
        </w:p>
        <w:p w14:paraId="4F47F441" w14:textId="587950F3" w:rsidR="009715D1" w:rsidRDefault="009715D1">
          <w:pPr>
            <w:pStyle w:val="TOC3"/>
            <w:tabs>
              <w:tab w:val="right" w:leader="dot" w:pos="8296"/>
            </w:tabs>
            <w:rPr>
              <w:noProof/>
            </w:rPr>
          </w:pPr>
          <w:hyperlink w:anchor="_Toc56790832" w:history="1">
            <w:r w:rsidRPr="0054274A">
              <w:rPr>
                <w:rStyle w:val="a8"/>
                <w:noProof/>
              </w:rPr>
              <w:t>4.2.7 Alarm data</w:t>
            </w:r>
            <w:r>
              <w:rPr>
                <w:noProof/>
                <w:webHidden/>
              </w:rPr>
              <w:tab/>
            </w:r>
            <w:r>
              <w:rPr>
                <w:noProof/>
                <w:webHidden/>
              </w:rPr>
              <w:fldChar w:fldCharType="begin"/>
            </w:r>
            <w:r>
              <w:rPr>
                <w:noProof/>
                <w:webHidden/>
              </w:rPr>
              <w:instrText xml:space="preserve"> PAGEREF _Toc56790832 \h </w:instrText>
            </w:r>
            <w:r>
              <w:rPr>
                <w:noProof/>
                <w:webHidden/>
              </w:rPr>
            </w:r>
            <w:r>
              <w:rPr>
                <w:noProof/>
                <w:webHidden/>
              </w:rPr>
              <w:fldChar w:fldCharType="separate"/>
            </w:r>
            <w:r>
              <w:rPr>
                <w:noProof/>
                <w:webHidden/>
              </w:rPr>
              <w:t>26</w:t>
            </w:r>
            <w:r>
              <w:rPr>
                <w:noProof/>
                <w:webHidden/>
              </w:rPr>
              <w:fldChar w:fldCharType="end"/>
            </w:r>
          </w:hyperlink>
        </w:p>
        <w:p w14:paraId="1672347D" w14:textId="6A44DC94" w:rsidR="009715D1" w:rsidRDefault="009715D1">
          <w:pPr>
            <w:pStyle w:val="TOC2"/>
            <w:tabs>
              <w:tab w:val="right" w:leader="dot" w:pos="8296"/>
            </w:tabs>
            <w:rPr>
              <w:noProof/>
            </w:rPr>
          </w:pPr>
          <w:hyperlink w:anchor="_Toc56790833" w:history="1">
            <w:r w:rsidRPr="0054274A">
              <w:rPr>
                <w:rStyle w:val="a8"/>
                <w:noProof/>
              </w:rPr>
              <w:t>4.3 Cybersecurity data collection</w:t>
            </w:r>
            <w:r>
              <w:rPr>
                <w:noProof/>
                <w:webHidden/>
              </w:rPr>
              <w:tab/>
            </w:r>
            <w:r>
              <w:rPr>
                <w:noProof/>
                <w:webHidden/>
              </w:rPr>
              <w:fldChar w:fldCharType="begin"/>
            </w:r>
            <w:r>
              <w:rPr>
                <w:noProof/>
                <w:webHidden/>
              </w:rPr>
              <w:instrText xml:space="preserve"> PAGEREF _Toc56790833 \h </w:instrText>
            </w:r>
            <w:r>
              <w:rPr>
                <w:noProof/>
                <w:webHidden/>
              </w:rPr>
            </w:r>
            <w:r>
              <w:rPr>
                <w:noProof/>
                <w:webHidden/>
              </w:rPr>
              <w:fldChar w:fldCharType="separate"/>
            </w:r>
            <w:r>
              <w:rPr>
                <w:noProof/>
                <w:webHidden/>
              </w:rPr>
              <w:t>26</w:t>
            </w:r>
            <w:r>
              <w:rPr>
                <w:noProof/>
                <w:webHidden/>
              </w:rPr>
              <w:fldChar w:fldCharType="end"/>
            </w:r>
          </w:hyperlink>
        </w:p>
        <w:p w14:paraId="36544ED7" w14:textId="3864E063" w:rsidR="009715D1" w:rsidRDefault="009715D1">
          <w:pPr>
            <w:pStyle w:val="TOC3"/>
            <w:tabs>
              <w:tab w:val="right" w:leader="dot" w:pos="8296"/>
            </w:tabs>
            <w:rPr>
              <w:noProof/>
            </w:rPr>
          </w:pPr>
          <w:hyperlink w:anchor="_Toc56790834" w:history="1">
            <w:r w:rsidRPr="0054274A">
              <w:rPr>
                <w:rStyle w:val="a8"/>
                <w:noProof/>
              </w:rPr>
              <w:t>4.3.1 Develop data collection plan</w:t>
            </w:r>
            <w:r>
              <w:rPr>
                <w:noProof/>
                <w:webHidden/>
              </w:rPr>
              <w:tab/>
            </w:r>
            <w:r>
              <w:rPr>
                <w:noProof/>
                <w:webHidden/>
              </w:rPr>
              <w:fldChar w:fldCharType="begin"/>
            </w:r>
            <w:r>
              <w:rPr>
                <w:noProof/>
                <w:webHidden/>
              </w:rPr>
              <w:instrText xml:space="preserve"> PAGEREF _Toc56790834 \h </w:instrText>
            </w:r>
            <w:r>
              <w:rPr>
                <w:noProof/>
                <w:webHidden/>
              </w:rPr>
            </w:r>
            <w:r>
              <w:rPr>
                <w:noProof/>
                <w:webHidden/>
              </w:rPr>
              <w:fldChar w:fldCharType="separate"/>
            </w:r>
            <w:r>
              <w:rPr>
                <w:noProof/>
                <w:webHidden/>
              </w:rPr>
              <w:t>27</w:t>
            </w:r>
            <w:r>
              <w:rPr>
                <w:noProof/>
                <w:webHidden/>
              </w:rPr>
              <w:fldChar w:fldCharType="end"/>
            </w:r>
          </w:hyperlink>
        </w:p>
        <w:p w14:paraId="5B61671E" w14:textId="4C85C231" w:rsidR="009715D1" w:rsidRDefault="009715D1">
          <w:pPr>
            <w:pStyle w:val="TOC3"/>
            <w:tabs>
              <w:tab w:val="right" w:leader="dot" w:pos="8296"/>
            </w:tabs>
            <w:rPr>
              <w:noProof/>
            </w:rPr>
          </w:pPr>
          <w:hyperlink w:anchor="_Toc56790835" w:history="1">
            <w:r w:rsidRPr="0054274A">
              <w:rPr>
                <w:rStyle w:val="a8"/>
                <w:noProof/>
              </w:rPr>
              <w:t>4.3.2 Active collection</w:t>
            </w:r>
            <w:r>
              <w:rPr>
                <w:noProof/>
                <w:webHidden/>
              </w:rPr>
              <w:tab/>
            </w:r>
            <w:r>
              <w:rPr>
                <w:noProof/>
                <w:webHidden/>
              </w:rPr>
              <w:fldChar w:fldCharType="begin"/>
            </w:r>
            <w:r>
              <w:rPr>
                <w:noProof/>
                <w:webHidden/>
              </w:rPr>
              <w:instrText xml:space="preserve"> PAGEREF _Toc56790835 \h </w:instrText>
            </w:r>
            <w:r>
              <w:rPr>
                <w:noProof/>
                <w:webHidden/>
              </w:rPr>
            </w:r>
            <w:r>
              <w:rPr>
                <w:noProof/>
                <w:webHidden/>
              </w:rPr>
              <w:fldChar w:fldCharType="separate"/>
            </w:r>
            <w:r>
              <w:rPr>
                <w:noProof/>
                <w:webHidden/>
              </w:rPr>
              <w:t>28</w:t>
            </w:r>
            <w:r>
              <w:rPr>
                <w:noProof/>
                <w:webHidden/>
              </w:rPr>
              <w:fldChar w:fldCharType="end"/>
            </w:r>
          </w:hyperlink>
        </w:p>
        <w:p w14:paraId="42BDE202" w14:textId="558DD207" w:rsidR="009715D1" w:rsidRDefault="009715D1">
          <w:pPr>
            <w:pStyle w:val="TOC3"/>
            <w:tabs>
              <w:tab w:val="right" w:leader="dot" w:pos="8296"/>
            </w:tabs>
            <w:rPr>
              <w:noProof/>
            </w:rPr>
          </w:pPr>
          <w:hyperlink w:anchor="_Toc56790836" w:history="1">
            <w:r w:rsidRPr="0054274A">
              <w:rPr>
                <w:rStyle w:val="a8"/>
                <w:noProof/>
              </w:rPr>
              <w:t>4.3.3 Passive collection</w:t>
            </w:r>
            <w:r>
              <w:rPr>
                <w:noProof/>
                <w:webHidden/>
              </w:rPr>
              <w:tab/>
            </w:r>
            <w:r>
              <w:rPr>
                <w:noProof/>
                <w:webHidden/>
              </w:rPr>
              <w:fldChar w:fldCharType="begin"/>
            </w:r>
            <w:r>
              <w:rPr>
                <w:noProof/>
                <w:webHidden/>
              </w:rPr>
              <w:instrText xml:space="preserve"> PAGEREF _Toc56790836 \h </w:instrText>
            </w:r>
            <w:r>
              <w:rPr>
                <w:noProof/>
                <w:webHidden/>
              </w:rPr>
            </w:r>
            <w:r>
              <w:rPr>
                <w:noProof/>
                <w:webHidden/>
              </w:rPr>
              <w:fldChar w:fldCharType="separate"/>
            </w:r>
            <w:r>
              <w:rPr>
                <w:noProof/>
                <w:webHidden/>
              </w:rPr>
              <w:t>29</w:t>
            </w:r>
            <w:r>
              <w:rPr>
                <w:noProof/>
                <w:webHidden/>
              </w:rPr>
              <w:fldChar w:fldCharType="end"/>
            </w:r>
          </w:hyperlink>
        </w:p>
        <w:p w14:paraId="09944717" w14:textId="58AEA364" w:rsidR="009715D1" w:rsidRDefault="009715D1">
          <w:pPr>
            <w:pStyle w:val="TOC3"/>
            <w:tabs>
              <w:tab w:val="right" w:leader="dot" w:pos="8296"/>
            </w:tabs>
            <w:rPr>
              <w:noProof/>
            </w:rPr>
          </w:pPr>
          <w:hyperlink w:anchor="_Toc56790837" w:history="1">
            <w:r w:rsidRPr="0054274A">
              <w:rPr>
                <w:rStyle w:val="a8"/>
                <w:noProof/>
              </w:rPr>
              <w:t>4.3.4 Data collection tools</w:t>
            </w:r>
            <w:r>
              <w:rPr>
                <w:noProof/>
                <w:webHidden/>
              </w:rPr>
              <w:tab/>
            </w:r>
            <w:r>
              <w:rPr>
                <w:noProof/>
                <w:webHidden/>
              </w:rPr>
              <w:fldChar w:fldCharType="begin"/>
            </w:r>
            <w:r>
              <w:rPr>
                <w:noProof/>
                <w:webHidden/>
              </w:rPr>
              <w:instrText xml:space="preserve"> PAGEREF _Toc56790837 \h </w:instrText>
            </w:r>
            <w:r>
              <w:rPr>
                <w:noProof/>
                <w:webHidden/>
              </w:rPr>
            </w:r>
            <w:r>
              <w:rPr>
                <w:noProof/>
                <w:webHidden/>
              </w:rPr>
              <w:fldChar w:fldCharType="separate"/>
            </w:r>
            <w:r>
              <w:rPr>
                <w:noProof/>
                <w:webHidden/>
              </w:rPr>
              <w:t>30</w:t>
            </w:r>
            <w:r>
              <w:rPr>
                <w:noProof/>
                <w:webHidden/>
              </w:rPr>
              <w:fldChar w:fldCharType="end"/>
            </w:r>
          </w:hyperlink>
        </w:p>
        <w:p w14:paraId="1877E119" w14:textId="682C961E" w:rsidR="009715D1" w:rsidRDefault="009715D1">
          <w:pPr>
            <w:pStyle w:val="TOC3"/>
            <w:tabs>
              <w:tab w:val="right" w:leader="dot" w:pos="8296"/>
            </w:tabs>
            <w:rPr>
              <w:noProof/>
            </w:rPr>
          </w:pPr>
          <w:hyperlink w:anchor="_Toc56790838" w:history="1">
            <w:r w:rsidRPr="0054274A">
              <w:rPr>
                <w:rStyle w:val="a8"/>
                <w:noProof/>
              </w:rPr>
              <w:t>4.3.5 Collection point deployment</w:t>
            </w:r>
            <w:r>
              <w:rPr>
                <w:noProof/>
                <w:webHidden/>
              </w:rPr>
              <w:tab/>
            </w:r>
            <w:r>
              <w:rPr>
                <w:noProof/>
                <w:webHidden/>
              </w:rPr>
              <w:fldChar w:fldCharType="begin"/>
            </w:r>
            <w:r>
              <w:rPr>
                <w:noProof/>
                <w:webHidden/>
              </w:rPr>
              <w:instrText xml:space="preserve"> PAGEREF _Toc56790838 \h </w:instrText>
            </w:r>
            <w:r>
              <w:rPr>
                <w:noProof/>
                <w:webHidden/>
              </w:rPr>
            </w:r>
            <w:r>
              <w:rPr>
                <w:noProof/>
                <w:webHidden/>
              </w:rPr>
              <w:fldChar w:fldCharType="separate"/>
            </w:r>
            <w:r>
              <w:rPr>
                <w:noProof/>
                <w:webHidden/>
              </w:rPr>
              <w:t>31</w:t>
            </w:r>
            <w:r>
              <w:rPr>
                <w:noProof/>
                <w:webHidden/>
              </w:rPr>
              <w:fldChar w:fldCharType="end"/>
            </w:r>
          </w:hyperlink>
        </w:p>
        <w:p w14:paraId="4A034835" w14:textId="41D907B9" w:rsidR="009715D1" w:rsidRDefault="009715D1">
          <w:pPr>
            <w:pStyle w:val="TOC2"/>
            <w:tabs>
              <w:tab w:val="right" w:leader="dot" w:pos="8296"/>
            </w:tabs>
            <w:rPr>
              <w:noProof/>
            </w:rPr>
          </w:pPr>
          <w:hyperlink w:anchor="_Toc56790839" w:history="1">
            <w:r w:rsidRPr="0054274A">
              <w:rPr>
                <w:rStyle w:val="a8"/>
                <w:noProof/>
              </w:rPr>
              <w:t>4.4 Cybersecurity data preprocessing</w:t>
            </w:r>
            <w:r>
              <w:rPr>
                <w:noProof/>
                <w:webHidden/>
              </w:rPr>
              <w:tab/>
            </w:r>
            <w:r>
              <w:rPr>
                <w:noProof/>
                <w:webHidden/>
              </w:rPr>
              <w:fldChar w:fldCharType="begin"/>
            </w:r>
            <w:r>
              <w:rPr>
                <w:noProof/>
                <w:webHidden/>
              </w:rPr>
              <w:instrText xml:space="preserve"> PAGEREF _Toc56790839 \h </w:instrText>
            </w:r>
            <w:r>
              <w:rPr>
                <w:noProof/>
                <w:webHidden/>
              </w:rPr>
            </w:r>
            <w:r>
              <w:rPr>
                <w:noProof/>
                <w:webHidden/>
              </w:rPr>
              <w:fldChar w:fldCharType="separate"/>
            </w:r>
            <w:r>
              <w:rPr>
                <w:noProof/>
                <w:webHidden/>
              </w:rPr>
              <w:t>31</w:t>
            </w:r>
            <w:r>
              <w:rPr>
                <w:noProof/>
                <w:webHidden/>
              </w:rPr>
              <w:fldChar w:fldCharType="end"/>
            </w:r>
          </w:hyperlink>
        </w:p>
        <w:p w14:paraId="7AF60812" w14:textId="2457EAF7" w:rsidR="009715D1" w:rsidRDefault="009715D1">
          <w:pPr>
            <w:pStyle w:val="TOC3"/>
            <w:tabs>
              <w:tab w:val="right" w:leader="dot" w:pos="8296"/>
            </w:tabs>
            <w:rPr>
              <w:noProof/>
            </w:rPr>
          </w:pPr>
          <w:hyperlink w:anchor="_Toc56790840" w:history="1">
            <w:r w:rsidRPr="0054274A">
              <w:rPr>
                <w:rStyle w:val="a8"/>
                <w:noProof/>
              </w:rPr>
              <w:t>4.4.1 Data auditing</w:t>
            </w:r>
            <w:r>
              <w:rPr>
                <w:noProof/>
                <w:webHidden/>
              </w:rPr>
              <w:tab/>
            </w:r>
            <w:r>
              <w:rPr>
                <w:noProof/>
                <w:webHidden/>
              </w:rPr>
              <w:fldChar w:fldCharType="begin"/>
            </w:r>
            <w:r>
              <w:rPr>
                <w:noProof/>
                <w:webHidden/>
              </w:rPr>
              <w:instrText xml:space="preserve"> PAGEREF _Toc56790840 \h </w:instrText>
            </w:r>
            <w:r>
              <w:rPr>
                <w:noProof/>
                <w:webHidden/>
              </w:rPr>
            </w:r>
            <w:r>
              <w:rPr>
                <w:noProof/>
                <w:webHidden/>
              </w:rPr>
              <w:fldChar w:fldCharType="separate"/>
            </w:r>
            <w:r>
              <w:rPr>
                <w:noProof/>
                <w:webHidden/>
              </w:rPr>
              <w:t>32</w:t>
            </w:r>
            <w:r>
              <w:rPr>
                <w:noProof/>
                <w:webHidden/>
              </w:rPr>
              <w:fldChar w:fldCharType="end"/>
            </w:r>
          </w:hyperlink>
        </w:p>
        <w:p w14:paraId="4BA08D2E" w14:textId="23035119" w:rsidR="009715D1" w:rsidRDefault="009715D1">
          <w:pPr>
            <w:pStyle w:val="TOC3"/>
            <w:tabs>
              <w:tab w:val="right" w:leader="dot" w:pos="8296"/>
            </w:tabs>
            <w:rPr>
              <w:noProof/>
            </w:rPr>
          </w:pPr>
          <w:hyperlink w:anchor="_Toc56790841" w:history="1">
            <w:r w:rsidRPr="0054274A">
              <w:rPr>
                <w:rStyle w:val="a8"/>
                <w:noProof/>
              </w:rPr>
              <w:t>4.4.2 Data filtering</w:t>
            </w:r>
            <w:r>
              <w:rPr>
                <w:noProof/>
                <w:webHidden/>
              </w:rPr>
              <w:tab/>
            </w:r>
            <w:r>
              <w:rPr>
                <w:noProof/>
                <w:webHidden/>
              </w:rPr>
              <w:fldChar w:fldCharType="begin"/>
            </w:r>
            <w:r>
              <w:rPr>
                <w:noProof/>
                <w:webHidden/>
              </w:rPr>
              <w:instrText xml:space="preserve"> PAGEREF _Toc56790841 \h </w:instrText>
            </w:r>
            <w:r>
              <w:rPr>
                <w:noProof/>
                <w:webHidden/>
              </w:rPr>
            </w:r>
            <w:r>
              <w:rPr>
                <w:noProof/>
                <w:webHidden/>
              </w:rPr>
              <w:fldChar w:fldCharType="separate"/>
            </w:r>
            <w:r>
              <w:rPr>
                <w:noProof/>
                <w:webHidden/>
              </w:rPr>
              <w:t>32</w:t>
            </w:r>
            <w:r>
              <w:rPr>
                <w:noProof/>
                <w:webHidden/>
              </w:rPr>
              <w:fldChar w:fldCharType="end"/>
            </w:r>
          </w:hyperlink>
        </w:p>
        <w:p w14:paraId="6954F440" w14:textId="01C59E23" w:rsidR="009715D1" w:rsidRDefault="009715D1">
          <w:pPr>
            <w:pStyle w:val="TOC3"/>
            <w:tabs>
              <w:tab w:val="right" w:leader="dot" w:pos="8296"/>
            </w:tabs>
            <w:rPr>
              <w:noProof/>
            </w:rPr>
          </w:pPr>
          <w:hyperlink w:anchor="_Toc56790842" w:history="1">
            <w:r w:rsidRPr="0054274A">
              <w:rPr>
                <w:rStyle w:val="a8"/>
                <w:noProof/>
              </w:rPr>
              <w:t>4.4.3 Data sorting</w:t>
            </w:r>
            <w:r>
              <w:rPr>
                <w:noProof/>
                <w:webHidden/>
              </w:rPr>
              <w:tab/>
            </w:r>
            <w:r>
              <w:rPr>
                <w:noProof/>
                <w:webHidden/>
              </w:rPr>
              <w:fldChar w:fldCharType="begin"/>
            </w:r>
            <w:r>
              <w:rPr>
                <w:noProof/>
                <w:webHidden/>
              </w:rPr>
              <w:instrText xml:space="preserve"> PAGEREF _Toc56790842 \h </w:instrText>
            </w:r>
            <w:r>
              <w:rPr>
                <w:noProof/>
                <w:webHidden/>
              </w:rPr>
            </w:r>
            <w:r>
              <w:rPr>
                <w:noProof/>
                <w:webHidden/>
              </w:rPr>
              <w:fldChar w:fldCharType="separate"/>
            </w:r>
            <w:r>
              <w:rPr>
                <w:noProof/>
                <w:webHidden/>
              </w:rPr>
              <w:t>32</w:t>
            </w:r>
            <w:r>
              <w:rPr>
                <w:noProof/>
                <w:webHidden/>
              </w:rPr>
              <w:fldChar w:fldCharType="end"/>
            </w:r>
          </w:hyperlink>
        </w:p>
        <w:p w14:paraId="7B2B3395" w14:textId="3F45B89B" w:rsidR="009715D1" w:rsidRDefault="009715D1">
          <w:pPr>
            <w:pStyle w:val="TOC2"/>
            <w:tabs>
              <w:tab w:val="right" w:leader="dot" w:pos="8296"/>
            </w:tabs>
            <w:rPr>
              <w:noProof/>
            </w:rPr>
          </w:pPr>
          <w:hyperlink w:anchor="_Toc56790843" w:history="1">
            <w:r w:rsidRPr="0054274A">
              <w:rPr>
                <w:rStyle w:val="a8"/>
                <w:noProof/>
              </w:rPr>
              <w:t>4.5 Summary</w:t>
            </w:r>
            <w:r>
              <w:rPr>
                <w:noProof/>
                <w:webHidden/>
              </w:rPr>
              <w:tab/>
            </w:r>
            <w:r>
              <w:rPr>
                <w:noProof/>
                <w:webHidden/>
              </w:rPr>
              <w:fldChar w:fldCharType="begin"/>
            </w:r>
            <w:r>
              <w:rPr>
                <w:noProof/>
                <w:webHidden/>
              </w:rPr>
              <w:instrText xml:space="preserve"> PAGEREF _Toc56790843 \h </w:instrText>
            </w:r>
            <w:r>
              <w:rPr>
                <w:noProof/>
                <w:webHidden/>
              </w:rPr>
            </w:r>
            <w:r>
              <w:rPr>
                <w:noProof/>
                <w:webHidden/>
              </w:rPr>
              <w:fldChar w:fldCharType="separate"/>
            </w:r>
            <w:r>
              <w:rPr>
                <w:noProof/>
                <w:webHidden/>
              </w:rPr>
              <w:t>33</w:t>
            </w:r>
            <w:r>
              <w:rPr>
                <w:noProof/>
                <w:webHidden/>
              </w:rPr>
              <w:fldChar w:fldCharType="end"/>
            </w:r>
          </w:hyperlink>
        </w:p>
        <w:p w14:paraId="4366D064" w14:textId="36A432D2" w:rsidR="009715D1" w:rsidRDefault="009715D1">
          <w:pPr>
            <w:pStyle w:val="TOC1"/>
            <w:tabs>
              <w:tab w:val="right" w:leader="dot" w:pos="8296"/>
            </w:tabs>
            <w:rPr>
              <w:noProof/>
            </w:rPr>
          </w:pPr>
          <w:hyperlink w:anchor="_Toc56790844" w:history="1">
            <w:r w:rsidRPr="0054274A">
              <w:rPr>
                <w:rStyle w:val="a8"/>
                <w:noProof/>
              </w:rPr>
              <w:t>Chapter 5 Situation comprehension</w:t>
            </w:r>
            <w:r>
              <w:rPr>
                <w:noProof/>
                <w:webHidden/>
              </w:rPr>
              <w:tab/>
            </w:r>
            <w:r>
              <w:rPr>
                <w:noProof/>
                <w:webHidden/>
              </w:rPr>
              <w:fldChar w:fldCharType="begin"/>
            </w:r>
            <w:r>
              <w:rPr>
                <w:noProof/>
                <w:webHidden/>
              </w:rPr>
              <w:instrText xml:space="preserve"> PAGEREF _Toc56790844 \h </w:instrText>
            </w:r>
            <w:r>
              <w:rPr>
                <w:noProof/>
                <w:webHidden/>
              </w:rPr>
            </w:r>
            <w:r>
              <w:rPr>
                <w:noProof/>
                <w:webHidden/>
              </w:rPr>
              <w:fldChar w:fldCharType="separate"/>
            </w:r>
            <w:r>
              <w:rPr>
                <w:noProof/>
                <w:webHidden/>
              </w:rPr>
              <w:t>34</w:t>
            </w:r>
            <w:r>
              <w:rPr>
                <w:noProof/>
                <w:webHidden/>
              </w:rPr>
              <w:fldChar w:fldCharType="end"/>
            </w:r>
          </w:hyperlink>
        </w:p>
        <w:p w14:paraId="5A557082" w14:textId="60DC660A" w:rsidR="009715D1" w:rsidRDefault="009715D1">
          <w:pPr>
            <w:pStyle w:val="TOC2"/>
            <w:tabs>
              <w:tab w:val="right" w:leader="dot" w:pos="8296"/>
            </w:tabs>
            <w:rPr>
              <w:noProof/>
            </w:rPr>
          </w:pPr>
          <w:hyperlink w:anchor="_Toc56790845" w:history="1">
            <w:r w:rsidRPr="0054274A">
              <w:rPr>
                <w:rStyle w:val="a8"/>
                <w:noProof/>
              </w:rPr>
              <w:t>5.1 Introduction</w:t>
            </w:r>
            <w:r>
              <w:rPr>
                <w:noProof/>
                <w:webHidden/>
              </w:rPr>
              <w:tab/>
            </w:r>
            <w:r>
              <w:rPr>
                <w:noProof/>
                <w:webHidden/>
              </w:rPr>
              <w:fldChar w:fldCharType="begin"/>
            </w:r>
            <w:r>
              <w:rPr>
                <w:noProof/>
                <w:webHidden/>
              </w:rPr>
              <w:instrText xml:space="preserve"> PAGEREF _Toc56790845 \h </w:instrText>
            </w:r>
            <w:r>
              <w:rPr>
                <w:noProof/>
                <w:webHidden/>
              </w:rPr>
            </w:r>
            <w:r>
              <w:rPr>
                <w:noProof/>
                <w:webHidden/>
              </w:rPr>
              <w:fldChar w:fldCharType="separate"/>
            </w:r>
            <w:r>
              <w:rPr>
                <w:noProof/>
                <w:webHidden/>
              </w:rPr>
              <w:t>34</w:t>
            </w:r>
            <w:r>
              <w:rPr>
                <w:noProof/>
                <w:webHidden/>
              </w:rPr>
              <w:fldChar w:fldCharType="end"/>
            </w:r>
          </w:hyperlink>
        </w:p>
        <w:p w14:paraId="1AC9FF73" w14:textId="3071A693" w:rsidR="009715D1" w:rsidRDefault="009715D1">
          <w:pPr>
            <w:pStyle w:val="TOC2"/>
            <w:tabs>
              <w:tab w:val="right" w:leader="dot" w:pos="8296"/>
            </w:tabs>
            <w:rPr>
              <w:noProof/>
            </w:rPr>
          </w:pPr>
          <w:hyperlink w:anchor="_Toc56790846" w:history="1">
            <w:r w:rsidRPr="0054274A">
              <w:rPr>
                <w:rStyle w:val="a8"/>
                <w:noProof/>
              </w:rPr>
              <w:t>5.2 Cybersecurity detection and analysis</w:t>
            </w:r>
            <w:r>
              <w:rPr>
                <w:noProof/>
                <w:webHidden/>
              </w:rPr>
              <w:tab/>
            </w:r>
            <w:r>
              <w:rPr>
                <w:noProof/>
                <w:webHidden/>
              </w:rPr>
              <w:fldChar w:fldCharType="begin"/>
            </w:r>
            <w:r>
              <w:rPr>
                <w:noProof/>
                <w:webHidden/>
              </w:rPr>
              <w:instrText xml:space="preserve"> PAGEREF _Toc56790846 \h </w:instrText>
            </w:r>
            <w:r>
              <w:rPr>
                <w:noProof/>
                <w:webHidden/>
              </w:rPr>
            </w:r>
            <w:r>
              <w:rPr>
                <w:noProof/>
                <w:webHidden/>
              </w:rPr>
              <w:fldChar w:fldCharType="separate"/>
            </w:r>
            <w:r>
              <w:rPr>
                <w:noProof/>
                <w:webHidden/>
              </w:rPr>
              <w:t>34</w:t>
            </w:r>
            <w:r>
              <w:rPr>
                <w:noProof/>
                <w:webHidden/>
              </w:rPr>
              <w:fldChar w:fldCharType="end"/>
            </w:r>
          </w:hyperlink>
        </w:p>
        <w:p w14:paraId="5259988C" w14:textId="23CAA3F8" w:rsidR="009715D1" w:rsidRDefault="009715D1">
          <w:pPr>
            <w:pStyle w:val="TOC3"/>
            <w:tabs>
              <w:tab w:val="right" w:leader="dot" w:pos="8296"/>
            </w:tabs>
            <w:rPr>
              <w:noProof/>
            </w:rPr>
          </w:pPr>
          <w:hyperlink w:anchor="_Toc56790847" w:history="1">
            <w:r w:rsidRPr="0054274A">
              <w:rPr>
                <w:rStyle w:val="a8"/>
                <w:noProof/>
              </w:rPr>
              <w:t>5.2.1 Intrusion detection</w:t>
            </w:r>
            <w:r>
              <w:rPr>
                <w:noProof/>
                <w:webHidden/>
              </w:rPr>
              <w:tab/>
            </w:r>
            <w:r>
              <w:rPr>
                <w:noProof/>
                <w:webHidden/>
              </w:rPr>
              <w:fldChar w:fldCharType="begin"/>
            </w:r>
            <w:r>
              <w:rPr>
                <w:noProof/>
                <w:webHidden/>
              </w:rPr>
              <w:instrText xml:space="preserve"> PAGEREF _Toc56790847 \h </w:instrText>
            </w:r>
            <w:r>
              <w:rPr>
                <w:noProof/>
                <w:webHidden/>
              </w:rPr>
            </w:r>
            <w:r>
              <w:rPr>
                <w:noProof/>
                <w:webHidden/>
              </w:rPr>
              <w:fldChar w:fldCharType="separate"/>
            </w:r>
            <w:r>
              <w:rPr>
                <w:noProof/>
                <w:webHidden/>
              </w:rPr>
              <w:t>35</w:t>
            </w:r>
            <w:r>
              <w:rPr>
                <w:noProof/>
                <w:webHidden/>
              </w:rPr>
              <w:fldChar w:fldCharType="end"/>
            </w:r>
          </w:hyperlink>
        </w:p>
        <w:p w14:paraId="523E0E6C" w14:textId="64C4F1CD" w:rsidR="009715D1" w:rsidRDefault="009715D1">
          <w:pPr>
            <w:pStyle w:val="TOC3"/>
            <w:tabs>
              <w:tab w:val="right" w:leader="dot" w:pos="8296"/>
            </w:tabs>
            <w:rPr>
              <w:noProof/>
            </w:rPr>
          </w:pPr>
          <w:hyperlink w:anchor="_Toc56790848" w:history="1">
            <w:r w:rsidRPr="0054274A">
              <w:rPr>
                <w:rStyle w:val="a8"/>
                <w:noProof/>
              </w:rPr>
              <w:t>5.2.2 Intrusion Prevention</w:t>
            </w:r>
            <w:r>
              <w:rPr>
                <w:noProof/>
                <w:webHidden/>
              </w:rPr>
              <w:tab/>
            </w:r>
            <w:r>
              <w:rPr>
                <w:noProof/>
                <w:webHidden/>
              </w:rPr>
              <w:fldChar w:fldCharType="begin"/>
            </w:r>
            <w:r>
              <w:rPr>
                <w:noProof/>
                <w:webHidden/>
              </w:rPr>
              <w:instrText xml:space="preserve"> PAGEREF _Toc56790848 \h </w:instrText>
            </w:r>
            <w:r>
              <w:rPr>
                <w:noProof/>
                <w:webHidden/>
              </w:rPr>
            </w:r>
            <w:r>
              <w:rPr>
                <w:noProof/>
                <w:webHidden/>
              </w:rPr>
              <w:fldChar w:fldCharType="separate"/>
            </w:r>
            <w:r>
              <w:rPr>
                <w:noProof/>
                <w:webHidden/>
              </w:rPr>
              <w:t>37</w:t>
            </w:r>
            <w:r>
              <w:rPr>
                <w:noProof/>
                <w:webHidden/>
              </w:rPr>
              <w:fldChar w:fldCharType="end"/>
            </w:r>
          </w:hyperlink>
        </w:p>
        <w:p w14:paraId="31BC1DBA" w14:textId="3C1C68BF" w:rsidR="009715D1" w:rsidRDefault="009715D1">
          <w:pPr>
            <w:pStyle w:val="TOC3"/>
            <w:tabs>
              <w:tab w:val="right" w:leader="dot" w:pos="8296"/>
            </w:tabs>
            <w:rPr>
              <w:noProof/>
            </w:rPr>
          </w:pPr>
          <w:hyperlink w:anchor="_Toc56790849" w:history="1">
            <w:r w:rsidRPr="0054274A">
              <w:rPr>
                <w:rStyle w:val="a8"/>
                <w:noProof/>
              </w:rPr>
              <w:t>5.2.3 Intrusion tolerance</w:t>
            </w:r>
            <w:r>
              <w:rPr>
                <w:noProof/>
                <w:webHidden/>
              </w:rPr>
              <w:tab/>
            </w:r>
            <w:r>
              <w:rPr>
                <w:noProof/>
                <w:webHidden/>
              </w:rPr>
              <w:fldChar w:fldCharType="begin"/>
            </w:r>
            <w:r>
              <w:rPr>
                <w:noProof/>
                <w:webHidden/>
              </w:rPr>
              <w:instrText xml:space="preserve"> PAGEREF _Toc56790849 \h </w:instrText>
            </w:r>
            <w:r>
              <w:rPr>
                <w:noProof/>
                <w:webHidden/>
              </w:rPr>
            </w:r>
            <w:r>
              <w:rPr>
                <w:noProof/>
                <w:webHidden/>
              </w:rPr>
              <w:fldChar w:fldCharType="separate"/>
            </w:r>
            <w:r>
              <w:rPr>
                <w:noProof/>
                <w:webHidden/>
              </w:rPr>
              <w:t>38</w:t>
            </w:r>
            <w:r>
              <w:rPr>
                <w:noProof/>
                <w:webHidden/>
              </w:rPr>
              <w:fldChar w:fldCharType="end"/>
            </w:r>
          </w:hyperlink>
        </w:p>
        <w:p w14:paraId="18CD2FE8" w14:textId="16B5A725" w:rsidR="009715D1" w:rsidRDefault="009715D1">
          <w:pPr>
            <w:pStyle w:val="TOC2"/>
            <w:tabs>
              <w:tab w:val="right" w:leader="dot" w:pos="8296"/>
            </w:tabs>
            <w:rPr>
              <w:noProof/>
            </w:rPr>
          </w:pPr>
          <w:hyperlink w:anchor="_Toc56790850" w:history="1">
            <w:r w:rsidRPr="0054274A">
              <w:rPr>
                <w:rStyle w:val="a8"/>
                <w:noProof/>
              </w:rPr>
              <w:t>5.3 Cybersecurity analysis</w:t>
            </w:r>
            <w:r>
              <w:rPr>
                <w:noProof/>
                <w:webHidden/>
              </w:rPr>
              <w:tab/>
            </w:r>
            <w:r>
              <w:rPr>
                <w:noProof/>
                <w:webHidden/>
              </w:rPr>
              <w:fldChar w:fldCharType="begin"/>
            </w:r>
            <w:r>
              <w:rPr>
                <w:noProof/>
                <w:webHidden/>
              </w:rPr>
              <w:instrText xml:space="preserve"> PAGEREF _Toc56790850 \h </w:instrText>
            </w:r>
            <w:r>
              <w:rPr>
                <w:noProof/>
                <w:webHidden/>
              </w:rPr>
            </w:r>
            <w:r>
              <w:rPr>
                <w:noProof/>
                <w:webHidden/>
              </w:rPr>
              <w:fldChar w:fldCharType="separate"/>
            </w:r>
            <w:r>
              <w:rPr>
                <w:noProof/>
                <w:webHidden/>
              </w:rPr>
              <w:t>39</w:t>
            </w:r>
            <w:r>
              <w:rPr>
                <w:noProof/>
                <w:webHidden/>
              </w:rPr>
              <w:fldChar w:fldCharType="end"/>
            </w:r>
          </w:hyperlink>
        </w:p>
        <w:p w14:paraId="12B387C3" w14:textId="0B62E5BF" w:rsidR="009715D1" w:rsidRDefault="009715D1">
          <w:pPr>
            <w:pStyle w:val="TOC3"/>
            <w:tabs>
              <w:tab w:val="right" w:leader="dot" w:pos="8296"/>
            </w:tabs>
            <w:rPr>
              <w:noProof/>
            </w:rPr>
          </w:pPr>
          <w:hyperlink w:anchor="_Toc56790851" w:history="1">
            <w:r w:rsidRPr="0054274A">
              <w:rPr>
                <w:rStyle w:val="a8"/>
                <w:noProof/>
              </w:rPr>
              <w:t>5.3.1 Packet analysis</w:t>
            </w:r>
            <w:r>
              <w:rPr>
                <w:noProof/>
                <w:webHidden/>
              </w:rPr>
              <w:tab/>
            </w:r>
            <w:r>
              <w:rPr>
                <w:noProof/>
                <w:webHidden/>
              </w:rPr>
              <w:fldChar w:fldCharType="begin"/>
            </w:r>
            <w:r>
              <w:rPr>
                <w:noProof/>
                <w:webHidden/>
              </w:rPr>
              <w:instrText xml:space="preserve"> PAGEREF _Toc56790851 \h </w:instrText>
            </w:r>
            <w:r>
              <w:rPr>
                <w:noProof/>
                <w:webHidden/>
              </w:rPr>
            </w:r>
            <w:r>
              <w:rPr>
                <w:noProof/>
                <w:webHidden/>
              </w:rPr>
              <w:fldChar w:fldCharType="separate"/>
            </w:r>
            <w:r>
              <w:rPr>
                <w:noProof/>
                <w:webHidden/>
              </w:rPr>
              <w:t>40</w:t>
            </w:r>
            <w:r>
              <w:rPr>
                <w:noProof/>
                <w:webHidden/>
              </w:rPr>
              <w:fldChar w:fldCharType="end"/>
            </w:r>
          </w:hyperlink>
        </w:p>
        <w:p w14:paraId="0C6C0B53" w14:textId="52F8D9FD" w:rsidR="009715D1" w:rsidRDefault="009715D1">
          <w:pPr>
            <w:pStyle w:val="TOC3"/>
            <w:tabs>
              <w:tab w:val="right" w:leader="dot" w:pos="8296"/>
            </w:tabs>
            <w:rPr>
              <w:noProof/>
            </w:rPr>
          </w:pPr>
          <w:hyperlink w:anchor="_Toc56790852" w:history="1">
            <w:r w:rsidRPr="0054274A">
              <w:rPr>
                <w:rStyle w:val="a8"/>
                <w:noProof/>
              </w:rPr>
              <w:t>5.3.2 Computer / Network Forensics</w:t>
            </w:r>
            <w:r>
              <w:rPr>
                <w:noProof/>
                <w:webHidden/>
              </w:rPr>
              <w:tab/>
            </w:r>
            <w:r>
              <w:rPr>
                <w:noProof/>
                <w:webHidden/>
              </w:rPr>
              <w:fldChar w:fldCharType="begin"/>
            </w:r>
            <w:r>
              <w:rPr>
                <w:noProof/>
                <w:webHidden/>
              </w:rPr>
              <w:instrText xml:space="preserve"> PAGEREF _Toc56790852 \h </w:instrText>
            </w:r>
            <w:r>
              <w:rPr>
                <w:noProof/>
                <w:webHidden/>
              </w:rPr>
            </w:r>
            <w:r>
              <w:rPr>
                <w:noProof/>
                <w:webHidden/>
              </w:rPr>
              <w:fldChar w:fldCharType="separate"/>
            </w:r>
            <w:r>
              <w:rPr>
                <w:noProof/>
                <w:webHidden/>
              </w:rPr>
              <w:t>41</w:t>
            </w:r>
            <w:r>
              <w:rPr>
                <w:noProof/>
                <w:webHidden/>
              </w:rPr>
              <w:fldChar w:fldCharType="end"/>
            </w:r>
          </w:hyperlink>
        </w:p>
        <w:p w14:paraId="27FB2D92" w14:textId="7FA42C40" w:rsidR="009715D1" w:rsidRDefault="009715D1">
          <w:pPr>
            <w:pStyle w:val="TOC3"/>
            <w:tabs>
              <w:tab w:val="right" w:leader="dot" w:pos="8296"/>
            </w:tabs>
            <w:rPr>
              <w:noProof/>
            </w:rPr>
          </w:pPr>
          <w:hyperlink w:anchor="_Toc56790853" w:history="1">
            <w:r w:rsidRPr="0054274A">
              <w:rPr>
                <w:rStyle w:val="a8"/>
                <w:noProof/>
              </w:rPr>
              <w:t>5.3.3 Malware analysis</w:t>
            </w:r>
            <w:r>
              <w:rPr>
                <w:noProof/>
                <w:webHidden/>
              </w:rPr>
              <w:tab/>
            </w:r>
            <w:r>
              <w:rPr>
                <w:noProof/>
                <w:webHidden/>
              </w:rPr>
              <w:fldChar w:fldCharType="begin"/>
            </w:r>
            <w:r>
              <w:rPr>
                <w:noProof/>
                <w:webHidden/>
              </w:rPr>
              <w:instrText xml:space="preserve"> PAGEREF _Toc56790853 \h </w:instrText>
            </w:r>
            <w:r>
              <w:rPr>
                <w:noProof/>
                <w:webHidden/>
              </w:rPr>
            </w:r>
            <w:r>
              <w:rPr>
                <w:noProof/>
                <w:webHidden/>
              </w:rPr>
              <w:fldChar w:fldCharType="separate"/>
            </w:r>
            <w:r>
              <w:rPr>
                <w:noProof/>
                <w:webHidden/>
              </w:rPr>
              <w:t>43</w:t>
            </w:r>
            <w:r>
              <w:rPr>
                <w:noProof/>
                <w:webHidden/>
              </w:rPr>
              <w:fldChar w:fldCharType="end"/>
            </w:r>
          </w:hyperlink>
        </w:p>
        <w:p w14:paraId="6A0FF947" w14:textId="1DE13EAE" w:rsidR="009715D1" w:rsidRDefault="009715D1">
          <w:pPr>
            <w:pStyle w:val="TOC2"/>
            <w:tabs>
              <w:tab w:val="right" w:leader="dot" w:pos="8296"/>
            </w:tabs>
            <w:rPr>
              <w:noProof/>
            </w:rPr>
          </w:pPr>
          <w:hyperlink w:anchor="_Toc56790854" w:history="1">
            <w:r w:rsidRPr="0054274A">
              <w:rPr>
                <w:rStyle w:val="a8"/>
                <w:noProof/>
              </w:rPr>
              <w:t>5.4 Cybersecurity situation index and generation</w:t>
            </w:r>
            <w:r>
              <w:rPr>
                <w:noProof/>
                <w:webHidden/>
              </w:rPr>
              <w:tab/>
            </w:r>
            <w:r>
              <w:rPr>
                <w:noProof/>
                <w:webHidden/>
              </w:rPr>
              <w:fldChar w:fldCharType="begin"/>
            </w:r>
            <w:r>
              <w:rPr>
                <w:noProof/>
                <w:webHidden/>
              </w:rPr>
              <w:instrText xml:space="preserve"> PAGEREF _Toc56790854 \h </w:instrText>
            </w:r>
            <w:r>
              <w:rPr>
                <w:noProof/>
                <w:webHidden/>
              </w:rPr>
            </w:r>
            <w:r>
              <w:rPr>
                <w:noProof/>
                <w:webHidden/>
              </w:rPr>
              <w:fldChar w:fldCharType="separate"/>
            </w:r>
            <w:r>
              <w:rPr>
                <w:noProof/>
                <w:webHidden/>
              </w:rPr>
              <w:t>44</w:t>
            </w:r>
            <w:r>
              <w:rPr>
                <w:noProof/>
                <w:webHidden/>
              </w:rPr>
              <w:fldChar w:fldCharType="end"/>
            </w:r>
          </w:hyperlink>
        </w:p>
        <w:p w14:paraId="01DAFE53" w14:textId="1728F872" w:rsidR="009715D1" w:rsidRDefault="009715D1">
          <w:pPr>
            <w:pStyle w:val="TOC3"/>
            <w:tabs>
              <w:tab w:val="right" w:leader="dot" w:pos="8296"/>
            </w:tabs>
            <w:rPr>
              <w:noProof/>
            </w:rPr>
          </w:pPr>
          <w:hyperlink w:anchor="_Toc56790855" w:history="1">
            <w:r w:rsidRPr="0054274A">
              <w:rPr>
                <w:rStyle w:val="a8"/>
                <w:noProof/>
              </w:rPr>
              <w:t>5.4.1 Classification of index attributes</w:t>
            </w:r>
            <w:r>
              <w:rPr>
                <w:noProof/>
                <w:webHidden/>
              </w:rPr>
              <w:tab/>
            </w:r>
            <w:r>
              <w:rPr>
                <w:noProof/>
                <w:webHidden/>
              </w:rPr>
              <w:fldChar w:fldCharType="begin"/>
            </w:r>
            <w:r>
              <w:rPr>
                <w:noProof/>
                <w:webHidden/>
              </w:rPr>
              <w:instrText xml:space="preserve"> PAGEREF _Toc56790855 \h </w:instrText>
            </w:r>
            <w:r>
              <w:rPr>
                <w:noProof/>
                <w:webHidden/>
              </w:rPr>
            </w:r>
            <w:r>
              <w:rPr>
                <w:noProof/>
                <w:webHidden/>
              </w:rPr>
              <w:fldChar w:fldCharType="separate"/>
            </w:r>
            <w:r>
              <w:rPr>
                <w:noProof/>
                <w:webHidden/>
              </w:rPr>
              <w:t>45</w:t>
            </w:r>
            <w:r>
              <w:rPr>
                <w:noProof/>
                <w:webHidden/>
              </w:rPr>
              <w:fldChar w:fldCharType="end"/>
            </w:r>
          </w:hyperlink>
        </w:p>
        <w:p w14:paraId="495B6E59" w14:textId="12F184AF" w:rsidR="009715D1" w:rsidRDefault="009715D1">
          <w:pPr>
            <w:pStyle w:val="TOC3"/>
            <w:tabs>
              <w:tab w:val="right" w:leader="dot" w:pos="8296"/>
            </w:tabs>
            <w:rPr>
              <w:noProof/>
            </w:rPr>
          </w:pPr>
          <w:hyperlink w:anchor="_Toc56790856" w:history="1">
            <w:r w:rsidRPr="0054274A">
              <w:rPr>
                <w:rStyle w:val="a8"/>
                <w:noProof/>
              </w:rPr>
              <w:t>5.4.2 Extraction of cybersecurity situation index</w:t>
            </w:r>
            <w:r>
              <w:rPr>
                <w:noProof/>
                <w:webHidden/>
              </w:rPr>
              <w:tab/>
            </w:r>
            <w:r>
              <w:rPr>
                <w:noProof/>
                <w:webHidden/>
              </w:rPr>
              <w:fldChar w:fldCharType="begin"/>
            </w:r>
            <w:r>
              <w:rPr>
                <w:noProof/>
                <w:webHidden/>
              </w:rPr>
              <w:instrText xml:space="preserve"> PAGEREF _Toc56790856 \h </w:instrText>
            </w:r>
            <w:r>
              <w:rPr>
                <w:noProof/>
                <w:webHidden/>
              </w:rPr>
            </w:r>
            <w:r>
              <w:rPr>
                <w:noProof/>
                <w:webHidden/>
              </w:rPr>
              <w:fldChar w:fldCharType="separate"/>
            </w:r>
            <w:r>
              <w:rPr>
                <w:noProof/>
                <w:webHidden/>
              </w:rPr>
              <w:t>47</w:t>
            </w:r>
            <w:r>
              <w:rPr>
                <w:noProof/>
                <w:webHidden/>
              </w:rPr>
              <w:fldChar w:fldCharType="end"/>
            </w:r>
          </w:hyperlink>
        </w:p>
        <w:p w14:paraId="53A52F04" w14:textId="465C9A51" w:rsidR="009715D1" w:rsidRDefault="009715D1">
          <w:pPr>
            <w:pStyle w:val="TOC3"/>
            <w:tabs>
              <w:tab w:val="right" w:leader="dot" w:pos="8296"/>
            </w:tabs>
            <w:rPr>
              <w:noProof/>
            </w:rPr>
          </w:pPr>
          <w:hyperlink w:anchor="_Toc56790857" w:history="1">
            <w:r w:rsidRPr="0054274A">
              <w:rPr>
                <w:rStyle w:val="a8"/>
                <w:noProof/>
              </w:rPr>
              <w:t>5.4.3 Construction of cybersecurity situation index system</w:t>
            </w:r>
            <w:r>
              <w:rPr>
                <w:noProof/>
                <w:webHidden/>
              </w:rPr>
              <w:tab/>
            </w:r>
            <w:r>
              <w:rPr>
                <w:noProof/>
                <w:webHidden/>
              </w:rPr>
              <w:fldChar w:fldCharType="begin"/>
            </w:r>
            <w:r>
              <w:rPr>
                <w:noProof/>
                <w:webHidden/>
              </w:rPr>
              <w:instrText xml:space="preserve"> PAGEREF _Toc56790857 \h </w:instrText>
            </w:r>
            <w:r>
              <w:rPr>
                <w:noProof/>
                <w:webHidden/>
              </w:rPr>
            </w:r>
            <w:r>
              <w:rPr>
                <w:noProof/>
                <w:webHidden/>
              </w:rPr>
              <w:fldChar w:fldCharType="separate"/>
            </w:r>
            <w:r>
              <w:rPr>
                <w:noProof/>
                <w:webHidden/>
              </w:rPr>
              <w:t>48</w:t>
            </w:r>
            <w:r>
              <w:rPr>
                <w:noProof/>
                <w:webHidden/>
              </w:rPr>
              <w:fldChar w:fldCharType="end"/>
            </w:r>
          </w:hyperlink>
        </w:p>
        <w:p w14:paraId="03097F67" w14:textId="0C6AD818" w:rsidR="009715D1" w:rsidRDefault="009715D1">
          <w:pPr>
            <w:pStyle w:val="TOC3"/>
            <w:tabs>
              <w:tab w:val="right" w:leader="dot" w:pos="8296"/>
            </w:tabs>
            <w:rPr>
              <w:noProof/>
            </w:rPr>
          </w:pPr>
          <w:hyperlink w:anchor="_Toc56790858" w:history="1">
            <w:r w:rsidRPr="0054274A">
              <w:rPr>
                <w:rStyle w:val="a8"/>
                <w:noProof/>
              </w:rPr>
              <w:t>5.4.4 Four common indicators</w:t>
            </w:r>
            <w:r>
              <w:rPr>
                <w:noProof/>
                <w:webHidden/>
              </w:rPr>
              <w:tab/>
            </w:r>
            <w:r>
              <w:rPr>
                <w:noProof/>
                <w:webHidden/>
              </w:rPr>
              <w:fldChar w:fldCharType="begin"/>
            </w:r>
            <w:r>
              <w:rPr>
                <w:noProof/>
                <w:webHidden/>
              </w:rPr>
              <w:instrText xml:space="preserve"> PAGEREF _Toc56790858 \h </w:instrText>
            </w:r>
            <w:r>
              <w:rPr>
                <w:noProof/>
                <w:webHidden/>
              </w:rPr>
            </w:r>
            <w:r>
              <w:rPr>
                <w:noProof/>
                <w:webHidden/>
              </w:rPr>
              <w:fldChar w:fldCharType="separate"/>
            </w:r>
            <w:r>
              <w:rPr>
                <w:noProof/>
                <w:webHidden/>
              </w:rPr>
              <w:t>48</w:t>
            </w:r>
            <w:r>
              <w:rPr>
                <w:noProof/>
                <w:webHidden/>
              </w:rPr>
              <w:fldChar w:fldCharType="end"/>
            </w:r>
          </w:hyperlink>
        </w:p>
        <w:p w14:paraId="1E6948D1" w14:textId="6874B173" w:rsidR="009715D1" w:rsidRDefault="009715D1">
          <w:pPr>
            <w:pStyle w:val="TOC3"/>
            <w:tabs>
              <w:tab w:val="right" w:leader="dot" w:pos="8296"/>
            </w:tabs>
            <w:rPr>
              <w:noProof/>
            </w:rPr>
          </w:pPr>
          <w:hyperlink w:anchor="_Toc56790859" w:history="1">
            <w:r w:rsidRPr="0054274A">
              <w:rPr>
                <w:rStyle w:val="a8"/>
                <w:noProof/>
              </w:rPr>
              <w:t>5.4.5 Standardization of index</w:t>
            </w:r>
            <w:r>
              <w:rPr>
                <w:noProof/>
                <w:webHidden/>
              </w:rPr>
              <w:tab/>
            </w:r>
            <w:r>
              <w:rPr>
                <w:noProof/>
                <w:webHidden/>
              </w:rPr>
              <w:fldChar w:fldCharType="begin"/>
            </w:r>
            <w:r>
              <w:rPr>
                <w:noProof/>
                <w:webHidden/>
              </w:rPr>
              <w:instrText xml:space="preserve"> PAGEREF _Toc56790859 \h </w:instrText>
            </w:r>
            <w:r>
              <w:rPr>
                <w:noProof/>
                <w:webHidden/>
              </w:rPr>
            </w:r>
            <w:r>
              <w:rPr>
                <w:noProof/>
                <w:webHidden/>
              </w:rPr>
              <w:fldChar w:fldCharType="separate"/>
            </w:r>
            <w:r>
              <w:rPr>
                <w:noProof/>
                <w:webHidden/>
              </w:rPr>
              <w:t>49</w:t>
            </w:r>
            <w:r>
              <w:rPr>
                <w:noProof/>
                <w:webHidden/>
              </w:rPr>
              <w:fldChar w:fldCharType="end"/>
            </w:r>
          </w:hyperlink>
        </w:p>
        <w:p w14:paraId="481B4ED2" w14:textId="6AF0C2E4" w:rsidR="009715D1" w:rsidRDefault="009715D1">
          <w:pPr>
            <w:pStyle w:val="TOC2"/>
            <w:tabs>
              <w:tab w:val="right" w:leader="dot" w:pos="8296"/>
            </w:tabs>
            <w:rPr>
              <w:noProof/>
            </w:rPr>
          </w:pPr>
          <w:hyperlink w:anchor="_Toc56790860" w:history="1">
            <w:r w:rsidRPr="0054274A">
              <w:rPr>
                <w:rStyle w:val="a8"/>
                <w:noProof/>
              </w:rPr>
              <w:t>5.5 Cybersecurity situation assessment</w:t>
            </w:r>
            <w:r>
              <w:rPr>
                <w:noProof/>
                <w:webHidden/>
              </w:rPr>
              <w:tab/>
            </w:r>
            <w:r>
              <w:rPr>
                <w:noProof/>
                <w:webHidden/>
              </w:rPr>
              <w:fldChar w:fldCharType="begin"/>
            </w:r>
            <w:r>
              <w:rPr>
                <w:noProof/>
                <w:webHidden/>
              </w:rPr>
              <w:instrText xml:space="preserve"> PAGEREF _Toc56790860 \h </w:instrText>
            </w:r>
            <w:r>
              <w:rPr>
                <w:noProof/>
                <w:webHidden/>
              </w:rPr>
            </w:r>
            <w:r>
              <w:rPr>
                <w:noProof/>
                <w:webHidden/>
              </w:rPr>
              <w:fldChar w:fldCharType="separate"/>
            </w:r>
            <w:r>
              <w:rPr>
                <w:noProof/>
                <w:webHidden/>
              </w:rPr>
              <w:t>50</w:t>
            </w:r>
            <w:r>
              <w:rPr>
                <w:noProof/>
                <w:webHidden/>
              </w:rPr>
              <w:fldChar w:fldCharType="end"/>
            </w:r>
          </w:hyperlink>
        </w:p>
        <w:p w14:paraId="5AABB76A" w14:textId="2732CB54" w:rsidR="009715D1" w:rsidRDefault="009715D1">
          <w:pPr>
            <w:pStyle w:val="TOC3"/>
            <w:tabs>
              <w:tab w:val="right" w:leader="dot" w:pos="8296"/>
            </w:tabs>
            <w:rPr>
              <w:noProof/>
            </w:rPr>
          </w:pPr>
          <w:hyperlink w:anchor="_Toc56790861" w:history="1">
            <w:r w:rsidRPr="0054274A">
              <w:rPr>
                <w:rStyle w:val="a8"/>
                <w:noProof/>
              </w:rPr>
              <w:t>5.5.1 Connotation of cybersecurity situation assessment</w:t>
            </w:r>
            <w:r>
              <w:rPr>
                <w:noProof/>
                <w:webHidden/>
              </w:rPr>
              <w:tab/>
            </w:r>
            <w:r>
              <w:rPr>
                <w:noProof/>
                <w:webHidden/>
              </w:rPr>
              <w:fldChar w:fldCharType="begin"/>
            </w:r>
            <w:r>
              <w:rPr>
                <w:noProof/>
                <w:webHidden/>
              </w:rPr>
              <w:instrText xml:space="preserve"> PAGEREF _Toc56790861 \h </w:instrText>
            </w:r>
            <w:r>
              <w:rPr>
                <w:noProof/>
                <w:webHidden/>
              </w:rPr>
            </w:r>
            <w:r>
              <w:rPr>
                <w:noProof/>
                <w:webHidden/>
              </w:rPr>
              <w:fldChar w:fldCharType="separate"/>
            </w:r>
            <w:r>
              <w:rPr>
                <w:noProof/>
                <w:webHidden/>
              </w:rPr>
              <w:t>51</w:t>
            </w:r>
            <w:r>
              <w:rPr>
                <w:noProof/>
                <w:webHidden/>
              </w:rPr>
              <w:fldChar w:fldCharType="end"/>
            </w:r>
          </w:hyperlink>
        </w:p>
        <w:p w14:paraId="08A83148" w14:textId="28E24305" w:rsidR="009715D1" w:rsidRDefault="009715D1">
          <w:pPr>
            <w:pStyle w:val="TOC3"/>
            <w:tabs>
              <w:tab w:val="right" w:leader="dot" w:pos="8296"/>
            </w:tabs>
            <w:rPr>
              <w:noProof/>
            </w:rPr>
          </w:pPr>
          <w:hyperlink w:anchor="_Toc56790862" w:history="1">
            <w:r w:rsidRPr="0054274A">
              <w:rPr>
                <w:rStyle w:val="a8"/>
                <w:noProof/>
              </w:rPr>
              <w:t>5.5.2 Theory of cybersecurity situation index calculation</w:t>
            </w:r>
            <w:r>
              <w:rPr>
                <w:noProof/>
                <w:webHidden/>
              </w:rPr>
              <w:tab/>
            </w:r>
            <w:r>
              <w:rPr>
                <w:noProof/>
                <w:webHidden/>
              </w:rPr>
              <w:fldChar w:fldCharType="begin"/>
            </w:r>
            <w:r>
              <w:rPr>
                <w:noProof/>
                <w:webHidden/>
              </w:rPr>
              <w:instrText xml:space="preserve"> PAGEREF _Toc56790862 \h </w:instrText>
            </w:r>
            <w:r>
              <w:rPr>
                <w:noProof/>
                <w:webHidden/>
              </w:rPr>
            </w:r>
            <w:r>
              <w:rPr>
                <w:noProof/>
                <w:webHidden/>
              </w:rPr>
              <w:fldChar w:fldCharType="separate"/>
            </w:r>
            <w:r>
              <w:rPr>
                <w:noProof/>
                <w:webHidden/>
              </w:rPr>
              <w:t>52</w:t>
            </w:r>
            <w:r>
              <w:rPr>
                <w:noProof/>
                <w:webHidden/>
              </w:rPr>
              <w:fldChar w:fldCharType="end"/>
            </w:r>
          </w:hyperlink>
        </w:p>
        <w:p w14:paraId="37774D7B" w14:textId="040BC90E" w:rsidR="009715D1" w:rsidRDefault="009715D1">
          <w:pPr>
            <w:pStyle w:val="TOC3"/>
            <w:tabs>
              <w:tab w:val="right" w:leader="dot" w:pos="8296"/>
            </w:tabs>
            <w:rPr>
              <w:noProof/>
            </w:rPr>
          </w:pPr>
          <w:hyperlink w:anchor="_Toc56790863" w:history="1">
            <w:r w:rsidRPr="0054274A">
              <w:rPr>
                <w:rStyle w:val="a8"/>
                <w:noProof/>
              </w:rPr>
              <w:t>5.5.3 Classification of cybersecurity situation assessment methods</w:t>
            </w:r>
            <w:r>
              <w:rPr>
                <w:noProof/>
                <w:webHidden/>
              </w:rPr>
              <w:tab/>
            </w:r>
            <w:r>
              <w:rPr>
                <w:noProof/>
                <w:webHidden/>
              </w:rPr>
              <w:fldChar w:fldCharType="begin"/>
            </w:r>
            <w:r>
              <w:rPr>
                <w:noProof/>
                <w:webHidden/>
              </w:rPr>
              <w:instrText xml:space="preserve"> PAGEREF _Toc56790863 \h </w:instrText>
            </w:r>
            <w:r>
              <w:rPr>
                <w:noProof/>
                <w:webHidden/>
              </w:rPr>
            </w:r>
            <w:r>
              <w:rPr>
                <w:noProof/>
                <w:webHidden/>
              </w:rPr>
              <w:fldChar w:fldCharType="separate"/>
            </w:r>
            <w:r>
              <w:rPr>
                <w:noProof/>
                <w:webHidden/>
              </w:rPr>
              <w:t>53</w:t>
            </w:r>
            <w:r>
              <w:rPr>
                <w:noProof/>
                <w:webHidden/>
              </w:rPr>
              <w:fldChar w:fldCharType="end"/>
            </w:r>
          </w:hyperlink>
        </w:p>
        <w:p w14:paraId="76E4359B" w14:textId="4A03EF8F" w:rsidR="009715D1" w:rsidRDefault="009715D1">
          <w:pPr>
            <w:pStyle w:val="TOC2"/>
            <w:tabs>
              <w:tab w:val="right" w:leader="dot" w:pos="8296"/>
            </w:tabs>
            <w:rPr>
              <w:noProof/>
            </w:rPr>
          </w:pPr>
          <w:hyperlink w:anchor="_Toc56790864" w:history="1">
            <w:r w:rsidRPr="0054274A">
              <w:rPr>
                <w:rStyle w:val="a8"/>
                <w:noProof/>
              </w:rPr>
              <w:t>5.6 Visualization of cybersecurity situation</w:t>
            </w:r>
            <w:r>
              <w:rPr>
                <w:noProof/>
                <w:webHidden/>
              </w:rPr>
              <w:tab/>
            </w:r>
            <w:r>
              <w:rPr>
                <w:noProof/>
                <w:webHidden/>
              </w:rPr>
              <w:fldChar w:fldCharType="begin"/>
            </w:r>
            <w:r>
              <w:rPr>
                <w:noProof/>
                <w:webHidden/>
              </w:rPr>
              <w:instrText xml:space="preserve"> PAGEREF _Toc56790864 \h </w:instrText>
            </w:r>
            <w:r>
              <w:rPr>
                <w:noProof/>
                <w:webHidden/>
              </w:rPr>
            </w:r>
            <w:r>
              <w:rPr>
                <w:noProof/>
                <w:webHidden/>
              </w:rPr>
              <w:fldChar w:fldCharType="separate"/>
            </w:r>
            <w:r>
              <w:rPr>
                <w:noProof/>
                <w:webHidden/>
              </w:rPr>
              <w:t>55</w:t>
            </w:r>
            <w:r>
              <w:rPr>
                <w:noProof/>
                <w:webHidden/>
              </w:rPr>
              <w:fldChar w:fldCharType="end"/>
            </w:r>
          </w:hyperlink>
        </w:p>
        <w:p w14:paraId="2BE977EA" w14:textId="14B7FE34" w:rsidR="009715D1" w:rsidRDefault="009715D1">
          <w:pPr>
            <w:pStyle w:val="TOC2"/>
            <w:tabs>
              <w:tab w:val="right" w:leader="dot" w:pos="8296"/>
            </w:tabs>
            <w:rPr>
              <w:noProof/>
            </w:rPr>
          </w:pPr>
          <w:hyperlink w:anchor="_Toc56790865" w:history="1">
            <w:r w:rsidRPr="0054274A">
              <w:rPr>
                <w:rStyle w:val="a8"/>
                <w:noProof/>
              </w:rPr>
              <w:t>5.7 Summary</w:t>
            </w:r>
            <w:r>
              <w:rPr>
                <w:noProof/>
                <w:webHidden/>
              </w:rPr>
              <w:tab/>
            </w:r>
            <w:r>
              <w:rPr>
                <w:noProof/>
                <w:webHidden/>
              </w:rPr>
              <w:fldChar w:fldCharType="begin"/>
            </w:r>
            <w:r>
              <w:rPr>
                <w:noProof/>
                <w:webHidden/>
              </w:rPr>
              <w:instrText xml:space="preserve"> PAGEREF _Toc56790865 \h </w:instrText>
            </w:r>
            <w:r>
              <w:rPr>
                <w:noProof/>
                <w:webHidden/>
              </w:rPr>
            </w:r>
            <w:r>
              <w:rPr>
                <w:noProof/>
                <w:webHidden/>
              </w:rPr>
              <w:fldChar w:fldCharType="separate"/>
            </w:r>
            <w:r>
              <w:rPr>
                <w:noProof/>
                <w:webHidden/>
              </w:rPr>
              <w:t>56</w:t>
            </w:r>
            <w:r>
              <w:rPr>
                <w:noProof/>
                <w:webHidden/>
              </w:rPr>
              <w:fldChar w:fldCharType="end"/>
            </w:r>
          </w:hyperlink>
        </w:p>
        <w:p w14:paraId="36AA288C" w14:textId="05DB9F80" w:rsidR="009715D1" w:rsidRDefault="009715D1">
          <w:pPr>
            <w:pStyle w:val="TOC1"/>
            <w:tabs>
              <w:tab w:val="right" w:leader="dot" w:pos="8296"/>
            </w:tabs>
            <w:rPr>
              <w:noProof/>
            </w:rPr>
          </w:pPr>
          <w:hyperlink w:anchor="_Toc56790866" w:history="1">
            <w:r w:rsidRPr="0054274A">
              <w:rPr>
                <w:rStyle w:val="a8"/>
                <w:noProof/>
              </w:rPr>
              <w:t>Chapter 6 Situation projection</w:t>
            </w:r>
            <w:r>
              <w:rPr>
                <w:noProof/>
                <w:webHidden/>
              </w:rPr>
              <w:tab/>
            </w:r>
            <w:r>
              <w:rPr>
                <w:noProof/>
                <w:webHidden/>
              </w:rPr>
              <w:fldChar w:fldCharType="begin"/>
            </w:r>
            <w:r>
              <w:rPr>
                <w:noProof/>
                <w:webHidden/>
              </w:rPr>
              <w:instrText xml:space="preserve"> PAGEREF _Toc56790866 \h </w:instrText>
            </w:r>
            <w:r>
              <w:rPr>
                <w:noProof/>
                <w:webHidden/>
              </w:rPr>
            </w:r>
            <w:r>
              <w:rPr>
                <w:noProof/>
                <w:webHidden/>
              </w:rPr>
              <w:fldChar w:fldCharType="separate"/>
            </w:r>
            <w:r>
              <w:rPr>
                <w:noProof/>
                <w:webHidden/>
              </w:rPr>
              <w:t>57</w:t>
            </w:r>
            <w:r>
              <w:rPr>
                <w:noProof/>
                <w:webHidden/>
              </w:rPr>
              <w:fldChar w:fldCharType="end"/>
            </w:r>
          </w:hyperlink>
        </w:p>
        <w:p w14:paraId="38E242D9" w14:textId="610556FD" w:rsidR="009715D1" w:rsidRDefault="009715D1">
          <w:pPr>
            <w:pStyle w:val="TOC2"/>
            <w:tabs>
              <w:tab w:val="right" w:leader="dot" w:pos="8296"/>
            </w:tabs>
            <w:rPr>
              <w:noProof/>
            </w:rPr>
          </w:pPr>
          <w:hyperlink w:anchor="_Toc56790867" w:history="1">
            <w:r w:rsidRPr="0054274A">
              <w:rPr>
                <w:rStyle w:val="a8"/>
                <w:noProof/>
              </w:rPr>
              <w:t>6.1 Introduction</w:t>
            </w:r>
            <w:r>
              <w:rPr>
                <w:noProof/>
                <w:webHidden/>
              </w:rPr>
              <w:tab/>
            </w:r>
            <w:r>
              <w:rPr>
                <w:noProof/>
                <w:webHidden/>
              </w:rPr>
              <w:fldChar w:fldCharType="begin"/>
            </w:r>
            <w:r>
              <w:rPr>
                <w:noProof/>
                <w:webHidden/>
              </w:rPr>
              <w:instrText xml:space="preserve"> PAGEREF _Toc56790867 \h </w:instrText>
            </w:r>
            <w:r>
              <w:rPr>
                <w:noProof/>
                <w:webHidden/>
              </w:rPr>
            </w:r>
            <w:r>
              <w:rPr>
                <w:noProof/>
                <w:webHidden/>
              </w:rPr>
              <w:fldChar w:fldCharType="separate"/>
            </w:r>
            <w:r>
              <w:rPr>
                <w:noProof/>
                <w:webHidden/>
              </w:rPr>
              <w:t>57</w:t>
            </w:r>
            <w:r>
              <w:rPr>
                <w:noProof/>
                <w:webHidden/>
              </w:rPr>
              <w:fldChar w:fldCharType="end"/>
            </w:r>
          </w:hyperlink>
        </w:p>
        <w:p w14:paraId="5B2B5D51" w14:textId="501366A1" w:rsidR="009715D1" w:rsidRDefault="009715D1">
          <w:pPr>
            <w:pStyle w:val="TOC2"/>
            <w:tabs>
              <w:tab w:val="right" w:leader="dot" w:pos="8296"/>
            </w:tabs>
            <w:rPr>
              <w:noProof/>
            </w:rPr>
          </w:pPr>
          <w:hyperlink w:anchor="_Toc56790868" w:history="1">
            <w:r w:rsidRPr="0054274A">
              <w:rPr>
                <w:rStyle w:val="a8"/>
                <w:noProof/>
              </w:rPr>
              <w:t>6.2 Grey theory prediction</w:t>
            </w:r>
            <w:r>
              <w:rPr>
                <w:noProof/>
                <w:webHidden/>
              </w:rPr>
              <w:tab/>
            </w:r>
            <w:r>
              <w:rPr>
                <w:noProof/>
                <w:webHidden/>
              </w:rPr>
              <w:fldChar w:fldCharType="begin"/>
            </w:r>
            <w:r>
              <w:rPr>
                <w:noProof/>
                <w:webHidden/>
              </w:rPr>
              <w:instrText xml:space="preserve"> PAGEREF _Toc56790868 \h </w:instrText>
            </w:r>
            <w:r>
              <w:rPr>
                <w:noProof/>
                <w:webHidden/>
              </w:rPr>
            </w:r>
            <w:r>
              <w:rPr>
                <w:noProof/>
                <w:webHidden/>
              </w:rPr>
              <w:fldChar w:fldCharType="separate"/>
            </w:r>
            <w:r>
              <w:rPr>
                <w:noProof/>
                <w:webHidden/>
              </w:rPr>
              <w:t>58</w:t>
            </w:r>
            <w:r>
              <w:rPr>
                <w:noProof/>
                <w:webHidden/>
              </w:rPr>
              <w:fldChar w:fldCharType="end"/>
            </w:r>
          </w:hyperlink>
        </w:p>
        <w:p w14:paraId="29A7C824" w14:textId="0BF8D016" w:rsidR="009715D1" w:rsidRDefault="009715D1">
          <w:pPr>
            <w:pStyle w:val="TOC3"/>
            <w:tabs>
              <w:tab w:val="right" w:leader="dot" w:pos="8296"/>
            </w:tabs>
            <w:rPr>
              <w:noProof/>
            </w:rPr>
          </w:pPr>
          <w:hyperlink w:anchor="_Toc56790869" w:history="1">
            <w:r w:rsidRPr="0054274A">
              <w:rPr>
                <w:rStyle w:val="a8"/>
                <w:noProof/>
              </w:rPr>
              <w:t>6.2.1 Grey prediction model</w:t>
            </w:r>
            <w:r>
              <w:rPr>
                <w:noProof/>
                <w:webHidden/>
              </w:rPr>
              <w:tab/>
            </w:r>
            <w:r>
              <w:rPr>
                <w:noProof/>
                <w:webHidden/>
              </w:rPr>
              <w:fldChar w:fldCharType="begin"/>
            </w:r>
            <w:r>
              <w:rPr>
                <w:noProof/>
                <w:webHidden/>
              </w:rPr>
              <w:instrText xml:space="preserve"> PAGEREF _Toc56790869 \h </w:instrText>
            </w:r>
            <w:r>
              <w:rPr>
                <w:noProof/>
                <w:webHidden/>
              </w:rPr>
            </w:r>
            <w:r>
              <w:rPr>
                <w:noProof/>
                <w:webHidden/>
              </w:rPr>
              <w:fldChar w:fldCharType="separate"/>
            </w:r>
            <w:r>
              <w:rPr>
                <w:noProof/>
                <w:webHidden/>
              </w:rPr>
              <w:t>60</w:t>
            </w:r>
            <w:r>
              <w:rPr>
                <w:noProof/>
                <w:webHidden/>
              </w:rPr>
              <w:fldChar w:fldCharType="end"/>
            </w:r>
          </w:hyperlink>
        </w:p>
        <w:p w14:paraId="24B5CD25" w14:textId="5B5849BD" w:rsidR="009715D1" w:rsidRDefault="009715D1">
          <w:pPr>
            <w:pStyle w:val="TOC2"/>
            <w:tabs>
              <w:tab w:val="right" w:leader="dot" w:pos="8296"/>
            </w:tabs>
            <w:rPr>
              <w:noProof/>
            </w:rPr>
          </w:pPr>
          <w:hyperlink w:anchor="_Toc56790870" w:history="1">
            <w:r w:rsidRPr="0054274A">
              <w:rPr>
                <w:rStyle w:val="a8"/>
                <w:noProof/>
              </w:rPr>
              <w:t>6.3 Time series prediction</w:t>
            </w:r>
            <w:r>
              <w:rPr>
                <w:noProof/>
                <w:webHidden/>
              </w:rPr>
              <w:tab/>
            </w:r>
            <w:r>
              <w:rPr>
                <w:noProof/>
                <w:webHidden/>
              </w:rPr>
              <w:fldChar w:fldCharType="begin"/>
            </w:r>
            <w:r>
              <w:rPr>
                <w:noProof/>
                <w:webHidden/>
              </w:rPr>
              <w:instrText xml:space="preserve"> PAGEREF _Toc56790870 \h </w:instrText>
            </w:r>
            <w:r>
              <w:rPr>
                <w:noProof/>
                <w:webHidden/>
              </w:rPr>
            </w:r>
            <w:r>
              <w:rPr>
                <w:noProof/>
                <w:webHidden/>
              </w:rPr>
              <w:fldChar w:fldCharType="separate"/>
            </w:r>
            <w:r>
              <w:rPr>
                <w:noProof/>
                <w:webHidden/>
              </w:rPr>
              <w:t>61</w:t>
            </w:r>
            <w:r>
              <w:rPr>
                <w:noProof/>
                <w:webHidden/>
              </w:rPr>
              <w:fldChar w:fldCharType="end"/>
            </w:r>
          </w:hyperlink>
        </w:p>
        <w:p w14:paraId="6D8BC387" w14:textId="36EB4057" w:rsidR="009715D1" w:rsidRDefault="009715D1">
          <w:pPr>
            <w:pStyle w:val="TOC3"/>
            <w:tabs>
              <w:tab w:val="right" w:leader="dot" w:pos="8296"/>
            </w:tabs>
            <w:rPr>
              <w:noProof/>
            </w:rPr>
          </w:pPr>
          <w:hyperlink w:anchor="_Toc56790871" w:history="1">
            <w:r w:rsidRPr="0054274A">
              <w:rPr>
                <w:rStyle w:val="a8"/>
                <w:noProof/>
              </w:rPr>
              <w:t>6.3.1 Basic characteristics of time series analysis</w:t>
            </w:r>
            <w:r>
              <w:rPr>
                <w:noProof/>
                <w:webHidden/>
              </w:rPr>
              <w:tab/>
            </w:r>
            <w:r>
              <w:rPr>
                <w:noProof/>
                <w:webHidden/>
              </w:rPr>
              <w:fldChar w:fldCharType="begin"/>
            </w:r>
            <w:r>
              <w:rPr>
                <w:noProof/>
                <w:webHidden/>
              </w:rPr>
              <w:instrText xml:space="preserve"> PAGEREF _Toc56790871 \h </w:instrText>
            </w:r>
            <w:r>
              <w:rPr>
                <w:noProof/>
                <w:webHidden/>
              </w:rPr>
            </w:r>
            <w:r>
              <w:rPr>
                <w:noProof/>
                <w:webHidden/>
              </w:rPr>
              <w:fldChar w:fldCharType="separate"/>
            </w:r>
            <w:r>
              <w:rPr>
                <w:noProof/>
                <w:webHidden/>
              </w:rPr>
              <w:t>61</w:t>
            </w:r>
            <w:r>
              <w:rPr>
                <w:noProof/>
                <w:webHidden/>
              </w:rPr>
              <w:fldChar w:fldCharType="end"/>
            </w:r>
          </w:hyperlink>
        </w:p>
        <w:p w14:paraId="25D91000" w14:textId="554948E5" w:rsidR="009715D1" w:rsidRDefault="009715D1">
          <w:pPr>
            <w:pStyle w:val="TOC3"/>
            <w:tabs>
              <w:tab w:val="right" w:leader="dot" w:pos="8296"/>
            </w:tabs>
            <w:rPr>
              <w:noProof/>
            </w:rPr>
          </w:pPr>
          <w:hyperlink w:anchor="_Toc56790872" w:history="1">
            <w:r w:rsidRPr="0054274A">
              <w:rPr>
                <w:rStyle w:val="a8"/>
                <w:noProof/>
              </w:rPr>
              <w:t>6.3.2 Time series and its types</w:t>
            </w:r>
            <w:r>
              <w:rPr>
                <w:noProof/>
                <w:webHidden/>
              </w:rPr>
              <w:tab/>
            </w:r>
            <w:r>
              <w:rPr>
                <w:noProof/>
                <w:webHidden/>
              </w:rPr>
              <w:fldChar w:fldCharType="begin"/>
            </w:r>
            <w:r>
              <w:rPr>
                <w:noProof/>
                <w:webHidden/>
              </w:rPr>
              <w:instrText xml:space="preserve"> PAGEREF _Toc56790872 \h </w:instrText>
            </w:r>
            <w:r>
              <w:rPr>
                <w:noProof/>
                <w:webHidden/>
              </w:rPr>
            </w:r>
            <w:r>
              <w:rPr>
                <w:noProof/>
                <w:webHidden/>
              </w:rPr>
              <w:fldChar w:fldCharType="separate"/>
            </w:r>
            <w:r>
              <w:rPr>
                <w:noProof/>
                <w:webHidden/>
              </w:rPr>
              <w:t>62</w:t>
            </w:r>
            <w:r>
              <w:rPr>
                <w:noProof/>
                <w:webHidden/>
              </w:rPr>
              <w:fldChar w:fldCharType="end"/>
            </w:r>
          </w:hyperlink>
        </w:p>
        <w:p w14:paraId="13479084" w14:textId="5FB2A4F4" w:rsidR="009715D1" w:rsidRDefault="009715D1">
          <w:pPr>
            <w:pStyle w:val="TOC3"/>
            <w:tabs>
              <w:tab w:val="right" w:leader="dot" w:pos="8296"/>
            </w:tabs>
            <w:rPr>
              <w:noProof/>
            </w:rPr>
          </w:pPr>
          <w:hyperlink w:anchor="_Toc56790873" w:history="1">
            <w:r w:rsidRPr="0054274A">
              <w:rPr>
                <w:rStyle w:val="a8"/>
                <w:noProof/>
              </w:rPr>
              <w:t>6.3.3 The process of time series prediction</w:t>
            </w:r>
            <w:r>
              <w:rPr>
                <w:noProof/>
                <w:webHidden/>
              </w:rPr>
              <w:tab/>
            </w:r>
            <w:r>
              <w:rPr>
                <w:noProof/>
                <w:webHidden/>
              </w:rPr>
              <w:fldChar w:fldCharType="begin"/>
            </w:r>
            <w:r>
              <w:rPr>
                <w:noProof/>
                <w:webHidden/>
              </w:rPr>
              <w:instrText xml:space="preserve"> PAGEREF _Toc56790873 \h </w:instrText>
            </w:r>
            <w:r>
              <w:rPr>
                <w:noProof/>
                <w:webHidden/>
              </w:rPr>
            </w:r>
            <w:r>
              <w:rPr>
                <w:noProof/>
                <w:webHidden/>
              </w:rPr>
              <w:fldChar w:fldCharType="separate"/>
            </w:r>
            <w:r>
              <w:rPr>
                <w:noProof/>
                <w:webHidden/>
              </w:rPr>
              <w:t>63</w:t>
            </w:r>
            <w:r>
              <w:rPr>
                <w:noProof/>
                <w:webHidden/>
              </w:rPr>
              <w:fldChar w:fldCharType="end"/>
            </w:r>
          </w:hyperlink>
        </w:p>
        <w:p w14:paraId="3B7FDA7D" w14:textId="4D7DF7F5" w:rsidR="009715D1" w:rsidRDefault="009715D1">
          <w:pPr>
            <w:pStyle w:val="TOC2"/>
            <w:tabs>
              <w:tab w:val="right" w:leader="dot" w:pos="8296"/>
            </w:tabs>
            <w:rPr>
              <w:noProof/>
            </w:rPr>
          </w:pPr>
          <w:hyperlink w:anchor="_Toc56790874" w:history="1">
            <w:r w:rsidRPr="0054274A">
              <w:rPr>
                <w:rStyle w:val="a8"/>
                <w:noProof/>
              </w:rPr>
              <w:t>6.4 Regression analysis and prediction</w:t>
            </w:r>
            <w:r>
              <w:rPr>
                <w:noProof/>
                <w:webHidden/>
              </w:rPr>
              <w:tab/>
            </w:r>
            <w:r>
              <w:rPr>
                <w:noProof/>
                <w:webHidden/>
              </w:rPr>
              <w:fldChar w:fldCharType="begin"/>
            </w:r>
            <w:r>
              <w:rPr>
                <w:noProof/>
                <w:webHidden/>
              </w:rPr>
              <w:instrText xml:space="preserve"> PAGEREF _Toc56790874 \h </w:instrText>
            </w:r>
            <w:r>
              <w:rPr>
                <w:noProof/>
                <w:webHidden/>
              </w:rPr>
            </w:r>
            <w:r>
              <w:rPr>
                <w:noProof/>
                <w:webHidden/>
              </w:rPr>
              <w:fldChar w:fldCharType="separate"/>
            </w:r>
            <w:r>
              <w:rPr>
                <w:noProof/>
                <w:webHidden/>
              </w:rPr>
              <w:t>64</w:t>
            </w:r>
            <w:r>
              <w:rPr>
                <w:noProof/>
                <w:webHidden/>
              </w:rPr>
              <w:fldChar w:fldCharType="end"/>
            </w:r>
          </w:hyperlink>
        </w:p>
        <w:p w14:paraId="32EDD2A4" w14:textId="369E6B10" w:rsidR="009715D1" w:rsidRDefault="009715D1">
          <w:pPr>
            <w:pStyle w:val="TOC3"/>
            <w:tabs>
              <w:tab w:val="right" w:leader="dot" w:pos="8296"/>
            </w:tabs>
            <w:rPr>
              <w:noProof/>
            </w:rPr>
          </w:pPr>
          <w:hyperlink w:anchor="_Toc56790875" w:history="1">
            <w:r w:rsidRPr="0054274A">
              <w:rPr>
                <w:rStyle w:val="a8"/>
                <w:noProof/>
              </w:rPr>
              <w:t>6.4.1 Theoretical basis of regression prediction</w:t>
            </w:r>
            <w:r>
              <w:rPr>
                <w:noProof/>
                <w:webHidden/>
              </w:rPr>
              <w:tab/>
            </w:r>
            <w:r>
              <w:rPr>
                <w:noProof/>
                <w:webHidden/>
              </w:rPr>
              <w:fldChar w:fldCharType="begin"/>
            </w:r>
            <w:r>
              <w:rPr>
                <w:noProof/>
                <w:webHidden/>
              </w:rPr>
              <w:instrText xml:space="preserve"> PAGEREF _Toc56790875 \h </w:instrText>
            </w:r>
            <w:r>
              <w:rPr>
                <w:noProof/>
                <w:webHidden/>
              </w:rPr>
            </w:r>
            <w:r>
              <w:rPr>
                <w:noProof/>
                <w:webHidden/>
              </w:rPr>
              <w:fldChar w:fldCharType="separate"/>
            </w:r>
            <w:r>
              <w:rPr>
                <w:noProof/>
                <w:webHidden/>
              </w:rPr>
              <w:t>64</w:t>
            </w:r>
            <w:r>
              <w:rPr>
                <w:noProof/>
                <w:webHidden/>
              </w:rPr>
              <w:fldChar w:fldCharType="end"/>
            </w:r>
          </w:hyperlink>
        </w:p>
        <w:p w14:paraId="68B6A043" w14:textId="0224E828" w:rsidR="009715D1" w:rsidRDefault="009715D1">
          <w:pPr>
            <w:pStyle w:val="TOC3"/>
            <w:tabs>
              <w:tab w:val="right" w:leader="dot" w:pos="8296"/>
            </w:tabs>
            <w:rPr>
              <w:noProof/>
            </w:rPr>
          </w:pPr>
          <w:hyperlink w:anchor="_Toc56790876" w:history="1">
            <w:r w:rsidRPr="0054274A">
              <w:rPr>
                <w:rStyle w:val="a8"/>
                <w:noProof/>
              </w:rPr>
              <w:t>6.4.2 Classification of regression models</w:t>
            </w:r>
            <w:r>
              <w:rPr>
                <w:noProof/>
                <w:webHidden/>
              </w:rPr>
              <w:tab/>
            </w:r>
            <w:r>
              <w:rPr>
                <w:noProof/>
                <w:webHidden/>
              </w:rPr>
              <w:fldChar w:fldCharType="begin"/>
            </w:r>
            <w:r>
              <w:rPr>
                <w:noProof/>
                <w:webHidden/>
              </w:rPr>
              <w:instrText xml:space="preserve"> PAGEREF _Toc56790876 \h </w:instrText>
            </w:r>
            <w:r>
              <w:rPr>
                <w:noProof/>
                <w:webHidden/>
              </w:rPr>
            </w:r>
            <w:r>
              <w:rPr>
                <w:noProof/>
                <w:webHidden/>
              </w:rPr>
              <w:fldChar w:fldCharType="separate"/>
            </w:r>
            <w:r>
              <w:rPr>
                <w:noProof/>
                <w:webHidden/>
              </w:rPr>
              <w:t>65</w:t>
            </w:r>
            <w:r>
              <w:rPr>
                <w:noProof/>
                <w:webHidden/>
              </w:rPr>
              <w:fldChar w:fldCharType="end"/>
            </w:r>
          </w:hyperlink>
        </w:p>
        <w:p w14:paraId="412F1D81" w14:textId="29EE27D0" w:rsidR="009715D1" w:rsidRDefault="009715D1">
          <w:pPr>
            <w:pStyle w:val="TOC3"/>
            <w:tabs>
              <w:tab w:val="right" w:leader="dot" w:pos="8296"/>
            </w:tabs>
            <w:rPr>
              <w:noProof/>
            </w:rPr>
          </w:pPr>
          <w:hyperlink w:anchor="_Toc56790877" w:history="1">
            <w:r w:rsidRPr="0054274A">
              <w:rPr>
                <w:rStyle w:val="a8"/>
                <w:noProof/>
              </w:rPr>
              <w:t>6.4.3 The process of regression analysis and prediction</w:t>
            </w:r>
            <w:r>
              <w:rPr>
                <w:noProof/>
                <w:webHidden/>
              </w:rPr>
              <w:tab/>
            </w:r>
            <w:r>
              <w:rPr>
                <w:noProof/>
                <w:webHidden/>
              </w:rPr>
              <w:fldChar w:fldCharType="begin"/>
            </w:r>
            <w:r>
              <w:rPr>
                <w:noProof/>
                <w:webHidden/>
              </w:rPr>
              <w:instrText xml:space="preserve"> PAGEREF _Toc56790877 \h </w:instrText>
            </w:r>
            <w:r>
              <w:rPr>
                <w:noProof/>
                <w:webHidden/>
              </w:rPr>
            </w:r>
            <w:r>
              <w:rPr>
                <w:noProof/>
                <w:webHidden/>
              </w:rPr>
              <w:fldChar w:fldCharType="separate"/>
            </w:r>
            <w:r>
              <w:rPr>
                <w:noProof/>
                <w:webHidden/>
              </w:rPr>
              <w:t>66</w:t>
            </w:r>
            <w:r>
              <w:rPr>
                <w:noProof/>
                <w:webHidden/>
              </w:rPr>
              <w:fldChar w:fldCharType="end"/>
            </w:r>
          </w:hyperlink>
        </w:p>
        <w:p w14:paraId="478BBEAC" w14:textId="76413669" w:rsidR="009715D1" w:rsidRDefault="009715D1">
          <w:pPr>
            <w:pStyle w:val="TOC3"/>
            <w:tabs>
              <w:tab w:val="right" w:leader="dot" w:pos="8296"/>
            </w:tabs>
            <w:rPr>
              <w:noProof/>
            </w:rPr>
          </w:pPr>
          <w:hyperlink w:anchor="_Toc56790878" w:history="1">
            <w:r w:rsidRPr="0054274A">
              <w:rPr>
                <w:rStyle w:val="a8"/>
                <w:noProof/>
              </w:rPr>
              <w:t>6.4.4 Methods of regression analysis and prediction</w:t>
            </w:r>
            <w:r>
              <w:rPr>
                <w:noProof/>
                <w:webHidden/>
              </w:rPr>
              <w:tab/>
            </w:r>
            <w:r>
              <w:rPr>
                <w:noProof/>
                <w:webHidden/>
              </w:rPr>
              <w:fldChar w:fldCharType="begin"/>
            </w:r>
            <w:r>
              <w:rPr>
                <w:noProof/>
                <w:webHidden/>
              </w:rPr>
              <w:instrText xml:space="preserve"> PAGEREF _Toc56790878 \h </w:instrText>
            </w:r>
            <w:r>
              <w:rPr>
                <w:noProof/>
                <w:webHidden/>
              </w:rPr>
            </w:r>
            <w:r>
              <w:rPr>
                <w:noProof/>
                <w:webHidden/>
              </w:rPr>
              <w:fldChar w:fldCharType="separate"/>
            </w:r>
            <w:r>
              <w:rPr>
                <w:noProof/>
                <w:webHidden/>
              </w:rPr>
              <w:t>67</w:t>
            </w:r>
            <w:r>
              <w:rPr>
                <w:noProof/>
                <w:webHidden/>
              </w:rPr>
              <w:fldChar w:fldCharType="end"/>
            </w:r>
          </w:hyperlink>
        </w:p>
        <w:p w14:paraId="571E9A09" w14:textId="0F95B4AE" w:rsidR="009715D1" w:rsidRDefault="009715D1">
          <w:pPr>
            <w:pStyle w:val="TOC2"/>
            <w:tabs>
              <w:tab w:val="right" w:leader="dot" w:pos="8296"/>
            </w:tabs>
            <w:rPr>
              <w:noProof/>
            </w:rPr>
          </w:pPr>
          <w:hyperlink w:anchor="_Toc56790879" w:history="1">
            <w:r w:rsidRPr="0054274A">
              <w:rPr>
                <w:rStyle w:val="a8"/>
                <w:noProof/>
              </w:rPr>
              <w:t>6.5 Intelligent prediction of cybersecurity situation</w:t>
            </w:r>
            <w:r>
              <w:rPr>
                <w:noProof/>
                <w:webHidden/>
              </w:rPr>
              <w:tab/>
            </w:r>
            <w:r>
              <w:rPr>
                <w:noProof/>
                <w:webHidden/>
              </w:rPr>
              <w:fldChar w:fldCharType="begin"/>
            </w:r>
            <w:r>
              <w:rPr>
                <w:noProof/>
                <w:webHidden/>
              </w:rPr>
              <w:instrText xml:space="preserve"> PAGEREF _Toc56790879 \h </w:instrText>
            </w:r>
            <w:r>
              <w:rPr>
                <w:noProof/>
                <w:webHidden/>
              </w:rPr>
            </w:r>
            <w:r>
              <w:rPr>
                <w:noProof/>
                <w:webHidden/>
              </w:rPr>
              <w:fldChar w:fldCharType="separate"/>
            </w:r>
            <w:r>
              <w:rPr>
                <w:noProof/>
                <w:webHidden/>
              </w:rPr>
              <w:t>68</w:t>
            </w:r>
            <w:r>
              <w:rPr>
                <w:noProof/>
                <w:webHidden/>
              </w:rPr>
              <w:fldChar w:fldCharType="end"/>
            </w:r>
          </w:hyperlink>
        </w:p>
        <w:p w14:paraId="4C082509" w14:textId="3A5DC879" w:rsidR="009715D1" w:rsidRDefault="009715D1">
          <w:pPr>
            <w:pStyle w:val="TOC3"/>
            <w:tabs>
              <w:tab w:val="right" w:leader="dot" w:pos="8296"/>
            </w:tabs>
            <w:rPr>
              <w:noProof/>
            </w:rPr>
          </w:pPr>
          <w:hyperlink w:anchor="_Toc56790880" w:history="1">
            <w:r w:rsidRPr="0054274A">
              <w:rPr>
                <w:rStyle w:val="a8"/>
                <w:noProof/>
              </w:rPr>
              <w:t>6.5.1 Neural network prediction</w:t>
            </w:r>
            <w:r>
              <w:rPr>
                <w:noProof/>
                <w:webHidden/>
              </w:rPr>
              <w:tab/>
            </w:r>
            <w:r>
              <w:rPr>
                <w:noProof/>
                <w:webHidden/>
              </w:rPr>
              <w:fldChar w:fldCharType="begin"/>
            </w:r>
            <w:r>
              <w:rPr>
                <w:noProof/>
                <w:webHidden/>
              </w:rPr>
              <w:instrText xml:space="preserve"> PAGEREF _Toc56790880 \h </w:instrText>
            </w:r>
            <w:r>
              <w:rPr>
                <w:noProof/>
                <w:webHidden/>
              </w:rPr>
            </w:r>
            <w:r>
              <w:rPr>
                <w:noProof/>
                <w:webHidden/>
              </w:rPr>
              <w:fldChar w:fldCharType="separate"/>
            </w:r>
            <w:r>
              <w:rPr>
                <w:noProof/>
                <w:webHidden/>
              </w:rPr>
              <w:t>69</w:t>
            </w:r>
            <w:r>
              <w:rPr>
                <w:noProof/>
                <w:webHidden/>
              </w:rPr>
              <w:fldChar w:fldCharType="end"/>
            </w:r>
          </w:hyperlink>
        </w:p>
        <w:p w14:paraId="6F8194F8" w14:textId="12FD274E" w:rsidR="009715D1" w:rsidRDefault="009715D1">
          <w:pPr>
            <w:pStyle w:val="TOC3"/>
            <w:tabs>
              <w:tab w:val="right" w:leader="dot" w:pos="8296"/>
            </w:tabs>
            <w:rPr>
              <w:noProof/>
            </w:rPr>
          </w:pPr>
          <w:hyperlink w:anchor="_Toc56790881" w:history="1">
            <w:r w:rsidRPr="0054274A">
              <w:rPr>
                <w:rStyle w:val="a8"/>
                <w:noProof/>
              </w:rPr>
              <w:t>6.5.2 Support vector machine prediction</w:t>
            </w:r>
            <w:r>
              <w:rPr>
                <w:noProof/>
                <w:webHidden/>
              </w:rPr>
              <w:tab/>
            </w:r>
            <w:r>
              <w:rPr>
                <w:noProof/>
                <w:webHidden/>
              </w:rPr>
              <w:fldChar w:fldCharType="begin"/>
            </w:r>
            <w:r>
              <w:rPr>
                <w:noProof/>
                <w:webHidden/>
              </w:rPr>
              <w:instrText xml:space="preserve"> PAGEREF _Toc56790881 \h </w:instrText>
            </w:r>
            <w:r>
              <w:rPr>
                <w:noProof/>
                <w:webHidden/>
              </w:rPr>
            </w:r>
            <w:r>
              <w:rPr>
                <w:noProof/>
                <w:webHidden/>
              </w:rPr>
              <w:fldChar w:fldCharType="separate"/>
            </w:r>
            <w:r>
              <w:rPr>
                <w:noProof/>
                <w:webHidden/>
              </w:rPr>
              <w:t>69</w:t>
            </w:r>
            <w:r>
              <w:rPr>
                <w:noProof/>
                <w:webHidden/>
              </w:rPr>
              <w:fldChar w:fldCharType="end"/>
            </w:r>
          </w:hyperlink>
        </w:p>
        <w:p w14:paraId="593CF1F7" w14:textId="1DEBE35E" w:rsidR="009715D1" w:rsidRDefault="009715D1">
          <w:pPr>
            <w:pStyle w:val="TOC2"/>
            <w:tabs>
              <w:tab w:val="right" w:leader="dot" w:pos="8296"/>
            </w:tabs>
            <w:rPr>
              <w:noProof/>
            </w:rPr>
          </w:pPr>
          <w:hyperlink w:anchor="_Toc56790882" w:history="1">
            <w:r w:rsidRPr="0054274A">
              <w:rPr>
                <w:rStyle w:val="a8"/>
                <w:noProof/>
              </w:rPr>
              <w:t>6.6 Summary</w:t>
            </w:r>
            <w:r>
              <w:rPr>
                <w:noProof/>
                <w:webHidden/>
              </w:rPr>
              <w:tab/>
            </w:r>
            <w:r>
              <w:rPr>
                <w:noProof/>
                <w:webHidden/>
              </w:rPr>
              <w:fldChar w:fldCharType="begin"/>
            </w:r>
            <w:r>
              <w:rPr>
                <w:noProof/>
                <w:webHidden/>
              </w:rPr>
              <w:instrText xml:space="preserve"> PAGEREF _Toc56790882 \h </w:instrText>
            </w:r>
            <w:r>
              <w:rPr>
                <w:noProof/>
                <w:webHidden/>
              </w:rPr>
            </w:r>
            <w:r>
              <w:rPr>
                <w:noProof/>
                <w:webHidden/>
              </w:rPr>
              <w:fldChar w:fldCharType="separate"/>
            </w:r>
            <w:r>
              <w:rPr>
                <w:noProof/>
                <w:webHidden/>
              </w:rPr>
              <w:t>69</w:t>
            </w:r>
            <w:r>
              <w:rPr>
                <w:noProof/>
                <w:webHidden/>
              </w:rPr>
              <w:fldChar w:fldCharType="end"/>
            </w:r>
          </w:hyperlink>
        </w:p>
        <w:p w14:paraId="121B84F3" w14:textId="0A2E0D2A" w:rsidR="009715D1" w:rsidRDefault="009715D1">
          <w:pPr>
            <w:pStyle w:val="TOC1"/>
            <w:tabs>
              <w:tab w:val="right" w:leader="dot" w:pos="8296"/>
            </w:tabs>
            <w:rPr>
              <w:noProof/>
            </w:rPr>
          </w:pPr>
          <w:hyperlink w:anchor="_Toc56790883" w:history="1">
            <w:r w:rsidRPr="0054274A">
              <w:rPr>
                <w:rStyle w:val="a8"/>
                <w:noProof/>
              </w:rPr>
              <w:t>References</w:t>
            </w:r>
            <w:r>
              <w:rPr>
                <w:noProof/>
                <w:webHidden/>
              </w:rPr>
              <w:tab/>
            </w:r>
            <w:r>
              <w:rPr>
                <w:noProof/>
                <w:webHidden/>
              </w:rPr>
              <w:fldChar w:fldCharType="begin"/>
            </w:r>
            <w:r>
              <w:rPr>
                <w:noProof/>
                <w:webHidden/>
              </w:rPr>
              <w:instrText xml:space="preserve"> PAGEREF _Toc56790883 \h </w:instrText>
            </w:r>
            <w:r>
              <w:rPr>
                <w:noProof/>
                <w:webHidden/>
              </w:rPr>
            </w:r>
            <w:r>
              <w:rPr>
                <w:noProof/>
                <w:webHidden/>
              </w:rPr>
              <w:fldChar w:fldCharType="separate"/>
            </w:r>
            <w:r>
              <w:rPr>
                <w:noProof/>
                <w:webHidden/>
              </w:rPr>
              <w:t>70</w:t>
            </w:r>
            <w:r>
              <w:rPr>
                <w:noProof/>
                <w:webHidden/>
              </w:rPr>
              <w:fldChar w:fldCharType="end"/>
            </w:r>
          </w:hyperlink>
        </w:p>
        <w:p w14:paraId="23E74399" w14:textId="44C80730" w:rsidR="00B148F3" w:rsidRDefault="00F75515" w:rsidP="009715D1">
          <w:pPr>
            <w:rPr>
              <w:rFonts w:hint="eastAsia"/>
            </w:rPr>
          </w:pPr>
          <w:r>
            <w:rPr>
              <w:b/>
              <w:bCs/>
              <w:lang w:val="zh-CN"/>
            </w:rPr>
            <w:lastRenderedPageBreak/>
            <w:fldChar w:fldCharType="end"/>
          </w:r>
        </w:p>
      </w:sdtContent>
    </w:sdt>
    <w:p w14:paraId="2E9A3EF6" w14:textId="77C0AC86" w:rsidR="00B148F3" w:rsidRDefault="00F33C4B" w:rsidP="00F33C4B">
      <w:pPr>
        <w:pStyle w:val="1"/>
      </w:pPr>
      <w:bookmarkStart w:id="1" w:name="_Toc56790802"/>
      <w:r>
        <w:t>List of Tables</w:t>
      </w:r>
      <w:bookmarkEnd w:id="1"/>
    </w:p>
    <w:p w14:paraId="35A7778F" w14:textId="16053926" w:rsidR="00F33C4B" w:rsidRPr="00F33C4B" w:rsidRDefault="00F33C4B" w:rsidP="00F33C4B">
      <w:pPr>
        <w:rPr>
          <w:rFonts w:hint="eastAsia"/>
        </w:rPr>
      </w:pPr>
      <w:r w:rsidRPr="00F33C4B">
        <w:t>Table 5.1 Classification assessment methods</w:t>
      </w:r>
    </w:p>
    <w:p w14:paraId="7744812D" w14:textId="542C9D20" w:rsidR="00F33C4B" w:rsidRDefault="00F33C4B" w:rsidP="00F33C4B">
      <w:pPr>
        <w:pStyle w:val="1"/>
      </w:pPr>
      <w:bookmarkStart w:id="2" w:name="_Toc56790803"/>
      <w:r>
        <w:t>List of Figures</w:t>
      </w:r>
      <w:bookmarkEnd w:id="2"/>
      <w:r>
        <w:t xml:space="preserve"> </w:t>
      </w:r>
    </w:p>
    <w:p w14:paraId="3D260CAA" w14:textId="77777777" w:rsidR="00F33C4B" w:rsidRDefault="00F33C4B" w:rsidP="00F33C4B">
      <w:pPr>
        <w:spacing w:line="360" w:lineRule="auto"/>
      </w:pPr>
      <w:r>
        <w:rPr>
          <w:rFonts w:hint="eastAsia"/>
          <w:noProof/>
        </w:rPr>
        <w:t>Figure</w:t>
      </w:r>
      <w:r>
        <w:rPr>
          <w:noProof/>
        </w:rPr>
        <w:t xml:space="preserve"> </w:t>
      </w:r>
      <w:r>
        <w:rPr>
          <w:rFonts w:hint="eastAsia"/>
          <w:noProof/>
        </w:rPr>
        <w:t>1</w:t>
      </w:r>
      <w:r>
        <w:rPr>
          <w:noProof/>
        </w:rPr>
        <w:t xml:space="preserve">.2 </w:t>
      </w:r>
      <w:r w:rsidRPr="00FD634E">
        <w:rPr>
          <w:noProof/>
        </w:rPr>
        <w:t>Conceptual model of situation awareness</w:t>
      </w:r>
    </w:p>
    <w:p w14:paraId="4E94CA69" w14:textId="77777777" w:rsidR="00F33C4B" w:rsidRPr="00F33C4B" w:rsidRDefault="00F33C4B" w:rsidP="00F33C4B">
      <w:pPr>
        <w:rPr>
          <w:rFonts w:hint="eastAsia"/>
        </w:rPr>
      </w:pPr>
    </w:p>
    <w:p w14:paraId="35A432FA" w14:textId="77777777" w:rsidR="00F33C4B" w:rsidRPr="00F33C4B" w:rsidRDefault="00F33C4B" w:rsidP="00F33C4B">
      <w:pPr>
        <w:rPr>
          <w:rFonts w:hint="eastAsia"/>
        </w:rPr>
      </w:pPr>
    </w:p>
    <w:p w14:paraId="27C33D8E" w14:textId="77777777" w:rsidR="00F33C4B" w:rsidRDefault="00F33C4B" w:rsidP="00F33C4B">
      <w:pPr>
        <w:spacing w:line="360" w:lineRule="auto"/>
      </w:pPr>
      <w:r>
        <w:t>Figure 2.1 The relationship between three kinds of security</w:t>
      </w:r>
    </w:p>
    <w:p w14:paraId="081D42DC" w14:textId="77777777" w:rsidR="00F33C4B" w:rsidRDefault="00F33C4B" w:rsidP="00F33C4B">
      <w:pPr>
        <w:spacing w:line="360" w:lineRule="auto"/>
      </w:pPr>
    </w:p>
    <w:p w14:paraId="659AB654" w14:textId="77777777" w:rsidR="00F33C4B" w:rsidRDefault="00F33C4B" w:rsidP="00F33C4B">
      <w:pPr>
        <w:spacing w:line="360" w:lineRule="auto"/>
      </w:pPr>
      <w:r>
        <w:t>Figure 4.1 Quintuple Data</w:t>
      </w:r>
    </w:p>
    <w:p w14:paraId="7B51AE7F" w14:textId="77777777" w:rsidR="00F33C4B" w:rsidRDefault="00F33C4B" w:rsidP="00F33C4B">
      <w:pPr>
        <w:spacing w:line="360" w:lineRule="auto"/>
      </w:pPr>
    </w:p>
    <w:p w14:paraId="07A03341" w14:textId="77777777" w:rsidR="00F33C4B" w:rsidRDefault="00F33C4B" w:rsidP="00F33C4B">
      <w:pPr>
        <w:spacing w:line="360" w:lineRule="auto"/>
      </w:pPr>
      <w:r>
        <w:t>Figure 4.2 Division of data collection planning stage</w:t>
      </w:r>
    </w:p>
    <w:p w14:paraId="27DAF47F" w14:textId="77777777" w:rsidR="00F33C4B" w:rsidRDefault="00F33C4B" w:rsidP="00F33C4B">
      <w:pPr>
        <w:spacing w:line="360" w:lineRule="auto"/>
      </w:pPr>
    </w:p>
    <w:p w14:paraId="15E2623D" w14:textId="77777777" w:rsidR="00F33C4B" w:rsidRDefault="00F33C4B" w:rsidP="00F33C4B">
      <w:pPr>
        <w:spacing w:line="360" w:lineRule="auto"/>
      </w:pPr>
      <w:r>
        <w:t>Figure 5.1 General model of intrusion detection</w:t>
      </w:r>
    </w:p>
    <w:p w14:paraId="28DF772F" w14:textId="77777777" w:rsidR="00F33C4B" w:rsidRDefault="00F33C4B" w:rsidP="00F33C4B">
      <w:pPr>
        <w:spacing w:line="360" w:lineRule="auto"/>
      </w:pPr>
    </w:p>
    <w:p w14:paraId="1FEC0252" w14:textId="77777777" w:rsidR="00F33C4B" w:rsidRDefault="00F33C4B" w:rsidP="00F33C4B">
      <w:pPr>
        <w:spacing w:line="360" w:lineRule="auto"/>
      </w:pPr>
      <w:r>
        <w:t>Figure 5.2 Index extraction process</w:t>
      </w:r>
    </w:p>
    <w:p w14:paraId="3C21B8C4" w14:textId="77777777" w:rsidR="00F33C4B" w:rsidRDefault="00F33C4B" w:rsidP="00F33C4B">
      <w:pPr>
        <w:spacing w:line="360" w:lineRule="auto"/>
      </w:pPr>
    </w:p>
    <w:p w14:paraId="1600EDFF" w14:textId="74B9FAC9" w:rsidR="00B148F3" w:rsidRDefault="00F33C4B" w:rsidP="00F33C4B">
      <w:pPr>
        <w:spacing w:line="360" w:lineRule="auto"/>
      </w:pPr>
      <w:r>
        <w:t>Figure 5.3 Calculation formula of weight vector</w:t>
      </w:r>
    </w:p>
    <w:p w14:paraId="58159222" w14:textId="4E93F7D8" w:rsidR="00B148F3" w:rsidRDefault="00B148F3" w:rsidP="00964F7E">
      <w:pPr>
        <w:spacing w:line="360" w:lineRule="auto"/>
      </w:pPr>
    </w:p>
    <w:p w14:paraId="1D97FCFA" w14:textId="6AD0BEB0" w:rsidR="00B148F3" w:rsidRDefault="00B148F3" w:rsidP="00964F7E">
      <w:pPr>
        <w:spacing w:line="360" w:lineRule="auto"/>
      </w:pPr>
    </w:p>
    <w:p w14:paraId="653044CB" w14:textId="07CC1E74" w:rsidR="00B148F3" w:rsidRDefault="00B148F3" w:rsidP="00964F7E">
      <w:pPr>
        <w:spacing w:line="360" w:lineRule="auto"/>
      </w:pPr>
    </w:p>
    <w:p w14:paraId="3CB90189" w14:textId="207CC3DB" w:rsidR="00B148F3" w:rsidRDefault="00B148F3" w:rsidP="00964F7E">
      <w:pPr>
        <w:spacing w:line="360" w:lineRule="auto"/>
      </w:pPr>
    </w:p>
    <w:p w14:paraId="6D726F4A" w14:textId="5A2455B4" w:rsidR="00B148F3" w:rsidRDefault="00B148F3" w:rsidP="00964F7E">
      <w:pPr>
        <w:spacing w:line="360" w:lineRule="auto"/>
      </w:pPr>
    </w:p>
    <w:p w14:paraId="1A1E7BEC" w14:textId="1E84DA36" w:rsidR="009F00E9" w:rsidRDefault="009F00E9" w:rsidP="00964F7E">
      <w:pPr>
        <w:spacing w:line="360" w:lineRule="auto"/>
        <w:rPr>
          <w:rFonts w:hint="eastAsia"/>
        </w:rPr>
      </w:pPr>
    </w:p>
    <w:p w14:paraId="69B41C69" w14:textId="3DB2DD55" w:rsidR="009F00E9" w:rsidRDefault="009F00E9" w:rsidP="00964F7E">
      <w:pPr>
        <w:spacing w:line="360" w:lineRule="auto"/>
      </w:pPr>
    </w:p>
    <w:p w14:paraId="11E1E305" w14:textId="21CEE1D4" w:rsidR="009F00E9" w:rsidRDefault="009F00E9" w:rsidP="00964F7E">
      <w:pPr>
        <w:spacing w:line="360" w:lineRule="auto"/>
      </w:pPr>
    </w:p>
    <w:p w14:paraId="0D5FEC35" w14:textId="33F561DB" w:rsidR="009F00E9" w:rsidRDefault="009F00E9" w:rsidP="00964F7E">
      <w:pPr>
        <w:spacing w:line="360" w:lineRule="auto"/>
      </w:pPr>
    </w:p>
    <w:p w14:paraId="22A7C1B9" w14:textId="77777777" w:rsidR="009F00E9" w:rsidRDefault="009F00E9" w:rsidP="00964F7E">
      <w:pPr>
        <w:spacing w:line="360" w:lineRule="auto"/>
      </w:pPr>
    </w:p>
    <w:p w14:paraId="5B36BB45" w14:textId="34683DC6" w:rsidR="00956873" w:rsidRDefault="009F00E9" w:rsidP="00964F7E">
      <w:pPr>
        <w:pStyle w:val="1"/>
        <w:spacing w:line="360" w:lineRule="auto"/>
      </w:pPr>
      <w:bookmarkStart w:id="3" w:name="_Toc56790804"/>
      <w:r>
        <w:rPr>
          <w:rFonts w:hint="eastAsia"/>
        </w:rPr>
        <w:t>Chapter</w:t>
      </w:r>
      <w:r>
        <w:t xml:space="preserve"> </w:t>
      </w:r>
      <w:r w:rsidR="0002708A">
        <w:rPr>
          <w:rFonts w:hint="eastAsia"/>
        </w:rPr>
        <w:t>1</w:t>
      </w:r>
      <w:r>
        <w:t xml:space="preserve"> </w:t>
      </w:r>
      <w:r w:rsidR="00956873" w:rsidRPr="00956873">
        <w:t>Introduction</w:t>
      </w:r>
      <w:bookmarkEnd w:id="3"/>
    </w:p>
    <w:p w14:paraId="58C4F931" w14:textId="4493A42D" w:rsidR="007A6046" w:rsidRDefault="000716D1" w:rsidP="00964F7E">
      <w:pPr>
        <w:pStyle w:val="2"/>
        <w:numPr>
          <w:ilvl w:val="1"/>
          <w:numId w:val="29"/>
        </w:numPr>
        <w:spacing w:line="360" w:lineRule="auto"/>
      </w:pPr>
      <w:bookmarkStart w:id="4" w:name="_Toc56790805"/>
      <w:r>
        <w:t>Thesis motivation</w:t>
      </w:r>
      <w:bookmarkEnd w:id="4"/>
    </w:p>
    <w:p w14:paraId="57935B4D" w14:textId="0F2BDC1E" w:rsidR="00587998" w:rsidRDefault="00C24505" w:rsidP="00964F7E">
      <w:pPr>
        <w:spacing w:line="360" w:lineRule="auto"/>
      </w:pPr>
      <w:r w:rsidRPr="00C24505">
        <w:t xml:space="preserve">Nowadays, the global </w:t>
      </w:r>
      <w:r>
        <w:rPr>
          <w:rFonts w:hint="eastAsia"/>
        </w:rPr>
        <w:t>cyber</w:t>
      </w:r>
      <w:r w:rsidRPr="00C24505">
        <w:t>security situation is very serious. According to statistics, 19.8% of users' computers suffered at least one malware Web attack in a year in 2019, and 975</w:t>
      </w:r>
      <w:r>
        <w:t>,</w:t>
      </w:r>
      <w:r w:rsidRPr="00C24505">
        <w:t>491</w:t>
      </w:r>
      <w:r>
        <w:t>,</w:t>
      </w:r>
      <w:r w:rsidRPr="00C24505">
        <w:t>360 attacks were found in the world. At the same time, the global data leakage incidents occur frequently. According to the latest annual cost research of IBM, the average cost of data leakage is now as high as 3.92 million US dollars. These costs have increased by 12% over the past five years. In addition, the organizations under attack cover government agencies, universities, scientific research institutions and many industries and enterprises involved in the national key infrastructure. Today's network attacks are no longer limited to the traditional Botnet, Trojan horse and virus, but use advanced escape technology such as zero</w:t>
      </w:r>
      <w:r>
        <w:t>-</w:t>
      </w:r>
      <w:r w:rsidRPr="00C24505">
        <w:t>day threat, morphing polymorphism, multi-step attack, apt attack and other new attack means.</w:t>
      </w:r>
    </w:p>
    <w:p w14:paraId="740885BD" w14:textId="77777777" w:rsidR="00C24505" w:rsidRDefault="00C24505" w:rsidP="00964F7E">
      <w:pPr>
        <w:spacing w:line="360" w:lineRule="auto"/>
      </w:pPr>
    </w:p>
    <w:p w14:paraId="596E0E85" w14:textId="0A36CC43" w:rsidR="007A6046" w:rsidRDefault="00C24505" w:rsidP="00964F7E">
      <w:pPr>
        <w:spacing w:line="360" w:lineRule="auto"/>
      </w:pPr>
      <w:r w:rsidRPr="00C24505">
        <w:t xml:space="preserve">In the face of the new </w:t>
      </w:r>
      <w:r>
        <w:t>cyber</w:t>
      </w:r>
      <w:r w:rsidRPr="00C24505">
        <w:t xml:space="preserve">security situation, the traditional security system has encountered bottlenecks, so it is necessary to further improve the security operation level and actively carry out the construction of active defense capacity. From the perspective of network security construction in reality, for many years, various security agencies have been focusing on architecture security, such as vulnerability management, system reinforcement, security domain division, etc. Although some achievements have been made and a large number of products have been developed, most of these are the construction of passive defense capabilities, and they also encounter development bottlenecks. Most organizations have deployed various kinds of network monitoring and protection equipment, such as traffic monitoring system, IDS, firewall, terminal monitoring system, UTM and other network monitoring and protection equipment. Although these devices also produce a lot of data with useful information in the process of operation, such as packet data, session data, logs, alarms, and so on, they reflect the network security status to a certain extent. Due to the lack of </w:t>
      </w:r>
      <w:r w:rsidRPr="00C24505">
        <w:lastRenderedPageBreak/>
        <w:t>comprehensive and comprehensive cooperation, it is difficult to present the overall situation of the network.</w:t>
      </w:r>
    </w:p>
    <w:p w14:paraId="09D06A13" w14:textId="77777777" w:rsidR="00C24505" w:rsidRDefault="00C24505" w:rsidP="00964F7E">
      <w:pPr>
        <w:spacing w:line="360" w:lineRule="auto"/>
      </w:pPr>
    </w:p>
    <w:p w14:paraId="3A3DF54C" w14:textId="030455C1" w:rsidR="00587998" w:rsidRDefault="00365DC0" w:rsidP="00964F7E">
      <w:pPr>
        <w:spacing w:line="360" w:lineRule="auto"/>
      </w:pPr>
      <w:r w:rsidRPr="00365DC0">
        <w:t>More and more security experts and companies are aware that the traditional passive protection strategy by simply purchasing more security equipment cannot improve the security capability, and it is difficult to adapt to the current network security situation. It is necessary to actively carry out the construction of active defense capability and adopt more active countermeasures to deal with the problems while further improving the security operation level There are three kinds of changes. Therefore, on the basis of establishing a certain automatic protection capability, companies and organizations began to increase the investment in the ability based on no</w:t>
      </w:r>
      <w:r>
        <w:t>n-</w:t>
      </w:r>
      <w:r w:rsidRPr="00365DC0">
        <w:t>feature detection technology, and the construction of adaptive security architecture with continuous monitoring and event response analysis as the core; and through the in-depth analysis of events, establish prediction and early warning, improve the security system pertinently, and finally achieve effectiveness The purpose of detecting and defending new attack threats.</w:t>
      </w:r>
    </w:p>
    <w:p w14:paraId="585A8096" w14:textId="77777777" w:rsidR="00365DC0" w:rsidRDefault="00365DC0" w:rsidP="00964F7E">
      <w:pPr>
        <w:spacing w:line="360" w:lineRule="auto"/>
      </w:pPr>
    </w:p>
    <w:p w14:paraId="6A8CE6EF" w14:textId="17A71F1A" w:rsidR="00083C47" w:rsidRDefault="00365DC0" w:rsidP="00964F7E">
      <w:pPr>
        <w:spacing w:line="360" w:lineRule="auto"/>
      </w:pPr>
      <w:r>
        <w:t>Cyber</w:t>
      </w:r>
      <w:r w:rsidRPr="00365DC0">
        <w:t xml:space="preserve">security situation is such a technology. This technology has the ability of environmental, dynamic and overall insight into security risks. It is a way to improve the ability of discovering, identifying, understanding, analyzing and responding to security threats from a global perspective based on security big data. It is ultimately for decision-making and action, and is the landing of security capabilities. With the increasing importance of </w:t>
      </w:r>
      <w:r>
        <w:t>cyber</w:t>
      </w:r>
      <w:r w:rsidRPr="00365DC0">
        <w:t xml:space="preserve">security in recent years, as well as the increasing demand to deal with emerging network threats, situational awareness has begun to take a leading role in the field of </w:t>
      </w:r>
      <w:r>
        <w:t>cyber</w:t>
      </w:r>
      <w:r w:rsidRPr="00365DC0">
        <w:t xml:space="preserve">security. At this stage, faced with the risk of failure of traditional security defense system, situational awareness can comprehensively perceive the situation of </w:t>
      </w:r>
      <w:r>
        <w:t>cyber</w:t>
      </w:r>
      <w:r w:rsidRPr="00365DC0">
        <w:t>security threats, understand the health status of network and application</w:t>
      </w:r>
      <w:r>
        <w:t>,</w:t>
      </w:r>
      <w:r w:rsidRPr="00365DC0">
        <w:t xml:space="preserve"> helps security personnel take targeted response measures. In short, </w:t>
      </w:r>
      <w:r>
        <w:t>cyber</w:t>
      </w:r>
      <w:r w:rsidRPr="00365DC0">
        <w:t xml:space="preserve">security situation awareness technology is the key technology to solve the current and future </w:t>
      </w:r>
      <w:r>
        <w:t>cyber</w:t>
      </w:r>
      <w:r w:rsidRPr="00365DC0">
        <w:t xml:space="preserve"> security threats, which is of great significance to individuals, organizations, companies and countries. This is why this </w:t>
      </w:r>
      <w:r>
        <w:t>dissertation</w:t>
      </w:r>
      <w:r w:rsidRPr="00365DC0">
        <w:t xml:space="preserve"> chooses </w:t>
      </w:r>
      <w:r>
        <w:t>cyber</w:t>
      </w:r>
      <w:r w:rsidRPr="00365DC0">
        <w:t>security situation awareness as the</w:t>
      </w:r>
      <w:r w:rsidR="002069FF">
        <w:t xml:space="preserve"> topic</w:t>
      </w:r>
      <w:r>
        <w:t>.</w:t>
      </w:r>
    </w:p>
    <w:p w14:paraId="0A6ED425" w14:textId="3229FB5D" w:rsidR="00083C47" w:rsidRDefault="00083C47" w:rsidP="00964F7E">
      <w:pPr>
        <w:pStyle w:val="2"/>
        <w:numPr>
          <w:ilvl w:val="1"/>
          <w:numId w:val="29"/>
        </w:numPr>
        <w:spacing w:line="360" w:lineRule="auto"/>
      </w:pPr>
      <w:bookmarkStart w:id="5" w:name="_Toc56790806"/>
      <w:r w:rsidRPr="00083C47">
        <w:lastRenderedPageBreak/>
        <w:t xml:space="preserve">Definition of </w:t>
      </w:r>
      <w:r>
        <w:t>cyber</w:t>
      </w:r>
      <w:r w:rsidRPr="00083C47">
        <w:t>security situation awareness</w:t>
      </w:r>
      <w:bookmarkEnd w:id="5"/>
    </w:p>
    <w:p w14:paraId="0BB176DF" w14:textId="2C940FF4" w:rsidR="00083C47" w:rsidRDefault="00083C47" w:rsidP="00964F7E">
      <w:pPr>
        <w:spacing w:line="360" w:lineRule="auto"/>
      </w:pPr>
      <w:r w:rsidRPr="00083C47">
        <w:t>With the rapid development of cyberspace, it is particularly necessary to carry out situation awareness, situation understanding and situation prediction on the deep information contained in massive unstructured data, structured data and agile data generated in cyberspace, and cyberspace situation awareness came into being. The so-called cyberspace situation refers to the current state and change trend of the whole network composed of various network equipment operation conditions</w:t>
      </w:r>
      <w:r w:rsidR="007F7F11" w:rsidRPr="007F7F11">
        <w:t xml:space="preserve"> </w:t>
      </w:r>
      <w:r w:rsidR="007F7F11">
        <w:t>(</w:t>
      </w:r>
      <w:r w:rsidR="007F7F11" w:rsidRPr="00111E94">
        <w:t>Rajivan</w:t>
      </w:r>
      <w:r w:rsidR="007F7F11">
        <w:t xml:space="preserve"> 2017)</w:t>
      </w:r>
      <w:r w:rsidRPr="00083C47">
        <w:t>, network behavior and user behavior. Although according to different application fields, cyberspace situation can be divided into security situation, topology situation and transmission situation, but the current research on cyberspace situation is mostly focused on network security situation.</w:t>
      </w:r>
    </w:p>
    <w:p w14:paraId="58E6AEE8" w14:textId="24D0DE16" w:rsidR="00083C47" w:rsidRDefault="00083C47" w:rsidP="00964F7E">
      <w:pPr>
        <w:spacing w:line="360" w:lineRule="auto"/>
      </w:pPr>
    </w:p>
    <w:p w14:paraId="7BE4C9BB" w14:textId="5C5F204C" w:rsidR="00083C47" w:rsidRDefault="00083C47" w:rsidP="00964F7E">
      <w:pPr>
        <w:spacing w:line="360" w:lineRule="auto"/>
      </w:pPr>
      <w:r w:rsidRPr="00083C47">
        <w:t>In the late 1990s, situation awareness was introduced into the field of information technology security</w:t>
      </w:r>
      <w:r w:rsidR="00192DE7" w:rsidRPr="00192DE7">
        <w:t xml:space="preserve"> </w:t>
      </w:r>
      <w:r w:rsidR="00192DE7">
        <w:t>(</w:t>
      </w:r>
      <w:r w:rsidR="00192DE7" w:rsidRPr="00111E94">
        <w:t>Syed</w:t>
      </w:r>
      <w:r w:rsidR="00192DE7">
        <w:t xml:space="preserve"> 2016)</w:t>
      </w:r>
      <w:r w:rsidRPr="00083C47">
        <w:t xml:space="preserve">, and was first used to study the next generation of intrusion detection system, and the concept of </w:t>
      </w:r>
      <w:r>
        <w:t>cyber</w:t>
      </w:r>
      <w:r w:rsidRPr="00083C47">
        <w:t xml:space="preserve">security situation awareness appeared. </w:t>
      </w:r>
      <w:r>
        <w:t>Cyber</w:t>
      </w:r>
      <w:r w:rsidRPr="00083C47">
        <w:t xml:space="preserve">security situation awareness refers to the acquisition, understanding, display and prediction of the latest development trend of security elements that can cause changes in network situation in large-scale network environment. </w:t>
      </w:r>
      <w:r>
        <w:t>Situation</w:t>
      </w:r>
      <w:r w:rsidRPr="00083C47">
        <w:t xml:space="preserve"> refers to the current situation seen from the overall perspective, including the organization's own threat state and the overall security environment. It is necessary to find out attack events or attack clues based on detection as much as possible. At the same time, it is necessary to make further analysis on the alarm and other information involved to clarify whether it is a real attack, as well as the type and nature of the attack, possible scope of influence and harm, mitigation or clearance "Potential" refers to the future state, which needs to have a deep understanding of the attack events faced at the present stage, to clarify whether the known threat or the unknown threat, as well as the action intention of the attacker, the attacker's technical and tactical level and characteristics, so as to predict the future security state of the organization.</w:t>
      </w:r>
    </w:p>
    <w:p w14:paraId="3E48DD3E" w14:textId="289AEB29" w:rsidR="00083C47" w:rsidRDefault="00083C47" w:rsidP="00964F7E">
      <w:pPr>
        <w:spacing w:line="360" w:lineRule="auto"/>
      </w:pPr>
    </w:p>
    <w:p w14:paraId="3F02D0AF" w14:textId="18E2EAA7" w:rsidR="00111E94" w:rsidRDefault="00083C47" w:rsidP="00964F7E">
      <w:pPr>
        <w:spacing w:line="360" w:lineRule="auto"/>
      </w:pPr>
      <w:r w:rsidRPr="00083C47">
        <w:t xml:space="preserve">Different from the entity situation awareness system (which mainly depends on specific hardware sensors and signal processing technology), the </w:t>
      </w:r>
      <w:r w:rsidR="00111E94">
        <w:t>cyber</w:t>
      </w:r>
      <w:r w:rsidRPr="00083C47">
        <w:t xml:space="preserve">security situation awareness </w:t>
      </w:r>
      <w:r w:rsidRPr="00083C47">
        <w:lastRenderedPageBreak/>
        <w:t xml:space="preserve">system relies more on the </w:t>
      </w:r>
      <w:r w:rsidR="00111E94">
        <w:t>cyber</w:t>
      </w:r>
      <w:r w:rsidRPr="00083C47">
        <w:t>security facilities such as firewall, intrusion detection system, anti-virus system, log file system, malware detection program and so on. These security sensors will generate more abstract event data than the original data package</w:t>
      </w:r>
      <w:r w:rsidR="00192DE7">
        <w:rPr>
          <w:rFonts w:hint="eastAsia"/>
        </w:rPr>
        <w:t>（</w:t>
      </w:r>
      <w:r w:rsidR="00192DE7" w:rsidRPr="00111E94">
        <w:t>Franke</w:t>
      </w:r>
      <w:r w:rsidR="00192DE7">
        <w:t xml:space="preserve"> </w:t>
      </w:r>
      <w:r w:rsidR="00192DE7">
        <w:rPr>
          <w:rFonts w:hint="eastAsia"/>
        </w:rPr>
        <w:t>2014）</w:t>
      </w:r>
      <w:r w:rsidRPr="00083C47">
        <w:t xml:space="preserve">. </w:t>
      </w:r>
      <w:r w:rsidR="00111E94">
        <w:t>Cyber</w:t>
      </w:r>
      <w:r w:rsidRPr="00083C47">
        <w:t>security situational awareness should be a kind of dynamic and overall insight into security risks based on the environment. It is a way to improve the ability of discovering, identifying, understanding, analyzing and responding to security threats from a global perspective based on security big data. Finally, it serves for decisions and actions, and is the landing of security capabilities.</w:t>
      </w:r>
    </w:p>
    <w:p w14:paraId="1B1F433F" w14:textId="5002D002" w:rsidR="005C2064" w:rsidRDefault="005C2064" w:rsidP="00964F7E">
      <w:pPr>
        <w:pStyle w:val="2"/>
        <w:numPr>
          <w:ilvl w:val="1"/>
          <w:numId w:val="29"/>
        </w:numPr>
        <w:spacing w:line="360" w:lineRule="auto"/>
      </w:pPr>
      <w:bookmarkStart w:id="6" w:name="_Toc56790807"/>
      <w:r w:rsidRPr="005C2064">
        <w:t>Organi</w:t>
      </w:r>
      <w:r>
        <w:t>z</w:t>
      </w:r>
      <w:r w:rsidRPr="005C2064">
        <w:t>ation of the dissertation</w:t>
      </w:r>
      <w:bookmarkEnd w:id="6"/>
    </w:p>
    <w:p w14:paraId="5D3CF580" w14:textId="77777777" w:rsidR="005C2064" w:rsidRDefault="005C2064" w:rsidP="00964F7E">
      <w:pPr>
        <w:spacing w:line="360" w:lineRule="auto"/>
      </w:pPr>
      <w:r w:rsidRPr="005C2064">
        <w:t>In 1988, Dr. Endsley put forward the definition of situation awareness for the first time, that is, situation awareness refers to "recognize and understand environmental factors within a certain space-time range, and predict the future development trend". The conceptual model of this definition is shown in Figure 1.</w:t>
      </w:r>
      <w:r>
        <w:t>2</w:t>
      </w:r>
      <w:r w:rsidRPr="005C2064">
        <w:t xml:space="preserve">. This model is more applied to the traditional situation awareness in the aviation field to consider human factors, and then gradually introduced into the field of </w:t>
      </w:r>
      <w:r>
        <w:t>cyber</w:t>
      </w:r>
      <w:r w:rsidRPr="005C2064">
        <w:t>security.</w:t>
      </w:r>
    </w:p>
    <w:p w14:paraId="52230A5D" w14:textId="77777777" w:rsidR="00FD634E" w:rsidRDefault="00FD634E" w:rsidP="00964F7E">
      <w:pPr>
        <w:spacing w:line="360" w:lineRule="auto"/>
        <w:rPr>
          <w:noProof/>
        </w:rPr>
      </w:pPr>
    </w:p>
    <w:p w14:paraId="45D607DC" w14:textId="7FF3566D" w:rsidR="005C2064" w:rsidRDefault="005C2064" w:rsidP="00964F7E">
      <w:pPr>
        <w:spacing w:line="360" w:lineRule="auto"/>
        <w:ind w:firstLineChars="500" w:firstLine="1050"/>
        <w:jc w:val="center"/>
        <w:rPr>
          <w:noProof/>
        </w:rPr>
      </w:pPr>
      <w:r>
        <w:rPr>
          <w:noProof/>
        </w:rPr>
        <w:drawing>
          <wp:inline distT="0" distB="0" distL="0" distR="0" wp14:anchorId="606FDAC0" wp14:editId="3E27E43F">
            <wp:extent cx="3520745" cy="1836579"/>
            <wp:effectExtent l="0" t="0" r="381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20745" cy="1836579"/>
                    </a:xfrm>
                    <a:prstGeom prst="rect">
                      <a:avLst/>
                    </a:prstGeom>
                  </pic:spPr>
                </pic:pic>
              </a:graphicData>
            </a:graphic>
          </wp:inline>
        </w:drawing>
      </w:r>
    </w:p>
    <w:p w14:paraId="3FDFA7B1" w14:textId="72ECC2A0" w:rsidR="00FD634E" w:rsidRDefault="00FD634E" w:rsidP="00964F7E">
      <w:pPr>
        <w:spacing w:line="360" w:lineRule="auto"/>
        <w:ind w:firstLineChars="500" w:firstLine="1050"/>
        <w:jc w:val="center"/>
      </w:pPr>
      <w:r>
        <w:rPr>
          <w:rFonts w:hint="eastAsia"/>
          <w:noProof/>
        </w:rPr>
        <w:t>Figure</w:t>
      </w:r>
      <w:r>
        <w:rPr>
          <w:noProof/>
        </w:rPr>
        <w:t xml:space="preserve"> </w:t>
      </w:r>
      <w:r>
        <w:rPr>
          <w:rFonts w:hint="eastAsia"/>
          <w:noProof/>
        </w:rPr>
        <w:t>1</w:t>
      </w:r>
      <w:r>
        <w:rPr>
          <w:noProof/>
        </w:rPr>
        <w:t xml:space="preserve">.2 </w:t>
      </w:r>
      <w:r w:rsidRPr="00FD634E">
        <w:rPr>
          <w:noProof/>
        </w:rPr>
        <w:t>Conceptual model of situation awareness</w:t>
      </w:r>
    </w:p>
    <w:p w14:paraId="2B652BB6" w14:textId="5626AF39" w:rsidR="005C2064" w:rsidRDefault="005C2064" w:rsidP="00964F7E">
      <w:pPr>
        <w:spacing w:line="360" w:lineRule="auto"/>
      </w:pPr>
    </w:p>
    <w:p w14:paraId="1F5F94F1" w14:textId="0160E7B0" w:rsidR="006662C0" w:rsidRDefault="006662C0" w:rsidP="00964F7E">
      <w:pPr>
        <w:spacing w:line="360" w:lineRule="auto"/>
      </w:pPr>
      <w:r>
        <w:t xml:space="preserve">Based on Endsley model, later researchers have put forward more than ten kinds of cybersecurity situation awareness models. For different models, the names of the components are different, but the functions are basically the same. For the functions based on network </w:t>
      </w:r>
      <w:r>
        <w:lastRenderedPageBreak/>
        <w:t>security situation awareness, this paper summarizes the research on network security situation awareness into three aspects:</w:t>
      </w:r>
    </w:p>
    <w:p w14:paraId="3AF2B693" w14:textId="1A02462D" w:rsidR="006662C0" w:rsidRDefault="006662C0" w:rsidP="00964F7E">
      <w:pPr>
        <w:pStyle w:val="a7"/>
        <w:numPr>
          <w:ilvl w:val="0"/>
          <w:numId w:val="30"/>
        </w:numPr>
        <w:spacing w:line="360" w:lineRule="auto"/>
      </w:pPr>
      <w:r>
        <w:t>P</w:t>
      </w:r>
      <w:r w:rsidRPr="006662C0">
        <w:t>erception</w:t>
      </w:r>
      <w:r>
        <w:t xml:space="preserve"> of network security situation elements</w:t>
      </w:r>
    </w:p>
    <w:p w14:paraId="0C52FD39" w14:textId="282192B4" w:rsidR="006662C0" w:rsidRDefault="006662C0" w:rsidP="00964F7E">
      <w:pPr>
        <w:pStyle w:val="a7"/>
        <w:numPr>
          <w:ilvl w:val="0"/>
          <w:numId w:val="30"/>
        </w:numPr>
        <w:spacing w:line="360" w:lineRule="auto"/>
      </w:pPr>
      <w:r>
        <w:t>C</w:t>
      </w:r>
      <w:r w:rsidRPr="006662C0">
        <w:t>omprehension</w:t>
      </w:r>
      <w:r>
        <w:t xml:space="preserve"> of network security situation</w:t>
      </w:r>
    </w:p>
    <w:p w14:paraId="6DF678AD" w14:textId="28F68566" w:rsidR="002D194D" w:rsidRDefault="006662C0" w:rsidP="00964F7E">
      <w:pPr>
        <w:pStyle w:val="a7"/>
        <w:numPr>
          <w:ilvl w:val="0"/>
          <w:numId w:val="30"/>
        </w:numPr>
        <w:spacing w:line="360" w:lineRule="auto"/>
      </w:pPr>
      <w:r w:rsidRPr="006662C0">
        <w:t>projection</w:t>
      </w:r>
      <w:r>
        <w:t xml:space="preserve"> of network security situation</w:t>
      </w:r>
    </w:p>
    <w:p w14:paraId="0E02B28A" w14:textId="01CBBE8F" w:rsidR="006662C0" w:rsidRDefault="006662C0" w:rsidP="00964F7E">
      <w:pPr>
        <w:spacing w:line="360" w:lineRule="auto"/>
      </w:pPr>
      <w:r w:rsidRPr="006662C0">
        <w:t xml:space="preserve">The main part of this </w:t>
      </w:r>
      <w:r>
        <w:t xml:space="preserve">dissertation </w:t>
      </w:r>
      <w:r w:rsidRPr="006662C0">
        <w:t>is divided into three parts</w:t>
      </w:r>
      <w:r>
        <w:t xml:space="preserve"> according to the three aspects</w:t>
      </w:r>
      <w:r w:rsidRPr="006662C0">
        <w:t xml:space="preserve">, which discuss and study the concept, function and technology used. </w:t>
      </w:r>
    </w:p>
    <w:p w14:paraId="357A399F" w14:textId="77777777" w:rsidR="006662C0" w:rsidRDefault="006662C0" w:rsidP="00964F7E">
      <w:pPr>
        <w:spacing w:line="360" w:lineRule="auto"/>
      </w:pPr>
    </w:p>
    <w:p w14:paraId="16282E8C" w14:textId="3F816602" w:rsidR="006662C0" w:rsidRDefault="006662C0" w:rsidP="00964F7E">
      <w:pPr>
        <w:spacing w:line="360" w:lineRule="auto"/>
      </w:pPr>
      <w:r w:rsidRPr="006662C0">
        <w:t>In conclusion, the structure of this paper is as follow</w:t>
      </w:r>
      <w:r>
        <w:t>:</w:t>
      </w:r>
    </w:p>
    <w:p w14:paraId="62332295" w14:textId="77777777" w:rsidR="00D75C44" w:rsidRDefault="00D75C44" w:rsidP="00964F7E">
      <w:pPr>
        <w:spacing w:line="360" w:lineRule="auto"/>
      </w:pPr>
    </w:p>
    <w:p w14:paraId="16277B94" w14:textId="35F1BE8E" w:rsidR="006662C0" w:rsidRDefault="006662C0" w:rsidP="00964F7E">
      <w:pPr>
        <w:spacing w:line="360" w:lineRule="auto"/>
      </w:pPr>
      <w:r w:rsidRPr="006662C0">
        <w:t xml:space="preserve">Chapter 2 is a literature review, starting from the background of network security, discusses the definition and importance of network security, reviews various </w:t>
      </w:r>
      <w:r>
        <w:rPr>
          <w:rFonts w:hint="eastAsia"/>
        </w:rPr>
        <w:t>cyber</w:t>
      </w:r>
      <w:r w:rsidRPr="006662C0">
        <w:t xml:space="preserve">security technologies and leads to </w:t>
      </w:r>
      <w:r>
        <w:rPr>
          <w:rFonts w:hint="eastAsia"/>
        </w:rPr>
        <w:t>cyber</w:t>
      </w:r>
      <w:r w:rsidRPr="006662C0">
        <w:t xml:space="preserve"> security situation awareness technology.</w:t>
      </w:r>
    </w:p>
    <w:p w14:paraId="6AE866D6" w14:textId="77777777" w:rsidR="006662C0" w:rsidRDefault="006662C0" w:rsidP="00964F7E">
      <w:pPr>
        <w:spacing w:line="360" w:lineRule="auto"/>
      </w:pPr>
    </w:p>
    <w:p w14:paraId="0BC9F2E0" w14:textId="24F01430" w:rsidR="006662C0" w:rsidRDefault="006662C0" w:rsidP="00964F7E">
      <w:pPr>
        <w:spacing w:line="360" w:lineRule="auto"/>
      </w:pPr>
      <w:r>
        <w:rPr>
          <w:rFonts w:hint="eastAsia"/>
        </w:rPr>
        <w:t>C</w:t>
      </w:r>
      <w:r w:rsidRPr="006662C0">
        <w:t>hapter</w:t>
      </w:r>
      <w:r>
        <w:t xml:space="preserve"> </w:t>
      </w:r>
      <w:r>
        <w:rPr>
          <w:rFonts w:hint="eastAsia"/>
        </w:rPr>
        <w:t>3</w:t>
      </w:r>
      <w:r>
        <w:t xml:space="preserve"> </w:t>
      </w:r>
      <w:r w:rsidRPr="006662C0">
        <w:t>expounds the research methods supporting this paper from the perspective of philosophy and methodology.</w:t>
      </w:r>
    </w:p>
    <w:p w14:paraId="29432F5C" w14:textId="117C9F90" w:rsidR="006662C0" w:rsidRDefault="006662C0" w:rsidP="00964F7E">
      <w:pPr>
        <w:spacing w:line="360" w:lineRule="auto"/>
      </w:pPr>
    </w:p>
    <w:p w14:paraId="19A7FB50" w14:textId="7D25542F" w:rsidR="006662C0" w:rsidRDefault="006662C0" w:rsidP="00964F7E">
      <w:pPr>
        <w:spacing w:line="360" w:lineRule="auto"/>
      </w:pPr>
      <w:r w:rsidRPr="006662C0">
        <w:t xml:space="preserve">Chapters </w:t>
      </w:r>
      <w:r>
        <w:rPr>
          <w:rFonts w:hint="eastAsia"/>
        </w:rPr>
        <w:t>4,</w:t>
      </w:r>
      <w:r>
        <w:t xml:space="preserve"> 5 and 6</w:t>
      </w:r>
      <w:r w:rsidRPr="006662C0">
        <w:t xml:space="preserve"> discuss and study three aspects of </w:t>
      </w:r>
      <w:r>
        <w:t>cyber</w:t>
      </w:r>
      <w:r w:rsidRPr="006662C0">
        <w:t>security situation, namely situation perception, situation comprehension and situation projection</w:t>
      </w:r>
      <w:r>
        <w:t>.</w:t>
      </w:r>
    </w:p>
    <w:p w14:paraId="1C1B926D" w14:textId="68CD231B" w:rsidR="00A72401" w:rsidRDefault="00A72401" w:rsidP="00964F7E">
      <w:pPr>
        <w:spacing w:line="360" w:lineRule="auto"/>
      </w:pPr>
    </w:p>
    <w:p w14:paraId="0CC2936B" w14:textId="5569D556" w:rsidR="006662C0" w:rsidRDefault="00A72401" w:rsidP="00964F7E">
      <w:pPr>
        <w:spacing w:line="360" w:lineRule="auto"/>
      </w:pPr>
      <w:r w:rsidRPr="00A72401">
        <w:t>Each chapter will have an introduction and a summary</w:t>
      </w:r>
      <w:r w:rsidR="00BC5568">
        <w:t>.</w:t>
      </w:r>
    </w:p>
    <w:p w14:paraId="582A1EC1" w14:textId="62EABC23" w:rsidR="00D75C44" w:rsidRDefault="00D75C44" w:rsidP="00964F7E">
      <w:pPr>
        <w:spacing w:line="360" w:lineRule="auto"/>
      </w:pPr>
    </w:p>
    <w:p w14:paraId="62406560" w14:textId="5B7E0BD5" w:rsidR="00D75C44" w:rsidRDefault="00D75C44" w:rsidP="00964F7E">
      <w:pPr>
        <w:spacing w:line="360" w:lineRule="auto"/>
      </w:pPr>
    </w:p>
    <w:p w14:paraId="0D98E32B" w14:textId="3D4F949B" w:rsidR="00D75C44" w:rsidRDefault="00D75C44" w:rsidP="00964F7E">
      <w:pPr>
        <w:spacing w:line="360" w:lineRule="auto"/>
      </w:pPr>
    </w:p>
    <w:p w14:paraId="3104C9B0" w14:textId="1FBA3470" w:rsidR="00D75C44" w:rsidRDefault="00D75C44" w:rsidP="00964F7E">
      <w:pPr>
        <w:spacing w:line="360" w:lineRule="auto"/>
      </w:pPr>
    </w:p>
    <w:p w14:paraId="457A7BD0" w14:textId="77777777" w:rsidR="00D75C44" w:rsidRPr="005C2064" w:rsidRDefault="00D75C44" w:rsidP="00964F7E">
      <w:pPr>
        <w:spacing w:line="360" w:lineRule="auto"/>
      </w:pPr>
    </w:p>
    <w:p w14:paraId="38C75637" w14:textId="58E716F3" w:rsidR="004104A5" w:rsidRPr="004104A5" w:rsidRDefault="009F00E9" w:rsidP="00964F7E">
      <w:pPr>
        <w:pStyle w:val="1"/>
        <w:spacing w:line="360" w:lineRule="auto"/>
      </w:pPr>
      <w:bookmarkStart w:id="7" w:name="_Toc56790808"/>
      <w:r>
        <w:rPr>
          <w:rFonts w:hint="eastAsia"/>
        </w:rPr>
        <w:lastRenderedPageBreak/>
        <w:t>Chapter</w:t>
      </w:r>
      <w:r>
        <w:t xml:space="preserve"> </w:t>
      </w:r>
      <w:r w:rsidR="0002708A">
        <w:rPr>
          <w:rFonts w:hint="eastAsia"/>
        </w:rPr>
        <w:t>2</w:t>
      </w:r>
      <w:r>
        <w:t xml:space="preserve"> </w:t>
      </w:r>
      <w:r w:rsidR="004104A5" w:rsidRPr="004104A5">
        <w:t>Literature Review</w:t>
      </w:r>
      <w:bookmarkEnd w:id="7"/>
    </w:p>
    <w:p w14:paraId="763CFE3B" w14:textId="10C14201" w:rsidR="008C0983" w:rsidRDefault="00265428" w:rsidP="00964F7E">
      <w:pPr>
        <w:pStyle w:val="2"/>
        <w:spacing w:line="360" w:lineRule="auto"/>
      </w:pPr>
      <w:bookmarkStart w:id="8" w:name="_Toc56790809"/>
      <w:r>
        <w:rPr>
          <w:rFonts w:hint="eastAsia"/>
        </w:rPr>
        <w:t>2.1</w:t>
      </w:r>
      <w:r>
        <w:t xml:space="preserve"> </w:t>
      </w:r>
      <w:r w:rsidR="00DE7FE7">
        <w:t>I</w:t>
      </w:r>
      <w:r w:rsidRPr="00265428">
        <w:t>ntroduction</w:t>
      </w:r>
      <w:bookmarkEnd w:id="8"/>
    </w:p>
    <w:p w14:paraId="77419802" w14:textId="3422DBC9" w:rsidR="00DE7FE7" w:rsidRDefault="006234A5" w:rsidP="00964F7E">
      <w:pPr>
        <w:spacing w:line="360" w:lineRule="auto"/>
      </w:pPr>
      <w:r w:rsidRPr="006234A5">
        <w:t xml:space="preserve">This chapter will provide detailed background and context on the </w:t>
      </w:r>
      <w:r w:rsidR="00DE7FE7">
        <w:t xml:space="preserve">cybersecurity </w:t>
      </w:r>
      <w:r w:rsidRPr="006234A5">
        <w:t xml:space="preserve">area under </w:t>
      </w:r>
      <w:r w:rsidR="00DE7FE7">
        <w:t>investigation.</w:t>
      </w:r>
      <w:r w:rsidR="00DE7FE7" w:rsidRPr="00DE7FE7">
        <w:t xml:space="preserve"> This chapter is divided into four parts. The first part will discuss the definition and research of </w:t>
      </w:r>
      <w:r w:rsidR="00DE7FE7">
        <w:t>cyber</w:t>
      </w:r>
      <w:r w:rsidR="00DE7FE7" w:rsidRPr="00DE7FE7">
        <w:t xml:space="preserve">security; the second part will discuss various defense measures and technologies to maintain </w:t>
      </w:r>
      <w:r w:rsidR="00DE7FE7">
        <w:t>cyber</w:t>
      </w:r>
      <w:r w:rsidR="00DE7FE7" w:rsidRPr="00DE7FE7">
        <w:t>security; the third part will review the relevant research on situation awareness, and finally, the conclusion. In this part, above literature research</w:t>
      </w:r>
      <w:r w:rsidR="00DE7FE7">
        <w:t xml:space="preserve"> will be summarized</w:t>
      </w:r>
      <w:r w:rsidR="00DE7FE7" w:rsidRPr="00DE7FE7">
        <w:t xml:space="preserve">, and find the </w:t>
      </w:r>
      <w:r w:rsidR="00DE7FE7">
        <w:t>gap</w:t>
      </w:r>
      <w:r w:rsidR="00DE7FE7" w:rsidRPr="00DE7FE7">
        <w:t xml:space="preserve"> of these studies, as the starting point of this</w:t>
      </w:r>
      <w:r w:rsidR="00DE7FE7">
        <w:t xml:space="preserve"> dissertation,</w:t>
      </w:r>
    </w:p>
    <w:p w14:paraId="4A1CEC03" w14:textId="6A39F423" w:rsidR="00265428" w:rsidRDefault="004E6985" w:rsidP="00964F7E">
      <w:pPr>
        <w:pStyle w:val="2"/>
        <w:spacing w:line="360" w:lineRule="auto"/>
      </w:pPr>
      <w:bookmarkStart w:id="9" w:name="_Toc56790810"/>
      <w:r>
        <w:rPr>
          <w:rFonts w:hint="eastAsia"/>
        </w:rPr>
        <w:t>2.2</w:t>
      </w:r>
      <w:r>
        <w:t xml:space="preserve"> </w:t>
      </w:r>
      <w:r w:rsidR="00DE7FE7">
        <w:t>C</w:t>
      </w:r>
      <w:r w:rsidR="00792B16">
        <w:rPr>
          <w:rFonts w:hint="eastAsia"/>
        </w:rPr>
        <w:t>yber</w:t>
      </w:r>
      <w:r w:rsidR="00B955DF">
        <w:rPr>
          <w:rFonts w:hint="eastAsia"/>
        </w:rPr>
        <w:t>security</w:t>
      </w:r>
      <w:bookmarkEnd w:id="9"/>
      <w:r w:rsidR="00631E9D">
        <w:rPr>
          <w:rFonts w:hint="eastAsia"/>
        </w:rPr>
        <w:t xml:space="preserve"> </w:t>
      </w:r>
    </w:p>
    <w:p w14:paraId="329B8D7C" w14:textId="44E2E43A" w:rsidR="00792B16" w:rsidRDefault="00792B16" w:rsidP="00964F7E">
      <w:pPr>
        <w:pStyle w:val="3"/>
        <w:spacing w:line="360" w:lineRule="auto"/>
      </w:pPr>
      <w:bookmarkStart w:id="10" w:name="_Toc56790811"/>
      <w:r>
        <w:rPr>
          <w:rFonts w:hint="eastAsia"/>
        </w:rPr>
        <w:t>2.2.1</w:t>
      </w:r>
      <w:r>
        <w:t xml:space="preserve"> </w:t>
      </w:r>
      <w:r w:rsidR="00DE7FE7" w:rsidRPr="00DE7FE7">
        <w:t>Different security</w:t>
      </w:r>
      <w:bookmarkEnd w:id="10"/>
    </w:p>
    <w:p w14:paraId="44C1D81F" w14:textId="7ADBECE4" w:rsidR="00792B16" w:rsidRDefault="00DE7FE7" w:rsidP="00964F7E">
      <w:pPr>
        <w:spacing w:line="360" w:lineRule="auto"/>
      </w:pPr>
      <w:r w:rsidRPr="00DE7FE7">
        <w:t>We are in a more digital era than before, almost everything is related to the network, everything is stored on the network and spread in the network, which means how to ensure the safe operation of the network has become an important part of how to ensure the normal operation of the society. Not only that, more and more people and organizations began to commit crimes through the network, including stealing data, tampering with data, cracking passwords and so on. These criminal acts often bring huge losses to companies, organizations and other institutions. Therefore, the protection of network security is a problem that every company and organization must consider, and it is necessary to invest in advanced and effective security systems. But before we start to build and design security systems, we must first distinguish the connections and differences between various types of security,</w:t>
      </w:r>
      <w:r>
        <w:t xml:space="preserve"> including </w:t>
      </w:r>
      <w:r w:rsidR="00B668D4">
        <w:rPr>
          <w:rFonts w:hint="eastAsia"/>
        </w:rPr>
        <w:t>information</w:t>
      </w:r>
      <w:r w:rsidR="00B668D4">
        <w:t xml:space="preserve"> </w:t>
      </w:r>
      <w:r w:rsidR="00B668D4">
        <w:rPr>
          <w:rFonts w:hint="eastAsia"/>
        </w:rPr>
        <w:t>security</w:t>
      </w:r>
      <w:r>
        <w:t xml:space="preserve">, </w:t>
      </w:r>
      <w:r w:rsidR="00B668D4">
        <w:rPr>
          <w:rFonts w:hint="eastAsia"/>
        </w:rPr>
        <w:t>cyber</w:t>
      </w:r>
      <w:r w:rsidR="00B668D4">
        <w:t xml:space="preserve"> </w:t>
      </w:r>
      <w:r w:rsidR="00B668D4">
        <w:rPr>
          <w:rFonts w:hint="eastAsia"/>
        </w:rPr>
        <w:t>security</w:t>
      </w:r>
      <w:r>
        <w:t xml:space="preserve"> and </w:t>
      </w:r>
      <w:r w:rsidR="00B668D4">
        <w:rPr>
          <w:rFonts w:hint="eastAsia"/>
        </w:rPr>
        <w:t>network</w:t>
      </w:r>
      <w:r w:rsidR="00B668D4">
        <w:t xml:space="preserve"> </w:t>
      </w:r>
      <w:r w:rsidR="00B668D4">
        <w:rPr>
          <w:rFonts w:hint="eastAsia"/>
        </w:rPr>
        <w:t>security</w:t>
      </w:r>
      <w:r>
        <w:rPr>
          <w:rFonts w:hint="eastAsia"/>
        </w:rPr>
        <w:t>.</w:t>
      </w:r>
    </w:p>
    <w:p w14:paraId="621BCEFA" w14:textId="77777777" w:rsidR="00F41FF5" w:rsidRDefault="00F41FF5" w:rsidP="00964F7E">
      <w:pPr>
        <w:spacing w:line="360" w:lineRule="auto"/>
      </w:pPr>
    </w:p>
    <w:p w14:paraId="2FD21F97" w14:textId="12AB4174" w:rsidR="00B955DF" w:rsidRDefault="00B955DF" w:rsidP="00964F7E">
      <w:pPr>
        <w:spacing w:line="360" w:lineRule="auto"/>
      </w:pPr>
      <w:r>
        <w:t>Tom Peltier states that</w:t>
      </w:r>
      <w:r w:rsidR="00DE7FE7">
        <w:t xml:space="preserve"> (Peltier 2005)</w:t>
      </w:r>
      <w:r>
        <w:t>,</w:t>
      </w:r>
      <w:r w:rsidR="00DE7FE7">
        <w:t xml:space="preserve"> i</w:t>
      </w:r>
      <w:r>
        <w:t xml:space="preserve">nformation security encompasses the use of physical and logical data access controls to ensure the proper use of data and to prohibit unauthorized or accidental modification, destruction, disclosure, loss or access to automated or manual </w:t>
      </w:r>
      <w:r>
        <w:lastRenderedPageBreak/>
        <w:t>records and files as well as loss, damage or misuse of information assets</w:t>
      </w:r>
      <w:r w:rsidR="00F41FF5">
        <w:t>.</w:t>
      </w:r>
    </w:p>
    <w:p w14:paraId="3800D2FF" w14:textId="77777777" w:rsidR="00F41FF5" w:rsidRDefault="00F41FF5" w:rsidP="00964F7E">
      <w:pPr>
        <w:spacing w:line="360" w:lineRule="auto"/>
      </w:pPr>
    </w:p>
    <w:p w14:paraId="5AA1010B" w14:textId="156E04BC" w:rsidR="00B668D4" w:rsidRDefault="00B668D4" w:rsidP="00964F7E">
      <w:pPr>
        <w:spacing w:line="360" w:lineRule="auto"/>
      </w:pPr>
      <w:r w:rsidRPr="00B668D4">
        <w:t>Information Security (InfoSec) research is far reaching and includes many approaches to deal with protecting and mitigating threats to the information assets and technical resources available within computer</w:t>
      </w:r>
      <w:r w:rsidR="001E6D06">
        <w:t>-</w:t>
      </w:r>
      <w:r w:rsidRPr="00B668D4">
        <w:t>based systems</w:t>
      </w:r>
      <w:r w:rsidR="00F41FF5">
        <w:t xml:space="preserve"> (Crossler 2013).</w:t>
      </w:r>
    </w:p>
    <w:p w14:paraId="12503E1C" w14:textId="77777777" w:rsidR="00F41FF5" w:rsidRDefault="00F41FF5" w:rsidP="00964F7E">
      <w:pPr>
        <w:spacing w:line="360" w:lineRule="auto"/>
      </w:pPr>
    </w:p>
    <w:p w14:paraId="2435A6F4" w14:textId="5DB642EF" w:rsidR="00B668D4" w:rsidRDefault="00B668D4" w:rsidP="00964F7E">
      <w:pPr>
        <w:spacing w:line="360" w:lineRule="auto"/>
      </w:pPr>
      <w:r w:rsidRPr="00B668D4">
        <w:t xml:space="preserve">Von Solms R </w:t>
      </w:r>
      <w:r w:rsidR="00F41FF5">
        <w:t xml:space="preserve">and </w:t>
      </w:r>
      <w:r w:rsidR="00F41FF5" w:rsidRPr="00F41FF5">
        <w:t>Van Niekerk J</w:t>
      </w:r>
      <w:r w:rsidR="00F41FF5">
        <w:t xml:space="preserve"> </w:t>
      </w:r>
      <w:r w:rsidR="00F41FF5">
        <w:rPr>
          <w:rFonts w:hint="eastAsia"/>
        </w:rPr>
        <w:t>a</w:t>
      </w:r>
      <w:r w:rsidR="00F41FF5">
        <w:t>rgued</w:t>
      </w:r>
      <w:r w:rsidR="001E6D06">
        <w:t xml:space="preserve"> </w:t>
      </w:r>
      <w:r w:rsidR="00F41FF5">
        <w:t>(Von and Van 2013) t</w:t>
      </w:r>
      <w:r>
        <w:t>he term cyber security is often used interchangeably with the term information security</w:t>
      </w:r>
      <w:r w:rsidR="00F41FF5">
        <w:t xml:space="preserve">, </w:t>
      </w:r>
      <w:r>
        <w:t>although there is a substantial overlap between cyber security and information security, these two concepts are not totally analogous</w:t>
      </w:r>
    </w:p>
    <w:p w14:paraId="466837F3" w14:textId="77777777" w:rsidR="00F41FF5" w:rsidRPr="00B668D4" w:rsidRDefault="00F41FF5" w:rsidP="00964F7E">
      <w:pPr>
        <w:spacing w:line="360" w:lineRule="auto"/>
      </w:pPr>
    </w:p>
    <w:p w14:paraId="0D164DD5" w14:textId="18A2B3E8" w:rsidR="00401923" w:rsidRDefault="001E6D06" w:rsidP="00964F7E">
      <w:pPr>
        <w:spacing w:line="360" w:lineRule="auto"/>
        <w:rPr>
          <w:color w:val="000000" w:themeColor="text1"/>
        </w:rPr>
      </w:pPr>
      <w:r w:rsidRPr="001E6D06">
        <w:rPr>
          <w:color w:val="000000" w:themeColor="text1"/>
        </w:rPr>
        <w:t>A widely accepted view is that</w:t>
      </w:r>
      <w:r>
        <w:rPr>
          <w:color w:val="000000" w:themeColor="text1"/>
        </w:rPr>
        <w:t xml:space="preserve"> </w:t>
      </w:r>
      <w:r w:rsidR="00003E45" w:rsidRPr="00003E45">
        <w:rPr>
          <w:color w:val="000000" w:themeColor="text1"/>
        </w:rPr>
        <w:t>cybersecurity is a subset of information security that deals with protecting an organization’s internet-connected systems from potential cyberattacks; and network security is a subset of cybersecurity that is focused on protecting an organization’s IT infrastructure from online threats. Though the terms are often used in conjunction with one another, cybersecurity is considered to be the broader discipline, with network security defined as one aspect of information and/or cybersecurity.</w:t>
      </w:r>
      <w:r w:rsidR="00C91333" w:rsidRPr="00C91333">
        <w:t xml:space="preserve"> </w:t>
      </w:r>
      <w:r w:rsidR="00C91333" w:rsidRPr="00C91333">
        <w:rPr>
          <w:color w:val="000000" w:themeColor="text1"/>
        </w:rPr>
        <w:t xml:space="preserve">The relationship of the three can be represented by the following </w:t>
      </w:r>
      <w:r w:rsidR="00C91333">
        <w:rPr>
          <w:color w:val="000000" w:themeColor="text1"/>
        </w:rPr>
        <w:t>F</w:t>
      </w:r>
      <w:r w:rsidR="00C91333" w:rsidRPr="00C91333">
        <w:rPr>
          <w:color w:val="000000" w:themeColor="text1"/>
        </w:rPr>
        <w:t>igure</w:t>
      </w:r>
      <w:r w:rsidR="00C91333">
        <w:rPr>
          <w:color w:val="000000" w:themeColor="text1"/>
        </w:rPr>
        <w:t xml:space="preserve"> 2.1.</w:t>
      </w:r>
    </w:p>
    <w:p w14:paraId="0913B537" w14:textId="34DC85CD" w:rsidR="00874454" w:rsidRDefault="00874454" w:rsidP="00964F7E">
      <w:pPr>
        <w:spacing w:line="360" w:lineRule="auto"/>
        <w:jc w:val="center"/>
        <w:rPr>
          <w:color w:val="000000" w:themeColor="text1"/>
        </w:rPr>
      </w:pPr>
      <w:r w:rsidRPr="00874454">
        <w:rPr>
          <w:noProof/>
        </w:rPr>
        <w:drawing>
          <wp:inline distT="0" distB="0" distL="0" distR="0" wp14:anchorId="6EDF583C" wp14:editId="36B94158">
            <wp:extent cx="3436620" cy="2857486"/>
            <wp:effectExtent l="0" t="0" r="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44238" cy="2863820"/>
                    </a:xfrm>
                    <a:prstGeom prst="rect">
                      <a:avLst/>
                    </a:prstGeom>
                  </pic:spPr>
                </pic:pic>
              </a:graphicData>
            </a:graphic>
          </wp:inline>
        </w:drawing>
      </w:r>
    </w:p>
    <w:p w14:paraId="0B05DDFF" w14:textId="5506C51B" w:rsidR="00C91333" w:rsidRPr="00003E45" w:rsidRDefault="00C91333" w:rsidP="00964F7E">
      <w:pPr>
        <w:spacing w:line="360" w:lineRule="auto"/>
        <w:jc w:val="center"/>
        <w:rPr>
          <w:color w:val="000000" w:themeColor="text1"/>
        </w:rPr>
      </w:pPr>
      <w:r>
        <w:rPr>
          <w:rFonts w:hint="eastAsia"/>
          <w:color w:val="000000" w:themeColor="text1"/>
        </w:rPr>
        <w:t>F</w:t>
      </w:r>
      <w:r>
        <w:rPr>
          <w:color w:val="000000" w:themeColor="text1"/>
        </w:rPr>
        <w:t xml:space="preserve">igure 2.1 </w:t>
      </w:r>
      <w:r w:rsidRPr="00C91333">
        <w:rPr>
          <w:color w:val="000000" w:themeColor="text1"/>
        </w:rPr>
        <w:t>The relationship between three kinds of security</w:t>
      </w:r>
    </w:p>
    <w:p w14:paraId="279D81EE" w14:textId="6D715DC9" w:rsidR="00B668D4" w:rsidRPr="005932A1" w:rsidRDefault="00401923" w:rsidP="00964F7E">
      <w:pPr>
        <w:pStyle w:val="3"/>
        <w:spacing w:line="360" w:lineRule="auto"/>
      </w:pPr>
      <w:bookmarkStart w:id="11" w:name="_Toc56790812"/>
      <w:r w:rsidRPr="005932A1">
        <w:rPr>
          <w:rFonts w:hint="eastAsia"/>
        </w:rPr>
        <w:lastRenderedPageBreak/>
        <w:t>2.2.2</w:t>
      </w:r>
      <w:r w:rsidRPr="005932A1">
        <w:t xml:space="preserve"> </w:t>
      </w:r>
      <w:r w:rsidR="00A12E41" w:rsidRPr="00A12E41">
        <w:t xml:space="preserve">Defining </w:t>
      </w:r>
      <w:r w:rsidR="00A12E41">
        <w:t>cyber</w:t>
      </w:r>
      <w:r w:rsidR="00A12E41" w:rsidRPr="00A12E41">
        <w:t>security</w:t>
      </w:r>
      <w:bookmarkEnd w:id="11"/>
    </w:p>
    <w:p w14:paraId="790ECC16" w14:textId="4A9DA030" w:rsidR="00A12E41" w:rsidRDefault="00A12E41" w:rsidP="00964F7E">
      <w:pPr>
        <w:spacing w:line="360" w:lineRule="auto"/>
        <w:rPr>
          <w:color w:val="000000" w:themeColor="text1"/>
        </w:rPr>
      </w:pPr>
      <w:r w:rsidRPr="00A12E41">
        <w:rPr>
          <w:color w:val="000000" w:themeColor="text1"/>
        </w:rPr>
        <w:t xml:space="preserve">Defining different security concepts, mixing or even misusing will hinder the progress of technology and science, so it is necessary to define </w:t>
      </w:r>
      <w:r w:rsidR="005E04B7">
        <w:rPr>
          <w:color w:val="000000" w:themeColor="text1"/>
        </w:rPr>
        <w:t>cyber</w:t>
      </w:r>
      <w:r w:rsidRPr="00A12E41">
        <w:rPr>
          <w:color w:val="000000" w:themeColor="text1"/>
        </w:rPr>
        <w:t xml:space="preserve">security accurately. In fact, how to define </w:t>
      </w:r>
      <w:r w:rsidR="005E04B7">
        <w:rPr>
          <w:color w:val="000000" w:themeColor="text1"/>
        </w:rPr>
        <w:t>cyber</w:t>
      </w:r>
      <w:r w:rsidRPr="00A12E41">
        <w:rPr>
          <w:color w:val="000000" w:themeColor="text1"/>
        </w:rPr>
        <w:t>security is not easy because it is a widely used term, and its definition is usually subjective and highly variable</w:t>
      </w:r>
    </w:p>
    <w:p w14:paraId="061AF397" w14:textId="77777777" w:rsidR="00A12E41" w:rsidRDefault="00A12E41" w:rsidP="00964F7E">
      <w:pPr>
        <w:spacing w:line="360" w:lineRule="auto"/>
        <w:rPr>
          <w:color w:val="000000" w:themeColor="text1"/>
        </w:rPr>
      </w:pPr>
    </w:p>
    <w:p w14:paraId="681EC825" w14:textId="608ACDCB" w:rsidR="00BB56D1" w:rsidRDefault="00BB56D1" w:rsidP="00964F7E">
      <w:pPr>
        <w:spacing w:line="360" w:lineRule="auto"/>
        <w:rPr>
          <w:shd w:val="clear" w:color="auto" w:fill="FFFFFF"/>
        </w:rPr>
      </w:pPr>
      <w:r>
        <w:rPr>
          <w:shd w:val="clear" w:color="auto" w:fill="FFFFFF"/>
        </w:rPr>
        <w:t>Cavelty</w:t>
      </w:r>
      <w:r w:rsidR="005E04B7">
        <w:rPr>
          <w:shd w:val="clear" w:color="auto" w:fill="FFFFFF"/>
        </w:rPr>
        <w:t xml:space="preserve"> argued</w:t>
      </w:r>
      <w:r w:rsidR="005E04B7" w:rsidRPr="005E04B7">
        <w:rPr>
          <w:shd w:val="clear" w:color="auto" w:fill="FFFFFF"/>
        </w:rPr>
        <w:t xml:space="preserve"> that</w:t>
      </w:r>
      <w:r w:rsidR="005E04B7">
        <w:rPr>
          <w:shd w:val="clear" w:color="auto" w:fill="FFFFFF"/>
        </w:rPr>
        <w:t xml:space="preserve"> </w:t>
      </w:r>
      <w:r w:rsidR="005E04B7" w:rsidRPr="005E04B7">
        <w:rPr>
          <w:shd w:val="clear" w:color="auto" w:fill="FFFFFF"/>
        </w:rPr>
        <w:t>(</w:t>
      </w:r>
      <w:r w:rsidR="005E04B7" w:rsidRPr="005E04B7">
        <w:t>Cavelty 2010</w:t>
      </w:r>
      <w:r w:rsidR="005E04B7" w:rsidRPr="005E04B7">
        <w:rPr>
          <w:shd w:val="clear" w:color="auto" w:fill="FFFFFF"/>
        </w:rPr>
        <w:t>) there are many interrelated fields of network security</w:t>
      </w:r>
      <w:r w:rsidR="005E04B7">
        <w:rPr>
          <w:rFonts w:hint="eastAsia"/>
          <w:shd w:val="clear" w:color="auto" w:fill="FFFFFF"/>
        </w:rPr>
        <w:t>,</w:t>
      </w:r>
      <w:r w:rsidR="005E04B7">
        <w:rPr>
          <w:shd w:val="clear" w:color="auto" w:fill="FFFFFF"/>
        </w:rPr>
        <w:t xml:space="preserve"> d</w:t>
      </w:r>
      <w:r w:rsidRPr="00BB56D1">
        <w:rPr>
          <w:shd w:val="clear" w:color="auto" w:fill="FFFFFF"/>
        </w:rPr>
        <w:t>econstructing the term cybersecurity helps to situate the discussion within both domains of "cyber" and "security" and reveals some of the legacy issues</w:t>
      </w:r>
      <w:r>
        <w:rPr>
          <w:rFonts w:hint="eastAsia"/>
          <w:shd w:val="clear" w:color="auto" w:fill="FFFFFF"/>
        </w:rPr>
        <w:t>，</w:t>
      </w:r>
      <w:r w:rsidRPr="00BB56D1">
        <w:rPr>
          <w:shd w:val="clear" w:color="auto" w:fill="FFFFFF"/>
        </w:rPr>
        <w:t>“</w:t>
      </w:r>
      <w:r w:rsidR="005E04B7">
        <w:rPr>
          <w:shd w:val="clear" w:color="auto" w:fill="FFFFFF"/>
        </w:rPr>
        <w:t>c</w:t>
      </w:r>
      <w:r w:rsidRPr="00BB56D1">
        <w:rPr>
          <w:shd w:val="clear" w:color="auto" w:fill="FFFFFF"/>
        </w:rPr>
        <w:t>yber” is a prefix connoting cyberspace and refers to electronic communication networks and virtual reality . It evolved from the term "cybernetics", which referred to the “field of control and communication theory, whether in machine or in the animal”</w:t>
      </w:r>
      <w:r w:rsidR="005E04B7">
        <w:rPr>
          <w:rFonts w:hint="eastAsia"/>
          <w:shd w:val="clear" w:color="auto" w:fill="FFFFFF"/>
        </w:rPr>
        <w:t>.</w:t>
      </w:r>
      <w:r w:rsidR="005E04B7" w:rsidRPr="00BB56D1">
        <w:rPr>
          <w:shd w:val="clear" w:color="auto" w:fill="FFFFFF"/>
        </w:rPr>
        <w:t xml:space="preserve"> </w:t>
      </w:r>
      <w:r w:rsidRPr="00BB56D1">
        <w:rPr>
          <w:shd w:val="clear" w:color="auto" w:fill="FFFFFF"/>
        </w:rPr>
        <w:t>Public Safety Canada defines cyberspace as “the electronic world created by interconnected networks of information technology and the information on those networks. It is a global</w:t>
      </w:r>
      <w:r w:rsidR="005E04B7">
        <w:rPr>
          <w:shd w:val="clear" w:color="auto" w:fill="FFFFFF"/>
        </w:rPr>
        <w:t xml:space="preserve"> </w:t>
      </w:r>
      <w:r w:rsidRPr="00BB56D1">
        <w:rPr>
          <w:shd w:val="clear" w:color="auto" w:fill="FFFFFF"/>
        </w:rPr>
        <w:t>commons where people are linked together to exchange ideas, services and friendship</w:t>
      </w:r>
      <w:r w:rsidR="005E04B7">
        <w:rPr>
          <w:rFonts w:hint="eastAsia"/>
          <w:shd w:val="clear" w:color="auto" w:fill="FFFFFF"/>
        </w:rPr>
        <w:t>.</w:t>
      </w:r>
    </w:p>
    <w:p w14:paraId="4805DA71" w14:textId="77777777" w:rsidR="005E04B7" w:rsidRPr="005E04B7" w:rsidRDefault="005E04B7" w:rsidP="00964F7E">
      <w:pPr>
        <w:spacing w:line="360" w:lineRule="auto"/>
        <w:rPr>
          <w:shd w:val="clear" w:color="auto" w:fill="FFFFFF"/>
        </w:rPr>
      </w:pPr>
    </w:p>
    <w:p w14:paraId="290C668B" w14:textId="622BEA41" w:rsidR="00BB56D1" w:rsidRDefault="005E04B7" w:rsidP="00964F7E">
      <w:pPr>
        <w:spacing w:line="360" w:lineRule="auto"/>
        <w:rPr>
          <w:shd w:val="clear" w:color="auto" w:fill="FFFFFF"/>
        </w:rPr>
      </w:pPr>
      <w:r w:rsidRPr="005E04B7">
        <w:t>There is no widely accepted concept of safety in the literature review,</w:t>
      </w:r>
      <w:r>
        <w:t xml:space="preserve"> </w:t>
      </w:r>
      <w:r w:rsidR="00DA792A">
        <w:rPr>
          <w:shd w:val="clear" w:color="auto" w:fill="FFFFFF"/>
        </w:rPr>
        <w:t>According to Buzan, Wæver, and Wilde (1998), discourses in security necessarily include and seek to understand who securitizes, on what issues (threats), for whom (the referent object), why, with what results, and under what conditions (the structure). Although there are more concrete forms of security, the term takes on meaning based on one’s perspective and what one values.</w:t>
      </w:r>
    </w:p>
    <w:p w14:paraId="78A61F1D" w14:textId="180485C9" w:rsidR="005E04B7" w:rsidRDefault="005E04B7" w:rsidP="00964F7E">
      <w:pPr>
        <w:spacing w:line="360" w:lineRule="auto"/>
        <w:rPr>
          <w:rFonts w:ascii="Verdana" w:hAnsi="Verdana"/>
          <w:color w:val="666666"/>
          <w:sz w:val="18"/>
          <w:szCs w:val="18"/>
          <w:shd w:val="clear" w:color="auto" w:fill="FFFFFF"/>
        </w:rPr>
      </w:pPr>
    </w:p>
    <w:p w14:paraId="1E65A1AA" w14:textId="06ECAD36" w:rsidR="005E04B7" w:rsidRDefault="005E04B7" w:rsidP="00964F7E">
      <w:pPr>
        <w:spacing w:line="360" w:lineRule="auto"/>
      </w:pPr>
      <w:r w:rsidRPr="005E04B7">
        <w:t>As a result of literature review, the following several representative and substantive definitions of network security are listed</w:t>
      </w:r>
      <w:r>
        <w:t>:</w:t>
      </w:r>
      <w:r w:rsidRPr="005E04B7">
        <w:rPr>
          <w:rFonts w:hint="eastAsia"/>
        </w:rPr>
        <w:t xml:space="preserve"> </w:t>
      </w:r>
    </w:p>
    <w:p w14:paraId="7F696205" w14:textId="11373860" w:rsidR="00DA792A" w:rsidRDefault="00DA792A" w:rsidP="00964F7E">
      <w:pPr>
        <w:pStyle w:val="a7"/>
        <w:numPr>
          <w:ilvl w:val="0"/>
          <w:numId w:val="31"/>
        </w:numPr>
        <w:spacing w:line="360" w:lineRule="auto"/>
      </w:pPr>
      <w:r w:rsidRPr="00DA792A">
        <w:rPr>
          <w:rFonts w:hint="eastAsia"/>
        </w:rPr>
        <w:t>“</w:t>
      </w:r>
      <w:r w:rsidRPr="00DA792A">
        <w:t>Cybersecurity consists largely of defensive methods used to detect and thwart would-be intruders.” (Kemmerer, 2003)</w:t>
      </w:r>
    </w:p>
    <w:p w14:paraId="08E25108" w14:textId="25B82FE3" w:rsidR="00DA792A" w:rsidRPr="00301860" w:rsidRDefault="00DA792A" w:rsidP="00964F7E">
      <w:pPr>
        <w:pStyle w:val="a7"/>
        <w:numPr>
          <w:ilvl w:val="0"/>
          <w:numId w:val="31"/>
        </w:numPr>
        <w:spacing w:line="360" w:lineRule="auto"/>
      </w:pPr>
      <w:r w:rsidRPr="00301860">
        <w:rPr>
          <w:rFonts w:hint="eastAsia"/>
        </w:rPr>
        <w:t>“</w:t>
      </w:r>
      <w:r w:rsidRPr="00301860">
        <w:t>Cybersecurity entails the safeguarding of computer networks and the information they contain from penetration and from malicious damage or disruption.” (Lewis, 2006)</w:t>
      </w:r>
    </w:p>
    <w:p w14:paraId="6D4B5314" w14:textId="49E43389" w:rsidR="00DA792A" w:rsidRDefault="00DA792A" w:rsidP="00964F7E">
      <w:pPr>
        <w:pStyle w:val="a7"/>
        <w:numPr>
          <w:ilvl w:val="0"/>
          <w:numId w:val="31"/>
        </w:numPr>
        <w:spacing w:line="360" w:lineRule="auto"/>
      </w:pPr>
      <w:r w:rsidRPr="00DA792A">
        <w:rPr>
          <w:rFonts w:hint="eastAsia"/>
        </w:rPr>
        <w:lastRenderedPageBreak/>
        <w:t>“</w:t>
      </w:r>
      <w:r w:rsidRPr="00DA792A">
        <w:t>Cyber Security involves reducing the risk of malicious attack to software, computers and networks. This includes tools used to detect break-ins, stop viruses, block malicious access, enforce authentication, enable encrypted communications, and on and on.” (Amoroso, 2006)</w:t>
      </w:r>
    </w:p>
    <w:p w14:paraId="7DBF28CA" w14:textId="43B06FAE" w:rsidR="00DA792A" w:rsidRDefault="00DA792A" w:rsidP="00964F7E">
      <w:pPr>
        <w:pStyle w:val="a7"/>
        <w:numPr>
          <w:ilvl w:val="0"/>
          <w:numId w:val="31"/>
        </w:numPr>
        <w:spacing w:line="360" w:lineRule="auto"/>
      </w:pPr>
      <w:r w:rsidRPr="00DA792A">
        <w:rPr>
          <w:rFonts w:hint="eastAsia"/>
        </w:rPr>
        <w:t>“</w:t>
      </w:r>
      <w:r w:rsidRPr="00DA792A">
        <w:t>Cybersecurity is the collection of tools, policies, security concepts, security safeguards, guidelines, risk management approaches, actions, training, best practices, assurance and technologies that can be used to protect the cyber environment and organization and user's assets.” (ITU, 2009)</w:t>
      </w:r>
    </w:p>
    <w:p w14:paraId="298CB768" w14:textId="26309FC1" w:rsidR="00DA792A" w:rsidRDefault="00DA792A" w:rsidP="00964F7E">
      <w:pPr>
        <w:pStyle w:val="a7"/>
        <w:numPr>
          <w:ilvl w:val="0"/>
          <w:numId w:val="32"/>
        </w:numPr>
        <w:spacing w:line="360" w:lineRule="auto"/>
      </w:pPr>
      <w:r w:rsidRPr="00DA792A">
        <w:rPr>
          <w:rFonts w:hint="eastAsia"/>
        </w:rPr>
        <w:t>“</w:t>
      </w:r>
      <w:r w:rsidRPr="00DA792A">
        <w:t>The ability to protect or defend the use of cyberspace from cyber-attacks.” (CNSS, 2010)</w:t>
      </w:r>
    </w:p>
    <w:p w14:paraId="1664EB86" w14:textId="38D76380" w:rsidR="00DA792A" w:rsidRDefault="00DA792A" w:rsidP="00964F7E">
      <w:pPr>
        <w:pStyle w:val="a7"/>
        <w:numPr>
          <w:ilvl w:val="0"/>
          <w:numId w:val="32"/>
        </w:numPr>
        <w:spacing w:line="360" w:lineRule="auto"/>
      </w:pPr>
      <w:r w:rsidRPr="00DA792A">
        <w:rPr>
          <w:rFonts w:hint="eastAsia"/>
        </w:rPr>
        <w:t>“</w:t>
      </w:r>
      <w:r w:rsidRPr="00DA792A">
        <w:t>The body of technologies, processes, practices and response and mitigation measures designed to protect networks, computers, programs and data from attack, damage or unauthorized access so as to ensure confidentiality, integrity and availability.”  (Public Safety Canada, 2014)</w:t>
      </w:r>
    </w:p>
    <w:p w14:paraId="38AC25E2" w14:textId="301DA8F3" w:rsidR="00DA792A" w:rsidRDefault="00DA792A" w:rsidP="00964F7E">
      <w:pPr>
        <w:pStyle w:val="a7"/>
        <w:numPr>
          <w:ilvl w:val="0"/>
          <w:numId w:val="32"/>
        </w:numPr>
        <w:spacing w:line="360" w:lineRule="auto"/>
      </w:pPr>
      <w:r w:rsidRPr="00DA792A">
        <w:rPr>
          <w:rFonts w:hint="eastAsia"/>
        </w:rPr>
        <w:t>“</w:t>
      </w:r>
      <w:r w:rsidRPr="00DA792A">
        <w:t xml:space="preserve">The art of ensuring the existence and continuity of the information society of a nation, guaranteeing and protecting, in Cyberspace, its information, assets and critical infrastructure.” (Canongia </w:t>
      </w:r>
      <w:r w:rsidR="00301860">
        <w:t>and</w:t>
      </w:r>
      <w:r w:rsidRPr="00DA792A">
        <w:t xml:space="preserve"> Mandarino, 2014)</w:t>
      </w:r>
    </w:p>
    <w:p w14:paraId="3F361D67" w14:textId="7FD54B7A" w:rsidR="00DA792A" w:rsidRDefault="00DA792A" w:rsidP="00964F7E">
      <w:pPr>
        <w:pStyle w:val="a7"/>
        <w:numPr>
          <w:ilvl w:val="0"/>
          <w:numId w:val="32"/>
        </w:numPr>
        <w:spacing w:line="360" w:lineRule="auto"/>
      </w:pPr>
      <w:r w:rsidRPr="00DA792A">
        <w:rPr>
          <w:rFonts w:hint="eastAsia"/>
        </w:rPr>
        <w:t>“</w:t>
      </w:r>
      <w:r w:rsidRPr="00DA792A">
        <w:t>The state of being protected against the criminal or unauthorized use of electronic data, or the measures taken to achieve this.” (Oxford University Press, 2014)</w:t>
      </w:r>
    </w:p>
    <w:p w14:paraId="3E039880" w14:textId="7FBB2BD2" w:rsidR="00F84448" w:rsidRDefault="00DA792A" w:rsidP="00964F7E">
      <w:pPr>
        <w:pStyle w:val="a7"/>
        <w:numPr>
          <w:ilvl w:val="0"/>
          <w:numId w:val="32"/>
        </w:numPr>
        <w:spacing w:line="360" w:lineRule="auto"/>
      </w:pPr>
      <w:r w:rsidRPr="00DA792A">
        <w:rPr>
          <w:rFonts w:hint="eastAsia"/>
        </w:rPr>
        <w:t>“</w:t>
      </w:r>
      <w:r w:rsidRPr="00DA792A">
        <w:t>The activity or process, ability or capability, or state whereby information and communications systems and the information contained therein are protected from and/or defended against damage, unauthorized use or modification, or exploitation.” (DHS, 2014)</w:t>
      </w:r>
    </w:p>
    <w:p w14:paraId="4FD5F4EA" w14:textId="11ACB7B2" w:rsidR="00DA792A" w:rsidRPr="00301860" w:rsidRDefault="00301860" w:rsidP="00964F7E">
      <w:pPr>
        <w:spacing w:line="360" w:lineRule="auto"/>
      </w:pPr>
      <w:r w:rsidRPr="00301860">
        <w:rPr>
          <w:shd w:val="clear" w:color="auto" w:fill="FFFFFF"/>
        </w:rPr>
        <w:t>Craigen studies and discusses the above definitions and provides a new, more inclusive and unified definition of cybersecurity</w:t>
      </w:r>
      <w:r>
        <w:rPr>
          <w:shd w:val="clear" w:color="auto" w:fill="FFFFFF"/>
        </w:rPr>
        <w:t xml:space="preserve">: </w:t>
      </w:r>
      <w:r w:rsidRPr="00301860">
        <w:rPr>
          <w:shd w:val="clear" w:color="auto" w:fill="FFFFFF"/>
        </w:rPr>
        <w:t>“</w:t>
      </w:r>
      <w:r w:rsidR="00DA792A" w:rsidRPr="00301860">
        <w:t>Cybersecurity is the organization and collection of resources, processes, and structures used to protect cyberspace and cyberspace-enabled systems from occurrences that misalign de jure from de facto property rights.</w:t>
      </w:r>
      <w:r w:rsidRPr="00301860">
        <w:t>” (Craigen 2014)</w:t>
      </w:r>
    </w:p>
    <w:p w14:paraId="09E688F7" w14:textId="2B91EBA0" w:rsidR="00E46542" w:rsidRDefault="00401923" w:rsidP="00964F7E">
      <w:pPr>
        <w:pStyle w:val="3"/>
        <w:spacing w:line="360" w:lineRule="auto"/>
      </w:pPr>
      <w:bookmarkStart w:id="12" w:name="_Toc56790813"/>
      <w:r>
        <w:rPr>
          <w:rFonts w:hint="eastAsia"/>
        </w:rPr>
        <w:lastRenderedPageBreak/>
        <w:t>2.</w:t>
      </w:r>
      <w:r>
        <w:t>2.3</w:t>
      </w:r>
      <w:r w:rsidR="00E46542">
        <w:t xml:space="preserve"> </w:t>
      </w:r>
      <w:r w:rsidR="00301860">
        <w:t>I</w:t>
      </w:r>
      <w:r w:rsidR="00301860" w:rsidRPr="00301860">
        <w:t>mportance</w:t>
      </w:r>
      <w:bookmarkEnd w:id="12"/>
    </w:p>
    <w:p w14:paraId="7DBEAF6F" w14:textId="0C13B22E" w:rsidR="00C11E4A" w:rsidRDefault="00301860" w:rsidP="00964F7E">
      <w:pPr>
        <w:spacing w:line="360" w:lineRule="auto"/>
      </w:pPr>
      <w:r w:rsidRPr="00301860">
        <w:t>In fact, almost everyone knows the importance of network security, but they often underestimate its importance. A network security accident may affect millions of people and cause billions of losses, which can lead to the decline of a company and even affect the future of a country. First of all, we review several famous network security incidents in recent ten years. In 2010, the United States and Israel jointly developed the computer virus "</w:t>
      </w:r>
      <w:r>
        <w:t>Stu</w:t>
      </w:r>
      <w:r w:rsidR="00425AB7">
        <w:t>x</w:t>
      </w:r>
      <w:r>
        <w:t>net</w:t>
      </w:r>
      <w:r w:rsidRPr="00301860">
        <w:t>", which aims to destroy Iran's nuclear weapons program. This cyber attack has destroyed Iran's nuclear facilities in many places. Although countries will take other means to carry out mutual network attacks before 2010,</w:t>
      </w:r>
      <w:r>
        <w:t xml:space="preserve"> ”S</w:t>
      </w:r>
      <w:r w:rsidRPr="00301860">
        <w:t>tuxnet</w:t>
      </w:r>
      <w:r>
        <w:t>”</w:t>
      </w:r>
      <w:r w:rsidRPr="00301860">
        <w:t xml:space="preserve"> is the first network security incident that shocked the world, stealing from a single information data Access to the actual physical facilities of the destruction, which marks the entry into a new stage of cyber warfare, also marks that network security incidents can affect the future of a country</w:t>
      </w:r>
      <w:r>
        <w:t>(</w:t>
      </w:r>
      <w:r w:rsidRPr="00301860">
        <w:t>Langner</w:t>
      </w:r>
      <w:r>
        <w:t xml:space="preserve"> 2011)</w:t>
      </w:r>
      <w:r w:rsidRPr="00301860">
        <w:t>.</w:t>
      </w:r>
    </w:p>
    <w:p w14:paraId="6AA738D2" w14:textId="77777777" w:rsidR="00425AB7" w:rsidRPr="00C11E4A" w:rsidRDefault="00425AB7" w:rsidP="00964F7E">
      <w:pPr>
        <w:spacing w:line="360" w:lineRule="auto"/>
        <w:rPr>
          <w:color w:val="FF0000"/>
        </w:rPr>
      </w:pPr>
    </w:p>
    <w:p w14:paraId="3EBDDD1F" w14:textId="77777777" w:rsidR="00425AB7" w:rsidRDefault="00425AB7" w:rsidP="00964F7E">
      <w:pPr>
        <w:spacing w:line="360" w:lineRule="auto"/>
      </w:pPr>
      <w:r w:rsidRPr="00425AB7">
        <w:t xml:space="preserve">In 2010, Sony announced that hackers had stolen the details of 77 million Playstation network users, including personal identity information and financial details. Today, that number may seem trivial, but at the time it was one of the biggest hacking incidents in the world. </w:t>
      </w:r>
    </w:p>
    <w:p w14:paraId="5B75DFA2" w14:textId="77777777" w:rsidR="00425AB7" w:rsidRDefault="00425AB7" w:rsidP="00964F7E">
      <w:pPr>
        <w:spacing w:line="360" w:lineRule="auto"/>
      </w:pPr>
    </w:p>
    <w:p w14:paraId="32FA334C" w14:textId="77777777" w:rsidR="00425AB7" w:rsidRDefault="00425AB7" w:rsidP="00964F7E">
      <w:pPr>
        <w:spacing w:line="360" w:lineRule="auto"/>
      </w:pPr>
      <w:r w:rsidRPr="00425AB7">
        <w:t xml:space="preserve">The Snowden leak in 2013 may be the most important cyber security incident in the past decade. It exposed the global surveillance network established by the United States and its "five eyes alliance" after the September 11 attacks, and sounded the alarm bell to all countries once again. </w:t>
      </w:r>
    </w:p>
    <w:p w14:paraId="57134173" w14:textId="77777777" w:rsidR="00425AB7" w:rsidRDefault="00425AB7" w:rsidP="00964F7E">
      <w:pPr>
        <w:spacing w:line="360" w:lineRule="auto"/>
      </w:pPr>
    </w:p>
    <w:p w14:paraId="0039E9DA" w14:textId="77777777" w:rsidR="00425AB7" w:rsidRDefault="00425AB7" w:rsidP="00964F7E">
      <w:pPr>
        <w:spacing w:line="360" w:lineRule="auto"/>
      </w:pPr>
      <w:r w:rsidRPr="00425AB7">
        <w:t>Mt. G</w:t>
      </w:r>
      <w:r>
        <w:t>o</w:t>
      </w:r>
      <w:r w:rsidRPr="00425AB7">
        <w:t>x is not the first cryptocurrency exchange to be hacked into in the world, but it is still the biggest cyber attack victim in the cryptocurrency ecosystem. However, the hacker who launched the attack is still a mystery. In early 2014, 850000 bitcoins were stolen and now worth more than $6.3 billion. At that time, Mt. G</w:t>
      </w:r>
      <w:r>
        <w:t>o</w:t>
      </w:r>
      <w:r w:rsidRPr="00425AB7">
        <w:t>x was the world's largest cryptocurrency exchange. After this incident, hackers realized that they could make huge profits through trading platforms because of their weak security capabilities compared with traditional banks. In the following years, there were hundreds of similar hacking incidents, but Mt. G</w:t>
      </w:r>
      <w:r>
        <w:t>o</w:t>
      </w:r>
      <w:r w:rsidRPr="00425AB7">
        <w:t xml:space="preserve">x was still </w:t>
      </w:r>
      <w:r w:rsidRPr="00425AB7">
        <w:lastRenderedPageBreak/>
        <w:t xml:space="preserve">the main cause of such incidents. </w:t>
      </w:r>
    </w:p>
    <w:p w14:paraId="79F64778" w14:textId="77777777" w:rsidR="00425AB7" w:rsidRDefault="00425AB7" w:rsidP="00964F7E">
      <w:pPr>
        <w:spacing w:line="360" w:lineRule="auto"/>
      </w:pPr>
    </w:p>
    <w:p w14:paraId="174E9591" w14:textId="77777777" w:rsidR="00425AB7" w:rsidRDefault="00425AB7" w:rsidP="00964F7E">
      <w:pPr>
        <w:spacing w:line="360" w:lineRule="auto"/>
      </w:pPr>
      <w:r w:rsidRPr="00425AB7">
        <w:t xml:space="preserve">In December 2015, hackers' cyber attack on the Ukrainian power grid caused a large-scale power outage in western Ukraine, which was the first case in history of successfully using the network to control the power grid. In this attack, hackers used a malicious software called black energy, and carried out a similar attack the next year (December 2016). A more sophisticated malware, called </w:t>
      </w:r>
      <w:r>
        <w:t>“I</w:t>
      </w:r>
      <w:r w:rsidRPr="00425AB7">
        <w:t>ndustryyer</w:t>
      </w:r>
      <w:r>
        <w:t>”</w:t>
      </w:r>
      <w:r w:rsidRPr="00425AB7">
        <w:t xml:space="preserve">, was even used in the second attack, leaving a fifth of the population in the Ukrainian capital without power. </w:t>
      </w:r>
    </w:p>
    <w:p w14:paraId="0FD8CE9E" w14:textId="77777777" w:rsidR="00425AB7" w:rsidRDefault="00425AB7" w:rsidP="00964F7E">
      <w:pPr>
        <w:spacing w:line="360" w:lineRule="auto"/>
      </w:pPr>
    </w:p>
    <w:p w14:paraId="0A214226" w14:textId="77777777" w:rsidR="00425AB7" w:rsidRDefault="00425AB7" w:rsidP="00964F7E">
      <w:pPr>
        <w:spacing w:line="360" w:lineRule="auto"/>
      </w:pPr>
      <w:r w:rsidRPr="00425AB7">
        <w:t>More than 100 million Americans and 6 million Canadians were affected by the capital one incident disclosed in July 2019. The data leaked through this vulnerability is not publicly shared on the Internet. Therefore, most of the users whose data are stolen are likely to be safe, but the incident is still a matter of concern. According to an investigation, the hacker suspect behind the incident was a former Amazon Web Services employee accused of illegally accessing capital one's AWS server to retrieve data and data from 30 other companies.</w:t>
      </w:r>
    </w:p>
    <w:p w14:paraId="6E5E3F03" w14:textId="77777777" w:rsidR="00425AB7" w:rsidRDefault="00425AB7" w:rsidP="00964F7E">
      <w:pPr>
        <w:spacing w:line="360" w:lineRule="auto"/>
      </w:pPr>
    </w:p>
    <w:p w14:paraId="3C41D60C" w14:textId="47DB2918" w:rsidR="00425AB7" w:rsidRDefault="00425AB7" w:rsidP="00964F7E">
      <w:pPr>
        <w:spacing w:line="360" w:lineRule="auto"/>
      </w:pPr>
      <w:r w:rsidRPr="00425AB7">
        <w:t>The</w:t>
      </w:r>
      <w:r>
        <w:t xml:space="preserve"> cyber</w:t>
      </w:r>
      <w:r w:rsidRPr="00425AB7">
        <w:t>security incidents listed above are only a small part of all the security incidents in this decade, but each accident has caused amazing losses, and the scope of the losses and impacts has increased year by year</w:t>
      </w:r>
      <w:r>
        <w:t>.</w:t>
      </w:r>
      <w:r w:rsidR="00C11E4A" w:rsidRPr="00C11E4A">
        <w:t xml:space="preserve"> </w:t>
      </w:r>
      <w:r>
        <w:rPr>
          <w:rFonts w:hint="eastAsia"/>
        </w:rPr>
        <w:t>Cyber</w:t>
      </w:r>
      <w:r w:rsidR="00C11E4A" w:rsidRPr="00C11E4A">
        <w:t>security is an important field that is increasingly gaining attention as the internet expands</w:t>
      </w:r>
      <w:r>
        <w:t>(Daya 2013).</w:t>
      </w:r>
    </w:p>
    <w:p w14:paraId="2FD91C47" w14:textId="42686E96" w:rsidR="004E6985" w:rsidRDefault="004E6985" w:rsidP="00964F7E">
      <w:pPr>
        <w:pStyle w:val="2"/>
        <w:spacing w:line="360" w:lineRule="auto"/>
      </w:pPr>
      <w:bookmarkStart w:id="13" w:name="_Toc56790814"/>
      <w:r>
        <w:rPr>
          <w:rFonts w:hint="eastAsia"/>
        </w:rPr>
        <w:t>2.3</w:t>
      </w:r>
      <w:r>
        <w:t xml:space="preserve"> </w:t>
      </w:r>
      <w:r w:rsidR="00425AB7" w:rsidRPr="00425AB7">
        <w:t>Defensive measures</w:t>
      </w:r>
      <w:bookmarkEnd w:id="13"/>
    </w:p>
    <w:p w14:paraId="4E94780A" w14:textId="568F4583" w:rsidR="00ED536C" w:rsidRDefault="00ED536C" w:rsidP="00964F7E">
      <w:pPr>
        <w:pStyle w:val="3"/>
        <w:spacing w:line="360" w:lineRule="auto"/>
      </w:pPr>
      <w:bookmarkStart w:id="14" w:name="_Toc56790815"/>
      <w:r>
        <w:rPr>
          <w:rFonts w:hint="eastAsia"/>
        </w:rPr>
        <w:t>2.3.1</w:t>
      </w:r>
      <w:r>
        <w:t xml:space="preserve"> </w:t>
      </w:r>
      <w:r w:rsidR="00425AB7">
        <w:t>F</w:t>
      </w:r>
      <w:r w:rsidR="00425AB7" w:rsidRPr="00425AB7">
        <w:t>irewall</w:t>
      </w:r>
      <w:bookmarkEnd w:id="14"/>
    </w:p>
    <w:p w14:paraId="533AE746" w14:textId="56FBB235" w:rsidR="00ED536C" w:rsidRDefault="00ED536C" w:rsidP="00964F7E">
      <w:pPr>
        <w:spacing w:line="360" w:lineRule="auto"/>
      </w:pPr>
      <w:r w:rsidRPr="00ED536C">
        <w:t>A firewall is often placed at the entrance of each private network in the Internet</w:t>
      </w:r>
      <w:r w:rsidR="00425AB7">
        <w:t xml:space="preserve"> (Gouda 2004)</w:t>
      </w:r>
      <w:r w:rsidRPr="00ED536C">
        <w:t xml:space="preserve">. The function of a firewall is to examine each packet that passes through the entrance and decide whether to accept the packet and allow it to proceed or to discard the packet. A firewall is usually designed as a sequence of rules. To make a decision concerning some packets, the firewall rules are compared, one by one, with the packet until one rule is found to be satisfied </w:t>
      </w:r>
      <w:r w:rsidRPr="00ED536C">
        <w:lastRenderedPageBreak/>
        <w:t>by the packet: this rule determines the fate of the packet</w:t>
      </w:r>
      <w:r w:rsidR="00425AB7">
        <w:t>.</w:t>
      </w:r>
    </w:p>
    <w:p w14:paraId="10F06E21" w14:textId="77777777" w:rsidR="00425AB7" w:rsidRDefault="00425AB7" w:rsidP="00964F7E">
      <w:pPr>
        <w:spacing w:line="360" w:lineRule="auto"/>
      </w:pPr>
    </w:p>
    <w:p w14:paraId="5E94D5C2" w14:textId="4E440C18" w:rsidR="00D32C1B" w:rsidRDefault="00425AB7" w:rsidP="00964F7E">
      <w:pPr>
        <w:spacing w:line="360" w:lineRule="auto"/>
      </w:pPr>
      <w:r w:rsidRPr="00425AB7">
        <w:t xml:space="preserve">Due to the rapid development of Internet and its applications, the number of users is increasing exponentially, and the way users use the Internet has also changed. Therefore, more advanced and effective firewall system is needed to protect the network security. This is the next generation firewall, referred to as </w:t>
      </w:r>
      <w:r>
        <w:t>NG-F</w:t>
      </w:r>
      <w:r w:rsidRPr="00425AB7">
        <w:t>irewall. This firewall is a high-performance firewall that can comprehensively deal with the threat of application layer. Through in-depth insight into users, applications and content in network traffic, and with the help of a new high-performance single path heterogeneous parallel processing engine, NG</w:t>
      </w:r>
      <w:r>
        <w:t>-Firewall</w:t>
      </w:r>
      <w:r w:rsidRPr="00425AB7">
        <w:t xml:space="preserve"> can provide users with effective application layer integrated security protection, help users to carry out business safely and simplify the network security architecture of users</w:t>
      </w:r>
      <w:r w:rsidR="006E582F">
        <w:t xml:space="preserve"> </w:t>
      </w:r>
      <w:r>
        <w:t>(Neupane 2018)</w:t>
      </w:r>
      <w:r w:rsidRPr="00425AB7">
        <w:t>.</w:t>
      </w:r>
    </w:p>
    <w:p w14:paraId="2390E364" w14:textId="77777777" w:rsidR="006E582F" w:rsidRDefault="006E582F" w:rsidP="00964F7E">
      <w:pPr>
        <w:spacing w:line="360" w:lineRule="auto"/>
        <w:rPr>
          <w:color w:val="FF0000"/>
        </w:rPr>
      </w:pPr>
    </w:p>
    <w:p w14:paraId="321D14C3" w14:textId="77777777" w:rsidR="006E582F" w:rsidRDefault="006E582F" w:rsidP="00964F7E">
      <w:pPr>
        <w:spacing w:line="360" w:lineRule="auto"/>
      </w:pPr>
      <w:r w:rsidRPr="006E582F">
        <w:t>Although it has been upgraded, the basic function of the firewall is still to judge whether it is allowed to pass through according to the starting and ending points of the package. However, this method cannot screen out all the packages with risks, because the firewall only cares about the starting and ending points of the package, and the firewall cannot find the malicious content contained in the package. This is also the limitation of firewall.</w:t>
      </w:r>
    </w:p>
    <w:p w14:paraId="422A2614" w14:textId="35655EDF" w:rsidR="00D32C1B" w:rsidRDefault="006000FF" w:rsidP="00964F7E">
      <w:pPr>
        <w:pStyle w:val="3"/>
        <w:spacing w:line="360" w:lineRule="auto"/>
      </w:pPr>
      <w:bookmarkStart w:id="15" w:name="_Toc56790816"/>
      <w:r w:rsidRPr="006000FF">
        <w:rPr>
          <w:rFonts w:hint="eastAsia"/>
        </w:rPr>
        <w:t>2.3.2</w:t>
      </w:r>
      <w:r>
        <w:t xml:space="preserve"> </w:t>
      </w:r>
      <w:r w:rsidR="006E582F">
        <w:t>Intrusion Detection System</w:t>
      </w:r>
      <w:bookmarkEnd w:id="15"/>
    </w:p>
    <w:p w14:paraId="53519B9E" w14:textId="3F966B0E" w:rsidR="0046560F" w:rsidRDefault="006E582F" w:rsidP="00964F7E">
      <w:pPr>
        <w:spacing w:line="360" w:lineRule="auto"/>
      </w:pPr>
      <w:r w:rsidRPr="006E582F">
        <w:t xml:space="preserve">Intrusion detection system (IDS) is a kind of </w:t>
      </w:r>
      <w:r>
        <w:t>cybersecurit</w:t>
      </w:r>
      <w:r w:rsidRPr="006E582F">
        <w:t>y system which can monitor the network transmission in real time and send out alarm or take active response measures when suspicious transmission is found</w:t>
      </w:r>
      <w:r w:rsidR="0046560F">
        <w:t xml:space="preserve"> </w:t>
      </w:r>
      <w:r w:rsidR="0046560F" w:rsidRPr="0046560F">
        <w:t>(</w:t>
      </w:r>
      <w:r w:rsidR="0046560F" w:rsidRPr="0046560F">
        <w:rPr>
          <w:rFonts w:ascii="Arial" w:hAnsi="Arial" w:cs="Arial"/>
          <w:sz w:val="20"/>
          <w:szCs w:val="20"/>
          <w:shd w:val="clear" w:color="auto" w:fill="FFFFFF"/>
        </w:rPr>
        <w:t>Liao 2013</w:t>
      </w:r>
      <w:r w:rsidR="0046560F">
        <w:t>)</w:t>
      </w:r>
      <w:r w:rsidRPr="006E582F">
        <w:t>. The core function of IDS is to analyze various events and find the behavior violating the security polic</w:t>
      </w:r>
      <w:r w:rsidR="0046560F">
        <w:t>y</w:t>
      </w:r>
      <w:r w:rsidRPr="006E582F">
        <w:t>. Unlike other network security facilities, IDS is an active security technology. IDs first appeared in April 1980. In the mid-1980s, IDS gradually developed into an intrusion detection expert system</w:t>
      </w:r>
      <w:r w:rsidR="0046560F">
        <w:t xml:space="preserve"> (</w:t>
      </w:r>
      <w:r w:rsidR="0046560F" w:rsidRPr="0046560F">
        <w:t>Denning</w:t>
      </w:r>
      <w:r w:rsidR="0046560F">
        <w:t xml:space="preserve"> 1987)</w:t>
      </w:r>
      <w:r w:rsidRPr="006E582F">
        <w:t>. In 1990, according to different information sources, IDS was divided into network-based IDS and host</w:t>
      </w:r>
      <w:r w:rsidR="0046560F">
        <w:t>-</w:t>
      </w:r>
      <w:r w:rsidRPr="006E582F">
        <w:t>based IDS, and then distributed IDS appeared</w:t>
      </w:r>
      <w:r w:rsidR="0046560F">
        <w:t xml:space="preserve"> (Mukherjee 1994)</w:t>
      </w:r>
      <w:r w:rsidRPr="006E582F">
        <w:t xml:space="preserve">. According to the difference of detection methods and security strategies, IDS can be divided into anomaly intrusion detection and misuse intrusion detection. The former blocks the behavior intrusion </w:t>
      </w:r>
      <w:r w:rsidRPr="006E582F">
        <w:lastRenderedPageBreak/>
        <w:t>that does not conform to the model by establishing a normal behavior model; the latter is to establish an unacceptable behavior model, and those conforming to the model are judged as intrusion. The former has low false positive rate and high false positive rate, while the latter has low false positive rate and high false negative rate. In terms of technical means, IDS can be divided into two types: one is based on flag and the other is based on anomaly. The former distinguishes attacks by selecting and defining the characteristics of events violating security policies, and the latter focuses on maintaining a feature knowledge base; the latter is similar to anomaly intrusion detection, in which a set of normal values are defined to compare whether it is normal or not, and then to prevent malicious attacks.</w:t>
      </w:r>
    </w:p>
    <w:p w14:paraId="32CCD4FF" w14:textId="77777777" w:rsidR="0046560F" w:rsidRDefault="0046560F" w:rsidP="00964F7E">
      <w:pPr>
        <w:spacing w:line="360" w:lineRule="auto"/>
      </w:pPr>
    </w:p>
    <w:p w14:paraId="6547B065" w14:textId="40BDB181" w:rsidR="00FC1F47" w:rsidRDefault="0046560F" w:rsidP="00964F7E">
      <w:pPr>
        <w:spacing w:line="360" w:lineRule="auto"/>
      </w:pPr>
      <w:r w:rsidRPr="0046560F">
        <w:t>Unlike the firewall, IDS is a monitoring device, which does not need to be bridged on any link and can work without network traffic</w:t>
      </w:r>
      <w:r w:rsidR="00FC1F47">
        <w:t xml:space="preserve"> </w:t>
      </w:r>
      <w:r w:rsidR="00FC1F47" w:rsidRPr="00FC1F47">
        <w:rPr>
          <w:rFonts w:ascii="Arial" w:hAnsi="Arial" w:cs="Arial"/>
          <w:sz w:val="20"/>
          <w:szCs w:val="20"/>
          <w:shd w:val="clear" w:color="auto" w:fill="FFFFFF"/>
        </w:rPr>
        <w:t>(Snapp 1991)</w:t>
      </w:r>
      <w:r w:rsidRPr="00FC1F47">
        <w:t>.</w:t>
      </w:r>
      <w:r w:rsidRPr="0046560F">
        <w:t xml:space="preserve"> IDS is generally deployed on the links that all concerned traffic must flow through, that is, the access traffic from high-risk network areas and the network packets that need to be counted and monitored. In reality, the location of IDS in the network is usually located as close as possible to the attack source or as close as possible to the protected resources, such as the switch in the server area. Like firewall, intrusion detection system also has its limitations: due to the rapid development of modern network, network transmission rate is greatly improved, IDS workload is more and more heavy, the reliability of attack detection is low, and due to the imperfection of pattern recognition technology, the high false alarm rate of IDS is also a big problem.</w:t>
      </w:r>
    </w:p>
    <w:p w14:paraId="1324E74F" w14:textId="484F873E" w:rsidR="00083C47" w:rsidRDefault="004E6985" w:rsidP="00D75C44">
      <w:pPr>
        <w:pStyle w:val="3"/>
        <w:spacing w:line="360" w:lineRule="auto"/>
      </w:pPr>
      <w:bookmarkStart w:id="16" w:name="_Toc56790817"/>
      <w:r>
        <w:rPr>
          <w:rFonts w:hint="eastAsia"/>
        </w:rPr>
        <w:t>2.4</w:t>
      </w:r>
      <w:r>
        <w:t xml:space="preserve"> </w:t>
      </w:r>
      <w:r w:rsidR="00FC1F47">
        <w:rPr>
          <w:rFonts w:hint="eastAsia"/>
        </w:rPr>
        <w:t>S</w:t>
      </w:r>
      <w:r w:rsidR="00FC1F47">
        <w:t>ituation awareness</w:t>
      </w:r>
      <w:bookmarkEnd w:id="16"/>
    </w:p>
    <w:p w14:paraId="09CA7B2C" w14:textId="77777777" w:rsidR="00083C47" w:rsidRDefault="00083C47" w:rsidP="00964F7E">
      <w:pPr>
        <w:spacing w:line="360" w:lineRule="auto"/>
      </w:pPr>
      <w:r>
        <w:t>The research of situation awareness in the modern sense also comes from the needs of war. It was put forward in the process of human factor engineering research on improving pilots' air combat ability after World War II. It is a research and exploration for improving air combat capability, analyzing air combat environment information, quickly judging current and future situation, and making correct response. It is still military Important research topics in the field of science. Later, situation awareness was gradually adopted in the field of information technology, belonging to the category of artificial intelligence.</w:t>
      </w:r>
    </w:p>
    <w:p w14:paraId="37E406AD" w14:textId="77777777" w:rsidR="00083C47" w:rsidRDefault="00083C47" w:rsidP="00964F7E">
      <w:pPr>
        <w:spacing w:line="360" w:lineRule="auto"/>
      </w:pPr>
    </w:p>
    <w:p w14:paraId="41E0DD76" w14:textId="77777777" w:rsidR="00083C47" w:rsidRDefault="00083C47" w:rsidP="00964F7E">
      <w:pPr>
        <w:spacing w:line="360" w:lineRule="auto"/>
      </w:pPr>
      <w:r>
        <w:t>The US Military Field Manual published in September 2004 defines situational awareness as: "the understanding and understanding of the current situation can help conduct timely, relevant and accurate evaluation of friendly, competitive and other actions in the battle space, and its purpose is to help decision-making. Situational awareness is the ability and skill of insight into information, so as to quickly determine the background and relevance of many developing events. " (Tadda and Salemo 2010).</w:t>
      </w:r>
    </w:p>
    <w:p w14:paraId="4D62642E" w14:textId="77777777" w:rsidR="00083C47" w:rsidRDefault="00083C47" w:rsidP="00964F7E">
      <w:pPr>
        <w:spacing w:line="360" w:lineRule="auto"/>
      </w:pPr>
    </w:p>
    <w:p w14:paraId="52AA15FF" w14:textId="0884A9D0" w:rsidR="00083C47" w:rsidRDefault="00083C47" w:rsidP="00964F7E">
      <w:pPr>
        <w:spacing w:line="360" w:lineRule="auto"/>
      </w:pPr>
      <w:r>
        <w:t>Dr. Endsley's definition (Endsley 1988) of situation awareness is: "situation awareness is to recognize a large number of environmental factors in time and space, understand their meaning, and predict their status in the near future, so as to achieve decision-making advantage." Dr. Endsley believes that there are three levels of situational awareness, namely "cognition, understanding and prediction", which are closely related to the well-known OODA (Observe, Orient, Decide, Act) loop</w:t>
      </w:r>
      <w:r w:rsidR="00E45443">
        <w:t>.</w:t>
      </w:r>
    </w:p>
    <w:p w14:paraId="35A4B33D" w14:textId="31AA1BF0" w:rsidR="00083C47" w:rsidRDefault="00083C47" w:rsidP="00964F7E">
      <w:pPr>
        <w:spacing w:line="360" w:lineRule="auto"/>
      </w:pPr>
    </w:p>
    <w:p w14:paraId="0A7CEF20" w14:textId="77777777" w:rsidR="00083C47" w:rsidRDefault="00083C47" w:rsidP="00964F7E">
      <w:pPr>
        <w:spacing w:line="360" w:lineRule="auto"/>
      </w:pPr>
      <w:r>
        <w:t>Dr. Albert's description of situation awareness (Albert 2000) is as follows: "situation awareness describes the perception of the state of a specific point in time, the whole battle space or part of it. In some cases, the development track information of the events that have happened and the development prediction of the current situation are the focus of attention. Situation consists of tasks and mission constraints, capabilities and intentions of relevant forces, and key environmental characteristics. " The interaction between perception and reality is the interaction between perception and reality. For example, for a certain battlefield situation, everyone has a different perception. He also believes that understanding refers to having sufficient knowledge, being able to judge the possible consequences of the situation, and having sufficient awareness of the situation to predict the future development mode of events. Therefore, situational awareness focuses on the understanding of past and present situations.</w:t>
      </w:r>
    </w:p>
    <w:p w14:paraId="127AD978" w14:textId="77777777" w:rsidR="00083C47" w:rsidRDefault="00083C47" w:rsidP="00964F7E">
      <w:pPr>
        <w:spacing w:line="360" w:lineRule="auto"/>
      </w:pPr>
    </w:p>
    <w:p w14:paraId="0DF59BD3" w14:textId="77777777" w:rsidR="00083C47" w:rsidRDefault="00083C47" w:rsidP="00964F7E">
      <w:pPr>
        <w:spacing w:line="360" w:lineRule="auto"/>
      </w:pPr>
      <w:r>
        <w:t xml:space="preserve">The difference between Endsley and Albert in the definition of situational perception is that Endsley regards prediction as a part of perception, while Albert distinguishes perception from understanding (prediction). This is also a major difference in the current understanding of the </w:t>
      </w:r>
      <w:r>
        <w:lastRenderedPageBreak/>
        <w:t>definition of situational awareness. Some people think that prediction is part of situation awareness, while the other thinks that prediction and situation awareness are two things.</w:t>
      </w:r>
    </w:p>
    <w:p w14:paraId="2267AF37" w14:textId="77777777" w:rsidR="00083C47" w:rsidRDefault="00083C47" w:rsidP="00964F7E">
      <w:pPr>
        <w:spacing w:line="360" w:lineRule="auto"/>
      </w:pPr>
    </w:p>
    <w:p w14:paraId="2C0A236B" w14:textId="467873FA" w:rsidR="00D5548F" w:rsidRDefault="00083C47" w:rsidP="00964F7E">
      <w:pPr>
        <w:spacing w:line="360" w:lineRule="auto"/>
      </w:pPr>
      <w:r>
        <w:t>In a word, the core part of situation awareness can be understood as a gradual and clear process. Through the extraction of situation elements, the necessary data can be obtained, and then the situation understanding can be carried out through data analysis, so as to realize the situation prediction in the short term in the future and realize a dynamic and quasi real-time system. Therefore, situation awareness refers to the extraction and understanding of environmental factors in a certain time and space and the short-term prediction of the future</w:t>
      </w:r>
      <w:r w:rsidR="00992626">
        <w:t>.</w:t>
      </w:r>
    </w:p>
    <w:p w14:paraId="5FAF2A68" w14:textId="268A9C8E" w:rsidR="00FB54E1" w:rsidRPr="00FB54E1" w:rsidRDefault="00354D91" w:rsidP="00964F7E">
      <w:pPr>
        <w:pStyle w:val="3"/>
        <w:spacing w:line="360" w:lineRule="auto"/>
      </w:pPr>
      <w:bookmarkStart w:id="17" w:name="_Toc56790818"/>
      <w:r>
        <w:rPr>
          <w:rFonts w:hint="eastAsia"/>
        </w:rPr>
        <w:t>2.5</w:t>
      </w:r>
      <w:r>
        <w:t xml:space="preserve"> </w:t>
      </w:r>
      <w:r w:rsidR="00265428">
        <w:t>C</w:t>
      </w:r>
      <w:r w:rsidR="00265428">
        <w:rPr>
          <w:rFonts w:hint="eastAsia"/>
        </w:rPr>
        <w:t>onclusion</w:t>
      </w:r>
      <w:bookmarkEnd w:id="17"/>
    </w:p>
    <w:p w14:paraId="22B18C10" w14:textId="1C1D0DD1" w:rsidR="00D5548F" w:rsidRPr="00387703" w:rsidRDefault="00387703" w:rsidP="00964F7E">
      <w:pPr>
        <w:spacing w:line="360" w:lineRule="auto"/>
        <w:rPr>
          <w:color w:val="70AD47" w:themeColor="accent6"/>
        </w:rPr>
      </w:pPr>
      <w:r w:rsidRPr="00387703">
        <w:t xml:space="preserve">Starting from the definition of network security, this chapter studies and introduces what is </w:t>
      </w:r>
      <w:r>
        <w:t>cyber</w:t>
      </w:r>
      <w:r w:rsidRPr="00387703">
        <w:t xml:space="preserve">security, and then explains the importance of </w:t>
      </w:r>
      <w:r>
        <w:t>cyber</w:t>
      </w:r>
      <w:r w:rsidRPr="00387703">
        <w:t xml:space="preserve">security, thus leading to various methods to protect </w:t>
      </w:r>
      <w:r>
        <w:t>cyber</w:t>
      </w:r>
      <w:r w:rsidRPr="00387703">
        <w:t xml:space="preserve">security, and puts forward that these methods have certain limitations, cannot meet the new form of network security, and then puts forward the technology of situation awareness. By reviewing the research of situation awareness, </w:t>
      </w:r>
      <w:r>
        <w:t xml:space="preserve">a conclusion can be drawn </w:t>
      </w:r>
      <w:r w:rsidRPr="00387703">
        <w:t xml:space="preserve">that the technology can effectively meet the new </w:t>
      </w:r>
      <w:r>
        <w:t>cyber</w:t>
      </w:r>
      <w:r w:rsidRPr="00387703">
        <w:t xml:space="preserve">security situation, and is an effective method to improve the </w:t>
      </w:r>
      <w:r>
        <w:t>cyber</w:t>
      </w:r>
      <w:r w:rsidRPr="00387703">
        <w:t xml:space="preserve">security defense ability and solve the future </w:t>
      </w:r>
      <w:r>
        <w:t>cyber</w:t>
      </w:r>
      <w:r w:rsidRPr="00387703">
        <w:t xml:space="preserve">security problems. However, the review of the literature on the </w:t>
      </w:r>
      <w:r>
        <w:t>cyber</w:t>
      </w:r>
      <w:r w:rsidRPr="00387703">
        <w:t>security situation awareness of this technology are insufficient, especially the technology used is not uniformly summarized and summarized. Therefore, based on the research of cyber</w:t>
      </w:r>
      <w:r>
        <w:t xml:space="preserve">security </w:t>
      </w:r>
      <w:r w:rsidRPr="00387703">
        <w:t>situation awareness technology,</w:t>
      </w:r>
      <w:r w:rsidRPr="00387703">
        <w:rPr>
          <w:color w:val="70AD47" w:themeColor="accent6"/>
        </w:rPr>
        <w:t xml:space="preserve"> </w:t>
      </w:r>
      <w:r w:rsidRPr="00411034">
        <w:t>this dissertation summarizes, analyzes and summarizes the key technologies used in it, as a reference for future research.</w:t>
      </w:r>
    </w:p>
    <w:p w14:paraId="73B3A20D" w14:textId="4D5CC3A2" w:rsidR="00D5548F" w:rsidRPr="00387703" w:rsidRDefault="00D5548F" w:rsidP="00964F7E">
      <w:pPr>
        <w:spacing w:line="360" w:lineRule="auto"/>
      </w:pPr>
    </w:p>
    <w:p w14:paraId="7ACA01E1" w14:textId="77777777" w:rsidR="00D5548F" w:rsidRDefault="00D5548F" w:rsidP="00964F7E">
      <w:pPr>
        <w:spacing w:line="360" w:lineRule="auto"/>
      </w:pPr>
    </w:p>
    <w:p w14:paraId="7E25CCA4" w14:textId="6394A767" w:rsidR="00E03CE0" w:rsidRDefault="00387703" w:rsidP="00964F7E">
      <w:pPr>
        <w:pStyle w:val="1"/>
        <w:spacing w:line="360" w:lineRule="auto"/>
      </w:pPr>
      <w:bookmarkStart w:id="18" w:name="_Toc56790819"/>
      <w:r>
        <w:lastRenderedPageBreak/>
        <w:t xml:space="preserve">Chapter </w:t>
      </w:r>
      <w:r w:rsidR="0002708A">
        <w:rPr>
          <w:rFonts w:hint="eastAsia"/>
        </w:rPr>
        <w:t>3</w:t>
      </w:r>
      <w:r>
        <w:t xml:space="preserve"> </w:t>
      </w:r>
      <w:r w:rsidR="00912877">
        <w:rPr>
          <w:rFonts w:hint="eastAsia"/>
        </w:rPr>
        <w:t>Methodology</w:t>
      </w:r>
      <w:bookmarkEnd w:id="18"/>
    </w:p>
    <w:p w14:paraId="6B4C19CF" w14:textId="406F6E96" w:rsidR="00912877" w:rsidRDefault="00AB22B1" w:rsidP="00964F7E">
      <w:pPr>
        <w:pStyle w:val="2"/>
        <w:spacing w:line="360" w:lineRule="auto"/>
      </w:pPr>
      <w:bookmarkStart w:id="19" w:name="_Toc56790820"/>
      <w:r>
        <w:rPr>
          <w:rFonts w:hint="eastAsia"/>
        </w:rPr>
        <w:t>3</w:t>
      </w:r>
      <w:r>
        <w:t>.1 Introduction</w:t>
      </w:r>
      <w:bookmarkEnd w:id="19"/>
    </w:p>
    <w:p w14:paraId="1E72B1B8" w14:textId="0DADE6E8" w:rsidR="00B811EF" w:rsidRDefault="00B811EF" w:rsidP="00964F7E">
      <w:pPr>
        <w:spacing w:line="360" w:lineRule="auto"/>
      </w:pPr>
      <w:r>
        <w:t>This chapter discusses the research approach supporting the thesis from a philosophical and methodological perspective</w:t>
      </w:r>
      <w:r w:rsidR="00387703">
        <w:t>.</w:t>
      </w:r>
    </w:p>
    <w:p w14:paraId="76437BD3" w14:textId="5958A3DB" w:rsidR="00B811EF" w:rsidRDefault="00AB22B1" w:rsidP="00964F7E">
      <w:pPr>
        <w:pStyle w:val="2"/>
        <w:spacing w:line="360" w:lineRule="auto"/>
      </w:pPr>
      <w:bookmarkStart w:id="20" w:name="_Toc56790821"/>
      <w:r>
        <w:t>3.2 Philosophical perspective</w:t>
      </w:r>
      <w:bookmarkEnd w:id="20"/>
    </w:p>
    <w:p w14:paraId="6C0FCC00" w14:textId="1626A0A8" w:rsidR="00EA07A5" w:rsidRDefault="00EA07A5" w:rsidP="00964F7E">
      <w:pPr>
        <w:spacing w:line="360" w:lineRule="auto"/>
      </w:pPr>
      <w:r>
        <w:t>From a philosophical perspective,</w:t>
      </w:r>
      <w:r w:rsidR="00387703" w:rsidRPr="00387703">
        <w:t xml:space="preserve"> </w:t>
      </w:r>
      <w:r w:rsidR="00387703">
        <w:t>t</w:t>
      </w:r>
      <w:r w:rsidR="00387703" w:rsidRPr="00387703">
        <w:t xml:space="preserve">he basis of this study is structuralist epistemology, that is to say, this paper conducts an empirical study on </w:t>
      </w:r>
      <w:r w:rsidR="00387703">
        <w:t>cybersecurity situation awareness</w:t>
      </w:r>
      <w:r w:rsidR="00387703" w:rsidRPr="00387703">
        <w:t xml:space="preserve"> based on the previous researchers' views and understanding of various technologies</w:t>
      </w:r>
      <w:r>
        <w:rPr>
          <w:rFonts w:hint="eastAsia"/>
        </w:rPr>
        <w:t>，</w:t>
      </w:r>
      <w:r>
        <w:t>Constructivism posits that knowledge or meaning is based on one’s view, or dependent upon a social consensus.</w:t>
      </w:r>
    </w:p>
    <w:p w14:paraId="62EE0FDE" w14:textId="77777777" w:rsidR="00387703" w:rsidRDefault="00387703" w:rsidP="00964F7E">
      <w:pPr>
        <w:spacing w:line="360" w:lineRule="auto"/>
      </w:pPr>
    </w:p>
    <w:p w14:paraId="64A505E1" w14:textId="23C8FDF3" w:rsidR="00AD4B3C" w:rsidRDefault="00AD4B3C" w:rsidP="00964F7E">
      <w:pPr>
        <w:spacing w:line="360" w:lineRule="auto"/>
      </w:pPr>
      <w:r>
        <w:t xml:space="preserve">According to Elkind (2005), </w:t>
      </w:r>
      <w:r w:rsidR="00387703">
        <w:t>C</w:t>
      </w:r>
      <w:r>
        <w:t>onstructivism is “the recognition that reality is a product of human intelligence interacting with experience in the real</w:t>
      </w:r>
      <w:r w:rsidR="00387703">
        <w:rPr>
          <w:rFonts w:hint="eastAsia"/>
        </w:rPr>
        <w:t xml:space="preserve"> </w:t>
      </w:r>
      <w:r>
        <w:t>world. As soon as you include human mental activity in the process of knowing reality,</w:t>
      </w:r>
      <w:r w:rsidR="00387703">
        <w:rPr>
          <w:rFonts w:hint="eastAsia"/>
        </w:rPr>
        <w:t xml:space="preserve"> </w:t>
      </w:r>
      <w:r>
        <w:t>you have accepted constructivism.”</w:t>
      </w:r>
    </w:p>
    <w:p w14:paraId="5E8E5A2F" w14:textId="77777777" w:rsidR="00387703" w:rsidRDefault="00387703" w:rsidP="00964F7E">
      <w:pPr>
        <w:spacing w:line="360" w:lineRule="auto"/>
      </w:pPr>
    </w:p>
    <w:p w14:paraId="2F3E9D74" w14:textId="38F9E910" w:rsidR="00E23E74" w:rsidRDefault="00E23E74" w:rsidP="00964F7E">
      <w:pPr>
        <w:spacing w:line="360" w:lineRule="auto"/>
      </w:pPr>
      <w:r w:rsidRPr="00E23E74">
        <w:t xml:space="preserve">The theoretical perspective adopted for this dissertation is Interpretivism which is closely aligned to </w:t>
      </w:r>
      <w:r w:rsidR="00387703">
        <w:t>C</w:t>
      </w:r>
      <w:r w:rsidRPr="00E23E74">
        <w:t>onstructivism</w:t>
      </w:r>
      <w:r w:rsidR="00387703">
        <w:t xml:space="preserve"> </w:t>
      </w:r>
      <w:r w:rsidR="00387703" w:rsidRPr="00387703">
        <w:t>(Williams M 2000)</w:t>
      </w:r>
      <w:r w:rsidRPr="00E23E74">
        <w:t>. The purpose of Interpretivism is to explain the elements of research in the process of understanding the differences between people</w:t>
      </w:r>
      <w:r>
        <w:rPr>
          <w:rFonts w:hint="eastAsia"/>
        </w:rPr>
        <w:t>，</w:t>
      </w:r>
      <w:r w:rsidRPr="00E23E74">
        <w:t xml:space="preserve">It requires </w:t>
      </w:r>
      <w:r>
        <w:rPr>
          <w:rFonts w:hint="eastAsia"/>
        </w:rPr>
        <w:t>n</w:t>
      </w:r>
      <w:r w:rsidRPr="00E23E74">
        <w:t>ot only the richness and vividness of concrete and individual phenomena, but also scientific abstraction, quantification, inference and prediction should be avoided. The limitation of case study should be avoided, and the separation and dismemberment of human experience caused by empirical Abstract inference should be prevented.</w:t>
      </w:r>
    </w:p>
    <w:p w14:paraId="666EE0C1" w14:textId="77777777" w:rsidR="00387703" w:rsidRDefault="00387703" w:rsidP="00964F7E">
      <w:pPr>
        <w:spacing w:line="360" w:lineRule="auto"/>
      </w:pPr>
    </w:p>
    <w:p w14:paraId="16F8EB75" w14:textId="0B67FC16" w:rsidR="00E23E74" w:rsidRDefault="00E23E74" w:rsidP="00964F7E">
      <w:pPr>
        <w:spacing w:line="360" w:lineRule="auto"/>
      </w:pPr>
      <w:r>
        <w:t>Both Constructivism and Interpretivism emphasizes qualitative over quantitative analysis (Saunders et al. 2009).</w:t>
      </w:r>
    </w:p>
    <w:p w14:paraId="0C7491B9" w14:textId="63801318" w:rsidR="009904BA" w:rsidRPr="00EE537C" w:rsidRDefault="00E23E74" w:rsidP="00964F7E">
      <w:pPr>
        <w:spacing w:line="360" w:lineRule="auto"/>
      </w:pPr>
      <w:r w:rsidRPr="00E23E74">
        <w:rPr>
          <w:color w:val="FF0000"/>
        </w:rPr>
        <w:cr/>
      </w:r>
      <w:r w:rsidRPr="00E23E74">
        <w:lastRenderedPageBreak/>
        <w:t>In addition, the purpose of this study is to summarize and develop on the basis of understanding and studying the field, rather than to test the validity of a preconceived hypothesis. This shows that the research follows an inductive method rather than a deductive method starting from hypothesis.</w:t>
      </w:r>
      <w:r w:rsidR="009904BA" w:rsidRPr="009904BA">
        <w:t xml:space="preserve"> </w:t>
      </w:r>
      <w:r w:rsidR="009904BA">
        <w:t>The inductive approach does not aim to corroborate or falsify theory. Rather, through a process of gathering data, it attempts to establish patterns, consistencies and meanings (Gray 2016).</w:t>
      </w:r>
    </w:p>
    <w:p w14:paraId="2D48A94D" w14:textId="1FA73102" w:rsidR="00AB22B1" w:rsidRDefault="0004457D" w:rsidP="00964F7E">
      <w:pPr>
        <w:pStyle w:val="2"/>
        <w:spacing w:line="360" w:lineRule="auto"/>
      </w:pPr>
      <w:bookmarkStart w:id="21" w:name="_Toc56790822"/>
      <w:r>
        <w:rPr>
          <w:rFonts w:hint="eastAsia"/>
        </w:rPr>
        <w:t>3</w:t>
      </w:r>
      <w:r>
        <w:t>.</w:t>
      </w:r>
      <w:r w:rsidR="00B811EF">
        <w:t>3</w:t>
      </w:r>
      <w:r>
        <w:t xml:space="preserve"> </w:t>
      </w:r>
      <w:r w:rsidR="00413439">
        <w:t>Methodology</w:t>
      </w:r>
      <w:bookmarkEnd w:id="21"/>
    </w:p>
    <w:p w14:paraId="08029BF4" w14:textId="1C8AC3B4" w:rsidR="003A7FED" w:rsidRDefault="00F1057A" w:rsidP="00964F7E">
      <w:pPr>
        <w:spacing w:line="360" w:lineRule="auto"/>
      </w:pPr>
      <w:r w:rsidRPr="00F1057A">
        <w:t>The theoretical perspective chosen for research influences methodology, which in turn influences data collection and analysis methods. However, this is not to say that research methods should be classified into specific relationships according to specific philosophical views, but rather the rationality of the choice of realistic methods based on philosophical views and research issues</w:t>
      </w:r>
      <w:r>
        <w:rPr>
          <w:rFonts w:hint="eastAsia"/>
        </w:rPr>
        <w:t>.</w:t>
      </w:r>
      <w:r w:rsidR="00954E81">
        <w:t xml:space="preserve"> </w:t>
      </w:r>
      <w:r w:rsidR="003A7FED" w:rsidRPr="003A7FED">
        <w:t xml:space="preserve">Because this </w:t>
      </w:r>
      <w:r w:rsidR="00954E81">
        <w:t>dissertation</w:t>
      </w:r>
      <w:r w:rsidR="00954E81" w:rsidRPr="00F1057A">
        <w:t>,</w:t>
      </w:r>
      <w:r w:rsidR="003A7FED" w:rsidRPr="003A7FED">
        <w:t xml:space="preserve"> is not to prove or summarize a conclusion through data, but based on the existing research to conduct in-depth analysis and understanding of the research object, so this paper adopts the method of qualitative research</w:t>
      </w:r>
      <w:r w:rsidR="00954E81">
        <w:rPr>
          <w:rFonts w:hint="eastAsia"/>
        </w:rPr>
        <w:t>》</w:t>
      </w:r>
    </w:p>
    <w:p w14:paraId="078A8D1E" w14:textId="69547749" w:rsidR="003A7FED" w:rsidRDefault="003A7FED" w:rsidP="00954E81"/>
    <w:p w14:paraId="6B71817E" w14:textId="75FFC98D" w:rsidR="004505BB" w:rsidRDefault="00954E81" w:rsidP="00954E81">
      <w:pPr>
        <w:spacing w:line="360" w:lineRule="auto"/>
      </w:pPr>
      <w:r w:rsidRPr="00954E81">
        <w:rPr>
          <w:shd w:val="clear" w:color="auto" w:fill="FFFFFF"/>
        </w:rPr>
        <w:t>Qualitative research is to find social laws through the measurement of social facts, aiming to determine the relationship between them and explain the reasons for changes, so as to guide social practice</w:t>
      </w:r>
      <w:r w:rsidR="00060F10" w:rsidRPr="00060F10">
        <w:t xml:space="preserve"> </w:t>
      </w:r>
      <w:r w:rsidR="00060F10">
        <w:rPr>
          <w:rFonts w:hint="eastAsia"/>
        </w:rPr>
        <w:t>(</w:t>
      </w:r>
      <w:r w:rsidR="00060F10" w:rsidRPr="00060F10">
        <w:rPr>
          <w:shd w:val="clear" w:color="auto" w:fill="FFFFFF"/>
        </w:rPr>
        <w:t>Morse</w:t>
      </w:r>
      <w:r w:rsidR="00060F10">
        <w:rPr>
          <w:shd w:val="clear" w:color="auto" w:fill="FFFFFF"/>
        </w:rPr>
        <w:t xml:space="preserve"> 1994)</w:t>
      </w:r>
      <w:r w:rsidRPr="00954E81">
        <w:rPr>
          <w:shd w:val="clear" w:color="auto" w:fill="FFFFFF"/>
        </w:rPr>
        <w:t>. Qualitative research pays more attention to the participant's point of view. It aims to understand the social phenomenon and how different people understand the meaning of their lives, so as to reveal the internal dynamics of various social situations and those characteristic aspects of human experience neglected or abandoned by quantitative research.</w:t>
      </w:r>
    </w:p>
    <w:p w14:paraId="556E422A" w14:textId="4D94A89C" w:rsidR="00F1057A" w:rsidRDefault="00F1057A" w:rsidP="00964F7E">
      <w:pPr>
        <w:spacing w:line="360" w:lineRule="auto"/>
      </w:pPr>
    </w:p>
    <w:p w14:paraId="5B154F2C" w14:textId="302F05A3" w:rsidR="00756328" w:rsidRPr="00912877" w:rsidRDefault="00756328" w:rsidP="00964F7E">
      <w:pPr>
        <w:spacing w:line="360" w:lineRule="auto"/>
      </w:pPr>
    </w:p>
    <w:p w14:paraId="0EF64C08" w14:textId="13B360C8" w:rsidR="00265428" w:rsidRDefault="00B54157" w:rsidP="00964F7E">
      <w:pPr>
        <w:pStyle w:val="1"/>
        <w:spacing w:line="360" w:lineRule="auto"/>
      </w:pPr>
      <w:bookmarkStart w:id="22" w:name="_Toc56790823"/>
      <w:r>
        <w:lastRenderedPageBreak/>
        <w:t xml:space="preserve">Chapter </w:t>
      </w:r>
      <w:r w:rsidR="0002708A">
        <w:rPr>
          <w:rFonts w:hint="eastAsia"/>
        </w:rPr>
        <w:t>4</w:t>
      </w:r>
      <w:r>
        <w:t xml:space="preserve"> </w:t>
      </w:r>
      <w:r w:rsidR="000F1E86">
        <w:t>Situation p</w:t>
      </w:r>
      <w:r w:rsidR="000F1E86" w:rsidRPr="000F1E86">
        <w:t>erception</w:t>
      </w:r>
      <w:bookmarkEnd w:id="22"/>
    </w:p>
    <w:p w14:paraId="7BF7DEF7" w14:textId="471D53E8" w:rsidR="0002708A" w:rsidRDefault="0002708A" w:rsidP="00964F7E">
      <w:pPr>
        <w:pStyle w:val="2"/>
        <w:spacing w:line="360" w:lineRule="auto"/>
      </w:pPr>
      <w:bookmarkStart w:id="23" w:name="_Toc56790824"/>
      <w:r>
        <w:rPr>
          <w:rFonts w:hint="eastAsia"/>
        </w:rPr>
        <w:t>4.1</w:t>
      </w:r>
      <w:r>
        <w:t xml:space="preserve"> </w:t>
      </w:r>
      <w:r>
        <w:rPr>
          <w:rFonts w:hint="eastAsia"/>
        </w:rPr>
        <w:t>Introduction</w:t>
      </w:r>
      <w:bookmarkEnd w:id="23"/>
    </w:p>
    <w:p w14:paraId="4B28C711" w14:textId="1DF53723" w:rsidR="0002708A" w:rsidRDefault="0002708A" w:rsidP="00964F7E">
      <w:pPr>
        <w:spacing w:line="360" w:lineRule="auto"/>
      </w:pPr>
      <w:r w:rsidRPr="0002708A">
        <w:t xml:space="preserve">According to the definition of situation awareness, situation awareness begins with </w:t>
      </w:r>
      <w:r w:rsidR="000F1E86">
        <w:t>p</w:t>
      </w:r>
      <w:r w:rsidR="000F1E86" w:rsidRPr="000F1E86">
        <w:t>erception</w:t>
      </w:r>
      <w:r w:rsidRPr="0002708A">
        <w:t xml:space="preserve">, which extracts the state, attribute and dynamic information of relevant elements in the environment, and classifies the information into various comprehensible expressions to provide materials for understanding and prediction. Accurate and comprehensive extraction of </w:t>
      </w:r>
      <w:r w:rsidR="005056C1">
        <w:t>cyber</w:t>
      </w:r>
      <w:r w:rsidRPr="0002708A">
        <w:t xml:space="preserve">security situation elements is the basis of </w:t>
      </w:r>
      <w:r w:rsidR="005056C1">
        <w:t>cyber</w:t>
      </w:r>
      <w:r w:rsidRPr="0002708A">
        <w:t>security situation awareness research.</w:t>
      </w:r>
    </w:p>
    <w:p w14:paraId="1DED8AC8" w14:textId="6350E8FE" w:rsidR="005056C1" w:rsidRDefault="005056C1" w:rsidP="00964F7E">
      <w:pPr>
        <w:spacing w:line="360" w:lineRule="auto"/>
      </w:pPr>
      <w:r w:rsidRPr="005056C1">
        <w:t>This chapter first introduces the</w:t>
      </w:r>
      <w:r>
        <w:t xml:space="preserve"> scope of</w:t>
      </w:r>
      <w:r w:rsidRPr="005056C1">
        <w:t xml:space="preserve"> data</w:t>
      </w:r>
      <w:r>
        <w:rPr>
          <w:rFonts w:hint="eastAsia"/>
        </w:rPr>
        <w:t>,</w:t>
      </w:r>
      <w:r>
        <w:t xml:space="preserve"> </w:t>
      </w:r>
      <w:r w:rsidRPr="005056C1">
        <w:t>that is</w:t>
      </w:r>
      <w:r>
        <w:t>, cyber</w:t>
      </w:r>
      <w:r w:rsidRPr="005056C1">
        <w:t>security data</w:t>
      </w:r>
      <w:r>
        <w:t xml:space="preserve">, </w:t>
      </w:r>
      <w:r w:rsidRPr="005056C1">
        <w:t>extracted in situation extraction,</w:t>
      </w:r>
      <w:r>
        <w:t xml:space="preserve"> </w:t>
      </w:r>
      <w:r w:rsidRPr="005056C1">
        <w:t xml:space="preserve">then analyzes the </w:t>
      </w:r>
      <w:r>
        <w:t>cyber</w:t>
      </w:r>
      <w:r w:rsidRPr="005056C1">
        <w:t xml:space="preserve">security data acquisition technology and the tools used, and finally discusses the </w:t>
      </w:r>
      <w:r>
        <w:t>cyber</w:t>
      </w:r>
      <w:r w:rsidRPr="005056C1">
        <w:t>security data preprocessing technology</w:t>
      </w:r>
      <w:r w:rsidR="000F1E86">
        <w:t>.</w:t>
      </w:r>
    </w:p>
    <w:p w14:paraId="6674C875" w14:textId="47845AE9" w:rsidR="008507CB" w:rsidRDefault="005056C1" w:rsidP="00964F7E">
      <w:pPr>
        <w:pStyle w:val="2"/>
        <w:spacing w:line="360" w:lineRule="auto"/>
      </w:pPr>
      <w:bookmarkStart w:id="24" w:name="_Toc56790825"/>
      <w:r>
        <w:t>4.2</w:t>
      </w:r>
      <w:r w:rsidR="001D6D86">
        <w:t xml:space="preserve"> The scope of cyber</w:t>
      </w:r>
      <w:r w:rsidR="001D6D86" w:rsidRPr="005056C1">
        <w:t>security data</w:t>
      </w:r>
      <w:bookmarkEnd w:id="24"/>
    </w:p>
    <w:p w14:paraId="0B8AC17D" w14:textId="29947330" w:rsidR="001D6D86" w:rsidRDefault="001D6D86" w:rsidP="00964F7E">
      <w:pPr>
        <w:spacing w:line="360" w:lineRule="auto"/>
      </w:pPr>
      <w:r w:rsidRPr="001D6D86">
        <w:t xml:space="preserve">Data is the input and element extraction source of </w:t>
      </w:r>
      <w:r>
        <w:t>cyber</w:t>
      </w:r>
      <w:r w:rsidRPr="001D6D86">
        <w:t xml:space="preserve">security situation awareness. The attack and defense confrontation in the field of </w:t>
      </w:r>
      <w:r>
        <w:t>cyber</w:t>
      </w:r>
      <w:r w:rsidRPr="001D6D86">
        <w:t xml:space="preserve"> information security is constantly upgrading, and its essence is a contest of knowledge between both sides. Whoever can take the lead in screening and analyzing valuable content from massive data will have the first opportunity in attack and defense.</w:t>
      </w:r>
    </w:p>
    <w:p w14:paraId="47924A6E" w14:textId="49F305FC" w:rsidR="007B77E3" w:rsidRDefault="001D6D86" w:rsidP="00964F7E">
      <w:pPr>
        <w:spacing w:line="360" w:lineRule="auto"/>
      </w:pPr>
      <w:r w:rsidRPr="001D6D86">
        <w:t xml:space="preserve">The data scope of </w:t>
      </w:r>
      <w:r>
        <w:t>cyber</w:t>
      </w:r>
      <w:r w:rsidRPr="001D6D86">
        <w:t>security situation awareness mainly includes the following aspects</w:t>
      </w:r>
      <w:r w:rsidR="007B77E3" w:rsidRPr="007B77E3">
        <w:rPr>
          <w:rFonts w:hint="eastAsia"/>
        </w:rPr>
        <w:t>：</w:t>
      </w:r>
    </w:p>
    <w:p w14:paraId="0D20ABD8" w14:textId="77CD5601" w:rsidR="001D6D86" w:rsidRDefault="001D6D86" w:rsidP="00964F7E">
      <w:pPr>
        <w:pStyle w:val="a7"/>
        <w:numPr>
          <w:ilvl w:val="0"/>
          <w:numId w:val="5"/>
        </w:numPr>
        <w:spacing w:line="360" w:lineRule="auto"/>
      </w:pPr>
      <w:r>
        <w:t>C</w:t>
      </w:r>
      <w:r w:rsidRPr="001D6D86">
        <w:t>omplete</w:t>
      </w:r>
      <w:r>
        <w:t xml:space="preserve"> data</w:t>
      </w:r>
    </w:p>
    <w:p w14:paraId="396D3E48" w14:textId="77777777" w:rsidR="001D6D86" w:rsidRDefault="001D6D86" w:rsidP="00964F7E">
      <w:pPr>
        <w:pStyle w:val="a7"/>
        <w:numPr>
          <w:ilvl w:val="0"/>
          <w:numId w:val="5"/>
        </w:numPr>
        <w:spacing w:line="360" w:lineRule="auto"/>
      </w:pPr>
      <w:r>
        <w:t>Extract content data</w:t>
      </w:r>
    </w:p>
    <w:p w14:paraId="2EFB2E91" w14:textId="77777777" w:rsidR="001D6D86" w:rsidRDefault="001D6D86" w:rsidP="00964F7E">
      <w:pPr>
        <w:pStyle w:val="a7"/>
        <w:numPr>
          <w:ilvl w:val="0"/>
          <w:numId w:val="5"/>
        </w:numPr>
        <w:spacing w:line="360" w:lineRule="auto"/>
      </w:pPr>
      <w:r>
        <w:t>Session data</w:t>
      </w:r>
    </w:p>
    <w:p w14:paraId="7536456B" w14:textId="48EF8359" w:rsidR="001D6D86" w:rsidRDefault="002B4D41" w:rsidP="00964F7E">
      <w:pPr>
        <w:pStyle w:val="a7"/>
        <w:numPr>
          <w:ilvl w:val="0"/>
          <w:numId w:val="5"/>
        </w:numPr>
        <w:spacing w:line="360" w:lineRule="auto"/>
      </w:pPr>
      <w:r>
        <w:t>S</w:t>
      </w:r>
      <w:r w:rsidR="001D6D86">
        <w:t>tatistical data</w:t>
      </w:r>
    </w:p>
    <w:p w14:paraId="3E12046B" w14:textId="721E810B" w:rsidR="001D6D86" w:rsidRDefault="002B4D41" w:rsidP="00964F7E">
      <w:pPr>
        <w:pStyle w:val="a7"/>
        <w:numPr>
          <w:ilvl w:val="0"/>
          <w:numId w:val="5"/>
        </w:numPr>
        <w:spacing w:line="360" w:lineRule="auto"/>
      </w:pPr>
      <w:r>
        <w:t>M</w:t>
      </w:r>
      <w:r w:rsidR="001D6D86">
        <w:t>etadata</w:t>
      </w:r>
    </w:p>
    <w:p w14:paraId="54406219" w14:textId="77777777" w:rsidR="001D6D86" w:rsidRDefault="001D6D86" w:rsidP="00964F7E">
      <w:pPr>
        <w:pStyle w:val="a7"/>
        <w:numPr>
          <w:ilvl w:val="0"/>
          <w:numId w:val="5"/>
        </w:numPr>
        <w:spacing w:line="360" w:lineRule="auto"/>
      </w:pPr>
      <w:r>
        <w:t>Log data</w:t>
      </w:r>
    </w:p>
    <w:p w14:paraId="071DDB32" w14:textId="77777777" w:rsidR="001D6D86" w:rsidRDefault="001D6D86" w:rsidP="00964F7E">
      <w:pPr>
        <w:pStyle w:val="a7"/>
        <w:numPr>
          <w:ilvl w:val="0"/>
          <w:numId w:val="5"/>
        </w:numPr>
        <w:spacing w:line="360" w:lineRule="auto"/>
      </w:pPr>
      <w:r>
        <w:t>Alarm data</w:t>
      </w:r>
      <w:r w:rsidR="007B77E3">
        <w:rPr>
          <w:rFonts w:hint="eastAsia"/>
        </w:rPr>
        <w:t>.</w:t>
      </w:r>
    </w:p>
    <w:p w14:paraId="44AC5F53" w14:textId="7F679AB1" w:rsidR="007B77E3" w:rsidRDefault="001D6D86" w:rsidP="00964F7E">
      <w:pPr>
        <w:pStyle w:val="3"/>
        <w:spacing w:line="360" w:lineRule="auto"/>
      </w:pPr>
      <w:bookmarkStart w:id="25" w:name="_Toc56790826"/>
      <w:r>
        <w:lastRenderedPageBreak/>
        <w:t>4.2.1</w:t>
      </w:r>
      <w:r>
        <w:rPr>
          <w:rFonts w:hint="eastAsia"/>
        </w:rPr>
        <w:t xml:space="preserve"> </w:t>
      </w:r>
      <w:r>
        <w:t>C</w:t>
      </w:r>
      <w:r w:rsidRPr="001D6D86">
        <w:t>omplete</w:t>
      </w:r>
      <w:r>
        <w:t xml:space="preserve"> data</w:t>
      </w:r>
      <w:bookmarkEnd w:id="25"/>
      <w:r>
        <w:t xml:space="preserve">  </w:t>
      </w:r>
    </w:p>
    <w:p w14:paraId="43726300" w14:textId="77777777" w:rsidR="001D6D86" w:rsidRDefault="001D6D86" w:rsidP="00964F7E">
      <w:pPr>
        <w:spacing w:line="360" w:lineRule="auto"/>
      </w:pPr>
      <w:r>
        <w:t>Cyber</w:t>
      </w:r>
      <w:r w:rsidRPr="001D6D86">
        <w:t>security situation awareness is absolutely necessary for the collection of original and complete data. The data that has not been filtered and filtered through the network can provide complete content description and has high value. The main complete content data type here is packet capture data, which is the most comprehensive and complete representative of network data that can be collected.</w:t>
      </w:r>
    </w:p>
    <w:p w14:paraId="63338176" w14:textId="5E894EB8" w:rsidR="007B77E3" w:rsidRDefault="001D6D86" w:rsidP="00964F7E">
      <w:pPr>
        <w:pStyle w:val="3"/>
        <w:spacing w:line="360" w:lineRule="auto"/>
      </w:pPr>
      <w:bookmarkStart w:id="26" w:name="_Toc56790827"/>
      <w:r>
        <w:rPr>
          <w:rFonts w:hint="eastAsia"/>
        </w:rPr>
        <w:t>4</w:t>
      </w:r>
      <w:r>
        <w:t>.2</w:t>
      </w:r>
      <w:r w:rsidR="007B77E3">
        <w:rPr>
          <w:rFonts w:hint="eastAsia"/>
        </w:rPr>
        <w:t>.</w:t>
      </w:r>
      <w:r w:rsidR="007B77E3">
        <w:t xml:space="preserve">2 </w:t>
      </w:r>
      <w:r w:rsidRPr="001D6D86">
        <w:t>Extract content data</w:t>
      </w:r>
      <w:bookmarkEnd w:id="26"/>
    </w:p>
    <w:p w14:paraId="45075CE4" w14:textId="477677AA" w:rsidR="007B77E3" w:rsidRDefault="001D6D86" w:rsidP="00964F7E">
      <w:pPr>
        <w:spacing w:line="360" w:lineRule="auto"/>
      </w:pPr>
      <w:r w:rsidRPr="001D6D86">
        <w:t>Although the content of packet capture data is comprehensive and rich, its huge capacity will bring great difficulties to the analysis work of security personnel, and also bring certain pressure to storage resources. Moreover, in practice, packet capture data can only be saved for days or weeks, which requires a new data type,</w:t>
      </w:r>
      <w:r w:rsidR="00CF1DE4">
        <w:t xml:space="preserve"> which is e</w:t>
      </w:r>
      <w:r w:rsidR="00CF1DE4" w:rsidRPr="001D6D86">
        <w:t>xtract content data</w:t>
      </w:r>
      <w:r w:rsidR="00CF1DE4">
        <w:t>,</w:t>
      </w:r>
      <w:r w:rsidRPr="001D6D86">
        <w:t xml:space="preserve"> generally packet string data. Packet string data is derived from packet capture data. It is a data format between packet capture data and session data. The data format includes plaintext string extracted from packet protocol header. In terms of capacity, it is easier to manage than packet capture data and can be stored for a long time. The packet string data has both the integrity of packet capture data and the speed of session data, and the storage space requirement is not so high, and can be customized according to user requirements, so it is an ideal and appropriate network security data type.</w:t>
      </w:r>
    </w:p>
    <w:p w14:paraId="63E185C2" w14:textId="3EBABB0C" w:rsidR="007B77E3" w:rsidRDefault="00CF1DE4" w:rsidP="00964F7E">
      <w:pPr>
        <w:pStyle w:val="3"/>
        <w:spacing w:line="360" w:lineRule="auto"/>
      </w:pPr>
      <w:bookmarkStart w:id="27" w:name="_Toc56790828"/>
      <w:r>
        <w:t>4.2</w:t>
      </w:r>
      <w:r w:rsidR="007B77E3">
        <w:rPr>
          <w:rFonts w:hint="eastAsia"/>
        </w:rPr>
        <w:t>.3</w:t>
      </w:r>
      <w:r w:rsidR="007B77E3">
        <w:t xml:space="preserve"> </w:t>
      </w:r>
      <w:r w:rsidRPr="00CF1DE4">
        <w:t>Session data</w:t>
      </w:r>
      <w:bookmarkEnd w:id="27"/>
    </w:p>
    <w:p w14:paraId="1513E90E" w14:textId="74EFA5BB" w:rsidR="007B77E3" w:rsidRDefault="00CF1DE4" w:rsidP="00964F7E">
      <w:pPr>
        <w:spacing w:line="360" w:lineRule="auto"/>
      </w:pPr>
      <w:r w:rsidRPr="00CF1DE4">
        <w:t xml:space="preserve">Session data is a collection of communication behaviors between two network devices, also known as stream data. It is defined as a series of packets with the same attributes passing through a certain observation point in the network. These attributes include endpoint (start and end point of the session), direction (one-way or two-way), time granularity (start time and end time of data packet sending), protocol level (network each Layer protocol). Session data is one of the most flexible and useful types of network security data because it stores the properties and configuration information required by specific user communication </w:t>
      </w:r>
      <w:r w:rsidRPr="00CF1DE4">
        <w:lastRenderedPageBreak/>
        <w:t>sessions. Session data is not as detailed and complete as packet capture data, but its small size enables it to be kept for a long time. Unlike packet capture data, which can only be saved for hours or days, it can be saved for months or even years, which is conducive to review and rapid analysis, and is very valuable for security analysis. The most common session data is the standard quintuple data, which is usually composed of five attributes,</w:t>
      </w:r>
      <w:r>
        <w:t xml:space="preserve"> a</w:t>
      </w:r>
      <w:r w:rsidRPr="00CF1DE4">
        <w:t xml:space="preserve">s shown in </w:t>
      </w:r>
      <w:r>
        <w:t>F</w:t>
      </w:r>
      <w:r w:rsidRPr="00CF1DE4">
        <w:t>igure</w:t>
      </w:r>
      <w:r>
        <w:t xml:space="preserve"> 4.1</w:t>
      </w:r>
    </w:p>
    <w:p w14:paraId="7DFB5AF9" w14:textId="43D9B8C9" w:rsidR="00491DCB" w:rsidRDefault="00491DCB" w:rsidP="00964F7E">
      <w:pPr>
        <w:spacing w:line="360" w:lineRule="auto"/>
        <w:ind w:firstLineChars="200" w:firstLine="420"/>
      </w:pPr>
      <w:r>
        <w:rPr>
          <w:noProof/>
        </w:rPr>
        <w:drawing>
          <wp:inline distT="0" distB="0" distL="0" distR="0" wp14:anchorId="65DB8994" wp14:editId="3239CEDB">
            <wp:extent cx="4747671" cy="365792"/>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47671" cy="365792"/>
                    </a:xfrm>
                    <a:prstGeom prst="rect">
                      <a:avLst/>
                    </a:prstGeom>
                  </pic:spPr>
                </pic:pic>
              </a:graphicData>
            </a:graphic>
          </wp:inline>
        </w:drawing>
      </w:r>
    </w:p>
    <w:p w14:paraId="22838AA2" w14:textId="69A60E0D" w:rsidR="007B77E3" w:rsidRDefault="00491DCB" w:rsidP="00964F7E">
      <w:pPr>
        <w:spacing w:line="360" w:lineRule="auto"/>
        <w:ind w:firstLineChars="200" w:firstLine="420"/>
        <w:jc w:val="center"/>
      </w:pPr>
      <w:r>
        <w:rPr>
          <w:rFonts w:hint="eastAsia"/>
        </w:rPr>
        <w:t>F</w:t>
      </w:r>
      <w:r>
        <w:t>igure 4.1 Q</w:t>
      </w:r>
      <w:r w:rsidRPr="00CF1DE4">
        <w:t xml:space="preserve">uintuple </w:t>
      </w:r>
      <w:r>
        <w:t>D</w:t>
      </w:r>
      <w:r w:rsidRPr="00CF1DE4">
        <w:t>ata</w:t>
      </w:r>
    </w:p>
    <w:p w14:paraId="072BAF16" w14:textId="45DFAA83" w:rsidR="007B77E3" w:rsidRDefault="002B4D41" w:rsidP="00964F7E">
      <w:pPr>
        <w:pStyle w:val="3"/>
        <w:spacing w:line="360" w:lineRule="auto"/>
      </w:pPr>
      <w:bookmarkStart w:id="28" w:name="_Toc56790829"/>
      <w:r>
        <w:t>4.2</w:t>
      </w:r>
      <w:r w:rsidR="007B77E3">
        <w:rPr>
          <w:rFonts w:hint="eastAsia"/>
        </w:rPr>
        <w:t>.</w:t>
      </w:r>
      <w:r w:rsidR="007B77E3">
        <w:t>4</w:t>
      </w:r>
      <w:r w:rsidRPr="002B4D41">
        <w:t xml:space="preserve"> </w:t>
      </w:r>
      <w:r>
        <w:t>S</w:t>
      </w:r>
      <w:r w:rsidRPr="002B4D41">
        <w:t>tatistical data</w:t>
      </w:r>
      <w:bookmarkEnd w:id="28"/>
    </w:p>
    <w:p w14:paraId="6851787F" w14:textId="77777777" w:rsidR="002B4D41" w:rsidRDefault="002B4D41" w:rsidP="00964F7E">
      <w:pPr>
        <w:spacing w:line="360" w:lineRule="auto"/>
      </w:pPr>
      <w:r w:rsidRPr="002B4D41">
        <w:t>Statistical data is the organization, analysis, interpretation and demonstration of other types of data, which can take many different forms. For example, the calculation of data value can determine the positive and negative relationship between two entities over time. The statistics describe all aspects of traffic generated by various activities.</w:t>
      </w:r>
    </w:p>
    <w:p w14:paraId="13F53D43" w14:textId="10B5AE49" w:rsidR="007B77E3" w:rsidRDefault="002B4D41" w:rsidP="00964F7E">
      <w:pPr>
        <w:pStyle w:val="3"/>
        <w:spacing w:line="360" w:lineRule="auto"/>
      </w:pPr>
      <w:bookmarkStart w:id="29" w:name="_Toc56790830"/>
      <w:r>
        <w:t>4,2</w:t>
      </w:r>
      <w:r w:rsidR="007B77E3">
        <w:rPr>
          <w:rFonts w:hint="eastAsia"/>
        </w:rPr>
        <w:t>.</w:t>
      </w:r>
      <w:r w:rsidR="007B77E3">
        <w:t xml:space="preserve">5 </w:t>
      </w:r>
      <w:r w:rsidRPr="002B4D41">
        <w:t>Metadata</w:t>
      </w:r>
      <w:bookmarkEnd w:id="29"/>
    </w:p>
    <w:p w14:paraId="300D5547" w14:textId="77777777" w:rsidR="00731A2B" w:rsidRDefault="002B4D41" w:rsidP="00964F7E">
      <w:pPr>
        <w:spacing w:line="360" w:lineRule="auto"/>
      </w:pPr>
      <w:r w:rsidRPr="002B4D41">
        <w:t>Metadata, also known as intermediary data and relay data, is used to describe</w:t>
      </w:r>
      <w:r w:rsidR="00731A2B">
        <w:t xml:space="preserve"> other</w:t>
      </w:r>
      <w:r w:rsidRPr="002B4D41">
        <w:t xml:space="preserve"> data. It mainly describes data attributes (such as data organization, data domain and its relationship). It is used to support functions such as indicating storage location, historical data, resource search, file recording, etc. In order to obtain metadata, we extract key elements from network activities and then use some external tools to understand it.</w:t>
      </w:r>
    </w:p>
    <w:p w14:paraId="075C8398" w14:textId="4F24B75F" w:rsidR="007B77E3" w:rsidRDefault="00731A2B" w:rsidP="00964F7E">
      <w:pPr>
        <w:pStyle w:val="3"/>
        <w:spacing w:line="360" w:lineRule="auto"/>
      </w:pPr>
      <w:bookmarkStart w:id="30" w:name="_Toc56790831"/>
      <w:r>
        <w:t>4.2</w:t>
      </w:r>
      <w:r w:rsidR="007B77E3">
        <w:rPr>
          <w:rFonts w:hint="eastAsia"/>
        </w:rPr>
        <w:t>.</w:t>
      </w:r>
      <w:r w:rsidR="007B77E3">
        <w:t xml:space="preserve">6 </w:t>
      </w:r>
      <w:r w:rsidRPr="00731A2B">
        <w:t>Log data</w:t>
      </w:r>
      <w:bookmarkEnd w:id="30"/>
    </w:p>
    <w:p w14:paraId="016540CD" w14:textId="77777777" w:rsidR="00731A2B" w:rsidRDefault="00731A2B" w:rsidP="00964F7E">
      <w:pPr>
        <w:spacing w:line="360" w:lineRule="auto"/>
      </w:pPr>
      <w:r w:rsidRPr="00731A2B">
        <w:t xml:space="preserve">Log data is one of the most important and valuable network security data types, especially when it is stored on a secure central server and multiple log sources are associated. Log data records the state of specific events, specific systems or environments. It is generally the original log files generated by devices, systems or applications, including web proxy logs, firewall logs, VPN authentication logs, windows security logs and syslog data. Log data is often called event log. Application servers, routers, firewalls, network devices and many other types </w:t>
      </w:r>
      <w:r w:rsidRPr="00731A2B">
        <w:lastRenderedPageBreak/>
        <w:t>of devices can generate event logs. The logs generated by different devices have different formats and types. Log data can be stored on local devices or sent from multiple device sets to one or more central servers. When collecting network security data, log data is indispensable, because log data not only records information and network status directly related to network functions, but also records all network activities. The more comprehensive and abundant log data is, the easier it is to reproduce scenarios for network security situational awareness. Many organizations have centralized management and reporting mechanism and system of log, so as to monitor and judge various events. According to the source of logs, logs can be divided into physical device logs, network device logs, operating system logs and application logs.</w:t>
      </w:r>
    </w:p>
    <w:p w14:paraId="645A8C8D" w14:textId="70252B28" w:rsidR="008507CB" w:rsidRDefault="00731A2B" w:rsidP="00964F7E">
      <w:pPr>
        <w:pStyle w:val="3"/>
        <w:spacing w:line="360" w:lineRule="auto"/>
      </w:pPr>
      <w:bookmarkStart w:id="31" w:name="_Toc56790832"/>
      <w:r>
        <w:t>4.2</w:t>
      </w:r>
      <w:r w:rsidR="008507CB">
        <w:rPr>
          <w:rFonts w:hint="eastAsia"/>
        </w:rPr>
        <w:t>.</w:t>
      </w:r>
      <w:r w:rsidR="008507CB">
        <w:t xml:space="preserve">7 </w:t>
      </w:r>
      <w:r w:rsidRPr="00731A2B">
        <w:t>Alarm data</w:t>
      </w:r>
      <w:bookmarkEnd w:id="31"/>
    </w:p>
    <w:p w14:paraId="32FD18A4" w14:textId="5EBB9B9B" w:rsidR="008507CB" w:rsidRDefault="00731A2B" w:rsidP="00964F7E">
      <w:pPr>
        <w:spacing w:line="360" w:lineRule="auto"/>
      </w:pPr>
      <w:r w:rsidRPr="00731A2B">
        <w:t>Alarm data refers to the warning information automatically generated by the system when the value of some quantity in the detection system exceeds the specified limit, or any data configured to check is abnormal. This data usually contains a description of the alarm, along with a pointer to display abnormal data. In general, the capacity of alarm data is very small because it contains only pointers to other data. The analysis of network security situation awareness for events is often based on the alarm data generation. Intrusion detection system (IDS) is an important source of alarm data, which can monitor and analyze network traffic. Security personnel can review alarm data on IDS console.</w:t>
      </w:r>
    </w:p>
    <w:p w14:paraId="0CAE96F6" w14:textId="20E20986" w:rsidR="00731A2B" w:rsidRDefault="00731A2B" w:rsidP="00964F7E">
      <w:pPr>
        <w:spacing w:line="360" w:lineRule="auto"/>
      </w:pPr>
    </w:p>
    <w:p w14:paraId="1A942F53" w14:textId="1D3F99D8" w:rsidR="00731A2B" w:rsidRDefault="00731A2B" w:rsidP="00964F7E">
      <w:pPr>
        <w:spacing w:line="360" w:lineRule="auto"/>
      </w:pPr>
      <w:r w:rsidRPr="00731A2B">
        <w:t>The capacity occupied by the above data types is different. Generally speaking, the capacity of complete content data is the largest, followed by extraction of content data, and then session data. Statistics, metadata, log data, and alarm data are usually smaller than the above three types of data, and the capacity can vary greatly depending on the type of data you are collecting and the data source you are using.</w:t>
      </w:r>
    </w:p>
    <w:p w14:paraId="693B8D39" w14:textId="196BF12F" w:rsidR="008507CB" w:rsidRDefault="00731A2B" w:rsidP="00964F7E">
      <w:pPr>
        <w:pStyle w:val="2"/>
        <w:spacing w:line="360" w:lineRule="auto"/>
      </w:pPr>
      <w:bookmarkStart w:id="32" w:name="_Toc56790833"/>
      <w:r>
        <w:rPr>
          <w:rFonts w:hint="eastAsia"/>
        </w:rPr>
        <w:t>4</w:t>
      </w:r>
      <w:r>
        <w:t>.3 Cyber</w:t>
      </w:r>
      <w:r w:rsidRPr="00731A2B">
        <w:t>security data collection</w:t>
      </w:r>
      <w:bookmarkEnd w:id="32"/>
    </w:p>
    <w:p w14:paraId="3A9D78C2" w14:textId="695FD639" w:rsidR="008507CB" w:rsidRDefault="00731A2B" w:rsidP="00964F7E">
      <w:pPr>
        <w:spacing w:line="360" w:lineRule="auto"/>
      </w:pPr>
      <w:r w:rsidRPr="00731A2B">
        <w:t xml:space="preserve">Whether we can collect more data and extract the key information that affects the security </w:t>
      </w:r>
      <w:r w:rsidRPr="00731A2B">
        <w:lastRenderedPageBreak/>
        <w:t>situation from these massive network data is the basis of network security situation awareness. Data acquisition and processing has an important impact on the whole situation extraction, analysis and presentation. If the data analysis is not clear and the data collection is chaotic, situation extraction will not be realized, and then the whole situation awareness cannot be realized. Network security data collection generates and collects network security data through the combination of software and hardware technology, and its purpose is to provide materials for situation extraction and situation management The solution and prediction lay the data foundation</w:t>
      </w:r>
      <w:r>
        <w:rPr>
          <w:rFonts w:hint="eastAsia"/>
        </w:rPr>
        <w:t>.</w:t>
      </w:r>
    </w:p>
    <w:p w14:paraId="5A5074EC" w14:textId="2FFB18D6" w:rsidR="008507CB" w:rsidRDefault="00731A2B" w:rsidP="00964F7E">
      <w:pPr>
        <w:pStyle w:val="3"/>
        <w:spacing w:line="360" w:lineRule="auto"/>
      </w:pPr>
      <w:bookmarkStart w:id="33" w:name="_Toc56790834"/>
      <w:r>
        <w:rPr>
          <w:rFonts w:hint="eastAsia"/>
        </w:rPr>
        <w:t>4</w:t>
      </w:r>
      <w:r>
        <w:t>.3.1</w:t>
      </w:r>
      <w:r w:rsidRPr="00731A2B">
        <w:t xml:space="preserve"> Develop data </w:t>
      </w:r>
      <w:r>
        <w:t>collection</w:t>
      </w:r>
      <w:r w:rsidRPr="00731A2B">
        <w:t xml:space="preserve"> plan</w:t>
      </w:r>
      <w:bookmarkEnd w:id="33"/>
    </w:p>
    <w:p w14:paraId="71493262" w14:textId="3833A88F" w:rsidR="008507CB" w:rsidRDefault="00731A2B" w:rsidP="00964F7E">
      <w:pPr>
        <w:spacing w:line="360" w:lineRule="auto"/>
      </w:pPr>
      <w:r w:rsidRPr="00731A2B">
        <w:t>Due to the complexity and staggering amount of data, it is necessary to make a plan before collecting data</w:t>
      </w:r>
      <w:r w:rsidR="009F689B">
        <w:rPr>
          <w:rFonts w:hint="eastAsia"/>
        </w:rPr>
        <w:t>.</w:t>
      </w:r>
      <w:r>
        <w:t xml:space="preserve"> </w:t>
      </w:r>
      <w:r w:rsidRPr="00731A2B">
        <w:t>Generally</w:t>
      </w:r>
      <w:r w:rsidR="009F689B">
        <w:t xml:space="preserve"> </w:t>
      </w:r>
      <w:r w:rsidRPr="00731A2B">
        <w:t xml:space="preserve">speaking, at least four different stages are involved, namely, defining threats, </w:t>
      </w:r>
      <w:bookmarkStart w:id="34" w:name="_Hlk56511434"/>
      <w:r w:rsidRPr="00731A2B">
        <w:t>quantifying risks</w:t>
      </w:r>
      <w:bookmarkEnd w:id="34"/>
      <w:r w:rsidRPr="00731A2B">
        <w:t xml:space="preserve">, identifying data sources, and refining valuable elements, as shown in the </w:t>
      </w:r>
      <w:r>
        <w:t>F</w:t>
      </w:r>
      <w:r w:rsidRPr="00731A2B">
        <w:t>igure</w:t>
      </w:r>
      <w:r>
        <w:t xml:space="preserve"> 4.2</w:t>
      </w:r>
    </w:p>
    <w:p w14:paraId="1D95F07B" w14:textId="3DCAFD0E" w:rsidR="009F689B" w:rsidRDefault="005344C1" w:rsidP="00964F7E">
      <w:pPr>
        <w:spacing w:line="360" w:lineRule="auto"/>
      </w:pPr>
      <w:r>
        <w:rPr>
          <w:noProof/>
        </w:rPr>
        <w:drawing>
          <wp:inline distT="0" distB="0" distL="0" distR="0" wp14:anchorId="2F5ADF4C" wp14:editId="4C353EF3">
            <wp:extent cx="4861981" cy="891617"/>
            <wp:effectExtent l="0" t="0" r="0" b="381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61981" cy="891617"/>
                    </a:xfrm>
                    <a:prstGeom prst="rect">
                      <a:avLst/>
                    </a:prstGeom>
                  </pic:spPr>
                </pic:pic>
              </a:graphicData>
            </a:graphic>
          </wp:inline>
        </w:drawing>
      </w:r>
    </w:p>
    <w:p w14:paraId="38EAE846" w14:textId="6A428E5B" w:rsidR="008507CB" w:rsidRDefault="005344C1" w:rsidP="00964F7E">
      <w:pPr>
        <w:spacing w:line="360" w:lineRule="auto"/>
        <w:jc w:val="center"/>
        <w:rPr>
          <w:noProof/>
        </w:rPr>
      </w:pPr>
      <w:r>
        <w:rPr>
          <w:noProof/>
        </w:rPr>
        <w:t xml:space="preserve">Figure 4.2 </w:t>
      </w:r>
      <w:r w:rsidRPr="005344C1">
        <w:rPr>
          <w:noProof/>
        </w:rPr>
        <w:t xml:space="preserve">Division of data </w:t>
      </w:r>
      <w:r>
        <w:rPr>
          <w:noProof/>
        </w:rPr>
        <w:t xml:space="preserve">collection </w:t>
      </w:r>
      <w:r w:rsidRPr="005344C1">
        <w:rPr>
          <w:noProof/>
        </w:rPr>
        <w:t>planning stage</w:t>
      </w:r>
    </w:p>
    <w:p w14:paraId="165C270E" w14:textId="77777777" w:rsidR="005344C1" w:rsidRDefault="005344C1" w:rsidP="00964F7E">
      <w:pPr>
        <w:spacing w:line="360" w:lineRule="auto"/>
        <w:jc w:val="center"/>
      </w:pPr>
    </w:p>
    <w:p w14:paraId="154176EE" w14:textId="1980E426" w:rsidR="005344C1" w:rsidRDefault="005344C1" w:rsidP="00964F7E">
      <w:pPr>
        <w:pStyle w:val="a7"/>
        <w:numPr>
          <w:ilvl w:val="0"/>
          <w:numId w:val="6"/>
        </w:numPr>
        <w:spacing w:line="360" w:lineRule="auto"/>
      </w:pPr>
      <w:r w:rsidRPr="005344C1">
        <w:t>Defining threats</w:t>
      </w:r>
      <w:r>
        <w:t>,</w:t>
      </w:r>
      <w:r w:rsidRPr="005344C1">
        <w:t xml:space="preserve"> </w:t>
      </w:r>
      <w:r>
        <w:t>t</w:t>
      </w:r>
      <w:r w:rsidRPr="005344C1">
        <w:t>he threat here does not come from competitors or industry competition, but rather factors that negatively affect the confidentiality, integrity and availability of organizational or personal data</w:t>
      </w:r>
      <w:r>
        <w:rPr>
          <w:rFonts w:hint="eastAsia"/>
          <w:lang w:eastAsia="zh-CN"/>
        </w:rPr>
        <w:t>.</w:t>
      </w:r>
    </w:p>
    <w:p w14:paraId="1851F444" w14:textId="348611B8" w:rsidR="005344C1" w:rsidRDefault="005344C1" w:rsidP="00964F7E">
      <w:pPr>
        <w:pStyle w:val="a7"/>
        <w:numPr>
          <w:ilvl w:val="0"/>
          <w:numId w:val="6"/>
        </w:numPr>
        <w:spacing w:line="360" w:lineRule="auto"/>
      </w:pPr>
      <w:r>
        <w:t>Q</w:t>
      </w:r>
      <w:r w:rsidRPr="005344C1">
        <w:t>uantifying risks</w:t>
      </w:r>
      <w:r>
        <w:t>, i</w:t>
      </w:r>
      <w:r w:rsidRPr="005344C1">
        <w:t xml:space="preserve">t is also known as risk assessment, which quantifies the threat, weakness and impact of the organization's information assets, as well as the possibility of risks caused by the combined effects of the three. It is necessary to evaluate the risk qualitatively, but it is necessary to quantify the risk as much as possible in the process of data acquisition planning. The most commonly used method is to obtain the risk value by the product of "influence" and "probability". </w:t>
      </w:r>
      <w:r w:rsidRPr="005344C1">
        <w:lastRenderedPageBreak/>
        <w:t>The product of the two can simply measure the value of risk faced by the</w:t>
      </w:r>
      <w:r>
        <w:t xml:space="preserve"> </w:t>
      </w:r>
      <w:r w:rsidRPr="005344C1">
        <w:t>organization. In addition, there are many ways to quantify risk.</w:t>
      </w:r>
    </w:p>
    <w:p w14:paraId="2094DB75" w14:textId="328129E3" w:rsidR="005344C1" w:rsidRDefault="005344C1" w:rsidP="00964F7E">
      <w:pPr>
        <w:pStyle w:val="a7"/>
        <w:numPr>
          <w:ilvl w:val="0"/>
          <w:numId w:val="6"/>
        </w:numPr>
        <w:spacing w:line="360" w:lineRule="auto"/>
      </w:pPr>
      <w:r>
        <w:t>I</w:t>
      </w:r>
      <w:r w:rsidRPr="00731A2B">
        <w:t>dentifying data sources</w:t>
      </w:r>
      <w:r>
        <w:t>, w</w:t>
      </w:r>
      <w:r w:rsidRPr="005344C1">
        <w:t>hen making the data collection plan, it is necessary to select the data generated from the location which is easy to cause invasion threat and negative impact according to the specific situation and practical application. Developers should start with the threat with the highest value at risk, analyze where these threats are most likely to occur, locate them, and then search for them step by step.</w:t>
      </w:r>
    </w:p>
    <w:p w14:paraId="51C4D0D5" w14:textId="61D9BA85" w:rsidR="008507CB" w:rsidRDefault="005344C1" w:rsidP="00964F7E">
      <w:pPr>
        <w:pStyle w:val="a7"/>
        <w:numPr>
          <w:ilvl w:val="0"/>
          <w:numId w:val="6"/>
        </w:numPr>
        <w:spacing w:line="360" w:lineRule="auto"/>
      </w:pPr>
      <w:r>
        <w:t>R</w:t>
      </w:r>
      <w:r w:rsidRPr="00731A2B">
        <w:t>efining valuable elements,</w:t>
      </w:r>
      <w:r>
        <w:t xml:space="preserve"> a</w:t>
      </w:r>
      <w:r w:rsidRPr="005344C1">
        <w:t>fter identifying a large number of data sources, it is necessary to check each data source individually and analyze data sources carefully to extract the real valuable elements, because not every data source has the necessity and significance of collection. If some data collection is difficult, consumes more resources, takes up a large storage space, is complex to manage, and will not cause too much impact on the security analysis, then it can be ignored. In this stage, we should start from the actual business application scenarios, analyze each data source in detail, define the location of the collection, calculate its storage space and storage cycle, and then formulate a reasonable data collection plan.</w:t>
      </w:r>
    </w:p>
    <w:p w14:paraId="49A2373E" w14:textId="18975007" w:rsidR="005344C1" w:rsidRDefault="005344C1" w:rsidP="00964F7E">
      <w:pPr>
        <w:pStyle w:val="3"/>
        <w:spacing w:line="360" w:lineRule="auto"/>
      </w:pPr>
      <w:bookmarkStart w:id="35" w:name="_Toc56790835"/>
      <w:r>
        <w:rPr>
          <w:rFonts w:hint="eastAsia"/>
        </w:rPr>
        <w:t>4</w:t>
      </w:r>
      <w:r>
        <w:t xml:space="preserve">.3.2 </w:t>
      </w:r>
      <w:r w:rsidRPr="005344C1">
        <w:t xml:space="preserve">Active </w:t>
      </w:r>
      <w:r>
        <w:t>collection</w:t>
      </w:r>
      <w:bookmarkEnd w:id="35"/>
    </w:p>
    <w:p w14:paraId="1573E712" w14:textId="60EFA93E" w:rsidR="00216AB9" w:rsidRDefault="00216AB9" w:rsidP="00964F7E">
      <w:pPr>
        <w:spacing w:line="360" w:lineRule="auto"/>
      </w:pPr>
      <w:r>
        <w:t xml:space="preserve">After making the </w:t>
      </w:r>
      <w:r w:rsidR="007A3838">
        <w:t>cyber</w:t>
      </w:r>
      <w:r>
        <w:t>security data collection plan, the next step is to start the implementation of data collection process. In theory, any collection plan hopes to obtain complete and appropriate data as far as possible without any impact on the environment. However, in the real world, due to various reasons, it is difficult to leave no trace and can only minimize the impact.</w:t>
      </w:r>
    </w:p>
    <w:p w14:paraId="653C9EDD" w14:textId="77777777" w:rsidR="007A3838" w:rsidRDefault="007A3838" w:rsidP="00964F7E">
      <w:pPr>
        <w:spacing w:line="360" w:lineRule="auto"/>
      </w:pPr>
    </w:p>
    <w:p w14:paraId="0A99E7EC" w14:textId="119DD3D5" w:rsidR="00216AB9" w:rsidRDefault="00216AB9" w:rsidP="00964F7E">
      <w:pPr>
        <w:spacing w:line="360" w:lineRule="auto"/>
      </w:pPr>
      <w:r>
        <w:t xml:space="preserve">The so-called "active collection", also known as interactive collection, refers to the way to collect network data by interacting with the host on the network, such as logging into the network device through the console or network interface, and determining the current status by scanning the network port. When actively collecting data through various networks and </w:t>
      </w:r>
      <w:r>
        <w:lastRenderedPageBreak/>
        <w:t>security devices, these devices cannot be removed from the production environment, otherwise it will bring certain economic losses to the organization. Therefore, the collection process will definitely have a certain impact on the equipment and network environment, and the collectors can only minimize the impact.</w:t>
      </w:r>
      <w:r w:rsidR="008050D5" w:rsidRPr="008050D5">
        <w:t xml:space="preserve"> Common active </w:t>
      </w:r>
      <w:r w:rsidR="008050D5">
        <w:t>collection</w:t>
      </w:r>
      <w:r w:rsidR="008050D5" w:rsidRPr="008050D5">
        <w:t xml:space="preserve"> methods include</w:t>
      </w:r>
    </w:p>
    <w:p w14:paraId="6ED44028" w14:textId="33C4A136" w:rsidR="008050D5" w:rsidRDefault="008050D5" w:rsidP="00964F7E">
      <w:pPr>
        <w:pStyle w:val="a7"/>
        <w:numPr>
          <w:ilvl w:val="0"/>
          <w:numId w:val="7"/>
        </w:numPr>
        <w:spacing w:line="360" w:lineRule="auto"/>
      </w:pPr>
      <w:r w:rsidRPr="008050D5">
        <w:t>Collecting data through SNMP</w:t>
      </w:r>
    </w:p>
    <w:p w14:paraId="68148CD8" w14:textId="77777777" w:rsidR="008050D5" w:rsidRDefault="008050D5" w:rsidP="00964F7E">
      <w:pPr>
        <w:pStyle w:val="a7"/>
        <w:numPr>
          <w:ilvl w:val="0"/>
          <w:numId w:val="7"/>
        </w:numPr>
        <w:spacing w:line="360" w:lineRule="auto"/>
      </w:pPr>
      <w:r>
        <w:t>Data collection through telnet</w:t>
      </w:r>
    </w:p>
    <w:p w14:paraId="776C16B4" w14:textId="77777777" w:rsidR="008050D5" w:rsidRDefault="008050D5" w:rsidP="00964F7E">
      <w:pPr>
        <w:pStyle w:val="a7"/>
        <w:numPr>
          <w:ilvl w:val="0"/>
          <w:numId w:val="7"/>
        </w:numPr>
        <w:spacing w:line="360" w:lineRule="auto"/>
      </w:pPr>
      <w:r>
        <w:t>Data collection through SSH</w:t>
      </w:r>
    </w:p>
    <w:p w14:paraId="08AFE83D" w14:textId="77777777" w:rsidR="008050D5" w:rsidRDefault="008050D5" w:rsidP="00964F7E">
      <w:pPr>
        <w:pStyle w:val="a7"/>
        <w:numPr>
          <w:ilvl w:val="0"/>
          <w:numId w:val="7"/>
        </w:numPr>
        <w:spacing w:line="360" w:lineRule="auto"/>
      </w:pPr>
      <w:r>
        <w:t>Collecting data through WMI</w:t>
      </w:r>
    </w:p>
    <w:p w14:paraId="5F6D0E8D" w14:textId="77777777" w:rsidR="008050D5" w:rsidRDefault="008050D5" w:rsidP="00964F7E">
      <w:pPr>
        <w:pStyle w:val="a7"/>
        <w:numPr>
          <w:ilvl w:val="0"/>
          <w:numId w:val="7"/>
        </w:numPr>
        <w:spacing w:line="360" w:lineRule="auto"/>
      </w:pPr>
      <w:r>
        <w:t>Data collection through multiple file transfer protocols</w:t>
      </w:r>
    </w:p>
    <w:p w14:paraId="75D41F5F" w14:textId="77777777" w:rsidR="008050D5" w:rsidRDefault="008050D5" w:rsidP="00964F7E">
      <w:pPr>
        <w:pStyle w:val="a7"/>
        <w:numPr>
          <w:ilvl w:val="0"/>
          <w:numId w:val="7"/>
        </w:numPr>
        <w:spacing w:line="360" w:lineRule="auto"/>
      </w:pPr>
      <w:r>
        <w:t>Using JDBC / ODBC to collect database information</w:t>
      </w:r>
    </w:p>
    <w:p w14:paraId="65C46BC8" w14:textId="77777777" w:rsidR="008050D5" w:rsidRDefault="008050D5" w:rsidP="00964F7E">
      <w:pPr>
        <w:pStyle w:val="a7"/>
        <w:numPr>
          <w:ilvl w:val="0"/>
          <w:numId w:val="7"/>
        </w:numPr>
        <w:spacing w:line="360" w:lineRule="auto"/>
      </w:pPr>
      <w:r>
        <w:t>Collecting data through agents and plug-ins</w:t>
      </w:r>
    </w:p>
    <w:p w14:paraId="3B67C3A1" w14:textId="77777777" w:rsidR="008050D5" w:rsidRDefault="008050D5" w:rsidP="00964F7E">
      <w:pPr>
        <w:pStyle w:val="a7"/>
        <w:numPr>
          <w:ilvl w:val="0"/>
          <w:numId w:val="7"/>
        </w:numPr>
        <w:spacing w:line="360" w:lineRule="auto"/>
      </w:pPr>
      <w:r>
        <w:t>Data collection through vulnerability and port scanning</w:t>
      </w:r>
    </w:p>
    <w:p w14:paraId="1969573B" w14:textId="429A1DAD" w:rsidR="008050D5" w:rsidRDefault="008050D5" w:rsidP="00964F7E">
      <w:pPr>
        <w:pStyle w:val="a7"/>
        <w:numPr>
          <w:ilvl w:val="0"/>
          <w:numId w:val="7"/>
        </w:numPr>
        <w:spacing w:line="360" w:lineRule="auto"/>
      </w:pPr>
      <w:r>
        <w:t>Data collection through "Honeypot" and "Honeynet"</w:t>
      </w:r>
    </w:p>
    <w:p w14:paraId="2D715A41" w14:textId="1761592C" w:rsidR="008050D5" w:rsidRDefault="008050D5" w:rsidP="00964F7E">
      <w:pPr>
        <w:pStyle w:val="3"/>
        <w:spacing w:line="360" w:lineRule="auto"/>
      </w:pPr>
      <w:bookmarkStart w:id="36" w:name="_Toc56790836"/>
      <w:r>
        <w:t xml:space="preserve">4.3.3 </w:t>
      </w:r>
      <w:r w:rsidRPr="008050D5">
        <w:t>Passive</w:t>
      </w:r>
      <w:r>
        <w:t xml:space="preserve"> collection</w:t>
      </w:r>
      <w:bookmarkEnd w:id="36"/>
    </w:p>
    <w:p w14:paraId="50C442A2" w14:textId="19542CAA" w:rsidR="00E1746C" w:rsidRDefault="00E1746C" w:rsidP="00964F7E">
      <w:pPr>
        <w:spacing w:line="360" w:lineRule="auto"/>
      </w:pPr>
      <w:r w:rsidRPr="00E1746C">
        <w:t>Passive collection means that when data is collected on the network, the second layer (data link layer) or higher data is not sent out. Traffic acquisition is often classified as passive data collection. Different from active collection, passive collection often does not need to send or modify a data frame to obtain traffic, and the impact on the environment is smaller than that of active collection</w:t>
      </w:r>
      <w:r>
        <w:t>.</w:t>
      </w:r>
      <w:r w:rsidRPr="00E1746C">
        <w:t xml:space="preserve"> </w:t>
      </w:r>
      <w:r>
        <w:t>Passive collection methods include</w:t>
      </w:r>
    </w:p>
    <w:p w14:paraId="143D160C" w14:textId="77777777" w:rsidR="00E1746C" w:rsidRDefault="00E1746C" w:rsidP="00964F7E">
      <w:pPr>
        <w:pStyle w:val="a7"/>
        <w:numPr>
          <w:ilvl w:val="0"/>
          <w:numId w:val="8"/>
        </w:numPr>
        <w:spacing w:line="360" w:lineRule="auto"/>
      </w:pPr>
      <w:r>
        <w:t>Data collection via wired and wireless</w:t>
      </w:r>
    </w:p>
    <w:p w14:paraId="068391FF" w14:textId="77777777" w:rsidR="00E1746C" w:rsidRDefault="00E1746C" w:rsidP="00964F7E">
      <w:pPr>
        <w:pStyle w:val="a7"/>
        <w:numPr>
          <w:ilvl w:val="0"/>
          <w:numId w:val="8"/>
        </w:numPr>
        <w:spacing w:line="360" w:lineRule="auto"/>
      </w:pPr>
      <w:r>
        <w:t>Data collection through hubs and switches</w:t>
      </w:r>
    </w:p>
    <w:p w14:paraId="008489A1" w14:textId="77777777" w:rsidR="00E1746C" w:rsidRDefault="00E1746C" w:rsidP="00964F7E">
      <w:pPr>
        <w:pStyle w:val="a7"/>
        <w:numPr>
          <w:ilvl w:val="0"/>
          <w:numId w:val="8"/>
        </w:numPr>
        <w:spacing w:line="360" w:lineRule="auto"/>
      </w:pPr>
      <w:r>
        <w:t>Data collection through syslog</w:t>
      </w:r>
    </w:p>
    <w:p w14:paraId="77A09C7C" w14:textId="77777777" w:rsidR="00E1746C" w:rsidRDefault="00E1746C" w:rsidP="00964F7E">
      <w:pPr>
        <w:pStyle w:val="a7"/>
        <w:numPr>
          <w:ilvl w:val="0"/>
          <w:numId w:val="8"/>
        </w:numPr>
        <w:spacing w:line="360" w:lineRule="auto"/>
      </w:pPr>
      <w:r>
        <w:t>Collecting data through SNMP trap</w:t>
      </w:r>
    </w:p>
    <w:p w14:paraId="67A02753" w14:textId="77777777" w:rsidR="00E1746C" w:rsidRDefault="00E1746C" w:rsidP="00964F7E">
      <w:pPr>
        <w:pStyle w:val="a7"/>
        <w:numPr>
          <w:ilvl w:val="0"/>
          <w:numId w:val="8"/>
        </w:numPr>
        <w:spacing w:line="360" w:lineRule="auto"/>
      </w:pPr>
      <w:r>
        <w:t>Data collection through web service / MQ</w:t>
      </w:r>
    </w:p>
    <w:p w14:paraId="374C0B01" w14:textId="7B4EF36F" w:rsidR="00216AB9" w:rsidRPr="008050D5" w:rsidRDefault="00216AB9" w:rsidP="00964F7E">
      <w:pPr>
        <w:spacing w:line="360" w:lineRule="auto"/>
      </w:pPr>
    </w:p>
    <w:p w14:paraId="2BEA5016" w14:textId="53449CFE" w:rsidR="00655037" w:rsidRDefault="009A6795" w:rsidP="00964F7E">
      <w:pPr>
        <w:pStyle w:val="3"/>
        <w:spacing w:line="360" w:lineRule="auto"/>
      </w:pPr>
      <w:bookmarkStart w:id="37" w:name="_Toc56790837"/>
      <w:r>
        <w:rPr>
          <w:rFonts w:hint="eastAsia"/>
        </w:rPr>
        <w:lastRenderedPageBreak/>
        <w:t>4</w:t>
      </w:r>
      <w:r>
        <w:t>.3.4</w:t>
      </w:r>
      <w:r w:rsidRPr="009A6795">
        <w:t xml:space="preserve"> Data collection tools</w:t>
      </w:r>
      <w:bookmarkEnd w:id="37"/>
    </w:p>
    <w:p w14:paraId="197AD157" w14:textId="15FCFB23" w:rsidR="009A6795" w:rsidRDefault="009A6795" w:rsidP="00964F7E">
      <w:pPr>
        <w:spacing w:line="360" w:lineRule="auto"/>
      </w:pPr>
      <w:r>
        <w:t>Cyber</w:t>
      </w:r>
      <w:r w:rsidRPr="009A6795">
        <w:t>security data collection tools can be roughly divided into two categories, one is open source data collection tools (mostly in the form of software or packages), the other is customized and developed according to some specific requirements. The former is usually available for free download on the Internet, while the latter is sold as a commercial product or for internal use, while customized data acquisition products are usually based on special hardware devices (which are used to improve performance)</w:t>
      </w:r>
      <w:r>
        <w:t>.</w:t>
      </w:r>
      <w:r w:rsidRPr="009A6795">
        <w:t xml:space="preserve"> Common open source tools are listed below</w:t>
      </w:r>
      <w:r>
        <w:rPr>
          <w:rFonts w:hint="eastAsia"/>
        </w:rPr>
        <w:t>.</w:t>
      </w:r>
    </w:p>
    <w:p w14:paraId="5BE92ECB" w14:textId="77777777" w:rsidR="009A6795" w:rsidRDefault="009A6795" w:rsidP="00964F7E">
      <w:pPr>
        <w:pStyle w:val="a7"/>
        <w:numPr>
          <w:ilvl w:val="0"/>
          <w:numId w:val="9"/>
        </w:numPr>
        <w:spacing w:line="360" w:lineRule="auto"/>
      </w:pPr>
      <w:r>
        <w:t>Wireshark, a well-known graphical tool for capturing, filtering, and analyzing packets.</w:t>
      </w:r>
    </w:p>
    <w:p w14:paraId="1BB50301" w14:textId="1AB3EFED" w:rsidR="009A6795" w:rsidRDefault="009A6795" w:rsidP="00964F7E">
      <w:pPr>
        <w:pStyle w:val="a7"/>
        <w:numPr>
          <w:ilvl w:val="0"/>
          <w:numId w:val="9"/>
        </w:numPr>
        <w:spacing w:line="360" w:lineRule="auto"/>
      </w:pPr>
      <w:r>
        <w:t>Tshark, used to capture network packets and analyze protocols in the form of command line.</w:t>
      </w:r>
    </w:p>
    <w:p w14:paraId="0A410E5D" w14:textId="77777777" w:rsidR="009A6795" w:rsidRDefault="009A6795" w:rsidP="00964F7E">
      <w:pPr>
        <w:pStyle w:val="a7"/>
        <w:numPr>
          <w:ilvl w:val="0"/>
          <w:numId w:val="9"/>
        </w:numPr>
        <w:spacing w:line="360" w:lineRule="auto"/>
      </w:pPr>
      <w:r>
        <w:t>Dumpcap, which can maximize the capacity of capturing packets with the least resources, is specially used to capture packets.</w:t>
      </w:r>
    </w:p>
    <w:p w14:paraId="7CD0C6D2" w14:textId="000A9152" w:rsidR="009A6795" w:rsidRDefault="009A6795" w:rsidP="00964F7E">
      <w:pPr>
        <w:pStyle w:val="a7"/>
        <w:numPr>
          <w:ilvl w:val="0"/>
          <w:numId w:val="9"/>
        </w:numPr>
        <w:spacing w:line="360" w:lineRule="auto"/>
      </w:pPr>
      <w:r>
        <w:t>Tcpdump, based on UNIX system, an early emerging network traffic capture, filtering and analysis tool.</w:t>
      </w:r>
    </w:p>
    <w:p w14:paraId="7068599A" w14:textId="5867D07E" w:rsidR="009A6795" w:rsidRDefault="009A6795" w:rsidP="00964F7E">
      <w:pPr>
        <w:pStyle w:val="a7"/>
        <w:numPr>
          <w:ilvl w:val="0"/>
          <w:numId w:val="9"/>
        </w:numPr>
        <w:spacing w:line="360" w:lineRule="auto"/>
      </w:pPr>
      <w:r>
        <w:t>Netsniff-NG, a high-performance full packet capture tool with zero copy mechanism.</w:t>
      </w:r>
    </w:p>
    <w:p w14:paraId="6E4257C3" w14:textId="3A5EC837" w:rsidR="009A6795" w:rsidRDefault="00377E60" w:rsidP="00964F7E">
      <w:pPr>
        <w:pStyle w:val="a7"/>
        <w:numPr>
          <w:ilvl w:val="0"/>
          <w:numId w:val="9"/>
        </w:numPr>
        <w:spacing w:line="360" w:lineRule="auto"/>
      </w:pPr>
      <w:r>
        <w:t>D</w:t>
      </w:r>
      <w:r w:rsidRPr="00377E60">
        <w:t>sniff suite</w:t>
      </w:r>
      <w:r>
        <w:t xml:space="preserve">, </w:t>
      </w:r>
      <w:r w:rsidR="009A6795">
        <w:t>Strong network security monitoring and data collection tool</w:t>
      </w:r>
      <w:r>
        <w:t>.</w:t>
      </w:r>
    </w:p>
    <w:p w14:paraId="022DC68F" w14:textId="77777777" w:rsidR="009A6795" w:rsidRDefault="009A6795" w:rsidP="00964F7E">
      <w:pPr>
        <w:pStyle w:val="a7"/>
        <w:numPr>
          <w:ilvl w:val="0"/>
          <w:numId w:val="9"/>
        </w:numPr>
        <w:spacing w:line="360" w:lineRule="auto"/>
      </w:pPr>
      <w:r>
        <w:t>Argus, a professional stream data analysis tool suite with strong analysis ability.</w:t>
      </w:r>
    </w:p>
    <w:p w14:paraId="146A1437" w14:textId="35ECEF1D" w:rsidR="009A6795" w:rsidRDefault="00377E60" w:rsidP="00964F7E">
      <w:pPr>
        <w:pStyle w:val="a7"/>
        <w:numPr>
          <w:ilvl w:val="0"/>
          <w:numId w:val="9"/>
        </w:numPr>
        <w:spacing w:line="360" w:lineRule="auto"/>
      </w:pPr>
      <w:r w:rsidRPr="00377E60">
        <w:t>Fprobe</w:t>
      </w:r>
      <w:r>
        <w:t>,</w:t>
      </w:r>
      <w:r w:rsidRPr="00377E60">
        <w:t xml:space="preserve"> </w:t>
      </w:r>
      <w:r>
        <w:t>a</w:t>
      </w:r>
      <w:r w:rsidR="009A6795">
        <w:t xml:space="preserve"> lightweight net flow generation and acquisition management tool.</w:t>
      </w:r>
    </w:p>
    <w:p w14:paraId="449632C2" w14:textId="77777777" w:rsidR="009A6795" w:rsidRDefault="009A6795" w:rsidP="00964F7E">
      <w:pPr>
        <w:pStyle w:val="a7"/>
        <w:numPr>
          <w:ilvl w:val="0"/>
          <w:numId w:val="9"/>
        </w:numPr>
        <w:spacing w:line="360" w:lineRule="auto"/>
      </w:pPr>
      <w:r>
        <w:t>YAF, a stream generation and distributed collection tool capable of providing ipfix output.</w:t>
      </w:r>
    </w:p>
    <w:p w14:paraId="51261FD5" w14:textId="5F620475" w:rsidR="009A6795" w:rsidRDefault="00377E60" w:rsidP="00964F7E">
      <w:pPr>
        <w:pStyle w:val="a7"/>
        <w:numPr>
          <w:ilvl w:val="0"/>
          <w:numId w:val="9"/>
        </w:numPr>
        <w:spacing w:line="360" w:lineRule="auto"/>
      </w:pPr>
      <w:r>
        <w:t>H</w:t>
      </w:r>
      <w:r w:rsidRPr="00377E60">
        <w:t>ttpry</w:t>
      </w:r>
      <w:r>
        <w:t>, a</w:t>
      </w:r>
      <w:r w:rsidR="009A6795">
        <w:t xml:space="preserve"> dedicated packet sniffer, is used to display and record HTTP traffic.</w:t>
      </w:r>
    </w:p>
    <w:p w14:paraId="3EA002AC" w14:textId="77777777" w:rsidR="009A6795" w:rsidRDefault="009A6795" w:rsidP="00964F7E">
      <w:pPr>
        <w:pStyle w:val="a7"/>
        <w:numPr>
          <w:ilvl w:val="0"/>
          <w:numId w:val="9"/>
        </w:numPr>
        <w:spacing w:line="360" w:lineRule="auto"/>
      </w:pPr>
      <w:r>
        <w:t>Justneffer, a comprehensive protocol analysis tool with customizable output capability.</w:t>
      </w:r>
    </w:p>
    <w:p w14:paraId="1B936797" w14:textId="65EAA2D5" w:rsidR="009A6795" w:rsidRDefault="00377E60" w:rsidP="00964F7E">
      <w:pPr>
        <w:pStyle w:val="a7"/>
        <w:numPr>
          <w:ilvl w:val="0"/>
          <w:numId w:val="9"/>
        </w:numPr>
        <w:spacing w:line="360" w:lineRule="auto"/>
      </w:pPr>
      <w:r w:rsidRPr="00377E60">
        <w:t>Daemonlogger</w:t>
      </w:r>
      <w:r>
        <w:t>, h</w:t>
      </w:r>
      <w:r w:rsidR="009A6795">
        <w:t>igh performance, high stability packet capture tool</w:t>
      </w:r>
      <w:r>
        <w:t>.</w:t>
      </w:r>
    </w:p>
    <w:p w14:paraId="00F9BCF0" w14:textId="77777777" w:rsidR="009A6795" w:rsidRDefault="009A6795" w:rsidP="00964F7E">
      <w:pPr>
        <w:pStyle w:val="a7"/>
        <w:numPr>
          <w:ilvl w:val="0"/>
          <w:numId w:val="9"/>
        </w:numPr>
        <w:spacing w:line="360" w:lineRule="auto"/>
      </w:pPr>
      <w:r>
        <w:t>Splunk, a portable and highly scalable tool for log detection, aggregation and analysis.</w:t>
      </w:r>
    </w:p>
    <w:p w14:paraId="3E0D6546" w14:textId="77777777" w:rsidR="009A6795" w:rsidRDefault="009A6795" w:rsidP="00964F7E">
      <w:pPr>
        <w:pStyle w:val="a7"/>
        <w:numPr>
          <w:ilvl w:val="0"/>
          <w:numId w:val="9"/>
        </w:numPr>
        <w:spacing w:line="360" w:lineRule="auto"/>
      </w:pPr>
      <w:r>
        <w:lastRenderedPageBreak/>
        <w:t>Xplico, a tool for extracting Internet traffic, capturing and analyzing network application layer packets.</w:t>
      </w:r>
    </w:p>
    <w:p w14:paraId="4A70E456" w14:textId="2232D88D" w:rsidR="009A6795" w:rsidRDefault="009A6795" w:rsidP="00964F7E">
      <w:pPr>
        <w:pStyle w:val="a7"/>
        <w:numPr>
          <w:ilvl w:val="0"/>
          <w:numId w:val="9"/>
        </w:numPr>
        <w:spacing w:line="360" w:lineRule="auto"/>
      </w:pPr>
      <w:r>
        <w:t>Smtpdump</w:t>
      </w:r>
      <w:r w:rsidR="00377E60">
        <w:t xml:space="preserve">, </w:t>
      </w:r>
      <w:r>
        <w:t>a special decoding and data extraction tool for SMTP</w:t>
      </w:r>
      <w:r w:rsidR="00377E60">
        <w:t>.</w:t>
      </w:r>
    </w:p>
    <w:p w14:paraId="7DAA3E26" w14:textId="170B805E" w:rsidR="00655037" w:rsidRDefault="00377E60" w:rsidP="00964F7E">
      <w:pPr>
        <w:pStyle w:val="3"/>
        <w:spacing w:line="360" w:lineRule="auto"/>
      </w:pPr>
      <w:bookmarkStart w:id="38" w:name="_Toc56790838"/>
      <w:r>
        <w:rPr>
          <w:rFonts w:hint="eastAsia"/>
        </w:rPr>
        <w:t>4</w:t>
      </w:r>
      <w:r>
        <w:t>.3.5 Collection</w:t>
      </w:r>
      <w:r w:rsidRPr="00377E60">
        <w:t xml:space="preserve"> point deployment</w:t>
      </w:r>
      <w:bookmarkEnd w:id="38"/>
    </w:p>
    <w:p w14:paraId="71C856E0" w14:textId="49DC5825" w:rsidR="00377E60" w:rsidRDefault="00377E60" w:rsidP="00964F7E">
      <w:pPr>
        <w:spacing w:line="360" w:lineRule="auto"/>
      </w:pPr>
      <w:r>
        <w:t>Collection point deployment is the most important part. This step will determine the physical location of the collection point on the network, which determines what kind of data you can collect and the effect of cybersecurity situation awareness. The overall goal of data collection is to ensure that the key data sources of Cybersecurity situation awareness can be found and identified.</w:t>
      </w:r>
    </w:p>
    <w:p w14:paraId="252E6945" w14:textId="77777777" w:rsidR="00766D8B" w:rsidRDefault="00766D8B" w:rsidP="00964F7E">
      <w:pPr>
        <w:spacing w:line="360" w:lineRule="auto"/>
      </w:pPr>
    </w:p>
    <w:p w14:paraId="684FBDE8" w14:textId="7356E927" w:rsidR="00655037" w:rsidRDefault="00377E60" w:rsidP="00964F7E">
      <w:pPr>
        <w:spacing w:line="360" w:lineRule="auto"/>
      </w:pPr>
      <w:r>
        <w:t>The factors that need to be considered in the deployment of collection point include data redundancy, time synchronization, collection coverage, cost benefit, storage space, etc., as well as the network access and IP address distribution. After selecting the collection point, we can create a panoramic view of Cybersecurity data acquisition for subsequent analysis</w:t>
      </w:r>
    </w:p>
    <w:p w14:paraId="277E096C" w14:textId="56327AD3" w:rsidR="00655037" w:rsidRDefault="00377E60" w:rsidP="00964F7E">
      <w:pPr>
        <w:pStyle w:val="2"/>
        <w:spacing w:line="360" w:lineRule="auto"/>
      </w:pPr>
      <w:bookmarkStart w:id="39" w:name="_Toc56790839"/>
      <w:r>
        <w:rPr>
          <w:rFonts w:hint="eastAsia"/>
        </w:rPr>
        <w:t>4</w:t>
      </w:r>
      <w:r>
        <w:t>.4</w:t>
      </w:r>
      <w:r w:rsidRPr="00377E60">
        <w:t xml:space="preserve"> </w:t>
      </w:r>
      <w:r w:rsidR="00BD25D1">
        <w:t>Cyber</w:t>
      </w:r>
      <w:r w:rsidRPr="00377E60">
        <w:t>security data preprocessing</w:t>
      </w:r>
      <w:bookmarkEnd w:id="39"/>
    </w:p>
    <w:p w14:paraId="3B004AFD" w14:textId="7D6D9EA4" w:rsidR="00BD25D1" w:rsidRDefault="00BD25D1" w:rsidP="00964F7E">
      <w:pPr>
        <w:spacing w:line="360" w:lineRule="auto"/>
      </w:pPr>
      <w:r w:rsidRPr="00BD25D1">
        <w:t xml:space="preserve">Without high-quality data, there will be no high-quality data analysis results. High-quality decision-making must rely on high-quality data. How to preprocess the network security data, improve the quality of data, so as to improve the quality of analysis results, is a problem we must face and solve. After data </w:t>
      </w:r>
      <w:r>
        <w:t>collection</w:t>
      </w:r>
      <w:r w:rsidRPr="00BD25D1">
        <w:t>, it is usually necessary to preprocess the data. There are many technologies for data preprocessing, such as cleaning, integration, reduction and transformation. These technologies are not mutually exclusive, but can be used together. The purpose of preprocessing is to ensure that there are not too many errors and irrelevant data in the whole process of data collection, storage, analysis and visualization. The main contents of data preprocessing include data auditing, data filtering and data sorting.</w:t>
      </w:r>
    </w:p>
    <w:p w14:paraId="092992B2" w14:textId="2CC708AF" w:rsidR="008609A2" w:rsidRDefault="00BD25D1" w:rsidP="00964F7E">
      <w:pPr>
        <w:pStyle w:val="3"/>
        <w:spacing w:line="360" w:lineRule="auto"/>
      </w:pPr>
      <w:bookmarkStart w:id="40" w:name="_Toc56790840"/>
      <w:r>
        <w:rPr>
          <w:rFonts w:hint="eastAsia"/>
        </w:rPr>
        <w:lastRenderedPageBreak/>
        <w:t>4</w:t>
      </w:r>
      <w:r>
        <w:t>.4.1</w:t>
      </w:r>
      <w:r w:rsidRPr="00BD25D1">
        <w:t xml:space="preserve"> </w:t>
      </w:r>
      <w:r>
        <w:t>D</w:t>
      </w:r>
      <w:r w:rsidRPr="00BD25D1">
        <w:t>ata auditing</w:t>
      </w:r>
      <w:bookmarkEnd w:id="40"/>
    </w:p>
    <w:p w14:paraId="6AA4E947" w14:textId="2E0AEF05" w:rsidR="00BD25D1" w:rsidRDefault="00BD25D1" w:rsidP="00964F7E">
      <w:pPr>
        <w:spacing w:line="360" w:lineRule="auto"/>
      </w:pPr>
      <w:r w:rsidRPr="00BD25D1">
        <w:t>Data audit mainly includes the following four aspects</w:t>
      </w:r>
      <w:r w:rsidR="007A3838">
        <w:t xml:space="preserve"> (</w:t>
      </w:r>
      <w:r w:rsidR="007A3838" w:rsidRPr="007A3838">
        <w:t>Sookhak</w:t>
      </w:r>
      <w:r w:rsidR="007A3838">
        <w:t xml:space="preserve"> 2014)</w:t>
      </w:r>
      <w:r w:rsidRPr="00BD25D1">
        <w:t>:</w:t>
      </w:r>
    </w:p>
    <w:p w14:paraId="228E66A4" w14:textId="089D9EDE" w:rsidR="00BD25D1" w:rsidRDefault="00BD25D1" w:rsidP="00964F7E">
      <w:pPr>
        <w:pStyle w:val="a7"/>
        <w:numPr>
          <w:ilvl w:val="0"/>
          <w:numId w:val="13"/>
        </w:numPr>
        <w:spacing w:line="360" w:lineRule="auto"/>
      </w:pPr>
      <w:r>
        <w:t>Accuracy audit:</w:t>
      </w:r>
      <w:r w:rsidRPr="00BD25D1">
        <w:t xml:space="preserve"> </w:t>
      </w:r>
      <w:r>
        <w:t>f</w:t>
      </w:r>
      <w:r w:rsidRPr="00BD25D1">
        <w:t>rom the perspective of the authenticity and accuracy of the data, the focus of the audit is to check the errors in the investigation process.</w:t>
      </w:r>
    </w:p>
    <w:p w14:paraId="4C046430" w14:textId="1EFCA7C4" w:rsidR="00BD25D1" w:rsidRDefault="00BD25D1" w:rsidP="00964F7E">
      <w:pPr>
        <w:pStyle w:val="a7"/>
        <w:numPr>
          <w:ilvl w:val="0"/>
          <w:numId w:val="13"/>
        </w:numPr>
        <w:spacing w:line="360" w:lineRule="auto"/>
      </w:pPr>
      <w:r>
        <w:t>Applicability audit:</w:t>
      </w:r>
      <w:r w:rsidRPr="00BD25D1">
        <w:t xml:space="preserve"> </w:t>
      </w:r>
      <w:r>
        <w:t>a</w:t>
      </w:r>
      <w:r w:rsidRPr="00BD25D1">
        <w:t>ccording to the purpose of the data, check the extent to which the data interpretation explains the problem. Specifically, it includes whether the data matches the selected topic and the definition of the target population.</w:t>
      </w:r>
    </w:p>
    <w:p w14:paraId="11771DD6" w14:textId="0D783CEA" w:rsidR="00BD25D1" w:rsidRDefault="00BD25D1" w:rsidP="00964F7E">
      <w:pPr>
        <w:pStyle w:val="a7"/>
        <w:numPr>
          <w:ilvl w:val="0"/>
          <w:numId w:val="13"/>
        </w:numPr>
        <w:spacing w:line="360" w:lineRule="auto"/>
      </w:pPr>
      <w:r>
        <w:t>Timely audit:</w:t>
      </w:r>
      <w:r w:rsidRPr="00BD25D1">
        <w:t xml:space="preserve"> </w:t>
      </w:r>
      <w:r>
        <w:t>c</w:t>
      </w:r>
      <w:r w:rsidRPr="00BD25D1">
        <w:t>heck whether the data is sent in accordance with the specified time. If not, check the reasons for not sending in time.</w:t>
      </w:r>
    </w:p>
    <w:p w14:paraId="4FF861F4" w14:textId="2F98E745" w:rsidR="00BD25D1" w:rsidRDefault="00BD25D1" w:rsidP="00EE537C">
      <w:pPr>
        <w:pStyle w:val="a7"/>
        <w:numPr>
          <w:ilvl w:val="0"/>
          <w:numId w:val="13"/>
        </w:numPr>
        <w:spacing w:line="360" w:lineRule="auto"/>
      </w:pPr>
      <w:r>
        <w:t>Consistency audit:</w:t>
      </w:r>
      <w:r w:rsidRPr="00BD25D1">
        <w:t xml:space="preserve"> </w:t>
      </w:r>
      <w:r>
        <w:t>c</w:t>
      </w:r>
      <w:r w:rsidRPr="00BD25D1">
        <w:t>heck whether the data is consistent in different storage spaces, and whether the data connotation is inconsistent, contradictory or incompatible.</w:t>
      </w:r>
    </w:p>
    <w:p w14:paraId="5DA8E63D" w14:textId="2EA391A1" w:rsidR="00BD25D1" w:rsidRDefault="00BD25D1" w:rsidP="00964F7E">
      <w:pPr>
        <w:pStyle w:val="3"/>
        <w:spacing w:line="360" w:lineRule="auto"/>
      </w:pPr>
      <w:bookmarkStart w:id="41" w:name="_Toc56790841"/>
      <w:r>
        <w:t>4.4.2 D</w:t>
      </w:r>
      <w:r w:rsidRPr="00BD25D1">
        <w:t>ata filtering</w:t>
      </w:r>
      <w:bookmarkEnd w:id="41"/>
    </w:p>
    <w:p w14:paraId="3E25E9B0" w14:textId="46D55072" w:rsidR="007E0583" w:rsidRDefault="007E0583" w:rsidP="00964F7E">
      <w:pPr>
        <w:spacing w:line="360" w:lineRule="auto"/>
      </w:pPr>
      <w:r w:rsidRPr="007E0583">
        <w:t>After the data has passed the audit, the errors found in the audit process should be corrected as much as possible. When the data errors cannot be corrected, or some data do not meet the requirements of analysis and processing and cannot be made up, it is necessary to screen the data</w:t>
      </w:r>
      <w:r w:rsidR="007A3838">
        <w:t xml:space="preserve"> (</w:t>
      </w:r>
      <w:r w:rsidR="007A3838" w:rsidRPr="007A3838">
        <w:t>Kouri</w:t>
      </w:r>
      <w:r w:rsidR="007A3838">
        <w:t xml:space="preserve"> </w:t>
      </w:r>
      <w:r w:rsidR="00C6660B">
        <w:t>2007</w:t>
      </w:r>
      <w:r w:rsidR="007A3838">
        <w:t>)</w:t>
      </w:r>
      <w:r w:rsidRPr="007E0583">
        <w:t>. Data filtering mainly includes two aspects</w:t>
      </w:r>
      <w:r>
        <w:t>:</w:t>
      </w:r>
    </w:p>
    <w:p w14:paraId="1DCEC184" w14:textId="77777777" w:rsidR="007E0583" w:rsidRDefault="007E0583" w:rsidP="00964F7E">
      <w:pPr>
        <w:pStyle w:val="a7"/>
        <w:numPr>
          <w:ilvl w:val="0"/>
          <w:numId w:val="14"/>
        </w:numPr>
        <w:spacing w:line="360" w:lineRule="auto"/>
      </w:pPr>
      <w:r>
        <w:t>Some data that do not meet the requirements or have obvious errors are eliminated.</w:t>
      </w:r>
    </w:p>
    <w:p w14:paraId="328E347B" w14:textId="3EDC5D55" w:rsidR="007E0583" w:rsidRPr="007E0583" w:rsidRDefault="007E0583" w:rsidP="00964F7E">
      <w:pPr>
        <w:pStyle w:val="a7"/>
        <w:numPr>
          <w:ilvl w:val="0"/>
          <w:numId w:val="14"/>
        </w:numPr>
        <w:spacing w:line="360" w:lineRule="auto"/>
      </w:pPr>
      <w:r>
        <w:t>The data that meet some specific conditions are filtered out, and the data that does not meet the specific conditions are eliminated.</w:t>
      </w:r>
    </w:p>
    <w:p w14:paraId="3B6779CB" w14:textId="4A0DC2DC" w:rsidR="008609A2" w:rsidRDefault="001C60EF" w:rsidP="00964F7E">
      <w:pPr>
        <w:pStyle w:val="3"/>
        <w:spacing w:line="360" w:lineRule="auto"/>
      </w:pPr>
      <w:bookmarkStart w:id="42" w:name="_Toc56790842"/>
      <w:r>
        <w:rPr>
          <w:rFonts w:hint="eastAsia"/>
        </w:rPr>
        <w:t>4</w:t>
      </w:r>
      <w:r>
        <w:t xml:space="preserve">.4.3 </w:t>
      </w:r>
      <w:r w:rsidRPr="001C60EF">
        <w:t>Data sorting</w:t>
      </w:r>
      <w:bookmarkEnd w:id="42"/>
    </w:p>
    <w:p w14:paraId="0CF947A5" w14:textId="2EA9F396" w:rsidR="001C60EF" w:rsidRDefault="001C60EF" w:rsidP="00964F7E">
      <w:pPr>
        <w:spacing w:line="360" w:lineRule="auto"/>
      </w:pPr>
      <w:r w:rsidRPr="001C60EF">
        <w:t>Data sorting refers to the arrangement of data in a certain order, so that data analysts can find some obvious characteristics or trends and find clues to solve problems. In addition, sorting can help to check and correct the data and provide the basis for re classification or grouping. In some cases, sorting itself is one of the purposes of analysis. Sorting can be done easily by computer</w:t>
      </w:r>
      <w:r>
        <w:t>.</w:t>
      </w:r>
    </w:p>
    <w:p w14:paraId="48F295F0" w14:textId="7328C1EC" w:rsidR="00411034" w:rsidRDefault="00411034" w:rsidP="00411034">
      <w:pPr>
        <w:pStyle w:val="2"/>
      </w:pPr>
      <w:bookmarkStart w:id="43" w:name="_Toc56790843"/>
      <w:r>
        <w:rPr>
          <w:rFonts w:hint="eastAsia"/>
        </w:rPr>
        <w:lastRenderedPageBreak/>
        <w:t>4</w:t>
      </w:r>
      <w:r>
        <w:t>.5 Summary</w:t>
      </w:r>
      <w:bookmarkEnd w:id="43"/>
    </w:p>
    <w:p w14:paraId="7DA4608F" w14:textId="51FB898E" w:rsidR="00411034" w:rsidRDefault="00411034" w:rsidP="00411034">
      <w:r w:rsidRPr="00411034">
        <w:t xml:space="preserve">Starting from the introduction of </w:t>
      </w:r>
      <w:r>
        <w:t>cyber</w:t>
      </w:r>
      <w:r w:rsidRPr="00411034">
        <w:t xml:space="preserve">security data, this chapter analyzes and studies the target of </w:t>
      </w:r>
      <w:r w:rsidR="00036A7F">
        <w:t>cyber</w:t>
      </w:r>
      <w:r w:rsidRPr="00411034">
        <w:t xml:space="preserve">security situation </w:t>
      </w:r>
      <w:r w:rsidR="00036A7F">
        <w:t>p</w:t>
      </w:r>
      <w:r w:rsidR="00036A7F" w:rsidRPr="000F1E86">
        <w:t>erception</w:t>
      </w:r>
      <w:r w:rsidRPr="00411034">
        <w:t xml:space="preserve">, which includes complete content data, extracted content data, session data, statistical data, metadata, log data and alarm data. This chapter lists and introduces these data in detail, and then discusses the methods of data extraction and collection. Firstly, the basic principles of data </w:t>
      </w:r>
      <w:r w:rsidR="00036A7F">
        <w:t>collection</w:t>
      </w:r>
      <w:r w:rsidRPr="00411034">
        <w:t xml:space="preserve"> are introduced from the establishment of </w:t>
      </w:r>
      <w:r w:rsidR="00036A7F">
        <w:t>collection</w:t>
      </w:r>
      <w:r w:rsidRPr="00411034">
        <w:t xml:space="preserve"> plan. Then the active acquisition and passive </w:t>
      </w:r>
      <w:r w:rsidR="00036A7F">
        <w:t>collection</w:t>
      </w:r>
      <w:r w:rsidRPr="00411034">
        <w:t xml:space="preserve"> are discussed, and a series of active and passive </w:t>
      </w:r>
      <w:r w:rsidR="00036A7F">
        <w:t>collection</w:t>
      </w:r>
      <w:r w:rsidRPr="00411034">
        <w:t xml:space="preserve"> methods are listed. In addition, the mainstream data acquisition tools are listed. The deployment of </w:t>
      </w:r>
      <w:r w:rsidR="00036A7F">
        <w:t>collection</w:t>
      </w:r>
      <w:r w:rsidRPr="00411034">
        <w:t xml:space="preserve"> point is a key point, which is the key to ensure that the key data source of </w:t>
      </w:r>
      <w:r w:rsidR="00036A7F">
        <w:t>cyber</w:t>
      </w:r>
      <w:r w:rsidRPr="00411034">
        <w:t>security situation awareness can be found and identified. Therefore, this chapter also discusses this in detail. Finally, this chapter discusses and studies the data preprocessing, including data auditing, data filtering and data sorting.</w:t>
      </w:r>
    </w:p>
    <w:p w14:paraId="39D8DBF0" w14:textId="4F7A4760" w:rsidR="007A7FB7" w:rsidRDefault="007A7FB7" w:rsidP="00411034"/>
    <w:p w14:paraId="211108C4" w14:textId="258A0758" w:rsidR="007A7FB7" w:rsidRDefault="007A7FB7" w:rsidP="00411034"/>
    <w:p w14:paraId="3B488107" w14:textId="678ABD03" w:rsidR="007A7FB7" w:rsidRDefault="007A7FB7" w:rsidP="00411034"/>
    <w:p w14:paraId="50820344" w14:textId="26C4261D" w:rsidR="007A7FB7" w:rsidRDefault="007A7FB7" w:rsidP="00411034"/>
    <w:p w14:paraId="4DF6FB47" w14:textId="1712BD58" w:rsidR="007A7FB7" w:rsidRDefault="007A7FB7" w:rsidP="00411034"/>
    <w:p w14:paraId="44F697AF" w14:textId="4325EFB0" w:rsidR="007A7FB7" w:rsidRDefault="007A7FB7" w:rsidP="00411034"/>
    <w:p w14:paraId="216907FC" w14:textId="5564083E" w:rsidR="007A7FB7" w:rsidRDefault="007A7FB7" w:rsidP="00411034"/>
    <w:p w14:paraId="799D071D" w14:textId="1826E683" w:rsidR="007A7FB7" w:rsidRDefault="007A7FB7" w:rsidP="00411034"/>
    <w:p w14:paraId="2765F68C" w14:textId="0DB0333A" w:rsidR="007A7FB7" w:rsidRDefault="007A7FB7" w:rsidP="00411034"/>
    <w:p w14:paraId="3BA9EDCB" w14:textId="011467A8" w:rsidR="007A7FB7" w:rsidRDefault="007A7FB7" w:rsidP="00411034"/>
    <w:p w14:paraId="06D94285" w14:textId="57D99B6B" w:rsidR="007A7FB7" w:rsidRDefault="007A7FB7" w:rsidP="00411034"/>
    <w:p w14:paraId="522C3891" w14:textId="0582E8FF" w:rsidR="007A7FB7" w:rsidRDefault="007A7FB7" w:rsidP="00411034"/>
    <w:p w14:paraId="0A313BB5" w14:textId="1DCC43A8" w:rsidR="007A7FB7" w:rsidRDefault="007A7FB7" w:rsidP="00411034"/>
    <w:p w14:paraId="404C40A6" w14:textId="4858F81F" w:rsidR="007A7FB7" w:rsidRDefault="007A7FB7" w:rsidP="00411034"/>
    <w:p w14:paraId="1833929C" w14:textId="0D8C19E1" w:rsidR="007A7FB7" w:rsidRDefault="007A7FB7" w:rsidP="00411034"/>
    <w:p w14:paraId="52C990D9" w14:textId="19C6B2F2" w:rsidR="007A7FB7" w:rsidRDefault="007A7FB7" w:rsidP="00411034"/>
    <w:p w14:paraId="76CBA6C8" w14:textId="7DCA41AF" w:rsidR="007A7FB7" w:rsidRDefault="007A7FB7" w:rsidP="00411034"/>
    <w:p w14:paraId="5346E0AB" w14:textId="6125D0F8" w:rsidR="007A7FB7" w:rsidRDefault="007A7FB7" w:rsidP="00411034"/>
    <w:p w14:paraId="02CE9390" w14:textId="49FFAA24" w:rsidR="007A7FB7" w:rsidRDefault="007A7FB7" w:rsidP="00411034"/>
    <w:p w14:paraId="702F1513" w14:textId="59485D42" w:rsidR="007A7FB7" w:rsidRDefault="007A7FB7" w:rsidP="00411034"/>
    <w:p w14:paraId="482E816C" w14:textId="3B27DAE9" w:rsidR="007A7FB7" w:rsidRDefault="007A7FB7" w:rsidP="00411034"/>
    <w:p w14:paraId="0305EBD9" w14:textId="15359716" w:rsidR="007A7FB7" w:rsidRDefault="007A7FB7" w:rsidP="00411034"/>
    <w:p w14:paraId="43F1E3C3" w14:textId="31BB863C" w:rsidR="007A7FB7" w:rsidRDefault="007A7FB7" w:rsidP="00411034"/>
    <w:p w14:paraId="02196FD6" w14:textId="77777777" w:rsidR="007A7FB7" w:rsidRPr="00411034" w:rsidRDefault="007A7FB7" w:rsidP="00411034">
      <w:pPr>
        <w:rPr>
          <w:rFonts w:hint="eastAsia"/>
        </w:rPr>
      </w:pPr>
    </w:p>
    <w:p w14:paraId="0BD138F2" w14:textId="76706962" w:rsidR="008609A2" w:rsidRDefault="00F41B4A" w:rsidP="00964F7E">
      <w:pPr>
        <w:pStyle w:val="1"/>
        <w:spacing w:line="360" w:lineRule="auto"/>
      </w:pPr>
      <w:bookmarkStart w:id="44" w:name="_Toc56790844"/>
      <w:r>
        <w:lastRenderedPageBreak/>
        <w:t xml:space="preserve">Chapter </w:t>
      </w:r>
      <w:r w:rsidR="001C60EF">
        <w:rPr>
          <w:rFonts w:hint="eastAsia"/>
        </w:rPr>
        <w:t>5</w:t>
      </w:r>
      <w:r w:rsidR="001C60EF">
        <w:t xml:space="preserve"> </w:t>
      </w:r>
      <w:r w:rsidR="00044622">
        <w:t>Situation c</w:t>
      </w:r>
      <w:r w:rsidR="00044622" w:rsidRPr="00044622">
        <w:t>omprehension</w:t>
      </w:r>
      <w:bookmarkEnd w:id="44"/>
      <w:r w:rsidR="00044622" w:rsidRPr="00044622">
        <w:t xml:space="preserve">  </w:t>
      </w:r>
    </w:p>
    <w:p w14:paraId="6A95C058" w14:textId="355E23E2" w:rsidR="001C60EF" w:rsidRDefault="001C60EF" w:rsidP="00964F7E">
      <w:pPr>
        <w:pStyle w:val="2"/>
        <w:spacing w:line="360" w:lineRule="auto"/>
      </w:pPr>
      <w:bookmarkStart w:id="45" w:name="_Toc56790845"/>
      <w:r>
        <w:rPr>
          <w:rFonts w:hint="eastAsia"/>
        </w:rPr>
        <w:t>5.1</w:t>
      </w:r>
      <w:r>
        <w:t xml:space="preserve"> </w:t>
      </w:r>
      <w:r w:rsidR="00766D8B">
        <w:t>I</w:t>
      </w:r>
      <w:r>
        <w:rPr>
          <w:rFonts w:hint="eastAsia"/>
        </w:rPr>
        <w:t>ntroduction</w:t>
      </w:r>
      <w:bookmarkEnd w:id="45"/>
    </w:p>
    <w:p w14:paraId="65F8EBCF" w14:textId="64D90BCC" w:rsidR="001C60EF" w:rsidRDefault="001C60EF" w:rsidP="00964F7E">
      <w:pPr>
        <w:spacing w:line="360" w:lineRule="auto"/>
      </w:pPr>
      <w:r w:rsidRPr="001C60EF">
        <w:t xml:space="preserve">The </w:t>
      </w:r>
      <w:r w:rsidR="00044622">
        <w:t>c</w:t>
      </w:r>
      <w:r w:rsidR="00044622" w:rsidRPr="00044622">
        <w:t xml:space="preserve">omprehension </w:t>
      </w:r>
      <w:r w:rsidRPr="001C60EF">
        <w:t xml:space="preserve">of situation includes the process of combining, interpreting, storing and retaining information. Therefore, the process of situation </w:t>
      </w:r>
      <w:r w:rsidR="00044622">
        <w:t>c</w:t>
      </w:r>
      <w:r w:rsidR="00044622" w:rsidRPr="00044622">
        <w:t>omprehension</w:t>
      </w:r>
      <w:r w:rsidRPr="001C60EF">
        <w:t xml:space="preserve"> includes not only recognizing or noticing information, but also integrating a large number of information, determining the correlation between the information and a single main object, and inferring or deriving a series of conclusions related to the object according to the information. By judging the importance of objects and events, the process is understood and finally a structured situation image is formed. In addition, </w:t>
      </w:r>
      <w:r w:rsidR="009D7111">
        <w:t>c</w:t>
      </w:r>
      <w:r w:rsidR="009D7111" w:rsidRPr="00044622">
        <w:t>omprehension</w:t>
      </w:r>
      <w:r w:rsidRPr="001C60EF">
        <w:t xml:space="preserve"> is a dynamic process. With the continuous change of the situation, we must combine the new information with the existing knowledge to obtain the current situation image. The </w:t>
      </w:r>
      <w:r w:rsidR="007E0574">
        <w:t>c</w:t>
      </w:r>
      <w:r w:rsidR="007E0574" w:rsidRPr="00044622">
        <w:t>omprehension</w:t>
      </w:r>
      <w:r w:rsidRPr="001C60EF">
        <w:t xml:space="preserve"> of </w:t>
      </w:r>
      <w:r w:rsidR="007E0574">
        <w:t>cyber</w:t>
      </w:r>
      <w:r w:rsidRPr="001C60EF">
        <w:t>security situation is to obtain the macroscopic</w:t>
      </w:r>
      <w:r w:rsidR="007E0574">
        <w:t xml:space="preserve"> cyber</w:t>
      </w:r>
      <w:r w:rsidRPr="001C60EF">
        <w:t xml:space="preserve">security situation by analyzing the correlation between the information on the basis of obtaining the massive </w:t>
      </w:r>
      <w:r w:rsidR="007E0574">
        <w:t>cyber</w:t>
      </w:r>
      <w:r w:rsidRPr="001C60EF">
        <w:t xml:space="preserve">security data information. Among them, data fusion is the core of </w:t>
      </w:r>
      <w:r w:rsidR="007E0574">
        <w:t>cyber</w:t>
      </w:r>
      <w:r w:rsidRPr="001C60EF">
        <w:t xml:space="preserve">security situation </w:t>
      </w:r>
      <w:r w:rsidR="007E0574">
        <w:t>c</w:t>
      </w:r>
      <w:r w:rsidR="007E0574" w:rsidRPr="00044622">
        <w:t>omprehension</w:t>
      </w:r>
      <w:r w:rsidRPr="001C60EF">
        <w:t xml:space="preserve">. </w:t>
      </w:r>
      <w:r w:rsidR="007E0574">
        <w:t>Cyber</w:t>
      </w:r>
      <w:r w:rsidRPr="001C60EF">
        <w:t xml:space="preserve">security situation </w:t>
      </w:r>
      <w:r w:rsidR="007E0574">
        <w:t>c</w:t>
      </w:r>
      <w:r w:rsidR="007E0574" w:rsidRPr="00044622">
        <w:t>omprehension</w:t>
      </w:r>
      <w:r w:rsidRPr="001C60EF">
        <w:t xml:space="preserve"> abandons the study of single security events, but considers the overall security state of the network from a macro perspective, in order to obtain a comprehensive evaluation of </w:t>
      </w:r>
      <w:r w:rsidR="007E0574">
        <w:t>cyber</w:t>
      </w:r>
      <w:r w:rsidRPr="001C60EF">
        <w:t>security and achieve the purpose of auxiliary decision-making.</w:t>
      </w:r>
    </w:p>
    <w:p w14:paraId="2C3D61C4" w14:textId="77777777" w:rsidR="00766D8B" w:rsidRDefault="00766D8B" w:rsidP="00964F7E">
      <w:pPr>
        <w:spacing w:line="360" w:lineRule="auto"/>
      </w:pPr>
    </w:p>
    <w:p w14:paraId="6232A08F" w14:textId="0B80FCD8" w:rsidR="00D762D1" w:rsidRDefault="00D762D1" w:rsidP="00964F7E">
      <w:pPr>
        <w:spacing w:line="360" w:lineRule="auto"/>
      </w:pPr>
      <w:r w:rsidRPr="00D762D1">
        <w:t>This chapter will be divided into four sections, respectively study and discuss four methods and technologies for further understanding and processing security situation, including security detection and analysis, situation index construction, situation assessment and situation visualization</w:t>
      </w:r>
    </w:p>
    <w:p w14:paraId="6E70AAD4" w14:textId="2D71E5D4" w:rsidR="00D762D1" w:rsidRDefault="00D762D1" w:rsidP="00964F7E">
      <w:pPr>
        <w:pStyle w:val="2"/>
        <w:spacing w:line="360" w:lineRule="auto"/>
      </w:pPr>
      <w:bookmarkStart w:id="46" w:name="_Toc56790846"/>
      <w:r>
        <w:rPr>
          <w:rFonts w:hint="eastAsia"/>
        </w:rPr>
        <w:t>5.2</w:t>
      </w:r>
      <w:bookmarkStart w:id="47" w:name="_Hlk56592385"/>
      <w:r>
        <w:t xml:space="preserve"> </w:t>
      </w:r>
      <w:r w:rsidR="00766D8B">
        <w:t>Cybers</w:t>
      </w:r>
      <w:r w:rsidRPr="00D762D1">
        <w:t>ecurity detection and analysis</w:t>
      </w:r>
      <w:bookmarkEnd w:id="46"/>
    </w:p>
    <w:bookmarkEnd w:id="47"/>
    <w:p w14:paraId="26517113" w14:textId="1D44A5CC" w:rsidR="00766D8B" w:rsidRDefault="007E0574" w:rsidP="00964F7E">
      <w:pPr>
        <w:spacing w:line="360" w:lineRule="auto"/>
      </w:pPr>
      <w:r>
        <w:t>Cyber</w:t>
      </w:r>
      <w:r w:rsidR="00766D8B">
        <w:t xml:space="preserve">security detection refers to the process of checking the collected data and generating an alarm according to the observed abnormal events and data, which is often completed by </w:t>
      </w:r>
      <w:r w:rsidR="00766D8B">
        <w:lastRenderedPageBreak/>
        <w:t xml:space="preserve">a certain software, which is also called </w:t>
      </w:r>
      <w:r>
        <w:t>cyber</w:t>
      </w:r>
      <w:r w:rsidR="00766D8B">
        <w:t xml:space="preserve">security detection mechanism. This kind of detection is often realized by a technology called intrusion detection, which is not limited to this. There are other methods, such as intrusion response and Intrusion Forensics. When the collected security data is preprocessed and verified, and an exception is found in it, it will enter this process. Once the </w:t>
      </w:r>
      <w:r>
        <w:t>cyber</w:t>
      </w:r>
      <w:r w:rsidR="00766D8B">
        <w:t>security detection mechanism generates alarm data, and these data can be provided to the security personnel for analysis, the process will be ended, and you can enter the</w:t>
      </w:r>
      <w:r>
        <w:t xml:space="preserve"> cyber</w:t>
      </w:r>
      <w:r w:rsidR="00766D8B">
        <w:t>security analysis link.</w:t>
      </w:r>
    </w:p>
    <w:p w14:paraId="6E8B62BC" w14:textId="29DFD2C9" w:rsidR="00996D3E" w:rsidRDefault="00996D3E" w:rsidP="00964F7E">
      <w:pPr>
        <w:pStyle w:val="3"/>
        <w:spacing w:line="360" w:lineRule="auto"/>
      </w:pPr>
      <w:bookmarkStart w:id="48" w:name="_Toc56790847"/>
      <w:r>
        <w:rPr>
          <w:rFonts w:hint="eastAsia"/>
        </w:rPr>
        <w:t>5</w:t>
      </w:r>
      <w:r>
        <w:t xml:space="preserve">.2.1 </w:t>
      </w:r>
      <w:r w:rsidRPr="00996D3E">
        <w:t>Intrusion detection</w:t>
      </w:r>
      <w:bookmarkEnd w:id="48"/>
    </w:p>
    <w:p w14:paraId="0AA6378C" w14:textId="3B34F9B0" w:rsidR="00996D3E" w:rsidRDefault="00996D3E" w:rsidP="00964F7E">
      <w:pPr>
        <w:spacing w:line="360" w:lineRule="auto"/>
      </w:pPr>
      <w:r w:rsidRPr="00996D3E">
        <w:t xml:space="preserve">As a widely concerned </w:t>
      </w:r>
      <w:r w:rsidR="007E0574">
        <w:t>cyber</w:t>
      </w:r>
      <w:r w:rsidRPr="00996D3E">
        <w:t>security technology, intrusion detection is a dynamic monitoring, prevention or defense system intrusion mechanism developed in the last decade. The so-called intrusion detection refers to the detection of intrusion</w:t>
      </w:r>
      <w:r w:rsidR="007E0574">
        <w:t xml:space="preserve"> </w:t>
      </w:r>
      <w:r w:rsidRPr="00996D3E">
        <w:t>behavior. It collects information from several key points in the computer network or system, and analyzes the information, so as to find out whether there are behaviors violating security policies and signs of being attacked in the network or system</w:t>
      </w:r>
      <w:r w:rsidR="00C6660B">
        <w:t xml:space="preserve"> (</w:t>
      </w:r>
      <w:r w:rsidR="00C6660B" w:rsidRPr="00C6660B">
        <w:t>Heady</w:t>
      </w:r>
      <w:r w:rsidR="00C6660B">
        <w:t xml:space="preserve"> 1990)</w:t>
      </w:r>
      <w:r w:rsidRPr="00996D3E">
        <w:t>. Intrusion detection system is the combination of software and hardware to implement intrusion detection. It collects and analyzes the information of computer system and network, and carries out security audit, monitoring, attack identification and real-time response to the protected system.</w:t>
      </w:r>
    </w:p>
    <w:p w14:paraId="3D718F3E" w14:textId="77777777" w:rsidR="00996D3E" w:rsidRDefault="00996D3E" w:rsidP="00964F7E">
      <w:pPr>
        <w:spacing w:line="360" w:lineRule="auto"/>
      </w:pPr>
    </w:p>
    <w:p w14:paraId="651A6AC5" w14:textId="088D17A0" w:rsidR="00996D3E" w:rsidRDefault="00996D3E" w:rsidP="00964F7E">
      <w:pPr>
        <w:spacing w:line="360" w:lineRule="auto"/>
      </w:pPr>
      <w:r w:rsidRPr="00996D3E">
        <w:t>Intrusion detection is a process of detecting computer network and system to find the event of violating security policy</w:t>
      </w:r>
      <w:r w:rsidR="00C6660B">
        <w:t xml:space="preserve"> (</w:t>
      </w:r>
      <w:r w:rsidR="00C6660B" w:rsidRPr="00C6660B">
        <w:t>McHugh</w:t>
      </w:r>
      <w:r w:rsidR="00C6660B">
        <w:t xml:space="preserve"> 2000)</w:t>
      </w:r>
      <w:r w:rsidRPr="00996D3E">
        <w:t>. For the data that needs to be analyzed, we call them events. Intrusion detection is to analyze and process the events. A typical intrusion detection system should include at least three functional modules: ① providing information source of event record flow; ② analysis engine for detecting intrusion signs; ③ response component based on analysis engine. The CIDF (common intrusion detection framework) proposed by DARPA (Advanced Research Projects Agency of the United States Department of Defense) describes the general model of intrusion detection, as shown in Figure</w:t>
      </w:r>
      <w:r w:rsidR="00796C57">
        <w:t xml:space="preserve"> 5</w:t>
      </w:r>
      <w:r w:rsidRPr="00996D3E">
        <w:t>.1.</w:t>
      </w:r>
    </w:p>
    <w:p w14:paraId="7373C4E8" w14:textId="218F6F70" w:rsidR="00C6660B" w:rsidRDefault="00C6660B" w:rsidP="00C6660B">
      <w:pPr>
        <w:spacing w:line="360" w:lineRule="auto"/>
        <w:jc w:val="center"/>
      </w:pPr>
      <w:r>
        <w:rPr>
          <w:noProof/>
        </w:rPr>
        <w:lastRenderedPageBreak/>
        <w:drawing>
          <wp:inline distT="0" distB="0" distL="0" distR="0" wp14:anchorId="6A37C346" wp14:editId="10D6F55B">
            <wp:extent cx="5274310" cy="3137535"/>
            <wp:effectExtent l="0" t="0" r="2540" b="5715"/>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3137535"/>
                    </a:xfrm>
                    <a:prstGeom prst="rect">
                      <a:avLst/>
                    </a:prstGeom>
                  </pic:spPr>
                </pic:pic>
              </a:graphicData>
            </a:graphic>
          </wp:inline>
        </w:drawing>
      </w:r>
    </w:p>
    <w:p w14:paraId="685394A3" w14:textId="466CC686" w:rsidR="00043AB1" w:rsidRDefault="00C6660B" w:rsidP="00C6660B">
      <w:pPr>
        <w:spacing w:line="360" w:lineRule="auto"/>
        <w:jc w:val="center"/>
      </w:pPr>
      <w:r>
        <w:rPr>
          <w:rFonts w:hint="eastAsia"/>
        </w:rPr>
        <w:t>F</w:t>
      </w:r>
      <w:r>
        <w:t>igure 5.1 G</w:t>
      </w:r>
      <w:r w:rsidRPr="00996D3E">
        <w:t>eneral model of intrusion detection</w:t>
      </w:r>
    </w:p>
    <w:p w14:paraId="16FB4967" w14:textId="77777777" w:rsidR="00043AB1" w:rsidRDefault="00043AB1" w:rsidP="00964F7E">
      <w:pPr>
        <w:spacing w:line="360" w:lineRule="auto"/>
      </w:pPr>
      <w:r>
        <w:t>Intrusion detection system is mainly composed of the following four components:</w:t>
      </w:r>
    </w:p>
    <w:p w14:paraId="413BB754" w14:textId="4E7FA13C" w:rsidR="00043AB1" w:rsidRDefault="00043AB1" w:rsidP="00964F7E">
      <w:pPr>
        <w:pStyle w:val="a7"/>
        <w:numPr>
          <w:ilvl w:val="0"/>
          <w:numId w:val="15"/>
        </w:numPr>
        <w:spacing w:line="360" w:lineRule="auto"/>
      </w:pPr>
      <w:r>
        <w:t>Event generator:</w:t>
      </w:r>
      <w:r w:rsidRPr="00043AB1">
        <w:t xml:space="preserve"> Capture events (valuable network security data to be analyzed) from the entire network environment and provide them to the rest of the system. This involves data collection. How to ensure the reliability, correctness and completeness of information collection is the key. When designing software tools, we should ensure that they have strong robustness and can prevent tampering.</w:t>
      </w:r>
    </w:p>
    <w:p w14:paraId="2AF4F339" w14:textId="23CDA5B7" w:rsidR="00043AB1" w:rsidRDefault="00043AB1" w:rsidP="00964F7E">
      <w:pPr>
        <w:pStyle w:val="a7"/>
        <w:numPr>
          <w:ilvl w:val="0"/>
          <w:numId w:val="15"/>
        </w:numPr>
        <w:spacing w:line="360" w:lineRule="auto"/>
      </w:pPr>
      <w:r>
        <w:t>Event analyzer:</w:t>
      </w:r>
      <w:r w:rsidRPr="00043AB1">
        <w:t xml:space="preserve"> Analyze the events submitted by the event generator and generate the analysis results. It is the core of intrusion detection, its efficiency directly determines the performance of the whole intrusion detection. The analysis methods are mainly based on anomaly / behavior detection and analysis and based on misuse / knowledge detection and analysis,</w:t>
      </w:r>
    </w:p>
    <w:p w14:paraId="1223A628" w14:textId="3C5A416B" w:rsidR="00043AB1" w:rsidRDefault="00043AB1" w:rsidP="00964F7E">
      <w:pPr>
        <w:pStyle w:val="a7"/>
        <w:numPr>
          <w:ilvl w:val="0"/>
          <w:numId w:val="15"/>
        </w:numPr>
        <w:spacing w:line="360" w:lineRule="auto"/>
      </w:pPr>
      <w:r>
        <w:t>Response unit:</w:t>
      </w:r>
      <w:r w:rsidRPr="00043AB1">
        <w:t xml:space="preserve"> When the event analyzer finds the intrusion signs, the next step is to respond to the analysis results of the event analyzer, which can be a simple alarm or a more complex response operation.</w:t>
      </w:r>
    </w:p>
    <w:p w14:paraId="71A41DFA" w14:textId="78D054C6" w:rsidR="00043AB1" w:rsidRDefault="00043AB1" w:rsidP="00964F7E">
      <w:pPr>
        <w:pStyle w:val="a7"/>
        <w:numPr>
          <w:ilvl w:val="0"/>
          <w:numId w:val="15"/>
        </w:numPr>
        <w:spacing w:line="360" w:lineRule="auto"/>
      </w:pPr>
      <w:r>
        <w:t>Event database:</w:t>
      </w:r>
      <w:r w:rsidRPr="00043AB1">
        <w:t xml:space="preserve"> It is used to store all kinds of intermediate and final data. It can be a simple text file or a complex database. Considering the huge and complexity of data, mature database products are generally used to support, so as to give full play </w:t>
      </w:r>
      <w:r w:rsidRPr="00043AB1">
        <w:lastRenderedPageBreak/>
        <w:t>to the advantages of the database and facilitate other modules to add, delete, access, sort and classify data</w:t>
      </w:r>
      <w:r w:rsidR="00C6660B">
        <w:t xml:space="preserve"> (</w:t>
      </w:r>
      <w:r w:rsidR="00C6660B" w:rsidRPr="00C6660B">
        <w:t>Depren</w:t>
      </w:r>
      <w:r w:rsidR="00C6660B">
        <w:t xml:space="preserve"> 2005)</w:t>
      </w:r>
      <w:r w:rsidRPr="00043AB1">
        <w:t>.</w:t>
      </w:r>
    </w:p>
    <w:p w14:paraId="42C28DDC" w14:textId="20C2AB24" w:rsidR="00043AB1" w:rsidRDefault="00043AB1" w:rsidP="00964F7E">
      <w:pPr>
        <w:pStyle w:val="3"/>
        <w:spacing w:line="360" w:lineRule="auto"/>
      </w:pPr>
      <w:bookmarkStart w:id="49" w:name="_Toc56790848"/>
      <w:r>
        <w:rPr>
          <w:rFonts w:hint="eastAsia"/>
        </w:rPr>
        <w:t>5</w:t>
      </w:r>
      <w:r>
        <w:t xml:space="preserve">.2.2 </w:t>
      </w:r>
      <w:r w:rsidRPr="00043AB1">
        <w:t>Intrusion Prevention</w:t>
      </w:r>
      <w:bookmarkEnd w:id="49"/>
    </w:p>
    <w:p w14:paraId="672C408B" w14:textId="3DECA5A1" w:rsidR="00043AB1" w:rsidRDefault="00043AB1" w:rsidP="00964F7E">
      <w:pPr>
        <w:spacing w:line="360" w:lineRule="auto"/>
      </w:pPr>
      <w:r w:rsidRPr="00043AB1">
        <w:t xml:space="preserve">Although intrusion detection can alert the detected attacks and play a certain role in early warning, it cannot effectively resist the attacks of attackers because it does not have the overall defense </w:t>
      </w:r>
      <w:r w:rsidR="00C6660B">
        <w:t>capability (</w:t>
      </w:r>
      <w:r w:rsidR="00C6660B" w:rsidRPr="00C6660B">
        <w:t>Brooks</w:t>
      </w:r>
      <w:r w:rsidR="00C6660B">
        <w:t xml:space="preserve"> 2006)</w:t>
      </w:r>
      <w:r w:rsidRPr="00043AB1">
        <w:t>. Therefore, intrusion prevention technology was born, and it is usually deployed on hardware devices in the form of software programs, which is called intrusion prevention system (IPS). Although intrusion prevention system is more like security protection equipment (such as firewall, anti-virus software), it is also an excellent in-depth detection system for network security situation awareness.</w:t>
      </w:r>
    </w:p>
    <w:p w14:paraId="4E0101A5" w14:textId="17A8E7B8" w:rsidR="00043AB1" w:rsidRDefault="00043AB1" w:rsidP="00964F7E">
      <w:pPr>
        <w:spacing w:line="360" w:lineRule="auto"/>
      </w:pPr>
    </w:p>
    <w:p w14:paraId="0E4700D0" w14:textId="59B3E312" w:rsidR="00043AB1" w:rsidRDefault="00043AB1" w:rsidP="00964F7E">
      <w:pPr>
        <w:spacing w:line="360" w:lineRule="auto"/>
      </w:pPr>
      <w:r>
        <w:t>Firewall is a system that implements access control policy. It checks the flow of network traffic and intercepts packets that do not conform to the security policy</w:t>
      </w:r>
      <w:r w:rsidR="002109E7">
        <w:t xml:space="preserve"> (</w:t>
      </w:r>
      <w:r w:rsidR="002109E7" w:rsidRPr="002109E7">
        <w:t>Fuchsberger</w:t>
      </w:r>
      <w:r w:rsidR="002109E7">
        <w:t xml:space="preserve"> 2005)</w:t>
      </w:r>
      <w:r>
        <w:t>. The traditional firewall is designed to reject those obviously suspicious network traffic, but still allows some traffic to pass through, so the firewall is still helpless for many intrusion attacks. Intrusion detection technology monitors the network or system resources, looks for the behavior or attack sign that violates the security policy and sends out the alarm, but most intrusion detection systems are passive (bypass deployment), not active (serial deployment). As a result, they are often unable to warn in advance before the attack actually occurs.</w:t>
      </w:r>
    </w:p>
    <w:p w14:paraId="6B0E491C" w14:textId="77777777" w:rsidR="00043AB1" w:rsidRDefault="00043AB1" w:rsidP="00964F7E">
      <w:pPr>
        <w:spacing w:line="360" w:lineRule="auto"/>
      </w:pPr>
    </w:p>
    <w:p w14:paraId="7FFA7BCD" w14:textId="17ED1C95" w:rsidR="00043AB1" w:rsidRDefault="00043AB1" w:rsidP="00964F7E">
      <w:pPr>
        <w:spacing w:line="360" w:lineRule="auto"/>
      </w:pPr>
      <w:r>
        <w:t>Intrusion prevention can provide active protection. Its design purpose is to intercept intrusion activities and aggressive network traffic in advance, so as to avoid losses. It is not simply to send an alarm when malicious traffic is transmitted or after it is transmitted. It realizes this function by directly embedding it into the network traffic (serially). That is, it receives the traffic from the external system through a network port. After checking and confirming that there is no abnormal activity or suspicious content, it is transmitted to the internal system through another port. As a result, problematic packets and all subsequent packets from the same stream can be cleared from the IPS device</w:t>
      </w:r>
      <w:r w:rsidR="002109E7">
        <w:t xml:space="preserve"> (</w:t>
      </w:r>
      <w:r w:rsidR="002109E7" w:rsidRPr="002109E7">
        <w:t>Zhang</w:t>
      </w:r>
      <w:r w:rsidR="002109E7">
        <w:t xml:space="preserve"> 2004)</w:t>
      </w:r>
      <w:r>
        <w:t>.</w:t>
      </w:r>
    </w:p>
    <w:p w14:paraId="09F7A845" w14:textId="7BB55A7E" w:rsidR="00043AB1" w:rsidRDefault="00043AB1" w:rsidP="00964F7E">
      <w:pPr>
        <w:pStyle w:val="3"/>
        <w:spacing w:line="360" w:lineRule="auto"/>
      </w:pPr>
      <w:bookmarkStart w:id="50" w:name="_Toc56790849"/>
      <w:r>
        <w:rPr>
          <w:rFonts w:hint="eastAsia"/>
        </w:rPr>
        <w:lastRenderedPageBreak/>
        <w:t>5</w:t>
      </w:r>
      <w:r>
        <w:t xml:space="preserve">.2.3 </w:t>
      </w:r>
      <w:r w:rsidRPr="00043AB1">
        <w:t>Intrusion tolerance</w:t>
      </w:r>
      <w:bookmarkEnd w:id="50"/>
    </w:p>
    <w:p w14:paraId="775D94DF" w14:textId="177F347E" w:rsidR="00043AB1" w:rsidRDefault="00043AB1" w:rsidP="00964F7E">
      <w:pPr>
        <w:spacing w:line="360" w:lineRule="auto"/>
      </w:pPr>
      <w:r w:rsidRPr="00043AB1">
        <w:t>In the case of defense failure, how to ensure the survivability of the system has become a major problem of database security. At present, there is a new security technology, intrusion tolerance technology, more and more attention. Intrusion tolerance mainly studies how to protect the service capability of the system under attack. The purpose of intrusion tolerance is to maintain the normal service of the system in the case of partial intrusion and performance degradation</w:t>
      </w:r>
      <w:r w:rsidR="0055758A" w:rsidRPr="0055758A">
        <w:t xml:space="preserve"> </w:t>
      </w:r>
      <w:r w:rsidR="0055758A">
        <w:t>(</w:t>
      </w:r>
      <w:r w:rsidR="0055758A" w:rsidRPr="0055758A">
        <w:t xml:space="preserve">Deswarte </w:t>
      </w:r>
      <w:r w:rsidR="0055758A">
        <w:t>1991)</w:t>
      </w:r>
      <w:r w:rsidRPr="00043AB1">
        <w:t>. Intrusion tolerance is more advanced than intrusion detection, and it is also a good choice for network security situation awareness.</w:t>
      </w:r>
    </w:p>
    <w:p w14:paraId="19A42E2D" w14:textId="77777777" w:rsidR="00043AB1" w:rsidRPr="00043AB1" w:rsidRDefault="00043AB1" w:rsidP="00964F7E">
      <w:pPr>
        <w:spacing w:line="360" w:lineRule="auto"/>
      </w:pPr>
    </w:p>
    <w:p w14:paraId="2C3A0AB5" w14:textId="0380328F" w:rsidR="00043AB1" w:rsidRDefault="00043AB1" w:rsidP="00964F7E">
      <w:pPr>
        <w:spacing w:line="360" w:lineRule="auto"/>
      </w:pPr>
      <w:r>
        <w:t xml:space="preserve">Intrusion </w:t>
      </w:r>
      <w:r w:rsidR="003B4E08">
        <w:t>t</w:t>
      </w:r>
      <w:r>
        <w:t xml:space="preserve">olerance </w:t>
      </w:r>
      <w:r w:rsidR="003B4E08">
        <w:t>t</w:t>
      </w:r>
      <w:r>
        <w:t>echnology (ITT) is the third</w:t>
      </w:r>
      <w:r w:rsidR="003B4E08">
        <w:t>-</w:t>
      </w:r>
      <w:r>
        <w:t xml:space="preserve">generation </w:t>
      </w:r>
      <w:r w:rsidR="003B4E08">
        <w:t>cyber</w:t>
      </w:r>
      <w:r>
        <w:t>security technology popular in the world, which belongs to the category of information survival technology</w:t>
      </w:r>
      <w:r w:rsidR="0055758A">
        <w:t xml:space="preserve"> (</w:t>
      </w:r>
      <w:r w:rsidR="0055758A" w:rsidRPr="0055758A">
        <w:t>Deng</w:t>
      </w:r>
      <w:r w:rsidR="0055758A">
        <w:t xml:space="preserve"> 2004)</w:t>
      </w:r>
      <w:r>
        <w:t>. Scholars at Carnegie Mellon University have defined this kind of survival Technology: the so-called "survival technology" refers to the ability of a system to complete its mission within a limited period of time when attacks, failures and accidents have occurred. It assumes that we can't detect the intrusion to the system completely and correctly. When the intrusion and fault happen suddenly, we can use the "tolerance" technology to solve the "survival" problem of the system to ensure the confidentiality, integrity, authenticity, availability and non repudiation of the information system.</w:t>
      </w:r>
    </w:p>
    <w:p w14:paraId="621161FE" w14:textId="77777777" w:rsidR="0055758A" w:rsidRDefault="0055758A" w:rsidP="00964F7E">
      <w:pPr>
        <w:spacing w:line="360" w:lineRule="auto"/>
      </w:pPr>
    </w:p>
    <w:p w14:paraId="2713EF87" w14:textId="15CD3872" w:rsidR="00043AB1" w:rsidRDefault="00043AB1" w:rsidP="00964F7E">
      <w:pPr>
        <w:spacing w:line="360" w:lineRule="auto"/>
      </w:pPr>
      <w:r>
        <w:t>Numerous</w:t>
      </w:r>
      <w:r w:rsidR="0055758A">
        <w:t xml:space="preserve"> cyber</w:t>
      </w:r>
      <w:r>
        <w:t xml:space="preserve">security incidents tell us that it is not enough to rely on "blocking" and "prevention" for </w:t>
      </w:r>
      <w:r w:rsidR="0055758A">
        <w:t>cyber</w:t>
      </w:r>
      <w:r>
        <w:t>security. Intrusion tolerance technology is based on this idea, which requires that any single point failure or failure in the system will not affect the operation of the whole system</w:t>
      </w:r>
      <w:r w:rsidR="0055758A" w:rsidRPr="0055758A">
        <w:t xml:space="preserve"> </w:t>
      </w:r>
      <w:r w:rsidR="0055758A">
        <w:t>(</w:t>
      </w:r>
      <w:r w:rsidR="0055758A" w:rsidRPr="0055758A">
        <w:t>Mishra</w:t>
      </w:r>
      <w:r w:rsidR="0055758A">
        <w:t xml:space="preserve"> 2011)</w:t>
      </w:r>
      <w:r>
        <w:t>. Since any system can be occupied by attackers, intrusion tolerant systems do not trust any single point device. Intrusion tolerance can ensure that no single device, local network or single site can leak secrets or destroy the system through the prevention of decentralization of power and single point of failure in technology, and no device or individual can have privileges. Therefore, intrusion tolerance technology can also effectively prevent the occurrence of internal crime.</w:t>
      </w:r>
    </w:p>
    <w:p w14:paraId="60EDDCA5" w14:textId="77777777" w:rsidR="00043AB1" w:rsidRDefault="00043AB1" w:rsidP="00964F7E">
      <w:pPr>
        <w:spacing w:line="360" w:lineRule="auto"/>
      </w:pPr>
    </w:p>
    <w:p w14:paraId="12CC62BD" w14:textId="239962C6" w:rsidR="00043AB1" w:rsidRDefault="00043AB1" w:rsidP="00964F7E">
      <w:pPr>
        <w:spacing w:line="360" w:lineRule="auto"/>
      </w:pPr>
      <w:r w:rsidRPr="00043AB1">
        <w:lastRenderedPageBreak/>
        <w:t>There are two ways to implement intrusion tolerance technology. The first way is attack response, which can accelerate the reaction time, adjust the system structure and reallocate the resources by detecting the failure of local system or estimating that the system is attacked, so that the information assurance can continue to work in the case of attack. This implementation method depends on whether the intrusion decision system can detect system failure and various intrusion behaviors timely and accurately. The other way is called "attack masking", that is, after the attack, the whole system seems to have no feeling. This method borrows the idea of fault-tolerant technology, and sufficient redundancy should be considered in the design to ensure that the whole system can still work normally when some systems fail</w:t>
      </w:r>
      <w:r w:rsidR="00C97238">
        <w:t xml:space="preserve"> (</w:t>
      </w:r>
      <w:r w:rsidR="00C97238" w:rsidRPr="00C97238">
        <w:t>Veríssimo</w:t>
      </w:r>
      <w:r w:rsidR="00C97238">
        <w:t xml:space="preserve"> 2003)</w:t>
      </w:r>
      <w:r w:rsidRPr="00043AB1">
        <w:t>.</w:t>
      </w:r>
    </w:p>
    <w:p w14:paraId="7DA01E81" w14:textId="66493041" w:rsidR="0096350C" w:rsidRDefault="0096350C" w:rsidP="00964F7E">
      <w:pPr>
        <w:pStyle w:val="2"/>
        <w:spacing w:line="360" w:lineRule="auto"/>
      </w:pPr>
      <w:bookmarkStart w:id="51" w:name="_Toc56790850"/>
      <w:r>
        <w:t xml:space="preserve">5.3 </w:t>
      </w:r>
      <w:r w:rsidRPr="0096350C">
        <w:t>Cybersecurity analysis</w:t>
      </w:r>
      <w:bookmarkEnd w:id="51"/>
    </w:p>
    <w:p w14:paraId="02BF3FB7" w14:textId="26F004A0" w:rsidR="0096350C" w:rsidRDefault="0096350C" w:rsidP="00964F7E">
      <w:pPr>
        <w:spacing w:line="360" w:lineRule="auto"/>
      </w:pPr>
      <w:r>
        <w:t>Safety analysis often occurs when a manual investigation is required, involving the collection of more survey data from other data sources and the conduct of studies related to these data. It is the most complex and time-consuming part of network security situation awareness. In this process, a security incident may be upgraded to a classified safety accident, and the corresponding emergency response measures are carried out by the security personnel. Safety analysis is not a mechanical process and cannot be completed by software alone. It requires a high level of human ability and requires the high participation of safety analysts. There is no unified and fixed standard for safety analysis, so it has strong subjectivity. In the process of security analysis, the security personnel can judge whether the network and related assets are damaged by analyzing the collected information and the output results of security detection mechanism inspection.</w:t>
      </w:r>
    </w:p>
    <w:p w14:paraId="43D06C2A" w14:textId="2DD2576F" w:rsidR="0096350C" w:rsidRDefault="0096350C" w:rsidP="00964F7E">
      <w:pPr>
        <w:spacing w:line="360" w:lineRule="auto"/>
      </w:pPr>
    </w:p>
    <w:p w14:paraId="58F13A19" w14:textId="460F0894" w:rsidR="00043AB1" w:rsidRDefault="0096350C" w:rsidP="00964F7E">
      <w:pPr>
        <w:spacing w:line="360" w:lineRule="auto"/>
      </w:pPr>
      <w:r w:rsidRPr="00043AB1">
        <w:t>Security analysis is a very important part of network security situation awareness. In this process, security analysts get the output of the detection mechanism and collect information from various data resources to judge whether the network or the information stored in the network is damaged. There are many kinds of safety analysis methods, which depend on the experience and knowledge accumulation of safety analysts to a great extent</w:t>
      </w:r>
      <w:r>
        <w:t>.</w:t>
      </w:r>
    </w:p>
    <w:p w14:paraId="619FF715" w14:textId="72607961" w:rsidR="00796C57" w:rsidRDefault="00043AB1" w:rsidP="00964F7E">
      <w:pPr>
        <w:pStyle w:val="3"/>
        <w:spacing w:line="360" w:lineRule="auto"/>
      </w:pPr>
      <w:bookmarkStart w:id="52" w:name="_Toc56790851"/>
      <w:r>
        <w:rPr>
          <w:rFonts w:hint="eastAsia"/>
        </w:rPr>
        <w:lastRenderedPageBreak/>
        <w:t>5</w:t>
      </w:r>
      <w:r>
        <w:t>.</w:t>
      </w:r>
      <w:r w:rsidR="0096350C">
        <w:t>3</w:t>
      </w:r>
      <w:r>
        <w:t>.</w:t>
      </w:r>
      <w:r w:rsidR="0096350C">
        <w:t>1</w:t>
      </w:r>
      <w:r>
        <w:t xml:space="preserve"> </w:t>
      </w:r>
      <w:r w:rsidR="0096350C" w:rsidRPr="0096350C">
        <w:t xml:space="preserve">Packet </w:t>
      </w:r>
      <w:r w:rsidRPr="00043AB1">
        <w:t>analysis</w:t>
      </w:r>
      <w:bookmarkEnd w:id="52"/>
    </w:p>
    <w:p w14:paraId="572CB685" w14:textId="22661C82" w:rsidR="0096350C" w:rsidRDefault="0096350C" w:rsidP="00964F7E">
      <w:pPr>
        <w:spacing w:line="360" w:lineRule="auto"/>
      </w:pPr>
      <w:r w:rsidRPr="0096350C">
        <w:t>Because the data package contains a lot of valuable information, the analysis of data package is often encountered in the process of security analysis. It includes analyzing which protocols are used in the data package, searching the contents of the data package according to the keywords, or extracting some files from the data package, etc. However, the challenges in reality are various</w:t>
      </w:r>
      <w:r w:rsidR="00C97238">
        <w:t xml:space="preserve"> (</w:t>
      </w:r>
      <w:r w:rsidR="00C97238" w:rsidRPr="00C97238">
        <w:t>Sanders</w:t>
      </w:r>
      <w:r w:rsidR="00C97238">
        <w:t xml:space="preserve"> 2017)</w:t>
      </w:r>
      <w:r w:rsidRPr="0096350C">
        <w:t>. For example, not all protocol information and packet content can be recovered, packet data may be wrong or truncated in the communication process, the packet content may be encrypted by different level protocols or adopt private protocol, the number of data packets is huge and difficult to start. Fortunately, packet analysis tools are becoming more and more powerful. A well-trained security analyst will usually master a variety of different analysis tools and analysis techniques to select the appropriate tool to complete the task according to the site situation</w:t>
      </w:r>
      <w:r w:rsidR="00C97238">
        <w:t xml:space="preserve"> (</w:t>
      </w:r>
      <w:r w:rsidR="00C97238" w:rsidRPr="00C97238">
        <w:t>Gleichauf</w:t>
      </w:r>
      <w:r w:rsidR="00C97238">
        <w:t xml:space="preserve"> 2002)</w:t>
      </w:r>
      <w:r w:rsidRPr="0096350C">
        <w:t>. The following data package analysis methods are introduced.</w:t>
      </w:r>
    </w:p>
    <w:p w14:paraId="3DF5CF76" w14:textId="63836C47" w:rsidR="0096350C" w:rsidRDefault="0096350C" w:rsidP="00964F7E">
      <w:pPr>
        <w:spacing w:line="360" w:lineRule="auto"/>
      </w:pPr>
    </w:p>
    <w:p w14:paraId="43DDD1E9" w14:textId="7E6E43C9" w:rsidR="0096350C" w:rsidRDefault="0096350C" w:rsidP="00964F7E">
      <w:pPr>
        <w:spacing w:line="360" w:lineRule="auto"/>
      </w:pPr>
      <w:r>
        <w:t>Protocol analysis is to test the various fields in the protocol data structure</w:t>
      </w:r>
      <w:r w:rsidR="00C97238">
        <w:t xml:space="preserve"> (</w:t>
      </w:r>
      <w:r w:rsidR="00C97238" w:rsidRPr="00C97238">
        <w:t>Ericsson</w:t>
      </w:r>
      <w:r w:rsidR="00C97238">
        <w:t xml:space="preserve"> 1984)</w:t>
      </w:r>
      <w:r>
        <w:t>, which is often used to study protocol specifications or conduct network security data investigation</w:t>
      </w:r>
      <w:r>
        <w:rPr>
          <w:rFonts w:hint="eastAsia"/>
        </w:rPr>
        <w:t>.</w:t>
      </w:r>
      <w:r>
        <w:t xml:space="preserve"> The first step of protocol analysis is to obtain protocol information as much as possible. The most common way is to consult RFC documents. Each RFC document has a specific number. It is an effective way to develop, communicate and define international standards of Internet. From "open specification" to "general specification" to "standard document" in the "general" level, and then to "standard" level</w:t>
      </w:r>
      <w:r w:rsidR="00C97238">
        <w:t xml:space="preserve"> (</w:t>
      </w:r>
      <w:r w:rsidR="00C97238">
        <w:rPr>
          <w:rFonts w:ascii="Arial" w:hAnsi="Arial" w:cs="Arial"/>
          <w:color w:val="222222"/>
          <w:sz w:val="20"/>
          <w:szCs w:val="20"/>
          <w:shd w:val="clear" w:color="auto" w:fill="FFFFFF"/>
        </w:rPr>
        <w:t>Fonteyn 1993</w:t>
      </w:r>
      <w:r w:rsidR="00C97238">
        <w:t>)</w:t>
      </w:r>
      <w:r>
        <w:t xml:space="preserve">. In addition to IETF, there are also some other standards organizations that will publish communication protocols, including </w:t>
      </w:r>
      <w:r w:rsidR="00B45B26">
        <w:t>IEEE</w:t>
      </w:r>
      <w:r>
        <w:t xml:space="preserve"> and ISO. The former belongs to the IEEE standards association and publishes many well-known network protocols, such as 802.11 wireless network protocol family. The latter is more general and publishes standards for many different industries, including information and communication technology. In addition, many manufacturers will develop their own private protocols for equipment, software and communication requirements, such as </w:t>
      </w:r>
      <w:r w:rsidR="00B45B26">
        <w:t>RFC</w:t>
      </w:r>
      <w:r>
        <w:t>2784 "general routing encapsulation" protocol released by Cisco for its devices, which is used to describe the open</w:t>
      </w:r>
      <w:r w:rsidR="00B45B26">
        <w:t xml:space="preserve"> trunk </w:t>
      </w:r>
      <w:r>
        <w:t xml:space="preserve">protocol, and Microsoft's online library. </w:t>
      </w:r>
      <w:r>
        <w:lastRenderedPageBreak/>
        <w:t>Of course, there are also individuals who have developed more private protocols for their own research or other needs. In a word, it is helpful for security analysts to obtain the documents and information of protocols.</w:t>
      </w:r>
      <w:r w:rsidR="00C97238">
        <w:rPr>
          <w:rFonts w:hint="eastAsia"/>
        </w:rPr>
        <w:t xml:space="preserve"> </w:t>
      </w:r>
      <w:r>
        <w:t xml:space="preserve">Then it uses various protocol analysis tools to check and analyze the communication data structure in the protocol. Fortunately, developers and analysts from all over the world have developed and created many easy-to-use and free tools, such as Wireshark, </w:t>
      </w:r>
      <w:r w:rsidR="00B45B26">
        <w:t>T</w:t>
      </w:r>
      <w:r>
        <w:t xml:space="preserve">shark and </w:t>
      </w:r>
      <w:r w:rsidR="00B45B26">
        <w:t>T</w:t>
      </w:r>
      <w:r>
        <w:t xml:space="preserve">cpdump. There are also language specifications that form the basis of these tools, such as PDML and PSML. </w:t>
      </w:r>
      <w:r w:rsidR="00B45B26">
        <w:t>Cyber</w:t>
      </w:r>
      <w:r>
        <w:t>security analysts can "stand on the shoulders of giants", master and use these tools for protocol analysis.</w:t>
      </w:r>
    </w:p>
    <w:p w14:paraId="0E037CDF" w14:textId="36DA1EA6" w:rsidR="00B65C0E" w:rsidRDefault="00B65C0E" w:rsidP="00964F7E">
      <w:pPr>
        <w:spacing w:line="360" w:lineRule="auto"/>
      </w:pPr>
    </w:p>
    <w:p w14:paraId="64562F99" w14:textId="072AF425" w:rsidR="00B65C0E" w:rsidRDefault="00B65C0E" w:rsidP="00964F7E">
      <w:pPr>
        <w:spacing w:line="360" w:lineRule="auto"/>
      </w:pPr>
      <w:r>
        <w:t>Package analysis is to analyze the content or metadata of one or more data packages, find out useful data packages, understand their structure and relationship, and collect evidence for further analysis</w:t>
      </w:r>
      <w:r w:rsidR="00C97238" w:rsidRPr="00C97238">
        <w:t xml:space="preserve"> </w:t>
      </w:r>
      <w:r w:rsidR="00C97238">
        <w:t>(</w:t>
      </w:r>
      <w:r w:rsidR="00C97238" w:rsidRPr="00C97238">
        <w:t>Baba</w:t>
      </w:r>
      <w:r w:rsidR="00C97238">
        <w:t xml:space="preserve"> 2006)</w:t>
      </w:r>
      <w:r>
        <w:t>. In order to identify which packets are useful, filtering technology is often used to separate independent packets based on the field or content of the protocol. In addition, the analyst can also find the target of further checking by looking up some strings or characters in a certain format in the packet when the protocol is unknown.</w:t>
      </w:r>
    </w:p>
    <w:p w14:paraId="6C3258B9" w14:textId="371D4F91" w:rsidR="00EE537C" w:rsidRDefault="00B65C0E" w:rsidP="00964F7E">
      <w:pPr>
        <w:spacing w:line="360" w:lineRule="auto"/>
        <w:rPr>
          <w:rFonts w:hint="eastAsia"/>
        </w:rPr>
      </w:pPr>
      <w:r>
        <w:t xml:space="preserve">In the process of packet analysis, the following methods and techniques are often used: first, pattern matching, that is to find the interested packets by finding the specific values in the packets. You can quickly search the content of the packet to find the key words or protocol patterns of interest, so as to create a keyword list. The other is protocol field analysis, that is to extract the data in protocol fields from the captured packets, so as to find the interested protocol field data. The third is packet filtering, that is to separate packets only through protocol metadata or the content of fields in payload. In the process of packet analysis, a variety of packet analysis tools are available. The commonly used tools are Wireshark display filter and BPF filter for filtering, </w:t>
      </w:r>
      <w:r w:rsidR="00A72887">
        <w:t>N</w:t>
      </w:r>
      <w:r>
        <w:t>grep for fast keyword search and pattern matching, and hexadecimal editor for viewing and editing the original binary bits in the package file</w:t>
      </w:r>
      <w:r w:rsidR="00A72887">
        <w:t>.</w:t>
      </w:r>
    </w:p>
    <w:p w14:paraId="531B4209" w14:textId="7F2521E5" w:rsidR="00A72887" w:rsidRDefault="00A72887" w:rsidP="00964F7E">
      <w:pPr>
        <w:pStyle w:val="3"/>
        <w:spacing w:line="360" w:lineRule="auto"/>
      </w:pPr>
      <w:bookmarkStart w:id="53" w:name="_Toc56790852"/>
      <w:r>
        <w:rPr>
          <w:rFonts w:hint="eastAsia"/>
        </w:rPr>
        <w:t>5</w:t>
      </w:r>
      <w:r>
        <w:t xml:space="preserve">.3.2 </w:t>
      </w:r>
      <w:r w:rsidRPr="00A72887">
        <w:t>Computer / Network Forensics</w:t>
      </w:r>
      <w:bookmarkEnd w:id="53"/>
    </w:p>
    <w:p w14:paraId="39E452F4" w14:textId="3EB51669" w:rsidR="00A72887" w:rsidRDefault="00A72887" w:rsidP="00964F7E">
      <w:pPr>
        <w:spacing w:line="360" w:lineRule="auto"/>
      </w:pPr>
      <w:r w:rsidRPr="00A72887">
        <w:t>In recent years, more and more network intrusion cases involve electronic evidence. Therefore, electronic forensics has gradually become a technology and specialty</w:t>
      </w:r>
      <w:r w:rsidR="003B244A">
        <w:t xml:space="preserve"> (</w:t>
      </w:r>
      <w:r w:rsidR="003B244A" w:rsidRPr="003B244A">
        <w:t>Khan</w:t>
      </w:r>
      <w:r w:rsidR="003B244A">
        <w:t xml:space="preserve"> 2016)</w:t>
      </w:r>
      <w:r w:rsidRPr="00A72887">
        <w:t xml:space="preserve">. Similar to </w:t>
      </w:r>
      <w:r w:rsidRPr="00A72887">
        <w:lastRenderedPageBreak/>
        <w:t>forensic medicine, it is a process of obtaining and analyzing electronic evidence from computers or networks. It can be divided into computer forensics and network forensics according to different objects and perspectives</w:t>
      </w:r>
      <w:r w:rsidR="003B244A">
        <w:t xml:space="preserve"> (</w:t>
      </w:r>
      <w:r w:rsidR="003B244A" w:rsidRPr="003B244A">
        <w:t>Wang</w:t>
      </w:r>
      <w:r w:rsidR="003B244A">
        <w:t xml:space="preserve"> 2008)</w:t>
      </w:r>
      <w:r w:rsidRPr="00A72887">
        <w:t>. The former is more traditional, focusing on single device forensics, data recovery and file system analysis belong to this; the latter is with the popularization and rapid development of Internet technology, the number of network devices is increasing, gradually mature, more focused on the whole network as a scene. We will elaborate on these two technologies below.</w:t>
      </w:r>
    </w:p>
    <w:p w14:paraId="7673DCBC" w14:textId="55E80744" w:rsidR="00A72887" w:rsidRDefault="00A72887" w:rsidP="00964F7E">
      <w:pPr>
        <w:spacing w:line="360" w:lineRule="auto"/>
      </w:pPr>
    </w:p>
    <w:p w14:paraId="416B95FE" w14:textId="293FFB20" w:rsidR="00A72887" w:rsidRDefault="00A72887" w:rsidP="00964F7E">
      <w:pPr>
        <w:spacing w:line="360" w:lineRule="auto"/>
      </w:pPr>
      <w:r w:rsidRPr="00A72887">
        <w:t>Computer forensics. The scope of computer forensics includes almost all electronic products that may write data, such as computer host, personal PDA and other electronic products. The evidence produced on these electronic devices includes hard disk, U disk, memory card, memory, etc</w:t>
      </w:r>
      <w:r w:rsidR="003B244A">
        <w:t xml:space="preserve"> (</w:t>
      </w:r>
      <w:r w:rsidR="003B244A" w:rsidRPr="003B244A">
        <w:t>Vacca</w:t>
      </w:r>
      <w:r w:rsidR="003B244A">
        <w:t xml:space="preserve"> 2005)</w:t>
      </w:r>
      <w:r w:rsidRPr="00A72887">
        <w:t>. The memory content of a computer changes at any time when it is running, but the memory may contain extremely important evidence, such as the contents of the clipboard, the password entered, etc. The steps of forensics generally include the following steps: first, protect the target computer system from any change, injury, infection and destruction; second, search all files in the target system and try to recover all files, including deleted files; third, display the contents of hidden files, temporary files and exchange files in the operating system or application to the greatest extent; fifth, if It is possible or permitted by law to access the contents of protected or encrypted files; 6) analyze all relevant data found in special areas of the disk; 7) conduct a comprehensive analysis of all evidence to generate analysis conclusions</w:t>
      </w:r>
      <w:r w:rsidR="00111E3A">
        <w:t xml:space="preserve"> </w:t>
      </w:r>
      <w:r w:rsidR="00111E3A">
        <w:rPr>
          <w:rFonts w:ascii="Arial" w:hAnsi="Arial" w:cs="Arial"/>
          <w:color w:val="222222"/>
          <w:sz w:val="20"/>
          <w:szCs w:val="20"/>
          <w:shd w:val="clear" w:color="auto" w:fill="FFFFFF"/>
        </w:rPr>
        <w:t>(</w:t>
      </w:r>
      <w:r w:rsidR="00111E3A" w:rsidRPr="00111E3A">
        <w:rPr>
          <w:rFonts w:ascii="Arial" w:hAnsi="Arial" w:cs="Arial"/>
          <w:color w:val="222222"/>
          <w:sz w:val="20"/>
          <w:szCs w:val="20"/>
          <w:shd w:val="clear" w:color="auto" w:fill="FFFFFF"/>
        </w:rPr>
        <w:t>Schneier</w:t>
      </w:r>
      <w:r w:rsidR="00111E3A">
        <w:rPr>
          <w:rFonts w:ascii="Arial" w:hAnsi="Arial" w:cs="Arial"/>
          <w:color w:val="222222"/>
          <w:sz w:val="20"/>
          <w:szCs w:val="20"/>
          <w:shd w:val="clear" w:color="auto" w:fill="FFFFFF"/>
        </w:rPr>
        <w:t xml:space="preserve"> 1999)</w:t>
      </w:r>
      <w:r w:rsidRPr="00A72887">
        <w:t xml:space="preserve">. In addition, the above steps are more static forensic analysis after the event. With the rapid development of the network, dynamic forensics should be combined with some </w:t>
      </w:r>
      <w:r w:rsidR="003B244A">
        <w:t>cyber</w:t>
      </w:r>
      <w:r w:rsidRPr="00A72887">
        <w:t>security tools to increase the intelligence and diversity of forensics</w:t>
      </w:r>
      <w:r w:rsidR="003B244A">
        <w:t xml:space="preserve"> (</w:t>
      </w:r>
      <w:r w:rsidR="003B244A" w:rsidRPr="003B244A">
        <w:t>Prosise</w:t>
      </w:r>
      <w:r w:rsidR="003B244A">
        <w:t xml:space="preserve"> 2003)</w:t>
      </w:r>
      <w:r w:rsidRPr="00A72887">
        <w:t>.</w:t>
      </w:r>
    </w:p>
    <w:p w14:paraId="73386B1C" w14:textId="5671F7AC" w:rsidR="00A72887" w:rsidRDefault="00A72887" w:rsidP="00964F7E">
      <w:pPr>
        <w:spacing w:line="360" w:lineRule="auto"/>
      </w:pPr>
    </w:p>
    <w:p w14:paraId="225DA3D5" w14:textId="76A84049" w:rsidR="00A72887" w:rsidRDefault="00A72887" w:rsidP="00964F7E">
      <w:pPr>
        <w:spacing w:line="360" w:lineRule="auto"/>
      </w:pPr>
      <w:r w:rsidRPr="00A72887">
        <w:t>Network forensics. Unlike computer forensics, which can quickly recover data, network-based electronic evidence is mostly generated by network communication, and its storage time may be very short, and it is easy to lose</w:t>
      </w:r>
      <w:r w:rsidR="003B244A">
        <w:t xml:space="preserve"> (</w:t>
      </w:r>
      <w:r w:rsidR="003B244A" w:rsidRPr="003B244A">
        <w:t>Corey</w:t>
      </w:r>
      <w:r w:rsidR="003B244A">
        <w:t xml:space="preserve"> 2002)</w:t>
      </w:r>
      <w:r w:rsidRPr="00A72887">
        <w:t xml:space="preserve">. For example, data packets are transmitted through the network in a few microseconds, and disappear from the switch or router in a blink of an eye. Moreover, the source of evidence is often difficult to obtain, or cannot be </w:t>
      </w:r>
      <w:r w:rsidRPr="00A72887">
        <w:lastRenderedPageBreak/>
        <w:t>found, such as a chat record or a blog post, the identity of the parties is often difficult to verify. All these have caused many difficulties to network forensics. Nevertheless, there are general methods for network forensics investigation, such as the common Oscar method: ① obtaining information, including information related to the security incident itself and environmental information; ② formulating a scheme, including clarifying the investigation purpose and time requirements, listing the resources possessed, listing all possible evidence sources and the value of each evidence source, listing the evidence obtained First, establish the order of evidence collection, etc.; ③ collect evidence, document all the evidence, obtain the evidence itself and store the evidence safely; fourth, analyze the evidence, collect the evidence according to the time line, focus on the events of concern, further confirm, and reason and interpret the case; fifth, issue a report to summarize the investigation results Use more popular language to explain and explain, while maintaining scientific rigor. Some methods and skills of network forensics are similar to the process of network security situation awareness, which can be used for reference, such as locating data source, collecting evidence, and analyzing data association.</w:t>
      </w:r>
    </w:p>
    <w:p w14:paraId="79CD6D0B" w14:textId="2FB7336C" w:rsidR="00255D1D" w:rsidRPr="00255D1D" w:rsidRDefault="00255D1D" w:rsidP="001B6ED3">
      <w:pPr>
        <w:pStyle w:val="3"/>
        <w:spacing w:line="360" w:lineRule="auto"/>
      </w:pPr>
      <w:bookmarkStart w:id="54" w:name="_Toc56790853"/>
      <w:r>
        <w:rPr>
          <w:rFonts w:hint="eastAsia"/>
        </w:rPr>
        <w:t>5</w:t>
      </w:r>
      <w:r>
        <w:t xml:space="preserve">.3.3 </w:t>
      </w:r>
      <w:r w:rsidRPr="00255D1D">
        <w:t xml:space="preserve">Malware </w:t>
      </w:r>
      <w:r>
        <w:t>a</w:t>
      </w:r>
      <w:r w:rsidRPr="00255D1D">
        <w:t>nalysis</w:t>
      </w:r>
      <w:bookmarkEnd w:id="54"/>
    </w:p>
    <w:p w14:paraId="2240A724" w14:textId="711DCC95" w:rsidR="00255D1D" w:rsidRDefault="00255D1D" w:rsidP="00964F7E">
      <w:pPr>
        <w:spacing w:line="360" w:lineRule="auto"/>
      </w:pPr>
      <w:r>
        <w:t>Malicious software, also known as malicious code, plays an important role in most network attacks. Any software that damages users, computers or networks in a certain way can be regarded as malicious software. The main types are viruses, Trojans, worms, kernel packages, spyware, blackmail software, etc. vulnerability exploitation can also be regarded as malicious software, which is just one A combination of a series of malware</w:t>
      </w:r>
      <w:r w:rsidR="00851C9C">
        <w:t xml:space="preserve"> (</w:t>
      </w:r>
      <w:r w:rsidR="00851C9C" w:rsidRPr="00851C9C">
        <w:t>Dinaburg</w:t>
      </w:r>
      <w:r w:rsidR="00851C9C">
        <w:rPr>
          <w:rFonts w:ascii="Arial" w:hAnsi="Arial" w:cs="Arial"/>
          <w:color w:val="222222"/>
          <w:sz w:val="20"/>
          <w:szCs w:val="20"/>
          <w:shd w:val="clear" w:color="auto" w:fill="FFFFFF"/>
        </w:rPr>
        <w:t xml:space="preserve"> 2008</w:t>
      </w:r>
      <w:r w:rsidR="00851C9C">
        <w:t>)</w:t>
      </w:r>
      <w:r>
        <w:t>.</w:t>
      </w:r>
    </w:p>
    <w:p w14:paraId="55DB9E79" w14:textId="77777777" w:rsidR="00255D1D" w:rsidRDefault="00255D1D" w:rsidP="00964F7E">
      <w:pPr>
        <w:spacing w:line="360" w:lineRule="auto"/>
      </w:pPr>
    </w:p>
    <w:p w14:paraId="2558D1F1" w14:textId="7FB88893" w:rsidR="00255D1D" w:rsidRDefault="00255D1D" w:rsidP="00964F7E">
      <w:pPr>
        <w:spacing w:line="360" w:lineRule="auto"/>
      </w:pPr>
      <w:r>
        <w:t xml:space="preserve">The target of malicious code analysis is usually to provide the required information for the response of a network intrusion event, which has a certain level. First, you need to determine what's going on and be able to locate the infected host and file. Secondly, the host code is detected based on the characteristics of the host code, which is used to detect the malicious code in the network What, rather than the characteristics of malicious code itself, which detects malware by monitoring network traffic. Finally, after obtaining the detection signature </w:t>
      </w:r>
      <w:r>
        <w:lastRenderedPageBreak/>
        <w:t>code, it is necessary to find out how these malware work, that is, the working mechanism of malware</w:t>
      </w:r>
      <w:r w:rsidR="00851C9C">
        <w:t xml:space="preserve"> (</w:t>
      </w:r>
      <w:r w:rsidR="00851C9C" w:rsidRPr="00851C9C">
        <w:t>Moser</w:t>
      </w:r>
      <w:r w:rsidR="00851C9C">
        <w:t xml:space="preserve"> 2007)</w:t>
      </w:r>
      <w:r>
        <w:t>.</w:t>
      </w:r>
    </w:p>
    <w:p w14:paraId="00B79EC6" w14:textId="77777777" w:rsidR="00255D1D" w:rsidRDefault="00255D1D" w:rsidP="00964F7E">
      <w:pPr>
        <w:spacing w:line="360" w:lineRule="auto"/>
      </w:pPr>
    </w:p>
    <w:p w14:paraId="0991213A" w14:textId="0A8BA9BF" w:rsidR="00B65C0E" w:rsidRDefault="00255D1D" w:rsidP="00964F7E">
      <w:pPr>
        <w:spacing w:line="360" w:lineRule="auto"/>
      </w:pPr>
      <w:r>
        <w:t>In the analysis of malware, only executable files of malware or code are usually available. These files are hardly human readable. Security analysts need to use a variety of tools and techniques for comprehensive analysis to see the whole process clearly. Two basic methods of malware analysis are static analysis and dynamic analysis. The former is to analyze malware without running it, while the latter needs to run malware for analysis.</w:t>
      </w:r>
    </w:p>
    <w:p w14:paraId="6E64E918" w14:textId="6CB22116" w:rsidR="003751BB" w:rsidRDefault="003751BB" w:rsidP="00964F7E">
      <w:pPr>
        <w:pStyle w:val="2"/>
        <w:spacing w:line="360" w:lineRule="auto"/>
      </w:pPr>
      <w:bookmarkStart w:id="55" w:name="_Toc56790854"/>
      <w:r>
        <w:rPr>
          <w:rFonts w:hint="eastAsia"/>
        </w:rPr>
        <w:t>5</w:t>
      </w:r>
      <w:r>
        <w:t xml:space="preserve">.4 Cybersecurity </w:t>
      </w:r>
      <w:r w:rsidRPr="00D762D1">
        <w:t>situation index</w:t>
      </w:r>
      <w:r>
        <w:t xml:space="preserve"> and</w:t>
      </w:r>
      <w:r w:rsidRPr="00D762D1">
        <w:t xml:space="preserve"> </w:t>
      </w:r>
      <w:r>
        <w:t>generation</w:t>
      </w:r>
      <w:bookmarkEnd w:id="55"/>
    </w:p>
    <w:p w14:paraId="08AC350B" w14:textId="5CEE6670" w:rsidR="003751BB" w:rsidRDefault="00D51D5C" w:rsidP="00964F7E">
      <w:pPr>
        <w:spacing w:line="360" w:lineRule="auto"/>
      </w:pPr>
      <w:r>
        <w:t>Cyber</w:t>
      </w:r>
      <w:r w:rsidRPr="00D51D5C">
        <w:t xml:space="preserve">security situation can directly reflect the operation of the </w:t>
      </w:r>
      <w:r>
        <w:t>cyberspace</w:t>
      </w:r>
      <w:r w:rsidRPr="00D51D5C">
        <w:t xml:space="preserve">. Data collection tools are used to collect the original security data on the perceived network. Through certain data preprocessing, combined with comprehensive and objective </w:t>
      </w:r>
      <w:r>
        <w:t>cyber</w:t>
      </w:r>
      <w:r w:rsidRPr="00D51D5C">
        <w:t xml:space="preserve">security situation index system, certain situation assessment and calculation can be carried out, and finally the network operation status can be reflected in the form of numerical value or chart. The selection of indicators in the index system directly reflects the decision-making thinking and evaluation angle of </w:t>
      </w:r>
      <w:r>
        <w:t>cyber</w:t>
      </w:r>
      <w:r w:rsidRPr="00D51D5C">
        <w:t xml:space="preserve">security situation assessment, and affects the application scope and final evaluation results of the established network security situation index system. Therefore, the construction of </w:t>
      </w:r>
      <w:r>
        <w:t>cyber</w:t>
      </w:r>
      <w:r w:rsidRPr="00D51D5C">
        <w:t xml:space="preserve">security situation indicators is of great significance to </w:t>
      </w:r>
      <w:r>
        <w:t>cyber</w:t>
      </w:r>
      <w:r w:rsidRPr="00D51D5C">
        <w:t>security situation awareness.</w:t>
      </w:r>
    </w:p>
    <w:p w14:paraId="39B30FCE" w14:textId="77777777" w:rsidR="00D51D5C" w:rsidRDefault="00D51D5C" w:rsidP="00964F7E">
      <w:pPr>
        <w:spacing w:line="360" w:lineRule="auto"/>
      </w:pPr>
    </w:p>
    <w:p w14:paraId="36603B75" w14:textId="16024EA3" w:rsidR="00D51D5C" w:rsidRDefault="00D51D5C" w:rsidP="00964F7E">
      <w:pPr>
        <w:spacing w:line="360" w:lineRule="auto"/>
      </w:pPr>
      <w:r w:rsidRPr="00D51D5C">
        <w:t xml:space="preserve">Indicators refer to the elements that describe the </w:t>
      </w:r>
      <w:r>
        <w:t>cyber</w:t>
      </w:r>
      <w:r w:rsidRPr="00D51D5C">
        <w:t xml:space="preserve">security attributes, and are also the basis for index calculation. Moreover, the indicators described are often not one or two, but several. </w:t>
      </w:r>
      <w:r>
        <w:t>cybers</w:t>
      </w:r>
      <w:r w:rsidRPr="00D51D5C">
        <w:t xml:space="preserve">ecurity situation index generation is an important part of </w:t>
      </w:r>
      <w:r>
        <w:t>cyber</w:t>
      </w:r>
      <w:r w:rsidRPr="00D51D5C">
        <w:t xml:space="preserve">security situation extraction. It is an indicator to reflect the security attributes of perceived objects, and provides the basis for calculation and evaluation for situation understanding and prediction. There are various indicators that affect </w:t>
      </w:r>
      <w:r>
        <w:t>cyber</w:t>
      </w:r>
      <w:r w:rsidRPr="00D51D5C">
        <w:t xml:space="preserve">security situation. Selecting situation indicators with typical data to form a data source for situation understanding and evaluation can provide reliable data support for situation understanding and evaluation. The </w:t>
      </w:r>
      <w:r>
        <w:t>cyber</w:t>
      </w:r>
      <w:r w:rsidRPr="00D51D5C">
        <w:t xml:space="preserve">security situation index </w:t>
      </w:r>
      <w:r w:rsidRPr="00D51D5C">
        <w:lastRenderedPageBreak/>
        <w:t>system is a set of indicators which can comprehensively reflect the characteristics of</w:t>
      </w:r>
      <w:r>
        <w:t xml:space="preserve"> cyber</w:t>
      </w:r>
      <w:r w:rsidRPr="00D51D5C">
        <w:t xml:space="preserve">security, and the indicators have internal relations and play a complementary role. It is the basis for forming the standardized objective and quantitative analysis conclusion of </w:t>
      </w:r>
      <w:r>
        <w:t>cyber</w:t>
      </w:r>
      <w:r w:rsidRPr="00D51D5C">
        <w:t xml:space="preserve">security evaluation. It can reflect the basic appearance, quality and level of the perceived object's </w:t>
      </w:r>
      <w:r>
        <w:t>cyber</w:t>
      </w:r>
      <w:r w:rsidRPr="00D51D5C">
        <w:t>security.</w:t>
      </w:r>
      <w:r>
        <w:t xml:space="preserve"> Cyber</w:t>
      </w:r>
      <w:r w:rsidRPr="00D51D5C">
        <w:t xml:space="preserve">security situation index system can be used for quantitative evaluation of </w:t>
      </w:r>
      <w:r>
        <w:t>cyber</w:t>
      </w:r>
      <w:r w:rsidRPr="00D51D5C">
        <w:t>security situation of different scales.</w:t>
      </w:r>
    </w:p>
    <w:p w14:paraId="718F8A3F" w14:textId="2AB77438" w:rsidR="00D51D5C" w:rsidRDefault="00D51D5C" w:rsidP="00964F7E">
      <w:pPr>
        <w:spacing w:line="360" w:lineRule="auto"/>
      </w:pPr>
    </w:p>
    <w:p w14:paraId="748FF039" w14:textId="5D2BEF5D" w:rsidR="00D51D5C" w:rsidRDefault="00D51D5C" w:rsidP="00964F7E">
      <w:pPr>
        <w:spacing w:line="360" w:lineRule="auto"/>
      </w:pPr>
      <w:r w:rsidRPr="00D51D5C">
        <w:t xml:space="preserve">In order to describe the </w:t>
      </w:r>
      <w:r>
        <w:t>cyber</w:t>
      </w:r>
      <w:r w:rsidRPr="00D51D5C">
        <w:t xml:space="preserve">security situation more accurately, various kinds of security data collection tools are used to extract indicators from the reported events and data, and describe the </w:t>
      </w:r>
      <w:r>
        <w:t>cyber</w:t>
      </w:r>
      <w:r w:rsidRPr="00D51D5C">
        <w:t xml:space="preserve">security situation from the quantitative perspective, which can provide more objective and accurate description of the current network situation for </w:t>
      </w:r>
      <w:r>
        <w:t>cyber</w:t>
      </w:r>
      <w:r w:rsidRPr="00D51D5C">
        <w:t xml:space="preserve">security personnel. The data source of index extraction is all kinds of pre-processing security events and operation information reported by the collection equipment deployed in the system. These data are complex and diverse. How to extract indicators from these complex data to ensure that it can comprehensively reflect the current </w:t>
      </w:r>
      <w:r>
        <w:t>cyber</w:t>
      </w:r>
      <w:r w:rsidRPr="00D51D5C">
        <w:t>security situation, and not to extract indicators too messy, not enough system, the process of calculating situation value is too complex, is not an easy thing.</w:t>
      </w:r>
    </w:p>
    <w:p w14:paraId="7A59B4ED" w14:textId="74F5DEE4" w:rsidR="00D51D5C" w:rsidRDefault="00D51D5C" w:rsidP="00964F7E">
      <w:pPr>
        <w:pStyle w:val="3"/>
        <w:spacing w:line="360" w:lineRule="auto"/>
      </w:pPr>
      <w:bookmarkStart w:id="56" w:name="_Toc56790855"/>
      <w:r>
        <w:rPr>
          <w:rFonts w:hint="eastAsia"/>
        </w:rPr>
        <w:t>5</w:t>
      </w:r>
      <w:r>
        <w:t xml:space="preserve">.4.1 </w:t>
      </w:r>
      <w:r w:rsidRPr="00D51D5C">
        <w:t>Classification of index attributes</w:t>
      </w:r>
      <w:bookmarkEnd w:id="56"/>
    </w:p>
    <w:p w14:paraId="069332B8" w14:textId="072B4A40" w:rsidR="00D51D5C" w:rsidRDefault="00D51D5C" w:rsidP="00964F7E">
      <w:pPr>
        <w:spacing w:line="360" w:lineRule="auto"/>
      </w:pPr>
      <w:r>
        <w:t>Cyber</w:t>
      </w:r>
      <w:r w:rsidRPr="00D51D5C">
        <w:t>security situation awareness is a complex process, involving many indicators and different types. By classifying and sorting out the attributes of different types of indicators, various indicators can be correctly recognized, which is conducive to the accuracy of situation calculation and assessment. According to different classification criteria, the indicators can be divided into the following categories:</w:t>
      </w:r>
    </w:p>
    <w:p w14:paraId="6315675E" w14:textId="77777777" w:rsidR="0082334D" w:rsidRDefault="0082334D" w:rsidP="00964F7E">
      <w:pPr>
        <w:pStyle w:val="a7"/>
        <w:numPr>
          <w:ilvl w:val="0"/>
          <w:numId w:val="17"/>
        </w:numPr>
        <w:spacing w:line="360" w:lineRule="auto"/>
      </w:pPr>
      <w:r>
        <w:t>Qualitative index and quantitative index.</w:t>
      </w:r>
    </w:p>
    <w:p w14:paraId="472B6C25" w14:textId="77777777" w:rsidR="0082334D" w:rsidRDefault="0082334D" w:rsidP="00964F7E">
      <w:pPr>
        <w:pStyle w:val="a7"/>
        <w:numPr>
          <w:ilvl w:val="0"/>
          <w:numId w:val="17"/>
        </w:numPr>
        <w:spacing w:line="360" w:lineRule="auto"/>
      </w:pPr>
      <w:r>
        <w:t>Overall index and classification index.</w:t>
      </w:r>
    </w:p>
    <w:p w14:paraId="67E0AFF7" w14:textId="77777777" w:rsidR="0082334D" w:rsidRDefault="0082334D" w:rsidP="00964F7E">
      <w:pPr>
        <w:pStyle w:val="a7"/>
        <w:numPr>
          <w:ilvl w:val="0"/>
          <w:numId w:val="17"/>
        </w:numPr>
        <w:spacing w:line="360" w:lineRule="auto"/>
      </w:pPr>
      <w:r>
        <w:t>Descriptive and analytical indicators</w:t>
      </w:r>
    </w:p>
    <w:p w14:paraId="1633501F" w14:textId="22CC1F8A" w:rsidR="00D51D5C" w:rsidRDefault="0082334D" w:rsidP="00964F7E">
      <w:pPr>
        <w:pStyle w:val="a7"/>
        <w:numPr>
          <w:ilvl w:val="0"/>
          <w:numId w:val="17"/>
        </w:numPr>
        <w:spacing w:line="360" w:lineRule="auto"/>
      </w:pPr>
      <w:r>
        <w:t>Benefit index and cost index.</w:t>
      </w:r>
    </w:p>
    <w:p w14:paraId="0BE2C402" w14:textId="0B0AC2A3" w:rsidR="0082334D" w:rsidRDefault="0082334D" w:rsidP="00964F7E">
      <w:pPr>
        <w:spacing w:line="360" w:lineRule="auto"/>
      </w:pPr>
      <w:r w:rsidRPr="0082334D">
        <w:t xml:space="preserve">The selection of </w:t>
      </w:r>
      <w:r>
        <w:rPr>
          <w:rFonts w:hint="eastAsia"/>
        </w:rPr>
        <w:t>c</w:t>
      </w:r>
      <w:r>
        <w:t>yber</w:t>
      </w:r>
      <w:r w:rsidRPr="0082334D">
        <w:t xml:space="preserve">security indicators plays an important role in situation extraction and </w:t>
      </w:r>
      <w:r w:rsidRPr="0082334D">
        <w:lastRenderedPageBreak/>
        <w:t xml:space="preserve">understanding. In the process of selecting </w:t>
      </w:r>
      <w:r w:rsidR="004914CE">
        <w:t>cyber</w:t>
      </w:r>
      <w:r w:rsidRPr="0082334D">
        <w:t xml:space="preserve">security situation indicators, security personnel can evaluate the </w:t>
      </w:r>
      <w:r w:rsidR="004914CE">
        <w:t>cyber</w:t>
      </w:r>
      <w:r w:rsidRPr="0082334D">
        <w:t xml:space="preserve">security situation from their own ideas and perspectives, and combined with the scope of application of the selected </w:t>
      </w:r>
      <w:r w:rsidR="004914CE">
        <w:t>cyber</w:t>
      </w:r>
      <w:r w:rsidRPr="0082334D">
        <w:t xml:space="preserve">security situation calculation model to conduct comprehensive consideration. According to the research foundation of current situation index system and the application of </w:t>
      </w:r>
      <w:r w:rsidR="004914CE">
        <w:t>cyber</w:t>
      </w:r>
      <w:r w:rsidRPr="0082334D">
        <w:t xml:space="preserve">security situation awareness, this </w:t>
      </w:r>
      <w:r w:rsidR="004914CE">
        <w:t>dissertation</w:t>
      </w:r>
      <w:r w:rsidRPr="0082334D">
        <w:t xml:space="preserve"> focuses on the qualitative and quantitative indicators.</w:t>
      </w:r>
    </w:p>
    <w:p w14:paraId="237F9A2E" w14:textId="77777777" w:rsidR="004914CE" w:rsidRDefault="004914CE" w:rsidP="00964F7E">
      <w:pPr>
        <w:spacing w:line="360" w:lineRule="auto"/>
      </w:pPr>
    </w:p>
    <w:p w14:paraId="36D9A51B" w14:textId="6999E877" w:rsidR="004914CE" w:rsidRDefault="004914CE" w:rsidP="00964F7E">
      <w:pPr>
        <w:spacing w:line="360" w:lineRule="auto"/>
      </w:pPr>
      <w:r w:rsidRPr="004914CE">
        <w:t xml:space="preserve">Qualitative indicators often have certain requirements for the knowledge and experience of safety management personnel. The qualitative evaluation of </w:t>
      </w:r>
      <w:r>
        <w:rPr>
          <w:rFonts w:hint="eastAsia"/>
        </w:rPr>
        <w:t>cyber</w:t>
      </w:r>
      <w:r w:rsidRPr="004914CE">
        <w:t xml:space="preserve">security situation mainly adopts the way of simulating or reproducing various network behaviors. In general, the results of qualitative index evaluation will be presented and explained by visual graphics. If the real-time network state monitoring data is collected, the result of situation assessment will have good real-time performance. Unlike quantitative indicators that can give specific calculated </w:t>
      </w:r>
      <w:r>
        <w:t>cyber</w:t>
      </w:r>
      <w:r w:rsidRPr="004914CE">
        <w:t xml:space="preserve">security situation values, qualitative indicators often form visual graphics to show the change process of </w:t>
      </w:r>
      <w:r>
        <w:t>cyber</w:t>
      </w:r>
      <w:r w:rsidRPr="004914CE">
        <w:t>security situation. Security managers need to make certain artificial judgments according to their own experience and knowledge accumulation.</w:t>
      </w:r>
    </w:p>
    <w:p w14:paraId="537EC6CA" w14:textId="419D1C0F" w:rsidR="004914CE" w:rsidRDefault="004914CE" w:rsidP="00964F7E">
      <w:pPr>
        <w:spacing w:line="360" w:lineRule="auto"/>
      </w:pPr>
    </w:p>
    <w:p w14:paraId="434A3BC6" w14:textId="6B0669D1" w:rsidR="004914CE" w:rsidRDefault="004914CE" w:rsidP="00964F7E">
      <w:pPr>
        <w:spacing w:line="360" w:lineRule="auto"/>
      </w:pPr>
      <w:r w:rsidRPr="004914CE">
        <w:t xml:space="preserve">In the process of </w:t>
      </w:r>
      <w:r>
        <w:t>cyber</w:t>
      </w:r>
      <w:r w:rsidRPr="004914CE">
        <w:t xml:space="preserve">security situation awareness, if quantitative index system data is used, the results of situation calculation and evaluation will be presented in the form of numerical value, such as security coefficient value, network node weight, theoretical threat degree, network performance monitoring data, etc., that is, the network security situation is represented by specific values. Generally, according to the different values of </w:t>
      </w:r>
      <w:r>
        <w:t>cyber</w:t>
      </w:r>
      <w:r w:rsidRPr="004914CE">
        <w:t xml:space="preserve">security indicators, there are different security risks and risks in the network. </w:t>
      </w:r>
    </w:p>
    <w:p w14:paraId="70166FEF" w14:textId="27D10B27" w:rsidR="004914CE" w:rsidRDefault="004914CE" w:rsidP="00964F7E">
      <w:pPr>
        <w:spacing w:line="360" w:lineRule="auto"/>
      </w:pPr>
    </w:p>
    <w:p w14:paraId="0CB0B6D2" w14:textId="798AAA7C" w:rsidR="004914CE" w:rsidRDefault="004914CE" w:rsidP="00964F7E">
      <w:pPr>
        <w:spacing w:line="360" w:lineRule="auto"/>
      </w:pPr>
      <w:r w:rsidRPr="004914CE">
        <w:t>To sum up, no matter which type of quantitative indicators is used, it cannot fully meet the requirements of network security situation awareness. Therefore, the development direction of network security situation indicators is to combine the two indicators to measure the network security situation.</w:t>
      </w:r>
    </w:p>
    <w:p w14:paraId="3F97F72B" w14:textId="721264B3" w:rsidR="004914CE" w:rsidRDefault="00864718" w:rsidP="00964F7E">
      <w:pPr>
        <w:pStyle w:val="3"/>
        <w:spacing w:line="360" w:lineRule="auto"/>
      </w:pPr>
      <w:bookmarkStart w:id="57" w:name="_Toc56790856"/>
      <w:r>
        <w:lastRenderedPageBreak/>
        <w:t xml:space="preserve">5.4.2 </w:t>
      </w:r>
      <w:r w:rsidRPr="00864718">
        <w:t>Extraction of</w:t>
      </w:r>
      <w:r>
        <w:t xml:space="preserve"> cyber</w:t>
      </w:r>
      <w:r w:rsidRPr="00864718">
        <w:t xml:space="preserve">security situation </w:t>
      </w:r>
      <w:r>
        <w:t>index</w:t>
      </w:r>
      <w:bookmarkEnd w:id="57"/>
    </w:p>
    <w:p w14:paraId="4ED2912C" w14:textId="7A824676" w:rsidR="00864718" w:rsidRDefault="00864718" w:rsidP="00964F7E">
      <w:pPr>
        <w:spacing w:line="360" w:lineRule="auto"/>
        <w:rPr>
          <w:rFonts w:hint="eastAsia"/>
        </w:rPr>
      </w:pPr>
      <w:r w:rsidRPr="00864718">
        <w:t xml:space="preserve">Our goal is to establish a tree hierarchy with indicators as elements, that is, the index system of </w:t>
      </w:r>
      <w:r>
        <w:t>cyber</w:t>
      </w:r>
      <w:r w:rsidRPr="00864718">
        <w:t xml:space="preserve">security situation, which can be used to describe the overall </w:t>
      </w:r>
      <w:r>
        <w:t>cyber</w:t>
      </w:r>
      <w:r w:rsidRPr="00864718">
        <w:t xml:space="preserve">security situation. On the one hand, the selected situation indicators should be able to cover the main factors of the </w:t>
      </w:r>
      <w:r>
        <w:t>cyber</w:t>
      </w:r>
      <w:r w:rsidRPr="00864718">
        <w:t xml:space="preserve">security situation awareness system, so that the final situation awareness results can reflect the real </w:t>
      </w:r>
      <w:r>
        <w:t>cyber</w:t>
      </w:r>
      <w:r w:rsidRPr="00864718">
        <w:t>security situation; on the other hand, the more the situation indicators and the wider the scope, the more difficult it is to determine the priority of the indicators, the more complex the process of processing and calculation modeling, and distort the essential characteristics of the system The more capable. Therefore, in order to construct a scientific and reasonable network security situation index system, we must follow certain principles, adopt appropriate methods and steps, repeatedly analyze, summarize and weigh.</w:t>
      </w:r>
      <w:r>
        <w:rPr>
          <w:rFonts w:hint="eastAsia"/>
        </w:rPr>
        <w:t xml:space="preserve"> </w:t>
      </w:r>
      <w:r>
        <w:t>These principles include but are not limited to</w:t>
      </w:r>
    </w:p>
    <w:p w14:paraId="25EBF973" w14:textId="77777777" w:rsidR="00864718" w:rsidRDefault="00864718" w:rsidP="00964F7E">
      <w:pPr>
        <w:pStyle w:val="a7"/>
        <w:numPr>
          <w:ilvl w:val="0"/>
          <w:numId w:val="18"/>
        </w:numPr>
        <w:spacing w:line="360" w:lineRule="auto"/>
      </w:pPr>
      <w:r>
        <w:t>Scientific principle</w:t>
      </w:r>
    </w:p>
    <w:p w14:paraId="68CD7F3A" w14:textId="77777777" w:rsidR="00864718" w:rsidRDefault="00864718" w:rsidP="00964F7E">
      <w:pPr>
        <w:pStyle w:val="a7"/>
        <w:numPr>
          <w:ilvl w:val="0"/>
          <w:numId w:val="18"/>
        </w:numPr>
        <w:spacing w:line="360" w:lineRule="auto"/>
      </w:pPr>
      <w:r>
        <w:t>Principle of completeness</w:t>
      </w:r>
    </w:p>
    <w:p w14:paraId="2E96B4BB" w14:textId="77777777" w:rsidR="00864718" w:rsidRDefault="00864718" w:rsidP="00964F7E">
      <w:pPr>
        <w:pStyle w:val="a7"/>
        <w:numPr>
          <w:ilvl w:val="0"/>
          <w:numId w:val="18"/>
        </w:numPr>
        <w:spacing w:line="360" w:lineRule="auto"/>
      </w:pPr>
      <w:r>
        <w:t>The principle of independence</w:t>
      </w:r>
    </w:p>
    <w:p w14:paraId="66A0298C" w14:textId="77777777" w:rsidR="00864718" w:rsidRDefault="00864718" w:rsidP="00964F7E">
      <w:pPr>
        <w:pStyle w:val="a7"/>
        <w:numPr>
          <w:ilvl w:val="0"/>
          <w:numId w:val="18"/>
        </w:numPr>
        <w:spacing w:line="360" w:lineRule="auto"/>
      </w:pPr>
      <w:r>
        <w:t>Principal component principle</w:t>
      </w:r>
    </w:p>
    <w:p w14:paraId="2966C1DE" w14:textId="77777777" w:rsidR="00864718" w:rsidRDefault="00864718" w:rsidP="00964F7E">
      <w:pPr>
        <w:pStyle w:val="a7"/>
        <w:numPr>
          <w:ilvl w:val="0"/>
          <w:numId w:val="18"/>
        </w:numPr>
        <w:spacing w:line="360" w:lineRule="auto"/>
      </w:pPr>
      <w:r>
        <w:t>Operational principle</w:t>
      </w:r>
    </w:p>
    <w:p w14:paraId="66282B9A" w14:textId="77777777" w:rsidR="00864718" w:rsidRDefault="00864718" w:rsidP="00964F7E">
      <w:pPr>
        <w:pStyle w:val="a7"/>
        <w:numPr>
          <w:ilvl w:val="0"/>
          <w:numId w:val="18"/>
        </w:numPr>
        <w:spacing w:line="360" w:lineRule="auto"/>
      </w:pPr>
      <w:r>
        <w:t>Configurable principle</w:t>
      </w:r>
    </w:p>
    <w:p w14:paraId="24AF294F" w14:textId="2D577872" w:rsidR="00864718" w:rsidRDefault="00864718" w:rsidP="00964F7E">
      <w:pPr>
        <w:pStyle w:val="a7"/>
        <w:numPr>
          <w:ilvl w:val="0"/>
          <w:numId w:val="18"/>
        </w:numPr>
        <w:spacing w:line="360" w:lineRule="auto"/>
      </w:pPr>
      <w:r>
        <w:t>Monotonicity, sensitivity and other index principles</w:t>
      </w:r>
    </w:p>
    <w:p w14:paraId="45E93690" w14:textId="0D681535" w:rsidR="00864718" w:rsidRDefault="00864718" w:rsidP="00964F7E">
      <w:pPr>
        <w:spacing w:line="360" w:lineRule="auto"/>
      </w:pPr>
      <w:r w:rsidRPr="00864718">
        <w:t xml:space="preserve">The process of index extraction is a process from macro to micro, from top to bottom, from abstract to concrete. We will use the idea of hierarchy to analyze the problem and construct the index system of tree hierarchy structure. This method is the most basic and commonly used method to extract indicators and then construct a comprehensive index system. The general process is shown in Figure </w:t>
      </w:r>
      <w:r>
        <w:t>5</w:t>
      </w:r>
      <w:r w:rsidRPr="00864718">
        <w:t>.</w:t>
      </w:r>
      <w:r>
        <w:t>2</w:t>
      </w:r>
      <w:r w:rsidRPr="00864718">
        <w:t>.</w:t>
      </w:r>
    </w:p>
    <w:p w14:paraId="6D024BF2" w14:textId="40BB9EE1" w:rsidR="00864718" w:rsidRDefault="00864718" w:rsidP="00964F7E">
      <w:pPr>
        <w:spacing w:line="360" w:lineRule="auto"/>
      </w:pPr>
    </w:p>
    <w:p w14:paraId="43E7E9EA" w14:textId="5527242C" w:rsidR="00255D1D" w:rsidRDefault="00255D1D" w:rsidP="00964F7E">
      <w:pPr>
        <w:spacing w:line="360" w:lineRule="auto"/>
      </w:pPr>
    </w:p>
    <w:p w14:paraId="574DB77D" w14:textId="3010C7B6" w:rsidR="0096350C" w:rsidRDefault="00EA44C0" w:rsidP="00964F7E">
      <w:pPr>
        <w:spacing w:line="360" w:lineRule="auto"/>
      </w:pPr>
      <w:r>
        <w:rPr>
          <w:noProof/>
        </w:rPr>
        <w:lastRenderedPageBreak/>
        <w:drawing>
          <wp:inline distT="0" distB="0" distL="0" distR="0" wp14:anchorId="0463D5DB" wp14:editId="49F3FBD4">
            <wp:extent cx="5274310" cy="1250315"/>
            <wp:effectExtent l="0" t="0" r="2540" b="698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1250315"/>
                    </a:xfrm>
                    <a:prstGeom prst="rect">
                      <a:avLst/>
                    </a:prstGeom>
                  </pic:spPr>
                </pic:pic>
              </a:graphicData>
            </a:graphic>
          </wp:inline>
        </w:drawing>
      </w:r>
    </w:p>
    <w:p w14:paraId="0ECA66D7" w14:textId="19BF8916" w:rsidR="00EA44C0" w:rsidRDefault="00EA44C0" w:rsidP="00964F7E">
      <w:pPr>
        <w:spacing w:line="360" w:lineRule="auto"/>
        <w:jc w:val="center"/>
      </w:pPr>
      <w:r>
        <w:rPr>
          <w:rFonts w:hint="eastAsia"/>
        </w:rPr>
        <w:t>F</w:t>
      </w:r>
      <w:r>
        <w:t xml:space="preserve">igure 5.2 </w:t>
      </w:r>
      <w:r w:rsidRPr="00EA44C0">
        <w:t>Index extraction process</w:t>
      </w:r>
    </w:p>
    <w:p w14:paraId="482194A6" w14:textId="6FB9257C" w:rsidR="00F85C48" w:rsidRDefault="00F914F2" w:rsidP="00964F7E">
      <w:pPr>
        <w:spacing w:line="360" w:lineRule="auto"/>
      </w:pPr>
      <w:r>
        <w:t xml:space="preserve">                                                                                                                                                                                                                                                                                                                                                                                                                                                                                                                                                                                                                                               </w:t>
      </w:r>
    </w:p>
    <w:p w14:paraId="01ADEDE6" w14:textId="6BCB8C04" w:rsidR="00F85C48" w:rsidRDefault="00463550" w:rsidP="00964F7E">
      <w:pPr>
        <w:pStyle w:val="3"/>
        <w:spacing w:line="360" w:lineRule="auto"/>
      </w:pPr>
      <w:bookmarkStart w:id="58" w:name="_Toc56790857"/>
      <w:r>
        <w:rPr>
          <w:rFonts w:hint="eastAsia"/>
        </w:rPr>
        <w:t>5</w:t>
      </w:r>
      <w:r>
        <w:t xml:space="preserve">.4.3 </w:t>
      </w:r>
      <w:r w:rsidRPr="00463550">
        <w:t xml:space="preserve">Construction of </w:t>
      </w:r>
      <w:r>
        <w:t>cyber</w:t>
      </w:r>
      <w:r w:rsidRPr="00463550">
        <w:t>security situation index system</w:t>
      </w:r>
      <w:bookmarkEnd w:id="58"/>
    </w:p>
    <w:p w14:paraId="1E778EE2" w14:textId="2048DD81" w:rsidR="00463550" w:rsidRDefault="00463550" w:rsidP="00964F7E">
      <w:pPr>
        <w:spacing w:line="360" w:lineRule="auto"/>
      </w:pPr>
      <w:r w:rsidRPr="00463550">
        <w:t xml:space="preserve">After the extraction of </w:t>
      </w:r>
      <w:r>
        <w:t>cyber</w:t>
      </w:r>
      <w:r w:rsidRPr="00463550">
        <w:t xml:space="preserve">security situation indicators, the next step is to use certain means and methods to build the </w:t>
      </w:r>
      <w:r>
        <w:t>cyber</w:t>
      </w:r>
      <w:r w:rsidRPr="00463550">
        <w:t>security situation index system</w:t>
      </w:r>
      <w:r>
        <w:t>.</w:t>
      </w:r>
      <w:r w:rsidRPr="00463550">
        <w:rPr>
          <w:rFonts w:hint="eastAsia"/>
        </w:rPr>
        <w:t xml:space="preserve"> </w:t>
      </w:r>
      <w:r w:rsidRPr="00463550">
        <w:t xml:space="preserve">The construction principles of index system </w:t>
      </w:r>
      <w:r>
        <w:t>include</w:t>
      </w:r>
      <w:r>
        <w:rPr>
          <w:rFonts w:hint="eastAsia"/>
        </w:rPr>
        <w:t>:</w:t>
      </w:r>
    </w:p>
    <w:p w14:paraId="505E43BA" w14:textId="73716CD0" w:rsidR="00463550" w:rsidRDefault="00463550" w:rsidP="00964F7E">
      <w:pPr>
        <w:pStyle w:val="a7"/>
        <w:numPr>
          <w:ilvl w:val="0"/>
          <w:numId w:val="19"/>
        </w:numPr>
        <w:spacing w:line="360" w:lineRule="auto"/>
      </w:pPr>
      <w:r>
        <w:t>Hierarchical classification p</w:t>
      </w:r>
      <w:r w:rsidRPr="00463550">
        <w:t>rinciple</w:t>
      </w:r>
    </w:p>
    <w:p w14:paraId="4B59247D" w14:textId="77777777" w:rsidR="00463550" w:rsidRDefault="00463550" w:rsidP="00964F7E">
      <w:pPr>
        <w:pStyle w:val="a7"/>
        <w:numPr>
          <w:ilvl w:val="0"/>
          <w:numId w:val="19"/>
        </w:numPr>
        <w:spacing w:line="360" w:lineRule="auto"/>
      </w:pPr>
      <w:r>
        <w:t>Similar principle</w:t>
      </w:r>
    </w:p>
    <w:p w14:paraId="26664ECB" w14:textId="08D68D3F" w:rsidR="00463550" w:rsidRDefault="00463550" w:rsidP="00964F7E">
      <w:pPr>
        <w:pStyle w:val="a7"/>
        <w:numPr>
          <w:ilvl w:val="0"/>
          <w:numId w:val="19"/>
        </w:numPr>
        <w:spacing w:line="360" w:lineRule="auto"/>
      </w:pPr>
      <w:r>
        <w:t>Combination of dynamic and static principle</w:t>
      </w:r>
    </w:p>
    <w:p w14:paraId="588546D8" w14:textId="0029BFE7" w:rsidR="00463550" w:rsidRDefault="00463550" w:rsidP="00964F7E">
      <w:pPr>
        <w:pStyle w:val="3"/>
        <w:spacing w:line="360" w:lineRule="auto"/>
      </w:pPr>
      <w:bookmarkStart w:id="59" w:name="_Toc56790858"/>
      <w:r>
        <w:t xml:space="preserve">5.4.4 </w:t>
      </w:r>
      <w:r w:rsidRPr="00463550">
        <w:t>Four common indicators</w:t>
      </w:r>
      <w:bookmarkEnd w:id="59"/>
    </w:p>
    <w:p w14:paraId="5CB3A362" w14:textId="0DF98EE0" w:rsidR="00463550" w:rsidRDefault="00463550" w:rsidP="00964F7E">
      <w:pPr>
        <w:spacing w:line="360" w:lineRule="auto"/>
      </w:pPr>
      <w:r w:rsidRPr="00463550">
        <w:t xml:space="preserve">From the perspective of network security, we often summarize the state of </w:t>
      </w:r>
      <w:r>
        <w:t>cybersecur</w:t>
      </w:r>
      <w:r w:rsidRPr="00463550">
        <w:t>ity through four aspects: the basic operation of the network, network vulnerability, network threat and network risk. These four aspects are also four dimensions, which can basically cover all parts of the information network entity, and reflect the security status of the network more comprehensively, which are adopted by many scholars and commercial organizations.</w:t>
      </w:r>
    </w:p>
    <w:p w14:paraId="39EAD84E" w14:textId="0178F345" w:rsidR="00463550" w:rsidRDefault="00463550" w:rsidP="00964F7E">
      <w:pPr>
        <w:spacing w:line="360" w:lineRule="auto"/>
      </w:pPr>
    </w:p>
    <w:p w14:paraId="6A02C69E" w14:textId="5F10C558" w:rsidR="00D762D1" w:rsidRDefault="00463550" w:rsidP="00964F7E">
      <w:pPr>
        <w:spacing w:line="360" w:lineRule="auto"/>
      </w:pPr>
      <w:r w:rsidRPr="00463550">
        <w:t>The basic operation of the network</w:t>
      </w:r>
      <w:r>
        <w:t xml:space="preserve"> i</w:t>
      </w:r>
      <w:r w:rsidRPr="00463550">
        <w:t>ndex is a numerical value obtained by collecting the data of system operation in a certain time window and evaluating it quantitatively. Generally speaking, the higher the value is, the worse the network system is.</w:t>
      </w:r>
    </w:p>
    <w:p w14:paraId="216FBA94" w14:textId="714ECF9D" w:rsidR="00463550" w:rsidRDefault="00463550" w:rsidP="00964F7E">
      <w:pPr>
        <w:spacing w:line="360" w:lineRule="auto"/>
      </w:pPr>
    </w:p>
    <w:p w14:paraId="777FAF25" w14:textId="2A59C40E" w:rsidR="00463550" w:rsidRDefault="00B50FFC" w:rsidP="00964F7E">
      <w:pPr>
        <w:spacing w:line="360" w:lineRule="auto"/>
      </w:pPr>
      <w:r>
        <w:t>N</w:t>
      </w:r>
      <w:r w:rsidRPr="00463550">
        <w:t>etwork vulnerability</w:t>
      </w:r>
      <w:r w:rsidR="00463550" w:rsidRPr="00463550">
        <w:t xml:space="preserve"> index is a comprehensive analysis by quantifying the number of vulnerabilities and other information, and then calculating the vulnerability index. It can </w:t>
      </w:r>
      <w:r w:rsidR="00463550" w:rsidRPr="00463550">
        <w:lastRenderedPageBreak/>
        <w:t>measure the loss degree of the network system when facing the attack. Generally speaking, the higher the value, the more vulnerable the network is to attack and the greater the possibility of loss.</w:t>
      </w:r>
    </w:p>
    <w:p w14:paraId="50C30C66" w14:textId="65BF918D" w:rsidR="00B50FFC" w:rsidRDefault="00B50FFC" w:rsidP="00964F7E">
      <w:pPr>
        <w:spacing w:line="360" w:lineRule="auto"/>
      </w:pPr>
    </w:p>
    <w:p w14:paraId="013FA8AA" w14:textId="2A90B3B3" w:rsidR="00B50FFC" w:rsidRDefault="004B7AAD" w:rsidP="00964F7E">
      <w:pPr>
        <w:spacing w:line="360" w:lineRule="auto"/>
      </w:pPr>
      <w:r w:rsidRPr="004B7AAD">
        <w:t xml:space="preserve">The </w:t>
      </w:r>
      <w:r w:rsidRPr="00463550">
        <w:t>network</w:t>
      </w:r>
      <w:r>
        <w:t xml:space="preserve"> risk index</w:t>
      </w:r>
      <w:r w:rsidRPr="004B7AAD">
        <w:t xml:space="preserve"> is to collect various security events caused by network attacks in the network within a period of time, and comprehensively evaluate the occurrence frequency and hazard level of these collected events, and then calculate the value. This value represents the degree of harm caused by network security incidents to the network system. Generally speaking, the larger the value is, the deeper the harm degree is.</w:t>
      </w:r>
    </w:p>
    <w:p w14:paraId="6C17C11E" w14:textId="0C4AA555" w:rsidR="004B7AAD" w:rsidRDefault="004B7AAD" w:rsidP="00964F7E">
      <w:pPr>
        <w:spacing w:line="360" w:lineRule="auto"/>
      </w:pPr>
    </w:p>
    <w:p w14:paraId="6DA88207" w14:textId="1FE87D67" w:rsidR="004B7AAD" w:rsidRDefault="004B7AAD" w:rsidP="00964F7E">
      <w:pPr>
        <w:spacing w:line="360" w:lineRule="auto"/>
      </w:pPr>
      <w:r w:rsidRPr="004B7AAD">
        <w:t xml:space="preserve">The </w:t>
      </w:r>
      <w:r>
        <w:t xml:space="preserve">network </w:t>
      </w:r>
      <w:r w:rsidRPr="004B7AAD">
        <w:t>threat index is the value calculated by collecting the security events caused by the user's illegal behavior or equipment operation in a period of time, and quantitatively evaluating these events. Generally speaking, the higher the value is, the greater the threat to the network security operation caused by such security incidents.</w:t>
      </w:r>
    </w:p>
    <w:p w14:paraId="234F39FD" w14:textId="6B00272F" w:rsidR="00D26056" w:rsidRDefault="00D26056" w:rsidP="00964F7E">
      <w:pPr>
        <w:pStyle w:val="3"/>
        <w:spacing w:line="360" w:lineRule="auto"/>
      </w:pPr>
      <w:bookmarkStart w:id="60" w:name="_Toc56790859"/>
      <w:r>
        <w:rPr>
          <w:rFonts w:hint="eastAsia"/>
        </w:rPr>
        <w:t>5</w:t>
      </w:r>
      <w:r>
        <w:t xml:space="preserve">.4.5 </w:t>
      </w:r>
      <w:r w:rsidRPr="00D26056">
        <w:t xml:space="preserve">Standardization of </w:t>
      </w:r>
      <w:r>
        <w:t>index</w:t>
      </w:r>
      <w:bookmarkEnd w:id="60"/>
    </w:p>
    <w:p w14:paraId="6C787082" w14:textId="51935E2D" w:rsidR="004B7AAD" w:rsidRDefault="00D26056" w:rsidP="00964F7E">
      <w:pPr>
        <w:spacing w:line="360" w:lineRule="auto"/>
      </w:pPr>
      <w:r w:rsidRPr="00D26056">
        <w:t>The construction of the index system is not the end point, because there are still some problems in the units and types of indicators, as well as the inconsistency between numerical orders of magnitude. If it is directly used in situation assessment, it may lead to inaccurate evaluation results and lose the significance of evaluation. Therefore, it is necessary to standardize the test data of indicators before situation assessment to avoid the occurrence of unreasonable phenomena. According to the different types of indicators, the standardization methods are also different. Some methods for standardization of quantitative and qualitative indicators will be introduced below.</w:t>
      </w:r>
    </w:p>
    <w:p w14:paraId="1D90CB4E" w14:textId="56D4297B" w:rsidR="00D26056" w:rsidRDefault="00D26056" w:rsidP="00964F7E">
      <w:pPr>
        <w:spacing w:line="360" w:lineRule="auto"/>
      </w:pPr>
    </w:p>
    <w:p w14:paraId="24482BBA" w14:textId="1160A633" w:rsidR="00D26056" w:rsidRDefault="00D26056" w:rsidP="00964F7E">
      <w:pPr>
        <w:spacing w:line="360" w:lineRule="auto"/>
      </w:pPr>
      <w:r w:rsidRPr="00D26056">
        <w:t xml:space="preserve">The standardization of quantitative indicators refers to a certain form of mathematical transformation of measurement data, so that the index data of different dimensions can be converted to a unified dimension, so as not to affect the results of multi index comprehensive processing. The standardization of quantitative indicators is also called the dimensionless </w:t>
      </w:r>
      <w:r w:rsidRPr="00D26056">
        <w:lastRenderedPageBreak/>
        <w:t>method of index data. There are mainly three methods: linear dimensionless method, broken line dimensionless method and curve dimensionless method. Among them, the first two belong to linear transformation, and the third belongs to nonlinear transformation.</w:t>
      </w:r>
    </w:p>
    <w:p w14:paraId="5010E49D" w14:textId="331F2D75" w:rsidR="00D26056" w:rsidRDefault="00D26056" w:rsidP="00964F7E">
      <w:pPr>
        <w:spacing w:line="360" w:lineRule="auto"/>
      </w:pPr>
    </w:p>
    <w:p w14:paraId="2BCB2C1C" w14:textId="458E2C59" w:rsidR="00D26056" w:rsidRDefault="00D26056" w:rsidP="00964F7E">
      <w:pPr>
        <w:spacing w:line="360" w:lineRule="auto"/>
      </w:pPr>
      <w:r w:rsidRPr="00D26056">
        <w:t>Qualitative index is a kind of qualitative and static evaluation of the evaluation object, which needs to be quantified before processing. Generally speaking, according to the change type of index evaluation value, qualitative indicators can be divided into continuous type and discrete type: the continuous type index value is within a fixed range, and the evaluation is obtained by linear relationship; the score range of discrete index can be customized, for example, when the qualitative index is described in the way of "very high, high, medium, low, very low", according to their order The results can be quantified by "</w:t>
      </w:r>
      <w:r>
        <w:t>1</w:t>
      </w:r>
      <w:r w:rsidRPr="00D26056">
        <w:t>, 2, 3, 4, 5", and then standardized.</w:t>
      </w:r>
    </w:p>
    <w:p w14:paraId="290066B4" w14:textId="55A388A8" w:rsidR="00D26056" w:rsidRDefault="00820C91" w:rsidP="00964F7E">
      <w:pPr>
        <w:pStyle w:val="2"/>
        <w:spacing w:line="360" w:lineRule="auto"/>
      </w:pPr>
      <w:bookmarkStart w:id="61" w:name="_Toc56790860"/>
      <w:r>
        <w:t>5.</w:t>
      </w:r>
      <w:r w:rsidR="005C17FF">
        <w:t>5</w:t>
      </w:r>
      <w:r>
        <w:t xml:space="preserve"> Cybers</w:t>
      </w:r>
      <w:r w:rsidRPr="00820C91">
        <w:t>ecurity situation assessment</w:t>
      </w:r>
      <w:bookmarkEnd w:id="61"/>
    </w:p>
    <w:p w14:paraId="49F331FB" w14:textId="6457BBEA" w:rsidR="00820C91" w:rsidRDefault="00820C91" w:rsidP="00964F7E">
      <w:pPr>
        <w:spacing w:line="360" w:lineRule="auto"/>
      </w:pPr>
      <w:r>
        <w:t>Situation assessment plays an important role in the research of cybersecurity situation awareness. It is the key and key link in the whole process of cybersecurity situation awareness. The so-called cybersecurity situation assessment is to collect, filter and analyze the security incidents generated by cybersecurity equipment, establish appropriate mathematical model based on the construction of security indicators, and evaluate the degree of security threats suffered by the network system as a whole, so as to separate out the stages of network attacks and comprehensively grasp the overall security situation of the network. Sometimes, situation understanding is equivalent to situation assessment, or the core of situation understanding is situation assessment.</w:t>
      </w:r>
    </w:p>
    <w:p w14:paraId="73717F77" w14:textId="77777777" w:rsidR="00820C91" w:rsidRDefault="00820C91" w:rsidP="00964F7E">
      <w:pPr>
        <w:spacing w:line="360" w:lineRule="auto"/>
      </w:pPr>
    </w:p>
    <w:p w14:paraId="0411B076" w14:textId="7C52800A" w:rsidR="00820C91" w:rsidRDefault="00820C91" w:rsidP="00964F7E">
      <w:pPr>
        <w:spacing w:line="360" w:lineRule="auto"/>
      </w:pPr>
      <w:r>
        <w:t xml:space="preserve">Through the cybersecurity situation assessment, we can find the potential security risks and threats in the network as soon as possible. We can fully evaluate the influence scope and severity of these hidden dangers and threats, which can help the cybersecurity management personnel to master the current cybersecurity situation, so as to take containment and prevention measures against these threats before the network attack, so as to prevent the </w:t>
      </w:r>
      <w:r>
        <w:lastRenderedPageBreak/>
        <w:t>system from attack and damage</w:t>
      </w:r>
      <w:r>
        <w:rPr>
          <w:rFonts w:hint="eastAsia"/>
        </w:rPr>
        <w:t>.</w:t>
      </w:r>
      <w:r>
        <w:t xml:space="preserve"> The cyber security is fully protected. Only by evaluating the cybersecurity situation, can we know the security situation of the network, so as to grasp the security situation of the whole network and provide the basis for the next situation prediction. The important role of cybersecurity situation assessment is to provide strong support for the implementation of security protection.</w:t>
      </w:r>
    </w:p>
    <w:p w14:paraId="04070456" w14:textId="1C3DFEBB" w:rsidR="00820C91" w:rsidRDefault="00820C91" w:rsidP="00964F7E">
      <w:pPr>
        <w:spacing w:line="360" w:lineRule="auto"/>
      </w:pPr>
    </w:p>
    <w:p w14:paraId="11621B36" w14:textId="33B3EC24" w:rsidR="00820C91" w:rsidRDefault="00820C91" w:rsidP="00964F7E">
      <w:pPr>
        <w:spacing w:line="360" w:lineRule="auto"/>
      </w:pPr>
      <w:r w:rsidRPr="00820C91">
        <w:t xml:space="preserve">Security situation assessment is the key and difficult point of </w:t>
      </w:r>
      <w:r>
        <w:t>cyber</w:t>
      </w:r>
      <w:r w:rsidRPr="00820C91">
        <w:t>security situation awareness, so far there is no systematic theoretical system. The research in the field of situation assessment is relatively scattered, most of which are independent viewpoints. There is no unified method that can be used for assessment better, and the methods and techniques for measuring the quality of assessment are also relatively lacking, which leads to the diversification of assessment methods without an authoritative consensus. This part will sort out and summarize the existing mainstream research results</w:t>
      </w:r>
      <w:r w:rsidR="0096363E">
        <w:t>.</w:t>
      </w:r>
    </w:p>
    <w:p w14:paraId="27387E22" w14:textId="0CF83AF7" w:rsidR="0096363E" w:rsidRDefault="00321100" w:rsidP="00964F7E">
      <w:pPr>
        <w:pStyle w:val="3"/>
        <w:spacing w:line="360" w:lineRule="auto"/>
      </w:pPr>
      <w:bookmarkStart w:id="62" w:name="_Toc56790861"/>
      <w:r>
        <w:rPr>
          <w:rFonts w:hint="eastAsia"/>
        </w:rPr>
        <w:t>5</w:t>
      </w:r>
      <w:r>
        <w:t>.</w:t>
      </w:r>
      <w:r w:rsidR="005C17FF">
        <w:t>5</w:t>
      </w:r>
      <w:r>
        <w:t xml:space="preserve">.1 </w:t>
      </w:r>
      <w:r w:rsidRPr="00321100">
        <w:t>Connotation of</w:t>
      </w:r>
      <w:r>
        <w:t xml:space="preserve"> cyber</w:t>
      </w:r>
      <w:r w:rsidRPr="00321100">
        <w:t>security situation assessment</w:t>
      </w:r>
      <w:bookmarkEnd w:id="62"/>
    </w:p>
    <w:p w14:paraId="07A21A2C" w14:textId="4C457BA0" w:rsidR="0096363E" w:rsidRDefault="00321100" w:rsidP="00964F7E">
      <w:pPr>
        <w:spacing w:line="360" w:lineRule="auto"/>
      </w:pPr>
      <w:r>
        <w:t>Cyber</w:t>
      </w:r>
      <w:r w:rsidRPr="00321100">
        <w:t xml:space="preserve">security situation assessment is a method and related behavior process to realize situation understanding in </w:t>
      </w:r>
      <w:r>
        <w:t>cyber</w:t>
      </w:r>
      <w:r w:rsidRPr="00321100">
        <w:t xml:space="preserve">security situation awareness. It is the core element of </w:t>
      </w:r>
      <w:r>
        <w:t>cyber</w:t>
      </w:r>
      <w:r w:rsidRPr="00321100">
        <w:t xml:space="preserve">security situation awareness (also situation understanding). Generally speaking, the meaning of </w:t>
      </w:r>
      <w:r>
        <w:t>cyber</w:t>
      </w:r>
      <w:r w:rsidRPr="00321100">
        <w:t xml:space="preserve">security situation assessment is to extract the security data and events generated by </w:t>
      </w:r>
      <w:r>
        <w:t>cyber</w:t>
      </w:r>
      <w:r w:rsidRPr="00321100">
        <w:t>security equipment in real time, calculate and evaluate through certain models and methods, and dynamically reflect the actual operation status of the network. Sometimes, the meaning of situation assessment can also be extended to predict the future security trend through offline analysis of historical data, data mining and other methods and corresponding algorithms. After evaluating the impact of security incidents on the network, the next step is to predict the</w:t>
      </w:r>
      <w:r>
        <w:t xml:space="preserve"> cyber</w:t>
      </w:r>
      <w:r w:rsidRPr="00321100">
        <w:t>security situation, so as to select the means of security prevention in time. In many cases, both of them will be classified as situation assessment. But in fact, the model algorithms and methods used for evaluation and prediction are different.</w:t>
      </w:r>
    </w:p>
    <w:p w14:paraId="20A47B79" w14:textId="61219C55" w:rsidR="005C17FF" w:rsidRDefault="005C17FF" w:rsidP="00964F7E">
      <w:pPr>
        <w:spacing w:line="360" w:lineRule="auto"/>
      </w:pPr>
    </w:p>
    <w:p w14:paraId="144250B9" w14:textId="7A48201B" w:rsidR="005C17FF" w:rsidRDefault="005C17FF" w:rsidP="00964F7E">
      <w:pPr>
        <w:spacing w:line="360" w:lineRule="auto"/>
      </w:pPr>
      <w:r w:rsidRPr="005C17FF">
        <w:t xml:space="preserve">The main function of </w:t>
      </w:r>
      <w:r>
        <w:t>cyber</w:t>
      </w:r>
      <w:r w:rsidRPr="005C17FF">
        <w:t xml:space="preserve">security situation assessment technology is to reflect the operation </w:t>
      </w:r>
      <w:r w:rsidRPr="005C17FF">
        <w:lastRenderedPageBreak/>
        <w:t xml:space="preserve">status of the network and the severity of the threat faced. </w:t>
      </w:r>
      <w:r>
        <w:t>Cyber</w:t>
      </w:r>
      <w:r w:rsidRPr="005C17FF">
        <w:t xml:space="preserve">security situation assessment is mainly to collect and preprocess the original security data and events on the network, based on the established </w:t>
      </w:r>
      <w:r>
        <w:t>cyber</w:t>
      </w:r>
      <w:r w:rsidRPr="005C17FF">
        <w:t xml:space="preserve">security situation assessment index system, on the basis of certain prior knowledge, through a series of mathematical models and algorithms, and then obtain quantitative or qualitative </w:t>
      </w:r>
      <w:r>
        <w:t>cyber</w:t>
      </w:r>
      <w:r w:rsidRPr="005C17FF">
        <w:t xml:space="preserve">security situation assessment results in the form of security situation value, showing the </w:t>
      </w:r>
      <w:r>
        <w:t>cyber</w:t>
      </w:r>
      <w:r w:rsidRPr="005C17FF">
        <w:t xml:space="preserve">security status. It should be noted that the value of security situation will also change with the change of security situation. The amount of data involved in the whole process is relatively large, and the evaluation algorithm is relatively complex, which will lead to redundancy and false reports. Therefore, data preprocessing and analysis (cleaning, integration, reduction, transformation, event correlation analysis, etc.) are often needed, which are involved in the previous part. Situation assessment focuses on evaluating the impact of the incident on the network after it occurs, and evaluates the current </w:t>
      </w:r>
      <w:r>
        <w:t>cyber</w:t>
      </w:r>
      <w:r w:rsidRPr="005C17FF">
        <w:t xml:space="preserve">security situation through the analysis and modeling of the historical security situation, sometimes even including the future situation assessment. Network security managers increase corresponding security measures and upgrade and optimize the network through situation assessment, so as to cope with the change of </w:t>
      </w:r>
      <w:r>
        <w:t>cyber</w:t>
      </w:r>
      <w:r w:rsidRPr="005C17FF">
        <w:t>security situation.</w:t>
      </w:r>
    </w:p>
    <w:p w14:paraId="07AE43DA" w14:textId="6DD8ACE2" w:rsidR="005C17FF" w:rsidRDefault="005C17FF" w:rsidP="00964F7E">
      <w:pPr>
        <w:pStyle w:val="3"/>
        <w:spacing w:line="360" w:lineRule="auto"/>
      </w:pPr>
      <w:bookmarkStart w:id="63" w:name="_Toc56790862"/>
      <w:r>
        <w:rPr>
          <w:rFonts w:hint="eastAsia"/>
        </w:rPr>
        <w:t>5</w:t>
      </w:r>
      <w:r>
        <w:t>.5.2 T</w:t>
      </w:r>
      <w:r w:rsidRPr="005C17FF">
        <w:t xml:space="preserve">heory of </w:t>
      </w:r>
      <w:r>
        <w:t>cyber</w:t>
      </w:r>
      <w:r w:rsidRPr="005C17FF">
        <w:t>security situation index calculation</w:t>
      </w:r>
      <w:bookmarkEnd w:id="63"/>
    </w:p>
    <w:p w14:paraId="1EFC8610" w14:textId="69BFE836" w:rsidR="005C17FF" w:rsidRPr="005C17FF" w:rsidRDefault="005C17FF" w:rsidP="00964F7E">
      <w:pPr>
        <w:spacing w:line="360" w:lineRule="auto"/>
      </w:pPr>
      <w:r w:rsidRPr="005C17FF">
        <w:t xml:space="preserve">A very important part of </w:t>
      </w:r>
      <w:r>
        <w:t>cyber</w:t>
      </w:r>
      <w:r w:rsidRPr="005C17FF">
        <w:t>security situation assessment is the calculation of situation index, which mainly involves the determination of the weight. The weight problem of situation assessment refers to the process of quantifying the importance of the factors related to the evaluation target. The larger the weight value is, the more important the factor is relative to the evaluation target, otherwise it is less important. There are two common methods to determine the weight: rank normalization method and analytic hierarchy process.</w:t>
      </w:r>
    </w:p>
    <w:p w14:paraId="2FE58A46" w14:textId="023C3FFB" w:rsidR="005C17FF" w:rsidRDefault="005C17FF" w:rsidP="00964F7E">
      <w:pPr>
        <w:spacing w:line="360" w:lineRule="auto"/>
      </w:pPr>
    </w:p>
    <w:p w14:paraId="6546F3B1" w14:textId="663F3AB9" w:rsidR="005C17FF" w:rsidRDefault="005C17FF" w:rsidP="00964F7E">
      <w:pPr>
        <w:spacing w:line="360" w:lineRule="auto"/>
      </w:pPr>
      <w:r w:rsidRPr="005C17FF">
        <w:t xml:space="preserve">In the situation assessment, the problem of determining the weight can be solved by using the ranking normalization method. That is, the </w:t>
      </w:r>
      <w:r w:rsidR="00B54157">
        <w:t>cyber</w:t>
      </w:r>
      <w:r w:rsidRPr="005C17FF">
        <w:t>security managers can sort the factors related to the evaluation objectives according to their own experience, and then normalize the ranking results, and finally get the weight vector</w:t>
      </w:r>
      <w:r>
        <w:t>, t</w:t>
      </w:r>
      <w:r w:rsidRPr="005C17FF">
        <w:t xml:space="preserve">he calculation formula is shown in the </w:t>
      </w:r>
      <w:r>
        <w:lastRenderedPageBreak/>
        <w:t>F</w:t>
      </w:r>
      <w:r w:rsidRPr="005C17FF">
        <w:t>igure</w:t>
      </w:r>
      <w:r>
        <w:t xml:space="preserve"> 5.3</w:t>
      </w:r>
    </w:p>
    <w:p w14:paraId="451DEFC1" w14:textId="1AE3BBF5" w:rsidR="005C17FF" w:rsidRPr="005C17FF" w:rsidRDefault="005C17FF" w:rsidP="00964F7E">
      <w:pPr>
        <w:spacing w:line="360" w:lineRule="auto"/>
        <w:ind w:firstLineChars="500" w:firstLine="1050"/>
      </w:pPr>
      <w:r>
        <w:rPr>
          <w:noProof/>
        </w:rPr>
        <w:drawing>
          <wp:inline distT="0" distB="0" distL="0" distR="0" wp14:anchorId="5C71B744" wp14:editId="1190A397">
            <wp:extent cx="4115157" cy="1394581"/>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15157" cy="1394581"/>
                    </a:xfrm>
                    <a:prstGeom prst="rect">
                      <a:avLst/>
                    </a:prstGeom>
                  </pic:spPr>
                </pic:pic>
              </a:graphicData>
            </a:graphic>
          </wp:inline>
        </w:drawing>
      </w:r>
    </w:p>
    <w:p w14:paraId="0C8398C1" w14:textId="75A8E9F1" w:rsidR="005C17FF" w:rsidRDefault="005C17FF" w:rsidP="00964F7E">
      <w:pPr>
        <w:spacing w:line="360" w:lineRule="auto"/>
        <w:jc w:val="center"/>
      </w:pPr>
      <w:r>
        <w:t>F</w:t>
      </w:r>
      <w:r w:rsidRPr="005C17FF">
        <w:t>igure</w:t>
      </w:r>
      <w:r>
        <w:t xml:space="preserve"> 5.3 </w:t>
      </w:r>
      <w:r w:rsidRPr="005C17FF">
        <w:t>Calculation formula of weight vector</w:t>
      </w:r>
    </w:p>
    <w:p w14:paraId="3DDD8FA3" w14:textId="77777777" w:rsidR="005C17FF" w:rsidRPr="005C17FF" w:rsidRDefault="005C17FF" w:rsidP="00964F7E">
      <w:pPr>
        <w:spacing w:line="360" w:lineRule="auto"/>
      </w:pPr>
    </w:p>
    <w:p w14:paraId="319487A4" w14:textId="6B862162" w:rsidR="005C17FF" w:rsidRDefault="005C17FF" w:rsidP="00964F7E">
      <w:pPr>
        <w:spacing w:line="360" w:lineRule="auto"/>
      </w:pPr>
      <w:r w:rsidRPr="005C17FF">
        <w:t xml:space="preserve">Because the </w:t>
      </w:r>
      <w:r w:rsidR="00B54157">
        <w:t>cyber</w:t>
      </w:r>
      <w:r w:rsidRPr="005C17FF">
        <w:t>security managers are facing a dynamic and complex network environment, they can only judge the importance of equipment and service based on their subjective experience. The weight vector calculated in this way is not objective enough to withstand the test of practice. This method is simple, but it has some limitations.</w:t>
      </w:r>
    </w:p>
    <w:p w14:paraId="097B50AF" w14:textId="5AD3018B" w:rsidR="005C17FF" w:rsidRDefault="005C17FF" w:rsidP="00964F7E">
      <w:pPr>
        <w:spacing w:line="360" w:lineRule="auto"/>
      </w:pPr>
    </w:p>
    <w:p w14:paraId="1CF00061" w14:textId="3C049A7A" w:rsidR="005C17FF" w:rsidRDefault="005C17FF" w:rsidP="00964F7E">
      <w:pPr>
        <w:spacing w:line="360" w:lineRule="auto"/>
      </w:pPr>
      <w:r w:rsidRPr="005C17FF">
        <w:t>Analytic hierarchy process (AHP) is an effective and concise new method applied in decision-making of complex problems. It is a better method to solve the weight problem in situation assessment. It divides the various factors that are difficult to quantify which have influence on the evaluation objectives into levels, making them orderly and orderly. At the same time, it compares the factors related to the evaluation objectives, determines their relative importance, and obtains a matrix by quantifying them. Then, it uses the method of fuzzy mathematics to determine the final order of all relevant factors.</w:t>
      </w:r>
    </w:p>
    <w:p w14:paraId="6930F575" w14:textId="12D86EAD" w:rsidR="005C17FF" w:rsidRDefault="005C17FF" w:rsidP="00964F7E">
      <w:pPr>
        <w:pStyle w:val="3"/>
        <w:spacing w:line="360" w:lineRule="auto"/>
      </w:pPr>
      <w:bookmarkStart w:id="64" w:name="_Toc56790863"/>
      <w:r>
        <w:t xml:space="preserve">5.5.3 </w:t>
      </w:r>
      <w:r w:rsidRPr="005C17FF">
        <w:t xml:space="preserve">Classification of </w:t>
      </w:r>
      <w:r>
        <w:t>cyber</w:t>
      </w:r>
      <w:r w:rsidRPr="005C17FF">
        <w:t>security situation assessment methods</w:t>
      </w:r>
      <w:bookmarkEnd w:id="64"/>
    </w:p>
    <w:p w14:paraId="141AAD7B" w14:textId="4F50BBC7" w:rsidR="005C17FF" w:rsidRDefault="005C17FF" w:rsidP="00964F7E">
      <w:pPr>
        <w:spacing w:line="360" w:lineRule="auto"/>
      </w:pPr>
      <w:r w:rsidRPr="005C17FF">
        <w:t xml:space="preserve">There are many research results on </w:t>
      </w:r>
      <w:r>
        <w:t>cyber</w:t>
      </w:r>
      <w:r w:rsidRPr="005C17FF">
        <w:t xml:space="preserve">security situation assessment methods, which can be classified and summarized as shown in </w:t>
      </w:r>
      <w:r w:rsidR="00AC7810">
        <w:rPr>
          <w:rFonts w:hint="eastAsia"/>
        </w:rPr>
        <w:t>Table</w:t>
      </w:r>
      <w:r w:rsidRPr="005C17FF">
        <w:t xml:space="preserve"> </w:t>
      </w:r>
      <w:r>
        <w:t>5</w:t>
      </w:r>
      <w:r w:rsidRPr="005C17FF">
        <w:t>.</w:t>
      </w:r>
      <w:r w:rsidR="00AC7810">
        <w:rPr>
          <w:rFonts w:hint="eastAsia"/>
        </w:rPr>
        <w:t>1</w:t>
      </w:r>
      <w:r w:rsidRPr="005C17FF">
        <w:t>.</w:t>
      </w:r>
    </w:p>
    <w:p w14:paraId="1AE4C93E" w14:textId="107D1B62" w:rsidR="005C17FF" w:rsidRDefault="005C17FF" w:rsidP="00964F7E">
      <w:pPr>
        <w:spacing w:line="360" w:lineRule="auto"/>
      </w:pPr>
    </w:p>
    <w:tbl>
      <w:tblPr>
        <w:tblStyle w:val="af2"/>
        <w:tblW w:w="0" w:type="auto"/>
        <w:tblLook w:val="04A0" w:firstRow="1" w:lastRow="0" w:firstColumn="1" w:lastColumn="0" w:noHBand="0" w:noVBand="1"/>
      </w:tblPr>
      <w:tblGrid>
        <w:gridCol w:w="4148"/>
        <w:gridCol w:w="4148"/>
      </w:tblGrid>
      <w:tr w:rsidR="00AC7810" w14:paraId="4BD4AAEA" w14:textId="77777777" w:rsidTr="00AC7810">
        <w:tc>
          <w:tcPr>
            <w:tcW w:w="4148" w:type="dxa"/>
          </w:tcPr>
          <w:p w14:paraId="76526B3C" w14:textId="54CD4CF1" w:rsidR="00AC7810" w:rsidRDefault="00AC7810" w:rsidP="00964F7E">
            <w:pPr>
              <w:spacing w:line="360" w:lineRule="auto"/>
            </w:pPr>
            <w:r w:rsidRPr="00AC7810">
              <w:t>Classification basis</w:t>
            </w:r>
          </w:p>
        </w:tc>
        <w:tc>
          <w:tcPr>
            <w:tcW w:w="4148" w:type="dxa"/>
          </w:tcPr>
          <w:p w14:paraId="52E8E637" w14:textId="6353DB9B" w:rsidR="00AC7810" w:rsidRDefault="00AC7810" w:rsidP="00964F7E">
            <w:pPr>
              <w:spacing w:line="360" w:lineRule="auto"/>
            </w:pPr>
            <w:r>
              <w:rPr>
                <w:rFonts w:hint="eastAsia"/>
              </w:rPr>
              <w:t>A</w:t>
            </w:r>
            <w:r w:rsidRPr="00AC7810">
              <w:t>ssessment method</w:t>
            </w:r>
          </w:p>
        </w:tc>
      </w:tr>
      <w:tr w:rsidR="00AC7810" w14:paraId="573BD67D" w14:textId="77777777" w:rsidTr="00AC7810">
        <w:tc>
          <w:tcPr>
            <w:tcW w:w="4148" w:type="dxa"/>
          </w:tcPr>
          <w:p w14:paraId="38ADB22B" w14:textId="2DAACCF6" w:rsidR="00AC7810" w:rsidRDefault="00AC7810" w:rsidP="00964F7E">
            <w:pPr>
              <w:spacing w:line="360" w:lineRule="auto"/>
            </w:pPr>
            <w:r w:rsidRPr="00AC7810">
              <w:t>Focus of assessment</w:t>
            </w:r>
          </w:p>
        </w:tc>
        <w:tc>
          <w:tcPr>
            <w:tcW w:w="4148" w:type="dxa"/>
          </w:tcPr>
          <w:p w14:paraId="447FA8A9" w14:textId="354692E4" w:rsidR="00AC7810" w:rsidRDefault="00AC7810" w:rsidP="00964F7E">
            <w:pPr>
              <w:spacing w:line="360" w:lineRule="auto"/>
            </w:pPr>
            <w:r>
              <w:t>R</w:t>
            </w:r>
            <w:r w:rsidRPr="00AC7810">
              <w:t>isk assessment</w:t>
            </w:r>
          </w:p>
          <w:p w14:paraId="7A98E952" w14:textId="530B1C06" w:rsidR="00AC7810" w:rsidRDefault="00AC7810" w:rsidP="00964F7E">
            <w:pPr>
              <w:spacing w:line="360" w:lineRule="auto"/>
            </w:pPr>
            <w:r>
              <w:lastRenderedPageBreak/>
              <w:t>T</w:t>
            </w:r>
            <w:r w:rsidRPr="00AC7810">
              <w:t>hreat assessment</w:t>
            </w:r>
          </w:p>
        </w:tc>
      </w:tr>
      <w:tr w:rsidR="00AC7810" w14:paraId="09EEE443" w14:textId="77777777" w:rsidTr="00AC7810">
        <w:tc>
          <w:tcPr>
            <w:tcW w:w="4148" w:type="dxa"/>
          </w:tcPr>
          <w:p w14:paraId="2DA0623C" w14:textId="4173DF06" w:rsidR="00AC7810" w:rsidRDefault="00AC7810" w:rsidP="00964F7E">
            <w:pPr>
              <w:spacing w:line="360" w:lineRule="auto"/>
            </w:pPr>
            <w:r>
              <w:rPr>
                <w:rFonts w:hint="eastAsia"/>
              </w:rPr>
              <w:t>Time</w:t>
            </w:r>
            <w:r>
              <w:t xml:space="preserve"> </w:t>
            </w:r>
            <w:r>
              <w:rPr>
                <w:rFonts w:hint="eastAsia"/>
              </w:rPr>
              <w:t>of</w:t>
            </w:r>
            <w:r>
              <w:t xml:space="preserve"> </w:t>
            </w:r>
            <w:r>
              <w:rPr>
                <w:rFonts w:hint="eastAsia"/>
              </w:rPr>
              <w:t>assessment</w:t>
            </w:r>
            <w:r>
              <w:t xml:space="preserve"> </w:t>
            </w:r>
          </w:p>
        </w:tc>
        <w:tc>
          <w:tcPr>
            <w:tcW w:w="4148" w:type="dxa"/>
          </w:tcPr>
          <w:p w14:paraId="0E6F6500" w14:textId="462D7F43" w:rsidR="00AC7810" w:rsidRDefault="00AC7810" w:rsidP="00964F7E">
            <w:pPr>
              <w:spacing w:line="360" w:lineRule="auto"/>
            </w:pPr>
            <w:r>
              <w:t>S</w:t>
            </w:r>
            <w:r w:rsidRPr="00AC7810">
              <w:t>tatic evaluation</w:t>
            </w:r>
          </w:p>
          <w:p w14:paraId="7CE5760E" w14:textId="4AB53600" w:rsidR="00AC7810" w:rsidRDefault="00AC7810" w:rsidP="00964F7E">
            <w:pPr>
              <w:spacing w:line="360" w:lineRule="auto"/>
            </w:pPr>
            <w:r>
              <w:t>D</w:t>
            </w:r>
            <w:r w:rsidRPr="00AC7810">
              <w:t>ynamic evaluation.</w:t>
            </w:r>
          </w:p>
        </w:tc>
      </w:tr>
      <w:tr w:rsidR="00AC7810" w14:paraId="2B96B66F" w14:textId="77777777" w:rsidTr="00AC7810">
        <w:tc>
          <w:tcPr>
            <w:tcW w:w="4148" w:type="dxa"/>
          </w:tcPr>
          <w:p w14:paraId="2CB7847B" w14:textId="02106BF1" w:rsidR="00AC7810" w:rsidRDefault="00AC7810" w:rsidP="00964F7E">
            <w:pPr>
              <w:spacing w:line="360" w:lineRule="auto"/>
            </w:pPr>
            <w:r w:rsidRPr="00AC7810">
              <w:t>The theoretical basis of the assessment</w:t>
            </w:r>
          </w:p>
        </w:tc>
        <w:tc>
          <w:tcPr>
            <w:tcW w:w="4148" w:type="dxa"/>
          </w:tcPr>
          <w:p w14:paraId="1D1FCAB5" w14:textId="67B0335B" w:rsidR="00AC7810" w:rsidRDefault="00AC7810" w:rsidP="00964F7E">
            <w:pPr>
              <w:spacing w:line="360" w:lineRule="auto"/>
            </w:pPr>
            <w:r w:rsidRPr="00AC7810">
              <w:t>Based on mathematical model</w:t>
            </w:r>
          </w:p>
          <w:p w14:paraId="576188AF" w14:textId="59B4E7D6" w:rsidR="00AC7810" w:rsidRDefault="00AC7810" w:rsidP="00964F7E">
            <w:pPr>
              <w:spacing w:line="360" w:lineRule="auto"/>
            </w:pPr>
            <w:r>
              <w:t>B</w:t>
            </w:r>
            <w:r w:rsidRPr="00AC7810">
              <w:t xml:space="preserve">ased on probability and knowledge reasoning </w:t>
            </w:r>
          </w:p>
          <w:p w14:paraId="1762279F" w14:textId="7B162D5E" w:rsidR="00AC7810" w:rsidRDefault="00AC7810" w:rsidP="00964F7E">
            <w:pPr>
              <w:spacing w:line="360" w:lineRule="auto"/>
            </w:pPr>
            <w:r>
              <w:t>B</w:t>
            </w:r>
            <w:r w:rsidRPr="00AC7810">
              <w:t>ased on pattern classification</w:t>
            </w:r>
          </w:p>
        </w:tc>
      </w:tr>
      <w:tr w:rsidR="00AC7810" w14:paraId="6856EA25" w14:textId="77777777" w:rsidTr="00AC7810">
        <w:tc>
          <w:tcPr>
            <w:tcW w:w="4148" w:type="dxa"/>
          </w:tcPr>
          <w:p w14:paraId="4FE19897" w14:textId="5B72E4EC" w:rsidR="00AC7810" w:rsidRDefault="00AC7810" w:rsidP="00964F7E">
            <w:pPr>
              <w:spacing w:line="360" w:lineRule="auto"/>
            </w:pPr>
            <w:r w:rsidRPr="00AC7810">
              <w:t>Form of assessment</w:t>
            </w:r>
          </w:p>
        </w:tc>
        <w:tc>
          <w:tcPr>
            <w:tcW w:w="4148" w:type="dxa"/>
          </w:tcPr>
          <w:p w14:paraId="7E1BDD99" w14:textId="0F7BA595" w:rsidR="00AC7810" w:rsidRDefault="00AC7810" w:rsidP="00964F7E">
            <w:pPr>
              <w:spacing w:line="360" w:lineRule="auto"/>
            </w:pPr>
            <w:r>
              <w:t>Q</w:t>
            </w:r>
            <w:r w:rsidRPr="00AC7810">
              <w:t>ualitative evaluation</w:t>
            </w:r>
          </w:p>
          <w:p w14:paraId="1CA7B1A6" w14:textId="394B1BC3" w:rsidR="00AC7810" w:rsidRDefault="00AC7810" w:rsidP="00964F7E">
            <w:pPr>
              <w:spacing w:line="360" w:lineRule="auto"/>
            </w:pPr>
            <w:r>
              <w:t>Q</w:t>
            </w:r>
            <w:r w:rsidRPr="00AC7810">
              <w:t>uantitative evaluation</w:t>
            </w:r>
          </w:p>
        </w:tc>
      </w:tr>
    </w:tbl>
    <w:p w14:paraId="2A9036B9" w14:textId="77777777" w:rsidR="00AC7810" w:rsidRDefault="00AC7810" w:rsidP="00964F7E">
      <w:pPr>
        <w:spacing w:line="360" w:lineRule="auto"/>
      </w:pPr>
    </w:p>
    <w:p w14:paraId="3EE7E993" w14:textId="4D7A6C61" w:rsidR="005C17FF" w:rsidRDefault="00AC7810" w:rsidP="00964F7E">
      <w:pPr>
        <w:spacing w:line="360" w:lineRule="auto"/>
        <w:jc w:val="center"/>
      </w:pPr>
      <w:r>
        <w:rPr>
          <w:rFonts w:hint="eastAsia"/>
        </w:rPr>
        <w:t>T</w:t>
      </w:r>
      <w:r>
        <w:t xml:space="preserve">able 5.1 </w:t>
      </w:r>
      <w:r w:rsidRPr="00AC7810">
        <w:t>Classification assessment methods</w:t>
      </w:r>
    </w:p>
    <w:p w14:paraId="1723001C" w14:textId="34C7FD07" w:rsidR="005C17FF" w:rsidRDefault="005C17FF" w:rsidP="00964F7E">
      <w:pPr>
        <w:spacing w:line="360" w:lineRule="auto"/>
      </w:pPr>
    </w:p>
    <w:p w14:paraId="32CC4A33" w14:textId="00E89F27" w:rsidR="00AC7810" w:rsidRDefault="00AC027B" w:rsidP="00964F7E">
      <w:pPr>
        <w:spacing w:line="360" w:lineRule="auto"/>
      </w:pPr>
      <w:r w:rsidRPr="00AC027B">
        <w:t>Among the categories classified according to the theoretical basis of evaluation, the methods based on mathematical model are represented by analytic hierarchy process, set pair analysis, fuzzy comprehensive evaluation, distance deviation method and multi-attribute utility function method. It comprehensively considers the factors influencing network security situation awareness, and then establishes the corresponding relationship between the security index set and the security situation</w:t>
      </w:r>
      <w:r>
        <w:t xml:space="preserve">. </w:t>
      </w:r>
      <w:r w:rsidRPr="00AC027B">
        <w:t>The problem of situation assessment belongs to multi index comprehensive evaluation or multi-attribute set. It can get a definite mathematical expression, and then give a definite result. This type of method is the earliest method used in network security situation awareness, and it is also the most widely used method. Its disadvantage is that the evaluation model constructed by this method and the definition of variables involve many subjective factors and lack of objective and unified standards.</w:t>
      </w:r>
    </w:p>
    <w:p w14:paraId="6318980F" w14:textId="772E3F6E" w:rsidR="00AC7810" w:rsidRDefault="00AC7810" w:rsidP="00964F7E">
      <w:pPr>
        <w:spacing w:line="360" w:lineRule="auto"/>
      </w:pPr>
    </w:p>
    <w:p w14:paraId="44445BDE" w14:textId="7AC8912C" w:rsidR="00AC027B" w:rsidRDefault="00AC027B" w:rsidP="00964F7E">
      <w:pPr>
        <w:spacing w:line="360" w:lineRule="auto"/>
      </w:pPr>
      <w:r w:rsidRPr="00AC027B">
        <w:t xml:space="preserve">The methods based on probability and knowledge are represented by fuzzy reasoning, Bayesian network, Markov process and D-S evidence theory. The model is built based on expert knowledge and experience database, and the security situation is evaluated by logical reasoning. The main idea is to deal with the randomness of network security events with the help of fuzzy theory and evidence theory. It is necessary to obtain prior knowledge before </w:t>
      </w:r>
      <w:r w:rsidRPr="00AC027B">
        <w:lastRenderedPageBreak/>
        <w:t>constructing the model by this method. From the practical application, the method still has a single way to acquire knowledge, mainly relying on machine learning or expert knowledge base. Machine learning has the problem of difficult operation, while the expert knowledge base mainly depends on the accumulation of experience. Its disadvantage is that a large number of rules and knowledge take up a lot of space, and the reasoning process is more and more complex, so it is difficult to be applied to large-scale network evaluation.</w:t>
      </w:r>
    </w:p>
    <w:p w14:paraId="7B7641E3" w14:textId="02CA99E1" w:rsidR="00AC027B" w:rsidRDefault="00AC027B" w:rsidP="00964F7E">
      <w:pPr>
        <w:spacing w:line="360" w:lineRule="auto"/>
      </w:pPr>
    </w:p>
    <w:p w14:paraId="317DFC52" w14:textId="76271602" w:rsidR="00AC027B" w:rsidRDefault="00AC027B" w:rsidP="00964F7E">
      <w:pPr>
        <w:spacing w:line="360" w:lineRule="auto"/>
      </w:pPr>
      <w:r w:rsidRPr="00AC027B">
        <w:t>The method based on pattern classification is represented by clustering analysis, rough set, grey correlation analysis, neural network and support vector machine. The model is established by training, and then the network security situation is evaluated based on pattern classification. The advantage of this method is that the learning ability is very good, the model is more accurate, but the disadvantage is too much calculation, such as rough set and neural network modeling time is long, the number of features is large and it is not easy to understand, so it cannot be applied in the network environment with high real-time requirements.</w:t>
      </w:r>
    </w:p>
    <w:p w14:paraId="0C24B1CF" w14:textId="03806DBF" w:rsidR="00AC7810" w:rsidRDefault="00AC7810" w:rsidP="00964F7E">
      <w:pPr>
        <w:spacing w:line="360" w:lineRule="auto"/>
      </w:pPr>
    </w:p>
    <w:p w14:paraId="70FEDD06" w14:textId="4412CFDF" w:rsidR="005C66BC" w:rsidRDefault="005C66BC" w:rsidP="00964F7E">
      <w:pPr>
        <w:spacing w:line="360" w:lineRule="auto"/>
      </w:pPr>
      <w:r w:rsidRPr="005C66BC">
        <w:t xml:space="preserve">Each evaluation method has its advantages and applicable occasions, but also has some disadvantages. It is necessary to select appropriate methods and means of situation assessment according to the actual needs of </w:t>
      </w:r>
      <w:r>
        <w:t>cyber</w:t>
      </w:r>
      <w:r w:rsidRPr="005C66BC">
        <w:t>security situation awareness.</w:t>
      </w:r>
    </w:p>
    <w:p w14:paraId="0AF74705" w14:textId="4B6C5286" w:rsidR="005C66BC" w:rsidRDefault="005C66BC" w:rsidP="00964F7E">
      <w:pPr>
        <w:spacing w:line="360" w:lineRule="auto"/>
      </w:pPr>
    </w:p>
    <w:p w14:paraId="15A6B201" w14:textId="00AD7B17" w:rsidR="005C66BC" w:rsidRPr="005C66BC" w:rsidRDefault="00667CF0" w:rsidP="00964F7E">
      <w:pPr>
        <w:pStyle w:val="2"/>
        <w:spacing w:line="360" w:lineRule="auto"/>
      </w:pPr>
      <w:bookmarkStart w:id="65" w:name="_Toc56790864"/>
      <w:r>
        <w:t xml:space="preserve">5.6 </w:t>
      </w:r>
      <w:r w:rsidRPr="00667CF0">
        <w:t xml:space="preserve">Visualization of </w:t>
      </w:r>
      <w:r>
        <w:t>cyber</w:t>
      </w:r>
      <w:r w:rsidRPr="00667CF0">
        <w:t>security situation</w:t>
      </w:r>
      <w:bookmarkEnd w:id="65"/>
    </w:p>
    <w:p w14:paraId="05DFB435" w14:textId="2B384414" w:rsidR="00667CF0" w:rsidRDefault="00667CF0" w:rsidP="00964F7E">
      <w:pPr>
        <w:spacing w:line="360" w:lineRule="auto"/>
        <w:rPr>
          <w:rFonts w:hint="eastAsia"/>
        </w:rPr>
      </w:pPr>
      <w:r w:rsidRPr="00667CF0">
        <w:t xml:space="preserve">At present, the most effective way of human cognition is through visual perception. Almost any part of the whole process of </w:t>
      </w:r>
      <w:r>
        <w:t>cyber</w:t>
      </w:r>
      <w:r w:rsidRPr="00667CF0">
        <w:t xml:space="preserve">security situation awareness can be visualized, which is driven by big data visualization technology. However, how to quickly, accurately, completely and effectively convey the situation to security decision makers is a very challenging problem. Compared with the visualization of geospatial and physical entities, the Visualization Challenge of situation awareness mainly lies in the processing of abstract concept elements, that is, the visualization of data information. Although there are many visualization technologies for raw data or massive data, it is still difficult to solve the problem of how to </w:t>
      </w:r>
      <w:r w:rsidRPr="00667CF0">
        <w:lastRenderedPageBreak/>
        <w:t>represent the situation and how to present the current state and future trend to better assist decision-making. It is much more difficult to present the situation from the two dimensions of time and space than through geographical space. For any type of visualization technology, it is very important to make the whole process visible, to make the data traceable and to make the data comparable and analysis.</w:t>
      </w:r>
    </w:p>
    <w:p w14:paraId="0443A848" w14:textId="4E3C1214" w:rsidR="000D5349" w:rsidRDefault="000D5349" w:rsidP="000D5349">
      <w:pPr>
        <w:pStyle w:val="2"/>
      </w:pPr>
      <w:bookmarkStart w:id="66" w:name="_Toc56790865"/>
      <w:r>
        <w:rPr>
          <w:rFonts w:hint="eastAsia"/>
        </w:rPr>
        <w:t>5</w:t>
      </w:r>
      <w:r>
        <w:t>.7 Summary</w:t>
      </w:r>
      <w:bookmarkEnd w:id="66"/>
    </w:p>
    <w:p w14:paraId="0BE988F0" w14:textId="72D6266F" w:rsidR="00B54157" w:rsidRDefault="000D5349" w:rsidP="00AD2414">
      <w:r w:rsidRPr="000D5349">
        <w:t xml:space="preserve">This chapter discusses and studies the content of situation </w:t>
      </w:r>
      <w:r w:rsidR="00A40628">
        <w:t>c</w:t>
      </w:r>
      <w:r w:rsidR="00A40628" w:rsidRPr="00044622">
        <w:t>omprehension</w:t>
      </w:r>
      <w:r w:rsidRPr="000D5349">
        <w:t xml:space="preserve"> in detail, including security detection and analysis, situation index construction and situation assessment. In the part of </w:t>
      </w:r>
      <w:r w:rsidR="00A40628">
        <w:t>cyber</w:t>
      </w:r>
      <w:r w:rsidRPr="000D5349">
        <w:t xml:space="preserve">security detection and analysis, it focuses on various security detection technologies, including intrusion detection, intrusion prevention and intrusion tolerance. This chapter introduces and analyzes the history, development and principle of each technology. In addition, this part also discusses security analysis, including security analysis process, computer / network forensics, malware analysis and other analysis methods. In the part of situation index construction, the category of situation index is introduced and studied in detail, and the qualitative index and quantitative index are analyzed respectively. Then the principle and process of index extraction are introduced, and various principles of index extraction are listed. The construction of </w:t>
      </w:r>
      <w:r w:rsidR="00A40628">
        <w:t>cyber</w:t>
      </w:r>
      <w:r w:rsidRPr="000D5349">
        <w:t xml:space="preserve">security situation index system is the focus of this part, which lists the construction principles of the index system. In the part of </w:t>
      </w:r>
      <w:r w:rsidR="00A40628">
        <w:t>cyber</w:t>
      </w:r>
      <w:r w:rsidRPr="000D5349">
        <w:t xml:space="preserve">security situation assessment, the basic theory of </w:t>
      </w:r>
      <w:r w:rsidR="00A40628">
        <w:t>cyber</w:t>
      </w:r>
      <w:r w:rsidRPr="000D5349">
        <w:t xml:space="preserve">security situation index calculation is analyzed in detail. Finally, this chapter briefly introduces the visualization of </w:t>
      </w:r>
      <w:r w:rsidR="00A40628">
        <w:t>cyber</w:t>
      </w:r>
      <w:r w:rsidRPr="000D5349">
        <w:t>security situation.</w:t>
      </w:r>
    </w:p>
    <w:p w14:paraId="1C8D5D0C" w14:textId="76375E69" w:rsidR="007A7FB7" w:rsidRDefault="007A7FB7" w:rsidP="00AD2414"/>
    <w:p w14:paraId="452DE62B" w14:textId="0CE3DB90" w:rsidR="007A7FB7" w:rsidRDefault="007A7FB7" w:rsidP="00AD2414"/>
    <w:p w14:paraId="1C6AD1EC" w14:textId="4903FD76" w:rsidR="007A7FB7" w:rsidRDefault="007A7FB7" w:rsidP="00AD2414"/>
    <w:p w14:paraId="391F7095" w14:textId="062EE05F" w:rsidR="007A7FB7" w:rsidRDefault="007A7FB7" w:rsidP="00AD2414"/>
    <w:p w14:paraId="4F6240A0" w14:textId="07562919" w:rsidR="007A7FB7" w:rsidRDefault="007A7FB7" w:rsidP="00AD2414"/>
    <w:p w14:paraId="0F7357F0" w14:textId="570139F9" w:rsidR="007A7FB7" w:rsidRDefault="007A7FB7" w:rsidP="00AD2414"/>
    <w:p w14:paraId="6519F09A" w14:textId="2F303A69" w:rsidR="007A7FB7" w:rsidRDefault="007A7FB7" w:rsidP="00AD2414"/>
    <w:p w14:paraId="683D8849" w14:textId="1BA256ED" w:rsidR="007A7FB7" w:rsidRDefault="007A7FB7" w:rsidP="00AD2414"/>
    <w:p w14:paraId="3DED85FC" w14:textId="5C39DDC0" w:rsidR="007A7FB7" w:rsidRDefault="007A7FB7" w:rsidP="00AD2414"/>
    <w:p w14:paraId="32FCFA59" w14:textId="2E1CFBE1" w:rsidR="007A7FB7" w:rsidRDefault="007A7FB7" w:rsidP="00AD2414"/>
    <w:p w14:paraId="28F7AE85" w14:textId="40EEFE9B" w:rsidR="007A7FB7" w:rsidRDefault="007A7FB7" w:rsidP="00AD2414"/>
    <w:p w14:paraId="2BAA556E" w14:textId="77777777" w:rsidR="007A7FB7" w:rsidRDefault="007A7FB7" w:rsidP="00AD2414">
      <w:pPr>
        <w:rPr>
          <w:rFonts w:hint="eastAsia"/>
        </w:rPr>
      </w:pPr>
    </w:p>
    <w:p w14:paraId="34267C7C" w14:textId="63912DDB" w:rsidR="00667CF0" w:rsidRDefault="00B54157" w:rsidP="00964F7E">
      <w:pPr>
        <w:pStyle w:val="1"/>
        <w:spacing w:line="360" w:lineRule="auto"/>
      </w:pPr>
      <w:bookmarkStart w:id="67" w:name="_Toc56790866"/>
      <w:r>
        <w:lastRenderedPageBreak/>
        <w:t xml:space="preserve">Chapter </w:t>
      </w:r>
      <w:r w:rsidR="00667CF0">
        <w:rPr>
          <w:rFonts w:hint="eastAsia"/>
        </w:rPr>
        <w:t>6</w:t>
      </w:r>
      <w:r w:rsidR="00F41B4A">
        <w:t xml:space="preserve"> </w:t>
      </w:r>
      <w:r w:rsidR="007356B7">
        <w:t xml:space="preserve">Situation </w:t>
      </w:r>
      <w:r w:rsidR="007356B7" w:rsidRPr="007356B7">
        <w:t>projection</w:t>
      </w:r>
      <w:bookmarkEnd w:id="67"/>
    </w:p>
    <w:p w14:paraId="5A2C9628" w14:textId="780E6B8B" w:rsidR="00667CF0" w:rsidRDefault="00667CF0" w:rsidP="00964F7E">
      <w:pPr>
        <w:pStyle w:val="2"/>
        <w:spacing w:line="360" w:lineRule="auto"/>
      </w:pPr>
      <w:bookmarkStart w:id="68" w:name="_Toc56790867"/>
      <w:r>
        <w:rPr>
          <w:rFonts w:hint="eastAsia"/>
        </w:rPr>
        <w:t>6.1</w:t>
      </w:r>
      <w:r>
        <w:t xml:space="preserve"> </w:t>
      </w:r>
      <w:r>
        <w:rPr>
          <w:rFonts w:hint="eastAsia"/>
        </w:rPr>
        <w:t>Introduction</w:t>
      </w:r>
      <w:bookmarkEnd w:id="68"/>
    </w:p>
    <w:p w14:paraId="17E2DAD1" w14:textId="2E4C7858" w:rsidR="00A22C5E" w:rsidRDefault="00A22C5E" w:rsidP="00964F7E">
      <w:pPr>
        <w:spacing w:line="360" w:lineRule="auto"/>
      </w:pPr>
      <w:r w:rsidRPr="00A22C5E">
        <w:t xml:space="preserve">It is an essential part of situation awareness to understand the state of situation elements and predict it to some extent on the basis of change. The </w:t>
      </w:r>
      <w:r w:rsidR="007356B7" w:rsidRPr="007356B7">
        <w:t>projection</w:t>
      </w:r>
      <w:r w:rsidR="007356B7">
        <w:t xml:space="preserve">, or </w:t>
      </w:r>
      <w:r w:rsidRPr="00A22C5E">
        <w:t>prediction of</w:t>
      </w:r>
      <w:r w:rsidR="004452B6">
        <w:t xml:space="preserve"> cyber</w:t>
      </w:r>
      <w:r w:rsidRPr="00A22C5E">
        <w:t xml:space="preserve">security situation refers to the prediction of the development trend of the network for a period of time in the future according to the historical information and current status of the </w:t>
      </w:r>
      <w:r w:rsidR="004452B6">
        <w:t>cyber</w:t>
      </w:r>
      <w:r w:rsidRPr="00A22C5E">
        <w:t xml:space="preserve">security situation. </w:t>
      </w:r>
      <w:r w:rsidR="004452B6">
        <w:t>Cyber</w:t>
      </w:r>
      <w:r w:rsidRPr="00A22C5E">
        <w:t>security situation prediction is a basic goal of situation awareness. Due to the randomness and uncertainty of network attacks, the security situation changes based on it present a complex nonlinear process, which limits the use of traditional prediction models. At present, neural network, time series prediction and support vector machine are commonly used in network security situation prediction. In addition, causal data model and pattern recognition are also commonly used in network security situation prediction. In the future, with the boost of artificial intelligence and machine learning technology, more intelligent technical methods may be produced.</w:t>
      </w:r>
    </w:p>
    <w:p w14:paraId="6AFA5EF4" w14:textId="77777777" w:rsidR="004452B6" w:rsidRDefault="004452B6" w:rsidP="00964F7E">
      <w:pPr>
        <w:spacing w:line="360" w:lineRule="auto"/>
      </w:pPr>
    </w:p>
    <w:p w14:paraId="6506DAAA" w14:textId="33FA001F" w:rsidR="00A22C5E" w:rsidRDefault="00A22C5E" w:rsidP="00964F7E">
      <w:pPr>
        <w:spacing w:line="360" w:lineRule="auto"/>
      </w:pPr>
      <w:r w:rsidRPr="00A22C5E">
        <w:t xml:space="preserve">The so-called prediction refers to that on the basis of recognizing the external and internal factors that cause the development and change of things, it explores the law of the internal and external factors affecting the change of things, and then estimates and forecasts the future development trend of things, and obtains the possible situation of its future development and change. The essence of prediction is to know the past, master the present, and estimate the future based on it. According to the nature and task of prediction, there are mainly quantitative prediction and qualitative prediction. The former uses the original data and information, with the help of mathematical models and methods, analyzes the relationship between the data before and after, obtains its future development and change rules, and achieves the purpose of prediction. The quantitative prediction methods mainly include time series, artificial neural network, grey theory, regression analysis, etc. The latter mainly relies on personal experience accumulation and ability, uses limited original data for reasoning, judgment and estimation, and qualitative prediction methods mainly include </w:t>
      </w:r>
      <w:r w:rsidRPr="00A22C5E">
        <w:lastRenderedPageBreak/>
        <w:t>expert evaluation method, analogy method, judgment analysis method and market survey method.</w:t>
      </w:r>
    </w:p>
    <w:p w14:paraId="18E381F3" w14:textId="2219A04B" w:rsidR="00A22C5E" w:rsidRDefault="00A22C5E" w:rsidP="00964F7E">
      <w:pPr>
        <w:spacing w:line="360" w:lineRule="auto"/>
      </w:pPr>
    </w:p>
    <w:p w14:paraId="4C271538" w14:textId="11CAF641" w:rsidR="004452B6" w:rsidRDefault="004452B6" w:rsidP="00964F7E">
      <w:pPr>
        <w:spacing w:line="360" w:lineRule="auto"/>
      </w:pPr>
      <w:r w:rsidRPr="004452B6">
        <w:t xml:space="preserve">Based on the </w:t>
      </w:r>
      <w:r>
        <w:t>collection</w:t>
      </w:r>
      <w:r w:rsidRPr="004452B6">
        <w:t>, transformation and processing of historical and current situation data series, situation prediction explores the development and change rules between situation data by establishing mathematical model, and then conducts similar reasoning on the future development trend and situation of situation, forms scientific judgment, prediction and estimation, makes qualitative or quantitative description, issues early warning, and formulates correct for security personnel It provides reference for planning and decision-making. The specific process is as follows: firstly, the historical situation data sequence is obtained, the data sequence is processed and transformed by technical methods, and then the relationship and law between the security situation data sequence is found and identified by using the mathematical model, the equation relationship including time variable and situation variable is established, and the situation function changing with time is obtained by solving the equation.</w:t>
      </w:r>
    </w:p>
    <w:p w14:paraId="3255D6CF" w14:textId="221E89B5" w:rsidR="004452B6" w:rsidRDefault="004452B6" w:rsidP="00964F7E">
      <w:pPr>
        <w:spacing w:line="360" w:lineRule="auto"/>
      </w:pPr>
    </w:p>
    <w:p w14:paraId="7FCB487A" w14:textId="440EDFE0" w:rsidR="004452B6" w:rsidRDefault="004452B6" w:rsidP="00964F7E">
      <w:pPr>
        <w:spacing w:line="360" w:lineRule="auto"/>
      </w:pPr>
      <w:r w:rsidRPr="004452B6">
        <w:t>This chapter will first study and explain three typical and common quantitative prediction method models, including grey theory prediction, time series prediction and regression analysis prediction. Then, it will introduce the intelligent prediction methods which are developing rapidly and attracting much attention</w:t>
      </w:r>
      <w:r>
        <w:t xml:space="preserve"> recently</w:t>
      </w:r>
      <w:r w:rsidRPr="004452B6">
        <w:t>.</w:t>
      </w:r>
    </w:p>
    <w:p w14:paraId="73917213" w14:textId="77777777" w:rsidR="009B47D9" w:rsidRDefault="009B47D9" w:rsidP="00964F7E">
      <w:pPr>
        <w:spacing w:line="360" w:lineRule="auto"/>
      </w:pPr>
    </w:p>
    <w:p w14:paraId="709A49F0" w14:textId="39EA2DCE" w:rsidR="004452B6" w:rsidRPr="00667CF0" w:rsidRDefault="009B47D9" w:rsidP="00964F7E">
      <w:pPr>
        <w:pStyle w:val="2"/>
        <w:spacing w:line="360" w:lineRule="auto"/>
      </w:pPr>
      <w:bookmarkStart w:id="69" w:name="_Toc56790868"/>
      <w:r>
        <w:rPr>
          <w:rFonts w:hint="eastAsia"/>
        </w:rPr>
        <w:t>6</w:t>
      </w:r>
      <w:r>
        <w:t xml:space="preserve">.2 </w:t>
      </w:r>
      <w:r w:rsidRPr="009B47D9">
        <w:t>Grey theory prediction</w:t>
      </w:r>
      <w:bookmarkEnd w:id="69"/>
    </w:p>
    <w:p w14:paraId="4E16E8A3" w14:textId="77471430" w:rsidR="00667CF0" w:rsidRDefault="009B47D9" w:rsidP="00964F7E">
      <w:pPr>
        <w:spacing w:line="360" w:lineRule="auto"/>
      </w:pPr>
      <w:r w:rsidRPr="009B47D9">
        <w:t>Due to the great probability, complexity and suddenness of network security events, it is relatively difficult to predict them. In addition, there are few known and available information. In order to make full use of and mine a small amount of known information, the grey system theory can be used to mine the rules between data information and identify the relationship between them</w:t>
      </w:r>
      <w:r w:rsidR="001B4AC3">
        <w:t xml:space="preserve"> (</w:t>
      </w:r>
      <w:r w:rsidR="001B4AC3" w:rsidRPr="001B4AC3">
        <w:t>Wang 2004</w:t>
      </w:r>
      <w:r w:rsidR="001B4AC3">
        <w:t>)</w:t>
      </w:r>
      <w:r w:rsidRPr="009B47D9">
        <w:t>.</w:t>
      </w:r>
    </w:p>
    <w:p w14:paraId="04E0B21F" w14:textId="3B1DF88C" w:rsidR="009B47D9" w:rsidRDefault="009B47D9" w:rsidP="00964F7E">
      <w:pPr>
        <w:spacing w:line="360" w:lineRule="auto"/>
      </w:pPr>
    </w:p>
    <w:p w14:paraId="78DA6280" w14:textId="5C3F3851" w:rsidR="00AC7810" w:rsidRDefault="009B47D9" w:rsidP="00964F7E">
      <w:pPr>
        <w:spacing w:line="360" w:lineRule="auto"/>
      </w:pPr>
      <w:r>
        <w:lastRenderedPageBreak/>
        <w:t>Grey system theory is a subject of system science, which takes uncertain system as the research object. It has been widely used in many fields and solved many practical problems which were difficult to solve in the past</w:t>
      </w:r>
      <w:r w:rsidR="00B86777">
        <w:t xml:space="preserve"> (</w:t>
      </w:r>
      <w:r w:rsidR="00B86777" w:rsidRPr="00B86777">
        <w:t>Julong</w:t>
      </w:r>
      <w:r w:rsidR="00B86777">
        <w:t xml:space="preserve"> 1989)</w:t>
      </w:r>
      <w:r>
        <w:t>.</w:t>
      </w:r>
      <w:r>
        <w:rPr>
          <w:rFonts w:hint="eastAsia"/>
        </w:rPr>
        <w:t xml:space="preserve"> </w:t>
      </w:r>
      <w:r>
        <w:t>The so-called grey system is a system type between the white system and the black system. It refers to the "small sample" and "poor information" uncertainty system that "part of the information is known and part of the information is unknown". Incomplete information mainly includes the following situations:</w:t>
      </w:r>
    </w:p>
    <w:p w14:paraId="7AF85E93" w14:textId="77777777" w:rsidR="009B47D9" w:rsidRDefault="009B47D9" w:rsidP="00964F7E">
      <w:pPr>
        <w:pStyle w:val="a7"/>
        <w:numPr>
          <w:ilvl w:val="0"/>
          <w:numId w:val="21"/>
        </w:numPr>
        <w:spacing w:line="360" w:lineRule="auto"/>
      </w:pPr>
      <w:r>
        <w:t>System factors are not completely clear.</w:t>
      </w:r>
    </w:p>
    <w:p w14:paraId="255116FA" w14:textId="77777777" w:rsidR="009B47D9" w:rsidRDefault="009B47D9" w:rsidP="00964F7E">
      <w:pPr>
        <w:pStyle w:val="a7"/>
        <w:numPr>
          <w:ilvl w:val="0"/>
          <w:numId w:val="21"/>
        </w:numPr>
        <w:spacing w:line="360" w:lineRule="auto"/>
      </w:pPr>
      <w:r>
        <w:t>The relationship between factors is not completely clear.</w:t>
      </w:r>
    </w:p>
    <w:p w14:paraId="32EB4C1D" w14:textId="77777777" w:rsidR="009B47D9" w:rsidRDefault="009B47D9" w:rsidP="00964F7E">
      <w:pPr>
        <w:pStyle w:val="a7"/>
        <w:numPr>
          <w:ilvl w:val="0"/>
          <w:numId w:val="21"/>
        </w:numPr>
        <w:spacing w:line="360" w:lineRule="auto"/>
      </w:pPr>
      <w:r>
        <w:t>The system structure is not completely known.</w:t>
      </w:r>
    </w:p>
    <w:p w14:paraId="718DF3FA" w14:textId="07D3BF78" w:rsidR="009B47D9" w:rsidRDefault="009B47D9" w:rsidP="00964F7E">
      <w:pPr>
        <w:pStyle w:val="a7"/>
        <w:numPr>
          <w:ilvl w:val="0"/>
          <w:numId w:val="21"/>
        </w:numPr>
        <w:spacing w:line="360" w:lineRule="auto"/>
      </w:pPr>
      <w:r>
        <w:t>The working principle of the system is not completely clear.</w:t>
      </w:r>
    </w:p>
    <w:p w14:paraId="47AF9D0F" w14:textId="2C0A1EE0" w:rsidR="00AC7810" w:rsidRDefault="006250DE" w:rsidP="00964F7E">
      <w:pPr>
        <w:spacing w:line="360" w:lineRule="auto"/>
      </w:pPr>
      <w:r w:rsidRPr="006250DE">
        <w:t>If a system has the fuzziness of hierarchical structure, the randomness of dynamic change, the incompleteness or uncertainty of index data, these characteristics are called grey. The grey system is called grey system. In the theory of grey system, the grey model is established to describe the continuous change process of things in the grey system after generating and transforming the original data sequence which represents the behavior characteristics of the grey system</w:t>
      </w:r>
      <w:r w:rsidR="00B86777">
        <w:t xml:space="preserve"> (</w:t>
      </w:r>
      <w:r w:rsidR="00B86777" w:rsidRPr="00B86777">
        <w:t>Liu</w:t>
      </w:r>
      <w:r w:rsidR="00B86777">
        <w:t xml:space="preserve"> 2010)</w:t>
      </w:r>
      <w:r w:rsidRPr="006250DE">
        <w:t>. It is called grey model, or GM model for short.</w:t>
      </w:r>
    </w:p>
    <w:p w14:paraId="77808760" w14:textId="3FF083FD" w:rsidR="006250DE" w:rsidRDefault="006250DE" w:rsidP="00964F7E">
      <w:pPr>
        <w:spacing w:line="360" w:lineRule="auto"/>
      </w:pPr>
    </w:p>
    <w:p w14:paraId="09045BF4" w14:textId="6E0AC756" w:rsidR="007760A4" w:rsidRDefault="007760A4" w:rsidP="00964F7E">
      <w:pPr>
        <w:spacing w:line="360" w:lineRule="auto"/>
      </w:pPr>
      <w:r w:rsidRPr="007760A4">
        <w:t>The prediction of grey information is not only related to the process of grey information, but also related to the time range. Through the generation and processing of the original data and the establishment of the grey model, the law of system change is mined, discovered, mastered and sought. It can be used to establish the corresponding differential equation model, so as to predict the future development trend and future state of things, and make a scientific quantitative analysis of the future state of the system.</w:t>
      </w:r>
    </w:p>
    <w:p w14:paraId="2E8E17D1" w14:textId="1C348438" w:rsidR="007760A4" w:rsidRDefault="007760A4" w:rsidP="00964F7E">
      <w:pPr>
        <w:spacing w:line="360" w:lineRule="auto"/>
      </w:pPr>
    </w:p>
    <w:p w14:paraId="25C12346" w14:textId="4C9D8561" w:rsidR="007760A4" w:rsidRDefault="007760A4" w:rsidP="00964F7E">
      <w:pPr>
        <w:spacing w:line="360" w:lineRule="auto"/>
      </w:pPr>
      <w:r w:rsidRPr="007760A4">
        <w:t>According to its functions and characteristics, grey prediction can be divided into time series prediction, topological prediction, interval prediction, catastrophe prediction, seasonal catastrophe prediction, waveform prediction and system prediction.</w:t>
      </w:r>
    </w:p>
    <w:p w14:paraId="5212BFEB" w14:textId="34597782" w:rsidR="007760A4" w:rsidRDefault="007760A4" w:rsidP="00964F7E">
      <w:pPr>
        <w:spacing w:line="360" w:lineRule="auto"/>
      </w:pPr>
    </w:p>
    <w:p w14:paraId="674A8799" w14:textId="58687201" w:rsidR="007760A4" w:rsidRDefault="007760A4" w:rsidP="00964F7E">
      <w:pPr>
        <w:pStyle w:val="3"/>
        <w:spacing w:line="360" w:lineRule="auto"/>
      </w:pPr>
      <w:bookmarkStart w:id="70" w:name="_Toc56790869"/>
      <w:r>
        <w:rPr>
          <w:rFonts w:hint="eastAsia"/>
        </w:rPr>
        <w:lastRenderedPageBreak/>
        <w:t>6</w:t>
      </w:r>
      <w:r>
        <w:t xml:space="preserve">.2.1 </w:t>
      </w:r>
      <w:r w:rsidRPr="007760A4">
        <w:t>Grey prediction model</w:t>
      </w:r>
      <w:bookmarkEnd w:id="70"/>
    </w:p>
    <w:p w14:paraId="66B179B1" w14:textId="77777777" w:rsidR="007760A4" w:rsidRDefault="007760A4" w:rsidP="00964F7E">
      <w:pPr>
        <w:spacing w:line="360" w:lineRule="auto"/>
      </w:pPr>
      <w:r w:rsidRPr="007760A4">
        <w:t>The modeling process of grey prediction is as follows: ① processing the original data into the generated number; ② after the residual (difference between the calculated value of the model and the actual value), the differential equation model is established; ③ the convergence analysis based on the correlation degree is carried out; ④ the data obtained from GM model is inversely generated and reduced; ⑤ the "five-step modeling" (qualitative analysis, factor analysis, preliminary quantification, and so on) are adopted The dynamic quantification and optimization method is used to establish a model of differential equation GM (1,1) prediction.</w:t>
      </w:r>
    </w:p>
    <w:p w14:paraId="270F3EC9" w14:textId="77777777" w:rsidR="007760A4" w:rsidRDefault="007760A4" w:rsidP="00964F7E">
      <w:pPr>
        <w:spacing w:line="360" w:lineRule="auto"/>
      </w:pPr>
    </w:p>
    <w:p w14:paraId="39EA8733" w14:textId="57CCA910" w:rsidR="007760A4" w:rsidRDefault="007760A4" w:rsidP="00964F7E">
      <w:pPr>
        <w:spacing w:line="360" w:lineRule="auto"/>
      </w:pPr>
      <w:r w:rsidRPr="007760A4">
        <w:t>The grey forecasting model is divided into two categories, namely single sequence grey prediction model and interval grey number forecasting model.</w:t>
      </w:r>
    </w:p>
    <w:p w14:paraId="1EE01CBA" w14:textId="16BAC604" w:rsidR="007760A4" w:rsidRDefault="007760A4" w:rsidP="00964F7E">
      <w:pPr>
        <w:spacing w:line="360" w:lineRule="auto"/>
      </w:pPr>
    </w:p>
    <w:p w14:paraId="71F9CD16" w14:textId="1B4F3438" w:rsidR="006250DE" w:rsidRDefault="007760A4" w:rsidP="00964F7E">
      <w:pPr>
        <w:spacing w:line="360" w:lineRule="auto"/>
      </w:pPr>
      <w:r w:rsidRPr="007760A4">
        <w:t>The single sequence grey prediction model thinks that although the behavior of the system is "hazy", and the data is complex, it must be orderly, and there are some internal laws, but these laws are covered by complex phenomena. It is difficult for people to find some internal laws directly from the original data. Before establishing the grey model, it is necessary to preprocess the original time series according to certain requirements to get regular time series data</w:t>
      </w:r>
      <w:r>
        <w:t>-to-</w:t>
      </w:r>
      <w:r w:rsidRPr="007760A4">
        <w:t>generating column, which is called grey generation. The common generation methods of grey system are: accumulation generation, reduction generation, mean generation, grade ratio generation and so on. The single sequence grey prediction model can be subdivided into</w:t>
      </w:r>
    </w:p>
    <w:p w14:paraId="1E52272F" w14:textId="736D81E2" w:rsidR="005C17FF" w:rsidRDefault="007760A4" w:rsidP="00964F7E">
      <w:pPr>
        <w:pStyle w:val="a7"/>
        <w:numPr>
          <w:ilvl w:val="0"/>
          <w:numId w:val="22"/>
        </w:numPr>
        <w:spacing w:line="360" w:lineRule="auto"/>
      </w:pPr>
      <w:r>
        <w:rPr>
          <w:rFonts w:hint="eastAsia"/>
        </w:rPr>
        <w:t>G</w:t>
      </w:r>
      <w:r>
        <w:t>(1,1) model</w:t>
      </w:r>
    </w:p>
    <w:p w14:paraId="4B1CC365" w14:textId="2D5FBFC8" w:rsidR="007760A4" w:rsidRDefault="007760A4" w:rsidP="00964F7E">
      <w:pPr>
        <w:pStyle w:val="a7"/>
        <w:numPr>
          <w:ilvl w:val="0"/>
          <w:numId w:val="22"/>
        </w:numPr>
        <w:spacing w:line="360" w:lineRule="auto"/>
      </w:pPr>
      <w:r>
        <w:rPr>
          <w:rFonts w:hint="eastAsia"/>
        </w:rPr>
        <w:t>D</w:t>
      </w:r>
      <w:r>
        <w:t>GM(1,1) model</w:t>
      </w:r>
    </w:p>
    <w:p w14:paraId="545ECBC3" w14:textId="4D4D3558" w:rsidR="007760A4" w:rsidRDefault="007760A4" w:rsidP="00964F7E">
      <w:pPr>
        <w:pStyle w:val="a7"/>
        <w:numPr>
          <w:ilvl w:val="0"/>
          <w:numId w:val="22"/>
        </w:numPr>
        <w:spacing w:line="360" w:lineRule="auto"/>
      </w:pPr>
      <w:r>
        <w:rPr>
          <w:rFonts w:hint="eastAsia"/>
        </w:rPr>
        <w:t>G</w:t>
      </w:r>
      <w:r>
        <w:t>M(1,N) model</w:t>
      </w:r>
    </w:p>
    <w:p w14:paraId="3F9ECE83" w14:textId="62A2FFD0" w:rsidR="007760A4" w:rsidRDefault="007760A4" w:rsidP="00B86777">
      <w:pPr>
        <w:pStyle w:val="a7"/>
        <w:numPr>
          <w:ilvl w:val="0"/>
          <w:numId w:val="22"/>
        </w:numPr>
        <w:spacing w:line="360" w:lineRule="auto"/>
      </w:pPr>
      <w:r>
        <w:rPr>
          <w:rFonts w:hint="eastAsia"/>
        </w:rPr>
        <w:t>G</w:t>
      </w:r>
      <w:r>
        <w:t>rey Verhulst model</w:t>
      </w:r>
    </w:p>
    <w:p w14:paraId="2F707B8B" w14:textId="223CB717" w:rsidR="007760A4" w:rsidRDefault="007760A4" w:rsidP="00964F7E">
      <w:pPr>
        <w:spacing w:line="360" w:lineRule="auto"/>
      </w:pPr>
      <w:r w:rsidRPr="007760A4">
        <w:t>The interval grey number in the prediction model of interval grey number refers to the grey number with both lower bound and upper bound</w:t>
      </w:r>
      <w:r>
        <w:rPr>
          <w:rFonts w:hint="eastAsia"/>
        </w:rPr>
        <w:t>.</w:t>
      </w:r>
      <w:r>
        <w:t xml:space="preserve"> </w:t>
      </w:r>
      <w:r w:rsidRPr="007760A4">
        <w:t xml:space="preserve">"Kernel" and "gray" are two important attributes of interval grey number, which are the basis of studying algebraic operation rules </w:t>
      </w:r>
      <w:r w:rsidRPr="007760A4">
        <w:lastRenderedPageBreak/>
        <w:t xml:space="preserve">of interval grey number and establishing error test method of interval grey number prediction model. The "core" of interval grey number is the real number most likely to represent the "whitening value" of interval grey number under the condition of fully considering the known information; the "gray" of interval grey number reflects the uncertainty of people's understanding of grey system. The common real number is a special interval grey number whose gray level is zero and whose kernel is itself. The interval grey number prediction model can be subdivided into </w:t>
      </w:r>
    </w:p>
    <w:p w14:paraId="0CD5BEB4" w14:textId="77777777" w:rsidR="007760A4" w:rsidRDefault="007760A4" w:rsidP="00964F7E">
      <w:pPr>
        <w:pStyle w:val="a7"/>
        <w:numPr>
          <w:ilvl w:val="0"/>
          <w:numId w:val="23"/>
        </w:numPr>
        <w:spacing w:line="360" w:lineRule="auto"/>
      </w:pPr>
      <w:r>
        <w:t xml:space="preserve">Interval grey number prediction model based on geometric coordinate method </w:t>
      </w:r>
    </w:p>
    <w:p w14:paraId="5DF80457" w14:textId="7F01BD94" w:rsidR="007760A4" w:rsidRDefault="007760A4" w:rsidP="00964F7E">
      <w:pPr>
        <w:pStyle w:val="a7"/>
        <w:spacing w:line="360" w:lineRule="auto"/>
        <w:ind w:left="420"/>
      </w:pPr>
      <w:r>
        <w:t>IGPM-G(1,1)</w:t>
      </w:r>
    </w:p>
    <w:p w14:paraId="0ECB7798" w14:textId="63289078" w:rsidR="007760A4" w:rsidRDefault="007760A4" w:rsidP="00964F7E">
      <w:pPr>
        <w:pStyle w:val="a7"/>
        <w:numPr>
          <w:ilvl w:val="0"/>
          <w:numId w:val="23"/>
        </w:numPr>
        <w:spacing w:line="360" w:lineRule="auto"/>
      </w:pPr>
      <w:r>
        <w:t>Interval grey number prediction model based on information decomposition method IGPM-P(1,1)</w:t>
      </w:r>
    </w:p>
    <w:p w14:paraId="48486BC7" w14:textId="1493BDC6" w:rsidR="007760A4" w:rsidRDefault="007760A4" w:rsidP="00964F7E">
      <w:pPr>
        <w:pStyle w:val="a7"/>
        <w:numPr>
          <w:ilvl w:val="0"/>
          <w:numId w:val="23"/>
        </w:numPr>
        <w:spacing w:line="360" w:lineRule="auto"/>
      </w:pPr>
      <w:r>
        <w:t>Interval grey number prediction model based on Grey attribute method IGPM-D(1,1)</w:t>
      </w:r>
    </w:p>
    <w:p w14:paraId="36A7049E" w14:textId="5F662208" w:rsidR="00024E12" w:rsidRDefault="00024E12" w:rsidP="00964F7E">
      <w:pPr>
        <w:pStyle w:val="2"/>
        <w:spacing w:line="360" w:lineRule="auto"/>
      </w:pPr>
      <w:bookmarkStart w:id="71" w:name="_Toc56790870"/>
      <w:r>
        <w:rPr>
          <w:rFonts w:hint="eastAsia"/>
        </w:rPr>
        <w:t>6</w:t>
      </w:r>
      <w:r>
        <w:t>.3 T</w:t>
      </w:r>
      <w:r w:rsidRPr="00024E12">
        <w:t>ime series prediction</w:t>
      </w:r>
      <w:bookmarkEnd w:id="71"/>
    </w:p>
    <w:p w14:paraId="6C347F8B" w14:textId="72CC2282" w:rsidR="00024E12" w:rsidRDefault="00024E12" w:rsidP="00964F7E">
      <w:pPr>
        <w:spacing w:line="360" w:lineRule="auto"/>
      </w:pPr>
      <w:r w:rsidRPr="00024E12">
        <w:t>Time series forecasting method is a statistical forecasting method. It is a method to extrapolate the development process and regularity of social and economic phenomena reflected by time series and predict its development trend</w:t>
      </w:r>
      <w:r w:rsidR="00B86777">
        <w:t xml:space="preserve"> (</w:t>
      </w:r>
      <w:r w:rsidR="00B86777" w:rsidRPr="00B86777">
        <w:t>Sapankevych</w:t>
      </w:r>
      <w:r w:rsidR="00B86777">
        <w:t xml:space="preserve"> 2009)</w:t>
      </w:r>
      <w:r w:rsidRPr="00024E12">
        <w:t xml:space="preserve">. It studies the evolution relationship between the prediction target and the time process, constructs the best mathematical model fitting </w:t>
      </w:r>
      <w:r>
        <w:t xml:space="preserve">X(t) </w:t>
      </w:r>
      <w:r w:rsidRPr="00024E12">
        <w:t>according to the statistical regularity, condenses the information of time series, simplifies the representation of time series, and uses the best mathematical model to predict the future.</w:t>
      </w:r>
    </w:p>
    <w:p w14:paraId="0626D3F6" w14:textId="57389432" w:rsidR="007760A4" w:rsidRDefault="00024E12" w:rsidP="00964F7E">
      <w:pPr>
        <w:pStyle w:val="3"/>
        <w:spacing w:line="360" w:lineRule="auto"/>
      </w:pPr>
      <w:bookmarkStart w:id="72" w:name="_Toc56790871"/>
      <w:r>
        <w:t xml:space="preserve">6.3.1 </w:t>
      </w:r>
      <w:r w:rsidRPr="00024E12">
        <w:t>Basic characteristics of time series analysis</w:t>
      </w:r>
      <w:bookmarkEnd w:id="72"/>
    </w:p>
    <w:p w14:paraId="309A2CA3" w14:textId="2650BD6B" w:rsidR="00024E12" w:rsidRDefault="00024E12" w:rsidP="00964F7E">
      <w:pPr>
        <w:spacing w:line="360" w:lineRule="auto"/>
      </w:pPr>
      <w:r w:rsidRPr="00024E12">
        <w:t xml:space="preserve">Time series analysis has the following two basic characteristics. First, time series analysis predicts the future development according to the change trend of the past. Time series analysis is based on the continuous law of the development of objective things, using the historical data of the past, through statistical analysis to further speculate the future development trend. The assumption that the past will continue to the future contains two </w:t>
      </w:r>
      <w:r w:rsidRPr="00024E12">
        <w:lastRenderedPageBreak/>
        <w:t>meanings: ① there will be no sudden jump change, that is, it will advance at a relatively small pace; ② the phenomena of the past and the present may indicate the development and change trend of the present and future activities. This determines that in general, the time series analysis method is more significant for short-term and short-term prediction, but it will have great limitations for extending to the further future, which will lead to large deviation of the predicted value from the actual situation and make decision-making mistakes.</w:t>
      </w:r>
    </w:p>
    <w:p w14:paraId="027F802D" w14:textId="7064EAB4" w:rsidR="00024E12" w:rsidRDefault="00024E12" w:rsidP="00964F7E">
      <w:pPr>
        <w:spacing w:line="360" w:lineRule="auto"/>
      </w:pPr>
    </w:p>
    <w:p w14:paraId="2E00487A" w14:textId="409C1DA0" w:rsidR="00024E12" w:rsidRDefault="00024E12" w:rsidP="00964F7E">
      <w:pPr>
        <w:spacing w:line="360" w:lineRule="auto"/>
        <w:rPr>
          <w:rFonts w:hint="eastAsia"/>
        </w:rPr>
      </w:pPr>
      <w:r w:rsidRPr="00024E12">
        <w:t>Second, there are regularity and irregularity in the change of time series data. The size of each observation value in the time series is the comprehensive result of various factors that affect the change at the same time. According to the time characteristics of the magnitude and direction change of these factors, the change of time series data caused by these factors can be divided into four types.</w:t>
      </w:r>
    </w:p>
    <w:p w14:paraId="4C6572FD" w14:textId="77777777" w:rsidR="00024E12" w:rsidRDefault="00024E12" w:rsidP="00964F7E">
      <w:pPr>
        <w:pStyle w:val="a7"/>
        <w:numPr>
          <w:ilvl w:val="0"/>
          <w:numId w:val="24"/>
        </w:numPr>
        <w:spacing w:line="360" w:lineRule="auto"/>
      </w:pPr>
      <w:r>
        <w:t>Trend: a variable changes with time or independent variable, showing a relatively slow and long-term trend of continuous rise, decline and stay in the same nature, but the variation range may not be equal.</w:t>
      </w:r>
    </w:p>
    <w:p w14:paraId="6AF939BC" w14:textId="77777777" w:rsidR="00024E12" w:rsidRDefault="00024E12" w:rsidP="00964F7E">
      <w:pPr>
        <w:pStyle w:val="a7"/>
        <w:numPr>
          <w:ilvl w:val="0"/>
          <w:numId w:val="24"/>
        </w:numPr>
        <w:spacing w:line="360" w:lineRule="auto"/>
      </w:pPr>
      <w:r>
        <w:t>Periodicity: the law of peak and low valley appears with the alternation of natural seasons due to external influence.</w:t>
      </w:r>
    </w:p>
    <w:p w14:paraId="7628DBBA" w14:textId="77777777" w:rsidR="00024E12" w:rsidRDefault="00024E12" w:rsidP="00964F7E">
      <w:pPr>
        <w:pStyle w:val="a7"/>
        <w:numPr>
          <w:ilvl w:val="0"/>
          <w:numId w:val="24"/>
        </w:numPr>
        <w:spacing w:line="360" w:lineRule="auto"/>
      </w:pPr>
      <w:r>
        <w:t>Randomness: individual is random variable factor, and the whole shows statistical law.</w:t>
      </w:r>
    </w:p>
    <w:p w14:paraId="1B652B65" w14:textId="08BB661A" w:rsidR="00024E12" w:rsidRDefault="00024E12" w:rsidP="00964F7E">
      <w:pPr>
        <w:pStyle w:val="a7"/>
        <w:numPr>
          <w:ilvl w:val="0"/>
          <w:numId w:val="24"/>
        </w:numPr>
        <w:spacing w:line="360" w:lineRule="auto"/>
      </w:pPr>
      <w:r>
        <w:t>Comprehensiveness: the actual situation is superposition or combination of several changes. In the prediction, we should try to filter and remove irregular changes, and highlight the trend and cyclical changes.</w:t>
      </w:r>
    </w:p>
    <w:p w14:paraId="18489C0F" w14:textId="356E2267" w:rsidR="000A613C" w:rsidRDefault="000A613C" w:rsidP="00964F7E">
      <w:pPr>
        <w:pStyle w:val="3"/>
        <w:spacing w:line="360" w:lineRule="auto"/>
      </w:pPr>
      <w:bookmarkStart w:id="73" w:name="_Toc56790872"/>
      <w:r>
        <w:t xml:space="preserve">6.3.2 </w:t>
      </w:r>
      <w:r w:rsidRPr="000A613C">
        <w:t>Time series and its types</w:t>
      </w:r>
      <w:bookmarkEnd w:id="73"/>
    </w:p>
    <w:p w14:paraId="5D2A9013" w14:textId="38F42FE8" w:rsidR="000A613C" w:rsidRDefault="000A613C" w:rsidP="00964F7E">
      <w:pPr>
        <w:spacing w:line="360" w:lineRule="auto"/>
      </w:pPr>
      <w:r w:rsidRPr="000A613C">
        <w:t>Time series is a sequence of successive observations of the same phenomenon at different times. Its elements mainly include the time range and sampling unit of the research object, as well as the observation data about the research object matched with each time.</w:t>
      </w:r>
    </w:p>
    <w:p w14:paraId="4F63A1D9" w14:textId="77777777" w:rsidR="000A613C" w:rsidRDefault="000A613C" w:rsidP="00964F7E">
      <w:pPr>
        <w:spacing w:line="360" w:lineRule="auto"/>
      </w:pPr>
    </w:p>
    <w:p w14:paraId="0ADEA031" w14:textId="3B8D47EE" w:rsidR="000A613C" w:rsidRDefault="000A613C" w:rsidP="00964F7E">
      <w:pPr>
        <w:spacing w:line="360" w:lineRule="auto"/>
      </w:pPr>
      <w:r w:rsidRPr="000A613C">
        <w:t xml:space="preserve">According to whether there is a reference, the time series can be divided into the following </w:t>
      </w:r>
      <w:r w:rsidRPr="000A613C">
        <w:lastRenderedPageBreak/>
        <w:t>three types</w:t>
      </w:r>
      <w:r>
        <w:rPr>
          <w:rFonts w:hint="eastAsia"/>
        </w:rPr>
        <w:t>:</w:t>
      </w:r>
    </w:p>
    <w:p w14:paraId="1F28A7EB" w14:textId="77777777" w:rsidR="000A613C" w:rsidRDefault="000A613C" w:rsidP="00964F7E">
      <w:pPr>
        <w:pStyle w:val="a7"/>
        <w:numPr>
          <w:ilvl w:val="0"/>
          <w:numId w:val="25"/>
        </w:numPr>
        <w:spacing w:line="360" w:lineRule="auto"/>
      </w:pPr>
      <w:r>
        <w:t>Relative time series</w:t>
      </w:r>
    </w:p>
    <w:p w14:paraId="75BEB1DE" w14:textId="77777777" w:rsidR="000A613C" w:rsidRDefault="000A613C" w:rsidP="00964F7E">
      <w:pPr>
        <w:pStyle w:val="a7"/>
        <w:numPr>
          <w:ilvl w:val="0"/>
          <w:numId w:val="25"/>
        </w:numPr>
        <w:spacing w:line="360" w:lineRule="auto"/>
      </w:pPr>
      <w:r>
        <w:t>Absolute time series</w:t>
      </w:r>
    </w:p>
    <w:p w14:paraId="0F45E219" w14:textId="71BAAEC7" w:rsidR="000A613C" w:rsidRDefault="000A613C" w:rsidP="00964F7E">
      <w:pPr>
        <w:pStyle w:val="a7"/>
        <w:numPr>
          <w:ilvl w:val="0"/>
          <w:numId w:val="25"/>
        </w:numPr>
        <w:spacing w:line="360" w:lineRule="auto"/>
      </w:pPr>
      <w:r>
        <w:t>Average time series</w:t>
      </w:r>
    </w:p>
    <w:p w14:paraId="44250A6B" w14:textId="77C030F8" w:rsidR="000A613C" w:rsidRDefault="000A613C" w:rsidP="00964F7E">
      <w:pPr>
        <w:spacing w:line="360" w:lineRule="auto"/>
      </w:pPr>
      <w:r w:rsidRPr="000A613C">
        <w:t>According to whether there is a trend, the time series can be divided into stationary series and non-stationary series.</w:t>
      </w:r>
    </w:p>
    <w:p w14:paraId="0F275A98" w14:textId="23239CFF" w:rsidR="000A613C" w:rsidRDefault="000A613C" w:rsidP="00964F7E">
      <w:pPr>
        <w:pStyle w:val="3"/>
        <w:spacing w:line="360" w:lineRule="auto"/>
      </w:pPr>
      <w:bookmarkStart w:id="74" w:name="_Toc56790873"/>
      <w:r>
        <w:t xml:space="preserve">6.3.3 </w:t>
      </w:r>
      <w:r w:rsidRPr="000A613C">
        <w:t>The process of time series prediction</w:t>
      </w:r>
      <w:bookmarkEnd w:id="74"/>
    </w:p>
    <w:p w14:paraId="284AA2B4" w14:textId="176284E5" w:rsidR="000A613C" w:rsidRDefault="000A613C" w:rsidP="00964F7E">
      <w:pPr>
        <w:spacing w:line="360" w:lineRule="auto"/>
      </w:pPr>
      <w:r w:rsidRPr="000A613C">
        <w:t xml:space="preserve">In the prediction of time series, the calculation </w:t>
      </w:r>
      <w:r>
        <w:t>process</w:t>
      </w:r>
      <w:r w:rsidRPr="000A613C">
        <w:t xml:space="preserve"> are as follows</w:t>
      </w:r>
      <w:r w:rsidR="00154BEF">
        <w:t xml:space="preserve"> (</w:t>
      </w:r>
      <w:r w:rsidR="00154BEF" w:rsidRPr="00154BEF">
        <w:t>Kayacan</w:t>
      </w:r>
      <w:r w:rsidR="00154BEF">
        <w:t xml:space="preserve"> 2010)</w:t>
      </w:r>
      <w:r w:rsidRPr="000A613C">
        <w:t>:</w:t>
      </w:r>
    </w:p>
    <w:p w14:paraId="2E9FF0E3" w14:textId="48E90B02" w:rsidR="000A613C" w:rsidRDefault="000A613C" w:rsidP="00964F7E">
      <w:pPr>
        <w:spacing w:line="360" w:lineRule="auto"/>
      </w:pPr>
    </w:p>
    <w:p w14:paraId="2F581DB3" w14:textId="45E0CEE5" w:rsidR="000A613C" w:rsidRDefault="000A613C" w:rsidP="00964F7E">
      <w:pPr>
        <w:spacing w:line="360" w:lineRule="auto"/>
      </w:pPr>
      <w:r w:rsidRPr="007760A4">
        <w:t>①</w:t>
      </w:r>
      <w:r>
        <w:t xml:space="preserve"> </w:t>
      </w:r>
      <w:r w:rsidRPr="000A613C">
        <w:t>Stability test</w:t>
      </w:r>
      <w:r>
        <w:t xml:space="preserve">: </w:t>
      </w:r>
      <w:r w:rsidRPr="000A613C">
        <w:t>Firstly, the stationarity of time series is verified for modeling. The run test method is used to test the sequence. If the sequence itself is not stable, its difference sequence is obtained, and then the stationarity test is carried out, and so on until a certain order difference sequence is stable.</w:t>
      </w:r>
    </w:p>
    <w:p w14:paraId="5C6DF989" w14:textId="77777777" w:rsidR="000A613C" w:rsidRDefault="000A613C" w:rsidP="00964F7E">
      <w:pPr>
        <w:spacing w:line="360" w:lineRule="auto"/>
      </w:pPr>
    </w:p>
    <w:p w14:paraId="3743B1AA" w14:textId="1F2E14CD" w:rsidR="000A613C" w:rsidRDefault="000A613C" w:rsidP="00964F7E">
      <w:pPr>
        <w:spacing w:line="360" w:lineRule="auto"/>
      </w:pPr>
      <w:r>
        <w:rPr>
          <w:rFonts w:hint="eastAsia"/>
        </w:rPr>
        <w:t>②</w:t>
      </w:r>
      <w:r w:rsidRPr="000A613C">
        <w:t>After the stationary sequence is obtained, the preliminary identification and order determination of the model are carried out. The initial identification needs to calculate the sample autocorrelation function (ACF) and partial autocorrelation function (PACF). According to the tailing or truncation properties of ACF and PACF, the time series model and its order are determined. If the initial values of autocorrelation coefficient and partial autocorrelation coefficient are obviously greater than 2 times of standard deviation, then almost 95% of the coefficients fall within the range of 2 times standard deviation, and the process of non-zero coefficient decaying to small value fluctuation is very sudden, it is usually regarded as k-order truncation; if more than 5% of the sample correlation coefficient is greater than 2 times of standard deviation, or the non-zero coefficient decays to small value fluctuation, the process is relatively slow Or continuous, usually regarded as trailing. In SAS software, it can be judged by autocorrelation and partial autocorrelation function.</w:t>
      </w:r>
    </w:p>
    <w:p w14:paraId="1499B4A0" w14:textId="77777777" w:rsidR="000A613C" w:rsidRDefault="000A613C" w:rsidP="00964F7E">
      <w:pPr>
        <w:spacing w:line="360" w:lineRule="auto"/>
      </w:pPr>
    </w:p>
    <w:p w14:paraId="148830EB" w14:textId="152BF8E9" w:rsidR="000A613C" w:rsidRDefault="000A613C" w:rsidP="00964F7E">
      <w:pPr>
        <w:spacing w:line="360" w:lineRule="auto"/>
      </w:pPr>
      <w:r>
        <w:rPr>
          <w:rFonts w:hint="eastAsia"/>
        </w:rPr>
        <w:t>③</w:t>
      </w:r>
      <w:r w:rsidRPr="000A613C">
        <w:t xml:space="preserve">The model and order of the time series can be determined by the previous step. In order </w:t>
      </w:r>
      <w:r w:rsidRPr="000A613C">
        <w:lastRenderedPageBreak/>
        <w:t>to get the expression of the model, the parameters of the model need to be calculated. The parameter estimation method can be used, and the least square estimation is generally selected. This method makes full use of each observation value, so the estimation accuracy is high. The least squares estimate is the set of parameters that minimize the sum of squares of residuals.</w:t>
      </w:r>
    </w:p>
    <w:p w14:paraId="786CE716" w14:textId="77777777" w:rsidR="000A613C" w:rsidRDefault="000A613C" w:rsidP="00964F7E">
      <w:pPr>
        <w:spacing w:line="360" w:lineRule="auto"/>
      </w:pPr>
    </w:p>
    <w:p w14:paraId="29198453" w14:textId="53E439D6" w:rsidR="000A613C" w:rsidRDefault="000A613C" w:rsidP="00964F7E">
      <w:pPr>
        <w:spacing w:line="360" w:lineRule="auto"/>
      </w:pPr>
      <w:r>
        <w:rPr>
          <w:rFonts w:hint="eastAsia"/>
        </w:rPr>
        <w:t>④</w:t>
      </w:r>
      <w:r w:rsidRPr="000A613C">
        <w:t>In order to test the correctness of the model, we need to test the residual series of the model with white noise. If the residual sequence is a white noise sequence, then the established model is correct. The model expression can be used to predict the time series, otherwise the model needs to be modified.</w:t>
      </w:r>
    </w:p>
    <w:p w14:paraId="34B7A40E" w14:textId="0FFD5E43" w:rsidR="000A613C" w:rsidRDefault="00350EE9" w:rsidP="00964F7E">
      <w:pPr>
        <w:pStyle w:val="2"/>
        <w:spacing w:line="360" w:lineRule="auto"/>
      </w:pPr>
      <w:bookmarkStart w:id="75" w:name="_Toc56790874"/>
      <w:r>
        <w:t xml:space="preserve">6.4 </w:t>
      </w:r>
      <w:r w:rsidRPr="00350EE9">
        <w:t>Regression analysis and prediction</w:t>
      </w:r>
      <w:bookmarkEnd w:id="75"/>
    </w:p>
    <w:p w14:paraId="3D82EE84" w14:textId="1B764351" w:rsidR="00350EE9" w:rsidRDefault="00350EE9" w:rsidP="00964F7E">
      <w:pPr>
        <w:spacing w:line="360" w:lineRule="auto"/>
      </w:pPr>
      <w:r w:rsidRPr="00350EE9">
        <w:t>Situation prediction based on causality is a research hotspot in recent years. The feature of causality method is to determine the dependence between variables by the observed values of some variables, so as to predict a certain variable by the future value of related variables and the dependency between the variables found</w:t>
      </w:r>
      <w:r w:rsidR="00154BEF">
        <w:t xml:space="preserve"> (</w:t>
      </w:r>
      <w:r w:rsidR="00154BEF" w:rsidRPr="00154BEF">
        <w:t>Bates</w:t>
      </w:r>
      <w:r w:rsidR="00154BEF">
        <w:t xml:space="preserve"> 1988)</w:t>
      </w:r>
      <w:r w:rsidRPr="00350EE9">
        <w:t>. Regression analysis is one of the main categories of causality, which is a statistical method to analyze data. The method of situation prediction based on regression analysis is to determine the logical and functional relationship between the independent variable (situation value) and the dependent variable (evaluation index) on the basis of analyzing the relationship between various dependent variables and independent variables, so as to achieve the purpose of situation prediction</w:t>
      </w:r>
      <w:r w:rsidR="00D3598E">
        <w:t xml:space="preserve"> (</w:t>
      </w:r>
      <w:r w:rsidR="00D3598E" w:rsidRPr="00D3598E">
        <w:t>Montgomery</w:t>
      </w:r>
      <w:r w:rsidR="00D3598E">
        <w:t xml:space="preserve"> 2012)</w:t>
      </w:r>
      <w:r w:rsidRPr="00350EE9">
        <w:t>.</w:t>
      </w:r>
    </w:p>
    <w:p w14:paraId="54F2FDFA" w14:textId="66C3F137" w:rsidR="00350EE9" w:rsidRDefault="00350EE9" w:rsidP="00964F7E">
      <w:pPr>
        <w:pStyle w:val="3"/>
        <w:spacing w:line="360" w:lineRule="auto"/>
      </w:pPr>
      <w:bookmarkStart w:id="76" w:name="_Toc56790875"/>
      <w:r>
        <w:t xml:space="preserve">6.4.1 </w:t>
      </w:r>
      <w:r w:rsidRPr="00350EE9">
        <w:t>Theoretical basis of regression prediction</w:t>
      </w:r>
      <w:bookmarkEnd w:id="76"/>
    </w:p>
    <w:p w14:paraId="5C8401B5" w14:textId="1972AF8D" w:rsidR="00350EE9" w:rsidRDefault="00350EE9" w:rsidP="00964F7E">
      <w:pPr>
        <w:spacing w:line="360" w:lineRule="auto"/>
      </w:pPr>
      <w:r w:rsidRPr="00350EE9">
        <w:t xml:space="preserve">In the real world, everything is related to and influenced by the things around it. There is a certain relationship between various variables reflecting the movement of objective things. The relationship between variables can be roughly divided into two categories: functional relationship and correlation relationship. The former is the definite relationship between objective things, which can be reflected by a certain mathematical expression; the latter </w:t>
      </w:r>
      <w:r w:rsidRPr="00350EE9">
        <w:lastRenderedPageBreak/>
        <w:t>reflects the non</w:t>
      </w:r>
      <w:r w:rsidR="00D3598E">
        <w:t>-</w:t>
      </w:r>
      <w:r w:rsidRPr="00350EE9">
        <w:t>strict and uncertain linear dependency relationship between things, which is difficult to express accurately by function. For this kind of relationship, we often use regression analysis and to measure it</w:t>
      </w:r>
      <w:r w:rsidR="00D3598E">
        <w:t>(</w:t>
      </w:r>
      <w:r w:rsidR="00D3598E" w:rsidRPr="00D3598E">
        <w:t>Jolliffe</w:t>
      </w:r>
      <w:r w:rsidR="00D3598E">
        <w:t xml:space="preserve"> 1986)</w:t>
      </w:r>
      <w:r w:rsidRPr="00350EE9">
        <w:t>.</w:t>
      </w:r>
    </w:p>
    <w:p w14:paraId="3CAA2F5E" w14:textId="67E7FD4A" w:rsidR="00350EE9" w:rsidRDefault="00350EE9" w:rsidP="00964F7E">
      <w:pPr>
        <w:spacing w:line="360" w:lineRule="auto"/>
      </w:pPr>
    </w:p>
    <w:p w14:paraId="49ECFF69" w14:textId="50496541" w:rsidR="00350EE9" w:rsidRDefault="00985F40" w:rsidP="00964F7E">
      <w:pPr>
        <w:spacing w:line="360" w:lineRule="auto"/>
      </w:pPr>
      <w:r w:rsidRPr="00985F40">
        <w:t>Regression analysis is a statistical analysis method to determine the quantitative relationship between two or more variables. Its basic idea is: starting from a group of sample data, determine the mathematical relationship between variables, conduct various statistical tests on the reliability of these relationships, and find out which variables have significant influence and which among the many variables that affect a specific variable Not significant. Then, according to the value of one or several variables, the value of another specific variable can be predicted or controlled by using the relationship, and the accuracy of the prediction or control is given</w:t>
      </w:r>
      <w:r w:rsidR="00D3598E">
        <w:t>(</w:t>
      </w:r>
      <w:r w:rsidR="00D3598E" w:rsidRPr="00D3598E">
        <w:t>Menard</w:t>
      </w:r>
      <w:r w:rsidR="00D3598E">
        <w:t xml:space="preserve"> 2002)</w:t>
      </w:r>
      <w:r w:rsidRPr="00985F40">
        <w:t>.</w:t>
      </w:r>
    </w:p>
    <w:p w14:paraId="508854EA" w14:textId="192E8541" w:rsidR="00985F40" w:rsidRDefault="00985F40" w:rsidP="00964F7E">
      <w:pPr>
        <w:spacing w:line="360" w:lineRule="auto"/>
      </w:pPr>
    </w:p>
    <w:p w14:paraId="32E42F22" w14:textId="1DB27C1A" w:rsidR="00350EE9" w:rsidRDefault="00985F40" w:rsidP="00964F7E">
      <w:pPr>
        <w:pStyle w:val="3"/>
        <w:spacing w:line="360" w:lineRule="auto"/>
      </w:pPr>
      <w:bookmarkStart w:id="77" w:name="_Toc56790876"/>
      <w:r>
        <w:t xml:space="preserve">6.4.2 </w:t>
      </w:r>
      <w:r w:rsidRPr="00985F40">
        <w:t>Classification of regression models</w:t>
      </w:r>
      <w:bookmarkEnd w:id="77"/>
    </w:p>
    <w:p w14:paraId="634FA8F7" w14:textId="59226C4A" w:rsidR="00985F40" w:rsidRDefault="00985F40" w:rsidP="00964F7E">
      <w:pPr>
        <w:spacing w:line="360" w:lineRule="auto"/>
      </w:pPr>
      <w:r w:rsidRPr="00985F40">
        <w:t>Regression model is a mathematical model to quantitatively describe the statistical relationship. According to different standards, regression models can be divided into different types.</w:t>
      </w:r>
    </w:p>
    <w:p w14:paraId="18A12CC3" w14:textId="7A3EF6C6" w:rsidR="00985F40" w:rsidRDefault="00985F40" w:rsidP="00964F7E">
      <w:pPr>
        <w:spacing w:line="360" w:lineRule="auto"/>
      </w:pPr>
    </w:p>
    <w:p w14:paraId="5C8E0423" w14:textId="48143D56" w:rsidR="00985F40" w:rsidRDefault="00985F40" w:rsidP="00964F7E">
      <w:pPr>
        <w:spacing w:line="360" w:lineRule="auto"/>
      </w:pPr>
      <w:r w:rsidRPr="00985F40">
        <w:t>According to the number of independent variables involved in regression analysis, regression models can be divided into univariate regression model and multiple regression model. The former contains only one independent variable and one dependent variable, while the latter can have multiple independent variables and dependent variables.</w:t>
      </w:r>
    </w:p>
    <w:p w14:paraId="4B81DC1E" w14:textId="4FE63680" w:rsidR="00985F40" w:rsidRDefault="00985F40" w:rsidP="00964F7E">
      <w:pPr>
        <w:spacing w:line="360" w:lineRule="auto"/>
      </w:pPr>
    </w:p>
    <w:p w14:paraId="4DC5B0E7" w14:textId="64E7CC85" w:rsidR="00985F40" w:rsidRDefault="00985F40" w:rsidP="00964F7E">
      <w:pPr>
        <w:spacing w:line="360" w:lineRule="auto"/>
      </w:pPr>
      <w:r w:rsidRPr="00985F40">
        <w:t xml:space="preserve">According to whether the relationship between independent variable and dependent variable is linear, it can be divided into linear regression model and nonlinear regression model. If the relationship between independent variables and dependent variables in regression analysis can be approximately expressed by a straight line, or the data distribution of two types of variables is generally linear trend, then this regression model is called linear regression model. </w:t>
      </w:r>
      <w:r w:rsidRPr="00985F40">
        <w:lastRenderedPageBreak/>
        <w:t>If the relationship between independent variables and dependent variables cannot be approximately expressed by a straight line, it is called nonlinear regression model, also known as curve regression model.</w:t>
      </w:r>
    </w:p>
    <w:p w14:paraId="2B9DE9B4" w14:textId="641B5AA2" w:rsidR="00985F40" w:rsidRDefault="00985F40" w:rsidP="00964F7E">
      <w:pPr>
        <w:spacing w:line="360" w:lineRule="auto"/>
      </w:pPr>
    </w:p>
    <w:p w14:paraId="0870D431" w14:textId="441AA2E3" w:rsidR="00985F40" w:rsidRDefault="00985F40" w:rsidP="00964F7E">
      <w:pPr>
        <w:spacing w:line="360" w:lineRule="auto"/>
      </w:pPr>
      <w:r w:rsidRPr="00985F40">
        <w:t>According to whether there are dummy variables in regression models, regression models can be divided into ordinary regression models and regression models with dummy variables. As the name implies, there are no dummy variables in ordinary regression models, while dummy variables are included in regression models with dummy variables.</w:t>
      </w:r>
    </w:p>
    <w:p w14:paraId="4CE7BED2" w14:textId="71906EC1" w:rsidR="00985F40" w:rsidRDefault="00985F40" w:rsidP="00964F7E">
      <w:pPr>
        <w:spacing w:line="360" w:lineRule="auto"/>
      </w:pPr>
    </w:p>
    <w:p w14:paraId="183E5084" w14:textId="1BB548BD" w:rsidR="00350EE9" w:rsidRDefault="00985F40" w:rsidP="00964F7E">
      <w:pPr>
        <w:pStyle w:val="3"/>
        <w:spacing w:line="360" w:lineRule="auto"/>
      </w:pPr>
      <w:bookmarkStart w:id="78" w:name="_Toc56790877"/>
      <w:r>
        <w:t>6.4.3 The process</w:t>
      </w:r>
      <w:r w:rsidRPr="00985F40">
        <w:t xml:space="preserve"> of regression analysis and prediction</w:t>
      </w:r>
      <w:bookmarkEnd w:id="78"/>
    </w:p>
    <w:p w14:paraId="6D2BDB8B" w14:textId="0B68B110" w:rsidR="00350EE9" w:rsidRDefault="00985F40" w:rsidP="00964F7E">
      <w:pPr>
        <w:spacing w:line="360" w:lineRule="auto"/>
      </w:pPr>
      <w:r w:rsidRPr="00985F40">
        <w:t>Regression analysis and prediction method is based on the analysis of the correlation between independent variables and dependent variables, and establishes the regression equation between variables, and takes the regression equation as the prediction model to predict the changes of dependent variables according to the number changes of independent variables in the prediction period. It is an important, effective and high practical value prediction method</w:t>
      </w:r>
      <w:r w:rsidR="00D3598E">
        <w:t xml:space="preserve"> (</w:t>
      </w:r>
      <w:r w:rsidR="00D3598E" w:rsidRPr="00D3598E">
        <w:t>Kleinbaum</w:t>
      </w:r>
      <w:r w:rsidR="00D3598E">
        <w:t xml:space="preserve"> 2013)</w:t>
      </w:r>
      <w:r w:rsidRPr="00985F40">
        <w:t>. It is not only commonly used in the prediction of market phenomenon, but also can be used as the method of situation prediction. By extracting the main factors affecting the situation prediction object and obtaining enough data, the network security situation can be predicted. The general steps of regression analysis and prediction are as follows</w:t>
      </w:r>
    </w:p>
    <w:p w14:paraId="2D9597D5" w14:textId="5EEE9188" w:rsidR="00985F40" w:rsidRDefault="00985F40" w:rsidP="00964F7E">
      <w:pPr>
        <w:spacing w:line="360" w:lineRule="auto"/>
      </w:pPr>
    </w:p>
    <w:p w14:paraId="3F5C77FC" w14:textId="7E080C8E" w:rsidR="00985F40" w:rsidRDefault="00985F40" w:rsidP="00964F7E">
      <w:pPr>
        <w:spacing w:line="360" w:lineRule="auto"/>
      </w:pPr>
      <w:r w:rsidRPr="007760A4">
        <w:t>①</w:t>
      </w:r>
      <w:r>
        <w:t xml:space="preserve"> </w:t>
      </w:r>
      <w:r w:rsidRPr="00985F40">
        <w:t>The</w:t>
      </w:r>
      <w:r>
        <w:t xml:space="preserve"> </w:t>
      </w:r>
      <w:r w:rsidRPr="00985F40">
        <w:t>independent variable and dependent variable are determined according to the prediction target. If the specific target of prediction is clear, the dependent variable is determined. If the specific target is the trend of attack behavior, then the trend of attack behavior is the dependent variable. Through data acquisition and situation extraction, the independent variables related to the prediction target are found, and the main influencing factors are selected.</w:t>
      </w:r>
    </w:p>
    <w:p w14:paraId="15D6A7B0" w14:textId="77777777" w:rsidR="00985F40" w:rsidRDefault="00985F40" w:rsidP="00964F7E">
      <w:pPr>
        <w:spacing w:line="360" w:lineRule="auto"/>
      </w:pPr>
    </w:p>
    <w:p w14:paraId="4C07A239" w14:textId="7AAE5C13" w:rsidR="00985F40" w:rsidRDefault="00985F40" w:rsidP="00964F7E">
      <w:pPr>
        <w:spacing w:line="360" w:lineRule="auto"/>
      </w:pPr>
      <w:r>
        <w:rPr>
          <w:rFonts w:hint="eastAsia"/>
        </w:rPr>
        <w:lastRenderedPageBreak/>
        <w:t>②</w:t>
      </w:r>
      <w:r w:rsidRPr="00985F40">
        <w:t>Establish regression prediction model. According to the historical statistical data of independent variables and dependent variables, the regression analysis equation is established, that is, the regression analysis prediction model.</w:t>
      </w:r>
    </w:p>
    <w:p w14:paraId="0E0F3D64" w14:textId="77777777" w:rsidR="00985F40" w:rsidRDefault="00985F40" w:rsidP="00964F7E">
      <w:pPr>
        <w:spacing w:line="360" w:lineRule="auto"/>
      </w:pPr>
    </w:p>
    <w:p w14:paraId="5220897A" w14:textId="5FC2C81E" w:rsidR="00985F40" w:rsidRDefault="00985F40" w:rsidP="00964F7E">
      <w:pPr>
        <w:spacing w:line="360" w:lineRule="auto"/>
      </w:pPr>
      <w:r>
        <w:rPr>
          <w:rFonts w:hint="eastAsia"/>
        </w:rPr>
        <w:t>③</w:t>
      </w:r>
      <w:r w:rsidRPr="00985F40">
        <w:t>Correlation analysis was carried out. Regression analysis is a mathematical statistical analysis of the influencing factors (independent variables) and prediction objects (dependent variables) with causal relationship. Only when there is a certain relationship between independent variables and dependent variables, the regression equation established is meaningful. Therefore, whether the factors as independent variables are related to the predicted objects as dependent variables, how much the correlation degree is, and how much assurance to judge the correlation degree become the problems that must be solved in regression analysis. For correlation analysis, we usually need to find out the correlation relationship, and judge the correlation degree of independent variable and dependent variable by the size of correlation coefficient.</w:t>
      </w:r>
    </w:p>
    <w:p w14:paraId="4ED0C287" w14:textId="55CA53F0" w:rsidR="00985F40" w:rsidRDefault="00985F40" w:rsidP="00964F7E">
      <w:pPr>
        <w:spacing w:line="360" w:lineRule="auto"/>
      </w:pPr>
      <w:r>
        <w:rPr>
          <w:rFonts w:hint="eastAsia"/>
        </w:rPr>
        <w:t>④</w:t>
      </w:r>
      <w:r w:rsidRPr="00985F40">
        <w:t>The prediction model of regression analysis was tested and the prediction error was calculated. Whether the regression analysis prediction model can be used in the actual prediction depends on the test of the regression analysis prediction model and the calculation of the prediction error. Only when the regression equation passes various tests and the prediction error is small, can the regression equation be used as a prediction model for prediction.</w:t>
      </w:r>
    </w:p>
    <w:p w14:paraId="75501AF2" w14:textId="77777777" w:rsidR="00985F40" w:rsidRDefault="00985F40" w:rsidP="00964F7E">
      <w:pPr>
        <w:spacing w:line="360" w:lineRule="auto"/>
      </w:pPr>
    </w:p>
    <w:p w14:paraId="2F538996" w14:textId="1625D7CC" w:rsidR="00985F40" w:rsidRDefault="00985F40" w:rsidP="00964F7E">
      <w:pPr>
        <w:spacing w:line="360" w:lineRule="auto"/>
      </w:pPr>
      <w:r w:rsidRPr="007760A4">
        <w:t>⑤</w:t>
      </w:r>
      <w:r w:rsidRPr="00985F40">
        <w:t>The predicted values were calculated and determined. Finally, the regression analysis model is used to calculate the predicted value, and the predicted value is analyzed comprehensively to determine the final predicted value.</w:t>
      </w:r>
    </w:p>
    <w:p w14:paraId="2B8E6761" w14:textId="77777777" w:rsidR="00985F40" w:rsidRDefault="00985F40" w:rsidP="00964F7E">
      <w:pPr>
        <w:spacing w:line="360" w:lineRule="auto"/>
      </w:pPr>
    </w:p>
    <w:p w14:paraId="0151EF5E" w14:textId="506E13D3" w:rsidR="00985F40" w:rsidRPr="00985F40" w:rsidRDefault="00985F40" w:rsidP="00964F7E">
      <w:pPr>
        <w:pStyle w:val="3"/>
        <w:spacing w:line="360" w:lineRule="auto"/>
      </w:pPr>
      <w:bookmarkStart w:id="79" w:name="_Toc56790878"/>
      <w:r>
        <w:t xml:space="preserve">6.4.4 </w:t>
      </w:r>
      <w:r w:rsidRPr="00985F40">
        <w:t>Methods of regression analysis and prediction</w:t>
      </w:r>
      <w:bookmarkEnd w:id="79"/>
    </w:p>
    <w:p w14:paraId="2B4359AE" w14:textId="627645D6" w:rsidR="00985F40" w:rsidRDefault="00985F40" w:rsidP="00964F7E">
      <w:pPr>
        <w:spacing w:line="360" w:lineRule="auto"/>
      </w:pPr>
      <w:r w:rsidRPr="00985F40">
        <w:t xml:space="preserve">There are various methods of regression analysis and prediction. Generally speaking, these techniques have three metrics, namely, the number of independent variables, the type of </w:t>
      </w:r>
      <w:r w:rsidRPr="00985F40">
        <w:lastRenderedPageBreak/>
        <w:t>dependent variables and the shape of regression line. Common methods include</w:t>
      </w:r>
      <w:r>
        <w:t>:</w:t>
      </w:r>
    </w:p>
    <w:p w14:paraId="6E621228" w14:textId="435F8C8E" w:rsidR="00985F40" w:rsidRDefault="00985F40" w:rsidP="00964F7E">
      <w:pPr>
        <w:spacing w:line="360" w:lineRule="auto"/>
      </w:pPr>
    </w:p>
    <w:p w14:paraId="33F18339" w14:textId="5C1329CF" w:rsidR="00985F40" w:rsidRDefault="00985F40" w:rsidP="00964F7E">
      <w:pPr>
        <w:pStyle w:val="a7"/>
        <w:numPr>
          <w:ilvl w:val="0"/>
          <w:numId w:val="26"/>
        </w:numPr>
        <w:spacing w:line="360" w:lineRule="auto"/>
      </w:pPr>
      <w:r>
        <w:t>Linear regression</w:t>
      </w:r>
    </w:p>
    <w:p w14:paraId="5343E85D" w14:textId="0822226C" w:rsidR="00985F40" w:rsidRDefault="00985F40" w:rsidP="00964F7E">
      <w:pPr>
        <w:pStyle w:val="a7"/>
        <w:numPr>
          <w:ilvl w:val="0"/>
          <w:numId w:val="26"/>
        </w:numPr>
        <w:spacing w:line="360" w:lineRule="auto"/>
      </w:pPr>
      <w:r>
        <w:t xml:space="preserve">Logistic regression </w:t>
      </w:r>
    </w:p>
    <w:p w14:paraId="6F361CA3" w14:textId="34606989" w:rsidR="00985F40" w:rsidRDefault="00985F40" w:rsidP="00964F7E">
      <w:pPr>
        <w:pStyle w:val="a7"/>
        <w:numPr>
          <w:ilvl w:val="0"/>
          <w:numId w:val="26"/>
        </w:numPr>
        <w:spacing w:line="360" w:lineRule="auto"/>
      </w:pPr>
      <w:r>
        <w:t xml:space="preserve">Polynomial regression </w:t>
      </w:r>
    </w:p>
    <w:p w14:paraId="09F585CA" w14:textId="0FED3452" w:rsidR="00985F40" w:rsidRDefault="00985F40" w:rsidP="00964F7E">
      <w:pPr>
        <w:pStyle w:val="a7"/>
        <w:numPr>
          <w:ilvl w:val="0"/>
          <w:numId w:val="26"/>
        </w:numPr>
        <w:spacing w:line="360" w:lineRule="auto"/>
      </w:pPr>
      <w:r>
        <w:t xml:space="preserve">Stepwise regression </w:t>
      </w:r>
    </w:p>
    <w:p w14:paraId="4325A4FC" w14:textId="089CE29C" w:rsidR="00BB54DF" w:rsidRDefault="00985F40" w:rsidP="00964F7E">
      <w:pPr>
        <w:pStyle w:val="a7"/>
        <w:numPr>
          <w:ilvl w:val="0"/>
          <w:numId w:val="26"/>
        </w:numPr>
        <w:spacing w:line="360" w:lineRule="auto"/>
      </w:pPr>
      <w:r>
        <w:t>Lasso Regression</w:t>
      </w:r>
    </w:p>
    <w:p w14:paraId="1697D3D6" w14:textId="6855F120" w:rsidR="00BB54DF" w:rsidRDefault="00BB54DF" w:rsidP="00964F7E">
      <w:pPr>
        <w:pStyle w:val="2"/>
        <w:spacing w:line="360" w:lineRule="auto"/>
      </w:pPr>
      <w:bookmarkStart w:id="80" w:name="_Toc56790879"/>
      <w:r>
        <w:t xml:space="preserve">6.5 </w:t>
      </w:r>
      <w:r w:rsidRPr="00BB54DF">
        <w:t xml:space="preserve">Intelligent prediction of </w:t>
      </w:r>
      <w:r>
        <w:t>cyber</w:t>
      </w:r>
      <w:r w:rsidRPr="00BB54DF">
        <w:t>security situation</w:t>
      </w:r>
      <w:bookmarkEnd w:id="80"/>
    </w:p>
    <w:p w14:paraId="441051A2" w14:textId="15BDE277" w:rsidR="00BB54DF" w:rsidRDefault="00BB54DF" w:rsidP="00964F7E">
      <w:pPr>
        <w:spacing w:line="360" w:lineRule="auto"/>
      </w:pPr>
      <w:r w:rsidRPr="00BB54DF">
        <w:t xml:space="preserve">In order to truly realize the idea of active defense, the most important link is to add security early warning technology, that is, according to the current detected alarm information to predict the future attack behavior, and truly establish a dynamic response mechanism, which is composed of detection, prediction, response and prevention, to provide real-time, dynamic, rapid response and active for the security of network system Safety barriers. The prediction of </w:t>
      </w:r>
      <w:r>
        <w:t>cybers</w:t>
      </w:r>
      <w:r w:rsidRPr="00BB54DF">
        <w:t>ecurity situation refers to the prediction of the development trend of the network in the future according to the historical information and current status of the network security situation. It is a basic goal of situation awareness. Because of the randomness and uncertainty of network attack, the change of security situation based on it is a complex nonlinear process. The traditional prediction model method cannot meet the demand gradually. More and more research is developing towards intelligent prediction method. The intelligence here is related to, but not limited to, artificial intelligence. It not only includes the establishment of automatic perception and self-learning mechanism of the machine, so that it has the ability of thinking and behavior, but also includes the identification and prediction of complex network attack behavior.</w:t>
      </w:r>
    </w:p>
    <w:p w14:paraId="30A5B0A5" w14:textId="1E0C95AE" w:rsidR="00551806" w:rsidRDefault="00551806" w:rsidP="00964F7E">
      <w:pPr>
        <w:spacing w:line="360" w:lineRule="auto"/>
      </w:pPr>
      <w:r w:rsidRPr="00551806">
        <w:t>This part will introduce and discuss two main research directions of intelligent prediction, which are neural network prediction and support vector machine prediction</w:t>
      </w:r>
      <w:r>
        <w:rPr>
          <w:rFonts w:hint="eastAsia"/>
        </w:rPr>
        <w:t>.</w:t>
      </w:r>
      <w:r w:rsidRPr="00551806">
        <w:t xml:space="preserve"> Because of the large amount of machine learning involved here, this </w:t>
      </w:r>
      <w:r>
        <w:rPr>
          <w:rFonts w:hint="eastAsia"/>
        </w:rPr>
        <w:t>part</w:t>
      </w:r>
      <w:r>
        <w:t xml:space="preserve"> </w:t>
      </w:r>
      <w:r w:rsidRPr="00551806">
        <w:t>only makes a brief introduction</w:t>
      </w:r>
    </w:p>
    <w:p w14:paraId="6F5FFC76" w14:textId="6B252424" w:rsidR="00551806" w:rsidRDefault="00551806" w:rsidP="00964F7E">
      <w:pPr>
        <w:spacing w:line="360" w:lineRule="auto"/>
      </w:pPr>
    </w:p>
    <w:p w14:paraId="0AE85FE2" w14:textId="647A9DAF" w:rsidR="00551806" w:rsidRDefault="00551806" w:rsidP="00964F7E">
      <w:pPr>
        <w:pStyle w:val="3"/>
        <w:spacing w:line="360" w:lineRule="auto"/>
      </w:pPr>
      <w:bookmarkStart w:id="81" w:name="_Toc56790880"/>
      <w:r>
        <w:rPr>
          <w:rFonts w:hint="eastAsia"/>
        </w:rPr>
        <w:lastRenderedPageBreak/>
        <w:t>6.5.1</w:t>
      </w:r>
      <w:r>
        <w:t xml:space="preserve"> </w:t>
      </w:r>
      <w:r w:rsidRPr="00551806">
        <w:t>Neural network prediction</w:t>
      </w:r>
      <w:bookmarkEnd w:id="81"/>
    </w:p>
    <w:p w14:paraId="4F0020FC" w14:textId="1A2DA0B1" w:rsidR="00551806" w:rsidRDefault="00551806" w:rsidP="00964F7E">
      <w:pPr>
        <w:spacing w:line="360" w:lineRule="auto"/>
      </w:pPr>
      <w:r w:rsidRPr="00551806">
        <w:t xml:space="preserve">Neural network prediction is one of the most commonly used methods of </w:t>
      </w:r>
      <w:r w:rsidR="001A22A2">
        <w:t>cyber</w:t>
      </w:r>
      <w:r w:rsidRPr="00551806">
        <w:t>security situation prediction. Neural network prediction model belongs to the field of artificial intelligence. It is a machine learning tool with good function fitting, self-learning and self-memory functions for target samples, parallel processing, high fault tolerance and strong function approximation ability</w:t>
      </w:r>
      <w:r w:rsidR="001A22A2">
        <w:t xml:space="preserve"> (</w:t>
      </w:r>
      <w:r w:rsidR="001A22A2">
        <w:rPr>
          <w:rFonts w:ascii="Arial" w:hAnsi="Arial" w:cs="Arial"/>
          <w:color w:val="222222"/>
          <w:sz w:val="20"/>
          <w:szCs w:val="20"/>
          <w:shd w:val="clear" w:color="auto" w:fill="FFFFFF"/>
        </w:rPr>
        <w:t>Leshno 1996</w:t>
      </w:r>
      <w:r w:rsidR="001A22A2">
        <w:t>)</w:t>
      </w:r>
      <w:r w:rsidRPr="00551806">
        <w:t>. It can obtain the characteristic patterns of complex nonlinear data. The principle of using neural network to predict situation is as follows: firstly, taking some input and output data as training samples, adjusting the weights through the self-learning ability of the network to construct the situation prediction model; secondly, using the model, the nonlinear mapping from the input state to the output state space is realized.</w:t>
      </w:r>
    </w:p>
    <w:p w14:paraId="0D9DD48E" w14:textId="77777777" w:rsidR="00551806" w:rsidRPr="00551806" w:rsidRDefault="00551806" w:rsidP="00964F7E">
      <w:pPr>
        <w:spacing w:line="360" w:lineRule="auto"/>
      </w:pPr>
    </w:p>
    <w:p w14:paraId="6593E57A" w14:textId="7703A7BA" w:rsidR="00BB54DF" w:rsidRDefault="00551806" w:rsidP="00964F7E">
      <w:pPr>
        <w:pStyle w:val="3"/>
        <w:spacing w:line="360" w:lineRule="auto"/>
      </w:pPr>
      <w:bookmarkStart w:id="82" w:name="_Toc56790881"/>
      <w:r>
        <w:rPr>
          <w:rFonts w:hint="eastAsia"/>
        </w:rPr>
        <w:t>6.5.2</w:t>
      </w:r>
      <w:r>
        <w:t xml:space="preserve"> </w:t>
      </w:r>
      <w:r w:rsidRPr="00551806">
        <w:t>Support vector machine prediction</w:t>
      </w:r>
      <w:bookmarkEnd w:id="82"/>
    </w:p>
    <w:p w14:paraId="1BD153F7" w14:textId="36835926" w:rsidR="00AD2414" w:rsidRDefault="00551806" w:rsidP="00964F7E">
      <w:pPr>
        <w:spacing w:line="360" w:lineRule="auto"/>
        <w:rPr>
          <w:rFonts w:hint="eastAsia"/>
        </w:rPr>
      </w:pPr>
      <w:r w:rsidRPr="00551806">
        <w:t>Support vector machine prediction is a pattern recognition method based on statistical learning theory</w:t>
      </w:r>
      <w:r w:rsidR="001A22A2">
        <w:t xml:space="preserve"> (</w:t>
      </w:r>
      <w:r w:rsidR="001A22A2" w:rsidRPr="001A22A2">
        <w:t>Hua</w:t>
      </w:r>
      <w:r w:rsidR="001A22A2">
        <w:t xml:space="preserve"> 2001)</w:t>
      </w:r>
      <w:r w:rsidRPr="00551806">
        <w:t xml:space="preserve">. The basic principle is that the input space vector is mapped to a high-dimensional feature space through a nonlinear mapping, and linear regression is carried out on this space, so that the nonlinear regression problem of low-dimensional feature space is transformed into the linear regression problem of high-dimensional feature space. Compared with other methods, the absolute error of SVM prediction is small, which ensures the correct trend rate of prediction, and can accurately predict the network security situation. Support vector machine (SVM) is a research hotspot of </w:t>
      </w:r>
      <w:r w:rsidR="001A22A2">
        <w:t>cyber</w:t>
      </w:r>
      <w:r w:rsidRPr="00551806">
        <w:t>security situation prediction.</w:t>
      </w:r>
    </w:p>
    <w:p w14:paraId="0FFEAB35" w14:textId="09628932" w:rsidR="00AD2414" w:rsidRDefault="00AD2414" w:rsidP="00AD2414">
      <w:pPr>
        <w:pStyle w:val="2"/>
      </w:pPr>
      <w:bookmarkStart w:id="83" w:name="_Toc56790882"/>
      <w:r w:rsidRPr="00AD2414">
        <w:rPr>
          <w:rFonts w:hint="eastAsia"/>
        </w:rPr>
        <w:t>6</w:t>
      </w:r>
      <w:r w:rsidRPr="00AD2414">
        <w:t>.6 Summary</w:t>
      </w:r>
      <w:bookmarkEnd w:id="83"/>
    </w:p>
    <w:p w14:paraId="5C617515" w14:textId="6FF14B5E" w:rsidR="001B5AD8" w:rsidRDefault="00AD2414" w:rsidP="00AD2414">
      <w:pPr>
        <w:rPr>
          <w:rFonts w:hint="eastAsia"/>
        </w:rPr>
      </w:pPr>
      <w:r w:rsidRPr="00AD2414">
        <w:t>The content of this chapter is to study and discuss situation prediction</w:t>
      </w:r>
      <w:r>
        <w:t>, or</w:t>
      </w:r>
      <w:r w:rsidRPr="00AD2414">
        <w:t xml:space="preserve"> </w:t>
      </w:r>
      <w:r w:rsidRPr="007356B7">
        <w:t>projection</w:t>
      </w:r>
      <w:r>
        <w:t>,</w:t>
      </w:r>
      <w:r w:rsidRPr="00AD2414">
        <w:t xml:space="preserve"> and related technologies. Situation prediction is the goal and end point of situation awareness. This chapter mainly describes and studies the three typical and common quantitative prediction methods, including grey theory prediction, time series prediction and regression analysis prediction, and briefly introduces and discusses intelligent prediction methods, including neural network prediction and support vector machine prediction.</w:t>
      </w:r>
    </w:p>
    <w:p w14:paraId="19D04930" w14:textId="3B75F07A" w:rsidR="001B5AD8" w:rsidRDefault="001B5AD8" w:rsidP="001B5AD8">
      <w:pPr>
        <w:pStyle w:val="1"/>
      </w:pPr>
      <w:bookmarkStart w:id="84" w:name="_Toc56790883"/>
      <w:r>
        <w:lastRenderedPageBreak/>
        <w:t>References</w:t>
      </w:r>
      <w:bookmarkEnd w:id="84"/>
    </w:p>
    <w:p w14:paraId="45ADED0D" w14:textId="192E5D79" w:rsidR="002F00FB" w:rsidRDefault="002F00FB" w:rsidP="006734AF">
      <w:r w:rsidRPr="002F00FB">
        <w:t>Amoroso, E. 2006. Cyber Security. New Jersey: Silicon Press.</w:t>
      </w:r>
    </w:p>
    <w:p w14:paraId="22C49EE2" w14:textId="77777777" w:rsidR="002F00FB" w:rsidRPr="002F00FB" w:rsidRDefault="002F00FB" w:rsidP="006734AF"/>
    <w:p w14:paraId="307869E0" w14:textId="6C101938" w:rsidR="002F00FB" w:rsidRDefault="002F00FB" w:rsidP="006734AF">
      <w:r w:rsidRPr="002F00FB">
        <w:t>Albert A. Defining and measuring shared situational awareness[R]. Center For Naval Analyses AlexandriA VA, 2000.</w:t>
      </w:r>
    </w:p>
    <w:p w14:paraId="40A4605F" w14:textId="77777777" w:rsidR="002F00FB" w:rsidRPr="002F00FB" w:rsidRDefault="002F00FB" w:rsidP="006734AF"/>
    <w:p w14:paraId="16828367" w14:textId="7D11ED0E" w:rsidR="002F00FB" w:rsidRDefault="002F00FB" w:rsidP="006734AF">
      <w:r w:rsidRPr="002F00FB">
        <w:t>Baba S, Suzuki K, Tanaka T. Packet analysis system: U.S. Patent Application 11/233,063[P]. 2006-4-20.</w:t>
      </w:r>
    </w:p>
    <w:p w14:paraId="33C03C68" w14:textId="77777777" w:rsidR="002F00FB" w:rsidRPr="002F00FB" w:rsidRDefault="002F00FB" w:rsidP="006734AF"/>
    <w:p w14:paraId="27F7D5C5" w14:textId="70DA213E" w:rsidR="002F00FB" w:rsidRDefault="002F00FB" w:rsidP="006734AF">
      <w:r w:rsidRPr="002F00FB">
        <w:t>Bates D M, Watts D G. Nonlinear regression analysis and its applications[M]. New York: Wiley, 1988.</w:t>
      </w:r>
    </w:p>
    <w:p w14:paraId="7B3A41F4" w14:textId="77777777" w:rsidR="002F00FB" w:rsidRPr="002F00FB" w:rsidRDefault="002F00FB" w:rsidP="006734AF"/>
    <w:p w14:paraId="69D0A7C0" w14:textId="0501265B" w:rsidR="002F00FB" w:rsidRDefault="002F00FB" w:rsidP="006734AF">
      <w:r w:rsidRPr="002F00FB">
        <w:t>Brooks R, Rixon M, Goding J. Network intrusion prevention: U.S. Patent Application 11/023,320[P]. 2006-6-29.</w:t>
      </w:r>
    </w:p>
    <w:p w14:paraId="18291627" w14:textId="77777777" w:rsidR="002F00FB" w:rsidRPr="002F00FB" w:rsidRDefault="002F00FB" w:rsidP="006734AF"/>
    <w:p w14:paraId="04C07201" w14:textId="7B438645" w:rsidR="002F00FB" w:rsidRDefault="002F00FB" w:rsidP="006734AF">
      <w:r w:rsidRPr="002F00FB">
        <w:t>Buzan B, Wæver O, Wæver O, et al. Security: A new framework for analysis[M]. Lynne Rienner Publishers, 1998.</w:t>
      </w:r>
    </w:p>
    <w:p w14:paraId="6882F66E" w14:textId="77777777" w:rsidR="002F00FB" w:rsidRPr="002F00FB" w:rsidRDefault="002F00FB" w:rsidP="006734AF"/>
    <w:p w14:paraId="65E25080" w14:textId="0334D36C" w:rsidR="002F00FB" w:rsidRDefault="002F00FB" w:rsidP="006734AF">
      <w:r w:rsidRPr="002F00FB">
        <w:t>Canongia, C., &amp; Mandarino, R. 2014. Cybersecurity: The New Challenge of the Information Society. In Crisis Management: Concepts, Methodologies, Tools and Applications: 60-80. Hershey, PA: IGI Global.</w:t>
      </w:r>
    </w:p>
    <w:p w14:paraId="1C9F9A92" w14:textId="77777777" w:rsidR="002F00FB" w:rsidRPr="002F00FB" w:rsidRDefault="002F00FB" w:rsidP="006734AF"/>
    <w:p w14:paraId="36372AEC" w14:textId="31F99FB2" w:rsidR="002F00FB" w:rsidRDefault="002F00FB" w:rsidP="006734AF">
      <w:r w:rsidRPr="002F00FB">
        <w:t>Cavelty, M. D. 2010. Cyber-Security. In J. P. Burgess (Ed.), The Routledge Handbook of New Security Studies: 154-162. London: Routledge.</w:t>
      </w:r>
    </w:p>
    <w:p w14:paraId="5070332C" w14:textId="77777777" w:rsidR="002F00FB" w:rsidRPr="002F00FB" w:rsidRDefault="002F00FB" w:rsidP="006734AF"/>
    <w:p w14:paraId="7D767333" w14:textId="7B681212" w:rsidR="002F00FB" w:rsidRDefault="002F00FB" w:rsidP="006734AF">
      <w:r w:rsidRPr="002F00FB">
        <w:t>CNSS. 2010. National Information Assurance Glossary. Committee on National Security Systems (CNSS) Instruction No. 4009:</w:t>
      </w:r>
    </w:p>
    <w:p w14:paraId="628A3CBD" w14:textId="77777777" w:rsidR="002F00FB" w:rsidRPr="002F00FB" w:rsidRDefault="002F00FB" w:rsidP="006734AF"/>
    <w:p w14:paraId="442E7911" w14:textId="6C4916C5" w:rsidR="002F00FB" w:rsidRDefault="002F00FB" w:rsidP="006734AF">
      <w:r w:rsidRPr="002F00FB">
        <w:t>Corey V, Peterman C, Shearin S, et al. Network forensics analysis[J]. IEEE Internet Computing, 2002, 6(6): 60-66.</w:t>
      </w:r>
    </w:p>
    <w:p w14:paraId="4AFB63ED" w14:textId="77777777" w:rsidR="002F00FB" w:rsidRPr="002F00FB" w:rsidRDefault="002F00FB" w:rsidP="006734AF"/>
    <w:p w14:paraId="45E75FA9" w14:textId="2935455A" w:rsidR="002F00FB" w:rsidRDefault="002F00FB" w:rsidP="006734AF">
      <w:r w:rsidRPr="002F00FB">
        <w:t>Craigen D, Diakun-Thibault N, Purse R. Defining cybersecurity[J]. Technology Innovation Management Review, 2014, 4(10).</w:t>
      </w:r>
    </w:p>
    <w:p w14:paraId="7BB267C1" w14:textId="77777777" w:rsidR="002F00FB" w:rsidRPr="002F00FB" w:rsidRDefault="002F00FB" w:rsidP="006734AF"/>
    <w:p w14:paraId="584DB21B" w14:textId="0643640F" w:rsidR="002F00FB" w:rsidRDefault="002F00FB" w:rsidP="006734AF">
      <w:r w:rsidRPr="002F00FB">
        <w:t>Crossler R E, Johnston A C, Lowry P B, et al. Future directions for behavioral information security research[J]. computers &amp; security, 2013, 32: 90-101.</w:t>
      </w:r>
    </w:p>
    <w:p w14:paraId="62623A2F" w14:textId="77777777" w:rsidR="002F00FB" w:rsidRPr="002F00FB" w:rsidRDefault="002F00FB" w:rsidP="006734AF"/>
    <w:p w14:paraId="37B69C3D" w14:textId="6D5F19C1" w:rsidR="002F00FB" w:rsidRDefault="002F00FB" w:rsidP="006734AF">
      <w:r w:rsidRPr="002F00FB">
        <w:t>Daya B. Network security: History, importance, and future[J]. University of Florida Department of Electrical and Computer Engineering, 2013, 4.</w:t>
      </w:r>
    </w:p>
    <w:p w14:paraId="746BE48A" w14:textId="77777777" w:rsidR="002F00FB" w:rsidRPr="002F00FB" w:rsidRDefault="002F00FB" w:rsidP="006734AF"/>
    <w:p w14:paraId="73948F3F" w14:textId="0677A4EF" w:rsidR="002F00FB" w:rsidRDefault="002F00FB" w:rsidP="006734AF">
      <w:r w:rsidRPr="002F00FB">
        <w:t xml:space="preserve">Deng J, Han R, Mishra S. Intrusion tolerance and anti-traffic analysis strategies for wireless sensor networks[C]//International Conference on Dependable Systems and Networks, 2004. </w:t>
      </w:r>
      <w:r w:rsidRPr="002F00FB">
        <w:lastRenderedPageBreak/>
        <w:t>IEEE, 2004: 637-646.</w:t>
      </w:r>
    </w:p>
    <w:p w14:paraId="36FF1F58" w14:textId="77777777" w:rsidR="00C33413" w:rsidRPr="002F00FB" w:rsidRDefault="00C33413" w:rsidP="006734AF"/>
    <w:p w14:paraId="254861D8" w14:textId="77777777" w:rsidR="002F00FB" w:rsidRPr="002F00FB" w:rsidRDefault="002F00FB" w:rsidP="006734AF">
      <w:r w:rsidRPr="002F00FB">
        <w:t>Denning D E. An intrusion-detection model[J]. IEEE Transactions on software engineering, 1987 (2): 222-232.</w:t>
      </w:r>
    </w:p>
    <w:p w14:paraId="795D5C0D" w14:textId="77777777" w:rsidR="00C33413" w:rsidRDefault="00C33413" w:rsidP="006734AF"/>
    <w:p w14:paraId="64DE5BFB" w14:textId="7462477C" w:rsidR="002F00FB" w:rsidRPr="002F00FB" w:rsidRDefault="002F00FB" w:rsidP="006734AF">
      <w:r w:rsidRPr="002F00FB">
        <w:t>Depren O, Topallar M, Anarim E, et al. An intelligent intrusion detection system (IDS) for anomaly and misuse detection in computer networks[J]. Expert systems with Applications, 2005, 29(4): 713-722.</w:t>
      </w:r>
    </w:p>
    <w:p w14:paraId="00901532" w14:textId="77777777" w:rsidR="00C33413" w:rsidRDefault="00C33413" w:rsidP="006734AF"/>
    <w:p w14:paraId="417B9515" w14:textId="0DA1503E" w:rsidR="002F00FB" w:rsidRPr="002F00FB" w:rsidRDefault="002F00FB" w:rsidP="006734AF">
      <w:r w:rsidRPr="002F00FB">
        <w:t>Deswarte Y, Blain L, Fabre J C. Intrusion tolerance in distributed computing systems[M]. IEEE, 1991.</w:t>
      </w:r>
    </w:p>
    <w:p w14:paraId="6DAD4060" w14:textId="77777777" w:rsidR="00C33413" w:rsidRDefault="00C33413" w:rsidP="006734AF"/>
    <w:p w14:paraId="3D132BDC" w14:textId="3289DB42" w:rsidR="002F00FB" w:rsidRPr="002F00FB" w:rsidRDefault="002F00FB" w:rsidP="006734AF">
      <w:r w:rsidRPr="002F00FB">
        <w:t>DHS. 2014. A Glossary of Common Cybersecurity Terminology. National Initiative for Cybersecurity Careers and Studies: Department of Homeland Security. October 1, 2014:</w:t>
      </w:r>
    </w:p>
    <w:p w14:paraId="499BBC4F" w14:textId="77777777" w:rsidR="00C33413" w:rsidRDefault="00C33413" w:rsidP="006734AF"/>
    <w:p w14:paraId="2386599C" w14:textId="2A8BA092" w:rsidR="002F00FB" w:rsidRPr="002F00FB" w:rsidRDefault="002F00FB" w:rsidP="006734AF">
      <w:r w:rsidRPr="002F00FB">
        <w:t>Dinaburg A, Royal P, Sharif M, et al. Ether: malware analysis via hardware virtualization extensions[C]//Proceedings of the 15th ACM conference on Computer and communications security. 2008: 51-62.</w:t>
      </w:r>
    </w:p>
    <w:p w14:paraId="2471C125" w14:textId="77777777" w:rsidR="00C33413" w:rsidRDefault="00C33413" w:rsidP="006734AF"/>
    <w:p w14:paraId="74288278" w14:textId="7693F02C" w:rsidR="002F00FB" w:rsidRPr="002F00FB" w:rsidRDefault="002F00FB" w:rsidP="006734AF">
      <w:r w:rsidRPr="002F00FB">
        <w:t>Dinaburg A, Royal P, Sharif M, et al. Ether: malware analysis via hardware virtualization extensions[C]//Proceedings of the 15th ACM conference on Computer and communications security. 2008: 51-62.</w:t>
      </w:r>
    </w:p>
    <w:p w14:paraId="41EE28B6" w14:textId="77777777" w:rsidR="00C33413" w:rsidRDefault="00C33413" w:rsidP="006734AF"/>
    <w:p w14:paraId="51223CC3" w14:textId="3B0B7757" w:rsidR="002F00FB" w:rsidRPr="002F00FB" w:rsidRDefault="002F00FB" w:rsidP="006734AF">
      <w:r w:rsidRPr="002F00FB">
        <w:t>Elkind D. Response to objectivism and education[C]//The Educational Forum. Taylor &amp; Francis Group, 2005, 69(4): 328-334.</w:t>
      </w:r>
    </w:p>
    <w:p w14:paraId="5B014967" w14:textId="77777777" w:rsidR="00C33413" w:rsidRDefault="00C33413" w:rsidP="006734AF"/>
    <w:p w14:paraId="2981F8C1" w14:textId="689C9B5E" w:rsidR="002F00FB" w:rsidRPr="002F00FB" w:rsidRDefault="002F00FB" w:rsidP="006734AF">
      <w:r w:rsidRPr="002F00FB">
        <w:t>Endsley M R. Design and evaluation for situation awareness enhancement[C]//Proceedings of the Human Factors Society annual meeting. Sage CA: Los Angeles, CA: SAGE Publications, 1988, 32(2): 97-101.</w:t>
      </w:r>
    </w:p>
    <w:p w14:paraId="054E4953" w14:textId="77777777" w:rsidR="00C33413" w:rsidRDefault="00C33413" w:rsidP="006734AF"/>
    <w:p w14:paraId="7A30DDE0" w14:textId="5B69CF9B" w:rsidR="002F00FB" w:rsidRPr="002F00FB" w:rsidRDefault="002F00FB" w:rsidP="006734AF">
      <w:r w:rsidRPr="002F00FB">
        <w:t>Ericsson K A, Simon H A. Protocol analysis: Verbal reports as data[M]. the MIT Press, 1984.</w:t>
      </w:r>
    </w:p>
    <w:p w14:paraId="1C25768B" w14:textId="77777777" w:rsidR="00C33413" w:rsidRDefault="00C33413" w:rsidP="006734AF"/>
    <w:p w14:paraId="3FBCCB71" w14:textId="275FAABA" w:rsidR="002F00FB" w:rsidRPr="002F00FB" w:rsidRDefault="002F00FB" w:rsidP="006734AF">
      <w:r w:rsidRPr="002F00FB">
        <w:t>Fonteyn M E, Kuipers B, Grobe S J. A description of think aloud method and protocol analysis[J]. Qualitative health research, 1993, 3(4): 430-441.</w:t>
      </w:r>
    </w:p>
    <w:p w14:paraId="3BD5146C" w14:textId="77777777" w:rsidR="00C33413" w:rsidRDefault="00C33413" w:rsidP="006734AF"/>
    <w:p w14:paraId="48D58BA3" w14:textId="64416538" w:rsidR="002F00FB" w:rsidRPr="002F00FB" w:rsidRDefault="002F00FB" w:rsidP="006734AF">
      <w:r w:rsidRPr="002F00FB">
        <w:t>Franke U, Brynielsson J. Cyber situational awareness–a systematic review of the literature[J]. Computers &amp; security, 2014, 46: 18-31.</w:t>
      </w:r>
    </w:p>
    <w:p w14:paraId="7A5E9F6F" w14:textId="77777777" w:rsidR="00C33413" w:rsidRDefault="00C33413" w:rsidP="006734AF"/>
    <w:p w14:paraId="435AC109" w14:textId="787D4F78" w:rsidR="002F00FB" w:rsidRPr="002F00FB" w:rsidRDefault="002F00FB" w:rsidP="006734AF">
      <w:r w:rsidRPr="002F00FB">
        <w:t>Fuchsberger A. Intrusion detection systems and intrusion prevention systems[J]. Information Security Technical Report, 2005, 10(3): 134-139.</w:t>
      </w:r>
    </w:p>
    <w:p w14:paraId="690F5B46" w14:textId="77777777" w:rsidR="00C33413" w:rsidRDefault="00C33413" w:rsidP="006734AF"/>
    <w:p w14:paraId="0BAC416D" w14:textId="1B175472" w:rsidR="002F00FB" w:rsidRPr="002F00FB" w:rsidRDefault="002F00FB" w:rsidP="006734AF">
      <w:r w:rsidRPr="002F00FB">
        <w:t>Gleichauf R E, Teal D M, Wiley K L. Method and system for adaptive network security using intelligent packet analysis: U.S. Patent 6,499,107[P]. 2002-12-24.</w:t>
      </w:r>
    </w:p>
    <w:p w14:paraId="2587AAE6" w14:textId="77777777" w:rsidR="00C33413" w:rsidRDefault="00C33413" w:rsidP="006734AF"/>
    <w:p w14:paraId="6A56AD30" w14:textId="0D2D7FAC" w:rsidR="002F00FB" w:rsidRPr="002F00FB" w:rsidRDefault="002F00FB" w:rsidP="006734AF">
      <w:r w:rsidRPr="002F00FB">
        <w:lastRenderedPageBreak/>
        <w:t>Gouda M G, Liu X Y A. Firewall design: Consistency, completeness, and compactness[C]//24th International Conference on Distributed Computing Systems, 2004. Proceedings. IEEE, 2004: 320-327.</w:t>
      </w:r>
    </w:p>
    <w:p w14:paraId="74E357AF" w14:textId="77777777" w:rsidR="00C33413" w:rsidRDefault="00C33413" w:rsidP="006734AF"/>
    <w:p w14:paraId="1A3F0C4A" w14:textId="60B402FC" w:rsidR="002F00FB" w:rsidRPr="002F00FB" w:rsidRDefault="002F00FB" w:rsidP="006734AF">
      <w:r w:rsidRPr="002F00FB">
        <w:t>Gray, D., 2016. Doing research in the business world. Thousand Oaks, CA: SAGE Publications Ltd, 1st edition edition. [Cited on pages 38 and 39.]</w:t>
      </w:r>
    </w:p>
    <w:p w14:paraId="4ECEE851" w14:textId="77777777" w:rsidR="00C33413" w:rsidRDefault="00C33413" w:rsidP="006734AF"/>
    <w:p w14:paraId="7FC74467" w14:textId="50A7C21E" w:rsidR="002F00FB" w:rsidRPr="002F00FB" w:rsidRDefault="002F00FB" w:rsidP="006734AF">
      <w:r w:rsidRPr="002F00FB">
        <w:t>Harlow: Financial Times Prentice Hall, 5. ed edition. OCLC: 298611650. [Cited on</w:t>
      </w:r>
    </w:p>
    <w:p w14:paraId="6307ACC7" w14:textId="77777777" w:rsidR="00C33413" w:rsidRDefault="00C33413" w:rsidP="006734AF"/>
    <w:p w14:paraId="1A98153D" w14:textId="72B34915" w:rsidR="002F00FB" w:rsidRPr="002F00FB" w:rsidRDefault="002F00FB" w:rsidP="006734AF">
      <w:r w:rsidRPr="002F00FB">
        <w:t>Heady R, Luger G, Maccabe A, et al. The architecture of a network level intrusion detection system[R]. Los Alamos National Lab., NM (United States); New Mexico Univ., Albuquerque, NM (United States). Dept. of Computer Science, 1990.</w:t>
      </w:r>
    </w:p>
    <w:p w14:paraId="79781BE7" w14:textId="77777777" w:rsidR="00C33413" w:rsidRDefault="00C33413" w:rsidP="006734AF"/>
    <w:p w14:paraId="57737557" w14:textId="578A8E0B" w:rsidR="002F00FB" w:rsidRPr="002F00FB" w:rsidRDefault="002F00FB" w:rsidP="006734AF">
      <w:r w:rsidRPr="002F00FB">
        <w:t>Hua S, Sun Z. Support vector machine approach for protein subcellular localization prediction[J]. Bioinformatics, 2001, 17(8): 721-728.</w:t>
      </w:r>
    </w:p>
    <w:p w14:paraId="5911CB30" w14:textId="77777777" w:rsidR="00C33413" w:rsidRDefault="00C33413" w:rsidP="006734AF"/>
    <w:p w14:paraId="03695C95" w14:textId="191F1914" w:rsidR="002F00FB" w:rsidRPr="002F00FB" w:rsidRDefault="002F00FB" w:rsidP="006734AF">
      <w:r w:rsidRPr="002F00FB">
        <w:t>ITU. 2009. Overview of Cybersecurity. Recommendation ITU-T X.1205. Geneva: International Telecommunication Union (ITU).</w:t>
      </w:r>
    </w:p>
    <w:p w14:paraId="3A2E311E" w14:textId="77777777" w:rsidR="00C33413" w:rsidRDefault="00C33413" w:rsidP="006734AF"/>
    <w:p w14:paraId="7C1168A9" w14:textId="0FD359F1" w:rsidR="002F00FB" w:rsidRDefault="002F00FB" w:rsidP="006734AF">
      <w:r w:rsidRPr="002F00FB">
        <w:t>Jolliffe I T. Principal components in regression analysis[M]//Principal component analysis. Springer, New York, NY, 1986: 129-155.</w:t>
      </w:r>
    </w:p>
    <w:p w14:paraId="226D6C68" w14:textId="77777777" w:rsidR="002F00FB" w:rsidRPr="002F00FB" w:rsidRDefault="002F00FB" w:rsidP="006734AF"/>
    <w:p w14:paraId="42E925DD" w14:textId="77777777" w:rsidR="002F00FB" w:rsidRPr="002F00FB" w:rsidRDefault="002F00FB" w:rsidP="006734AF">
      <w:r w:rsidRPr="002F00FB">
        <w:t>Julong D. Introduction to grey system theory[J]. The Journal of grey system, 1989, 1(1): 1-24.</w:t>
      </w:r>
    </w:p>
    <w:p w14:paraId="055E5C8A" w14:textId="5AE48614" w:rsidR="002F00FB" w:rsidRDefault="002F00FB" w:rsidP="006734AF">
      <w:r w:rsidRPr="002F00FB">
        <w:t>Kayacan E, Ulutas B, Kaynak O. Grey system theory-based models in time series prediction[J]. Expert systems with applications, 2010, 37(2): 1784-1789.</w:t>
      </w:r>
    </w:p>
    <w:p w14:paraId="0BF8A53B" w14:textId="77777777" w:rsidR="002F00FB" w:rsidRPr="002F00FB" w:rsidRDefault="002F00FB" w:rsidP="006734AF"/>
    <w:p w14:paraId="1010D807" w14:textId="5CE7747D" w:rsidR="002F00FB" w:rsidRDefault="002F00FB" w:rsidP="006734AF">
      <w:r w:rsidRPr="002F00FB">
        <w:t>Kemmerer, R. A. 2003. Cybersecurity. Proceedings of the 25th IEEE International Conference on Software Engineering: 705-715.</w:t>
      </w:r>
    </w:p>
    <w:p w14:paraId="366CD81F" w14:textId="77777777" w:rsidR="002F00FB" w:rsidRPr="002F00FB" w:rsidRDefault="002F00FB" w:rsidP="006734AF"/>
    <w:p w14:paraId="713C395D" w14:textId="08ABE8A5" w:rsidR="002F00FB" w:rsidRDefault="002F00FB" w:rsidP="006734AF">
      <w:r w:rsidRPr="002F00FB">
        <w:t>Khan S, Gani A, Wahab A W A, et al. Network forensics: Review, taxonomy, and open challenges[J]. Journal of Network and Computer Applications, 2016, 66: 214-235.</w:t>
      </w:r>
    </w:p>
    <w:p w14:paraId="4608AB14" w14:textId="77777777" w:rsidR="002F00FB" w:rsidRPr="002F00FB" w:rsidRDefault="002F00FB" w:rsidP="006734AF"/>
    <w:p w14:paraId="2E71A729" w14:textId="5597ED64" w:rsidR="002F00FB" w:rsidRDefault="002F00FB" w:rsidP="006734AF">
      <w:r w:rsidRPr="002F00FB">
        <w:t>Kleinbaum D G, Kupper L L, Nizam A, et al. Applied regression analysis and other multivariable methods[M]. Nelson Education, 2013.</w:t>
      </w:r>
    </w:p>
    <w:p w14:paraId="407AE7F9" w14:textId="77777777" w:rsidR="002F00FB" w:rsidRPr="002F00FB" w:rsidRDefault="002F00FB" w:rsidP="006734AF">
      <w:pPr>
        <w:rPr>
          <w:rFonts w:hint="eastAsia"/>
        </w:rPr>
      </w:pPr>
    </w:p>
    <w:p w14:paraId="5926ABD5" w14:textId="462222B5" w:rsidR="002F00FB" w:rsidRDefault="002F00FB" w:rsidP="006734AF">
      <w:r w:rsidRPr="002F00FB">
        <w:t>Kouri D K, Hoffman D K, Arnold M, et al. Methods for performing DAF data filtering and padding: U.S. Patent 7,272,265[P]. 2007-9-18.</w:t>
      </w:r>
    </w:p>
    <w:p w14:paraId="269A5F22" w14:textId="77777777" w:rsidR="002F00FB" w:rsidRPr="002F00FB" w:rsidRDefault="002F00FB" w:rsidP="006734AF"/>
    <w:p w14:paraId="3B9ADF59" w14:textId="0B406BFA" w:rsidR="002F00FB" w:rsidRDefault="002F00FB" w:rsidP="006734AF">
      <w:r w:rsidRPr="002F00FB">
        <w:t>Langner R. Stuxnet: Dissecting a cyberwarfare weapon[J]. IEEE Security &amp; Privacy, 2011, 9(3): 49-51.</w:t>
      </w:r>
    </w:p>
    <w:p w14:paraId="417B1A61" w14:textId="77777777" w:rsidR="002F00FB" w:rsidRPr="002F00FB" w:rsidRDefault="002F00FB" w:rsidP="006734AF"/>
    <w:p w14:paraId="3F77326C" w14:textId="2AAFDCCC" w:rsidR="002F00FB" w:rsidRDefault="002F00FB" w:rsidP="006734AF">
      <w:r w:rsidRPr="002F00FB">
        <w:t>Leshno M, Spector Y. Neural network prediction analysis: The bankruptcy case[J]. Neurocomputing, 1996, 10(2): 125-147.</w:t>
      </w:r>
    </w:p>
    <w:p w14:paraId="37B6449E" w14:textId="77777777" w:rsidR="002F00FB" w:rsidRPr="002F00FB" w:rsidRDefault="002F00FB" w:rsidP="006734AF"/>
    <w:p w14:paraId="5AD631F3" w14:textId="66733850" w:rsidR="002F00FB" w:rsidRDefault="002F00FB" w:rsidP="006734AF">
      <w:r w:rsidRPr="002F00FB">
        <w:lastRenderedPageBreak/>
        <w:t>Lewis, J. A. 2006. Cybersecurity and Critical Infrastructure Protection. Washington, DC: Center for Strategic and International Studies.</w:t>
      </w:r>
    </w:p>
    <w:p w14:paraId="6D4449E0" w14:textId="77777777" w:rsidR="002F00FB" w:rsidRPr="002F00FB" w:rsidRDefault="002F00FB" w:rsidP="006734AF">
      <w:pPr>
        <w:rPr>
          <w:rFonts w:hint="eastAsia"/>
        </w:rPr>
      </w:pPr>
    </w:p>
    <w:p w14:paraId="66471383" w14:textId="6FD2F708" w:rsidR="002F00FB" w:rsidRDefault="002F00FB" w:rsidP="006734AF">
      <w:r w:rsidRPr="002F00FB">
        <w:t>Liu S, Forrest J Y L. Grey systems: theory and applications[M]. Springer Science &amp; Business Media, 2010.</w:t>
      </w:r>
    </w:p>
    <w:p w14:paraId="0B5BD409" w14:textId="77777777" w:rsidR="002F00FB" w:rsidRPr="002F00FB" w:rsidRDefault="002F00FB" w:rsidP="006734AF"/>
    <w:p w14:paraId="4FC4796E" w14:textId="77777777" w:rsidR="002F00FB" w:rsidRPr="002F00FB" w:rsidRDefault="002F00FB" w:rsidP="006734AF">
      <w:r w:rsidRPr="002F00FB">
        <w:t>McHugh J. Testing intrusion detection systems: a critique of the 1998 and 1999 darpa intrusion detection system evaluations as performed by lincoln laboratory[J]. ACM Transactions on Information and System Security (TISSEC), 2000, 3(4): 262-294.</w:t>
      </w:r>
    </w:p>
    <w:p w14:paraId="5556836C" w14:textId="77777777" w:rsidR="002F00FB" w:rsidRDefault="002F00FB" w:rsidP="006734AF"/>
    <w:p w14:paraId="3F735FEE" w14:textId="649C2579" w:rsidR="002F00FB" w:rsidRDefault="002F00FB" w:rsidP="006734AF">
      <w:r w:rsidRPr="002F00FB">
        <w:t>Menard S. Applied logistic regression analysis[M]. Sage, 2002.</w:t>
      </w:r>
    </w:p>
    <w:p w14:paraId="6AFC1AC7" w14:textId="77777777" w:rsidR="002F00FB" w:rsidRPr="002F00FB" w:rsidRDefault="002F00FB" w:rsidP="006734AF"/>
    <w:p w14:paraId="483407AD" w14:textId="72FCB8B9" w:rsidR="002F00FB" w:rsidRDefault="002F00FB" w:rsidP="006734AF">
      <w:r w:rsidRPr="002F00FB">
        <w:t>Mishra A, Gupta B B, Joshi R C. A comparative study of distributed denial of service attacks, intrusion tolerance and mitigation techniques[C]//2011 European Intelligence and Security Informatics Conference. IEEE, 2011: 286-289.</w:t>
      </w:r>
    </w:p>
    <w:p w14:paraId="64478006" w14:textId="77777777" w:rsidR="002F00FB" w:rsidRPr="002F00FB" w:rsidRDefault="002F00FB" w:rsidP="006734AF"/>
    <w:p w14:paraId="0F174600" w14:textId="260758E6" w:rsidR="002F00FB" w:rsidRDefault="002F00FB" w:rsidP="006734AF">
      <w:r w:rsidRPr="002F00FB">
        <w:t>Montgomery D C, Peck E A, Vining G G. Introduction to linear regression analysis[M]. John Wiley &amp; Sons, 2012.</w:t>
      </w:r>
    </w:p>
    <w:p w14:paraId="02EA268E" w14:textId="77777777" w:rsidR="002F00FB" w:rsidRPr="002F00FB" w:rsidRDefault="002F00FB" w:rsidP="006734AF"/>
    <w:p w14:paraId="0AE532CA" w14:textId="77777777" w:rsidR="002F00FB" w:rsidRPr="002F00FB" w:rsidRDefault="002F00FB" w:rsidP="006734AF">
      <w:r w:rsidRPr="002F00FB">
        <w:t>Morse J M. Designing funded qualitative research[J]. 1994.</w:t>
      </w:r>
    </w:p>
    <w:p w14:paraId="056C6706" w14:textId="77777777" w:rsidR="002F00FB" w:rsidRDefault="002F00FB" w:rsidP="006734AF">
      <w:r w:rsidRPr="002F00FB">
        <w:t xml:space="preserve">Moser A, Kruegel C, Kirda E. Exploring multiple execution paths for malware analysis[C]//2007 </w:t>
      </w:r>
    </w:p>
    <w:p w14:paraId="159002BE" w14:textId="77777777" w:rsidR="002F00FB" w:rsidRDefault="002F00FB" w:rsidP="006734AF"/>
    <w:p w14:paraId="15DA191F" w14:textId="2AB8FB5E" w:rsidR="002F00FB" w:rsidRPr="002F00FB" w:rsidRDefault="002F00FB" w:rsidP="006734AF">
      <w:r w:rsidRPr="002F00FB">
        <w:t>IEEE Symposium on Security and Privacy (SP'07). IEEE, 2007: 231-245.</w:t>
      </w:r>
    </w:p>
    <w:p w14:paraId="54EEB9BD" w14:textId="77777777" w:rsidR="002F00FB" w:rsidRDefault="002F00FB" w:rsidP="006734AF"/>
    <w:p w14:paraId="6B027467" w14:textId="50C5F256" w:rsidR="002F00FB" w:rsidRPr="002F00FB" w:rsidRDefault="002F00FB" w:rsidP="006734AF">
      <w:r w:rsidRPr="002F00FB">
        <w:t>Mukherjee B, Heberlein L T, Levitt K N. Network intrusion detection[J]. IEEE network, 1994, 8(3): 26-41.</w:t>
      </w:r>
    </w:p>
    <w:p w14:paraId="0AB83C24" w14:textId="77777777" w:rsidR="002F00FB" w:rsidRDefault="002F00FB" w:rsidP="006734AF"/>
    <w:p w14:paraId="583891D2" w14:textId="65586219" w:rsidR="002F00FB" w:rsidRPr="002F00FB" w:rsidRDefault="002F00FB" w:rsidP="006734AF">
      <w:r w:rsidRPr="002F00FB">
        <w:t>Neupane K, Haddad R, Chen L. Next generation firewall for network security: A survey[C]//SoutheastCon 2018. IEEE, 2018: 1-6.</w:t>
      </w:r>
    </w:p>
    <w:p w14:paraId="53F5A4B9" w14:textId="77777777" w:rsidR="002F00FB" w:rsidRDefault="002F00FB" w:rsidP="006734AF"/>
    <w:p w14:paraId="4746CA35" w14:textId="60D28EFB" w:rsidR="002F00FB" w:rsidRPr="002F00FB" w:rsidRDefault="002F00FB" w:rsidP="006734AF">
      <w:r w:rsidRPr="002F00FB">
        <w:t>Oxford University Press. 2014. Oxford Online Dictionary. Oxford: Oxford University Press. October 1, 2014:pages 38 and 40.]</w:t>
      </w:r>
    </w:p>
    <w:p w14:paraId="654B444E" w14:textId="77777777" w:rsidR="002F00FB" w:rsidRDefault="002F00FB" w:rsidP="006734AF"/>
    <w:p w14:paraId="01C83ABC" w14:textId="08C4144B" w:rsidR="002F00FB" w:rsidRPr="002F00FB" w:rsidRDefault="002F00FB" w:rsidP="006734AF">
      <w:r w:rsidRPr="002F00FB">
        <w:t>Peltier, Thomas R. Information security risk analysis. CRC press, 2005.</w:t>
      </w:r>
    </w:p>
    <w:p w14:paraId="700A9062" w14:textId="77777777" w:rsidR="002F00FB" w:rsidRDefault="002F00FB" w:rsidP="006734AF"/>
    <w:p w14:paraId="7981EBDA" w14:textId="138853FB" w:rsidR="002F00FB" w:rsidRPr="002F00FB" w:rsidRDefault="002F00FB" w:rsidP="006734AF">
      <w:r w:rsidRPr="002F00FB">
        <w:t>Prosise C, Mandia K, Pepe M. Incident response &amp; computer forensics[J]. 2003.</w:t>
      </w:r>
    </w:p>
    <w:p w14:paraId="433FC57C" w14:textId="77777777" w:rsidR="002F00FB" w:rsidRDefault="002F00FB" w:rsidP="006734AF"/>
    <w:p w14:paraId="0841F4D3" w14:textId="6051F563" w:rsidR="002F00FB" w:rsidRPr="002F00FB" w:rsidRDefault="002F00FB" w:rsidP="006734AF">
      <w:r w:rsidRPr="002F00FB">
        <w:t>Public Safety Canada. 2010. Canada’s Cyber Security Strategy. Ottawa: Public Safety Canada, Government of Canada.</w:t>
      </w:r>
    </w:p>
    <w:p w14:paraId="7BFA9E70" w14:textId="77777777" w:rsidR="002F00FB" w:rsidRDefault="002F00FB" w:rsidP="006734AF"/>
    <w:p w14:paraId="6559F8F9" w14:textId="0087FCD1" w:rsidR="002F00FB" w:rsidRPr="002F00FB" w:rsidRDefault="002F00FB" w:rsidP="006734AF">
      <w:r w:rsidRPr="002F00FB">
        <w:t>Rajivan P, Cooke N. Impact of team collaboration on cybersecurity situational awareness[M]//Theory and Models for Cyber Situation Awareness. Springer, Cham, 2017: 203-226.</w:t>
      </w:r>
    </w:p>
    <w:p w14:paraId="1D9EC643" w14:textId="77777777" w:rsidR="002F00FB" w:rsidRDefault="002F00FB" w:rsidP="006734AF"/>
    <w:p w14:paraId="47B15CBF" w14:textId="589D1796" w:rsidR="002F00FB" w:rsidRPr="002F00FB" w:rsidRDefault="002F00FB" w:rsidP="006734AF">
      <w:r w:rsidRPr="002F00FB">
        <w:lastRenderedPageBreak/>
        <w:t>Sanders C. Practical packet analysis: Using Wireshark to solve real-world network problems[M]. No Starch Press, 2017.</w:t>
      </w:r>
    </w:p>
    <w:p w14:paraId="08738A29" w14:textId="77777777" w:rsidR="002F00FB" w:rsidRDefault="002F00FB" w:rsidP="006734AF"/>
    <w:p w14:paraId="7A3FE1A0" w14:textId="6F28B9F9" w:rsidR="002F00FB" w:rsidRPr="002F00FB" w:rsidRDefault="002F00FB" w:rsidP="006734AF">
      <w:r w:rsidRPr="002F00FB">
        <w:t>Sapankevych N I, Sankar R. Time series prediction using support vector machines: a survey[J]. IEEE Computational Intelligence Magazine, 2009, 4(2): 24-38.</w:t>
      </w:r>
    </w:p>
    <w:p w14:paraId="20D0F4E1" w14:textId="77777777" w:rsidR="002F00FB" w:rsidRDefault="002F00FB" w:rsidP="006734AF"/>
    <w:p w14:paraId="7FBFB9F2" w14:textId="5387EE62" w:rsidR="002F00FB" w:rsidRPr="002F00FB" w:rsidRDefault="002F00FB" w:rsidP="006734AF">
      <w:r w:rsidRPr="002F00FB">
        <w:t>Saunders, M., Lewis, P. and Thornhill, A., 2009. Research methods for business students.</w:t>
      </w:r>
    </w:p>
    <w:p w14:paraId="740A3703" w14:textId="77777777" w:rsidR="002F00FB" w:rsidRDefault="002F00FB" w:rsidP="006734AF"/>
    <w:p w14:paraId="794D7ECF" w14:textId="0B4F15F6" w:rsidR="002F00FB" w:rsidRPr="002F00FB" w:rsidRDefault="002F00FB" w:rsidP="006734AF">
      <w:r w:rsidRPr="002F00FB">
        <w:t>Schneier B, Kelsey J. Secure audit logs to support computer forensics[J]. ACM Transactions on Information and System Security (TISSEC), 1999, 2(2): 159-176.</w:t>
      </w:r>
    </w:p>
    <w:p w14:paraId="19C4B200" w14:textId="77777777" w:rsidR="002F00FB" w:rsidRDefault="002F00FB" w:rsidP="006734AF"/>
    <w:p w14:paraId="2D06BBD1" w14:textId="46ED5438" w:rsidR="002F00FB" w:rsidRPr="002F00FB" w:rsidRDefault="002F00FB" w:rsidP="006734AF">
      <w:r w:rsidRPr="002F00FB">
        <w:t xml:space="preserve">Sookhak M, Talebian H, Ahmed E, et al. A review on remote data auditing in single cloud server: Taxonomy and open issues[J]. Journal of Network and Computer Applications, 2014, 43: 121-141. </w:t>
      </w:r>
    </w:p>
    <w:p w14:paraId="15555E65" w14:textId="77777777" w:rsidR="002F00FB" w:rsidRDefault="002F00FB" w:rsidP="006734AF"/>
    <w:p w14:paraId="76601B10" w14:textId="29ED72AF" w:rsidR="002F00FB" w:rsidRPr="002F00FB" w:rsidRDefault="002F00FB" w:rsidP="006734AF">
      <w:r w:rsidRPr="002F00FB">
        <w:t>Syed Z, Padia A, Finin T, et al. UCO: A unified cybersecurity ontology[J]. UMBC Student Collection, 2016.</w:t>
      </w:r>
    </w:p>
    <w:p w14:paraId="01C2085F" w14:textId="77777777" w:rsidR="002F00FB" w:rsidRDefault="002F00FB" w:rsidP="006734AF"/>
    <w:p w14:paraId="5FFB225B" w14:textId="071312B9" w:rsidR="002F00FB" w:rsidRPr="002F00FB" w:rsidRDefault="002F00FB" w:rsidP="006734AF">
      <w:r w:rsidRPr="002F00FB">
        <w:t>Tadda G P, Salerno J S. Overview of cyber situation awareness[M]//Cyber situational awareness. Springer, Boston, MA, 2010: 15-35.</w:t>
      </w:r>
    </w:p>
    <w:p w14:paraId="4061EC7A" w14:textId="77777777" w:rsidR="002F00FB" w:rsidRPr="002F00FB" w:rsidRDefault="002F00FB" w:rsidP="006734AF">
      <w:r w:rsidRPr="002F00FB">
        <w:t>Vacca J R. Computer forensics: computer crime scene investigation[M]. Hingham, MA: Charles River Media, 2005.</w:t>
      </w:r>
    </w:p>
    <w:p w14:paraId="29415C65" w14:textId="77777777" w:rsidR="00C33413" w:rsidRDefault="00C33413" w:rsidP="006734AF"/>
    <w:p w14:paraId="07B9E1FC" w14:textId="01C9795B" w:rsidR="002F00FB" w:rsidRPr="002F00FB" w:rsidRDefault="002F00FB" w:rsidP="006734AF">
      <w:r w:rsidRPr="002F00FB">
        <w:t>Veríssimo P E, Neves N F, Correia M P. Intrusion-tolerant architectures: Concepts and design[M]//Architecting dependable systems. Springer, Berlin, Heidelberg, 2003: 3-36.</w:t>
      </w:r>
    </w:p>
    <w:p w14:paraId="62F728D7" w14:textId="77777777" w:rsidR="00C33413" w:rsidRDefault="00C33413" w:rsidP="006734AF"/>
    <w:p w14:paraId="011F35FA" w14:textId="4B825B58" w:rsidR="002F00FB" w:rsidRPr="002F00FB" w:rsidRDefault="002F00FB" w:rsidP="006734AF">
      <w:r w:rsidRPr="002F00FB">
        <w:t>Wang C H. Predicting tourism demand using fuzzy time series and hybrid grey theory[J]. Tourism management, 2004, 25(3): 367-374.</w:t>
      </w:r>
    </w:p>
    <w:p w14:paraId="33755F01" w14:textId="77777777" w:rsidR="00C33413" w:rsidRDefault="00C33413" w:rsidP="006734AF"/>
    <w:p w14:paraId="2566587E" w14:textId="3EE6B332" w:rsidR="002F00FB" w:rsidRPr="002F00FB" w:rsidRDefault="002F00FB" w:rsidP="006734AF">
      <w:r w:rsidRPr="002F00FB">
        <w:t>Wang W, Daniels T E. A graph based approach toward network forensics analysis[J]. ACM Transactions on Information and System Security (TISSEC), 2008, 12(1): 1-33.</w:t>
      </w:r>
    </w:p>
    <w:p w14:paraId="4ADEE1A9" w14:textId="77777777" w:rsidR="00C33413" w:rsidRDefault="00C33413" w:rsidP="006734AF"/>
    <w:p w14:paraId="625D94BE" w14:textId="38CA7B09" w:rsidR="002F00FB" w:rsidRPr="002F00FB" w:rsidRDefault="002F00FB" w:rsidP="006734AF">
      <w:r w:rsidRPr="002F00FB">
        <w:t>Williams M. Interpretivism and generalisation[J]. Sociology, 2000, 34(2): 209-224.</w:t>
      </w:r>
    </w:p>
    <w:p w14:paraId="55004583" w14:textId="77777777" w:rsidR="00C33413" w:rsidRDefault="00C33413" w:rsidP="006734AF"/>
    <w:p w14:paraId="3B20207E" w14:textId="6383DE9E" w:rsidR="002F00FB" w:rsidRPr="002F00FB" w:rsidRDefault="002F00FB" w:rsidP="006734AF">
      <w:r w:rsidRPr="002F00FB">
        <w:t>Zhang X, Li C, Zheng W. Intrusion prevention system design[C]//The Fourth International Conference onComputer and Information Technology, 2004. CIT'04. IEEE, 2004: 386-390.</w:t>
      </w:r>
    </w:p>
    <w:p w14:paraId="158F9F97" w14:textId="6343A50F" w:rsidR="002F00FB" w:rsidRPr="002F00FB" w:rsidRDefault="002F00FB" w:rsidP="002F00FB">
      <w:pPr>
        <w:rPr>
          <w:rFonts w:hint="eastAsia"/>
        </w:rPr>
      </w:pPr>
    </w:p>
    <w:sectPr w:rsidR="002F00FB" w:rsidRPr="002F00F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DDDEAE" w14:textId="77777777" w:rsidR="00214953" w:rsidRDefault="00214953" w:rsidP="00956873">
      <w:r>
        <w:separator/>
      </w:r>
    </w:p>
  </w:endnote>
  <w:endnote w:type="continuationSeparator" w:id="0">
    <w:p w14:paraId="61D5794A" w14:textId="77777777" w:rsidR="00214953" w:rsidRDefault="00214953" w:rsidP="009568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WenQuanYi Zen Hei Sharp">
    <w:altName w:val="Times New Roman"/>
    <w:charset w:val="01"/>
    <w:family w:val="auto"/>
    <w:pitch w:val="variable"/>
  </w:font>
  <w:font w:name="黑体">
    <w:altName w:val="SimHei"/>
    <w:panose1 w:val="02010609060101010101"/>
    <w:charset w:val="86"/>
    <w:family w:val="modern"/>
    <w:pitch w:val="fixed"/>
    <w:sig w:usb0="800002BF" w:usb1="38CF7CFA"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763068" w14:textId="77777777" w:rsidR="00214953" w:rsidRDefault="00214953" w:rsidP="00956873">
      <w:r>
        <w:separator/>
      </w:r>
    </w:p>
  </w:footnote>
  <w:footnote w:type="continuationSeparator" w:id="0">
    <w:p w14:paraId="4BE6A028" w14:textId="77777777" w:rsidR="00214953" w:rsidRDefault="00214953" w:rsidP="009568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31662"/>
    <w:multiLevelType w:val="hybridMultilevel"/>
    <w:tmpl w:val="DA0C9D76"/>
    <w:lvl w:ilvl="0" w:tplc="CC12424E">
      <w:numFmt w:val="bullet"/>
      <w:lvlText w:val="●"/>
      <w:lvlJc w:val="left"/>
      <w:pPr>
        <w:ind w:left="360" w:hanging="360"/>
      </w:pPr>
      <w:rPr>
        <w:rFonts w:ascii="等线" w:eastAsia="等线" w:hAnsi="等线" w:cstheme="minorBidi" w:hint="eastAsia"/>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6EA5EE1"/>
    <w:multiLevelType w:val="multilevel"/>
    <w:tmpl w:val="479A48C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135E66"/>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D364D7"/>
    <w:multiLevelType w:val="hybridMultilevel"/>
    <w:tmpl w:val="B16AD16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E069FB"/>
    <w:multiLevelType w:val="hybridMultilevel"/>
    <w:tmpl w:val="13A2AAE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181E6CAC"/>
    <w:multiLevelType w:val="hybridMultilevel"/>
    <w:tmpl w:val="8AB007A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19546DDF"/>
    <w:multiLevelType w:val="hybridMultilevel"/>
    <w:tmpl w:val="841EDE9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1F6E7511"/>
    <w:multiLevelType w:val="hybridMultilevel"/>
    <w:tmpl w:val="B82ABC0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20093391"/>
    <w:multiLevelType w:val="hybridMultilevel"/>
    <w:tmpl w:val="D9B45CC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20B917A2"/>
    <w:multiLevelType w:val="hybridMultilevel"/>
    <w:tmpl w:val="FBDE4078"/>
    <w:lvl w:ilvl="0" w:tplc="CC12424E">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21DE074F"/>
    <w:multiLevelType w:val="hybridMultilevel"/>
    <w:tmpl w:val="3BA2197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255C630A"/>
    <w:multiLevelType w:val="hybridMultilevel"/>
    <w:tmpl w:val="7010AC4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2D276839"/>
    <w:multiLevelType w:val="multilevel"/>
    <w:tmpl w:val="5F98D52E"/>
    <w:lvl w:ilvl="0">
      <w:start w:val="1"/>
      <w:numFmt w:val="decimal"/>
      <w:lvlText w:val="%1"/>
      <w:lvlJc w:val="left"/>
      <w:pPr>
        <w:ind w:left="492" w:hanging="492"/>
      </w:pPr>
      <w:rPr>
        <w:rFonts w:hint="default"/>
      </w:rPr>
    </w:lvl>
    <w:lvl w:ilvl="1">
      <w:start w:val="1"/>
      <w:numFmt w:val="decimal"/>
      <w:lvlText w:val="%1.%2"/>
      <w:lvlJc w:val="left"/>
      <w:pPr>
        <w:ind w:left="492" w:hanging="49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F9A5FAE"/>
    <w:multiLevelType w:val="hybridMultilevel"/>
    <w:tmpl w:val="E7A2AD6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35570D0B"/>
    <w:multiLevelType w:val="hybridMultilevel"/>
    <w:tmpl w:val="0380C2F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362B5F93"/>
    <w:multiLevelType w:val="hybridMultilevel"/>
    <w:tmpl w:val="8448311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383468DB"/>
    <w:multiLevelType w:val="hybridMultilevel"/>
    <w:tmpl w:val="AD6A681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43BE1108"/>
    <w:multiLevelType w:val="hybridMultilevel"/>
    <w:tmpl w:val="03C4EA08"/>
    <w:lvl w:ilvl="0" w:tplc="CC12424E">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46904070"/>
    <w:multiLevelType w:val="hybridMultilevel"/>
    <w:tmpl w:val="A80AF5A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0" w15:restartNumberingAfterBreak="0">
    <w:nsid w:val="46AD2FF0"/>
    <w:multiLevelType w:val="hybridMultilevel"/>
    <w:tmpl w:val="8580116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15:restartNumberingAfterBreak="0">
    <w:nsid w:val="4D4100D5"/>
    <w:multiLevelType w:val="hybridMultilevel"/>
    <w:tmpl w:val="26B0B1C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2" w15:restartNumberingAfterBreak="0">
    <w:nsid w:val="4D46467A"/>
    <w:multiLevelType w:val="hybridMultilevel"/>
    <w:tmpl w:val="1294336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3" w15:restartNumberingAfterBreak="0">
    <w:nsid w:val="51224CBB"/>
    <w:multiLevelType w:val="multilevel"/>
    <w:tmpl w:val="F098B19A"/>
    <w:lvl w:ilvl="0">
      <w:start w:val="1"/>
      <w:numFmt w:val="decimal"/>
      <w:lvlText w:val="%1"/>
      <w:lvlJc w:val="left"/>
      <w:pPr>
        <w:ind w:left="492" w:hanging="49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4" w15:restartNumberingAfterBreak="0">
    <w:nsid w:val="57186E4E"/>
    <w:multiLevelType w:val="hybridMultilevel"/>
    <w:tmpl w:val="9A261BD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5" w15:restartNumberingAfterBreak="0">
    <w:nsid w:val="57C02DF8"/>
    <w:multiLevelType w:val="hybridMultilevel"/>
    <w:tmpl w:val="7B7CC594"/>
    <w:lvl w:ilvl="0" w:tplc="CC12424E">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6" w15:restartNumberingAfterBreak="0">
    <w:nsid w:val="5B6913EC"/>
    <w:multiLevelType w:val="hybridMultilevel"/>
    <w:tmpl w:val="C186B9F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7" w15:restartNumberingAfterBreak="0">
    <w:nsid w:val="66E53055"/>
    <w:multiLevelType w:val="hybridMultilevel"/>
    <w:tmpl w:val="DF7EA7F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8" w15:restartNumberingAfterBreak="0">
    <w:nsid w:val="6B555CF7"/>
    <w:multiLevelType w:val="hybridMultilevel"/>
    <w:tmpl w:val="71F2CB88"/>
    <w:lvl w:ilvl="0" w:tplc="CC12424E">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9" w15:restartNumberingAfterBreak="0">
    <w:nsid w:val="6B8B020E"/>
    <w:multiLevelType w:val="hybridMultilevel"/>
    <w:tmpl w:val="F7FAE910"/>
    <w:lvl w:ilvl="0" w:tplc="34B2FC1A">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70CF73D8"/>
    <w:multiLevelType w:val="hybridMultilevel"/>
    <w:tmpl w:val="0CF8FB3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1" w15:restartNumberingAfterBreak="0">
    <w:nsid w:val="77A95871"/>
    <w:multiLevelType w:val="multilevel"/>
    <w:tmpl w:val="4222705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2"/>
  </w:num>
  <w:num w:numId="3">
    <w:abstractNumId w:val="31"/>
  </w:num>
  <w:num w:numId="4">
    <w:abstractNumId w:val="29"/>
  </w:num>
  <w:num w:numId="5">
    <w:abstractNumId w:val="8"/>
  </w:num>
  <w:num w:numId="6">
    <w:abstractNumId w:val="20"/>
  </w:num>
  <w:num w:numId="7">
    <w:abstractNumId w:val="14"/>
  </w:num>
  <w:num w:numId="8">
    <w:abstractNumId w:val="21"/>
  </w:num>
  <w:num w:numId="9">
    <w:abstractNumId w:val="16"/>
  </w:num>
  <w:num w:numId="10">
    <w:abstractNumId w:val="3"/>
  </w:num>
  <w:num w:numId="11">
    <w:abstractNumId w:val="10"/>
  </w:num>
  <w:num w:numId="12">
    <w:abstractNumId w:val="0"/>
  </w:num>
  <w:num w:numId="13">
    <w:abstractNumId w:val="28"/>
  </w:num>
  <w:num w:numId="14">
    <w:abstractNumId w:val="25"/>
  </w:num>
  <w:num w:numId="15">
    <w:abstractNumId w:val="18"/>
  </w:num>
  <w:num w:numId="16">
    <w:abstractNumId w:val="12"/>
  </w:num>
  <w:num w:numId="17">
    <w:abstractNumId w:val="27"/>
  </w:num>
  <w:num w:numId="18">
    <w:abstractNumId w:val="9"/>
  </w:num>
  <w:num w:numId="19">
    <w:abstractNumId w:val="6"/>
  </w:num>
  <w:num w:numId="20">
    <w:abstractNumId w:val="15"/>
  </w:num>
  <w:num w:numId="21">
    <w:abstractNumId w:val="7"/>
  </w:num>
  <w:num w:numId="22">
    <w:abstractNumId w:val="19"/>
  </w:num>
  <w:num w:numId="23">
    <w:abstractNumId w:val="24"/>
  </w:num>
  <w:num w:numId="24">
    <w:abstractNumId w:val="5"/>
  </w:num>
  <w:num w:numId="25">
    <w:abstractNumId w:val="11"/>
  </w:num>
  <w:num w:numId="26">
    <w:abstractNumId w:val="17"/>
  </w:num>
  <w:num w:numId="27">
    <w:abstractNumId w:val="1"/>
  </w:num>
  <w:num w:numId="28">
    <w:abstractNumId w:val="23"/>
  </w:num>
  <w:num w:numId="29">
    <w:abstractNumId w:val="13"/>
  </w:num>
  <w:num w:numId="30">
    <w:abstractNumId w:val="30"/>
  </w:num>
  <w:num w:numId="31">
    <w:abstractNumId w:val="26"/>
  </w:num>
  <w:num w:numId="3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893"/>
    <w:rsid w:val="00003E45"/>
    <w:rsid w:val="00007B4C"/>
    <w:rsid w:val="00013268"/>
    <w:rsid w:val="00024E12"/>
    <w:rsid w:val="0002708A"/>
    <w:rsid w:val="00036A7F"/>
    <w:rsid w:val="00043AB1"/>
    <w:rsid w:val="0004457D"/>
    <w:rsid w:val="00044622"/>
    <w:rsid w:val="0005121D"/>
    <w:rsid w:val="00056CA1"/>
    <w:rsid w:val="00060F10"/>
    <w:rsid w:val="000716D1"/>
    <w:rsid w:val="00083C47"/>
    <w:rsid w:val="0009586D"/>
    <w:rsid w:val="000A613C"/>
    <w:rsid w:val="000D5349"/>
    <w:rsid w:val="000F12D7"/>
    <w:rsid w:val="000F1E86"/>
    <w:rsid w:val="00111E3A"/>
    <w:rsid w:val="00111E94"/>
    <w:rsid w:val="00154BEF"/>
    <w:rsid w:val="00160DFC"/>
    <w:rsid w:val="00192DE7"/>
    <w:rsid w:val="001A22A2"/>
    <w:rsid w:val="001A772A"/>
    <w:rsid w:val="001B4AC3"/>
    <w:rsid w:val="001B5639"/>
    <w:rsid w:val="001B5AD8"/>
    <w:rsid w:val="001B6ED3"/>
    <w:rsid w:val="001C4338"/>
    <w:rsid w:val="001C60EF"/>
    <w:rsid w:val="001D6D86"/>
    <w:rsid w:val="001E6D06"/>
    <w:rsid w:val="002069FF"/>
    <w:rsid w:val="002109E7"/>
    <w:rsid w:val="00214953"/>
    <w:rsid w:val="00216AB9"/>
    <w:rsid w:val="00255D1D"/>
    <w:rsid w:val="00265428"/>
    <w:rsid w:val="00275573"/>
    <w:rsid w:val="00276303"/>
    <w:rsid w:val="002A65FC"/>
    <w:rsid w:val="002B4D41"/>
    <w:rsid w:val="002D194D"/>
    <w:rsid w:val="002F00FB"/>
    <w:rsid w:val="00301860"/>
    <w:rsid w:val="00321100"/>
    <w:rsid w:val="00350EE9"/>
    <w:rsid w:val="00354D91"/>
    <w:rsid w:val="00363D1B"/>
    <w:rsid w:val="00365DC0"/>
    <w:rsid w:val="00374299"/>
    <w:rsid w:val="003751BB"/>
    <w:rsid w:val="00377E60"/>
    <w:rsid w:val="00387703"/>
    <w:rsid w:val="003A7FED"/>
    <w:rsid w:val="003B244A"/>
    <w:rsid w:val="003B4E08"/>
    <w:rsid w:val="003D7C21"/>
    <w:rsid w:val="003F7666"/>
    <w:rsid w:val="00401923"/>
    <w:rsid w:val="004104A5"/>
    <w:rsid w:val="00411034"/>
    <w:rsid w:val="00413439"/>
    <w:rsid w:val="00425AB7"/>
    <w:rsid w:val="004452B6"/>
    <w:rsid w:val="004505BB"/>
    <w:rsid w:val="00463550"/>
    <w:rsid w:val="0046560F"/>
    <w:rsid w:val="00474E14"/>
    <w:rsid w:val="00477BB6"/>
    <w:rsid w:val="004914CE"/>
    <w:rsid w:val="00491DCB"/>
    <w:rsid w:val="004B7AAD"/>
    <w:rsid w:val="004E6985"/>
    <w:rsid w:val="004F28BF"/>
    <w:rsid w:val="005056C1"/>
    <w:rsid w:val="005344C1"/>
    <w:rsid w:val="00551806"/>
    <w:rsid w:val="005530A0"/>
    <w:rsid w:val="0055758A"/>
    <w:rsid w:val="005614E6"/>
    <w:rsid w:val="00587998"/>
    <w:rsid w:val="005932A1"/>
    <w:rsid w:val="00595893"/>
    <w:rsid w:val="005A26CE"/>
    <w:rsid w:val="005C17F8"/>
    <w:rsid w:val="005C17FF"/>
    <w:rsid w:val="005C2064"/>
    <w:rsid w:val="005C66BC"/>
    <w:rsid w:val="005E0364"/>
    <w:rsid w:val="005E04B7"/>
    <w:rsid w:val="006000FF"/>
    <w:rsid w:val="006161C8"/>
    <w:rsid w:val="006234A5"/>
    <w:rsid w:val="006250DE"/>
    <w:rsid w:val="00631E9D"/>
    <w:rsid w:val="006350C0"/>
    <w:rsid w:val="0063717C"/>
    <w:rsid w:val="00655037"/>
    <w:rsid w:val="006662C0"/>
    <w:rsid w:val="00667CF0"/>
    <w:rsid w:val="00667E57"/>
    <w:rsid w:val="00693328"/>
    <w:rsid w:val="006E582F"/>
    <w:rsid w:val="00731A2B"/>
    <w:rsid w:val="007356B7"/>
    <w:rsid w:val="00737F7D"/>
    <w:rsid w:val="00756328"/>
    <w:rsid w:val="00766D8B"/>
    <w:rsid w:val="007760A4"/>
    <w:rsid w:val="00792B16"/>
    <w:rsid w:val="00792B5C"/>
    <w:rsid w:val="00796C57"/>
    <w:rsid w:val="007A3838"/>
    <w:rsid w:val="007A6046"/>
    <w:rsid w:val="007A7FB7"/>
    <w:rsid w:val="007B31B5"/>
    <w:rsid w:val="007B4B66"/>
    <w:rsid w:val="007B77E3"/>
    <w:rsid w:val="007E0574"/>
    <w:rsid w:val="007E0583"/>
    <w:rsid w:val="007E08CE"/>
    <w:rsid w:val="007F7F11"/>
    <w:rsid w:val="00801698"/>
    <w:rsid w:val="008050D5"/>
    <w:rsid w:val="00820C91"/>
    <w:rsid w:val="0082334D"/>
    <w:rsid w:val="00842A3E"/>
    <w:rsid w:val="008507CB"/>
    <w:rsid w:val="00851C9C"/>
    <w:rsid w:val="008609A2"/>
    <w:rsid w:val="00864718"/>
    <w:rsid w:val="00874454"/>
    <w:rsid w:val="00881D76"/>
    <w:rsid w:val="008C0983"/>
    <w:rsid w:val="00912877"/>
    <w:rsid w:val="00917841"/>
    <w:rsid w:val="00932DFD"/>
    <w:rsid w:val="00954E81"/>
    <w:rsid w:val="00956873"/>
    <w:rsid w:val="0096350C"/>
    <w:rsid w:val="0096363E"/>
    <w:rsid w:val="00964F7E"/>
    <w:rsid w:val="009715D1"/>
    <w:rsid w:val="00985F40"/>
    <w:rsid w:val="009904BA"/>
    <w:rsid w:val="00992626"/>
    <w:rsid w:val="00994E88"/>
    <w:rsid w:val="00996D3E"/>
    <w:rsid w:val="009A6795"/>
    <w:rsid w:val="009A77E4"/>
    <w:rsid w:val="009B4377"/>
    <w:rsid w:val="009B47D9"/>
    <w:rsid w:val="009D548C"/>
    <w:rsid w:val="009D7111"/>
    <w:rsid w:val="009F00E9"/>
    <w:rsid w:val="009F1A64"/>
    <w:rsid w:val="009F689B"/>
    <w:rsid w:val="00A038A8"/>
    <w:rsid w:val="00A10A45"/>
    <w:rsid w:val="00A12E41"/>
    <w:rsid w:val="00A22C5E"/>
    <w:rsid w:val="00A40628"/>
    <w:rsid w:val="00A5252E"/>
    <w:rsid w:val="00A54558"/>
    <w:rsid w:val="00A72401"/>
    <w:rsid w:val="00A72887"/>
    <w:rsid w:val="00AB0A42"/>
    <w:rsid w:val="00AB22B1"/>
    <w:rsid w:val="00AC027B"/>
    <w:rsid w:val="00AC3E45"/>
    <w:rsid w:val="00AC7810"/>
    <w:rsid w:val="00AD2414"/>
    <w:rsid w:val="00AD4B3C"/>
    <w:rsid w:val="00AE2CE5"/>
    <w:rsid w:val="00B148F3"/>
    <w:rsid w:val="00B441CF"/>
    <w:rsid w:val="00B45B26"/>
    <w:rsid w:val="00B50FFC"/>
    <w:rsid w:val="00B54157"/>
    <w:rsid w:val="00B65C0E"/>
    <w:rsid w:val="00B668D4"/>
    <w:rsid w:val="00B811EF"/>
    <w:rsid w:val="00B86777"/>
    <w:rsid w:val="00B87E26"/>
    <w:rsid w:val="00B955DF"/>
    <w:rsid w:val="00BA0C8F"/>
    <w:rsid w:val="00BA20E8"/>
    <w:rsid w:val="00BB54DF"/>
    <w:rsid w:val="00BB56D1"/>
    <w:rsid w:val="00BC5568"/>
    <w:rsid w:val="00BD25D1"/>
    <w:rsid w:val="00C11E4A"/>
    <w:rsid w:val="00C24505"/>
    <w:rsid w:val="00C33413"/>
    <w:rsid w:val="00C6660B"/>
    <w:rsid w:val="00C91333"/>
    <w:rsid w:val="00C97238"/>
    <w:rsid w:val="00CF1DE4"/>
    <w:rsid w:val="00D26056"/>
    <w:rsid w:val="00D32C1B"/>
    <w:rsid w:val="00D3598E"/>
    <w:rsid w:val="00D51D5C"/>
    <w:rsid w:val="00D5548F"/>
    <w:rsid w:val="00D75C44"/>
    <w:rsid w:val="00D762D1"/>
    <w:rsid w:val="00DA792A"/>
    <w:rsid w:val="00DA7FE3"/>
    <w:rsid w:val="00DE7FE7"/>
    <w:rsid w:val="00E03CE0"/>
    <w:rsid w:val="00E1746C"/>
    <w:rsid w:val="00E23E74"/>
    <w:rsid w:val="00E41FFC"/>
    <w:rsid w:val="00E45443"/>
    <w:rsid w:val="00E46542"/>
    <w:rsid w:val="00E579F6"/>
    <w:rsid w:val="00E72CBD"/>
    <w:rsid w:val="00EA07A5"/>
    <w:rsid w:val="00EA44C0"/>
    <w:rsid w:val="00ED536C"/>
    <w:rsid w:val="00ED75BF"/>
    <w:rsid w:val="00EE537C"/>
    <w:rsid w:val="00EF3658"/>
    <w:rsid w:val="00F1057A"/>
    <w:rsid w:val="00F33C4B"/>
    <w:rsid w:val="00F41B4A"/>
    <w:rsid w:val="00F41FF5"/>
    <w:rsid w:val="00F424DB"/>
    <w:rsid w:val="00F75515"/>
    <w:rsid w:val="00F84448"/>
    <w:rsid w:val="00F85C48"/>
    <w:rsid w:val="00F914F2"/>
    <w:rsid w:val="00FB54E1"/>
    <w:rsid w:val="00FC1F47"/>
    <w:rsid w:val="00FD19EF"/>
    <w:rsid w:val="00FD634E"/>
    <w:rsid w:val="00FD7B59"/>
    <w:rsid w:val="00FF36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13B4FC"/>
  <w15:chartTrackingRefBased/>
  <w15:docId w15:val="{83CE6BDF-32C2-4DC3-84A0-DBD17E79F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5687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9332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2B4D4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5687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56873"/>
    <w:rPr>
      <w:sz w:val="18"/>
      <w:szCs w:val="18"/>
    </w:rPr>
  </w:style>
  <w:style w:type="paragraph" w:styleId="a5">
    <w:name w:val="footer"/>
    <w:basedOn w:val="a"/>
    <w:link w:val="a6"/>
    <w:uiPriority w:val="99"/>
    <w:unhideWhenUsed/>
    <w:rsid w:val="00956873"/>
    <w:pPr>
      <w:tabs>
        <w:tab w:val="center" w:pos="4153"/>
        <w:tab w:val="right" w:pos="8306"/>
      </w:tabs>
      <w:snapToGrid w:val="0"/>
      <w:jc w:val="left"/>
    </w:pPr>
    <w:rPr>
      <w:sz w:val="18"/>
      <w:szCs w:val="18"/>
    </w:rPr>
  </w:style>
  <w:style w:type="character" w:customStyle="1" w:styleId="a6">
    <w:name w:val="页脚 字符"/>
    <w:basedOn w:val="a0"/>
    <w:link w:val="a5"/>
    <w:uiPriority w:val="99"/>
    <w:rsid w:val="00956873"/>
    <w:rPr>
      <w:sz w:val="18"/>
      <w:szCs w:val="18"/>
    </w:rPr>
  </w:style>
  <w:style w:type="paragraph" w:styleId="a7">
    <w:name w:val="List Paragraph"/>
    <w:basedOn w:val="a"/>
    <w:uiPriority w:val="34"/>
    <w:qFormat/>
    <w:rsid w:val="00956873"/>
    <w:pPr>
      <w:widowControl/>
      <w:spacing w:after="160" w:line="259" w:lineRule="auto"/>
      <w:ind w:left="720"/>
      <w:contextualSpacing/>
      <w:jc w:val="left"/>
    </w:pPr>
    <w:rPr>
      <w:kern w:val="0"/>
      <w:sz w:val="22"/>
      <w:lang w:val="en-GB" w:eastAsia="en-US"/>
    </w:rPr>
  </w:style>
  <w:style w:type="character" w:customStyle="1" w:styleId="10">
    <w:name w:val="标题 1 字符"/>
    <w:basedOn w:val="a0"/>
    <w:link w:val="1"/>
    <w:uiPriority w:val="9"/>
    <w:rsid w:val="00956873"/>
    <w:rPr>
      <w:b/>
      <w:bCs/>
      <w:kern w:val="44"/>
      <w:sz w:val="44"/>
      <w:szCs w:val="44"/>
    </w:rPr>
  </w:style>
  <w:style w:type="character" w:styleId="a8">
    <w:name w:val="Hyperlink"/>
    <w:basedOn w:val="a0"/>
    <w:uiPriority w:val="99"/>
    <w:unhideWhenUsed/>
    <w:rsid w:val="005A26CE"/>
    <w:rPr>
      <w:color w:val="0000FF"/>
      <w:u w:val="single"/>
    </w:rPr>
  </w:style>
  <w:style w:type="character" w:styleId="a9">
    <w:name w:val="Emphasis"/>
    <w:basedOn w:val="a0"/>
    <w:uiPriority w:val="20"/>
    <w:qFormat/>
    <w:rsid w:val="00DA792A"/>
    <w:rPr>
      <w:i/>
      <w:iCs/>
    </w:rPr>
  </w:style>
  <w:style w:type="character" w:customStyle="1" w:styleId="20">
    <w:name w:val="标题 2 字符"/>
    <w:basedOn w:val="a0"/>
    <w:link w:val="2"/>
    <w:uiPriority w:val="9"/>
    <w:rsid w:val="00693328"/>
    <w:rPr>
      <w:rFonts w:asciiTheme="majorHAnsi" w:eastAsiaTheme="majorEastAsia" w:hAnsiTheme="majorHAnsi" w:cstheme="majorBidi"/>
      <w:b/>
      <w:bCs/>
      <w:sz w:val="32"/>
      <w:szCs w:val="32"/>
    </w:rPr>
  </w:style>
  <w:style w:type="paragraph" w:styleId="aa">
    <w:name w:val="No Spacing"/>
    <w:uiPriority w:val="1"/>
    <w:qFormat/>
    <w:rsid w:val="00932DFD"/>
    <w:pPr>
      <w:widowControl w:val="0"/>
      <w:jc w:val="both"/>
    </w:pPr>
  </w:style>
  <w:style w:type="character" w:customStyle="1" w:styleId="30">
    <w:name w:val="标题 3 字符"/>
    <w:basedOn w:val="a0"/>
    <w:link w:val="3"/>
    <w:uiPriority w:val="9"/>
    <w:rsid w:val="002B4D41"/>
    <w:rPr>
      <w:b/>
      <w:bCs/>
      <w:sz w:val="32"/>
      <w:szCs w:val="32"/>
    </w:rPr>
  </w:style>
  <w:style w:type="character" w:styleId="ab">
    <w:name w:val="annotation reference"/>
    <w:basedOn w:val="a0"/>
    <w:uiPriority w:val="99"/>
    <w:semiHidden/>
    <w:unhideWhenUsed/>
    <w:rsid w:val="005344C1"/>
    <w:rPr>
      <w:sz w:val="21"/>
      <w:szCs w:val="21"/>
    </w:rPr>
  </w:style>
  <w:style w:type="paragraph" w:styleId="ac">
    <w:name w:val="annotation text"/>
    <w:basedOn w:val="a"/>
    <w:link w:val="ad"/>
    <w:uiPriority w:val="99"/>
    <w:semiHidden/>
    <w:unhideWhenUsed/>
    <w:rsid w:val="005344C1"/>
    <w:pPr>
      <w:jc w:val="left"/>
    </w:pPr>
  </w:style>
  <w:style w:type="character" w:customStyle="1" w:styleId="ad">
    <w:name w:val="批注文字 字符"/>
    <w:basedOn w:val="a0"/>
    <w:link w:val="ac"/>
    <w:uiPriority w:val="99"/>
    <w:semiHidden/>
    <w:rsid w:val="005344C1"/>
  </w:style>
  <w:style w:type="paragraph" w:styleId="ae">
    <w:name w:val="annotation subject"/>
    <w:basedOn w:val="ac"/>
    <w:next w:val="ac"/>
    <w:link w:val="af"/>
    <w:uiPriority w:val="99"/>
    <w:semiHidden/>
    <w:unhideWhenUsed/>
    <w:rsid w:val="005344C1"/>
    <w:rPr>
      <w:b/>
      <w:bCs/>
    </w:rPr>
  </w:style>
  <w:style w:type="character" w:customStyle="1" w:styleId="af">
    <w:name w:val="批注主题 字符"/>
    <w:basedOn w:val="ad"/>
    <w:link w:val="ae"/>
    <w:uiPriority w:val="99"/>
    <w:semiHidden/>
    <w:rsid w:val="005344C1"/>
    <w:rPr>
      <w:b/>
      <w:bCs/>
    </w:rPr>
  </w:style>
  <w:style w:type="paragraph" w:styleId="af0">
    <w:name w:val="Balloon Text"/>
    <w:basedOn w:val="a"/>
    <w:link w:val="af1"/>
    <w:uiPriority w:val="99"/>
    <w:semiHidden/>
    <w:unhideWhenUsed/>
    <w:rsid w:val="005344C1"/>
    <w:rPr>
      <w:sz w:val="18"/>
      <w:szCs w:val="18"/>
    </w:rPr>
  </w:style>
  <w:style w:type="character" w:customStyle="1" w:styleId="af1">
    <w:name w:val="批注框文本 字符"/>
    <w:basedOn w:val="a0"/>
    <w:link w:val="af0"/>
    <w:uiPriority w:val="99"/>
    <w:semiHidden/>
    <w:rsid w:val="005344C1"/>
    <w:rPr>
      <w:sz w:val="18"/>
      <w:szCs w:val="18"/>
    </w:rPr>
  </w:style>
  <w:style w:type="table" w:styleId="af2">
    <w:name w:val="Table Grid"/>
    <w:basedOn w:val="a1"/>
    <w:uiPriority w:val="39"/>
    <w:rsid w:val="00AC78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F7551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F75515"/>
  </w:style>
  <w:style w:type="paragraph" w:styleId="TOC2">
    <w:name w:val="toc 2"/>
    <w:basedOn w:val="a"/>
    <w:next w:val="a"/>
    <w:autoRedefine/>
    <w:uiPriority w:val="39"/>
    <w:unhideWhenUsed/>
    <w:rsid w:val="00F75515"/>
    <w:pPr>
      <w:ind w:leftChars="200" w:left="420"/>
    </w:pPr>
  </w:style>
  <w:style w:type="paragraph" w:styleId="TOC3">
    <w:name w:val="toc 3"/>
    <w:basedOn w:val="a"/>
    <w:next w:val="a"/>
    <w:autoRedefine/>
    <w:uiPriority w:val="39"/>
    <w:unhideWhenUsed/>
    <w:rsid w:val="00F75515"/>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6285246">
      <w:bodyDiv w:val="1"/>
      <w:marLeft w:val="0"/>
      <w:marRight w:val="0"/>
      <w:marTop w:val="0"/>
      <w:marBottom w:val="0"/>
      <w:divBdr>
        <w:top w:val="none" w:sz="0" w:space="0" w:color="auto"/>
        <w:left w:val="none" w:sz="0" w:space="0" w:color="auto"/>
        <w:bottom w:val="none" w:sz="0" w:space="0" w:color="auto"/>
        <w:right w:val="none" w:sz="0" w:space="0" w:color="auto"/>
      </w:divBdr>
    </w:div>
    <w:div w:id="1474129612">
      <w:bodyDiv w:val="1"/>
      <w:marLeft w:val="0"/>
      <w:marRight w:val="0"/>
      <w:marTop w:val="0"/>
      <w:marBottom w:val="0"/>
      <w:divBdr>
        <w:top w:val="none" w:sz="0" w:space="0" w:color="auto"/>
        <w:left w:val="none" w:sz="0" w:space="0" w:color="auto"/>
        <w:bottom w:val="none" w:sz="0" w:space="0" w:color="auto"/>
        <w:right w:val="none" w:sz="0" w:space="0" w:color="auto"/>
      </w:divBdr>
    </w:div>
    <w:div w:id="1628200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2DEA7-A87E-44BB-99BF-6C3D401A7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2595</TotalTime>
  <Pages>74</Pages>
  <Words>21754</Words>
  <Characters>124003</Characters>
  <Application>Microsoft Office Word</Application>
  <DocSecurity>0</DocSecurity>
  <Lines>1033</Lines>
  <Paragraphs>290</Paragraphs>
  <ScaleCrop>false</ScaleCrop>
  <Company/>
  <LinksUpToDate>false</LinksUpToDate>
  <CharactersWithSpaces>145467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庚</dc:creator>
  <cp:keywords/>
  <dc:description/>
  <cp:lastModifiedBy>李 庚</cp:lastModifiedBy>
  <cp:revision>134</cp:revision>
  <dcterms:created xsi:type="dcterms:W3CDTF">2020-11-13T04:53:00Z</dcterms:created>
  <dcterms:modified xsi:type="dcterms:W3CDTF">2020-11-20T10:52:00Z</dcterms:modified>
</cp:coreProperties>
</file>