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7FE69C7A" w:rsidR="00026F78" w:rsidRDefault="49A93736" w:rsidP="564352C6">
      <w:pPr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564352C6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Greek, Exercise </w:t>
      </w:r>
      <w:r w:rsidR="00417910">
        <w:rPr>
          <w:rFonts w:ascii="Times New Roman" w:eastAsia="Times New Roman" w:hAnsi="Times New Roman" w:cs="Times New Roman"/>
          <w:b/>
          <w:bCs/>
          <w:sz w:val="28"/>
          <w:szCs w:val="28"/>
        </w:rPr>
        <w:t>11, page 234</w:t>
      </w:r>
    </w:p>
    <w:p w14:paraId="0BC177B1" w14:textId="77777777" w:rsidR="00417910" w:rsidRDefault="00417910" w:rsidP="004119D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03886EF" w14:textId="04F970FC" w:rsidR="004119DB" w:rsidRDefault="008E6258" w:rsidP="000F5F27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80125E">
        <w:rPr>
          <w:rFonts w:ascii="Times New Roman" w:eastAsia="Times New Roman" w:hAnsi="Times New Roman" w:cs="Times New Roman"/>
          <w:b/>
          <w:bCs/>
          <w:sz w:val="28"/>
          <w:szCs w:val="28"/>
          <w:lang w:val="el-GR"/>
        </w:rPr>
        <w:t>Δικ</w:t>
      </w:r>
      <w:r w:rsidRPr="0080125E"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  <w:t xml:space="preserve">. </w:t>
      </w:r>
      <w:r w:rsidR="002D341B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Don’t make a noise, spectators, </w:t>
      </w:r>
      <w:r w:rsidR="00660EB9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if I am here as a beggar </w:t>
      </w:r>
      <w:r w:rsidR="00E00D1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and begin speaking among Athenians about the city</w:t>
      </w:r>
      <w:r w:rsidR="00002D6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although </w:t>
      </w:r>
      <w:commentRangeStart w:id="0"/>
      <w:r w:rsidR="00002D6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I am </w:t>
      </w:r>
      <w:r w:rsidR="00FB2882">
        <w:rPr>
          <w:rFonts w:ascii="Times New Roman" w:eastAsia="Times New Roman" w:hAnsi="Times New Roman" w:cs="Times New Roman"/>
          <w:sz w:val="28"/>
          <w:szCs w:val="28"/>
          <w:lang w:val="en-GB"/>
        </w:rPr>
        <w:t>acting (?)</w:t>
      </w:r>
      <w:r w:rsidR="00002D6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in a comedy</w:t>
      </w:r>
      <w:commentRangeEnd w:id="0"/>
      <w:r w:rsidR="006D4A33">
        <w:rPr>
          <w:rStyle w:val="CommentReference"/>
        </w:rPr>
        <w:commentReference w:id="0"/>
      </w:r>
      <w:r w:rsidR="002D4822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. For even comedy knows what justice is</w:t>
      </w:r>
      <w:r w:rsidR="00C24F71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. I will tell you terrible</w:t>
      </w:r>
      <w:r w:rsidR="00F46D5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but just</w:t>
      </w:r>
      <w:r w:rsidR="00C24F71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things</w:t>
      </w:r>
      <w:r w:rsidR="00F46D5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  <w:r w:rsidR="002C728C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120040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For Cleon will not now slander me</w:t>
      </w:r>
      <w:r w:rsidR="00E65C59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Start w:id="1"/>
      <w:r w:rsidR="00E65C59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for speaking ill of the city when strangers are in attendance</w:t>
      </w:r>
      <w:r w:rsidR="008A296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commentRangeEnd w:id="1"/>
      <w:r w:rsidR="006D4A33">
        <w:rPr>
          <w:rStyle w:val="CommentReference"/>
        </w:rPr>
        <w:commentReference w:id="1"/>
      </w:r>
      <w:r w:rsidR="002450F2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For we are </w:t>
      </w:r>
      <w:r w:rsidR="001C08D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by </w:t>
      </w:r>
      <w:proofErr w:type="gramStart"/>
      <w:r w:rsidR="001C08D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ourselves</w:t>
      </w:r>
      <w:proofErr w:type="gramEnd"/>
      <w:r w:rsidR="00851140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970CD3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and strangers are not yet here. </w:t>
      </w:r>
      <w:r w:rsidR="00825B1F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I hate the Spartans </w:t>
      </w:r>
      <w:r w:rsidR="00BC5F8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very much</w:t>
      </w:r>
      <w:r w:rsidR="0050551B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I hope they and their wives and children </w:t>
      </w:r>
      <w:r w:rsidR="00092A0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are destroyed. </w:t>
      </w:r>
      <w:r w:rsidR="002F21CF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For m</w:t>
      </w:r>
      <w:r w:rsidR="002D723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y vineyard is being cut down by them</w:t>
      </w:r>
      <w:r w:rsidR="005C28C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and we are </w:t>
      </w:r>
      <w:r w:rsidR="003F439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shut up in the city </w:t>
      </w:r>
      <w:r w:rsidR="00054CC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unwillingly </w:t>
      </w:r>
      <w:r w:rsidR="00856EEE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and being destroyed by disease</w:t>
      </w:r>
      <w:r w:rsidR="00F2076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and always </w:t>
      </w:r>
      <w:r w:rsidR="00A41F6E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gazing at the fields. </w:t>
      </w:r>
      <w:r w:rsidR="001D2B7B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But (for you who are present are friends)</w:t>
      </w:r>
      <w:r w:rsidR="008F52F1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how are the </w:t>
      </w:r>
      <w:r w:rsidR="001E7C61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Spartans responsible for these evils? </w:t>
      </w:r>
      <w:r w:rsidR="00416B53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There are men among us </w:t>
      </w:r>
      <w:r w:rsidR="0047120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(I </w:t>
      </w:r>
      <w:r w:rsidR="00C446E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do</w:t>
      </w:r>
      <w:r w:rsidR="0047120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C446E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not </w:t>
      </w:r>
      <w:r w:rsidR="0047120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speak </w:t>
      </w:r>
      <w:r w:rsidR="00F500F2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of the city, remember this</w:t>
      </w:r>
      <w:r w:rsidR="001970AF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</w:t>
      </w:r>
      <w:r w:rsidR="00DA5AC5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I do not speak of the city) </w:t>
      </w:r>
      <w:r w:rsidR="00C33B3F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who are responsible, </w:t>
      </w:r>
      <w:r w:rsidR="00CE4AAC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especially the Olympian Pericles</w:t>
      </w:r>
      <w:r w:rsidR="006E23E5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</w:t>
      </w:r>
      <w:r w:rsidR="001E631D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who passed a law that Megarians </w:t>
      </w:r>
      <w:r w:rsidR="0064416E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must not remain on land</w:t>
      </w:r>
      <w:r w:rsidR="00FE45E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, nor in the market, nor on the sea</w:t>
      </w:r>
      <w:r w:rsidR="008335BE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nor on the mainland. </w:t>
      </w:r>
      <w:r w:rsidR="00883CD5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Although the </w:t>
      </w:r>
      <w:r w:rsidR="001C732D">
        <w:rPr>
          <w:rFonts w:ascii="Times New Roman" w:eastAsia="Times New Roman" w:hAnsi="Times New Roman" w:cs="Times New Roman"/>
          <w:sz w:val="28"/>
          <w:szCs w:val="28"/>
          <w:lang w:val="en-GB"/>
        </w:rPr>
        <w:t>Megarians and the Spartans asked and begged us many time</w:t>
      </w:r>
      <w:r w:rsidR="00774C4A">
        <w:rPr>
          <w:rFonts w:ascii="Times New Roman" w:eastAsia="Times New Roman" w:hAnsi="Times New Roman" w:cs="Times New Roman"/>
          <w:sz w:val="28"/>
          <w:szCs w:val="28"/>
          <w:lang w:val="en-GB"/>
        </w:rPr>
        <w:t>s</w:t>
      </w:r>
      <w:r w:rsidR="001C732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to with</w:t>
      </w:r>
      <w:r w:rsidR="00063F85">
        <w:rPr>
          <w:rFonts w:ascii="Times New Roman" w:eastAsia="Times New Roman" w:hAnsi="Times New Roman" w:cs="Times New Roman"/>
          <w:sz w:val="28"/>
          <w:szCs w:val="28"/>
          <w:lang w:val="en-GB"/>
        </w:rPr>
        <w:t>draw the decree</w:t>
      </w:r>
      <w:r w:rsidR="00802A1D">
        <w:rPr>
          <w:rFonts w:ascii="Times New Roman" w:eastAsia="Times New Roman" w:hAnsi="Times New Roman" w:cs="Times New Roman"/>
          <w:sz w:val="28"/>
          <w:szCs w:val="28"/>
          <w:lang w:val="en-GB"/>
        </w:rPr>
        <w:t>, we were unwilling to do so</w:t>
      </w:r>
      <w:r w:rsidR="00486966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for it did not please Pericles. </w:t>
      </w:r>
      <w:r w:rsidR="002A2A7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This </w:t>
      </w:r>
      <w:r w:rsidR="00601814">
        <w:rPr>
          <w:rFonts w:ascii="Times New Roman" w:eastAsia="Times New Roman" w:hAnsi="Times New Roman" w:cs="Times New Roman"/>
          <w:sz w:val="28"/>
          <w:szCs w:val="28"/>
          <w:lang w:val="en-GB"/>
        </w:rPr>
        <w:t>was the origin of the war.</w:t>
      </w:r>
    </w:p>
    <w:p w14:paraId="7FBE7327" w14:textId="1E373ADA" w:rsidR="006515D7" w:rsidRPr="006515D7" w:rsidRDefault="006515D7" w:rsidP="000F5F27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</w:pPr>
      <w:r w:rsidRPr="006515D7"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  <w:t>Tom Norton</w:t>
      </w:r>
    </w:p>
    <w:p w14:paraId="7E1FECFF" w14:textId="0D534CB3" w:rsidR="006515D7" w:rsidRPr="006515D7" w:rsidRDefault="006515D7" w:rsidP="000F5F27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</w:pPr>
      <w:r w:rsidRPr="006515D7"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  <w:t>7 March 2025</w:t>
      </w:r>
    </w:p>
    <w:sectPr w:rsidR="006515D7" w:rsidRPr="006515D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3-17T14:34:00Z" w:initials="MW">
    <w:p w14:paraId="75380262" w14:textId="77777777" w:rsidR="006D4A33" w:rsidRDefault="006D4A33" w:rsidP="006D4A33">
      <w:pPr>
        <w:pStyle w:val="CommentText"/>
      </w:pPr>
      <w:r>
        <w:rPr>
          <w:rStyle w:val="CommentReference"/>
        </w:rPr>
        <w:annotationRef/>
      </w:r>
      <w:r>
        <w:t>Yes exactly! Remember that Aristophanes has the Brechtian bits where the actor will turn to face the audience and address them</w:t>
      </w:r>
    </w:p>
  </w:comment>
  <w:comment w:id="1" w:author="Michael Withey" w:date="2025-03-17T14:40:00Z" w:initials="MW">
    <w:p w14:paraId="0EC48E25" w14:textId="77777777" w:rsidR="006D4A33" w:rsidRDefault="006D4A33" w:rsidP="006D4A33">
      <w:pPr>
        <w:pStyle w:val="CommentText"/>
      </w:pPr>
      <w:r>
        <w:rPr>
          <w:rStyle w:val="CommentReference"/>
        </w:rPr>
        <w:annotationRef/>
      </w:r>
      <w:r>
        <w:t>Good: I’d say maybe try and keep the passive form but actually this reads better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75380262" w15:done="0"/>
  <w15:commentEx w15:paraId="0EC48E25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340680B1" w16cex:dateUtc="2025-03-17T14:34:00Z"/>
  <w16cex:commentExtensible w16cex:durableId="383AFE22" w16cex:dateUtc="2025-03-17T14:4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75380262" w16cid:durableId="340680B1"/>
  <w16cid:commentId w16cid:paraId="0EC48E25" w16cid:durableId="383AFE2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8ACE8"/>
    <w:multiLevelType w:val="hybridMultilevel"/>
    <w:tmpl w:val="35BCC79A"/>
    <w:lvl w:ilvl="0" w:tplc="FA9A8100">
      <w:start w:val="1"/>
      <w:numFmt w:val="decimal"/>
      <w:lvlText w:val="%1."/>
      <w:lvlJc w:val="left"/>
      <w:pPr>
        <w:ind w:left="720" w:hanging="360"/>
      </w:pPr>
    </w:lvl>
    <w:lvl w:ilvl="1" w:tplc="601A273C">
      <w:start w:val="1"/>
      <w:numFmt w:val="lowerLetter"/>
      <w:lvlText w:val="%2."/>
      <w:lvlJc w:val="left"/>
      <w:pPr>
        <w:ind w:left="1440" w:hanging="360"/>
      </w:pPr>
    </w:lvl>
    <w:lvl w:ilvl="2" w:tplc="96269DD6">
      <w:start w:val="1"/>
      <w:numFmt w:val="lowerRoman"/>
      <w:lvlText w:val="%3."/>
      <w:lvlJc w:val="right"/>
      <w:pPr>
        <w:ind w:left="2160" w:hanging="180"/>
      </w:pPr>
    </w:lvl>
    <w:lvl w:ilvl="3" w:tplc="B99E5088">
      <w:start w:val="1"/>
      <w:numFmt w:val="decimal"/>
      <w:lvlText w:val="%4."/>
      <w:lvlJc w:val="left"/>
      <w:pPr>
        <w:ind w:left="2880" w:hanging="360"/>
      </w:pPr>
    </w:lvl>
    <w:lvl w:ilvl="4" w:tplc="F67472C8">
      <w:start w:val="1"/>
      <w:numFmt w:val="lowerLetter"/>
      <w:lvlText w:val="%5."/>
      <w:lvlJc w:val="left"/>
      <w:pPr>
        <w:ind w:left="3600" w:hanging="360"/>
      </w:pPr>
    </w:lvl>
    <w:lvl w:ilvl="5" w:tplc="0284DFBE">
      <w:start w:val="1"/>
      <w:numFmt w:val="lowerRoman"/>
      <w:lvlText w:val="%6."/>
      <w:lvlJc w:val="right"/>
      <w:pPr>
        <w:ind w:left="4320" w:hanging="180"/>
      </w:pPr>
    </w:lvl>
    <w:lvl w:ilvl="6" w:tplc="1F2C229E">
      <w:start w:val="1"/>
      <w:numFmt w:val="decimal"/>
      <w:lvlText w:val="%7."/>
      <w:lvlJc w:val="left"/>
      <w:pPr>
        <w:ind w:left="5040" w:hanging="360"/>
      </w:pPr>
    </w:lvl>
    <w:lvl w:ilvl="7" w:tplc="8FAC4656">
      <w:start w:val="1"/>
      <w:numFmt w:val="lowerLetter"/>
      <w:lvlText w:val="%8."/>
      <w:lvlJc w:val="left"/>
      <w:pPr>
        <w:ind w:left="5760" w:hanging="360"/>
      </w:pPr>
    </w:lvl>
    <w:lvl w:ilvl="8" w:tplc="C23AB480">
      <w:start w:val="1"/>
      <w:numFmt w:val="lowerRoman"/>
      <w:lvlText w:val="%9."/>
      <w:lvlJc w:val="right"/>
      <w:pPr>
        <w:ind w:left="6480" w:hanging="180"/>
      </w:pPr>
    </w:lvl>
  </w:abstractNum>
  <w:num w:numId="1" w16cid:durableId="932974764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EF16AB"/>
    <w:rsid w:val="00002D67"/>
    <w:rsid w:val="00011EE2"/>
    <w:rsid w:val="00026F78"/>
    <w:rsid w:val="00054CC4"/>
    <w:rsid w:val="00063F85"/>
    <w:rsid w:val="00083334"/>
    <w:rsid w:val="00092A0A"/>
    <w:rsid w:val="000B7F34"/>
    <w:rsid w:val="000D695A"/>
    <w:rsid w:val="000F5F27"/>
    <w:rsid w:val="00111F77"/>
    <w:rsid w:val="00120040"/>
    <w:rsid w:val="0014499B"/>
    <w:rsid w:val="001549B1"/>
    <w:rsid w:val="00185637"/>
    <w:rsid w:val="001970AF"/>
    <w:rsid w:val="001C08DA"/>
    <w:rsid w:val="001C1831"/>
    <w:rsid w:val="001C732D"/>
    <w:rsid w:val="001D2B7B"/>
    <w:rsid w:val="001E631D"/>
    <w:rsid w:val="001E7C61"/>
    <w:rsid w:val="001F3311"/>
    <w:rsid w:val="00212FE2"/>
    <w:rsid w:val="00242DC8"/>
    <w:rsid w:val="002450F2"/>
    <w:rsid w:val="00276F11"/>
    <w:rsid w:val="002808E0"/>
    <w:rsid w:val="00281B85"/>
    <w:rsid w:val="00291E92"/>
    <w:rsid w:val="002A2A74"/>
    <w:rsid w:val="002C0A85"/>
    <w:rsid w:val="002C728C"/>
    <w:rsid w:val="002D341B"/>
    <w:rsid w:val="002D4822"/>
    <w:rsid w:val="002D7236"/>
    <w:rsid w:val="002F21CF"/>
    <w:rsid w:val="003003BC"/>
    <w:rsid w:val="003044AA"/>
    <w:rsid w:val="003101A2"/>
    <w:rsid w:val="00326E40"/>
    <w:rsid w:val="0033624F"/>
    <w:rsid w:val="003A7469"/>
    <w:rsid w:val="003E2E47"/>
    <w:rsid w:val="003F4394"/>
    <w:rsid w:val="004119DB"/>
    <w:rsid w:val="00416B53"/>
    <w:rsid w:val="00417910"/>
    <w:rsid w:val="00433C2F"/>
    <w:rsid w:val="00434A8B"/>
    <w:rsid w:val="004423B3"/>
    <w:rsid w:val="004434E2"/>
    <w:rsid w:val="00471206"/>
    <w:rsid w:val="004763EC"/>
    <w:rsid w:val="00486966"/>
    <w:rsid w:val="004A7D1D"/>
    <w:rsid w:val="004C338B"/>
    <w:rsid w:val="004D30E6"/>
    <w:rsid w:val="004E1EA7"/>
    <w:rsid w:val="004F2636"/>
    <w:rsid w:val="004F5C21"/>
    <w:rsid w:val="00502F43"/>
    <w:rsid w:val="0050551B"/>
    <w:rsid w:val="00521050"/>
    <w:rsid w:val="005338BF"/>
    <w:rsid w:val="0055153A"/>
    <w:rsid w:val="00555348"/>
    <w:rsid w:val="005A0581"/>
    <w:rsid w:val="005A076B"/>
    <w:rsid w:val="005C0CED"/>
    <w:rsid w:val="005C28C4"/>
    <w:rsid w:val="005D1234"/>
    <w:rsid w:val="005E5964"/>
    <w:rsid w:val="00601814"/>
    <w:rsid w:val="0062497C"/>
    <w:rsid w:val="0064416E"/>
    <w:rsid w:val="006515D7"/>
    <w:rsid w:val="00660EB9"/>
    <w:rsid w:val="00661601"/>
    <w:rsid w:val="006900C8"/>
    <w:rsid w:val="0069492B"/>
    <w:rsid w:val="006D4A33"/>
    <w:rsid w:val="006D4D47"/>
    <w:rsid w:val="006E23E5"/>
    <w:rsid w:val="006F78F7"/>
    <w:rsid w:val="0072670F"/>
    <w:rsid w:val="00727BDA"/>
    <w:rsid w:val="007375C2"/>
    <w:rsid w:val="00754501"/>
    <w:rsid w:val="00774C4A"/>
    <w:rsid w:val="007832E4"/>
    <w:rsid w:val="007A47E4"/>
    <w:rsid w:val="007F2D6F"/>
    <w:rsid w:val="0080125E"/>
    <w:rsid w:val="00802A1D"/>
    <w:rsid w:val="00825B1F"/>
    <w:rsid w:val="008335BE"/>
    <w:rsid w:val="00845FD3"/>
    <w:rsid w:val="00851140"/>
    <w:rsid w:val="00856EEE"/>
    <w:rsid w:val="00857C0C"/>
    <w:rsid w:val="00875309"/>
    <w:rsid w:val="00883CD5"/>
    <w:rsid w:val="00886B81"/>
    <w:rsid w:val="008A2966"/>
    <w:rsid w:val="008B5EA9"/>
    <w:rsid w:val="008D04B3"/>
    <w:rsid w:val="008D71DA"/>
    <w:rsid w:val="008E6258"/>
    <w:rsid w:val="008F52F1"/>
    <w:rsid w:val="00914E70"/>
    <w:rsid w:val="00923CA9"/>
    <w:rsid w:val="00931380"/>
    <w:rsid w:val="00932ECC"/>
    <w:rsid w:val="00955643"/>
    <w:rsid w:val="00961607"/>
    <w:rsid w:val="00970CD3"/>
    <w:rsid w:val="00986D0E"/>
    <w:rsid w:val="0099686F"/>
    <w:rsid w:val="009A2825"/>
    <w:rsid w:val="009A4146"/>
    <w:rsid w:val="009B1972"/>
    <w:rsid w:val="009B3200"/>
    <w:rsid w:val="00A03FAD"/>
    <w:rsid w:val="00A41F6E"/>
    <w:rsid w:val="00A53EE7"/>
    <w:rsid w:val="00A60C9A"/>
    <w:rsid w:val="00AC24E9"/>
    <w:rsid w:val="00AE2BBE"/>
    <w:rsid w:val="00AE3ACB"/>
    <w:rsid w:val="00B001B5"/>
    <w:rsid w:val="00B05214"/>
    <w:rsid w:val="00B2250B"/>
    <w:rsid w:val="00B420B9"/>
    <w:rsid w:val="00B5674F"/>
    <w:rsid w:val="00BA3DCB"/>
    <w:rsid w:val="00BC5F87"/>
    <w:rsid w:val="00BC6F20"/>
    <w:rsid w:val="00BD0334"/>
    <w:rsid w:val="00BE2C58"/>
    <w:rsid w:val="00C00345"/>
    <w:rsid w:val="00C24F71"/>
    <w:rsid w:val="00C25271"/>
    <w:rsid w:val="00C33B3F"/>
    <w:rsid w:val="00C446EA"/>
    <w:rsid w:val="00C62F0E"/>
    <w:rsid w:val="00C72D8C"/>
    <w:rsid w:val="00CB0D13"/>
    <w:rsid w:val="00CC566A"/>
    <w:rsid w:val="00CE4AAC"/>
    <w:rsid w:val="00D220B3"/>
    <w:rsid w:val="00D24FAA"/>
    <w:rsid w:val="00D25969"/>
    <w:rsid w:val="00D3381B"/>
    <w:rsid w:val="00D36ABE"/>
    <w:rsid w:val="00D5681B"/>
    <w:rsid w:val="00D94DE5"/>
    <w:rsid w:val="00DA5AC5"/>
    <w:rsid w:val="00DE2B9F"/>
    <w:rsid w:val="00DE36FA"/>
    <w:rsid w:val="00E00121"/>
    <w:rsid w:val="00E00D1A"/>
    <w:rsid w:val="00E065DE"/>
    <w:rsid w:val="00E20BB6"/>
    <w:rsid w:val="00E60DD6"/>
    <w:rsid w:val="00E65C59"/>
    <w:rsid w:val="00E72741"/>
    <w:rsid w:val="00EA0B77"/>
    <w:rsid w:val="00EB2997"/>
    <w:rsid w:val="00ED1604"/>
    <w:rsid w:val="00ED1E54"/>
    <w:rsid w:val="00ED5F71"/>
    <w:rsid w:val="00F20767"/>
    <w:rsid w:val="00F24BA7"/>
    <w:rsid w:val="00F33FA2"/>
    <w:rsid w:val="00F4027B"/>
    <w:rsid w:val="00F46D54"/>
    <w:rsid w:val="00F500F2"/>
    <w:rsid w:val="00F75047"/>
    <w:rsid w:val="00F909AB"/>
    <w:rsid w:val="00FB2882"/>
    <w:rsid w:val="00FD7AEF"/>
    <w:rsid w:val="00FD7B44"/>
    <w:rsid w:val="00FE45E7"/>
    <w:rsid w:val="0762CC6C"/>
    <w:rsid w:val="09784D53"/>
    <w:rsid w:val="0C8462EE"/>
    <w:rsid w:val="314301DF"/>
    <w:rsid w:val="49A93736"/>
    <w:rsid w:val="4AC3409F"/>
    <w:rsid w:val="4AEF16AB"/>
    <w:rsid w:val="51EAF62A"/>
    <w:rsid w:val="564352C6"/>
    <w:rsid w:val="564BDA9A"/>
    <w:rsid w:val="6493FC68"/>
    <w:rsid w:val="6E2DF807"/>
    <w:rsid w:val="754E3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F16AB"/>
  <w15:chartTrackingRefBased/>
  <w15:docId w15:val="{ABDF9E9A-8A05-45DA-8A73-ABC2680EE9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64352C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D4A3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D4A3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D4A3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D4A3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D4A33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182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 (28001101)</dc:creator>
  <cp:keywords/>
  <dc:description/>
  <cp:lastModifiedBy>Michael Withey</cp:lastModifiedBy>
  <cp:revision>14</cp:revision>
  <dcterms:created xsi:type="dcterms:W3CDTF">2025-03-06T22:22:00Z</dcterms:created>
  <dcterms:modified xsi:type="dcterms:W3CDTF">2025-03-17T14:47:00Z</dcterms:modified>
</cp:coreProperties>
</file>