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1285D" w14:textId="77777777" w:rsidR="006F1649" w:rsidRDefault="00000000">
      <w:pPr>
        <w:rPr>
          <w:rFonts w:ascii="Arial" w:eastAsia="Arial" w:hAnsi="Arial" w:cs="Arial"/>
          <w:b/>
          <w:sz w:val="32"/>
          <w:szCs w:val="32"/>
        </w:rPr>
      </w:pPr>
      <w:r>
        <w:rPr>
          <w:rFonts w:ascii="Arial" w:eastAsia="Arial" w:hAnsi="Arial" w:cs="Arial"/>
          <w:b/>
          <w:noProof/>
          <w:sz w:val="32"/>
          <w:szCs w:val="32"/>
        </w:rPr>
        <w:drawing>
          <wp:inline distT="0" distB="0" distL="0" distR="0" wp14:anchorId="021CD1F8" wp14:editId="26AFB72A">
            <wp:extent cx="2801638" cy="127122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801638" cy="1271228"/>
                    </a:xfrm>
                    <a:prstGeom prst="rect">
                      <a:avLst/>
                    </a:prstGeom>
                    <a:ln/>
                  </pic:spPr>
                </pic:pic>
              </a:graphicData>
            </a:graphic>
          </wp:inline>
        </w:drawing>
      </w:r>
    </w:p>
    <w:p w14:paraId="2C965D04" w14:textId="77777777" w:rsidR="006F1649" w:rsidRDefault="006F1649">
      <w:pPr>
        <w:jc w:val="center"/>
        <w:rPr>
          <w:rFonts w:ascii="Arial" w:eastAsia="Arial" w:hAnsi="Arial" w:cs="Arial"/>
          <w:b/>
          <w:sz w:val="32"/>
          <w:szCs w:val="32"/>
        </w:rPr>
      </w:pPr>
    </w:p>
    <w:p w14:paraId="076E112F" w14:textId="77777777" w:rsidR="00030715" w:rsidRPr="00030715" w:rsidRDefault="00030715" w:rsidP="00030715">
      <w:pPr>
        <w:jc w:val="center"/>
        <w:rPr>
          <w:rFonts w:ascii="Arial" w:eastAsia="Arial" w:hAnsi="Arial" w:cs="Arial"/>
          <w:b/>
          <w:sz w:val="28"/>
          <w:szCs w:val="28"/>
        </w:rPr>
      </w:pPr>
      <w:r w:rsidRPr="00030715">
        <w:rPr>
          <w:rFonts w:ascii="Arial" w:eastAsia="Arial" w:hAnsi="Arial" w:cs="Arial"/>
          <w:b/>
          <w:sz w:val="28"/>
          <w:szCs w:val="28"/>
        </w:rPr>
        <w:t>An analysis of the impact of skilled staff shortages in the hotel industry. A case study of Novotel Liverpool City Centre.</w:t>
      </w:r>
    </w:p>
    <w:p w14:paraId="1F7B2524" w14:textId="77777777" w:rsidR="006F1649" w:rsidRDefault="006F1649">
      <w:pPr>
        <w:jc w:val="center"/>
        <w:rPr>
          <w:rFonts w:ascii="Arial" w:eastAsia="Arial" w:hAnsi="Arial" w:cs="Arial"/>
          <w:b/>
          <w:sz w:val="32"/>
          <w:szCs w:val="32"/>
        </w:rPr>
      </w:pPr>
    </w:p>
    <w:p w14:paraId="137AFC7F" w14:textId="77777777" w:rsidR="00DA1CAA" w:rsidRDefault="00DA1CAA">
      <w:pPr>
        <w:jc w:val="center"/>
        <w:rPr>
          <w:rFonts w:ascii="Arial" w:eastAsia="Arial" w:hAnsi="Arial" w:cs="Arial"/>
          <w:b/>
          <w:sz w:val="32"/>
          <w:szCs w:val="32"/>
        </w:rPr>
      </w:pPr>
    </w:p>
    <w:p w14:paraId="6111728B" w14:textId="26EEB3AA" w:rsidR="006F1649" w:rsidRPr="00030715" w:rsidRDefault="00000000" w:rsidP="00DA1CAA">
      <w:pPr>
        <w:rPr>
          <w:rFonts w:ascii="Arial" w:eastAsia="Arial" w:hAnsi="Arial" w:cs="Arial"/>
          <w:b/>
          <w:sz w:val="28"/>
          <w:szCs w:val="28"/>
        </w:rPr>
      </w:pPr>
      <w:r w:rsidRPr="00030715">
        <w:rPr>
          <w:rFonts w:ascii="Arial" w:eastAsia="Arial" w:hAnsi="Arial" w:cs="Arial"/>
          <w:b/>
          <w:sz w:val="28"/>
          <w:szCs w:val="28"/>
        </w:rPr>
        <w:t xml:space="preserve">Module: </w:t>
      </w:r>
      <w:r w:rsidR="00DA1CAA">
        <w:rPr>
          <w:rFonts w:ascii="Arial" w:eastAsia="Arial" w:hAnsi="Arial" w:cs="Arial"/>
          <w:b/>
          <w:sz w:val="28"/>
          <w:szCs w:val="28"/>
        </w:rPr>
        <w:t xml:space="preserve">BMIH6008 </w:t>
      </w:r>
      <w:r w:rsidRPr="00030715">
        <w:rPr>
          <w:rFonts w:ascii="Arial" w:eastAsia="Arial" w:hAnsi="Arial" w:cs="Arial"/>
          <w:b/>
          <w:sz w:val="28"/>
          <w:szCs w:val="28"/>
        </w:rPr>
        <w:t>Hotel Placement Research Project</w:t>
      </w:r>
    </w:p>
    <w:p w14:paraId="75643268" w14:textId="77777777" w:rsidR="006F1649" w:rsidRPr="00030715" w:rsidRDefault="00000000" w:rsidP="00DA1CAA">
      <w:pPr>
        <w:rPr>
          <w:rFonts w:ascii="Arial" w:eastAsia="Arial" w:hAnsi="Arial" w:cs="Arial"/>
          <w:b/>
          <w:sz w:val="28"/>
          <w:szCs w:val="28"/>
        </w:rPr>
      </w:pPr>
      <w:r w:rsidRPr="00030715">
        <w:rPr>
          <w:rFonts w:ascii="Arial" w:eastAsia="Arial" w:hAnsi="Arial" w:cs="Arial"/>
          <w:b/>
          <w:sz w:val="28"/>
          <w:szCs w:val="28"/>
        </w:rPr>
        <w:t>Student Name: Monica Roman</w:t>
      </w:r>
    </w:p>
    <w:p w14:paraId="1FD2419D" w14:textId="663D8A7F" w:rsidR="007D00F3" w:rsidRDefault="00000000" w:rsidP="000038D8">
      <w:pPr>
        <w:rPr>
          <w:rFonts w:ascii="Arial" w:eastAsia="Arial" w:hAnsi="Arial" w:cs="Arial"/>
          <w:b/>
          <w:sz w:val="32"/>
          <w:szCs w:val="32"/>
        </w:rPr>
      </w:pPr>
      <w:r w:rsidRPr="00030715">
        <w:rPr>
          <w:rFonts w:ascii="Arial" w:eastAsia="Arial" w:hAnsi="Arial" w:cs="Arial"/>
          <w:b/>
          <w:sz w:val="28"/>
          <w:szCs w:val="28"/>
        </w:rPr>
        <w:t>Student ID: 2128507</w:t>
      </w:r>
    </w:p>
    <w:p w14:paraId="60686811" w14:textId="6CF4E6E6" w:rsidR="000038D8" w:rsidRPr="000038D8" w:rsidRDefault="000038D8" w:rsidP="000038D8">
      <w:pPr>
        <w:rPr>
          <w:rFonts w:ascii="Arial" w:eastAsia="Arial" w:hAnsi="Arial" w:cs="Arial"/>
          <w:b/>
          <w:sz w:val="28"/>
          <w:szCs w:val="28"/>
        </w:rPr>
      </w:pPr>
      <w:r w:rsidRPr="000038D8">
        <w:rPr>
          <w:rFonts w:ascii="Arial" w:eastAsia="Arial" w:hAnsi="Arial" w:cs="Arial"/>
          <w:b/>
          <w:sz w:val="28"/>
          <w:szCs w:val="28"/>
        </w:rPr>
        <w:t xml:space="preserve">Lecturer: Ernest </w:t>
      </w:r>
      <w:proofErr w:type="spellStart"/>
      <w:r w:rsidRPr="000038D8">
        <w:rPr>
          <w:rFonts w:ascii="Arial" w:eastAsia="Arial" w:hAnsi="Arial" w:cs="Arial"/>
          <w:b/>
          <w:sz w:val="28"/>
          <w:szCs w:val="28"/>
        </w:rPr>
        <w:t>Wavei</w:t>
      </w:r>
      <w:proofErr w:type="spellEnd"/>
    </w:p>
    <w:p w14:paraId="0F81310A" w14:textId="77777777" w:rsidR="007D00F3" w:rsidRDefault="007D00F3">
      <w:pPr>
        <w:spacing w:line="259" w:lineRule="auto"/>
        <w:jc w:val="left"/>
      </w:pPr>
    </w:p>
    <w:p w14:paraId="57573836" w14:textId="77777777" w:rsidR="00F45C1B" w:rsidRDefault="00F45C1B">
      <w:pPr>
        <w:spacing w:line="259" w:lineRule="auto"/>
        <w:jc w:val="left"/>
      </w:pPr>
    </w:p>
    <w:p w14:paraId="4CEE43B4" w14:textId="77777777" w:rsidR="00F45C1B" w:rsidRDefault="00F45C1B">
      <w:pPr>
        <w:spacing w:line="259" w:lineRule="auto"/>
        <w:jc w:val="left"/>
      </w:pPr>
    </w:p>
    <w:p w14:paraId="2BF61BCA" w14:textId="77777777" w:rsidR="00F45C1B" w:rsidRDefault="00F45C1B">
      <w:pPr>
        <w:spacing w:line="259" w:lineRule="auto"/>
        <w:jc w:val="left"/>
      </w:pPr>
    </w:p>
    <w:p w14:paraId="3AA39C78" w14:textId="77777777" w:rsidR="00F45C1B" w:rsidRDefault="00F45C1B">
      <w:pPr>
        <w:spacing w:line="259" w:lineRule="auto"/>
        <w:jc w:val="left"/>
      </w:pPr>
    </w:p>
    <w:p w14:paraId="3DECFAE6" w14:textId="77777777" w:rsidR="00F45C1B" w:rsidRDefault="00F45C1B">
      <w:pPr>
        <w:spacing w:line="259" w:lineRule="auto"/>
        <w:jc w:val="left"/>
      </w:pPr>
    </w:p>
    <w:p w14:paraId="19C3F913" w14:textId="77777777" w:rsidR="00F45C1B" w:rsidRDefault="00F45C1B">
      <w:pPr>
        <w:spacing w:line="259" w:lineRule="auto"/>
        <w:jc w:val="left"/>
      </w:pPr>
    </w:p>
    <w:p w14:paraId="71649F14" w14:textId="77777777" w:rsidR="00F45C1B" w:rsidRDefault="00F45C1B">
      <w:pPr>
        <w:spacing w:line="259" w:lineRule="auto"/>
        <w:jc w:val="left"/>
      </w:pPr>
    </w:p>
    <w:p w14:paraId="3E833180" w14:textId="77777777" w:rsidR="00F45C1B" w:rsidRDefault="00F45C1B">
      <w:pPr>
        <w:spacing w:line="259" w:lineRule="auto"/>
        <w:jc w:val="left"/>
      </w:pPr>
    </w:p>
    <w:p w14:paraId="37320FBC" w14:textId="77777777" w:rsidR="00F45C1B" w:rsidRDefault="00F45C1B">
      <w:pPr>
        <w:spacing w:line="259" w:lineRule="auto"/>
        <w:jc w:val="left"/>
      </w:pPr>
    </w:p>
    <w:p w14:paraId="25BE96FC" w14:textId="77777777" w:rsidR="007D00F3" w:rsidRDefault="007D00F3">
      <w:pPr>
        <w:spacing w:line="259" w:lineRule="auto"/>
        <w:jc w:val="left"/>
      </w:pPr>
    </w:p>
    <w:p w14:paraId="4087BE23" w14:textId="77777777" w:rsidR="007D00F3" w:rsidRDefault="007D00F3">
      <w:pPr>
        <w:spacing w:line="259" w:lineRule="auto"/>
        <w:jc w:val="left"/>
      </w:pPr>
    </w:p>
    <w:p w14:paraId="329626F2" w14:textId="77777777" w:rsidR="007D00F3" w:rsidRPr="007D5B28" w:rsidRDefault="007D00F3" w:rsidP="007D00F3">
      <w:pPr>
        <w:rPr>
          <w:rFonts w:ascii="Arial" w:hAnsi="Arial" w:cs="Arial"/>
          <w:bCs/>
        </w:rPr>
      </w:pPr>
      <w:r w:rsidRPr="007D5B28">
        <w:rPr>
          <w:rFonts w:ascii="Arial" w:hAnsi="Arial" w:cs="Arial"/>
          <w:bCs/>
        </w:rPr>
        <w:lastRenderedPageBreak/>
        <w:t xml:space="preserve">AI </w:t>
      </w:r>
      <w:proofErr w:type="spellStart"/>
      <w:r w:rsidRPr="007D5B28">
        <w:rPr>
          <w:rFonts w:ascii="Arial" w:hAnsi="Arial" w:cs="Arial"/>
          <w:bCs/>
        </w:rPr>
        <w:t>aknowledgement</w:t>
      </w:r>
      <w:proofErr w:type="spellEnd"/>
      <w:r w:rsidRPr="007D5B28">
        <w:rPr>
          <w:rFonts w:ascii="Arial" w:hAnsi="Arial" w:cs="Arial"/>
          <w:bCs/>
        </w:rPr>
        <w:t xml:space="preserve">: </w:t>
      </w:r>
      <w:r w:rsidRPr="007D5B28">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45367CE8" w14:textId="3301B41F" w:rsidR="006F2BCE" w:rsidRDefault="00000000" w:rsidP="007D00F3">
      <w:pPr>
        <w:spacing w:line="259" w:lineRule="auto"/>
        <w:jc w:val="left"/>
        <w:rPr>
          <w:rFonts w:ascii="Arial" w:eastAsia="Arial" w:hAnsi="Arial" w:cs="Arial"/>
          <w:b/>
        </w:rPr>
      </w:pPr>
      <w:r>
        <w:br w:type="page"/>
      </w:r>
    </w:p>
    <w:p w14:paraId="229833C3" w14:textId="4436BC36" w:rsidR="006F2BCE" w:rsidRDefault="00C87AB4">
      <w:pPr>
        <w:jc w:val="center"/>
        <w:rPr>
          <w:rFonts w:ascii="Arial" w:eastAsia="Arial" w:hAnsi="Arial" w:cs="Arial"/>
          <w:b/>
        </w:rPr>
      </w:pPr>
      <w:r w:rsidRPr="00C87AB4">
        <w:rPr>
          <w:rFonts w:ascii="Arial" w:eastAsia="Arial" w:hAnsi="Arial" w:cs="Arial"/>
          <w:b/>
        </w:rPr>
        <w:lastRenderedPageBreak/>
        <w:t>Abstract</w:t>
      </w:r>
    </w:p>
    <w:p w14:paraId="00842D23" w14:textId="6771C1E8" w:rsidR="006F1649" w:rsidRDefault="00000000" w:rsidP="006F273E">
      <w:pPr>
        <w:rPr>
          <w:rFonts w:ascii="Arial" w:eastAsia="Arial" w:hAnsi="Arial" w:cs="Arial"/>
        </w:rPr>
      </w:pPr>
      <w:r>
        <w:rPr>
          <w:rFonts w:ascii="Arial" w:eastAsia="Arial" w:hAnsi="Arial" w:cs="Arial"/>
        </w:rPr>
        <w:t>The unavailability of equipped workers has been a significant challenge for ho</w:t>
      </w:r>
      <w:r w:rsidR="0036557A">
        <w:rPr>
          <w:rFonts w:ascii="Arial" w:eastAsia="Arial" w:hAnsi="Arial" w:cs="Arial"/>
        </w:rPr>
        <w:t>spitality</w:t>
      </w:r>
      <w:r>
        <w:rPr>
          <w:rFonts w:ascii="Arial" w:eastAsia="Arial" w:hAnsi="Arial" w:cs="Arial"/>
        </w:rPr>
        <w:t xml:space="preserve"> organisations in</w:t>
      </w:r>
      <w:r w:rsidR="009213A9">
        <w:rPr>
          <w:rFonts w:ascii="Arial" w:eastAsia="Arial" w:hAnsi="Arial" w:cs="Arial"/>
        </w:rPr>
        <w:t xml:space="preserve"> </w:t>
      </w:r>
      <w:r>
        <w:rPr>
          <w:rFonts w:ascii="Arial" w:eastAsia="Arial" w:hAnsi="Arial" w:cs="Arial"/>
        </w:rPr>
        <w:t>current times</w:t>
      </w:r>
      <w:r w:rsidR="00A342D9">
        <w:rPr>
          <w:rFonts w:ascii="Arial" w:eastAsia="Arial" w:hAnsi="Arial" w:cs="Arial"/>
        </w:rPr>
        <w:t>,</w:t>
      </w:r>
      <w:r w:rsidR="009213A9">
        <w:rPr>
          <w:rFonts w:ascii="Arial" w:eastAsia="Arial" w:hAnsi="Arial" w:cs="Arial"/>
        </w:rPr>
        <w:t xml:space="preserve"> and has seen its worse since the Covid 19 pandemic. As the world c</w:t>
      </w:r>
      <w:r w:rsidR="003258D0">
        <w:rPr>
          <w:rFonts w:ascii="Arial" w:eastAsia="Arial" w:hAnsi="Arial" w:cs="Arial"/>
        </w:rPr>
        <w:t>a</w:t>
      </w:r>
      <w:r w:rsidR="009213A9">
        <w:rPr>
          <w:rFonts w:ascii="Arial" w:eastAsia="Arial" w:hAnsi="Arial" w:cs="Arial"/>
        </w:rPr>
        <w:t>me to a stand-still after the outbreak, millions of people working in hospitality lost their jobs</w:t>
      </w:r>
      <w:r w:rsidR="00B80C8C">
        <w:rPr>
          <w:rFonts w:ascii="Arial" w:eastAsia="Arial" w:hAnsi="Arial" w:cs="Arial"/>
        </w:rPr>
        <w:t>,</w:t>
      </w:r>
      <w:r w:rsidR="009213A9">
        <w:rPr>
          <w:rFonts w:ascii="Arial" w:eastAsia="Arial" w:hAnsi="Arial" w:cs="Arial"/>
        </w:rPr>
        <w:t xml:space="preserve"> as businesses had to close to prevent spreading</w:t>
      </w:r>
      <w:r>
        <w:rPr>
          <w:rFonts w:ascii="Arial" w:eastAsia="Arial" w:hAnsi="Arial" w:cs="Arial"/>
        </w:rPr>
        <w:t xml:space="preserve"> </w:t>
      </w:r>
      <w:r w:rsidR="009213A9">
        <w:rPr>
          <w:rFonts w:ascii="Arial" w:eastAsia="Arial" w:hAnsi="Arial" w:cs="Arial"/>
        </w:rPr>
        <w:t>the virus.</w:t>
      </w:r>
      <w:r w:rsidR="00145348">
        <w:rPr>
          <w:rFonts w:ascii="Arial" w:eastAsia="Arial" w:hAnsi="Arial" w:cs="Arial"/>
        </w:rPr>
        <w:t xml:space="preserve"> This left a massive gap, which has not been filled ever since, causing disruption in service and guest dissatisfaction.</w:t>
      </w:r>
      <w:r w:rsidR="009213A9">
        <w:rPr>
          <w:rFonts w:ascii="Arial" w:eastAsia="Arial" w:hAnsi="Arial" w:cs="Arial"/>
        </w:rPr>
        <w:t xml:space="preserve"> </w:t>
      </w:r>
      <w:r>
        <w:rPr>
          <w:rFonts w:ascii="Arial" w:eastAsia="Arial" w:hAnsi="Arial" w:cs="Arial"/>
        </w:rPr>
        <w:t xml:space="preserve">This project </w:t>
      </w:r>
      <w:r w:rsidR="008713DA">
        <w:rPr>
          <w:rFonts w:ascii="Arial" w:eastAsia="Arial" w:hAnsi="Arial" w:cs="Arial"/>
        </w:rPr>
        <w:t xml:space="preserve">aims to investigate the impact of staff shortages on hotel performance and customer satisfaction </w:t>
      </w:r>
      <w:r w:rsidR="003258D0">
        <w:rPr>
          <w:rFonts w:ascii="Arial" w:eastAsia="Arial" w:hAnsi="Arial" w:cs="Arial"/>
        </w:rPr>
        <w:t>generally, with focus on</w:t>
      </w:r>
      <w:r w:rsidR="008713DA">
        <w:rPr>
          <w:rFonts w:ascii="Arial" w:eastAsia="Arial" w:hAnsi="Arial" w:cs="Arial"/>
        </w:rPr>
        <w:t xml:space="preserve"> Novotel Liverpool City Centre</w:t>
      </w:r>
      <w:r w:rsidR="00AD31E8">
        <w:rPr>
          <w:rFonts w:ascii="Arial" w:eastAsia="Arial" w:hAnsi="Arial" w:cs="Arial"/>
        </w:rPr>
        <w:t xml:space="preserve"> </w:t>
      </w:r>
      <w:r w:rsidR="003258D0">
        <w:rPr>
          <w:rFonts w:ascii="Arial" w:eastAsia="Arial" w:hAnsi="Arial" w:cs="Arial"/>
        </w:rPr>
        <w:t xml:space="preserve">as case study, discuss findings </w:t>
      </w:r>
      <w:r w:rsidR="00AD31E8">
        <w:rPr>
          <w:rFonts w:ascii="Arial" w:eastAsia="Arial" w:hAnsi="Arial" w:cs="Arial"/>
        </w:rPr>
        <w:t>and provide useful strategies in attracting and keeping skilled employees.</w:t>
      </w:r>
      <w:r w:rsidR="00145348">
        <w:rPr>
          <w:rFonts w:ascii="Arial" w:eastAsia="Arial" w:hAnsi="Arial" w:cs="Arial"/>
        </w:rPr>
        <w:t xml:space="preserve"> </w:t>
      </w:r>
      <w:r w:rsidR="008713DA">
        <w:rPr>
          <w:rFonts w:ascii="Arial" w:eastAsia="Arial" w:hAnsi="Arial" w:cs="Arial"/>
        </w:rPr>
        <w:t>The</w:t>
      </w:r>
      <w:r w:rsidR="00145348">
        <w:rPr>
          <w:rFonts w:ascii="Arial" w:eastAsia="Arial" w:hAnsi="Arial" w:cs="Arial"/>
        </w:rPr>
        <w:t xml:space="preserve"> </w:t>
      </w:r>
      <w:r w:rsidR="008713DA">
        <w:rPr>
          <w:rFonts w:ascii="Arial" w:eastAsia="Arial" w:hAnsi="Arial" w:cs="Arial"/>
        </w:rPr>
        <w:t xml:space="preserve">research and analysis found that Novotel Liverpool was understaffed in several customer facing roles which led to a lower quality service and </w:t>
      </w:r>
      <w:r w:rsidR="00B80C8C">
        <w:rPr>
          <w:rFonts w:ascii="Arial" w:eastAsia="Arial" w:hAnsi="Arial" w:cs="Arial"/>
        </w:rPr>
        <w:t xml:space="preserve">poor </w:t>
      </w:r>
      <w:r w:rsidR="008713DA">
        <w:rPr>
          <w:rFonts w:ascii="Arial" w:eastAsia="Arial" w:hAnsi="Arial" w:cs="Arial"/>
        </w:rPr>
        <w:t xml:space="preserve">customer </w:t>
      </w:r>
      <w:r w:rsidR="00B80C8C">
        <w:rPr>
          <w:rFonts w:ascii="Arial" w:eastAsia="Arial" w:hAnsi="Arial" w:cs="Arial"/>
        </w:rPr>
        <w:t>experiences</w:t>
      </w:r>
      <w:r w:rsidR="008713DA">
        <w:rPr>
          <w:rFonts w:ascii="Arial" w:eastAsia="Arial" w:hAnsi="Arial" w:cs="Arial"/>
        </w:rPr>
        <w:t xml:space="preserve">. </w:t>
      </w:r>
      <w:r w:rsidR="009F1073">
        <w:rPr>
          <w:rFonts w:ascii="Arial" w:eastAsia="Arial" w:hAnsi="Arial" w:cs="Arial"/>
        </w:rPr>
        <w:t xml:space="preserve">The lack of a </w:t>
      </w:r>
      <w:r w:rsidR="003258D0">
        <w:rPr>
          <w:rFonts w:ascii="Arial" w:eastAsia="Arial" w:hAnsi="Arial" w:cs="Arial"/>
        </w:rPr>
        <w:t>trained</w:t>
      </w:r>
      <w:r w:rsidR="009F1073">
        <w:rPr>
          <w:rFonts w:ascii="Arial" w:eastAsia="Arial" w:hAnsi="Arial" w:cs="Arial"/>
        </w:rPr>
        <w:t xml:space="preserve"> talent pool, forces hotels to employ candidates with basic skills that are not ready for service, thus negatively impacting the operation. </w:t>
      </w:r>
      <w:r w:rsidR="008713DA">
        <w:rPr>
          <w:rFonts w:ascii="Arial" w:eastAsia="Arial" w:hAnsi="Arial" w:cs="Arial"/>
        </w:rPr>
        <w:t>This work</w:t>
      </w:r>
      <w:r>
        <w:rPr>
          <w:rFonts w:ascii="Arial" w:eastAsia="Arial" w:hAnsi="Arial" w:cs="Arial"/>
        </w:rPr>
        <w:t xml:space="preserve"> highlight</w:t>
      </w:r>
      <w:r w:rsidR="00145348">
        <w:rPr>
          <w:rFonts w:ascii="Arial" w:eastAsia="Arial" w:hAnsi="Arial" w:cs="Arial"/>
        </w:rPr>
        <w:t>s</w:t>
      </w:r>
      <w:r>
        <w:rPr>
          <w:rFonts w:ascii="Arial" w:eastAsia="Arial" w:hAnsi="Arial" w:cs="Arial"/>
        </w:rPr>
        <w:t xml:space="preserve"> the background of the </w:t>
      </w:r>
      <w:r w:rsidR="00ED6DBC">
        <w:rPr>
          <w:rFonts w:ascii="Arial" w:eastAsia="Arial" w:hAnsi="Arial" w:cs="Arial"/>
        </w:rPr>
        <w:t>employment crisis</w:t>
      </w:r>
      <w:r w:rsidR="00BB6A54">
        <w:rPr>
          <w:rFonts w:ascii="Arial" w:eastAsia="Arial" w:hAnsi="Arial" w:cs="Arial"/>
        </w:rPr>
        <w:t>, comparing figures from pre</w:t>
      </w:r>
      <w:r w:rsidR="008713DA">
        <w:rPr>
          <w:rFonts w:ascii="Arial" w:eastAsia="Arial" w:hAnsi="Arial" w:cs="Arial"/>
        </w:rPr>
        <w:t>-</w:t>
      </w:r>
      <w:r w:rsidR="00BB6A54">
        <w:rPr>
          <w:rFonts w:ascii="Arial" w:eastAsia="Arial" w:hAnsi="Arial" w:cs="Arial"/>
        </w:rPr>
        <w:t xml:space="preserve"> and post-pandemic periods</w:t>
      </w:r>
      <w:r w:rsidR="00CC332A">
        <w:rPr>
          <w:rFonts w:ascii="Arial" w:eastAsia="Arial" w:hAnsi="Arial" w:cs="Arial"/>
        </w:rPr>
        <w:t xml:space="preserve"> from</w:t>
      </w:r>
      <w:r>
        <w:rPr>
          <w:rFonts w:ascii="Arial" w:eastAsia="Arial" w:hAnsi="Arial" w:cs="Arial"/>
        </w:rPr>
        <w:t xml:space="preserve"> </w:t>
      </w:r>
      <w:r w:rsidR="00145348">
        <w:rPr>
          <w:rFonts w:ascii="Arial" w:eastAsia="Arial" w:hAnsi="Arial" w:cs="Arial"/>
        </w:rPr>
        <w:t>relevant</w:t>
      </w:r>
      <w:r>
        <w:rPr>
          <w:rFonts w:ascii="Arial" w:eastAsia="Arial" w:hAnsi="Arial" w:cs="Arial"/>
        </w:rPr>
        <w:t xml:space="preserve"> resources</w:t>
      </w:r>
      <w:r w:rsidR="00CC332A">
        <w:rPr>
          <w:rFonts w:ascii="Arial" w:eastAsia="Arial" w:hAnsi="Arial" w:cs="Arial"/>
        </w:rPr>
        <w:t>,</w:t>
      </w:r>
      <w:r>
        <w:rPr>
          <w:rFonts w:ascii="Arial" w:eastAsia="Arial" w:hAnsi="Arial" w:cs="Arial"/>
        </w:rPr>
        <w:t xml:space="preserve"> which ha</w:t>
      </w:r>
      <w:r w:rsidR="0036557A">
        <w:rPr>
          <w:rFonts w:ascii="Arial" w:eastAsia="Arial" w:hAnsi="Arial" w:cs="Arial"/>
        </w:rPr>
        <w:t>ve</w:t>
      </w:r>
      <w:r>
        <w:rPr>
          <w:rFonts w:ascii="Arial" w:eastAsia="Arial" w:hAnsi="Arial" w:cs="Arial"/>
        </w:rPr>
        <w:t xml:space="preserve"> portrayed the reasons behind labour shortage</w:t>
      </w:r>
      <w:r w:rsidR="00B80C8C">
        <w:rPr>
          <w:rFonts w:ascii="Arial" w:eastAsia="Arial" w:hAnsi="Arial" w:cs="Arial"/>
        </w:rPr>
        <w:t>s</w:t>
      </w:r>
      <w:r>
        <w:rPr>
          <w:rFonts w:ascii="Arial" w:eastAsia="Arial" w:hAnsi="Arial" w:cs="Arial"/>
        </w:rPr>
        <w:t xml:space="preserve"> in the current </w:t>
      </w:r>
      <w:r w:rsidR="0036557A">
        <w:rPr>
          <w:rFonts w:ascii="Arial" w:eastAsia="Arial" w:hAnsi="Arial" w:cs="Arial"/>
        </w:rPr>
        <w:t xml:space="preserve">hospitality </w:t>
      </w:r>
      <w:r>
        <w:rPr>
          <w:rFonts w:ascii="Arial" w:eastAsia="Arial" w:hAnsi="Arial" w:cs="Arial"/>
        </w:rPr>
        <w:t xml:space="preserve">market. </w:t>
      </w:r>
      <w:r w:rsidR="003258D0">
        <w:rPr>
          <w:rFonts w:ascii="Arial" w:eastAsia="Arial" w:hAnsi="Arial" w:cs="Arial"/>
        </w:rPr>
        <w:t>C</w:t>
      </w:r>
      <w:r>
        <w:rPr>
          <w:rFonts w:ascii="Arial" w:eastAsia="Arial" w:hAnsi="Arial" w:cs="Arial"/>
        </w:rPr>
        <w:t>hallenges faced by the companies due to these issues have been mentioned</w:t>
      </w:r>
      <w:r w:rsidR="00CC332A">
        <w:rPr>
          <w:rFonts w:ascii="Arial" w:eastAsia="Arial" w:hAnsi="Arial" w:cs="Arial"/>
        </w:rPr>
        <w:t>,</w:t>
      </w:r>
      <w:r>
        <w:rPr>
          <w:rFonts w:ascii="Arial" w:eastAsia="Arial" w:hAnsi="Arial" w:cs="Arial"/>
        </w:rPr>
        <w:t xml:space="preserve"> along with strategies </w:t>
      </w:r>
      <w:r w:rsidR="00BB6A54">
        <w:rPr>
          <w:rFonts w:ascii="Arial" w:eastAsia="Arial" w:hAnsi="Arial" w:cs="Arial"/>
        </w:rPr>
        <w:t>that</w:t>
      </w:r>
      <w:r>
        <w:rPr>
          <w:rFonts w:ascii="Arial" w:eastAsia="Arial" w:hAnsi="Arial" w:cs="Arial"/>
        </w:rPr>
        <w:t xml:space="preserve"> can be used for preventi</w:t>
      </w:r>
      <w:r w:rsidR="0036557A">
        <w:rPr>
          <w:rFonts w:ascii="Arial" w:eastAsia="Arial" w:hAnsi="Arial" w:cs="Arial"/>
        </w:rPr>
        <w:t>ng</w:t>
      </w:r>
      <w:r w:rsidR="00CC332A">
        <w:rPr>
          <w:rFonts w:ascii="Arial" w:eastAsia="Arial" w:hAnsi="Arial" w:cs="Arial"/>
        </w:rPr>
        <w:t xml:space="preserve"> it</w:t>
      </w:r>
      <w:r>
        <w:rPr>
          <w:rFonts w:ascii="Arial" w:eastAsia="Arial" w:hAnsi="Arial" w:cs="Arial"/>
        </w:rPr>
        <w:t xml:space="preserve">. The method of developing this project has been highlighted in the methodology </w:t>
      </w:r>
      <w:r w:rsidR="00CC332A">
        <w:rPr>
          <w:rFonts w:ascii="Arial" w:eastAsia="Arial" w:hAnsi="Arial" w:cs="Arial"/>
        </w:rPr>
        <w:t>se</w:t>
      </w:r>
      <w:r>
        <w:rPr>
          <w:rFonts w:ascii="Arial" w:eastAsia="Arial" w:hAnsi="Arial" w:cs="Arial"/>
        </w:rPr>
        <w:t>ction</w:t>
      </w:r>
      <w:r w:rsidR="00CC332A">
        <w:rPr>
          <w:rFonts w:ascii="Arial" w:eastAsia="Arial" w:hAnsi="Arial" w:cs="Arial"/>
        </w:rPr>
        <w:t xml:space="preserve">, while </w:t>
      </w:r>
      <w:r>
        <w:rPr>
          <w:rFonts w:ascii="Arial" w:eastAsia="Arial" w:hAnsi="Arial" w:cs="Arial"/>
        </w:rPr>
        <w:t>SWOT, PEST and other frameworks have been used for</w:t>
      </w:r>
      <w:r w:rsidR="00145348">
        <w:rPr>
          <w:rFonts w:ascii="Arial" w:eastAsia="Arial" w:hAnsi="Arial" w:cs="Arial"/>
        </w:rPr>
        <w:t xml:space="preserve"> a</w:t>
      </w:r>
      <w:r>
        <w:rPr>
          <w:rFonts w:ascii="Arial" w:eastAsia="Arial" w:hAnsi="Arial" w:cs="Arial"/>
        </w:rPr>
        <w:t xml:space="preserve"> better analysis of Novotel Liverpool City Centre.  Some recommendations have been shared in this context for </w:t>
      </w:r>
      <w:r w:rsidR="00145348">
        <w:rPr>
          <w:rFonts w:ascii="Arial" w:eastAsia="Arial" w:hAnsi="Arial" w:cs="Arial"/>
        </w:rPr>
        <w:t xml:space="preserve">a better employment and staff retainment </w:t>
      </w:r>
      <w:r w:rsidR="009F1073">
        <w:rPr>
          <w:rFonts w:ascii="Arial" w:eastAsia="Arial" w:hAnsi="Arial" w:cs="Arial"/>
        </w:rPr>
        <w:t xml:space="preserve">strategy that would enhance the </w:t>
      </w:r>
      <w:r>
        <w:rPr>
          <w:rFonts w:ascii="Arial" w:eastAsia="Arial" w:hAnsi="Arial" w:cs="Arial"/>
        </w:rPr>
        <w:t>development of overall operations.</w:t>
      </w:r>
      <w:r>
        <w:br w:type="page"/>
      </w:r>
    </w:p>
    <w:p w14:paraId="07E5484A" w14:textId="6EDB7FFA" w:rsidR="006E6D22" w:rsidRDefault="00000000">
      <w:pPr>
        <w:keepNext/>
        <w:keepLines/>
        <w:pBdr>
          <w:top w:val="nil"/>
          <w:left w:val="nil"/>
          <w:bottom w:val="nil"/>
          <w:right w:val="nil"/>
          <w:between w:val="nil"/>
        </w:pBdr>
        <w:spacing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 xml:space="preserve">Table of </w:t>
      </w:r>
      <w:r w:rsidR="00CC332A">
        <w:rPr>
          <w:rFonts w:ascii="Calibri" w:eastAsia="Calibri" w:hAnsi="Calibri" w:cs="Calibri"/>
          <w:color w:val="2F5496"/>
          <w:sz w:val="32"/>
          <w:szCs w:val="32"/>
        </w:rPr>
        <w:t>c</w:t>
      </w:r>
      <w:r>
        <w:rPr>
          <w:rFonts w:ascii="Calibri" w:eastAsia="Calibri" w:hAnsi="Calibri" w:cs="Calibri"/>
          <w:color w:val="2F5496"/>
          <w:sz w:val="32"/>
          <w:szCs w:val="32"/>
        </w:rPr>
        <w:t>ontents</w:t>
      </w:r>
    </w:p>
    <w:sdt>
      <w:sdtPr>
        <w:id w:val="1034614302"/>
        <w:docPartObj>
          <w:docPartGallery w:val="Table of Contents"/>
          <w:docPartUnique/>
        </w:docPartObj>
      </w:sdtPr>
      <w:sdtContent>
        <w:p w14:paraId="5FFE5ED4" w14:textId="2ECAF400"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\t "Heading 1,1,Heading 2,2,Heading 3,3,"</w:instrText>
          </w:r>
          <w:r>
            <w:fldChar w:fldCharType="separate"/>
          </w:r>
          <w:hyperlink w:anchor="_Toc191630802" w:history="1">
            <w:r w:rsidR="00C87AB4" w:rsidRPr="00651636">
              <w:rPr>
                <w:rStyle w:val="Hyperlink"/>
                <w:rFonts w:ascii="Arial" w:eastAsia="Arial" w:hAnsi="Arial" w:cs="Arial"/>
                <w:noProof/>
              </w:rPr>
              <w:t>1. Introduction</w:t>
            </w:r>
            <w:r w:rsidR="00C87AB4">
              <w:rPr>
                <w:noProof/>
                <w:webHidden/>
              </w:rPr>
              <w:tab/>
            </w:r>
            <w:r w:rsidR="00C87AB4">
              <w:rPr>
                <w:noProof/>
                <w:webHidden/>
              </w:rPr>
              <w:fldChar w:fldCharType="begin"/>
            </w:r>
            <w:r w:rsidR="00C87AB4">
              <w:rPr>
                <w:noProof/>
                <w:webHidden/>
              </w:rPr>
              <w:instrText xml:space="preserve"> PAGEREF _Toc191630802 \h </w:instrText>
            </w:r>
            <w:r w:rsidR="00C87AB4">
              <w:rPr>
                <w:noProof/>
                <w:webHidden/>
              </w:rPr>
            </w:r>
            <w:r w:rsidR="00C87AB4">
              <w:rPr>
                <w:noProof/>
                <w:webHidden/>
              </w:rPr>
              <w:fldChar w:fldCharType="separate"/>
            </w:r>
            <w:r w:rsidR="00D84F0F">
              <w:rPr>
                <w:noProof/>
                <w:webHidden/>
              </w:rPr>
              <w:t>6</w:t>
            </w:r>
            <w:r w:rsidR="00C87AB4">
              <w:rPr>
                <w:noProof/>
                <w:webHidden/>
              </w:rPr>
              <w:fldChar w:fldCharType="end"/>
            </w:r>
          </w:hyperlink>
        </w:p>
        <w:p w14:paraId="3C88E05B" w14:textId="73B7135D"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03" w:history="1">
            <w:r w:rsidR="00C87AB4" w:rsidRPr="00651636">
              <w:rPr>
                <w:rStyle w:val="Hyperlink"/>
                <w:rFonts w:ascii="Arial" w:eastAsia="Arial" w:hAnsi="Arial" w:cs="Arial"/>
                <w:noProof/>
              </w:rPr>
              <w:t>1.2 Aim and Objectives</w:t>
            </w:r>
            <w:r w:rsidR="00C87AB4">
              <w:rPr>
                <w:noProof/>
                <w:webHidden/>
              </w:rPr>
              <w:tab/>
            </w:r>
            <w:r w:rsidR="00C87AB4">
              <w:rPr>
                <w:noProof/>
                <w:webHidden/>
              </w:rPr>
              <w:fldChar w:fldCharType="begin"/>
            </w:r>
            <w:r w:rsidR="00C87AB4">
              <w:rPr>
                <w:noProof/>
                <w:webHidden/>
              </w:rPr>
              <w:instrText xml:space="preserve"> PAGEREF _Toc191630803 \h </w:instrText>
            </w:r>
            <w:r w:rsidR="00C87AB4">
              <w:rPr>
                <w:noProof/>
                <w:webHidden/>
              </w:rPr>
            </w:r>
            <w:r w:rsidR="00C87AB4">
              <w:rPr>
                <w:noProof/>
                <w:webHidden/>
              </w:rPr>
              <w:fldChar w:fldCharType="separate"/>
            </w:r>
            <w:r w:rsidR="00D84F0F">
              <w:rPr>
                <w:noProof/>
                <w:webHidden/>
              </w:rPr>
              <w:t>6</w:t>
            </w:r>
            <w:r w:rsidR="00C87AB4">
              <w:rPr>
                <w:noProof/>
                <w:webHidden/>
              </w:rPr>
              <w:fldChar w:fldCharType="end"/>
            </w:r>
          </w:hyperlink>
        </w:p>
        <w:p w14:paraId="6A13C7C4" w14:textId="2490B5C7"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04" w:history="1">
            <w:r w:rsidR="00C87AB4" w:rsidRPr="00651636">
              <w:rPr>
                <w:rStyle w:val="Hyperlink"/>
                <w:rFonts w:ascii="Arial" w:eastAsia="Arial" w:hAnsi="Arial" w:cs="Arial"/>
                <w:noProof/>
              </w:rPr>
              <w:t>1.3 Research Questions</w:t>
            </w:r>
            <w:r w:rsidR="00C87AB4">
              <w:rPr>
                <w:noProof/>
                <w:webHidden/>
              </w:rPr>
              <w:tab/>
            </w:r>
            <w:r w:rsidR="00C87AB4">
              <w:rPr>
                <w:noProof/>
                <w:webHidden/>
              </w:rPr>
              <w:fldChar w:fldCharType="begin"/>
            </w:r>
            <w:r w:rsidR="00C87AB4">
              <w:rPr>
                <w:noProof/>
                <w:webHidden/>
              </w:rPr>
              <w:instrText xml:space="preserve"> PAGEREF _Toc191630804 \h </w:instrText>
            </w:r>
            <w:r w:rsidR="00C87AB4">
              <w:rPr>
                <w:noProof/>
                <w:webHidden/>
              </w:rPr>
            </w:r>
            <w:r w:rsidR="00C87AB4">
              <w:rPr>
                <w:noProof/>
                <w:webHidden/>
              </w:rPr>
              <w:fldChar w:fldCharType="separate"/>
            </w:r>
            <w:r w:rsidR="00D84F0F">
              <w:rPr>
                <w:noProof/>
                <w:webHidden/>
              </w:rPr>
              <w:t>7</w:t>
            </w:r>
            <w:r w:rsidR="00C87AB4">
              <w:rPr>
                <w:noProof/>
                <w:webHidden/>
              </w:rPr>
              <w:fldChar w:fldCharType="end"/>
            </w:r>
          </w:hyperlink>
        </w:p>
        <w:p w14:paraId="13E399B3" w14:textId="650BE683"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05" w:history="1">
            <w:r w:rsidR="00C87AB4" w:rsidRPr="00651636">
              <w:rPr>
                <w:rStyle w:val="Hyperlink"/>
                <w:rFonts w:ascii="Arial" w:eastAsia="Arial" w:hAnsi="Arial" w:cs="Arial"/>
                <w:noProof/>
              </w:rPr>
              <w:t>1.4 Project Background</w:t>
            </w:r>
            <w:r w:rsidR="00C87AB4">
              <w:rPr>
                <w:noProof/>
                <w:webHidden/>
              </w:rPr>
              <w:tab/>
            </w:r>
            <w:r w:rsidR="00C87AB4">
              <w:rPr>
                <w:noProof/>
                <w:webHidden/>
              </w:rPr>
              <w:fldChar w:fldCharType="begin"/>
            </w:r>
            <w:r w:rsidR="00C87AB4">
              <w:rPr>
                <w:noProof/>
                <w:webHidden/>
              </w:rPr>
              <w:instrText xml:space="preserve"> PAGEREF _Toc191630805 \h </w:instrText>
            </w:r>
            <w:r w:rsidR="00C87AB4">
              <w:rPr>
                <w:noProof/>
                <w:webHidden/>
              </w:rPr>
            </w:r>
            <w:r w:rsidR="00C87AB4">
              <w:rPr>
                <w:noProof/>
                <w:webHidden/>
              </w:rPr>
              <w:fldChar w:fldCharType="separate"/>
            </w:r>
            <w:r w:rsidR="00D84F0F">
              <w:rPr>
                <w:noProof/>
                <w:webHidden/>
              </w:rPr>
              <w:t>7</w:t>
            </w:r>
            <w:r w:rsidR="00C87AB4">
              <w:rPr>
                <w:noProof/>
                <w:webHidden/>
              </w:rPr>
              <w:fldChar w:fldCharType="end"/>
            </w:r>
          </w:hyperlink>
        </w:p>
        <w:p w14:paraId="1D8C264C" w14:textId="066D77CB" w:rsidR="00C87AB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630806" w:history="1">
            <w:r w:rsidR="00C87AB4" w:rsidRPr="00651636">
              <w:rPr>
                <w:rStyle w:val="Hyperlink"/>
                <w:rFonts w:ascii="Arial" w:eastAsia="Arial" w:hAnsi="Arial" w:cs="Arial"/>
                <w:noProof/>
              </w:rPr>
              <w:t>2. Literature Review</w:t>
            </w:r>
            <w:r w:rsidR="00C87AB4">
              <w:rPr>
                <w:noProof/>
                <w:webHidden/>
              </w:rPr>
              <w:tab/>
            </w:r>
            <w:r w:rsidR="00C87AB4">
              <w:rPr>
                <w:noProof/>
                <w:webHidden/>
              </w:rPr>
              <w:fldChar w:fldCharType="begin"/>
            </w:r>
            <w:r w:rsidR="00C87AB4">
              <w:rPr>
                <w:noProof/>
                <w:webHidden/>
              </w:rPr>
              <w:instrText xml:space="preserve"> PAGEREF _Toc191630806 \h </w:instrText>
            </w:r>
            <w:r w:rsidR="00C87AB4">
              <w:rPr>
                <w:noProof/>
                <w:webHidden/>
              </w:rPr>
            </w:r>
            <w:r w:rsidR="00C87AB4">
              <w:rPr>
                <w:noProof/>
                <w:webHidden/>
              </w:rPr>
              <w:fldChar w:fldCharType="separate"/>
            </w:r>
            <w:r w:rsidR="00D84F0F">
              <w:rPr>
                <w:noProof/>
                <w:webHidden/>
              </w:rPr>
              <w:t>8</w:t>
            </w:r>
            <w:r w:rsidR="00C87AB4">
              <w:rPr>
                <w:noProof/>
                <w:webHidden/>
              </w:rPr>
              <w:fldChar w:fldCharType="end"/>
            </w:r>
          </w:hyperlink>
        </w:p>
        <w:p w14:paraId="24A5E2EA" w14:textId="06CAE703"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07" w:history="1">
            <w:r w:rsidR="00C87AB4" w:rsidRPr="00651636">
              <w:rPr>
                <w:rStyle w:val="Hyperlink"/>
                <w:rFonts w:ascii="Arial" w:eastAsia="Arial" w:hAnsi="Arial" w:cs="Arial"/>
                <w:noProof/>
              </w:rPr>
              <w:t>2.1 Introduction</w:t>
            </w:r>
            <w:r w:rsidR="00C87AB4">
              <w:rPr>
                <w:noProof/>
                <w:webHidden/>
              </w:rPr>
              <w:tab/>
            </w:r>
            <w:r w:rsidR="00C87AB4">
              <w:rPr>
                <w:noProof/>
                <w:webHidden/>
              </w:rPr>
              <w:fldChar w:fldCharType="begin"/>
            </w:r>
            <w:r w:rsidR="00C87AB4">
              <w:rPr>
                <w:noProof/>
                <w:webHidden/>
              </w:rPr>
              <w:instrText xml:space="preserve"> PAGEREF _Toc191630807 \h </w:instrText>
            </w:r>
            <w:r w:rsidR="00C87AB4">
              <w:rPr>
                <w:noProof/>
                <w:webHidden/>
              </w:rPr>
            </w:r>
            <w:r w:rsidR="00C87AB4">
              <w:rPr>
                <w:noProof/>
                <w:webHidden/>
              </w:rPr>
              <w:fldChar w:fldCharType="separate"/>
            </w:r>
            <w:r w:rsidR="00D84F0F">
              <w:rPr>
                <w:noProof/>
                <w:webHidden/>
              </w:rPr>
              <w:t>8</w:t>
            </w:r>
            <w:r w:rsidR="00C87AB4">
              <w:rPr>
                <w:noProof/>
                <w:webHidden/>
              </w:rPr>
              <w:fldChar w:fldCharType="end"/>
            </w:r>
          </w:hyperlink>
        </w:p>
        <w:p w14:paraId="0AFEF26B" w14:textId="5CA16245"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08" w:history="1">
            <w:r w:rsidR="00C87AB4" w:rsidRPr="00651636">
              <w:rPr>
                <w:rStyle w:val="Hyperlink"/>
                <w:rFonts w:ascii="Arial" w:eastAsia="Arial" w:hAnsi="Arial" w:cs="Arial"/>
                <w:noProof/>
              </w:rPr>
              <w:t>2.2 Major reasons behind skilled labour shortages in the market</w:t>
            </w:r>
            <w:r w:rsidR="00C87AB4">
              <w:rPr>
                <w:noProof/>
                <w:webHidden/>
              </w:rPr>
              <w:tab/>
            </w:r>
            <w:r w:rsidR="00C87AB4">
              <w:rPr>
                <w:noProof/>
                <w:webHidden/>
              </w:rPr>
              <w:fldChar w:fldCharType="begin"/>
            </w:r>
            <w:r w:rsidR="00C87AB4">
              <w:rPr>
                <w:noProof/>
                <w:webHidden/>
              </w:rPr>
              <w:instrText xml:space="preserve"> PAGEREF _Toc191630808 \h </w:instrText>
            </w:r>
            <w:r w:rsidR="00C87AB4">
              <w:rPr>
                <w:noProof/>
                <w:webHidden/>
              </w:rPr>
            </w:r>
            <w:r w:rsidR="00C87AB4">
              <w:rPr>
                <w:noProof/>
                <w:webHidden/>
              </w:rPr>
              <w:fldChar w:fldCharType="separate"/>
            </w:r>
            <w:r w:rsidR="00D84F0F">
              <w:rPr>
                <w:noProof/>
                <w:webHidden/>
              </w:rPr>
              <w:t>8</w:t>
            </w:r>
            <w:r w:rsidR="00C87AB4">
              <w:rPr>
                <w:noProof/>
                <w:webHidden/>
              </w:rPr>
              <w:fldChar w:fldCharType="end"/>
            </w:r>
          </w:hyperlink>
        </w:p>
        <w:p w14:paraId="71A6AA51" w14:textId="64193D70"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09" w:history="1">
            <w:r w:rsidR="00C87AB4" w:rsidRPr="00651636">
              <w:rPr>
                <w:rStyle w:val="Hyperlink"/>
                <w:rFonts w:ascii="Arial" w:eastAsia="Arial" w:hAnsi="Arial" w:cs="Arial"/>
                <w:noProof/>
              </w:rPr>
              <w:t>2.3 Major issues caused by lack of skilled staff in hospitality</w:t>
            </w:r>
            <w:r w:rsidR="00C87AB4">
              <w:rPr>
                <w:noProof/>
                <w:webHidden/>
              </w:rPr>
              <w:tab/>
            </w:r>
            <w:r w:rsidR="00C87AB4">
              <w:rPr>
                <w:noProof/>
                <w:webHidden/>
              </w:rPr>
              <w:fldChar w:fldCharType="begin"/>
            </w:r>
            <w:r w:rsidR="00C87AB4">
              <w:rPr>
                <w:noProof/>
                <w:webHidden/>
              </w:rPr>
              <w:instrText xml:space="preserve"> PAGEREF _Toc191630809 \h </w:instrText>
            </w:r>
            <w:r w:rsidR="00C87AB4">
              <w:rPr>
                <w:noProof/>
                <w:webHidden/>
              </w:rPr>
            </w:r>
            <w:r w:rsidR="00C87AB4">
              <w:rPr>
                <w:noProof/>
                <w:webHidden/>
              </w:rPr>
              <w:fldChar w:fldCharType="separate"/>
            </w:r>
            <w:r w:rsidR="00D84F0F">
              <w:rPr>
                <w:noProof/>
                <w:webHidden/>
              </w:rPr>
              <w:t>9</w:t>
            </w:r>
            <w:r w:rsidR="00C87AB4">
              <w:rPr>
                <w:noProof/>
                <w:webHidden/>
              </w:rPr>
              <w:fldChar w:fldCharType="end"/>
            </w:r>
          </w:hyperlink>
        </w:p>
        <w:p w14:paraId="21E0CF27" w14:textId="1D59ABB3"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10" w:history="1">
            <w:r w:rsidR="00C87AB4" w:rsidRPr="00651636">
              <w:rPr>
                <w:rStyle w:val="Hyperlink"/>
                <w:rFonts w:ascii="Arial" w:eastAsia="Arial" w:hAnsi="Arial" w:cs="Arial"/>
                <w:noProof/>
              </w:rPr>
              <w:t>2.4 Effective mitigation strategies</w:t>
            </w:r>
            <w:r w:rsidR="00C87AB4">
              <w:rPr>
                <w:noProof/>
                <w:webHidden/>
              </w:rPr>
              <w:tab/>
            </w:r>
            <w:r w:rsidR="00C87AB4">
              <w:rPr>
                <w:noProof/>
                <w:webHidden/>
              </w:rPr>
              <w:fldChar w:fldCharType="begin"/>
            </w:r>
            <w:r w:rsidR="00C87AB4">
              <w:rPr>
                <w:noProof/>
                <w:webHidden/>
              </w:rPr>
              <w:instrText xml:space="preserve"> PAGEREF _Toc191630810 \h </w:instrText>
            </w:r>
            <w:r w:rsidR="00C87AB4">
              <w:rPr>
                <w:noProof/>
                <w:webHidden/>
              </w:rPr>
            </w:r>
            <w:r w:rsidR="00C87AB4">
              <w:rPr>
                <w:noProof/>
                <w:webHidden/>
              </w:rPr>
              <w:fldChar w:fldCharType="separate"/>
            </w:r>
            <w:r w:rsidR="00D84F0F">
              <w:rPr>
                <w:noProof/>
                <w:webHidden/>
              </w:rPr>
              <w:t>10</w:t>
            </w:r>
            <w:r w:rsidR="00C87AB4">
              <w:rPr>
                <w:noProof/>
                <w:webHidden/>
              </w:rPr>
              <w:fldChar w:fldCharType="end"/>
            </w:r>
          </w:hyperlink>
        </w:p>
        <w:p w14:paraId="4877CA08" w14:textId="2EB4C19C"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11" w:history="1">
            <w:r w:rsidR="00C87AB4" w:rsidRPr="00651636">
              <w:rPr>
                <w:rStyle w:val="Hyperlink"/>
                <w:rFonts w:ascii="Arial" w:eastAsia="Arial" w:hAnsi="Arial" w:cs="Arial"/>
                <w:noProof/>
              </w:rPr>
              <w:t>2.5 Summary</w:t>
            </w:r>
            <w:r w:rsidR="00C87AB4">
              <w:rPr>
                <w:noProof/>
                <w:webHidden/>
              </w:rPr>
              <w:tab/>
            </w:r>
            <w:r w:rsidR="00C87AB4">
              <w:rPr>
                <w:noProof/>
                <w:webHidden/>
              </w:rPr>
              <w:fldChar w:fldCharType="begin"/>
            </w:r>
            <w:r w:rsidR="00C87AB4">
              <w:rPr>
                <w:noProof/>
                <w:webHidden/>
              </w:rPr>
              <w:instrText xml:space="preserve"> PAGEREF _Toc191630811 \h </w:instrText>
            </w:r>
            <w:r w:rsidR="00C87AB4">
              <w:rPr>
                <w:noProof/>
                <w:webHidden/>
              </w:rPr>
            </w:r>
            <w:r w:rsidR="00C87AB4">
              <w:rPr>
                <w:noProof/>
                <w:webHidden/>
              </w:rPr>
              <w:fldChar w:fldCharType="separate"/>
            </w:r>
            <w:r w:rsidR="00D84F0F">
              <w:rPr>
                <w:noProof/>
                <w:webHidden/>
              </w:rPr>
              <w:t>11</w:t>
            </w:r>
            <w:r w:rsidR="00C87AB4">
              <w:rPr>
                <w:noProof/>
                <w:webHidden/>
              </w:rPr>
              <w:fldChar w:fldCharType="end"/>
            </w:r>
          </w:hyperlink>
        </w:p>
        <w:p w14:paraId="368E7DF5" w14:textId="70AAE3AC" w:rsidR="00C87AB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630812" w:history="1">
            <w:r w:rsidR="00C87AB4" w:rsidRPr="00651636">
              <w:rPr>
                <w:rStyle w:val="Hyperlink"/>
                <w:rFonts w:ascii="Arial" w:eastAsia="Arial" w:hAnsi="Arial" w:cs="Arial"/>
                <w:noProof/>
              </w:rPr>
              <w:t>3. Research Methods</w:t>
            </w:r>
            <w:r w:rsidR="00C87AB4">
              <w:rPr>
                <w:noProof/>
                <w:webHidden/>
              </w:rPr>
              <w:tab/>
            </w:r>
            <w:r w:rsidR="00C87AB4">
              <w:rPr>
                <w:noProof/>
                <w:webHidden/>
              </w:rPr>
              <w:fldChar w:fldCharType="begin"/>
            </w:r>
            <w:r w:rsidR="00C87AB4">
              <w:rPr>
                <w:noProof/>
                <w:webHidden/>
              </w:rPr>
              <w:instrText xml:space="preserve"> PAGEREF _Toc191630812 \h </w:instrText>
            </w:r>
            <w:r w:rsidR="00C87AB4">
              <w:rPr>
                <w:noProof/>
                <w:webHidden/>
              </w:rPr>
            </w:r>
            <w:r w:rsidR="00C87AB4">
              <w:rPr>
                <w:noProof/>
                <w:webHidden/>
              </w:rPr>
              <w:fldChar w:fldCharType="separate"/>
            </w:r>
            <w:r w:rsidR="00D84F0F">
              <w:rPr>
                <w:noProof/>
                <w:webHidden/>
              </w:rPr>
              <w:t>12</w:t>
            </w:r>
            <w:r w:rsidR="00C87AB4">
              <w:rPr>
                <w:noProof/>
                <w:webHidden/>
              </w:rPr>
              <w:fldChar w:fldCharType="end"/>
            </w:r>
          </w:hyperlink>
        </w:p>
        <w:p w14:paraId="1382ECCF" w14:textId="32ACE56B"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13" w:history="1">
            <w:r w:rsidR="00C87AB4" w:rsidRPr="00651636">
              <w:rPr>
                <w:rStyle w:val="Hyperlink"/>
                <w:rFonts w:ascii="Arial" w:eastAsia="Arial" w:hAnsi="Arial" w:cs="Arial"/>
                <w:noProof/>
              </w:rPr>
              <w:t>3.1 Netnography</w:t>
            </w:r>
            <w:r w:rsidR="00C87AB4">
              <w:rPr>
                <w:noProof/>
                <w:webHidden/>
              </w:rPr>
              <w:tab/>
            </w:r>
            <w:r w:rsidR="00C87AB4">
              <w:rPr>
                <w:noProof/>
                <w:webHidden/>
              </w:rPr>
              <w:fldChar w:fldCharType="begin"/>
            </w:r>
            <w:r w:rsidR="00C87AB4">
              <w:rPr>
                <w:noProof/>
                <w:webHidden/>
              </w:rPr>
              <w:instrText xml:space="preserve"> PAGEREF _Toc191630813 \h </w:instrText>
            </w:r>
            <w:r w:rsidR="00C87AB4">
              <w:rPr>
                <w:noProof/>
                <w:webHidden/>
              </w:rPr>
            </w:r>
            <w:r w:rsidR="00C87AB4">
              <w:rPr>
                <w:noProof/>
                <w:webHidden/>
              </w:rPr>
              <w:fldChar w:fldCharType="separate"/>
            </w:r>
            <w:r w:rsidR="00D84F0F">
              <w:rPr>
                <w:noProof/>
                <w:webHidden/>
              </w:rPr>
              <w:t>12</w:t>
            </w:r>
            <w:r w:rsidR="00C87AB4">
              <w:rPr>
                <w:noProof/>
                <w:webHidden/>
              </w:rPr>
              <w:fldChar w:fldCharType="end"/>
            </w:r>
          </w:hyperlink>
        </w:p>
        <w:p w14:paraId="20C37BA5" w14:textId="05653CED"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14" w:history="1">
            <w:r w:rsidR="00C87AB4" w:rsidRPr="00651636">
              <w:rPr>
                <w:rStyle w:val="Hyperlink"/>
                <w:rFonts w:ascii="Arial" w:eastAsia="Arial" w:hAnsi="Arial" w:cs="Arial"/>
                <w:noProof/>
              </w:rPr>
              <w:t>3.1 Research Onion</w:t>
            </w:r>
            <w:r w:rsidR="00C87AB4">
              <w:rPr>
                <w:noProof/>
                <w:webHidden/>
              </w:rPr>
              <w:tab/>
            </w:r>
            <w:r w:rsidR="00C87AB4">
              <w:rPr>
                <w:noProof/>
                <w:webHidden/>
              </w:rPr>
              <w:fldChar w:fldCharType="begin"/>
            </w:r>
            <w:r w:rsidR="00C87AB4">
              <w:rPr>
                <w:noProof/>
                <w:webHidden/>
              </w:rPr>
              <w:instrText xml:space="preserve"> PAGEREF _Toc191630814 \h </w:instrText>
            </w:r>
            <w:r w:rsidR="00C87AB4">
              <w:rPr>
                <w:noProof/>
                <w:webHidden/>
              </w:rPr>
            </w:r>
            <w:r w:rsidR="00C87AB4">
              <w:rPr>
                <w:noProof/>
                <w:webHidden/>
              </w:rPr>
              <w:fldChar w:fldCharType="separate"/>
            </w:r>
            <w:r w:rsidR="00D84F0F">
              <w:rPr>
                <w:noProof/>
                <w:webHidden/>
              </w:rPr>
              <w:t>15</w:t>
            </w:r>
            <w:r w:rsidR="00C87AB4">
              <w:rPr>
                <w:noProof/>
                <w:webHidden/>
              </w:rPr>
              <w:fldChar w:fldCharType="end"/>
            </w:r>
          </w:hyperlink>
        </w:p>
        <w:p w14:paraId="066B367F" w14:textId="61B2CEE9"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15" w:history="1">
            <w:r w:rsidR="00C87AB4" w:rsidRPr="00651636">
              <w:rPr>
                <w:rStyle w:val="Hyperlink"/>
                <w:rFonts w:ascii="Arial" w:eastAsia="Arial" w:hAnsi="Arial" w:cs="Arial"/>
                <w:noProof/>
              </w:rPr>
              <w:t>3.2 Research Philosophy</w:t>
            </w:r>
            <w:r w:rsidR="00C87AB4">
              <w:rPr>
                <w:noProof/>
                <w:webHidden/>
              </w:rPr>
              <w:tab/>
            </w:r>
            <w:r w:rsidR="00C87AB4">
              <w:rPr>
                <w:noProof/>
                <w:webHidden/>
              </w:rPr>
              <w:fldChar w:fldCharType="begin"/>
            </w:r>
            <w:r w:rsidR="00C87AB4">
              <w:rPr>
                <w:noProof/>
                <w:webHidden/>
              </w:rPr>
              <w:instrText xml:space="preserve"> PAGEREF _Toc191630815 \h </w:instrText>
            </w:r>
            <w:r w:rsidR="00C87AB4">
              <w:rPr>
                <w:noProof/>
                <w:webHidden/>
              </w:rPr>
            </w:r>
            <w:r w:rsidR="00C87AB4">
              <w:rPr>
                <w:noProof/>
                <w:webHidden/>
              </w:rPr>
              <w:fldChar w:fldCharType="separate"/>
            </w:r>
            <w:r w:rsidR="00D84F0F">
              <w:rPr>
                <w:noProof/>
                <w:webHidden/>
              </w:rPr>
              <w:t>16</w:t>
            </w:r>
            <w:r w:rsidR="00C87AB4">
              <w:rPr>
                <w:noProof/>
                <w:webHidden/>
              </w:rPr>
              <w:fldChar w:fldCharType="end"/>
            </w:r>
          </w:hyperlink>
        </w:p>
        <w:p w14:paraId="5A165989" w14:textId="7C2AF74B"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16" w:history="1">
            <w:r w:rsidR="00C87AB4" w:rsidRPr="00651636">
              <w:rPr>
                <w:rStyle w:val="Hyperlink"/>
                <w:rFonts w:ascii="Arial" w:eastAsia="Arial" w:hAnsi="Arial" w:cs="Arial"/>
                <w:noProof/>
              </w:rPr>
              <w:t>3.3 Research Approach</w:t>
            </w:r>
            <w:r w:rsidR="00C87AB4">
              <w:rPr>
                <w:noProof/>
                <w:webHidden/>
              </w:rPr>
              <w:tab/>
            </w:r>
            <w:r w:rsidR="00C87AB4">
              <w:rPr>
                <w:noProof/>
                <w:webHidden/>
              </w:rPr>
              <w:fldChar w:fldCharType="begin"/>
            </w:r>
            <w:r w:rsidR="00C87AB4">
              <w:rPr>
                <w:noProof/>
                <w:webHidden/>
              </w:rPr>
              <w:instrText xml:space="preserve"> PAGEREF _Toc191630816 \h </w:instrText>
            </w:r>
            <w:r w:rsidR="00C87AB4">
              <w:rPr>
                <w:noProof/>
                <w:webHidden/>
              </w:rPr>
            </w:r>
            <w:r w:rsidR="00C87AB4">
              <w:rPr>
                <w:noProof/>
                <w:webHidden/>
              </w:rPr>
              <w:fldChar w:fldCharType="separate"/>
            </w:r>
            <w:r w:rsidR="00D84F0F">
              <w:rPr>
                <w:noProof/>
                <w:webHidden/>
              </w:rPr>
              <w:t>16</w:t>
            </w:r>
            <w:r w:rsidR="00C87AB4">
              <w:rPr>
                <w:noProof/>
                <w:webHidden/>
              </w:rPr>
              <w:fldChar w:fldCharType="end"/>
            </w:r>
          </w:hyperlink>
        </w:p>
        <w:p w14:paraId="2675CDD7" w14:textId="09F49242"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17" w:history="1">
            <w:r w:rsidR="00C87AB4" w:rsidRPr="00651636">
              <w:rPr>
                <w:rStyle w:val="Hyperlink"/>
                <w:rFonts w:ascii="Arial" w:eastAsia="Arial" w:hAnsi="Arial" w:cs="Arial"/>
                <w:noProof/>
              </w:rPr>
              <w:t>3.4 Research Design</w:t>
            </w:r>
            <w:r w:rsidR="00C87AB4">
              <w:rPr>
                <w:noProof/>
                <w:webHidden/>
              </w:rPr>
              <w:tab/>
            </w:r>
            <w:r w:rsidR="00C87AB4">
              <w:rPr>
                <w:noProof/>
                <w:webHidden/>
              </w:rPr>
              <w:fldChar w:fldCharType="begin"/>
            </w:r>
            <w:r w:rsidR="00C87AB4">
              <w:rPr>
                <w:noProof/>
                <w:webHidden/>
              </w:rPr>
              <w:instrText xml:space="preserve"> PAGEREF _Toc191630817 \h </w:instrText>
            </w:r>
            <w:r w:rsidR="00C87AB4">
              <w:rPr>
                <w:noProof/>
                <w:webHidden/>
              </w:rPr>
            </w:r>
            <w:r w:rsidR="00C87AB4">
              <w:rPr>
                <w:noProof/>
                <w:webHidden/>
              </w:rPr>
              <w:fldChar w:fldCharType="separate"/>
            </w:r>
            <w:r w:rsidR="00D84F0F">
              <w:rPr>
                <w:noProof/>
                <w:webHidden/>
              </w:rPr>
              <w:t>16</w:t>
            </w:r>
            <w:r w:rsidR="00C87AB4">
              <w:rPr>
                <w:noProof/>
                <w:webHidden/>
              </w:rPr>
              <w:fldChar w:fldCharType="end"/>
            </w:r>
          </w:hyperlink>
        </w:p>
        <w:p w14:paraId="10666842" w14:textId="1962E9C6"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18" w:history="1">
            <w:r w:rsidR="00C87AB4" w:rsidRPr="00651636">
              <w:rPr>
                <w:rStyle w:val="Hyperlink"/>
                <w:rFonts w:ascii="Arial" w:eastAsia="Arial" w:hAnsi="Arial" w:cs="Arial"/>
                <w:noProof/>
              </w:rPr>
              <w:t>3.5 Research Methods</w:t>
            </w:r>
            <w:r w:rsidR="00C87AB4">
              <w:rPr>
                <w:noProof/>
                <w:webHidden/>
              </w:rPr>
              <w:tab/>
            </w:r>
            <w:r w:rsidR="00C87AB4">
              <w:rPr>
                <w:noProof/>
                <w:webHidden/>
              </w:rPr>
              <w:fldChar w:fldCharType="begin"/>
            </w:r>
            <w:r w:rsidR="00C87AB4">
              <w:rPr>
                <w:noProof/>
                <w:webHidden/>
              </w:rPr>
              <w:instrText xml:space="preserve"> PAGEREF _Toc191630818 \h </w:instrText>
            </w:r>
            <w:r w:rsidR="00C87AB4">
              <w:rPr>
                <w:noProof/>
                <w:webHidden/>
              </w:rPr>
            </w:r>
            <w:r w:rsidR="00C87AB4">
              <w:rPr>
                <w:noProof/>
                <w:webHidden/>
              </w:rPr>
              <w:fldChar w:fldCharType="separate"/>
            </w:r>
            <w:r w:rsidR="00D84F0F">
              <w:rPr>
                <w:noProof/>
                <w:webHidden/>
              </w:rPr>
              <w:t>17</w:t>
            </w:r>
            <w:r w:rsidR="00C87AB4">
              <w:rPr>
                <w:noProof/>
                <w:webHidden/>
              </w:rPr>
              <w:fldChar w:fldCharType="end"/>
            </w:r>
          </w:hyperlink>
        </w:p>
        <w:p w14:paraId="43BA5377" w14:textId="136D8BBC"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19" w:history="1">
            <w:r w:rsidR="00C87AB4" w:rsidRPr="00651636">
              <w:rPr>
                <w:rStyle w:val="Hyperlink"/>
                <w:rFonts w:ascii="Arial" w:eastAsia="Arial" w:hAnsi="Arial" w:cs="Arial"/>
                <w:noProof/>
              </w:rPr>
              <w:t>3.6 Data Collection Tools</w:t>
            </w:r>
            <w:r w:rsidR="00C87AB4">
              <w:rPr>
                <w:noProof/>
                <w:webHidden/>
              </w:rPr>
              <w:tab/>
            </w:r>
            <w:r w:rsidR="00C87AB4">
              <w:rPr>
                <w:noProof/>
                <w:webHidden/>
              </w:rPr>
              <w:fldChar w:fldCharType="begin"/>
            </w:r>
            <w:r w:rsidR="00C87AB4">
              <w:rPr>
                <w:noProof/>
                <w:webHidden/>
              </w:rPr>
              <w:instrText xml:space="preserve"> PAGEREF _Toc191630819 \h </w:instrText>
            </w:r>
            <w:r w:rsidR="00C87AB4">
              <w:rPr>
                <w:noProof/>
                <w:webHidden/>
              </w:rPr>
            </w:r>
            <w:r w:rsidR="00C87AB4">
              <w:rPr>
                <w:noProof/>
                <w:webHidden/>
              </w:rPr>
              <w:fldChar w:fldCharType="separate"/>
            </w:r>
            <w:r w:rsidR="00D84F0F">
              <w:rPr>
                <w:noProof/>
                <w:webHidden/>
              </w:rPr>
              <w:t>17</w:t>
            </w:r>
            <w:r w:rsidR="00C87AB4">
              <w:rPr>
                <w:noProof/>
                <w:webHidden/>
              </w:rPr>
              <w:fldChar w:fldCharType="end"/>
            </w:r>
          </w:hyperlink>
        </w:p>
        <w:p w14:paraId="5E20CB81" w14:textId="61C14374"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20" w:history="1">
            <w:r w:rsidR="00C87AB4" w:rsidRPr="00651636">
              <w:rPr>
                <w:rStyle w:val="Hyperlink"/>
                <w:rFonts w:ascii="Arial" w:eastAsia="Arial" w:hAnsi="Arial" w:cs="Arial"/>
                <w:noProof/>
              </w:rPr>
              <w:t>3.7 Time Horizon</w:t>
            </w:r>
            <w:r w:rsidR="00C87AB4">
              <w:rPr>
                <w:noProof/>
                <w:webHidden/>
              </w:rPr>
              <w:tab/>
            </w:r>
            <w:r w:rsidR="00C87AB4">
              <w:rPr>
                <w:noProof/>
                <w:webHidden/>
              </w:rPr>
              <w:fldChar w:fldCharType="begin"/>
            </w:r>
            <w:r w:rsidR="00C87AB4">
              <w:rPr>
                <w:noProof/>
                <w:webHidden/>
              </w:rPr>
              <w:instrText xml:space="preserve"> PAGEREF _Toc191630820 \h </w:instrText>
            </w:r>
            <w:r w:rsidR="00C87AB4">
              <w:rPr>
                <w:noProof/>
                <w:webHidden/>
              </w:rPr>
            </w:r>
            <w:r w:rsidR="00C87AB4">
              <w:rPr>
                <w:noProof/>
                <w:webHidden/>
              </w:rPr>
              <w:fldChar w:fldCharType="separate"/>
            </w:r>
            <w:r w:rsidR="00D84F0F">
              <w:rPr>
                <w:noProof/>
                <w:webHidden/>
              </w:rPr>
              <w:t>17</w:t>
            </w:r>
            <w:r w:rsidR="00C87AB4">
              <w:rPr>
                <w:noProof/>
                <w:webHidden/>
              </w:rPr>
              <w:fldChar w:fldCharType="end"/>
            </w:r>
          </w:hyperlink>
        </w:p>
        <w:p w14:paraId="2B2BF473" w14:textId="6126D632"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21" w:history="1">
            <w:r w:rsidR="00C87AB4" w:rsidRPr="00651636">
              <w:rPr>
                <w:rStyle w:val="Hyperlink"/>
                <w:rFonts w:ascii="Arial" w:eastAsia="Arial" w:hAnsi="Arial" w:cs="Arial"/>
                <w:noProof/>
              </w:rPr>
              <w:t>3.8 Ethical Consideration</w:t>
            </w:r>
            <w:r w:rsidR="00C87AB4">
              <w:rPr>
                <w:noProof/>
                <w:webHidden/>
              </w:rPr>
              <w:tab/>
            </w:r>
            <w:r w:rsidR="00C87AB4">
              <w:rPr>
                <w:noProof/>
                <w:webHidden/>
              </w:rPr>
              <w:fldChar w:fldCharType="begin"/>
            </w:r>
            <w:r w:rsidR="00C87AB4">
              <w:rPr>
                <w:noProof/>
                <w:webHidden/>
              </w:rPr>
              <w:instrText xml:space="preserve"> PAGEREF _Toc191630821 \h </w:instrText>
            </w:r>
            <w:r w:rsidR="00C87AB4">
              <w:rPr>
                <w:noProof/>
                <w:webHidden/>
              </w:rPr>
            </w:r>
            <w:r w:rsidR="00C87AB4">
              <w:rPr>
                <w:noProof/>
                <w:webHidden/>
              </w:rPr>
              <w:fldChar w:fldCharType="separate"/>
            </w:r>
            <w:r w:rsidR="00D84F0F">
              <w:rPr>
                <w:noProof/>
                <w:webHidden/>
              </w:rPr>
              <w:t>17</w:t>
            </w:r>
            <w:r w:rsidR="00C87AB4">
              <w:rPr>
                <w:noProof/>
                <w:webHidden/>
              </w:rPr>
              <w:fldChar w:fldCharType="end"/>
            </w:r>
          </w:hyperlink>
        </w:p>
        <w:p w14:paraId="504D986C" w14:textId="152228D9" w:rsidR="00C87AB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630822" w:history="1">
            <w:r w:rsidR="00C87AB4" w:rsidRPr="00651636">
              <w:rPr>
                <w:rStyle w:val="Hyperlink"/>
                <w:rFonts w:ascii="Arial" w:eastAsia="Arial" w:hAnsi="Arial" w:cs="Arial"/>
                <w:noProof/>
              </w:rPr>
              <w:t>4. Case Study Hotel Overview and Findings</w:t>
            </w:r>
            <w:r w:rsidR="00C87AB4">
              <w:rPr>
                <w:noProof/>
                <w:webHidden/>
              </w:rPr>
              <w:tab/>
            </w:r>
            <w:r w:rsidR="00C87AB4">
              <w:rPr>
                <w:noProof/>
                <w:webHidden/>
              </w:rPr>
              <w:fldChar w:fldCharType="begin"/>
            </w:r>
            <w:r w:rsidR="00C87AB4">
              <w:rPr>
                <w:noProof/>
                <w:webHidden/>
              </w:rPr>
              <w:instrText xml:space="preserve"> PAGEREF _Toc191630822 \h </w:instrText>
            </w:r>
            <w:r w:rsidR="00C87AB4">
              <w:rPr>
                <w:noProof/>
                <w:webHidden/>
              </w:rPr>
            </w:r>
            <w:r w:rsidR="00C87AB4">
              <w:rPr>
                <w:noProof/>
                <w:webHidden/>
              </w:rPr>
              <w:fldChar w:fldCharType="separate"/>
            </w:r>
            <w:r w:rsidR="00D84F0F">
              <w:rPr>
                <w:noProof/>
                <w:webHidden/>
              </w:rPr>
              <w:t>17</w:t>
            </w:r>
            <w:r w:rsidR="00C87AB4">
              <w:rPr>
                <w:noProof/>
                <w:webHidden/>
              </w:rPr>
              <w:fldChar w:fldCharType="end"/>
            </w:r>
          </w:hyperlink>
        </w:p>
        <w:p w14:paraId="4BDD4D5C" w14:textId="585D664D" w:rsidR="00C87AB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630823" w:history="1">
            <w:r w:rsidR="00C87AB4" w:rsidRPr="00651636">
              <w:rPr>
                <w:rStyle w:val="Hyperlink"/>
                <w:rFonts w:ascii="Arial" w:eastAsia="Arial" w:hAnsi="Arial" w:cs="Arial"/>
                <w:noProof/>
              </w:rPr>
              <w:t>5. Discussion</w:t>
            </w:r>
            <w:r w:rsidR="00C87AB4">
              <w:rPr>
                <w:noProof/>
                <w:webHidden/>
              </w:rPr>
              <w:tab/>
            </w:r>
            <w:r w:rsidR="00C87AB4">
              <w:rPr>
                <w:noProof/>
                <w:webHidden/>
              </w:rPr>
              <w:fldChar w:fldCharType="begin"/>
            </w:r>
            <w:r w:rsidR="00C87AB4">
              <w:rPr>
                <w:noProof/>
                <w:webHidden/>
              </w:rPr>
              <w:instrText xml:space="preserve"> PAGEREF _Toc191630823 \h </w:instrText>
            </w:r>
            <w:r w:rsidR="00C87AB4">
              <w:rPr>
                <w:noProof/>
                <w:webHidden/>
              </w:rPr>
            </w:r>
            <w:r w:rsidR="00C87AB4">
              <w:rPr>
                <w:noProof/>
                <w:webHidden/>
              </w:rPr>
              <w:fldChar w:fldCharType="separate"/>
            </w:r>
            <w:r w:rsidR="00D84F0F">
              <w:rPr>
                <w:noProof/>
                <w:webHidden/>
              </w:rPr>
              <w:t>29</w:t>
            </w:r>
            <w:r w:rsidR="00C87AB4">
              <w:rPr>
                <w:noProof/>
                <w:webHidden/>
              </w:rPr>
              <w:fldChar w:fldCharType="end"/>
            </w:r>
          </w:hyperlink>
        </w:p>
        <w:p w14:paraId="03EDB25E" w14:textId="02E9B864"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24" w:history="1">
            <w:r w:rsidR="00C87AB4" w:rsidRPr="00651636">
              <w:rPr>
                <w:rStyle w:val="Hyperlink"/>
                <w:rFonts w:ascii="Arial" w:eastAsia="Arial" w:hAnsi="Arial" w:cs="Arial"/>
                <w:noProof/>
              </w:rPr>
              <w:t>5.1 Theme exploration</w:t>
            </w:r>
            <w:r w:rsidR="00C87AB4">
              <w:rPr>
                <w:noProof/>
                <w:webHidden/>
              </w:rPr>
              <w:tab/>
            </w:r>
            <w:r w:rsidR="00C87AB4">
              <w:rPr>
                <w:noProof/>
                <w:webHidden/>
              </w:rPr>
              <w:fldChar w:fldCharType="begin"/>
            </w:r>
            <w:r w:rsidR="00C87AB4">
              <w:rPr>
                <w:noProof/>
                <w:webHidden/>
              </w:rPr>
              <w:instrText xml:space="preserve"> PAGEREF _Toc191630824 \h </w:instrText>
            </w:r>
            <w:r w:rsidR="00C87AB4">
              <w:rPr>
                <w:noProof/>
                <w:webHidden/>
              </w:rPr>
            </w:r>
            <w:r w:rsidR="00C87AB4">
              <w:rPr>
                <w:noProof/>
                <w:webHidden/>
              </w:rPr>
              <w:fldChar w:fldCharType="separate"/>
            </w:r>
            <w:r w:rsidR="00D84F0F">
              <w:rPr>
                <w:noProof/>
                <w:webHidden/>
              </w:rPr>
              <w:t>29</w:t>
            </w:r>
            <w:r w:rsidR="00C87AB4">
              <w:rPr>
                <w:noProof/>
                <w:webHidden/>
              </w:rPr>
              <w:fldChar w:fldCharType="end"/>
            </w:r>
          </w:hyperlink>
        </w:p>
        <w:p w14:paraId="50E081DC" w14:textId="2F7F30A6" w:rsidR="00C87AB4" w:rsidRDefault="00000000">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91630825" w:history="1">
            <w:r w:rsidR="00C87AB4" w:rsidRPr="00651636">
              <w:rPr>
                <w:rStyle w:val="Hyperlink"/>
                <w:rFonts w:ascii="Arial" w:eastAsia="Arial" w:hAnsi="Arial" w:cs="Arial"/>
                <w:noProof/>
              </w:rPr>
              <w:t>5.2 Discussion</w:t>
            </w:r>
            <w:r w:rsidR="00C87AB4">
              <w:rPr>
                <w:noProof/>
                <w:webHidden/>
              </w:rPr>
              <w:tab/>
            </w:r>
            <w:r w:rsidR="00C87AB4">
              <w:rPr>
                <w:noProof/>
                <w:webHidden/>
              </w:rPr>
              <w:fldChar w:fldCharType="begin"/>
            </w:r>
            <w:r w:rsidR="00C87AB4">
              <w:rPr>
                <w:noProof/>
                <w:webHidden/>
              </w:rPr>
              <w:instrText xml:space="preserve"> PAGEREF _Toc191630825 \h </w:instrText>
            </w:r>
            <w:r w:rsidR="00C87AB4">
              <w:rPr>
                <w:noProof/>
                <w:webHidden/>
              </w:rPr>
            </w:r>
            <w:r w:rsidR="00C87AB4">
              <w:rPr>
                <w:noProof/>
                <w:webHidden/>
              </w:rPr>
              <w:fldChar w:fldCharType="separate"/>
            </w:r>
            <w:r w:rsidR="00D84F0F">
              <w:rPr>
                <w:noProof/>
                <w:webHidden/>
              </w:rPr>
              <w:t>34</w:t>
            </w:r>
            <w:r w:rsidR="00C87AB4">
              <w:rPr>
                <w:noProof/>
                <w:webHidden/>
              </w:rPr>
              <w:fldChar w:fldCharType="end"/>
            </w:r>
          </w:hyperlink>
        </w:p>
        <w:p w14:paraId="4FE2BA39" w14:textId="102E9BF5" w:rsidR="00C87AB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630826" w:history="1">
            <w:r w:rsidR="00C87AB4" w:rsidRPr="00651636">
              <w:rPr>
                <w:rStyle w:val="Hyperlink"/>
                <w:rFonts w:ascii="Arial" w:eastAsia="Arial" w:hAnsi="Arial" w:cs="Arial"/>
                <w:noProof/>
              </w:rPr>
              <w:t>6. Conclusion</w:t>
            </w:r>
            <w:r w:rsidR="00C87AB4">
              <w:rPr>
                <w:noProof/>
                <w:webHidden/>
              </w:rPr>
              <w:tab/>
            </w:r>
            <w:r w:rsidR="00C87AB4">
              <w:rPr>
                <w:noProof/>
                <w:webHidden/>
              </w:rPr>
              <w:fldChar w:fldCharType="begin"/>
            </w:r>
            <w:r w:rsidR="00C87AB4">
              <w:rPr>
                <w:noProof/>
                <w:webHidden/>
              </w:rPr>
              <w:instrText xml:space="preserve"> PAGEREF _Toc191630826 \h </w:instrText>
            </w:r>
            <w:r w:rsidR="00C87AB4">
              <w:rPr>
                <w:noProof/>
                <w:webHidden/>
              </w:rPr>
            </w:r>
            <w:r w:rsidR="00C87AB4">
              <w:rPr>
                <w:noProof/>
                <w:webHidden/>
              </w:rPr>
              <w:fldChar w:fldCharType="separate"/>
            </w:r>
            <w:r w:rsidR="00D84F0F">
              <w:rPr>
                <w:noProof/>
                <w:webHidden/>
              </w:rPr>
              <w:t>37</w:t>
            </w:r>
            <w:r w:rsidR="00C87AB4">
              <w:rPr>
                <w:noProof/>
                <w:webHidden/>
              </w:rPr>
              <w:fldChar w:fldCharType="end"/>
            </w:r>
          </w:hyperlink>
        </w:p>
        <w:p w14:paraId="480F0CBA" w14:textId="1382191C" w:rsidR="00C87AB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630827" w:history="1">
            <w:r w:rsidR="00C87AB4" w:rsidRPr="00651636">
              <w:rPr>
                <w:rStyle w:val="Hyperlink"/>
                <w:rFonts w:ascii="Arial" w:eastAsia="Arial" w:hAnsi="Arial" w:cs="Arial"/>
                <w:noProof/>
              </w:rPr>
              <w:t>7. Recommendations</w:t>
            </w:r>
            <w:r w:rsidR="00C87AB4">
              <w:rPr>
                <w:noProof/>
                <w:webHidden/>
              </w:rPr>
              <w:tab/>
            </w:r>
            <w:r w:rsidR="00C87AB4">
              <w:rPr>
                <w:noProof/>
                <w:webHidden/>
              </w:rPr>
              <w:fldChar w:fldCharType="begin"/>
            </w:r>
            <w:r w:rsidR="00C87AB4">
              <w:rPr>
                <w:noProof/>
                <w:webHidden/>
              </w:rPr>
              <w:instrText xml:space="preserve"> PAGEREF _Toc191630827 \h </w:instrText>
            </w:r>
            <w:r w:rsidR="00C87AB4">
              <w:rPr>
                <w:noProof/>
                <w:webHidden/>
              </w:rPr>
            </w:r>
            <w:r w:rsidR="00C87AB4">
              <w:rPr>
                <w:noProof/>
                <w:webHidden/>
              </w:rPr>
              <w:fldChar w:fldCharType="separate"/>
            </w:r>
            <w:r w:rsidR="00D84F0F">
              <w:rPr>
                <w:noProof/>
                <w:webHidden/>
              </w:rPr>
              <w:t>38</w:t>
            </w:r>
            <w:r w:rsidR="00C87AB4">
              <w:rPr>
                <w:noProof/>
                <w:webHidden/>
              </w:rPr>
              <w:fldChar w:fldCharType="end"/>
            </w:r>
          </w:hyperlink>
        </w:p>
        <w:p w14:paraId="04680441" w14:textId="7779DD1F" w:rsidR="00C87AB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630828" w:history="1">
            <w:r w:rsidR="001C5618">
              <w:rPr>
                <w:rStyle w:val="Hyperlink"/>
                <w:rFonts w:ascii="Arial" w:eastAsia="Arial" w:hAnsi="Arial" w:cs="Arial"/>
                <w:noProof/>
              </w:rPr>
              <w:t>8</w:t>
            </w:r>
            <w:r w:rsidR="00C87AB4" w:rsidRPr="00651636">
              <w:rPr>
                <w:rStyle w:val="Hyperlink"/>
                <w:rFonts w:eastAsia="Arial"/>
                <w:noProof/>
              </w:rPr>
              <w:t xml:space="preserve">. </w:t>
            </w:r>
            <w:r w:rsidR="00C87AB4" w:rsidRPr="00530F9C">
              <w:rPr>
                <w:rStyle w:val="Hyperlink"/>
                <w:rFonts w:ascii="Arial" w:eastAsia="Arial" w:hAnsi="Arial" w:cs="Arial"/>
                <w:noProof/>
              </w:rPr>
              <w:t>Reflective account</w:t>
            </w:r>
            <w:r w:rsidR="00C87AB4">
              <w:rPr>
                <w:noProof/>
                <w:webHidden/>
              </w:rPr>
              <w:tab/>
            </w:r>
            <w:r w:rsidR="00C87AB4">
              <w:rPr>
                <w:noProof/>
                <w:webHidden/>
              </w:rPr>
              <w:fldChar w:fldCharType="begin"/>
            </w:r>
            <w:r w:rsidR="00C87AB4">
              <w:rPr>
                <w:noProof/>
                <w:webHidden/>
              </w:rPr>
              <w:instrText xml:space="preserve"> PAGEREF _Toc191630828 \h </w:instrText>
            </w:r>
            <w:r w:rsidR="00C87AB4">
              <w:rPr>
                <w:noProof/>
                <w:webHidden/>
              </w:rPr>
            </w:r>
            <w:r w:rsidR="00C87AB4">
              <w:rPr>
                <w:noProof/>
                <w:webHidden/>
              </w:rPr>
              <w:fldChar w:fldCharType="separate"/>
            </w:r>
            <w:r w:rsidR="00D84F0F">
              <w:rPr>
                <w:noProof/>
                <w:webHidden/>
              </w:rPr>
              <w:t>40</w:t>
            </w:r>
            <w:r w:rsidR="00C87AB4">
              <w:rPr>
                <w:noProof/>
                <w:webHidden/>
              </w:rPr>
              <w:fldChar w:fldCharType="end"/>
            </w:r>
          </w:hyperlink>
        </w:p>
        <w:p w14:paraId="2577EC6F" w14:textId="34CF7721" w:rsidR="00C87AB4"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91630829" w:history="1">
            <w:r w:rsidR="00C87AB4" w:rsidRPr="00651636">
              <w:rPr>
                <w:rStyle w:val="Hyperlink"/>
                <w:rFonts w:ascii="Arial" w:eastAsia="Arial" w:hAnsi="Arial" w:cs="Arial"/>
                <w:noProof/>
              </w:rPr>
              <w:t>References</w:t>
            </w:r>
            <w:r w:rsidR="00C87AB4">
              <w:rPr>
                <w:noProof/>
                <w:webHidden/>
              </w:rPr>
              <w:tab/>
            </w:r>
            <w:r w:rsidR="00C87AB4">
              <w:rPr>
                <w:noProof/>
                <w:webHidden/>
              </w:rPr>
              <w:fldChar w:fldCharType="begin"/>
            </w:r>
            <w:r w:rsidR="00C87AB4">
              <w:rPr>
                <w:noProof/>
                <w:webHidden/>
              </w:rPr>
              <w:instrText xml:space="preserve"> PAGEREF _Toc191630829 \h </w:instrText>
            </w:r>
            <w:r w:rsidR="00C87AB4">
              <w:rPr>
                <w:noProof/>
                <w:webHidden/>
              </w:rPr>
            </w:r>
            <w:r w:rsidR="00C87AB4">
              <w:rPr>
                <w:noProof/>
                <w:webHidden/>
              </w:rPr>
              <w:fldChar w:fldCharType="separate"/>
            </w:r>
            <w:r w:rsidR="00D84F0F">
              <w:rPr>
                <w:noProof/>
                <w:webHidden/>
              </w:rPr>
              <w:t>42</w:t>
            </w:r>
            <w:r w:rsidR="00C87AB4">
              <w:rPr>
                <w:noProof/>
                <w:webHidden/>
              </w:rPr>
              <w:fldChar w:fldCharType="end"/>
            </w:r>
          </w:hyperlink>
        </w:p>
        <w:p w14:paraId="563201AA" w14:textId="04B6285B" w:rsidR="006F1649" w:rsidRDefault="00000000">
          <w:r>
            <w:fldChar w:fldCharType="end"/>
          </w:r>
        </w:p>
      </w:sdtContent>
    </w:sdt>
    <w:p w14:paraId="5776B218" w14:textId="77777777" w:rsidR="006F1649" w:rsidRDefault="006F1649">
      <w:pPr>
        <w:rPr>
          <w:rFonts w:ascii="Arial" w:eastAsia="Arial" w:hAnsi="Arial" w:cs="Arial"/>
        </w:rPr>
      </w:pPr>
    </w:p>
    <w:p w14:paraId="7F0D6FD0" w14:textId="028EF337" w:rsidR="006F1649" w:rsidRPr="0047663C" w:rsidRDefault="00000000" w:rsidP="0047663C">
      <w:pPr>
        <w:spacing w:line="259" w:lineRule="auto"/>
        <w:jc w:val="left"/>
        <w:rPr>
          <w:rFonts w:ascii="Arial" w:eastAsia="Arial" w:hAnsi="Arial" w:cs="Arial"/>
          <w:b/>
          <w:bCs/>
        </w:rPr>
      </w:pPr>
      <w:r>
        <w:br w:type="page"/>
      </w:r>
    </w:p>
    <w:p w14:paraId="41877AB8" w14:textId="1C51B5DD" w:rsidR="006F1649" w:rsidRDefault="00000000">
      <w:pPr>
        <w:pStyle w:val="Heading2"/>
        <w:ind w:firstLine="1"/>
        <w:rPr>
          <w:rFonts w:ascii="Arial" w:eastAsia="Arial" w:hAnsi="Arial" w:cs="Arial"/>
        </w:rPr>
      </w:pPr>
      <w:bookmarkStart w:id="0" w:name="_Toc191630802"/>
      <w:r>
        <w:rPr>
          <w:rFonts w:ascii="Arial" w:eastAsia="Arial" w:hAnsi="Arial" w:cs="Arial"/>
        </w:rPr>
        <w:lastRenderedPageBreak/>
        <w:t>1. Introduction</w:t>
      </w:r>
      <w:bookmarkEnd w:id="0"/>
    </w:p>
    <w:p w14:paraId="057BBDF0" w14:textId="051AB4BC" w:rsidR="006F1649" w:rsidRDefault="00B50A6D">
      <w:pPr>
        <w:rPr>
          <w:rFonts w:ascii="Arial" w:eastAsia="Arial" w:hAnsi="Arial" w:cs="Arial"/>
        </w:rPr>
      </w:pPr>
      <w:r>
        <w:rPr>
          <w:rFonts w:ascii="Arial" w:eastAsia="Arial" w:hAnsi="Arial" w:cs="Arial"/>
        </w:rPr>
        <w:t>Hospitality has been and still is one of the largest employers worldwide (Wood, 1992) and has always been related to small wages, poor working conditions</w:t>
      </w:r>
      <w:r w:rsidR="00216E54">
        <w:rPr>
          <w:rFonts w:ascii="Arial" w:eastAsia="Arial" w:hAnsi="Arial" w:cs="Arial"/>
        </w:rPr>
        <w:t>, stress</w:t>
      </w:r>
      <w:r>
        <w:rPr>
          <w:rFonts w:ascii="Arial" w:eastAsia="Arial" w:hAnsi="Arial" w:cs="Arial"/>
        </w:rPr>
        <w:t xml:space="preserve"> and high turnover. Many studies have dealt with analysing the industry and suggesting ways of improving staff engagement, retainment and satisfaction</w:t>
      </w:r>
      <w:r w:rsidR="00943744">
        <w:rPr>
          <w:rFonts w:ascii="Arial" w:eastAsia="Arial" w:hAnsi="Arial" w:cs="Arial"/>
        </w:rPr>
        <w:t>, and yet, in 2025 studies show the same persist</w:t>
      </w:r>
      <w:r w:rsidR="00C45702">
        <w:rPr>
          <w:rFonts w:ascii="Arial" w:eastAsia="Arial" w:hAnsi="Arial" w:cs="Arial"/>
        </w:rPr>
        <w:t>ent</w:t>
      </w:r>
      <w:r w:rsidR="00943744">
        <w:rPr>
          <w:rFonts w:ascii="Arial" w:eastAsia="Arial" w:hAnsi="Arial" w:cs="Arial"/>
        </w:rPr>
        <w:t xml:space="preserve"> situation.</w:t>
      </w:r>
      <w:r>
        <w:rPr>
          <w:rFonts w:ascii="Arial" w:eastAsia="Arial" w:hAnsi="Arial" w:cs="Arial"/>
        </w:rPr>
        <w:t xml:space="preserve"> The lack of skilled labourer</w:t>
      </w:r>
      <w:r w:rsidR="00BB6A54">
        <w:rPr>
          <w:rFonts w:ascii="Arial" w:eastAsia="Arial" w:hAnsi="Arial" w:cs="Arial"/>
        </w:rPr>
        <w:t>s</w:t>
      </w:r>
      <w:r>
        <w:rPr>
          <w:rFonts w:ascii="Arial" w:eastAsia="Arial" w:hAnsi="Arial" w:cs="Arial"/>
        </w:rPr>
        <w:t xml:space="preserve"> in the market has become one of the most specific </w:t>
      </w:r>
      <w:r w:rsidR="00BB6A54">
        <w:rPr>
          <w:rFonts w:ascii="Arial" w:eastAsia="Arial" w:hAnsi="Arial" w:cs="Arial"/>
        </w:rPr>
        <w:t xml:space="preserve">and critical </w:t>
      </w:r>
      <w:r>
        <w:rPr>
          <w:rFonts w:ascii="Arial" w:eastAsia="Arial" w:hAnsi="Arial" w:cs="Arial"/>
        </w:rPr>
        <w:t>issues in the hotel industry</w:t>
      </w:r>
      <w:r w:rsidR="00BB6A54">
        <w:rPr>
          <w:rFonts w:ascii="Arial" w:eastAsia="Arial" w:hAnsi="Arial" w:cs="Arial"/>
        </w:rPr>
        <w:t>,</w:t>
      </w:r>
      <w:r>
        <w:rPr>
          <w:rFonts w:ascii="Arial" w:eastAsia="Arial" w:hAnsi="Arial" w:cs="Arial"/>
        </w:rPr>
        <w:t xml:space="preserve"> which negatively influences their </w:t>
      </w:r>
      <w:r w:rsidR="00BB6A54">
        <w:rPr>
          <w:rFonts w:ascii="Arial" w:eastAsia="Arial" w:hAnsi="Arial" w:cs="Arial"/>
        </w:rPr>
        <w:t>daily</w:t>
      </w:r>
      <w:r>
        <w:rPr>
          <w:rFonts w:ascii="Arial" w:eastAsia="Arial" w:hAnsi="Arial" w:cs="Arial"/>
        </w:rPr>
        <w:t xml:space="preserve"> operations</w:t>
      </w:r>
      <w:r w:rsidR="00E15FBF">
        <w:rPr>
          <w:rFonts w:ascii="Arial" w:eastAsia="Arial" w:hAnsi="Arial" w:cs="Arial"/>
        </w:rPr>
        <w:t>, and subsequently contributing to poor customer satisfaction and low financial performance</w:t>
      </w:r>
      <w:r>
        <w:rPr>
          <w:rFonts w:ascii="Arial" w:eastAsia="Arial" w:hAnsi="Arial" w:cs="Arial"/>
        </w:rPr>
        <w:t xml:space="preserve">. This project will highlight the background of the </w:t>
      </w:r>
      <w:r w:rsidR="00BB6A54">
        <w:rPr>
          <w:rFonts w:ascii="Arial" w:eastAsia="Arial" w:hAnsi="Arial" w:cs="Arial"/>
        </w:rPr>
        <w:t>topic</w:t>
      </w:r>
      <w:r>
        <w:rPr>
          <w:rFonts w:ascii="Arial" w:eastAsia="Arial" w:hAnsi="Arial" w:cs="Arial"/>
        </w:rPr>
        <w:t xml:space="preserve"> along with the aim and objectives of th</w:t>
      </w:r>
      <w:r w:rsidR="00BB6A54">
        <w:rPr>
          <w:rFonts w:ascii="Arial" w:eastAsia="Arial" w:hAnsi="Arial" w:cs="Arial"/>
        </w:rPr>
        <w:t>is</w:t>
      </w:r>
      <w:r>
        <w:rPr>
          <w:rFonts w:ascii="Arial" w:eastAsia="Arial" w:hAnsi="Arial" w:cs="Arial"/>
        </w:rPr>
        <w:t xml:space="preserve"> work</w:t>
      </w:r>
      <w:r w:rsidR="0050091C">
        <w:rPr>
          <w:rFonts w:ascii="Arial" w:eastAsia="Arial" w:hAnsi="Arial" w:cs="Arial"/>
        </w:rPr>
        <w:t>, and the</w:t>
      </w:r>
      <w:r>
        <w:rPr>
          <w:rFonts w:ascii="Arial" w:eastAsia="Arial" w:hAnsi="Arial" w:cs="Arial"/>
        </w:rPr>
        <w:t xml:space="preserve"> importance of investigati</w:t>
      </w:r>
      <w:r w:rsidR="0050091C">
        <w:rPr>
          <w:rFonts w:ascii="Arial" w:eastAsia="Arial" w:hAnsi="Arial" w:cs="Arial"/>
        </w:rPr>
        <w:t>ng</w:t>
      </w:r>
      <w:r>
        <w:rPr>
          <w:rFonts w:ascii="Arial" w:eastAsia="Arial" w:hAnsi="Arial" w:cs="Arial"/>
        </w:rPr>
        <w:t xml:space="preserve"> this </w:t>
      </w:r>
      <w:r w:rsidR="0050091C">
        <w:rPr>
          <w:rFonts w:ascii="Arial" w:eastAsia="Arial" w:hAnsi="Arial" w:cs="Arial"/>
        </w:rPr>
        <w:t>issue.</w:t>
      </w:r>
      <w:r>
        <w:rPr>
          <w:rFonts w:ascii="Arial" w:eastAsia="Arial" w:hAnsi="Arial" w:cs="Arial"/>
        </w:rPr>
        <w:t xml:space="preserve"> </w:t>
      </w:r>
      <w:r w:rsidR="00F442FA">
        <w:rPr>
          <w:rFonts w:ascii="Arial" w:eastAsia="Arial" w:hAnsi="Arial" w:cs="Arial"/>
        </w:rPr>
        <w:t>Also, it will present some key results in the discussion</w:t>
      </w:r>
      <w:r w:rsidR="00383437">
        <w:rPr>
          <w:rFonts w:ascii="Arial" w:eastAsia="Arial" w:hAnsi="Arial" w:cs="Arial"/>
        </w:rPr>
        <w:t>,</w:t>
      </w:r>
      <w:r w:rsidR="00F442FA">
        <w:rPr>
          <w:rFonts w:ascii="Arial" w:eastAsia="Arial" w:hAnsi="Arial" w:cs="Arial"/>
        </w:rPr>
        <w:t xml:space="preserve"> and a few recommendations will be shared in this context for further improvement</w:t>
      </w:r>
      <w:r w:rsidR="00687130">
        <w:rPr>
          <w:rFonts w:ascii="Arial" w:eastAsia="Arial" w:hAnsi="Arial" w:cs="Arial"/>
        </w:rPr>
        <w:t>s</w:t>
      </w:r>
      <w:r w:rsidR="00F442FA">
        <w:rPr>
          <w:rFonts w:ascii="Arial" w:eastAsia="Arial" w:hAnsi="Arial" w:cs="Arial"/>
        </w:rPr>
        <w:t xml:space="preserve"> in the business.  Ultimately, it will show potential strategies that can be followed by hotel companies and Novotel Liverpool in particular, to prevent these significant challenges effectively (Kelleher, 2022). </w:t>
      </w:r>
      <w:r>
        <w:rPr>
          <w:rFonts w:ascii="Arial" w:eastAsia="Arial" w:hAnsi="Arial" w:cs="Arial"/>
        </w:rPr>
        <w:t xml:space="preserve"> </w:t>
      </w:r>
    </w:p>
    <w:p w14:paraId="77325289" w14:textId="77777777" w:rsidR="006F1649" w:rsidRDefault="00000000">
      <w:pPr>
        <w:pStyle w:val="Heading2"/>
        <w:ind w:firstLine="1"/>
        <w:rPr>
          <w:rFonts w:ascii="Arial" w:eastAsia="Arial" w:hAnsi="Arial" w:cs="Arial"/>
        </w:rPr>
      </w:pPr>
      <w:bookmarkStart w:id="1" w:name="_Toc191630803"/>
      <w:r>
        <w:rPr>
          <w:rFonts w:ascii="Arial" w:eastAsia="Arial" w:hAnsi="Arial" w:cs="Arial"/>
        </w:rPr>
        <w:t>1.2 Aim and Objectives</w:t>
      </w:r>
      <w:bookmarkEnd w:id="1"/>
    </w:p>
    <w:p w14:paraId="6095545E" w14:textId="77777777" w:rsidR="006F1649" w:rsidRDefault="00000000">
      <w:pPr>
        <w:rPr>
          <w:rFonts w:ascii="Arial" w:eastAsia="Arial" w:hAnsi="Arial" w:cs="Arial"/>
        </w:rPr>
      </w:pPr>
      <w:r>
        <w:rPr>
          <w:rFonts w:ascii="Arial" w:eastAsia="Arial" w:hAnsi="Arial" w:cs="Arial"/>
          <w:b/>
          <w:i/>
        </w:rPr>
        <w:t>Aim</w:t>
      </w:r>
    </w:p>
    <w:p w14:paraId="5BD28B10" w14:textId="5F3178AD" w:rsidR="006F1649" w:rsidRDefault="00000000">
      <w:pPr>
        <w:rPr>
          <w:rFonts w:ascii="Arial" w:eastAsia="Arial" w:hAnsi="Arial" w:cs="Arial"/>
        </w:rPr>
      </w:pPr>
      <w:r>
        <w:rPr>
          <w:rFonts w:ascii="Arial" w:eastAsia="Arial" w:hAnsi="Arial" w:cs="Arial"/>
        </w:rPr>
        <w:t xml:space="preserve">To understand the impact of skilled labour shortages in the business operations of </w:t>
      </w:r>
      <w:r w:rsidR="00687130">
        <w:rPr>
          <w:rFonts w:ascii="Arial" w:eastAsia="Arial" w:hAnsi="Arial" w:cs="Arial"/>
        </w:rPr>
        <w:t xml:space="preserve">hotels and </w:t>
      </w:r>
      <w:r>
        <w:rPr>
          <w:rFonts w:ascii="Arial" w:eastAsia="Arial" w:hAnsi="Arial" w:cs="Arial"/>
        </w:rPr>
        <w:t>Novotel Liverpool City Centre</w:t>
      </w:r>
      <w:r w:rsidR="00687130">
        <w:rPr>
          <w:rFonts w:ascii="Arial" w:eastAsia="Arial" w:hAnsi="Arial" w:cs="Arial"/>
        </w:rPr>
        <w:t xml:space="preserve"> as a case study</w:t>
      </w:r>
      <w:r>
        <w:rPr>
          <w:rFonts w:ascii="Arial" w:eastAsia="Arial" w:hAnsi="Arial" w:cs="Arial"/>
        </w:rPr>
        <w:t>. </w:t>
      </w:r>
    </w:p>
    <w:p w14:paraId="372DDAC0" w14:textId="77777777" w:rsidR="006F1649" w:rsidRDefault="00000000">
      <w:pPr>
        <w:rPr>
          <w:rFonts w:ascii="Arial" w:eastAsia="Arial" w:hAnsi="Arial" w:cs="Arial"/>
        </w:rPr>
      </w:pPr>
      <w:r>
        <w:rPr>
          <w:rFonts w:ascii="Arial" w:eastAsia="Arial" w:hAnsi="Arial" w:cs="Arial"/>
          <w:b/>
          <w:i/>
        </w:rPr>
        <w:t>Objectives</w:t>
      </w:r>
    </w:p>
    <w:p w14:paraId="752DCDD7" w14:textId="77777777" w:rsidR="006F1649" w:rsidRDefault="00000000">
      <w:pPr>
        <w:rPr>
          <w:rFonts w:ascii="Arial" w:eastAsia="Arial" w:hAnsi="Arial" w:cs="Arial"/>
        </w:rPr>
      </w:pPr>
      <w:r>
        <w:rPr>
          <w:rFonts w:ascii="Arial" w:eastAsia="Arial" w:hAnsi="Arial" w:cs="Arial"/>
        </w:rPr>
        <w:t>1. To investigate the causes behind skilled labour shortages in the market that directly impact the overall business operations of Novotel Liverpool City Centre.</w:t>
      </w:r>
    </w:p>
    <w:p w14:paraId="793EA5FE" w14:textId="0652092E" w:rsidR="006F1649" w:rsidRDefault="00000000">
      <w:pPr>
        <w:rPr>
          <w:rFonts w:ascii="Arial" w:eastAsia="Arial" w:hAnsi="Arial" w:cs="Arial"/>
        </w:rPr>
      </w:pPr>
      <w:r>
        <w:rPr>
          <w:rFonts w:ascii="Arial" w:eastAsia="Arial" w:hAnsi="Arial" w:cs="Arial"/>
        </w:rPr>
        <w:t>2. To analyse the major issues encountered by Novotel Liverpool City Centre due to the skilled labour shortage. </w:t>
      </w:r>
    </w:p>
    <w:p w14:paraId="7372E8E5" w14:textId="7CA6CC66" w:rsidR="006F1649" w:rsidRDefault="00000000">
      <w:pPr>
        <w:rPr>
          <w:rFonts w:ascii="Arial" w:eastAsia="Arial" w:hAnsi="Arial" w:cs="Arial"/>
        </w:rPr>
      </w:pPr>
      <w:r>
        <w:rPr>
          <w:rFonts w:ascii="Arial" w:eastAsia="Arial" w:hAnsi="Arial" w:cs="Arial"/>
        </w:rPr>
        <w:lastRenderedPageBreak/>
        <w:t xml:space="preserve">3. To evaluate some effective strategies that can be utilised by </w:t>
      </w:r>
      <w:r w:rsidR="00FE4992">
        <w:rPr>
          <w:rFonts w:ascii="Arial" w:eastAsia="Arial" w:hAnsi="Arial" w:cs="Arial"/>
        </w:rPr>
        <w:t>the hotel</w:t>
      </w:r>
      <w:r>
        <w:rPr>
          <w:rFonts w:ascii="Arial" w:eastAsia="Arial" w:hAnsi="Arial" w:cs="Arial"/>
        </w:rPr>
        <w:t xml:space="preserve"> for preventing</w:t>
      </w:r>
      <w:r w:rsidR="00FE4992">
        <w:rPr>
          <w:rFonts w:ascii="Arial" w:eastAsia="Arial" w:hAnsi="Arial" w:cs="Arial"/>
        </w:rPr>
        <w:t xml:space="preserve"> staff turnover and low customer satisfaction</w:t>
      </w:r>
      <w:r>
        <w:rPr>
          <w:rFonts w:ascii="Arial" w:eastAsia="Arial" w:hAnsi="Arial" w:cs="Arial"/>
        </w:rPr>
        <w:t>. </w:t>
      </w:r>
    </w:p>
    <w:p w14:paraId="1A5DA17D" w14:textId="77777777" w:rsidR="006F1649" w:rsidRDefault="00000000">
      <w:pPr>
        <w:pStyle w:val="Heading2"/>
        <w:ind w:firstLine="1"/>
        <w:rPr>
          <w:rFonts w:ascii="Arial" w:eastAsia="Arial" w:hAnsi="Arial" w:cs="Arial"/>
        </w:rPr>
      </w:pPr>
      <w:bookmarkStart w:id="2" w:name="_Toc191630804"/>
      <w:r>
        <w:rPr>
          <w:rFonts w:ascii="Arial" w:eastAsia="Arial" w:hAnsi="Arial" w:cs="Arial"/>
        </w:rPr>
        <w:t>1.3 Research Questions</w:t>
      </w:r>
      <w:bookmarkEnd w:id="2"/>
    </w:p>
    <w:p w14:paraId="1508FB79" w14:textId="77777777" w:rsidR="006F1649" w:rsidRDefault="00000000">
      <w:pPr>
        <w:rPr>
          <w:rFonts w:ascii="Arial" w:eastAsia="Arial" w:hAnsi="Arial" w:cs="Arial"/>
        </w:rPr>
      </w:pPr>
      <w:r>
        <w:rPr>
          <w:rFonts w:ascii="Arial" w:eastAsia="Arial" w:hAnsi="Arial" w:cs="Arial"/>
        </w:rPr>
        <w:t>1. What are the causes behind skilled labour shortages in the market that directly impact the overall business operations of Novotel Liverpool City Centre?</w:t>
      </w:r>
    </w:p>
    <w:p w14:paraId="14A41A3D" w14:textId="02677238" w:rsidR="006F1649" w:rsidRDefault="00000000">
      <w:pPr>
        <w:rPr>
          <w:rFonts w:ascii="Arial" w:eastAsia="Arial" w:hAnsi="Arial" w:cs="Arial"/>
        </w:rPr>
      </w:pPr>
      <w:r>
        <w:rPr>
          <w:rFonts w:ascii="Arial" w:eastAsia="Arial" w:hAnsi="Arial" w:cs="Arial"/>
        </w:rPr>
        <w:t xml:space="preserve">2. What are the major issues encountered by Novotel Liverpool City Centre due to </w:t>
      </w:r>
      <w:r w:rsidR="00FE4992">
        <w:rPr>
          <w:rFonts w:ascii="Arial" w:eastAsia="Arial" w:hAnsi="Arial" w:cs="Arial"/>
        </w:rPr>
        <w:t>staff shortages and how can it be prevented</w:t>
      </w:r>
      <w:r>
        <w:rPr>
          <w:rFonts w:ascii="Arial" w:eastAsia="Arial" w:hAnsi="Arial" w:cs="Arial"/>
        </w:rPr>
        <w:t>?</w:t>
      </w:r>
    </w:p>
    <w:p w14:paraId="75BD5935" w14:textId="77777777" w:rsidR="006F1649" w:rsidRDefault="00000000" w:rsidP="00FE4992">
      <w:pPr>
        <w:pStyle w:val="Heading2"/>
        <w:ind w:left="0"/>
        <w:rPr>
          <w:rFonts w:ascii="Arial" w:eastAsia="Arial" w:hAnsi="Arial" w:cs="Arial"/>
        </w:rPr>
      </w:pPr>
      <w:bookmarkStart w:id="3" w:name="_Toc191630805"/>
      <w:r>
        <w:rPr>
          <w:rFonts w:ascii="Arial" w:eastAsia="Arial" w:hAnsi="Arial" w:cs="Arial"/>
        </w:rPr>
        <w:t>1.4 Project Background</w:t>
      </w:r>
      <w:bookmarkEnd w:id="3"/>
    </w:p>
    <w:p w14:paraId="6362E9CE" w14:textId="627E6889" w:rsidR="00FE4992" w:rsidRDefault="00FE4992" w:rsidP="00FE4992">
      <w:pPr>
        <w:rPr>
          <w:rFonts w:eastAsia="Arial"/>
        </w:rPr>
      </w:pPr>
      <w:r>
        <w:rPr>
          <w:rFonts w:eastAsia="Arial"/>
          <w:noProof/>
        </w:rPr>
        <w:drawing>
          <wp:inline distT="0" distB="0" distL="0" distR="0" wp14:anchorId="267D4376" wp14:editId="7DAAC4F3">
            <wp:extent cx="4282440" cy="3360420"/>
            <wp:effectExtent l="0" t="0" r="3810" b="0"/>
            <wp:docPr id="7212437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43717" name="Picture 721243717"/>
                    <pic:cNvPicPr/>
                  </pic:nvPicPr>
                  <pic:blipFill rotWithShape="1">
                    <a:blip r:embed="rId7">
                      <a:extLst>
                        <a:ext uri="{28A0092B-C50C-407E-A947-70E740481C1C}">
                          <a14:useLocalDpi xmlns:a14="http://schemas.microsoft.com/office/drawing/2010/main" val="0"/>
                        </a:ext>
                      </a:extLst>
                    </a:blip>
                    <a:srcRect l="33461" t="16411" r="15000" b="5413"/>
                    <a:stretch/>
                  </pic:blipFill>
                  <pic:spPr bwMode="auto">
                    <a:xfrm>
                      <a:off x="0" y="0"/>
                      <a:ext cx="4282440" cy="3360420"/>
                    </a:xfrm>
                    <a:prstGeom prst="rect">
                      <a:avLst/>
                    </a:prstGeom>
                    <a:ln>
                      <a:noFill/>
                    </a:ln>
                    <a:extLst>
                      <a:ext uri="{53640926-AAD7-44D8-BBD7-CCE9431645EC}">
                        <a14:shadowObscured xmlns:a14="http://schemas.microsoft.com/office/drawing/2010/main"/>
                      </a:ext>
                    </a:extLst>
                  </pic:spPr>
                </pic:pic>
              </a:graphicData>
            </a:graphic>
          </wp:inline>
        </w:drawing>
      </w:r>
    </w:p>
    <w:p w14:paraId="489728E3" w14:textId="34FEA63D" w:rsidR="00FE4992" w:rsidRPr="00FE4992" w:rsidRDefault="00FE4992" w:rsidP="00FE4992">
      <w:pPr>
        <w:rPr>
          <w:rFonts w:ascii="Arial" w:eastAsia="Arial" w:hAnsi="Arial" w:cs="Arial"/>
        </w:rPr>
      </w:pPr>
      <w:r w:rsidRPr="00FE4992">
        <w:rPr>
          <w:rFonts w:ascii="Arial" w:eastAsia="Arial" w:hAnsi="Arial" w:cs="Arial"/>
        </w:rPr>
        <w:t>Fig.1 UK Hospitality vacancies 2024 (Source: UK Parliament, 2024)</w:t>
      </w:r>
    </w:p>
    <w:p w14:paraId="7C1434C5" w14:textId="55BACBA7" w:rsidR="006F1649" w:rsidRDefault="00000000">
      <w:pPr>
        <w:rPr>
          <w:rFonts w:ascii="Arial" w:eastAsia="Arial" w:hAnsi="Arial" w:cs="Arial"/>
        </w:rPr>
      </w:pPr>
      <w:r>
        <w:rPr>
          <w:rFonts w:ascii="Arial" w:eastAsia="Arial" w:hAnsi="Arial" w:cs="Arial"/>
        </w:rPr>
        <w:t>Hotel</w:t>
      </w:r>
      <w:r w:rsidR="00C90271">
        <w:rPr>
          <w:rFonts w:ascii="Arial" w:eastAsia="Arial" w:hAnsi="Arial" w:cs="Arial"/>
        </w:rPr>
        <w:t>s</w:t>
      </w:r>
      <w:r>
        <w:rPr>
          <w:rFonts w:ascii="Arial" w:eastAsia="Arial" w:hAnsi="Arial" w:cs="Arial"/>
        </w:rPr>
        <w:t xml:space="preserve"> such as Novotel Liverpool City Centre have </w:t>
      </w:r>
      <w:r w:rsidR="005B52B5">
        <w:rPr>
          <w:rFonts w:ascii="Arial" w:eastAsia="Arial" w:hAnsi="Arial" w:cs="Arial"/>
        </w:rPr>
        <w:t>suffered</w:t>
      </w:r>
      <w:r>
        <w:rPr>
          <w:rFonts w:ascii="Arial" w:eastAsia="Arial" w:hAnsi="Arial" w:cs="Arial"/>
        </w:rPr>
        <w:t xml:space="preserve"> due to the lack of skilled workers</w:t>
      </w:r>
      <w:r w:rsidR="00C90271">
        <w:rPr>
          <w:rFonts w:ascii="Arial" w:eastAsia="Arial" w:hAnsi="Arial" w:cs="Arial"/>
        </w:rPr>
        <w:t xml:space="preserve"> over the past few years</w:t>
      </w:r>
      <w:r w:rsidR="005B52B5">
        <w:rPr>
          <w:rFonts w:ascii="Arial" w:eastAsia="Arial" w:hAnsi="Arial" w:cs="Arial"/>
        </w:rPr>
        <w:t>, which</w:t>
      </w:r>
      <w:r>
        <w:rPr>
          <w:rFonts w:ascii="Arial" w:eastAsia="Arial" w:hAnsi="Arial" w:cs="Arial"/>
        </w:rPr>
        <w:t xml:space="preserve"> has negatively impacted the overall operations</w:t>
      </w:r>
      <w:r w:rsidR="005B52B5">
        <w:rPr>
          <w:rFonts w:ascii="Arial" w:eastAsia="Arial" w:hAnsi="Arial" w:cs="Arial"/>
        </w:rPr>
        <w:t>.</w:t>
      </w:r>
      <w:r>
        <w:rPr>
          <w:rFonts w:ascii="Arial" w:eastAsia="Arial" w:hAnsi="Arial" w:cs="Arial"/>
        </w:rPr>
        <w:t xml:space="preserve"> </w:t>
      </w:r>
      <w:r w:rsidR="005B52B5">
        <w:rPr>
          <w:rFonts w:ascii="Arial" w:eastAsia="Arial" w:hAnsi="Arial" w:cs="Arial"/>
        </w:rPr>
        <w:t>Mainly, the</w:t>
      </w:r>
      <w:r>
        <w:rPr>
          <w:rFonts w:ascii="Arial" w:eastAsia="Arial" w:hAnsi="Arial" w:cs="Arial"/>
        </w:rPr>
        <w:t xml:space="preserve"> rate of customer satisfaction has significantly decreased as the organisation has failed to provide </w:t>
      </w:r>
      <w:r w:rsidR="00C90271">
        <w:rPr>
          <w:rFonts w:ascii="Arial" w:eastAsia="Arial" w:hAnsi="Arial" w:cs="Arial"/>
        </w:rPr>
        <w:t>quality services</w:t>
      </w:r>
      <w:r>
        <w:rPr>
          <w:rFonts w:ascii="Arial" w:eastAsia="Arial" w:hAnsi="Arial" w:cs="Arial"/>
        </w:rPr>
        <w:t xml:space="preserve"> </w:t>
      </w:r>
      <w:r w:rsidR="00C90271">
        <w:rPr>
          <w:rFonts w:ascii="Arial" w:eastAsia="Arial" w:hAnsi="Arial" w:cs="Arial"/>
        </w:rPr>
        <w:t xml:space="preserve">and </w:t>
      </w:r>
      <w:r>
        <w:rPr>
          <w:rFonts w:ascii="Arial" w:eastAsia="Arial" w:hAnsi="Arial" w:cs="Arial"/>
        </w:rPr>
        <w:t xml:space="preserve">facilities to </w:t>
      </w:r>
      <w:r w:rsidR="00C90271">
        <w:rPr>
          <w:rFonts w:ascii="Arial" w:eastAsia="Arial" w:hAnsi="Arial" w:cs="Arial"/>
        </w:rPr>
        <w:t>its</w:t>
      </w:r>
      <w:r>
        <w:rPr>
          <w:rFonts w:ascii="Arial" w:eastAsia="Arial" w:hAnsi="Arial" w:cs="Arial"/>
        </w:rPr>
        <w:t xml:space="preserve"> guests</w:t>
      </w:r>
      <w:r w:rsidR="005B52B5">
        <w:rPr>
          <w:rFonts w:ascii="Arial" w:eastAsia="Arial" w:hAnsi="Arial" w:cs="Arial"/>
        </w:rPr>
        <w:t>, which in turn</w:t>
      </w:r>
      <w:r>
        <w:rPr>
          <w:rFonts w:ascii="Arial" w:eastAsia="Arial" w:hAnsi="Arial" w:cs="Arial"/>
        </w:rPr>
        <w:t xml:space="preserve"> negatively </w:t>
      </w:r>
      <w:r>
        <w:rPr>
          <w:rFonts w:ascii="Arial" w:eastAsia="Arial" w:hAnsi="Arial" w:cs="Arial"/>
        </w:rPr>
        <w:lastRenderedPageBreak/>
        <w:t xml:space="preserve">affected the brand reputation </w:t>
      </w:r>
      <w:r w:rsidR="0050091C">
        <w:rPr>
          <w:rFonts w:ascii="Arial" w:eastAsia="Arial" w:hAnsi="Arial" w:cs="Arial"/>
        </w:rPr>
        <w:t xml:space="preserve">(Vo </w:t>
      </w:r>
      <w:r w:rsidR="0050091C" w:rsidRPr="0050091C">
        <w:rPr>
          <w:rFonts w:ascii="Arial" w:eastAsia="Arial" w:hAnsi="Arial" w:cs="Arial"/>
          <w:i/>
          <w:iCs/>
        </w:rPr>
        <w:t>et al.,</w:t>
      </w:r>
      <w:r w:rsidR="0050091C">
        <w:rPr>
          <w:rFonts w:ascii="Arial" w:eastAsia="Arial" w:hAnsi="Arial" w:cs="Arial"/>
        </w:rPr>
        <w:t xml:space="preserve"> 2021) </w:t>
      </w:r>
      <w:r>
        <w:rPr>
          <w:rFonts w:ascii="Arial" w:eastAsia="Arial" w:hAnsi="Arial" w:cs="Arial"/>
        </w:rPr>
        <w:t>and reduced revenue margin</w:t>
      </w:r>
      <w:r w:rsidR="000716D1">
        <w:rPr>
          <w:rFonts w:ascii="Arial" w:eastAsia="Arial" w:hAnsi="Arial" w:cs="Arial"/>
        </w:rPr>
        <w:t>s</w:t>
      </w:r>
      <w:r w:rsidR="0050091C">
        <w:rPr>
          <w:rFonts w:ascii="Arial" w:eastAsia="Arial" w:hAnsi="Arial" w:cs="Arial"/>
        </w:rPr>
        <w:t xml:space="preserve"> by </w:t>
      </w:r>
      <w:r w:rsidR="00383437">
        <w:rPr>
          <w:rFonts w:ascii="Arial" w:eastAsia="Arial" w:hAnsi="Arial" w:cs="Arial"/>
        </w:rPr>
        <w:t>impacting</w:t>
      </w:r>
      <w:r w:rsidR="0050091C">
        <w:rPr>
          <w:rFonts w:ascii="Arial" w:eastAsia="Arial" w:hAnsi="Arial" w:cs="Arial"/>
        </w:rPr>
        <w:t xml:space="preserve"> online bookings and sales</w:t>
      </w:r>
      <w:r>
        <w:rPr>
          <w:rFonts w:ascii="Arial" w:eastAsia="Arial" w:hAnsi="Arial" w:cs="Arial"/>
        </w:rPr>
        <w:t xml:space="preserve"> (Adams, 2021). </w:t>
      </w:r>
    </w:p>
    <w:p w14:paraId="0BFC5DCC" w14:textId="63B0E3AC" w:rsidR="006F1649" w:rsidRDefault="00AE2285">
      <w:pPr>
        <w:spacing w:line="259" w:lineRule="auto"/>
        <w:jc w:val="left"/>
      </w:pPr>
      <w:r>
        <w:rPr>
          <w:noProof/>
        </w:rPr>
        <w:drawing>
          <wp:inline distT="0" distB="0" distL="0" distR="0" wp14:anchorId="6BC9A901" wp14:editId="599E565A">
            <wp:extent cx="3066415" cy="2237740"/>
            <wp:effectExtent l="0" t="0" r="635" b="0"/>
            <wp:docPr id="4107434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6415" cy="2237740"/>
                    </a:xfrm>
                    <a:prstGeom prst="rect">
                      <a:avLst/>
                    </a:prstGeom>
                    <a:noFill/>
                  </pic:spPr>
                </pic:pic>
              </a:graphicData>
            </a:graphic>
          </wp:inline>
        </w:drawing>
      </w:r>
    </w:p>
    <w:p w14:paraId="2A2CC2BD" w14:textId="4E9116CA" w:rsidR="00AE2285" w:rsidRPr="00AE2285" w:rsidRDefault="00AE2285">
      <w:pPr>
        <w:spacing w:line="259" w:lineRule="auto"/>
        <w:jc w:val="left"/>
        <w:rPr>
          <w:rFonts w:ascii="Arial" w:hAnsi="Arial" w:cs="Arial"/>
        </w:rPr>
      </w:pPr>
      <w:r w:rsidRPr="00AE2285">
        <w:rPr>
          <w:rFonts w:ascii="Arial" w:hAnsi="Arial" w:cs="Arial"/>
        </w:rPr>
        <w:t>Fig.</w:t>
      </w:r>
      <w:r w:rsidR="0050091C">
        <w:rPr>
          <w:rFonts w:ascii="Arial" w:hAnsi="Arial" w:cs="Arial"/>
        </w:rPr>
        <w:t>2</w:t>
      </w:r>
      <w:r w:rsidRPr="00AE2285">
        <w:rPr>
          <w:rFonts w:ascii="Arial" w:hAnsi="Arial" w:cs="Arial"/>
        </w:rPr>
        <w:t xml:space="preserve"> Novotel Liverpool City Centre</w:t>
      </w:r>
      <w:r w:rsidR="0050091C">
        <w:rPr>
          <w:rFonts w:ascii="Arial" w:hAnsi="Arial" w:cs="Arial"/>
        </w:rPr>
        <w:t xml:space="preserve"> (Source: Accor, 2025)</w:t>
      </w:r>
    </w:p>
    <w:p w14:paraId="681CFB08" w14:textId="77777777" w:rsidR="00AE2285" w:rsidRDefault="00AE2285">
      <w:pPr>
        <w:spacing w:line="259" w:lineRule="auto"/>
        <w:jc w:val="left"/>
        <w:rPr>
          <w:rFonts w:ascii="Arial" w:eastAsia="Arial" w:hAnsi="Arial" w:cs="Arial"/>
          <w:b/>
          <w:sz w:val="28"/>
          <w:szCs w:val="28"/>
        </w:rPr>
      </w:pPr>
    </w:p>
    <w:p w14:paraId="6BA71660" w14:textId="0214F21A" w:rsidR="006F1649" w:rsidRDefault="00506810">
      <w:pPr>
        <w:pStyle w:val="Heading1"/>
        <w:spacing w:before="0" w:after="0"/>
        <w:rPr>
          <w:rFonts w:ascii="Arial" w:eastAsia="Arial" w:hAnsi="Arial" w:cs="Arial"/>
        </w:rPr>
      </w:pPr>
      <w:bookmarkStart w:id="4" w:name="_Toc191630806"/>
      <w:r>
        <w:rPr>
          <w:rFonts w:ascii="Arial" w:eastAsia="Arial" w:hAnsi="Arial" w:cs="Arial"/>
        </w:rPr>
        <w:t>2. Literature Review</w:t>
      </w:r>
      <w:bookmarkEnd w:id="4"/>
    </w:p>
    <w:p w14:paraId="041254B8" w14:textId="77777777" w:rsidR="006F1649" w:rsidRDefault="00000000">
      <w:pPr>
        <w:pStyle w:val="Heading2"/>
        <w:ind w:firstLine="1"/>
        <w:rPr>
          <w:rFonts w:ascii="Arial" w:eastAsia="Arial" w:hAnsi="Arial" w:cs="Arial"/>
        </w:rPr>
      </w:pPr>
      <w:bookmarkStart w:id="5" w:name="_Toc191630807"/>
      <w:r>
        <w:rPr>
          <w:rFonts w:ascii="Arial" w:eastAsia="Arial" w:hAnsi="Arial" w:cs="Arial"/>
        </w:rPr>
        <w:t>2.1 Introduction</w:t>
      </w:r>
      <w:bookmarkEnd w:id="5"/>
    </w:p>
    <w:p w14:paraId="4E48C36D" w14:textId="34867E53" w:rsidR="006F1649" w:rsidRDefault="00000000">
      <w:pPr>
        <w:rPr>
          <w:rFonts w:ascii="Arial" w:eastAsia="Arial" w:hAnsi="Arial" w:cs="Arial"/>
        </w:rPr>
      </w:pPr>
      <w:r>
        <w:rPr>
          <w:rFonts w:ascii="Arial" w:eastAsia="Arial" w:hAnsi="Arial" w:cs="Arial"/>
        </w:rPr>
        <w:t xml:space="preserve">This section will elaborately present an analysis of the existing pieces of literature relevant to this topic and the above objectives. Moreover, it will help in understanding the major impact </w:t>
      </w:r>
      <w:r w:rsidR="005A1264">
        <w:rPr>
          <w:rFonts w:ascii="Arial" w:eastAsia="Arial" w:hAnsi="Arial" w:cs="Arial"/>
        </w:rPr>
        <w:t>of</w:t>
      </w:r>
      <w:r>
        <w:rPr>
          <w:rFonts w:ascii="Arial" w:eastAsia="Arial" w:hAnsi="Arial" w:cs="Arial"/>
        </w:rPr>
        <w:t xml:space="preserve"> labour shortages in the market</w:t>
      </w:r>
      <w:r w:rsidR="003D4C90">
        <w:rPr>
          <w:rFonts w:ascii="Arial" w:eastAsia="Arial" w:hAnsi="Arial" w:cs="Arial"/>
        </w:rPr>
        <w:t xml:space="preserve"> on overall hotel operations</w:t>
      </w:r>
      <w:r>
        <w:rPr>
          <w:rFonts w:ascii="Arial" w:eastAsia="Arial" w:hAnsi="Arial" w:cs="Arial"/>
        </w:rPr>
        <w:t>.</w:t>
      </w:r>
    </w:p>
    <w:p w14:paraId="587E095C" w14:textId="57E45B25" w:rsidR="006F1649" w:rsidRDefault="00000000">
      <w:pPr>
        <w:pStyle w:val="Heading2"/>
        <w:ind w:firstLine="1"/>
        <w:rPr>
          <w:rFonts w:ascii="Arial" w:eastAsia="Arial" w:hAnsi="Arial" w:cs="Arial"/>
        </w:rPr>
      </w:pPr>
      <w:bookmarkStart w:id="6" w:name="_Toc191630808"/>
      <w:r>
        <w:rPr>
          <w:rFonts w:ascii="Arial" w:eastAsia="Arial" w:hAnsi="Arial" w:cs="Arial"/>
        </w:rPr>
        <w:t xml:space="preserve">2.2 </w:t>
      </w:r>
      <w:r w:rsidR="004678B0">
        <w:rPr>
          <w:rFonts w:ascii="Arial" w:eastAsia="Arial" w:hAnsi="Arial" w:cs="Arial"/>
        </w:rPr>
        <w:t>M</w:t>
      </w:r>
      <w:r>
        <w:rPr>
          <w:rFonts w:ascii="Arial" w:eastAsia="Arial" w:hAnsi="Arial" w:cs="Arial"/>
        </w:rPr>
        <w:t>ajor reasons behind skilled labour shortages in the market</w:t>
      </w:r>
      <w:bookmarkEnd w:id="6"/>
    </w:p>
    <w:p w14:paraId="4BAA7480" w14:textId="3D240B70" w:rsidR="005A1264" w:rsidRDefault="003D4C90" w:rsidP="005A1264">
      <w:pPr>
        <w:rPr>
          <w:rFonts w:ascii="Arial" w:eastAsia="Arial" w:hAnsi="Arial" w:cs="Arial"/>
        </w:rPr>
      </w:pPr>
      <w:r>
        <w:rPr>
          <w:rFonts w:ascii="Arial" w:eastAsia="Arial" w:hAnsi="Arial" w:cs="Arial"/>
          <w:b/>
          <w:i/>
        </w:rPr>
        <w:t xml:space="preserve">Poor working conditions and Covid 19 </w:t>
      </w:r>
    </w:p>
    <w:p w14:paraId="65441E7A" w14:textId="6CBB2992" w:rsidR="005A1264" w:rsidRDefault="003D4C90" w:rsidP="005A1264">
      <w:pPr>
        <w:rPr>
          <w:rFonts w:ascii="Arial" w:eastAsia="Arial" w:hAnsi="Arial" w:cs="Arial"/>
        </w:rPr>
      </w:pPr>
      <w:r>
        <w:rPr>
          <w:rFonts w:ascii="Arial" w:eastAsia="Arial" w:hAnsi="Arial" w:cs="Arial"/>
        </w:rPr>
        <w:t>Historically, hospitality had a bad reputation because of low wages</w:t>
      </w:r>
      <w:r w:rsidR="004170BD">
        <w:rPr>
          <w:rFonts w:ascii="Arial" w:eastAsia="Arial" w:hAnsi="Arial" w:cs="Arial"/>
        </w:rPr>
        <w:t>, stress</w:t>
      </w:r>
      <w:r>
        <w:rPr>
          <w:rFonts w:ascii="Arial" w:eastAsia="Arial" w:hAnsi="Arial" w:cs="Arial"/>
        </w:rPr>
        <w:t xml:space="preserve"> and poor working conditions (Wood, 1992)</w:t>
      </w:r>
      <w:r w:rsidR="003E2D92">
        <w:rPr>
          <w:rFonts w:ascii="Arial" w:eastAsia="Arial" w:hAnsi="Arial" w:cs="Arial"/>
        </w:rPr>
        <w:t>, (Grigoryan, 2024)</w:t>
      </w:r>
      <w:r>
        <w:rPr>
          <w:rFonts w:ascii="Arial" w:eastAsia="Arial" w:hAnsi="Arial" w:cs="Arial"/>
        </w:rPr>
        <w:t>. The situation has not changed</w:t>
      </w:r>
      <w:r w:rsidR="00777CE5">
        <w:rPr>
          <w:rFonts w:ascii="Arial" w:eastAsia="Arial" w:hAnsi="Arial" w:cs="Arial"/>
        </w:rPr>
        <w:t>,</w:t>
      </w:r>
      <w:r>
        <w:rPr>
          <w:rFonts w:ascii="Arial" w:eastAsia="Arial" w:hAnsi="Arial" w:cs="Arial"/>
        </w:rPr>
        <w:t xml:space="preserve"> and Covid 19 and Brexit gave the final blow to the already challenged industry. Furloughed hospitality workers have found secure jobs in other sectors</w:t>
      </w:r>
      <w:r w:rsidR="0066310A">
        <w:rPr>
          <w:rFonts w:ascii="Arial" w:eastAsia="Arial" w:hAnsi="Arial" w:cs="Arial"/>
        </w:rPr>
        <w:t>, migrants have returned to their native countries</w:t>
      </w:r>
      <w:r>
        <w:rPr>
          <w:rFonts w:ascii="Arial" w:eastAsia="Arial" w:hAnsi="Arial" w:cs="Arial"/>
        </w:rPr>
        <w:t>, leaving a massive gap</w:t>
      </w:r>
      <w:r w:rsidR="00993CDB">
        <w:rPr>
          <w:rFonts w:ascii="Arial" w:eastAsia="Arial" w:hAnsi="Arial" w:cs="Arial"/>
        </w:rPr>
        <w:t xml:space="preserve"> (Forbes, 2022)</w:t>
      </w:r>
      <w:r w:rsidR="0066310A">
        <w:rPr>
          <w:rFonts w:ascii="Arial" w:eastAsia="Arial" w:hAnsi="Arial" w:cs="Arial"/>
        </w:rPr>
        <w:t>.</w:t>
      </w:r>
      <w:r>
        <w:rPr>
          <w:rFonts w:ascii="Arial" w:eastAsia="Arial" w:hAnsi="Arial" w:cs="Arial"/>
        </w:rPr>
        <w:t xml:space="preserve"> </w:t>
      </w:r>
      <w:r w:rsidR="0066310A">
        <w:rPr>
          <w:rFonts w:ascii="Arial" w:eastAsia="Arial" w:hAnsi="Arial" w:cs="Arial"/>
        </w:rPr>
        <w:t xml:space="preserve">Brexit deepened this gap, with </w:t>
      </w:r>
      <w:r w:rsidR="003E2D92">
        <w:rPr>
          <w:rFonts w:ascii="Arial" w:eastAsia="Arial" w:hAnsi="Arial" w:cs="Arial"/>
        </w:rPr>
        <w:t xml:space="preserve">new </w:t>
      </w:r>
      <w:r w:rsidR="0066310A">
        <w:rPr>
          <w:rFonts w:ascii="Arial" w:eastAsia="Arial" w:hAnsi="Arial" w:cs="Arial"/>
        </w:rPr>
        <w:t>Government r</w:t>
      </w:r>
      <w:r w:rsidR="00421A5A">
        <w:rPr>
          <w:rFonts w:ascii="Arial" w:eastAsia="Arial" w:hAnsi="Arial" w:cs="Arial"/>
        </w:rPr>
        <w:t>ul</w:t>
      </w:r>
      <w:r w:rsidR="0066310A">
        <w:rPr>
          <w:rFonts w:ascii="Arial" w:eastAsia="Arial" w:hAnsi="Arial" w:cs="Arial"/>
        </w:rPr>
        <w:t xml:space="preserve">es not allowing unskilled workers into UK </w:t>
      </w:r>
      <w:r w:rsidR="00421A5A">
        <w:rPr>
          <w:rFonts w:ascii="Arial" w:eastAsia="Arial" w:hAnsi="Arial" w:cs="Arial"/>
        </w:rPr>
        <w:t xml:space="preserve">(European Parliament, 2024). </w:t>
      </w:r>
      <w:r>
        <w:rPr>
          <w:rFonts w:ascii="Arial" w:eastAsia="Arial" w:hAnsi="Arial" w:cs="Arial"/>
        </w:rPr>
        <w:t xml:space="preserve">According to </w:t>
      </w:r>
      <w:r w:rsidR="0066310A">
        <w:rPr>
          <w:rFonts w:ascii="Arial" w:eastAsia="Arial" w:hAnsi="Arial" w:cs="Arial"/>
        </w:rPr>
        <w:t xml:space="preserve">UK Hospitality (2025) there are 132,000 vacancies in hospitality, </w:t>
      </w:r>
      <w:r w:rsidR="0066310A">
        <w:rPr>
          <w:rFonts w:ascii="Arial" w:eastAsia="Arial" w:hAnsi="Arial" w:cs="Arial"/>
        </w:rPr>
        <w:lastRenderedPageBreak/>
        <w:t>representing a 48%</w:t>
      </w:r>
      <w:r w:rsidR="00777CE5">
        <w:rPr>
          <w:rFonts w:ascii="Arial" w:eastAsia="Arial" w:hAnsi="Arial" w:cs="Arial"/>
        </w:rPr>
        <w:t xml:space="preserve"> </w:t>
      </w:r>
      <w:r w:rsidR="0066310A">
        <w:rPr>
          <w:rFonts w:ascii="Arial" w:eastAsia="Arial" w:hAnsi="Arial" w:cs="Arial"/>
        </w:rPr>
        <w:t xml:space="preserve">increase compared to pre-Covid times. </w:t>
      </w:r>
      <w:r w:rsidR="00E11CA7">
        <w:rPr>
          <w:rFonts w:ascii="Arial" w:eastAsia="Arial" w:hAnsi="Arial" w:cs="Arial"/>
        </w:rPr>
        <w:t>Even now, when tourist demand is growing and hotels are willing to pay more, people are still reluctant to take on hospitality jobs (Grigoryan, 2024).</w:t>
      </w:r>
      <w:r w:rsidR="005A1264">
        <w:rPr>
          <w:rFonts w:ascii="Arial" w:eastAsia="Arial" w:hAnsi="Arial" w:cs="Arial"/>
        </w:rPr>
        <w:t xml:space="preserve"> Michael and Fotiadis (2022)</w:t>
      </w:r>
      <w:r w:rsidR="00E11CA7">
        <w:rPr>
          <w:rFonts w:ascii="Arial" w:eastAsia="Arial" w:hAnsi="Arial" w:cs="Arial"/>
        </w:rPr>
        <w:t xml:space="preserve"> argue that a lot of</w:t>
      </w:r>
      <w:r w:rsidR="005A1264">
        <w:rPr>
          <w:rFonts w:ascii="Arial" w:eastAsia="Arial" w:hAnsi="Arial" w:cs="Arial"/>
        </w:rPr>
        <w:t xml:space="preserve"> </w:t>
      </w:r>
      <w:r w:rsidR="00E11CA7">
        <w:rPr>
          <w:rFonts w:ascii="Arial" w:eastAsia="Arial" w:hAnsi="Arial" w:cs="Arial"/>
        </w:rPr>
        <w:t xml:space="preserve">hospitality </w:t>
      </w:r>
      <w:r w:rsidR="005A1264">
        <w:rPr>
          <w:rFonts w:ascii="Arial" w:eastAsia="Arial" w:hAnsi="Arial" w:cs="Arial"/>
        </w:rPr>
        <w:t>staff have chosen to retire early</w:t>
      </w:r>
      <w:r w:rsidR="00E11CA7">
        <w:rPr>
          <w:rFonts w:ascii="Arial" w:eastAsia="Arial" w:hAnsi="Arial" w:cs="Arial"/>
        </w:rPr>
        <w:t xml:space="preserve"> from </w:t>
      </w:r>
      <w:r w:rsidR="005A1264">
        <w:rPr>
          <w:rFonts w:ascii="Arial" w:eastAsia="Arial" w:hAnsi="Arial" w:cs="Arial"/>
        </w:rPr>
        <w:t xml:space="preserve">their professional career due to </w:t>
      </w:r>
      <w:r w:rsidR="004170BD">
        <w:rPr>
          <w:rFonts w:ascii="Arial" w:eastAsia="Arial" w:hAnsi="Arial" w:cs="Arial"/>
        </w:rPr>
        <w:t xml:space="preserve">job uncertainty, </w:t>
      </w:r>
      <w:r w:rsidR="00E11CA7">
        <w:rPr>
          <w:rFonts w:ascii="Arial" w:eastAsia="Arial" w:hAnsi="Arial" w:cs="Arial"/>
        </w:rPr>
        <w:t>stress related and overall well-being issues induced by work</w:t>
      </w:r>
      <w:r w:rsidR="005A1264">
        <w:rPr>
          <w:rFonts w:ascii="Arial" w:eastAsia="Arial" w:hAnsi="Arial" w:cs="Arial"/>
        </w:rPr>
        <w:t>.</w:t>
      </w:r>
    </w:p>
    <w:p w14:paraId="7639E350" w14:textId="77777777" w:rsidR="006F1649" w:rsidRDefault="00000000">
      <w:pPr>
        <w:rPr>
          <w:rFonts w:ascii="Arial" w:eastAsia="Arial" w:hAnsi="Arial" w:cs="Arial"/>
        </w:rPr>
      </w:pPr>
      <w:r>
        <w:rPr>
          <w:rFonts w:ascii="Arial" w:eastAsia="Arial" w:hAnsi="Arial" w:cs="Arial"/>
          <w:b/>
          <w:i/>
        </w:rPr>
        <w:t>Incorporation of technology</w:t>
      </w:r>
    </w:p>
    <w:p w14:paraId="25D26C8D" w14:textId="2E478EDC" w:rsidR="006F1649" w:rsidRDefault="00000000">
      <w:pPr>
        <w:rPr>
          <w:rFonts w:ascii="Arial" w:eastAsia="Arial" w:hAnsi="Arial" w:cs="Arial"/>
        </w:rPr>
      </w:pPr>
      <w:r>
        <w:rPr>
          <w:rFonts w:ascii="Arial" w:eastAsia="Arial" w:hAnsi="Arial" w:cs="Arial"/>
        </w:rPr>
        <w:t xml:space="preserve">Brunello and </w:t>
      </w:r>
      <w:proofErr w:type="spellStart"/>
      <w:r>
        <w:rPr>
          <w:rFonts w:ascii="Arial" w:eastAsia="Arial" w:hAnsi="Arial" w:cs="Arial"/>
        </w:rPr>
        <w:t>Wruuck</w:t>
      </w:r>
      <w:proofErr w:type="spellEnd"/>
      <w:r>
        <w:rPr>
          <w:rFonts w:ascii="Arial" w:eastAsia="Arial" w:hAnsi="Arial" w:cs="Arial"/>
        </w:rPr>
        <w:t xml:space="preserve"> (2021)</w:t>
      </w:r>
      <w:r w:rsidR="004678B0">
        <w:rPr>
          <w:rFonts w:ascii="Arial" w:eastAsia="Arial" w:hAnsi="Arial" w:cs="Arial"/>
        </w:rPr>
        <w:t xml:space="preserve"> state that</w:t>
      </w:r>
      <w:r>
        <w:rPr>
          <w:rFonts w:ascii="Arial" w:eastAsia="Arial" w:hAnsi="Arial" w:cs="Arial"/>
        </w:rPr>
        <w:t xml:space="preserve"> most companies are trying</w:t>
      </w:r>
      <w:r w:rsidR="000C7C0B">
        <w:rPr>
          <w:rFonts w:ascii="Arial" w:eastAsia="Arial" w:hAnsi="Arial" w:cs="Arial"/>
        </w:rPr>
        <w:t xml:space="preserve"> </w:t>
      </w:r>
      <w:r>
        <w:rPr>
          <w:rFonts w:ascii="Arial" w:eastAsia="Arial" w:hAnsi="Arial" w:cs="Arial"/>
        </w:rPr>
        <w:t xml:space="preserve">to incorporate advanced and innovative technologies </w:t>
      </w:r>
      <w:r w:rsidR="002D4D24">
        <w:rPr>
          <w:rFonts w:ascii="Arial" w:eastAsia="Arial" w:hAnsi="Arial" w:cs="Arial"/>
        </w:rPr>
        <w:t>to streamline</w:t>
      </w:r>
      <w:r>
        <w:rPr>
          <w:rFonts w:ascii="Arial" w:eastAsia="Arial" w:hAnsi="Arial" w:cs="Arial"/>
        </w:rPr>
        <w:t xml:space="preserve"> their business operations. </w:t>
      </w:r>
      <w:proofErr w:type="spellStart"/>
      <w:r w:rsidR="00164C0E">
        <w:rPr>
          <w:rFonts w:ascii="Arial" w:eastAsia="Arial" w:hAnsi="Arial" w:cs="Arial"/>
        </w:rPr>
        <w:t>Buhalis</w:t>
      </w:r>
      <w:proofErr w:type="spellEnd"/>
      <w:r w:rsidR="00164C0E">
        <w:rPr>
          <w:rFonts w:ascii="Arial" w:eastAsia="Arial" w:hAnsi="Arial" w:cs="Arial"/>
        </w:rPr>
        <w:t xml:space="preserve"> and Law (2008) believe that technology enriches tourist experience and enables a sustainable tourism through efficient resource management. But new technology has created several challenges for the older employees to retain their jobs</w:t>
      </w:r>
      <w:r w:rsidR="00557FDB">
        <w:rPr>
          <w:rFonts w:ascii="Arial" w:eastAsia="Arial" w:hAnsi="Arial" w:cs="Arial"/>
        </w:rPr>
        <w:t>,</w:t>
      </w:r>
      <w:r w:rsidR="00164C0E">
        <w:rPr>
          <w:rFonts w:ascii="Arial" w:eastAsia="Arial" w:hAnsi="Arial" w:cs="Arial"/>
        </w:rPr>
        <w:t xml:space="preserve"> due to lack of technological skills (</w:t>
      </w:r>
      <w:proofErr w:type="spellStart"/>
      <w:r>
        <w:rPr>
          <w:rFonts w:ascii="Arial" w:eastAsia="Arial" w:hAnsi="Arial" w:cs="Arial"/>
        </w:rPr>
        <w:t>Ndiuini</w:t>
      </w:r>
      <w:proofErr w:type="spellEnd"/>
      <w:r>
        <w:rPr>
          <w:rFonts w:ascii="Arial" w:eastAsia="Arial" w:hAnsi="Arial" w:cs="Arial"/>
        </w:rPr>
        <w:t xml:space="preserve"> and Baum</w:t>
      </w:r>
      <w:r w:rsidR="00164C0E">
        <w:rPr>
          <w:rFonts w:ascii="Arial" w:eastAsia="Arial" w:hAnsi="Arial" w:cs="Arial"/>
        </w:rPr>
        <w:t xml:space="preserve">, </w:t>
      </w:r>
      <w:r>
        <w:rPr>
          <w:rFonts w:ascii="Arial" w:eastAsia="Arial" w:hAnsi="Arial" w:cs="Arial"/>
        </w:rPr>
        <w:t>2021). Moreover, it has decreased their work motivation</w:t>
      </w:r>
      <w:r w:rsidR="002D4D24">
        <w:rPr>
          <w:rFonts w:ascii="Arial" w:eastAsia="Arial" w:hAnsi="Arial" w:cs="Arial"/>
        </w:rPr>
        <w:t>,</w:t>
      </w:r>
      <w:r>
        <w:rPr>
          <w:rFonts w:ascii="Arial" w:eastAsia="Arial" w:hAnsi="Arial" w:cs="Arial"/>
        </w:rPr>
        <w:t xml:space="preserve"> and most of them fe</w:t>
      </w:r>
      <w:r w:rsidR="003E2D92">
        <w:rPr>
          <w:rFonts w:ascii="Arial" w:eastAsia="Arial" w:hAnsi="Arial" w:cs="Arial"/>
        </w:rPr>
        <w:t>lt</w:t>
      </w:r>
      <w:r>
        <w:rPr>
          <w:rFonts w:ascii="Arial" w:eastAsia="Arial" w:hAnsi="Arial" w:cs="Arial"/>
        </w:rPr>
        <w:t xml:space="preserve"> insecure about their professional life.</w:t>
      </w:r>
      <w:r w:rsidR="003E2D92">
        <w:rPr>
          <w:rFonts w:ascii="Arial" w:eastAsia="Arial" w:hAnsi="Arial" w:cs="Arial"/>
        </w:rPr>
        <w:t xml:space="preserve"> </w:t>
      </w:r>
      <w:r w:rsidR="00164C0E">
        <w:rPr>
          <w:rFonts w:ascii="Arial" w:eastAsia="Arial" w:hAnsi="Arial" w:cs="Arial"/>
        </w:rPr>
        <w:t xml:space="preserve">As mentioned by </w:t>
      </w:r>
      <w:proofErr w:type="spellStart"/>
      <w:r w:rsidR="003E2D92">
        <w:rPr>
          <w:rFonts w:ascii="Arial" w:eastAsia="Arial" w:hAnsi="Arial" w:cs="Arial"/>
        </w:rPr>
        <w:t>Coopmans</w:t>
      </w:r>
      <w:proofErr w:type="spellEnd"/>
      <w:r w:rsidR="003E2D92">
        <w:rPr>
          <w:rFonts w:ascii="Arial" w:eastAsia="Arial" w:hAnsi="Arial" w:cs="Arial"/>
        </w:rPr>
        <w:t xml:space="preserve"> </w:t>
      </w:r>
      <w:r w:rsidR="003E2D92" w:rsidRPr="00164C0E">
        <w:rPr>
          <w:rFonts w:ascii="Arial" w:eastAsia="Arial" w:hAnsi="Arial" w:cs="Arial"/>
          <w:i/>
          <w:iCs/>
        </w:rPr>
        <w:t>et al.</w:t>
      </w:r>
      <w:r w:rsidR="003E2D92">
        <w:rPr>
          <w:rFonts w:ascii="Arial" w:eastAsia="Arial" w:hAnsi="Arial" w:cs="Arial"/>
        </w:rPr>
        <w:t xml:space="preserve"> (2021), due to the lack of technological abilities</w:t>
      </w:r>
      <w:r w:rsidR="00164C0E">
        <w:rPr>
          <w:rFonts w:ascii="Arial" w:eastAsia="Arial" w:hAnsi="Arial" w:cs="Arial"/>
        </w:rPr>
        <w:t>,</w:t>
      </w:r>
      <w:r w:rsidR="003E2D92">
        <w:rPr>
          <w:rFonts w:ascii="Arial" w:eastAsia="Arial" w:hAnsi="Arial" w:cs="Arial"/>
        </w:rPr>
        <w:t xml:space="preserve"> staff have felt dissatisfied with their roles and responsibilities </w:t>
      </w:r>
      <w:r w:rsidR="00164C0E">
        <w:rPr>
          <w:rFonts w:ascii="Arial" w:eastAsia="Arial" w:hAnsi="Arial" w:cs="Arial"/>
        </w:rPr>
        <w:t xml:space="preserve">and </w:t>
      </w:r>
      <w:r w:rsidR="003E2D92">
        <w:rPr>
          <w:rFonts w:ascii="Arial" w:eastAsia="Arial" w:hAnsi="Arial" w:cs="Arial"/>
        </w:rPr>
        <w:t>have taken voluntary retirement</w:t>
      </w:r>
      <w:r w:rsidR="00DB0D29">
        <w:rPr>
          <w:rFonts w:ascii="Arial" w:eastAsia="Arial" w:hAnsi="Arial" w:cs="Arial"/>
        </w:rPr>
        <w:t>.</w:t>
      </w:r>
      <w:r w:rsidR="003E2D92">
        <w:rPr>
          <w:rFonts w:ascii="Arial" w:eastAsia="Arial" w:hAnsi="Arial" w:cs="Arial"/>
        </w:rPr>
        <w:t xml:space="preserve"> </w:t>
      </w:r>
    </w:p>
    <w:p w14:paraId="149B13B3" w14:textId="77777777" w:rsidR="006F1649" w:rsidRDefault="00000000">
      <w:pPr>
        <w:rPr>
          <w:rFonts w:ascii="Arial" w:eastAsia="Arial" w:hAnsi="Arial" w:cs="Arial"/>
        </w:rPr>
      </w:pPr>
      <w:r>
        <w:rPr>
          <w:rFonts w:ascii="Arial" w:eastAsia="Arial" w:hAnsi="Arial" w:cs="Arial"/>
          <w:b/>
          <w:i/>
        </w:rPr>
        <w:t>Excessive work pressure</w:t>
      </w:r>
    </w:p>
    <w:p w14:paraId="1C4F6F87" w14:textId="1E767E33" w:rsidR="006F1649" w:rsidRDefault="00DB0D29">
      <w:pPr>
        <w:rPr>
          <w:rFonts w:ascii="Arial" w:eastAsia="Arial" w:hAnsi="Arial" w:cs="Arial"/>
        </w:rPr>
      </w:pPr>
      <w:r>
        <w:rPr>
          <w:rFonts w:ascii="Arial" w:eastAsia="Arial" w:hAnsi="Arial" w:cs="Arial"/>
        </w:rPr>
        <w:t>Hospitality is a very demanding industry: new trends and consumer preferences, higher customer demands and expectations</w:t>
      </w:r>
      <w:r w:rsidR="00227603">
        <w:rPr>
          <w:rFonts w:ascii="Arial" w:eastAsia="Arial" w:hAnsi="Arial" w:cs="Arial"/>
        </w:rPr>
        <w:t xml:space="preserve"> (Bali </w:t>
      </w:r>
      <w:r w:rsidR="00227603" w:rsidRPr="00227603">
        <w:rPr>
          <w:rFonts w:ascii="Arial" w:eastAsia="Arial" w:hAnsi="Arial" w:cs="Arial"/>
          <w:i/>
          <w:iCs/>
        </w:rPr>
        <w:t>et al</w:t>
      </w:r>
      <w:r w:rsidR="00227603">
        <w:rPr>
          <w:rFonts w:ascii="Arial" w:eastAsia="Arial" w:hAnsi="Arial" w:cs="Arial"/>
        </w:rPr>
        <w:t>.,2021)</w:t>
      </w:r>
      <w:r>
        <w:rPr>
          <w:rFonts w:ascii="Arial" w:eastAsia="Arial" w:hAnsi="Arial" w:cs="Arial"/>
        </w:rPr>
        <w:t>. All this creates constant pressure for hospitality employees</w:t>
      </w:r>
      <w:r w:rsidR="00227603">
        <w:rPr>
          <w:rFonts w:ascii="Arial" w:eastAsia="Arial" w:hAnsi="Arial" w:cs="Arial"/>
        </w:rPr>
        <w:t xml:space="preserve">, influencing their behaviour and leading to conflicts </w:t>
      </w:r>
      <w:r w:rsidR="002D4D24">
        <w:rPr>
          <w:rFonts w:ascii="Arial" w:eastAsia="Arial" w:hAnsi="Arial" w:cs="Arial"/>
        </w:rPr>
        <w:t>in their personal lives</w:t>
      </w:r>
      <w:r w:rsidR="00227603">
        <w:rPr>
          <w:rFonts w:ascii="Arial" w:eastAsia="Arial" w:hAnsi="Arial" w:cs="Arial"/>
        </w:rPr>
        <w:t>.</w:t>
      </w:r>
      <w:r>
        <w:rPr>
          <w:rFonts w:ascii="Arial" w:eastAsia="Arial" w:hAnsi="Arial" w:cs="Arial"/>
        </w:rPr>
        <w:t xml:space="preserve"> Kwok (2022)</w:t>
      </w:r>
      <w:r w:rsidR="00227603">
        <w:rPr>
          <w:rFonts w:ascii="Arial" w:eastAsia="Arial" w:hAnsi="Arial" w:cs="Arial"/>
        </w:rPr>
        <w:t xml:space="preserve"> agrees </w:t>
      </w:r>
      <w:r>
        <w:rPr>
          <w:rFonts w:ascii="Arial" w:eastAsia="Arial" w:hAnsi="Arial" w:cs="Arial"/>
        </w:rPr>
        <w:t xml:space="preserve">there is an excessive pressure on hotel companies which is why workers </w:t>
      </w:r>
      <w:r w:rsidR="00227603">
        <w:rPr>
          <w:rFonts w:ascii="Arial" w:eastAsia="Arial" w:hAnsi="Arial" w:cs="Arial"/>
        </w:rPr>
        <w:t>decide</w:t>
      </w:r>
      <w:r>
        <w:rPr>
          <w:rFonts w:ascii="Arial" w:eastAsia="Arial" w:hAnsi="Arial" w:cs="Arial"/>
        </w:rPr>
        <w:t xml:space="preserve"> </w:t>
      </w:r>
      <w:r w:rsidR="00227603">
        <w:rPr>
          <w:rFonts w:ascii="Arial" w:eastAsia="Arial" w:hAnsi="Arial" w:cs="Arial"/>
        </w:rPr>
        <w:t>to quit and apply for other industries</w:t>
      </w:r>
      <w:r>
        <w:rPr>
          <w:rFonts w:ascii="Arial" w:eastAsia="Arial" w:hAnsi="Arial" w:cs="Arial"/>
        </w:rPr>
        <w:t xml:space="preserve">. </w:t>
      </w:r>
    </w:p>
    <w:p w14:paraId="17A69C99" w14:textId="7DFE5852" w:rsidR="006F1649" w:rsidRDefault="00000000">
      <w:pPr>
        <w:pStyle w:val="Heading2"/>
        <w:ind w:firstLine="1"/>
        <w:rPr>
          <w:rFonts w:ascii="Arial" w:eastAsia="Arial" w:hAnsi="Arial" w:cs="Arial"/>
        </w:rPr>
      </w:pPr>
      <w:bookmarkStart w:id="7" w:name="_Toc191630809"/>
      <w:r>
        <w:rPr>
          <w:rFonts w:ascii="Arial" w:eastAsia="Arial" w:hAnsi="Arial" w:cs="Arial"/>
        </w:rPr>
        <w:t xml:space="preserve">2.3 </w:t>
      </w:r>
      <w:r w:rsidR="00A84874">
        <w:rPr>
          <w:rFonts w:ascii="Arial" w:eastAsia="Arial" w:hAnsi="Arial" w:cs="Arial"/>
        </w:rPr>
        <w:t>M</w:t>
      </w:r>
      <w:r>
        <w:rPr>
          <w:rFonts w:ascii="Arial" w:eastAsia="Arial" w:hAnsi="Arial" w:cs="Arial"/>
        </w:rPr>
        <w:t xml:space="preserve">ajor issues </w:t>
      </w:r>
      <w:r w:rsidR="00A84874">
        <w:rPr>
          <w:rFonts w:ascii="Arial" w:eastAsia="Arial" w:hAnsi="Arial" w:cs="Arial"/>
        </w:rPr>
        <w:t>caused by lack of</w:t>
      </w:r>
      <w:r>
        <w:rPr>
          <w:rFonts w:ascii="Arial" w:eastAsia="Arial" w:hAnsi="Arial" w:cs="Arial"/>
        </w:rPr>
        <w:t xml:space="preserve"> skilled </w:t>
      </w:r>
      <w:r w:rsidR="00A84874">
        <w:rPr>
          <w:rFonts w:ascii="Arial" w:eastAsia="Arial" w:hAnsi="Arial" w:cs="Arial"/>
        </w:rPr>
        <w:t>staff</w:t>
      </w:r>
      <w:r>
        <w:rPr>
          <w:rFonts w:ascii="Arial" w:eastAsia="Arial" w:hAnsi="Arial" w:cs="Arial"/>
        </w:rPr>
        <w:t xml:space="preserve"> in </w:t>
      </w:r>
      <w:r w:rsidR="00A84874">
        <w:rPr>
          <w:rFonts w:ascii="Arial" w:eastAsia="Arial" w:hAnsi="Arial" w:cs="Arial"/>
        </w:rPr>
        <w:t>hospitality</w:t>
      </w:r>
      <w:bookmarkEnd w:id="7"/>
    </w:p>
    <w:p w14:paraId="6DD252FA" w14:textId="77777777" w:rsidR="006F1649" w:rsidRDefault="00000000">
      <w:pPr>
        <w:rPr>
          <w:rFonts w:ascii="Arial" w:eastAsia="Arial" w:hAnsi="Arial" w:cs="Arial"/>
        </w:rPr>
      </w:pPr>
      <w:r>
        <w:rPr>
          <w:rFonts w:ascii="Arial" w:eastAsia="Arial" w:hAnsi="Arial" w:cs="Arial"/>
          <w:b/>
          <w:i/>
        </w:rPr>
        <w:t>Operational inefficiency</w:t>
      </w:r>
    </w:p>
    <w:p w14:paraId="38C61FE8" w14:textId="42D4299E" w:rsidR="006F1649" w:rsidRDefault="00A84874">
      <w:pPr>
        <w:rPr>
          <w:rFonts w:ascii="Arial" w:eastAsia="Arial" w:hAnsi="Arial" w:cs="Arial"/>
        </w:rPr>
      </w:pPr>
      <w:r>
        <w:rPr>
          <w:rFonts w:ascii="Arial" w:eastAsia="Arial" w:hAnsi="Arial" w:cs="Arial"/>
        </w:rPr>
        <w:lastRenderedPageBreak/>
        <w:t xml:space="preserve">Due to the lack of equipped workers in the market, companies have failed in delivering </w:t>
      </w:r>
      <w:r w:rsidR="00AE2285">
        <w:rPr>
          <w:rFonts w:ascii="Arial" w:eastAsia="Arial" w:hAnsi="Arial" w:cs="Arial"/>
        </w:rPr>
        <w:t>quality services</w:t>
      </w:r>
      <w:r>
        <w:rPr>
          <w:rFonts w:ascii="Arial" w:eastAsia="Arial" w:hAnsi="Arial" w:cs="Arial"/>
        </w:rPr>
        <w:t xml:space="preserve"> to their </w:t>
      </w:r>
      <w:r w:rsidR="0025263B">
        <w:rPr>
          <w:rFonts w:ascii="Arial" w:eastAsia="Arial" w:hAnsi="Arial" w:cs="Arial"/>
        </w:rPr>
        <w:t>guests</w:t>
      </w:r>
      <w:r>
        <w:rPr>
          <w:rFonts w:ascii="Arial" w:eastAsia="Arial" w:hAnsi="Arial" w:cs="Arial"/>
        </w:rPr>
        <w:t xml:space="preserve"> (</w:t>
      </w:r>
      <w:proofErr w:type="spellStart"/>
      <w:r>
        <w:rPr>
          <w:rFonts w:ascii="Arial" w:eastAsia="Arial" w:hAnsi="Arial" w:cs="Arial"/>
        </w:rPr>
        <w:t>Pizzinelli</w:t>
      </w:r>
      <w:proofErr w:type="spellEnd"/>
      <w:r>
        <w:rPr>
          <w:rFonts w:ascii="Arial" w:eastAsia="Arial" w:hAnsi="Arial" w:cs="Arial"/>
        </w:rPr>
        <w:t xml:space="preserve"> and Shibata,</w:t>
      </w:r>
      <w:r w:rsidR="00777CE5">
        <w:rPr>
          <w:rFonts w:ascii="Arial" w:eastAsia="Arial" w:hAnsi="Arial" w:cs="Arial"/>
        </w:rPr>
        <w:t xml:space="preserve"> </w:t>
      </w:r>
      <w:r>
        <w:rPr>
          <w:rFonts w:ascii="Arial" w:eastAsia="Arial" w:hAnsi="Arial" w:cs="Arial"/>
        </w:rPr>
        <w:t>2023). Many businesses have been forced to cut opening hours, reduce their menus</w:t>
      </w:r>
      <w:r w:rsidR="00777CE5">
        <w:rPr>
          <w:rFonts w:ascii="Arial" w:eastAsia="Arial" w:hAnsi="Arial" w:cs="Arial"/>
        </w:rPr>
        <w:t>,</w:t>
      </w:r>
      <w:r>
        <w:rPr>
          <w:rFonts w:ascii="Arial" w:eastAsia="Arial" w:hAnsi="Arial" w:cs="Arial"/>
        </w:rPr>
        <w:t xml:space="preserve"> </w:t>
      </w:r>
      <w:r w:rsidR="00B637B1">
        <w:rPr>
          <w:rFonts w:ascii="Arial" w:eastAsia="Arial" w:hAnsi="Arial" w:cs="Arial"/>
        </w:rPr>
        <w:t xml:space="preserve">or even restrict the numbers of guests they served </w:t>
      </w:r>
      <w:r>
        <w:rPr>
          <w:rFonts w:ascii="Arial" w:eastAsia="Arial" w:hAnsi="Arial" w:cs="Arial"/>
        </w:rPr>
        <w:t xml:space="preserve">because they could not hire the needed staff (BBC News, 2023). </w:t>
      </w:r>
      <w:r w:rsidR="00B637B1">
        <w:rPr>
          <w:rFonts w:ascii="Arial" w:eastAsia="Arial" w:hAnsi="Arial" w:cs="Arial"/>
        </w:rPr>
        <w:t>Hospitality business owners admit decrease in</w:t>
      </w:r>
      <w:r>
        <w:rPr>
          <w:rFonts w:ascii="Arial" w:eastAsia="Arial" w:hAnsi="Arial" w:cs="Arial"/>
        </w:rPr>
        <w:t xml:space="preserve"> efficiency</w:t>
      </w:r>
      <w:r w:rsidR="002D4D24">
        <w:rPr>
          <w:rFonts w:ascii="Arial" w:eastAsia="Arial" w:hAnsi="Arial" w:cs="Arial"/>
        </w:rPr>
        <w:t>,</w:t>
      </w:r>
      <w:r>
        <w:rPr>
          <w:rFonts w:ascii="Arial" w:eastAsia="Arial" w:hAnsi="Arial" w:cs="Arial"/>
        </w:rPr>
        <w:t xml:space="preserve"> </w:t>
      </w:r>
      <w:r w:rsidR="00B637B1">
        <w:rPr>
          <w:rFonts w:ascii="Arial" w:eastAsia="Arial" w:hAnsi="Arial" w:cs="Arial"/>
        </w:rPr>
        <w:t xml:space="preserve">but also the financial loss. </w:t>
      </w:r>
    </w:p>
    <w:p w14:paraId="23C2CE17" w14:textId="0248CF92" w:rsidR="006F1649" w:rsidRDefault="00000000">
      <w:pPr>
        <w:rPr>
          <w:rFonts w:ascii="Arial" w:eastAsia="Arial" w:hAnsi="Arial" w:cs="Arial"/>
        </w:rPr>
      </w:pPr>
      <w:r>
        <w:rPr>
          <w:rFonts w:ascii="Arial" w:eastAsia="Arial" w:hAnsi="Arial" w:cs="Arial"/>
          <w:b/>
          <w:i/>
        </w:rPr>
        <w:t>Decrease in customer satisfaction</w:t>
      </w:r>
      <w:r w:rsidR="00F23E70">
        <w:rPr>
          <w:rFonts w:ascii="Arial" w:eastAsia="Arial" w:hAnsi="Arial" w:cs="Arial"/>
          <w:b/>
          <w:i/>
        </w:rPr>
        <w:t xml:space="preserve"> and brand reputation</w:t>
      </w:r>
    </w:p>
    <w:p w14:paraId="036914C9" w14:textId="604D69FD" w:rsidR="006F1649" w:rsidRDefault="00000000">
      <w:pPr>
        <w:rPr>
          <w:rFonts w:ascii="Arial" w:eastAsia="Arial" w:hAnsi="Arial" w:cs="Arial"/>
        </w:rPr>
      </w:pPr>
      <w:r>
        <w:rPr>
          <w:rFonts w:ascii="Arial" w:eastAsia="Arial" w:hAnsi="Arial" w:cs="Arial"/>
        </w:rPr>
        <w:t>Olsson and Bernhard (2021)</w:t>
      </w:r>
      <w:r w:rsidR="00B637B1">
        <w:rPr>
          <w:rFonts w:ascii="Arial" w:eastAsia="Arial" w:hAnsi="Arial" w:cs="Arial"/>
        </w:rPr>
        <w:t xml:space="preserve"> argue that</w:t>
      </w:r>
      <w:r>
        <w:rPr>
          <w:rFonts w:ascii="Arial" w:eastAsia="Arial" w:hAnsi="Arial" w:cs="Arial"/>
        </w:rPr>
        <w:t xml:space="preserve"> the unavailability of workers in the current market has impacted hotel businesses negatively</w:t>
      </w:r>
      <w:r w:rsidR="00B637B1">
        <w:rPr>
          <w:rFonts w:ascii="Arial" w:eastAsia="Arial" w:hAnsi="Arial" w:cs="Arial"/>
        </w:rPr>
        <w:t>,</w:t>
      </w:r>
      <w:r>
        <w:rPr>
          <w:rFonts w:ascii="Arial" w:eastAsia="Arial" w:hAnsi="Arial" w:cs="Arial"/>
        </w:rPr>
        <w:t xml:space="preserve"> as it has decreased their overall </w:t>
      </w:r>
      <w:r w:rsidR="00B637B1">
        <w:rPr>
          <w:rFonts w:ascii="Arial" w:eastAsia="Arial" w:hAnsi="Arial" w:cs="Arial"/>
        </w:rPr>
        <w:t xml:space="preserve">operational </w:t>
      </w:r>
      <w:r>
        <w:rPr>
          <w:rFonts w:ascii="Arial" w:eastAsia="Arial" w:hAnsi="Arial" w:cs="Arial"/>
        </w:rPr>
        <w:t xml:space="preserve">efficiency. </w:t>
      </w:r>
      <w:r w:rsidR="00B637B1">
        <w:rPr>
          <w:rFonts w:ascii="Arial" w:eastAsia="Arial" w:hAnsi="Arial" w:cs="Arial"/>
        </w:rPr>
        <w:t>Longer waiting times for check-in or having queries answered by reception staff, or having orders taken at the restaurant, delays in serving the food and taking the bill to the guests are all issues that</w:t>
      </w:r>
      <w:r w:rsidR="003F78DE">
        <w:rPr>
          <w:rFonts w:ascii="Arial" w:eastAsia="Arial" w:hAnsi="Arial" w:cs="Arial"/>
        </w:rPr>
        <w:t xml:space="preserve"> lead to</w:t>
      </w:r>
      <w:r w:rsidR="00B637B1">
        <w:rPr>
          <w:rFonts w:ascii="Arial" w:eastAsia="Arial" w:hAnsi="Arial" w:cs="Arial"/>
        </w:rPr>
        <w:t xml:space="preserve"> guest </w:t>
      </w:r>
      <w:r w:rsidR="003F78DE">
        <w:rPr>
          <w:rFonts w:ascii="Arial" w:eastAsia="Arial" w:hAnsi="Arial" w:cs="Arial"/>
        </w:rPr>
        <w:t>disappointment and even frustration</w:t>
      </w:r>
      <w:r w:rsidR="00B637B1">
        <w:rPr>
          <w:rFonts w:ascii="Arial" w:eastAsia="Arial" w:hAnsi="Arial" w:cs="Arial"/>
        </w:rPr>
        <w:t xml:space="preserve">. </w:t>
      </w:r>
      <w:r w:rsidR="003F78DE">
        <w:rPr>
          <w:rFonts w:ascii="Arial" w:eastAsia="Arial" w:hAnsi="Arial" w:cs="Arial"/>
        </w:rPr>
        <w:t xml:space="preserve">This can lead to complaints, </w:t>
      </w:r>
      <w:r w:rsidR="00950FF6">
        <w:rPr>
          <w:rFonts w:ascii="Arial" w:eastAsia="Arial" w:hAnsi="Arial" w:cs="Arial"/>
        </w:rPr>
        <w:t>negative</w:t>
      </w:r>
      <w:r w:rsidR="003F78DE">
        <w:rPr>
          <w:rFonts w:ascii="Arial" w:eastAsia="Arial" w:hAnsi="Arial" w:cs="Arial"/>
        </w:rPr>
        <w:t xml:space="preserve"> reviews</w:t>
      </w:r>
      <w:r>
        <w:rPr>
          <w:rFonts w:ascii="Arial" w:eastAsia="Arial" w:hAnsi="Arial" w:cs="Arial"/>
        </w:rPr>
        <w:t xml:space="preserve"> </w:t>
      </w:r>
      <w:r w:rsidR="003F78DE">
        <w:rPr>
          <w:rFonts w:ascii="Arial" w:eastAsia="Arial" w:hAnsi="Arial" w:cs="Arial"/>
        </w:rPr>
        <w:t>and losing trust in the brand</w:t>
      </w:r>
      <w:r w:rsidR="002D4D24">
        <w:rPr>
          <w:rFonts w:ascii="Arial" w:eastAsia="Arial" w:hAnsi="Arial" w:cs="Arial"/>
        </w:rPr>
        <w:t>,</w:t>
      </w:r>
      <w:r w:rsidR="003F78DE">
        <w:rPr>
          <w:rFonts w:ascii="Arial" w:eastAsia="Arial" w:hAnsi="Arial" w:cs="Arial"/>
        </w:rPr>
        <w:t xml:space="preserve"> which can have major financial implications for companies</w:t>
      </w:r>
      <w:r w:rsidR="00950FF6">
        <w:rPr>
          <w:rFonts w:ascii="Arial" w:eastAsia="Arial" w:hAnsi="Arial" w:cs="Arial"/>
        </w:rPr>
        <w:t xml:space="preserve"> (LinkedIn, 2023)</w:t>
      </w:r>
      <w:r w:rsidR="003F78DE">
        <w:rPr>
          <w:rFonts w:ascii="Arial" w:eastAsia="Arial" w:hAnsi="Arial" w:cs="Arial"/>
        </w:rPr>
        <w:t xml:space="preserve">. </w:t>
      </w:r>
    </w:p>
    <w:p w14:paraId="714F20FC" w14:textId="77777777" w:rsidR="006F1649" w:rsidRDefault="00000000">
      <w:pPr>
        <w:rPr>
          <w:rFonts w:ascii="Arial" w:eastAsia="Arial" w:hAnsi="Arial" w:cs="Arial"/>
        </w:rPr>
      </w:pPr>
      <w:r>
        <w:rPr>
          <w:rFonts w:ascii="Arial" w:eastAsia="Arial" w:hAnsi="Arial" w:cs="Arial"/>
          <w:b/>
          <w:i/>
        </w:rPr>
        <w:t>Challenges in reaching organisational goals </w:t>
      </w:r>
    </w:p>
    <w:p w14:paraId="03B145B5" w14:textId="4B646C83" w:rsidR="006F1649" w:rsidRDefault="000E2808">
      <w:pPr>
        <w:rPr>
          <w:rFonts w:ascii="Arial" w:eastAsia="Arial" w:hAnsi="Arial" w:cs="Arial"/>
        </w:rPr>
      </w:pPr>
      <w:r>
        <w:rPr>
          <w:rFonts w:ascii="Arial" w:eastAsia="Arial" w:hAnsi="Arial" w:cs="Arial"/>
        </w:rPr>
        <w:t>The lack of skilled workers in a company prevents the organisation from reaching its targets (</w:t>
      </w:r>
      <w:proofErr w:type="spellStart"/>
      <w:r>
        <w:rPr>
          <w:rFonts w:ascii="Arial" w:eastAsia="Arial" w:hAnsi="Arial" w:cs="Arial"/>
        </w:rPr>
        <w:t>Mingotto</w:t>
      </w:r>
      <w:proofErr w:type="spellEnd"/>
      <w:r>
        <w:rPr>
          <w:rFonts w:ascii="Arial" w:eastAsia="Arial" w:hAnsi="Arial" w:cs="Arial"/>
        </w:rPr>
        <w:t xml:space="preserve"> </w:t>
      </w:r>
      <w:r w:rsidRPr="003258D0">
        <w:rPr>
          <w:rFonts w:ascii="Arial" w:eastAsia="Arial" w:hAnsi="Arial" w:cs="Arial"/>
          <w:i/>
          <w:iCs/>
        </w:rPr>
        <w:t>et a</w:t>
      </w:r>
      <w:r>
        <w:rPr>
          <w:rFonts w:ascii="Arial" w:eastAsia="Arial" w:hAnsi="Arial" w:cs="Arial"/>
        </w:rPr>
        <w:t>l.,2021). Reduced productivity means the company will not reach its future goals and objectives set in the business plan. Low guest satisfaction rates caused by staff shortages and low-quality service can result in low profits and losing competitive edge against the competition</w:t>
      </w:r>
      <w:r w:rsidR="003258D0">
        <w:rPr>
          <w:rFonts w:ascii="Arial" w:eastAsia="Arial" w:hAnsi="Arial" w:cs="Arial"/>
        </w:rPr>
        <w:t xml:space="preserve"> (LinkedIn, 2023)</w:t>
      </w:r>
      <w:r>
        <w:rPr>
          <w:rFonts w:ascii="Arial" w:eastAsia="Arial" w:hAnsi="Arial" w:cs="Arial"/>
        </w:rPr>
        <w:t>. </w:t>
      </w:r>
    </w:p>
    <w:p w14:paraId="67D560D2" w14:textId="14632120" w:rsidR="006F1649" w:rsidRDefault="00000000">
      <w:pPr>
        <w:pStyle w:val="Heading2"/>
        <w:ind w:firstLine="1"/>
        <w:rPr>
          <w:rFonts w:ascii="Arial" w:eastAsia="Arial" w:hAnsi="Arial" w:cs="Arial"/>
        </w:rPr>
      </w:pPr>
      <w:bookmarkStart w:id="8" w:name="_Toc191630810"/>
      <w:r>
        <w:rPr>
          <w:rFonts w:ascii="Arial" w:eastAsia="Arial" w:hAnsi="Arial" w:cs="Arial"/>
        </w:rPr>
        <w:t xml:space="preserve">2.4 </w:t>
      </w:r>
      <w:r w:rsidR="00F23E70">
        <w:rPr>
          <w:rFonts w:ascii="Arial" w:eastAsia="Arial" w:hAnsi="Arial" w:cs="Arial"/>
        </w:rPr>
        <w:t>E</w:t>
      </w:r>
      <w:r>
        <w:rPr>
          <w:rFonts w:ascii="Arial" w:eastAsia="Arial" w:hAnsi="Arial" w:cs="Arial"/>
        </w:rPr>
        <w:t>ffective mitigation strategies</w:t>
      </w:r>
      <w:bookmarkEnd w:id="8"/>
      <w:r>
        <w:rPr>
          <w:rFonts w:ascii="Arial" w:eastAsia="Arial" w:hAnsi="Arial" w:cs="Arial"/>
        </w:rPr>
        <w:t xml:space="preserve"> </w:t>
      </w:r>
    </w:p>
    <w:p w14:paraId="7FF043E2" w14:textId="6C1FA99A" w:rsidR="006F1649" w:rsidRDefault="00000000">
      <w:pPr>
        <w:rPr>
          <w:rFonts w:ascii="Arial" w:eastAsia="Arial" w:hAnsi="Arial" w:cs="Arial"/>
        </w:rPr>
      </w:pPr>
      <w:r>
        <w:rPr>
          <w:rFonts w:ascii="Arial" w:eastAsia="Arial" w:hAnsi="Arial" w:cs="Arial"/>
          <w:b/>
          <w:i/>
        </w:rPr>
        <w:t xml:space="preserve">Better employee </w:t>
      </w:r>
      <w:r w:rsidR="00A653D9">
        <w:rPr>
          <w:rFonts w:ascii="Arial" w:eastAsia="Arial" w:hAnsi="Arial" w:cs="Arial"/>
          <w:b/>
          <w:i/>
        </w:rPr>
        <w:t xml:space="preserve">onboarding and </w:t>
      </w:r>
      <w:r>
        <w:rPr>
          <w:rFonts w:ascii="Arial" w:eastAsia="Arial" w:hAnsi="Arial" w:cs="Arial"/>
          <w:b/>
          <w:i/>
        </w:rPr>
        <w:t>engagement </w:t>
      </w:r>
    </w:p>
    <w:p w14:paraId="3F692F03" w14:textId="3FAA1959" w:rsidR="006F1649" w:rsidRDefault="00D10818">
      <w:pPr>
        <w:rPr>
          <w:rFonts w:ascii="Arial" w:eastAsia="Arial" w:hAnsi="Arial" w:cs="Arial"/>
        </w:rPr>
      </w:pPr>
      <w:r>
        <w:rPr>
          <w:rFonts w:ascii="Arial" w:eastAsia="Arial" w:hAnsi="Arial" w:cs="Arial"/>
        </w:rPr>
        <w:t xml:space="preserve">Companies can attract the best talents by offering competitive employment packages (Veloso and Gomez-Suarez, 2023), including higher pay rates, wellness deals, bonuses </w:t>
      </w:r>
      <w:r>
        <w:rPr>
          <w:rFonts w:ascii="Arial" w:eastAsia="Arial" w:hAnsi="Arial" w:cs="Arial"/>
        </w:rPr>
        <w:lastRenderedPageBreak/>
        <w:t>and other incentives. Divya and Sridevi (2015) highlight the crucial importance of</w:t>
      </w:r>
      <w:r w:rsidR="00777CE5">
        <w:rPr>
          <w:rFonts w:ascii="Arial" w:eastAsia="Arial" w:hAnsi="Arial" w:cs="Arial"/>
        </w:rPr>
        <w:t xml:space="preserve"> the</w:t>
      </w:r>
      <w:r>
        <w:rPr>
          <w:rFonts w:ascii="Arial" w:eastAsia="Arial" w:hAnsi="Arial" w:cs="Arial"/>
        </w:rPr>
        <w:t xml:space="preserve"> onboarding process, which is mostly overlooked by employers. They note the importance of manager-new staff relationship in the first </w:t>
      </w:r>
      <w:r w:rsidR="001A4CA5">
        <w:rPr>
          <w:rFonts w:ascii="Arial" w:eastAsia="Arial" w:hAnsi="Arial" w:cs="Arial"/>
        </w:rPr>
        <w:t>weeks, as that determines whether the employee stays with the company. Recent studies have clearly demonstrated the link between a good onboarding and a successful team member (Divya and Sridevi, 2015) and some companies have already started to use more effective strategies. Hospitality is a people industry, and therefore happy staff create happy guests and memorable experiences.</w:t>
      </w:r>
      <w:r w:rsidR="00887CA9">
        <w:rPr>
          <w:rFonts w:ascii="Arial" w:eastAsia="Arial" w:hAnsi="Arial" w:cs="Arial"/>
        </w:rPr>
        <w:t xml:space="preserve"> New Government tax and cost increases from April 2025 could hinder again the industry’s efforts in offering better pay for its employees (UK Hospitality, 2025).</w:t>
      </w:r>
    </w:p>
    <w:p w14:paraId="413D4DF2" w14:textId="77777777" w:rsidR="006F1649" w:rsidRDefault="00000000">
      <w:pPr>
        <w:rPr>
          <w:rFonts w:ascii="Arial" w:eastAsia="Arial" w:hAnsi="Arial" w:cs="Arial"/>
        </w:rPr>
      </w:pPr>
      <w:r>
        <w:rPr>
          <w:rFonts w:ascii="Arial" w:eastAsia="Arial" w:hAnsi="Arial" w:cs="Arial"/>
          <w:b/>
          <w:i/>
        </w:rPr>
        <w:t>Incorporation of advanced technologies</w:t>
      </w:r>
    </w:p>
    <w:p w14:paraId="67E41E2B" w14:textId="63959AB5" w:rsidR="006F1649" w:rsidRDefault="001A4CA5">
      <w:pPr>
        <w:rPr>
          <w:rFonts w:ascii="Arial" w:eastAsia="Arial" w:hAnsi="Arial" w:cs="Arial"/>
        </w:rPr>
      </w:pPr>
      <w:r>
        <w:rPr>
          <w:rFonts w:ascii="Arial" w:eastAsia="Arial" w:hAnsi="Arial" w:cs="Arial"/>
        </w:rPr>
        <w:t xml:space="preserve">New technologies </w:t>
      </w:r>
      <w:r w:rsidR="00712806">
        <w:rPr>
          <w:rFonts w:ascii="Arial" w:eastAsia="Arial" w:hAnsi="Arial" w:cs="Arial"/>
        </w:rPr>
        <w:t xml:space="preserve">can help relieve pressure from staff by dealing with daily, automated tasks: check-in/out, menu </w:t>
      </w:r>
      <w:r w:rsidR="002D4D24">
        <w:rPr>
          <w:rFonts w:ascii="Arial" w:eastAsia="Arial" w:hAnsi="Arial" w:cs="Arial"/>
        </w:rPr>
        <w:t>p</w:t>
      </w:r>
      <w:r w:rsidR="00712806">
        <w:rPr>
          <w:rFonts w:ascii="Arial" w:eastAsia="Arial" w:hAnsi="Arial" w:cs="Arial"/>
        </w:rPr>
        <w:t>re-orders, etc</w:t>
      </w:r>
      <w:r w:rsidR="002D4D24">
        <w:rPr>
          <w:rFonts w:ascii="Arial" w:eastAsia="Arial" w:hAnsi="Arial" w:cs="Arial"/>
        </w:rPr>
        <w:t>.</w:t>
      </w:r>
      <w:r w:rsidR="00712806">
        <w:rPr>
          <w:rFonts w:ascii="Arial" w:eastAsia="Arial" w:hAnsi="Arial" w:cs="Arial"/>
        </w:rPr>
        <w:t>, and can</w:t>
      </w:r>
      <w:r>
        <w:rPr>
          <w:rFonts w:ascii="Arial" w:eastAsia="Arial" w:hAnsi="Arial" w:cs="Arial"/>
        </w:rPr>
        <w:t xml:space="preserve"> </w:t>
      </w:r>
      <w:r w:rsidR="00712806">
        <w:rPr>
          <w:rFonts w:ascii="Arial" w:eastAsia="Arial" w:hAnsi="Arial" w:cs="Arial"/>
        </w:rPr>
        <w:t xml:space="preserve">someway </w:t>
      </w:r>
      <w:r>
        <w:rPr>
          <w:rFonts w:ascii="Arial" w:eastAsia="Arial" w:hAnsi="Arial" w:cs="Arial"/>
        </w:rPr>
        <w:t>mitigat</w:t>
      </w:r>
      <w:r w:rsidR="00712806">
        <w:rPr>
          <w:rFonts w:ascii="Arial" w:eastAsia="Arial" w:hAnsi="Arial" w:cs="Arial"/>
        </w:rPr>
        <w:t>e</w:t>
      </w:r>
      <w:r>
        <w:rPr>
          <w:rFonts w:ascii="Arial" w:eastAsia="Arial" w:hAnsi="Arial" w:cs="Arial"/>
        </w:rPr>
        <w:t xml:space="preserve"> </w:t>
      </w:r>
      <w:r w:rsidR="00712806">
        <w:rPr>
          <w:rFonts w:ascii="Arial" w:eastAsia="Arial" w:hAnsi="Arial" w:cs="Arial"/>
        </w:rPr>
        <w:t>staff</w:t>
      </w:r>
      <w:r>
        <w:rPr>
          <w:rFonts w:ascii="Arial" w:eastAsia="Arial" w:hAnsi="Arial" w:cs="Arial"/>
        </w:rPr>
        <w:t xml:space="preserve"> sho</w:t>
      </w:r>
      <w:r w:rsidR="00712806">
        <w:rPr>
          <w:rFonts w:ascii="Arial" w:eastAsia="Arial" w:hAnsi="Arial" w:cs="Arial"/>
        </w:rPr>
        <w:t>rtage by streamlining operations, increasing</w:t>
      </w:r>
      <w:r>
        <w:rPr>
          <w:rFonts w:ascii="Arial" w:eastAsia="Arial" w:hAnsi="Arial" w:cs="Arial"/>
        </w:rPr>
        <w:t xml:space="preserve"> efficiency</w:t>
      </w:r>
      <w:r w:rsidR="00712806">
        <w:rPr>
          <w:rFonts w:ascii="Arial" w:eastAsia="Arial" w:hAnsi="Arial" w:cs="Arial"/>
        </w:rPr>
        <w:t xml:space="preserve"> and improving to</w:t>
      </w:r>
      <w:r w:rsidR="003262D4">
        <w:rPr>
          <w:rFonts w:ascii="Arial" w:eastAsia="Arial" w:hAnsi="Arial" w:cs="Arial"/>
        </w:rPr>
        <w:t>u</w:t>
      </w:r>
      <w:r w:rsidR="00712806">
        <w:rPr>
          <w:rFonts w:ascii="Arial" w:eastAsia="Arial" w:hAnsi="Arial" w:cs="Arial"/>
        </w:rPr>
        <w:t xml:space="preserve">rism services quality (Law, Leung and </w:t>
      </w:r>
      <w:proofErr w:type="spellStart"/>
      <w:r w:rsidR="00712806">
        <w:rPr>
          <w:rFonts w:ascii="Arial" w:eastAsia="Arial" w:hAnsi="Arial" w:cs="Arial"/>
        </w:rPr>
        <w:t>Buhalis</w:t>
      </w:r>
      <w:proofErr w:type="spellEnd"/>
      <w:r w:rsidR="00712806">
        <w:rPr>
          <w:rFonts w:ascii="Arial" w:eastAsia="Arial" w:hAnsi="Arial" w:cs="Arial"/>
        </w:rPr>
        <w:t>, 20</w:t>
      </w:r>
      <w:r w:rsidR="003262D4">
        <w:rPr>
          <w:rFonts w:ascii="Arial" w:eastAsia="Arial" w:hAnsi="Arial" w:cs="Arial"/>
        </w:rPr>
        <w:t>09).</w:t>
      </w:r>
      <w:r>
        <w:rPr>
          <w:rFonts w:ascii="Arial" w:eastAsia="Arial" w:hAnsi="Arial" w:cs="Arial"/>
        </w:rPr>
        <w:t xml:space="preserve"> </w:t>
      </w:r>
    </w:p>
    <w:p w14:paraId="22FE7972" w14:textId="73790F38" w:rsidR="006F1649" w:rsidRDefault="00000000">
      <w:pPr>
        <w:rPr>
          <w:rFonts w:ascii="Arial" w:eastAsia="Arial" w:hAnsi="Arial" w:cs="Arial"/>
        </w:rPr>
      </w:pPr>
      <w:r>
        <w:rPr>
          <w:rFonts w:ascii="Arial" w:eastAsia="Arial" w:hAnsi="Arial" w:cs="Arial"/>
          <w:b/>
          <w:i/>
        </w:rPr>
        <w:t>Implementation of proper training program</w:t>
      </w:r>
      <w:r w:rsidR="00777CE5">
        <w:rPr>
          <w:rFonts w:ascii="Arial" w:eastAsia="Arial" w:hAnsi="Arial" w:cs="Arial"/>
          <w:b/>
          <w:i/>
        </w:rPr>
        <w:t>me</w:t>
      </w:r>
      <w:r>
        <w:rPr>
          <w:rFonts w:ascii="Arial" w:eastAsia="Arial" w:hAnsi="Arial" w:cs="Arial"/>
          <w:b/>
          <w:i/>
        </w:rPr>
        <w:t>s </w:t>
      </w:r>
    </w:p>
    <w:p w14:paraId="03F4A16C" w14:textId="6187D5BA" w:rsidR="006F1649" w:rsidRDefault="00000000" w:rsidP="00EB3906">
      <w:pPr>
        <w:rPr>
          <w:rFonts w:ascii="Arial" w:eastAsia="Arial" w:hAnsi="Arial" w:cs="Arial"/>
        </w:rPr>
      </w:pPr>
      <w:r>
        <w:rPr>
          <w:rFonts w:ascii="Arial" w:eastAsia="Arial" w:hAnsi="Arial" w:cs="Arial"/>
        </w:rPr>
        <w:t xml:space="preserve">According to Parker </w:t>
      </w:r>
      <w:r w:rsidRPr="00F52C14">
        <w:rPr>
          <w:rFonts w:ascii="Arial" w:eastAsia="Arial" w:hAnsi="Arial" w:cs="Arial"/>
          <w:i/>
          <w:iCs/>
        </w:rPr>
        <w:t>et al.</w:t>
      </w:r>
      <w:r>
        <w:rPr>
          <w:rFonts w:ascii="Arial" w:eastAsia="Arial" w:hAnsi="Arial" w:cs="Arial"/>
        </w:rPr>
        <w:t xml:space="preserve"> (2021), proper training program</w:t>
      </w:r>
      <w:r w:rsidR="00F52C14">
        <w:rPr>
          <w:rFonts w:ascii="Arial" w:eastAsia="Arial" w:hAnsi="Arial" w:cs="Arial"/>
        </w:rPr>
        <w:t>me</w:t>
      </w:r>
      <w:r>
        <w:rPr>
          <w:rFonts w:ascii="Arial" w:eastAsia="Arial" w:hAnsi="Arial" w:cs="Arial"/>
        </w:rPr>
        <w:t xml:space="preserve">s will ensure mitigation of skill gaps of workers </w:t>
      </w:r>
      <w:r w:rsidR="00E602F7">
        <w:rPr>
          <w:rFonts w:ascii="Arial" w:eastAsia="Arial" w:hAnsi="Arial" w:cs="Arial"/>
        </w:rPr>
        <w:t>in</w:t>
      </w:r>
      <w:r>
        <w:rPr>
          <w:rFonts w:ascii="Arial" w:eastAsia="Arial" w:hAnsi="Arial" w:cs="Arial"/>
        </w:rPr>
        <w:t xml:space="preserve"> the hotel industry. This will also </w:t>
      </w:r>
      <w:r w:rsidR="00E602F7">
        <w:rPr>
          <w:rFonts w:ascii="Arial" w:eastAsia="Arial" w:hAnsi="Arial" w:cs="Arial"/>
        </w:rPr>
        <w:t>increase</w:t>
      </w:r>
      <w:r>
        <w:rPr>
          <w:rFonts w:ascii="Arial" w:eastAsia="Arial" w:hAnsi="Arial" w:cs="Arial"/>
        </w:rPr>
        <w:t xml:space="preserve"> their work satisfaction which will guide companies in retaining their skilled labourers in the process. Moreover, it can also help them in engaging effective staff in the workforce</w:t>
      </w:r>
      <w:r w:rsidR="00635013">
        <w:rPr>
          <w:rFonts w:ascii="Arial" w:eastAsia="Arial" w:hAnsi="Arial" w:cs="Arial"/>
        </w:rPr>
        <w:t>,</w:t>
      </w:r>
      <w:r>
        <w:rPr>
          <w:rFonts w:ascii="Arial" w:eastAsia="Arial" w:hAnsi="Arial" w:cs="Arial"/>
        </w:rPr>
        <w:t xml:space="preserve"> which </w:t>
      </w:r>
      <w:r w:rsidR="00E602F7">
        <w:rPr>
          <w:rFonts w:ascii="Arial" w:eastAsia="Arial" w:hAnsi="Arial" w:cs="Arial"/>
        </w:rPr>
        <w:t>will</w:t>
      </w:r>
      <w:r>
        <w:rPr>
          <w:rFonts w:ascii="Arial" w:eastAsia="Arial" w:hAnsi="Arial" w:cs="Arial"/>
        </w:rPr>
        <w:t xml:space="preserve"> ensure better </w:t>
      </w:r>
      <w:r w:rsidR="00E602F7">
        <w:rPr>
          <w:rFonts w:ascii="Arial" w:eastAsia="Arial" w:hAnsi="Arial" w:cs="Arial"/>
        </w:rPr>
        <w:t>service quality</w:t>
      </w:r>
      <w:r>
        <w:rPr>
          <w:rFonts w:ascii="Arial" w:eastAsia="Arial" w:hAnsi="Arial" w:cs="Arial"/>
        </w:rPr>
        <w:t xml:space="preserve"> and </w:t>
      </w:r>
      <w:r w:rsidR="00E602F7">
        <w:rPr>
          <w:rFonts w:ascii="Arial" w:eastAsia="Arial" w:hAnsi="Arial" w:cs="Arial"/>
        </w:rPr>
        <w:t>guest satisfaction rates</w:t>
      </w:r>
      <w:r>
        <w:rPr>
          <w:rFonts w:ascii="Arial" w:eastAsia="Arial" w:hAnsi="Arial" w:cs="Arial"/>
        </w:rPr>
        <w:t xml:space="preserve"> </w:t>
      </w:r>
      <w:r w:rsidR="00E602F7">
        <w:rPr>
          <w:rFonts w:ascii="Arial" w:eastAsia="Arial" w:hAnsi="Arial" w:cs="Arial"/>
        </w:rPr>
        <w:t>(</w:t>
      </w:r>
      <w:r>
        <w:rPr>
          <w:rFonts w:ascii="Arial" w:eastAsia="Arial" w:hAnsi="Arial" w:cs="Arial"/>
        </w:rPr>
        <w:t>Andreas</w:t>
      </w:r>
      <w:r w:rsidR="00E602F7">
        <w:rPr>
          <w:rFonts w:ascii="Arial" w:eastAsia="Arial" w:hAnsi="Arial" w:cs="Arial"/>
        </w:rPr>
        <w:t xml:space="preserve">, </w:t>
      </w:r>
      <w:r>
        <w:rPr>
          <w:rFonts w:ascii="Arial" w:eastAsia="Arial" w:hAnsi="Arial" w:cs="Arial"/>
        </w:rPr>
        <w:t>2022)</w:t>
      </w:r>
      <w:r w:rsidR="00E602F7">
        <w:rPr>
          <w:rFonts w:ascii="Arial" w:eastAsia="Arial" w:hAnsi="Arial" w:cs="Arial"/>
        </w:rPr>
        <w:t xml:space="preserve">. </w:t>
      </w:r>
    </w:p>
    <w:p w14:paraId="133B79A1" w14:textId="288C45EB" w:rsidR="006F1649" w:rsidRDefault="00000000">
      <w:pPr>
        <w:pStyle w:val="Heading2"/>
        <w:ind w:firstLine="1"/>
        <w:rPr>
          <w:rFonts w:ascii="Arial" w:eastAsia="Arial" w:hAnsi="Arial" w:cs="Arial"/>
        </w:rPr>
      </w:pPr>
      <w:bookmarkStart w:id="9" w:name="_Toc191630811"/>
      <w:r>
        <w:rPr>
          <w:rFonts w:ascii="Arial" w:eastAsia="Arial" w:hAnsi="Arial" w:cs="Arial"/>
        </w:rPr>
        <w:t>2.</w:t>
      </w:r>
      <w:r w:rsidR="00E602F7">
        <w:rPr>
          <w:rFonts w:ascii="Arial" w:eastAsia="Arial" w:hAnsi="Arial" w:cs="Arial"/>
        </w:rPr>
        <w:t>5</w:t>
      </w:r>
      <w:r>
        <w:rPr>
          <w:rFonts w:ascii="Arial" w:eastAsia="Arial" w:hAnsi="Arial" w:cs="Arial"/>
        </w:rPr>
        <w:t xml:space="preserve"> Summary</w:t>
      </w:r>
      <w:bookmarkEnd w:id="9"/>
    </w:p>
    <w:p w14:paraId="64714E39" w14:textId="77777777" w:rsidR="00412DCD" w:rsidRDefault="00412DCD" w:rsidP="00412DCD">
      <w:pPr>
        <w:rPr>
          <w:rFonts w:ascii="Arial" w:eastAsia="Arial" w:hAnsi="Arial" w:cs="Arial"/>
        </w:rPr>
      </w:pPr>
      <w:r>
        <w:rPr>
          <w:rFonts w:ascii="Arial" w:eastAsia="Arial" w:hAnsi="Arial" w:cs="Arial"/>
        </w:rPr>
        <w:t xml:space="preserve">There have been several studies in the market relevant to this topic, highlighting different aspects of staff shortages and their implications on overall operations and guest </w:t>
      </w:r>
      <w:r>
        <w:rPr>
          <w:rFonts w:ascii="Arial" w:eastAsia="Arial" w:hAnsi="Arial" w:cs="Arial"/>
        </w:rPr>
        <w:lastRenderedPageBreak/>
        <w:t xml:space="preserve">satisfaction rates. Government measures, Hospitality associations’ call to action have not succeeded in tackling and solving this problem (UK Hospitality, 2024). </w:t>
      </w:r>
    </w:p>
    <w:p w14:paraId="6BB5C9C9" w14:textId="332EDB73" w:rsidR="006F1649" w:rsidRDefault="00000000">
      <w:pPr>
        <w:rPr>
          <w:rFonts w:ascii="Arial" w:eastAsia="Arial" w:hAnsi="Arial" w:cs="Arial"/>
        </w:rPr>
      </w:pPr>
      <w:r>
        <w:rPr>
          <w:rFonts w:ascii="Arial" w:eastAsia="Arial" w:hAnsi="Arial" w:cs="Arial"/>
        </w:rPr>
        <w:t>This context has highlighted a brief analysis of the secondary sources available on the internet relevant to this topic and the above objectives</w:t>
      </w:r>
      <w:r w:rsidR="006874F0">
        <w:rPr>
          <w:rFonts w:ascii="Arial" w:eastAsia="Arial" w:hAnsi="Arial" w:cs="Arial"/>
        </w:rPr>
        <w:t xml:space="preserve"> (The Times, 2025)</w:t>
      </w:r>
      <w:r>
        <w:rPr>
          <w:rFonts w:ascii="Arial" w:eastAsia="Arial" w:hAnsi="Arial" w:cs="Arial"/>
        </w:rPr>
        <w:t>. Moreover, it has supported in identifying the major challenges faced by the hotel firms due to labour shortages</w:t>
      </w:r>
      <w:r w:rsidR="00412DCD">
        <w:rPr>
          <w:rFonts w:ascii="Arial" w:eastAsia="Arial" w:hAnsi="Arial" w:cs="Arial"/>
        </w:rPr>
        <w:t>.</w:t>
      </w:r>
      <w:r>
        <w:rPr>
          <w:rFonts w:ascii="Arial" w:eastAsia="Arial" w:hAnsi="Arial" w:cs="Arial"/>
        </w:rPr>
        <w:t xml:space="preserve"> </w:t>
      </w:r>
    </w:p>
    <w:p w14:paraId="380B1BFB" w14:textId="77777777" w:rsidR="006F1649" w:rsidRDefault="006F1649">
      <w:pPr>
        <w:spacing w:line="259" w:lineRule="auto"/>
        <w:jc w:val="left"/>
        <w:rPr>
          <w:rFonts w:ascii="Arial" w:eastAsia="Arial" w:hAnsi="Arial" w:cs="Arial"/>
          <w:b/>
          <w:sz w:val="28"/>
          <w:szCs w:val="28"/>
        </w:rPr>
      </w:pPr>
    </w:p>
    <w:p w14:paraId="1D3D3EAF" w14:textId="4BCD4092" w:rsidR="006F1649" w:rsidRDefault="00506810">
      <w:pPr>
        <w:pStyle w:val="Heading1"/>
        <w:spacing w:before="0" w:after="0"/>
        <w:rPr>
          <w:rFonts w:ascii="Arial" w:eastAsia="Arial" w:hAnsi="Arial" w:cs="Arial"/>
        </w:rPr>
      </w:pPr>
      <w:bookmarkStart w:id="10" w:name="_Toc191630812"/>
      <w:r>
        <w:rPr>
          <w:rFonts w:ascii="Arial" w:eastAsia="Arial" w:hAnsi="Arial" w:cs="Arial"/>
        </w:rPr>
        <w:t>3. Research Methods</w:t>
      </w:r>
      <w:bookmarkEnd w:id="10"/>
    </w:p>
    <w:p w14:paraId="7D8DF080" w14:textId="4899361E" w:rsidR="00251254" w:rsidRDefault="00000000" w:rsidP="00251254">
      <w:pPr>
        <w:pStyle w:val="Heading2"/>
        <w:ind w:firstLine="1"/>
        <w:rPr>
          <w:rFonts w:ascii="Arial" w:eastAsia="Arial" w:hAnsi="Arial" w:cs="Arial"/>
        </w:rPr>
      </w:pPr>
      <w:bookmarkStart w:id="11" w:name="_Toc191630813"/>
      <w:r>
        <w:rPr>
          <w:rFonts w:ascii="Arial" w:eastAsia="Arial" w:hAnsi="Arial" w:cs="Arial"/>
        </w:rPr>
        <w:t xml:space="preserve">3.1 </w:t>
      </w:r>
      <w:proofErr w:type="spellStart"/>
      <w:r w:rsidR="00251254">
        <w:rPr>
          <w:rFonts w:ascii="Arial" w:eastAsia="Arial" w:hAnsi="Arial" w:cs="Arial"/>
        </w:rPr>
        <w:t>Netnography</w:t>
      </w:r>
      <w:bookmarkEnd w:id="11"/>
      <w:proofErr w:type="spellEnd"/>
    </w:p>
    <w:p w14:paraId="1437E969" w14:textId="770C2156" w:rsidR="00251254" w:rsidRPr="00251254" w:rsidRDefault="00251254" w:rsidP="00251254">
      <w:pPr>
        <w:rPr>
          <w:rFonts w:ascii="Arial" w:eastAsia="Arial" w:hAnsi="Arial" w:cs="Arial"/>
          <w:bCs/>
        </w:rPr>
      </w:pPr>
      <w:proofErr w:type="spellStart"/>
      <w:r>
        <w:rPr>
          <w:rFonts w:ascii="Arial" w:eastAsia="Arial" w:hAnsi="Arial" w:cs="Arial"/>
          <w:bCs/>
        </w:rPr>
        <w:t>Net</w:t>
      </w:r>
      <w:r w:rsidR="00966306">
        <w:rPr>
          <w:rFonts w:ascii="Arial" w:eastAsia="Arial" w:hAnsi="Arial" w:cs="Arial"/>
          <w:bCs/>
        </w:rPr>
        <w:t>n</w:t>
      </w:r>
      <w:r>
        <w:rPr>
          <w:rFonts w:ascii="Arial" w:eastAsia="Arial" w:hAnsi="Arial" w:cs="Arial"/>
          <w:bCs/>
        </w:rPr>
        <w:t>ography</w:t>
      </w:r>
      <w:proofErr w:type="spellEnd"/>
      <w:r>
        <w:rPr>
          <w:rFonts w:ascii="Arial" w:eastAsia="Arial" w:hAnsi="Arial" w:cs="Arial"/>
          <w:bCs/>
        </w:rPr>
        <w:t xml:space="preserve"> is a qualitative research method based on a</w:t>
      </w:r>
      <w:r w:rsidR="00BE4AD6">
        <w:rPr>
          <w:rFonts w:ascii="Arial" w:eastAsia="Arial" w:hAnsi="Arial" w:cs="Arial"/>
          <w:bCs/>
        </w:rPr>
        <w:t>c</w:t>
      </w:r>
      <w:r>
        <w:rPr>
          <w:rFonts w:ascii="Arial" w:eastAsia="Arial" w:hAnsi="Arial" w:cs="Arial"/>
          <w:bCs/>
        </w:rPr>
        <w:t>quiring data and information from online platforms (</w:t>
      </w:r>
      <w:proofErr w:type="spellStart"/>
      <w:r>
        <w:rPr>
          <w:rFonts w:ascii="Arial" w:eastAsia="Arial" w:hAnsi="Arial" w:cs="Arial"/>
          <w:bCs/>
        </w:rPr>
        <w:t>Kozinets</w:t>
      </w:r>
      <w:proofErr w:type="spellEnd"/>
      <w:r>
        <w:rPr>
          <w:rFonts w:ascii="Arial" w:eastAsia="Arial" w:hAnsi="Arial" w:cs="Arial"/>
          <w:bCs/>
        </w:rPr>
        <w:t xml:space="preserve">, 2010). By studying guest </w:t>
      </w:r>
      <w:r w:rsidR="00561FD0">
        <w:rPr>
          <w:rFonts w:ascii="Arial" w:eastAsia="Arial" w:hAnsi="Arial" w:cs="Arial"/>
          <w:bCs/>
        </w:rPr>
        <w:t xml:space="preserve">posts and </w:t>
      </w:r>
      <w:r>
        <w:rPr>
          <w:rFonts w:ascii="Arial" w:eastAsia="Arial" w:hAnsi="Arial" w:cs="Arial"/>
          <w:bCs/>
        </w:rPr>
        <w:t>reviews on</w:t>
      </w:r>
      <w:r w:rsidR="00561FD0">
        <w:rPr>
          <w:rFonts w:ascii="Arial" w:eastAsia="Arial" w:hAnsi="Arial" w:cs="Arial"/>
          <w:bCs/>
        </w:rPr>
        <w:t xml:space="preserve"> various platforms, the researcher can discover the level of guest satisfaction. Guests</w:t>
      </w:r>
      <w:r w:rsidR="00635013">
        <w:rPr>
          <w:rFonts w:ascii="Arial" w:eastAsia="Arial" w:hAnsi="Arial" w:cs="Arial"/>
          <w:bCs/>
        </w:rPr>
        <w:t>’</w:t>
      </w:r>
      <w:r w:rsidR="00561FD0">
        <w:rPr>
          <w:rFonts w:ascii="Arial" w:eastAsia="Arial" w:hAnsi="Arial" w:cs="Arial"/>
          <w:bCs/>
        </w:rPr>
        <w:t xml:space="preserve"> needs and preferences are different for each individual, and so will be their satisfaction levels towards the amenities and services received. Online reviews will influence other guests’ </w:t>
      </w:r>
      <w:r w:rsidR="00635013">
        <w:rPr>
          <w:rFonts w:ascii="Arial" w:eastAsia="Arial" w:hAnsi="Arial" w:cs="Arial"/>
          <w:bCs/>
        </w:rPr>
        <w:t>choices</w:t>
      </w:r>
      <w:r w:rsidR="00561FD0">
        <w:rPr>
          <w:rFonts w:ascii="Arial" w:eastAsia="Arial" w:hAnsi="Arial" w:cs="Arial"/>
          <w:bCs/>
        </w:rPr>
        <w:t xml:space="preserve"> (Pantano </w:t>
      </w:r>
      <w:r w:rsidR="00561FD0" w:rsidRPr="00561FD0">
        <w:rPr>
          <w:rFonts w:ascii="Arial" w:eastAsia="Arial" w:hAnsi="Arial" w:cs="Arial"/>
          <w:bCs/>
          <w:i/>
          <w:iCs/>
        </w:rPr>
        <w:t>et al</w:t>
      </w:r>
      <w:r w:rsidR="00561FD0">
        <w:rPr>
          <w:rFonts w:ascii="Arial" w:eastAsia="Arial" w:hAnsi="Arial" w:cs="Arial"/>
          <w:bCs/>
        </w:rPr>
        <w:t xml:space="preserve">.,2017), and these decisions can have a major impact on the hotels’ financial performance (Zhao </w:t>
      </w:r>
      <w:r w:rsidR="00561FD0" w:rsidRPr="00561FD0">
        <w:rPr>
          <w:rFonts w:ascii="Arial" w:eastAsia="Arial" w:hAnsi="Arial" w:cs="Arial"/>
          <w:bCs/>
          <w:i/>
          <w:iCs/>
        </w:rPr>
        <w:t>et al</w:t>
      </w:r>
      <w:r w:rsidR="00561FD0">
        <w:rPr>
          <w:rFonts w:ascii="Arial" w:eastAsia="Arial" w:hAnsi="Arial" w:cs="Arial"/>
          <w:bCs/>
        </w:rPr>
        <w:t xml:space="preserve">., 2019). </w:t>
      </w:r>
    </w:p>
    <w:p w14:paraId="40020F73" w14:textId="77777777" w:rsidR="00251254" w:rsidRDefault="00251254" w:rsidP="00251254">
      <w:pPr>
        <w:rPr>
          <w:rFonts w:ascii="Arial" w:eastAsia="Arial" w:hAnsi="Arial" w:cs="Arial"/>
          <w:b/>
        </w:rPr>
      </w:pPr>
      <w:r>
        <w:rPr>
          <w:rFonts w:ascii="Arial" w:eastAsia="Arial" w:hAnsi="Arial" w:cs="Arial"/>
          <w:b/>
          <w:noProof/>
        </w:rPr>
        <w:drawing>
          <wp:inline distT="0" distB="0" distL="0" distR="0" wp14:anchorId="7100F931" wp14:editId="4D64CF40">
            <wp:extent cx="5943600" cy="1997075"/>
            <wp:effectExtent l="0" t="0" r="0" b="0"/>
            <wp:docPr id="52645850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1997075"/>
                    </a:xfrm>
                    <a:prstGeom prst="rect">
                      <a:avLst/>
                    </a:prstGeom>
                    <a:ln/>
                  </pic:spPr>
                </pic:pic>
              </a:graphicData>
            </a:graphic>
          </wp:inline>
        </w:drawing>
      </w:r>
    </w:p>
    <w:p w14:paraId="2A17925C" w14:textId="63C6FECC" w:rsidR="00251254" w:rsidRPr="00506810" w:rsidRDefault="00251254" w:rsidP="00251254">
      <w:pPr>
        <w:jc w:val="center"/>
        <w:rPr>
          <w:rFonts w:ascii="Arial" w:eastAsia="Arial" w:hAnsi="Arial" w:cs="Arial"/>
          <w:bCs/>
        </w:rPr>
      </w:pPr>
      <w:r w:rsidRPr="00506810">
        <w:rPr>
          <w:rFonts w:ascii="Arial" w:eastAsia="Arial" w:hAnsi="Arial" w:cs="Arial"/>
          <w:bCs/>
        </w:rPr>
        <w:t>Fig.</w:t>
      </w:r>
      <w:r w:rsidR="00C52014">
        <w:rPr>
          <w:rFonts w:ascii="Arial" w:eastAsia="Arial" w:hAnsi="Arial" w:cs="Arial"/>
          <w:bCs/>
        </w:rPr>
        <w:t>3</w:t>
      </w:r>
      <w:r w:rsidRPr="00506810">
        <w:rPr>
          <w:rFonts w:ascii="Arial" w:eastAsia="Arial" w:hAnsi="Arial" w:cs="Arial"/>
          <w:bCs/>
        </w:rPr>
        <w:t>: Customer Review</w:t>
      </w:r>
    </w:p>
    <w:p w14:paraId="45CF3CB7" w14:textId="4F64407F" w:rsidR="00251254" w:rsidRPr="00F96102" w:rsidRDefault="00251254" w:rsidP="00F96102">
      <w:pPr>
        <w:jc w:val="center"/>
        <w:rPr>
          <w:rFonts w:ascii="Arial" w:eastAsia="Arial" w:hAnsi="Arial" w:cs="Arial"/>
          <w:b/>
        </w:rPr>
      </w:pPr>
      <w:r>
        <w:rPr>
          <w:rFonts w:ascii="Arial" w:eastAsia="Arial" w:hAnsi="Arial" w:cs="Arial"/>
          <w:b/>
        </w:rPr>
        <w:lastRenderedPageBreak/>
        <w:t xml:space="preserve">Source: </w:t>
      </w:r>
      <w:r>
        <w:rPr>
          <w:rFonts w:ascii="Arial" w:eastAsia="Arial" w:hAnsi="Arial" w:cs="Arial"/>
        </w:rPr>
        <w:t>(Accor, 2025)</w:t>
      </w:r>
    </w:p>
    <w:p w14:paraId="3A59110C" w14:textId="339DA140" w:rsidR="00251254" w:rsidRDefault="00251254" w:rsidP="00251254">
      <w:pPr>
        <w:rPr>
          <w:rFonts w:ascii="Arial" w:eastAsia="Arial" w:hAnsi="Arial" w:cs="Arial"/>
        </w:rPr>
      </w:pPr>
      <w:r>
        <w:rPr>
          <w:rFonts w:ascii="Arial" w:eastAsia="Arial" w:hAnsi="Arial" w:cs="Arial"/>
        </w:rPr>
        <w:t>Operating any business within the hotel industry requires strategic alignment of resources for better mitigation of risk</w:t>
      </w:r>
      <w:r w:rsidR="00BE4AD6">
        <w:rPr>
          <w:rFonts w:ascii="Arial" w:eastAsia="Arial" w:hAnsi="Arial" w:cs="Arial"/>
        </w:rPr>
        <w:t>s</w:t>
      </w:r>
      <w:r>
        <w:rPr>
          <w:rFonts w:ascii="Arial" w:eastAsia="Arial" w:hAnsi="Arial" w:cs="Arial"/>
        </w:rPr>
        <w:t xml:space="preserve">. The above review </w:t>
      </w:r>
      <w:r w:rsidR="00BE4AD6">
        <w:rPr>
          <w:rFonts w:ascii="Arial" w:eastAsia="Arial" w:hAnsi="Arial" w:cs="Arial"/>
        </w:rPr>
        <w:t>reflects a</w:t>
      </w:r>
      <w:r>
        <w:rPr>
          <w:rFonts w:ascii="Arial" w:eastAsia="Arial" w:hAnsi="Arial" w:cs="Arial"/>
        </w:rPr>
        <w:t xml:space="preserve"> positive </w:t>
      </w:r>
      <w:r w:rsidR="00BE4AD6">
        <w:rPr>
          <w:rFonts w:ascii="Arial" w:eastAsia="Arial" w:hAnsi="Arial" w:cs="Arial"/>
        </w:rPr>
        <w:t>experience</w:t>
      </w:r>
      <w:r>
        <w:rPr>
          <w:rFonts w:ascii="Arial" w:eastAsia="Arial" w:hAnsi="Arial" w:cs="Arial"/>
        </w:rPr>
        <w:t xml:space="preserve"> from a customer which will be helpful to </w:t>
      </w:r>
      <w:r w:rsidR="00BE4AD6">
        <w:rPr>
          <w:rFonts w:ascii="Arial" w:eastAsia="Arial" w:hAnsi="Arial" w:cs="Arial"/>
        </w:rPr>
        <w:t xml:space="preserve">other guests looking to book a meal deal. People are looking for good-value deals, and such a review would be beneficial for future guests and for the hotel’s brand image. </w:t>
      </w:r>
    </w:p>
    <w:p w14:paraId="05EFC7AA" w14:textId="77777777" w:rsidR="00251254" w:rsidRDefault="00251254" w:rsidP="00251254">
      <w:pPr>
        <w:rPr>
          <w:rFonts w:ascii="Arial" w:eastAsia="Arial" w:hAnsi="Arial" w:cs="Arial"/>
          <w:b/>
        </w:rPr>
      </w:pPr>
    </w:p>
    <w:p w14:paraId="5ACB711D" w14:textId="77777777" w:rsidR="00251254" w:rsidRDefault="00251254" w:rsidP="00251254">
      <w:pPr>
        <w:rPr>
          <w:rFonts w:ascii="Arial" w:eastAsia="Arial" w:hAnsi="Arial" w:cs="Arial"/>
          <w:b/>
        </w:rPr>
      </w:pPr>
      <w:r>
        <w:rPr>
          <w:rFonts w:ascii="Arial" w:eastAsia="Arial" w:hAnsi="Arial" w:cs="Arial"/>
          <w:b/>
          <w:noProof/>
        </w:rPr>
        <w:drawing>
          <wp:inline distT="0" distB="0" distL="0" distR="0" wp14:anchorId="2F6FAD3B" wp14:editId="6A55883F">
            <wp:extent cx="5943600" cy="1805305"/>
            <wp:effectExtent l="0" t="0" r="0" b="0"/>
            <wp:docPr id="99613715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943600" cy="1805305"/>
                    </a:xfrm>
                    <a:prstGeom prst="rect">
                      <a:avLst/>
                    </a:prstGeom>
                    <a:ln/>
                  </pic:spPr>
                </pic:pic>
              </a:graphicData>
            </a:graphic>
          </wp:inline>
        </w:drawing>
      </w:r>
    </w:p>
    <w:p w14:paraId="4CCC86D7" w14:textId="73A47589" w:rsidR="00F96102" w:rsidRDefault="00F96102" w:rsidP="00251254">
      <w:pPr>
        <w:rPr>
          <w:rFonts w:ascii="Arial" w:eastAsia="Arial" w:hAnsi="Arial" w:cs="Arial"/>
          <w:b/>
        </w:rPr>
      </w:pPr>
      <w:r>
        <w:rPr>
          <w:rFonts w:ascii="Arial" w:eastAsia="Arial" w:hAnsi="Arial" w:cs="Arial"/>
          <w:b/>
          <w:noProof/>
        </w:rPr>
        <w:drawing>
          <wp:inline distT="0" distB="0" distL="0" distR="0" wp14:anchorId="073E0441" wp14:editId="63A00639">
            <wp:extent cx="5288280" cy="3211730"/>
            <wp:effectExtent l="0" t="0" r="7620" b="8255"/>
            <wp:docPr id="42316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164551" name="Picture 423164551"/>
                    <pic:cNvPicPr/>
                  </pic:nvPicPr>
                  <pic:blipFill rotWithShape="1">
                    <a:blip r:embed="rId11" cstate="print">
                      <a:extLst>
                        <a:ext uri="{28A0092B-C50C-407E-A947-70E740481C1C}">
                          <a14:useLocalDpi xmlns:a14="http://schemas.microsoft.com/office/drawing/2010/main" val="0"/>
                        </a:ext>
                      </a:extLst>
                    </a:blip>
                    <a:srcRect t="16182" r="26539" b="4502"/>
                    <a:stretch/>
                  </pic:blipFill>
                  <pic:spPr bwMode="auto">
                    <a:xfrm>
                      <a:off x="0" y="0"/>
                      <a:ext cx="5312100" cy="3226196"/>
                    </a:xfrm>
                    <a:prstGeom prst="rect">
                      <a:avLst/>
                    </a:prstGeom>
                    <a:ln>
                      <a:noFill/>
                    </a:ln>
                    <a:extLst>
                      <a:ext uri="{53640926-AAD7-44D8-BBD7-CCE9431645EC}">
                        <a14:shadowObscured xmlns:a14="http://schemas.microsoft.com/office/drawing/2010/main"/>
                      </a:ext>
                    </a:extLst>
                  </pic:spPr>
                </pic:pic>
              </a:graphicData>
            </a:graphic>
          </wp:inline>
        </w:drawing>
      </w:r>
    </w:p>
    <w:p w14:paraId="49BF53C1" w14:textId="6B98BBF2" w:rsidR="00251254" w:rsidRPr="00506810" w:rsidRDefault="00251254" w:rsidP="00251254">
      <w:pPr>
        <w:jc w:val="center"/>
        <w:rPr>
          <w:rFonts w:ascii="Arial" w:eastAsia="Arial" w:hAnsi="Arial" w:cs="Arial"/>
          <w:bCs/>
        </w:rPr>
      </w:pPr>
      <w:r w:rsidRPr="00506810">
        <w:rPr>
          <w:rFonts w:ascii="Arial" w:eastAsia="Arial" w:hAnsi="Arial" w:cs="Arial"/>
          <w:bCs/>
        </w:rPr>
        <w:t>Fig.</w:t>
      </w:r>
      <w:r w:rsidR="00C52014">
        <w:rPr>
          <w:rFonts w:ascii="Arial" w:eastAsia="Arial" w:hAnsi="Arial" w:cs="Arial"/>
          <w:bCs/>
        </w:rPr>
        <w:t>4</w:t>
      </w:r>
      <w:r w:rsidRPr="00506810">
        <w:rPr>
          <w:rFonts w:ascii="Arial" w:eastAsia="Arial" w:hAnsi="Arial" w:cs="Arial"/>
          <w:bCs/>
        </w:rPr>
        <w:t>: Customer Review</w:t>
      </w:r>
      <w:r w:rsidR="00F96102">
        <w:rPr>
          <w:rFonts w:ascii="Arial" w:eastAsia="Arial" w:hAnsi="Arial" w:cs="Arial"/>
          <w:bCs/>
        </w:rPr>
        <w:t>s</w:t>
      </w:r>
    </w:p>
    <w:p w14:paraId="4237B182" w14:textId="547F0705" w:rsidR="00251254" w:rsidRPr="00F96102" w:rsidRDefault="00251254" w:rsidP="00F96102">
      <w:pPr>
        <w:jc w:val="center"/>
        <w:rPr>
          <w:rFonts w:ascii="Arial" w:eastAsia="Arial" w:hAnsi="Arial" w:cs="Arial"/>
          <w:b/>
        </w:rPr>
      </w:pPr>
      <w:r>
        <w:rPr>
          <w:rFonts w:ascii="Arial" w:eastAsia="Arial" w:hAnsi="Arial" w:cs="Arial"/>
          <w:b/>
        </w:rPr>
        <w:lastRenderedPageBreak/>
        <w:t xml:space="preserve">Source: </w:t>
      </w:r>
      <w:r>
        <w:rPr>
          <w:rFonts w:ascii="Arial" w:eastAsia="Arial" w:hAnsi="Arial" w:cs="Arial"/>
        </w:rPr>
        <w:t>(Accor, 2025)</w:t>
      </w:r>
      <w:r w:rsidR="00F96102">
        <w:rPr>
          <w:rFonts w:ascii="Arial" w:eastAsia="Arial" w:hAnsi="Arial" w:cs="Arial"/>
        </w:rPr>
        <w:t xml:space="preserve"> (Tripadvisor, 2025)</w:t>
      </w:r>
    </w:p>
    <w:p w14:paraId="6DA1AFA0" w14:textId="6C25FA91" w:rsidR="00251254" w:rsidRDefault="00251254" w:rsidP="00251254">
      <w:pPr>
        <w:rPr>
          <w:rFonts w:ascii="Arial" w:eastAsia="Arial" w:hAnsi="Arial" w:cs="Arial"/>
        </w:rPr>
      </w:pPr>
      <w:r>
        <w:rPr>
          <w:rFonts w:ascii="Arial" w:eastAsia="Arial" w:hAnsi="Arial" w:cs="Arial"/>
        </w:rPr>
        <w:t>The</w:t>
      </w:r>
      <w:r w:rsidR="00F96102">
        <w:rPr>
          <w:rFonts w:ascii="Arial" w:eastAsia="Arial" w:hAnsi="Arial" w:cs="Arial"/>
        </w:rPr>
        <w:t>se</w:t>
      </w:r>
      <w:r>
        <w:rPr>
          <w:rFonts w:ascii="Arial" w:eastAsia="Arial" w:hAnsi="Arial" w:cs="Arial"/>
        </w:rPr>
        <w:t xml:space="preserve"> review</w:t>
      </w:r>
      <w:r w:rsidR="00F96102">
        <w:rPr>
          <w:rFonts w:ascii="Arial" w:eastAsia="Arial" w:hAnsi="Arial" w:cs="Arial"/>
        </w:rPr>
        <w:t>s</w:t>
      </w:r>
      <w:r>
        <w:rPr>
          <w:rFonts w:ascii="Arial" w:eastAsia="Arial" w:hAnsi="Arial" w:cs="Arial"/>
        </w:rPr>
        <w:t xml:space="preserve"> published </w:t>
      </w:r>
      <w:r w:rsidR="00F96102">
        <w:rPr>
          <w:rFonts w:ascii="Arial" w:eastAsia="Arial" w:hAnsi="Arial" w:cs="Arial"/>
        </w:rPr>
        <w:t>o</w:t>
      </w:r>
      <w:r>
        <w:rPr>
          <w:rFonts w:ascii="Arial" w:eastAsia="Arial" w:hAnsi="Arial" w:cs="Arial"/>
        </w:rPr>
        <w:t xml:space="preserve">n the company website </w:t>
      </w:r>
      <w:r w:rsidR="00F96102">
        <w:rPr>
          <w:rFonts w:ascii="Arial" w:eastAsia="Arial" w:hAnsi="Arial" w:cs="Arial"/>
        </w:rPr>
        <w:t>and Tripadvisor</w:t>
      </w:r>
      <w:r w:rsidR="00BE4AD6">
        <w:rPr>
          <w:rFonts w:ascii="Arial" w:eastAsia="Arial" w:hAnsi="Arial" w:cs="Arial"/>
        </w:rPr>
        <w:t xml:space="preserve"> (2025)</w:t>
      </w:r>
      <w:r>
        <w:rPr>
          <w:rFonts w:ascii="Arial" w:eastAsia="Arial" w:hAnsi="Arial" w:cs="Arial"/>
        </w:rPr>
        <w:t xml:space="preserve"> sh</w:t>
      </w:r>
      <w:r w:rsidR="00F96102">
        <w:rPr>
          <w:rFonts w:ascii="Arial" w:eastAsia="Arial" w:hAnsi="Arial" w:cs="Arial"/>
        </w:rPr>
        <w:t>ow difference in perception and guest satisfaction for various travellers.</w:t>
      </w:r>
      <w:r>
        <w:rPr>
          <w:rFonts w:ascii="Arial" w:eastAsia="Arial" w:hAnsi="Arial" w:cs="Arial"/>
        </w:rPr>
        <w:t xml:space="preserve"> Due to the exceptional quality of </w:t>
      </w:r>
      <w:r w:rsidR="00BE4AD6">
        <w:rPr>
          <w:rFonts w:ascii="Arial" w:eastAsia="Arial" w:hAnsi="Arial" w:cs="Arial"/>
        </w:rPr>
        <w:t>experience,</w:t>
      </w:r>
      <w:r>
        <w:rPr>
          <w:rFonts w:ascii="Arial" w:eastAsia="Arial" w:hAnsi="Arial" w:cs="Arial"/>
        </w:rPr>
        <w:t xml:space="preserve"> </w:t>
      </w:r>
      <w:r w:rsidR="00BE4AD6">
        <w:rPr>
          <w:rFonts w:ascii="Arial" w:eastAsia="Arial" w:hAnsi="Arial" w:cs="Arial"/>
        </w:rPr>
        <w:t>one</w:t>
      </w:r>
      <w:r>
        <w:rPr>
          <w:rFonts w:ascii="Arial" w:eastAsia="Arial" w:hAnsi="Arial" w:cs="Arial"/>
        </w:rPr>
        <w:t xml:space="preserve"> traveller ha</w:t>
      </w:r>
      <w:r w:rsidR="00BE4AD6">
        <w:rPr>
          <w:rFonts w:ascii="Arial" w:eastAsia="Arial" w:hAnsi="Arial" w:cs="Arial"/>
        </w:rPr>
        <w:t>s</w:t>
      </w:r>
      <w:r>
        <w:rPr>
          <w:rFonts w:ascii="Arial" w:eastAsia="Arial" w:hAnsi="Arial" w:cs="Arial"/>
        </w:rPr>
        <w:t xml:space="preserve"> mentioned each area that </w:t>
      </w:r>
      <w:r w:rsidR="00BE4AD6">
        <w:rPr>
          <w:rFonts w:ascii="Arial" w:eastAsia="Arial" w:hAnsi="Arial" w:cs="Arial"/>
        </w:rPr>
        <w:t>impacted their stay: friendly staff, location, amenities.</w:t>
      </w:r>
      <w:r>
        <w:rPr>
          <w:rFonts w:ascii="Arial" w:eastAsia="Arial" w:hAnsi="Arial" w:cs="Arial"/>
        </w:rPr>
        <w:t xml:space="preserve"> </w:t>
      </w:r>
      <w:r w:rsidR="002F4B45">
        <w:rPr>
          <w:rFonts w:ascii="Arial" w:eastAsia="Arial" w:hAnsi="Arial" w:cs="Arial"/>
        </w:rPr>
        <w:t>The next review</w:t>
      </w:r>
      <w:r w:rsidR="00950425">
        <w:rPr>
          <w:rFonts w:ascii="Arial" w:eastAsia="Arial" w:hAnsi="Arial" w:cs="Arial"/>
        </w:rPr>
        <w:t>s</w:t>
      </w:r>
      <w:r w:rsidR="002F4B45">
        <w:rPr>
          <w:rFonts w:ascii="Arial" w:eastAsia="Arial" w:hAnsi="Arial" w:cs="Arial"/>
        </w:rPr>
        <w:t xml:space="preserve"> describe negative experiences, that have affected the quality of the stay, resulting in a more or less failed holiday: sub-standard rooms, faulty appliances, worn out amenities, poor service, lack of information, </w:t>
      </w:r>
      <w:r w:rsidR="00B5168C">
        <w:rPr>
          <w:rFonts w:ascii="Arial" w:eastAsia="Arial" w:hAnsi="Arial" w:cs="Arial"/>
        </w:rPr>
        <w:t xml:space="preserve">mismanagement, </w:t>
      </w:r>
      <w:r w:rsidR="002F4B45">
        <w:rPr>
          <w:rFonts w:ascii="Arial" w:eastAsia="Arial" w:hAnsi="Arial" w:cs="Arial"/>
        </w:rPr>
        <w:t>etc.</w:t>
      </w:r>
    </w:p>
    <w:p w14:paraId="6EDB8070" w14:textId="77777777" w:rsidR="00251254" w:rsidRDefault="00251254" w:rsidP="00251254">
      <w:pPr>
        <w:rPr>
          <w:rFonts w:ascii="Arial" w:eastAsia="Arial" w:hAnsi="Arial" w:cs="Arial"/>
          <w:b/>
        </w:rPr>
      </w:pPr>
      <w:r>
        <w:rPr>
          <w:rFonts w:ascii="Arial" w:eastAsia="Arial" w:hAnsi="Arial" w:cs="Arial"/>
          <w:b/>
          <w:noProof/>
        </w:rPr>
        <w:drawing>
          <wp:inline distT="0" distB="0" distL="0" distR="0" wp14:anchorId="6E58D497" wp14:editId="77EEAC08">
            <wp:extent cx="5935980" cy="3360420"/>
            <wp:effectExtent l="0" t="0" r="7620" b="0"/>
            <wp:docPr id="129331249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936809" cy="3360889"/>
                    </a:xfrm>
                    <a:prstGeom prst="rect">
                      <a:avLst/>
                    </a:prstGeom>
                    <a:ln/>
                  </pic:spPr>
                </pic:pic>
              </a:graphicData>
            </a:graphic>
          </wp:inline>
        </w:drawing>
      </w:r>
    </w:p>
    <w:p w14:paraId="7B6E093F" w14:textId="227D9F49" w:rsidR="00F96102" w:rsidRDefault="00F96102" w:rsidP="00251254">
      <w:pPr>
        <w:rPr>
          <w:rFonts w:ascii="Arial" w:eastAsia="Arial" w:hAnsi="Arial" w:cs="Arial"/>
          <w:b/>
        </w:rPr>
      </w:pPr>
      <w:r>
        <w:rPr>
          <w:rFonts w:ascii="Arial" w:eastAsia="Arial" w:hAnsi="Arial" w:cs="Arial"/>
          <w:b/>
          <w:noProof/>
        </w:rPr>
        <w:lastRenderedPageBreak/>
        <w:drawing>
          <wp:inline distT="0" distB="0" distL="0" distR="0" wp14:anchorId="485480FF" wp14:editId="41A7522C">
            <wp:extent cx="5707380" cy="3084239"/>
            <wp:effectExtent l="0" t="0" r="7620" b="1905"/>
            <wp:docPr id="547885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885473" name="Picture 547885473"/>
                    <pic:cNvPicPr/>
                  </pic:nvPicPr>
                  <pic:blipFill rotWithShape="1">
                    <a:blip r:embed="rId13" cstate="print">
                      <a:extLst>
                        <a:ext uri="{28A0092B-C50C-407E-A947-70E740481C1C}">
                          <a14:useLocalDpi xmlns:a14="http://schemas.microsoft.com/office/drawing/2010/main" val="0"/>
                        </a:ext>
                      </a:extLst>
                    </a:blip>
                    <a:srcRect t="19601" r="28590" b="11795"/>
                    <a:stretch/>
                  </pic:blipFill>
                  <pic:spPr bwMode="auto">
                    <a:xfrm>
                      <a:off x="0" y="0"/>
                      <a:ext cx="5719012" cy="3090525"/>
                    </a:xfrm>
                    <a:prstGeom prst="rect">
                      <a:avLst/>
                    </a:prstGeom>
                    <a:ln>
                      <a:noFill/>
                    </a:ln>
                    <a:extLst>
                      <a:ext uri="{53640926-AAD7-44D8-BBD7-CCE9431645EC}">
                        <a14:shadowObscured xmlns:a14="http://schemas.microsoft.com/office/drawing/2010/main"/>
                      </a:ext>
                    </a:extLst>
                  </pic:spPr>
                </pic:pic>
              </a:graphicData>
            </a:graphic>
          </wp:inline>
        </w:drawing>
      </w:r>
    </w:p>
    <w:p w14:paraId="75DB3781" w14:textId="52735B34" w:rsidR="00251254" w:rsidRPr="00506810" w:rsidRDefault="00251254" w:rsidP="00251254">
      <w:pPr>
        <w:jc w:val="center"/>
        <w:rPr>
          <w:rFonts w:ascii="Arial" w:eastAsia="Arial" w:hAnsi="Arial" w:cs="Arial"/>
          <w:bCs/>
        </w:rPr>
      </w:pPr>
      <w:r w:rsidRPr="00506810">
        <w:rPr>
          <w:rFonts w:ascii="Arial" w:eastAsia="Arial" w:hAnsi="Arial" w:cs="Arial"/>
          <w:bCs/>
        </w:rPr>
        <w:t>Fig.</w:t>
      </w:r>
      <w:r w:rsidR="00C52014">
        <w:rPr>
          <w:rFonts w:ascii="Arial" w:eastAsia="Arial" w:hAnsi="Arial" w:cs="Arial"/>
          <w:bCs/>
        </w:rPr>
        <w:t>5</w:t>
      </w:r>
      <w:r w:rsidRPr="00506810">
        <w:rPr>
          <w:rFonts w:ascii="Arial" w:eastAsia="Arial" w:hAnsi="Arial" w:cs="Arial"/>
          <w:bCs/>
        </w:rPr>
        <w:t>: Customer Review</w:t>
      </w:r>
      <w:r w:rsidR="003F71F6">
        <w:rPr>
          <w:rFonts w:ascii="Arial" w:eastAsia="Arial" w:hAnsi="Arial" w:cs="Arial"/>
          <w:bCs/>
        </w:rPr>
        <w:t>s</w:t>
      </w:r>
    </w:p>
    <w:p w14:paraId="75ED4293" w14:textId="5652EF7E" w:rsidR="00251254" w:rsidRDefault="00251254" w:rsidP="00251254">
      <w:pPr>
        <w:jc w:val="center"/>
        <w:rPr>
          <w:rFonts w:ascii="Arial" w:eastAsia="Arial" w:hAnsi="Arial" w:cs="Arial"/>
          <w:b/>
        </w:rPr>
      </w:pPr>
      <w:r>
        <w:rPr>
          <w:rFonts w:ascii="Arial" w:eastAsia="Arial" w:hAnsi="Arial" w:cs="Arial"/>
          <w:b/>
        </w:rPr>
        <w:t xml:space="preserve">Source: </w:t>
      </w:r>
      <w:r>
        <w:rPr>
          <w:rFonts w:ascii="Arial" w:eastAsia="Arial" w:hAnsi="Arial" w:cs="Arial"/>
        </w:rPr>
        <w:t>(Accor, 2025)</w:t>
      </w:r>
      <w:r w:rsidR="003F71F6">
        <w:rPr>
          <w:rFonts w:ascii="Arial" w:eastAsia="Arial" w:hAnsi="Arial" w:cs="Arial"/>
        </w:rPr>
        <w:t xml:space="preserve"> (Tripadvisor, 2025)</w:t>
      </w:r>
    </w:p>
    <w:p w14:paraId="52A4B81C" w14:textId="1C0DB379" w:rsidR="00251254" w:rsidRPr="003F71F6" w:rsidRDefault="006616A3" w:rsidP="00251254">
      <w:pPr>
        <w:rPr>
          <w:rFonts w:ascii="Arial" w:eastAsia="Arial" w:hAnsi="Arial" w:cs="Arial"/>
        </w:rPr>
      </w:pPr>
      <w:r>
        <w:rPr>
          <w:rFonts w:ascii="Arial" w:eastAsia="Arial" w:hAnsi="Arial" w:cs="Arial"/>
        </w:rPr>
        <w:t>All reviews should be taken into consideration and replied to by hotel management, as this would show care for guests’ experience and opinion</w:t>
      </w:r>
      <w:r w:rsidR="00E979D4">
        <w:rPr>
          <w:rFonts w:ascii="Arial" w:eastAsia="Arial" w:hAnsi="Arial" w:cs="Arial"/>
        </w:rPr>
        <w:t>s</w:t>
      </w:r>
      <w:r>
        <w:rPr>
          <w:rFonts w:ascii="Arial" w:eastAsia="Arial" w:hAnsi="Arial" w:cs="Arial"/>
        </w:rPr>
        <w:t xml:space="preserve">. Negative issues should be followed up and resolved in order to avoid future incidents. </w:t>
      </w:r>
      <w:r w:rsidR="00B5168C">
        <w:rPr>
          <w:rFonts w:ascii="Arial" w:eastAsia="Arial" w:hAnsi="Arial" w:cs="Arial"/>
        </w:rPr>
        <w:t xml:space="preserve">Personalised replies and empathy can contribute to maintaining guest loyalty. </w:t>
      </w:r>
    </w:p>
    <w:p w14:paraId="2635EB3B" w14:textId="77777777" w:rsidR="00251254" w:rsidRPr="00251254" w:rsidRDefault="00251254" w:rsidP="00251254">
      <w:pPr>
        <w:rPr>
          <w:rFonts w:eastAsia="Arial"/>
        </w:rPr>
      </w:pPr>
    </w:p>
    <w:p w14:paraId="03213E9E" w14:textId="6B474A8E" w:rsidR="00251254" w:rsidRDefault="00251254" w:rsidP="00251254">
      <w:pPr>
        <w:pStyle w:val="Heading2"/>
        <w:ind w:firstLine="1"/>
        <w:rPr>
          <w:rFonts w:ascii="Arial" w:eastAsia="Arial" w:hAnsi="Arial" w:cs="Arial"/>
        </w:rPr>
      </w:pPr>
      <w:bookmarkStart w:id="12" w:name="_Toc191630814"/>
      <w:r>
        <w:rPr>
          <w:rFonts w:ascii="Arial" w:eastAsia="Arial" w:hAnsi="Arial" w:cs="Arial"/>
        </w:rPr>
        <w:t>3.1 Research Onion</w:t>
      </w:r>
      <w:bookmarkEnd w:id="12"/>
    </w:p>
    <w:p w14:paraId="426D330E" w14:textId="5B9F237C" w:rsidR="00944356" w:rsidRDefault="00000000" w:rsidP="00944356">
      <w:pPr>
        <w:rPr>
          <w:rFonts w:ascii="Arial" w:eastAsia="Arial" w:hAnsi="Arial" w:cs="Arial"/>
        </w:rPr>
      </w:pPr>
      <w:r>
        <w:rPr>
          <w:rFonts w:ascii="Arial" w:eastAsia="Arial" w:hAnsi="Arial" w:cs="Arial"/>
        </w:rPr>
        <w:t xml:space="preserve">Research Onion is one of the most effective frameworks used for developing </w:t>
      </w:r>
      <w:r w:rsidR="00944356">
        <w:rPr>
          <w:rFonts w:ascii="Arial" w:eastAsia="Arial" w:hAnsi="Arial" w:cs="Arial"/>
        </w:rPr>
        <w:t>a particular</w:t>
      </w:r>
      <w:r>
        <w:rPr>
          <w:rFonts w:ascii="Arial" w:eastAsia="Arial" w:hAnsi="Arial" w:cs="Arial"/>
        </w:rPr>
        <w:t xml:space="preserve"> project. </w:t>
      </w:r>
      <w:r w:rsidR="00944356">
        <w:rPr>
          <w:rFonts w:ascii="Arial" w:eastAsia="Arial" w:hAnsi="Arial" w:cs="Arial"/>
        </w:rPr>
        <w:t>It has several layers which support the researcher in applying all the steps effectively. This enriches the overall proceedings of projects and makes the process of data collection easier (Phair, 2021). </w:t>
      </w:r>
    </w:p>
    <w:p w14:paraId="3B099EB9" w14:textId="440C00BC" w:rsidR="00161E58" w:rsidRPr="00412DCD" w:rsidRDefault="00161E58" w:rsidP="00C87AB4">
      <w:pPr>
        <w:rPr>
          <w:rFonts w:eastAsia="Arial"/>
        </w:rPr>
      </w:pPr>
      <w:r>
        <w:rPr>
          <w:rFonts w:eastAsia="Arial"/>
          <w:noProof/>
        </w:rPr>
        <w:lastRenderedPageBreak/>
        <w:drawing>
          <wp:inline distT="0" distB="0" distL="0" distR="0" wp14:anchorId="151ED69C" wp14:editId="34721938">
            <wp:extent cx="3779520" cy="2519680"/>
            <wp:effectExtent l="0" t="0" r="0" b="0"/>
            <wp:docPr id="10619387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9520" cy="2519680"/>
                    </a:xfrm>
                    <a:prstGeom prst="rect">
                      <a:avLst/>
                    </a:prstGeom>
                    <a:noFill/>
                  </pic:spPr>
                </pic:pic>
              </a:graphicData>
            </a:graphic>
          </wp:inline>
        </w:drawing>
      </w:r>
    </w:p>
    <w:p w14:paraId="3954124F" w14:textId="4AC390F4" w:rsidR="00161E58" w:rsidRDefault="00161E58" w:rsidP="00944356">
      <w:pPr>
        <w:rPr>
          <w:rFonts w:ascii="Arial" w:eastAsia="Arial" w:hAnsi="Arial" w:cs="Arial"/>
          <w:bCs/>
        </w:rPr>
      </w:pPr>
      <w:r>
        <w:rPr>
          <w:rFonts w:ascii="Arial" w:eastAsia="Arial" w:hAnsi="Arial" w:cs="Arial"/>
          <w:bCs/>
        </w:rPr>
        <w:t xml:space="preserve">Fig. </w:t>
      </w:r>
      <w:r w:rsidR="00C52014">
        <w:rPr>
          <w:rFonts w:ascii="Arial" w:eastAsia="Arial" w:hAnsi="Arial" w:cs="Arial"/>
          <w:bCs/>
        </w:rPr>
        <w:t>6</w:t>
      </w:r>
      <w:r w:rsidR="001440AE">
        <w:rPr>
          <w:rFonts w:ascii="Arial" w:eastAsia="Arial" w:hAnsi="Arial" w:cs="Arial"/>
          <w:bCs/>
        </w:rPr>
        <w:t xml:space="preserve"> </w:t>
      </w:r>
      <w:r>
        <w:rPr>
          <w:rFonts w:ascii="Arial" w:eastAsia="Arial" w:hAnsi="Arial" w:cs="Arial"/>
          <w:bCs/>
        </w:rPr>
        <w:t>Saunders’ Research Onion</w:t>
      </w:r>
      <w:r w:rsidR="00944356">
        <w:rPr>
          <w:rFonts w:ascii="Arial" w:eastAsia="Arial" w:hAnsi="Arial" w:cs="Arial"/>
          <w:bCs/>
        </w:rPr>
        <w:t xml:space="preserve"> </w:t>
      </w:r>
    </w:p>
    <w:p w14:paraId="2261DE36" w14:textId="77777777" w:rsidR="00412DCD" w:rsidRDefault="00412DCD" w:rsidP="00944356">
      <w:pPr>
        <w:rPr>
          <w:rFonts w:ascii="Arial" w:eastAsia="Arial" w:hAnsi="Arial" w:cs="Arial"/>
          <w:bCs/>
        </w:rPr>
      </w:pPr>
    </w:p>
    <w:p w14:paraId="6FE64C55" w14:textId="1EBE80CB" w:rsidR="006F1649" w:rsidRDefault="00000000">
      <w:pPr>
        <w:pStyle w:val="Heading2"/>
        <w:ind w:firstLine="1"/>
        <w:rPr>
          <w:rFonts w:ascii="Arial" w:eastAsia="Arial" w:hAnsi="Arial" w:cs="Arial"/>
        </w:rPr>
      </w:pPr>
      <w:bookmarkStart w:id="13" w:name="_Toc191630815"/>
      <w:r>
        <w:rPr>
          <w:rFonts w:ascii="Arial" w:eastAsia="Arial" w:hAnsi="Arial" w:cs="Arial"/>
        </w:rPr>
        <w:t>3.</w:t>
      </w:r>
      <w:r w:rsidR="003F71F6">
        <w:rPr>
          <w:rFonts w:ascii="Arial" w:eastAsia="Arial" w:hAnsi="Arial" w:cs="Arial"/>
        </w:rPr>
        <w:t>2</w:t>
      </w:r>
      <w:r>
        <w:rPr>
          <w:rFonts w:ascii="Arial" w:eastAsia="Arial" w:hAnsi="Arial" w:cs="Arial"/>
        </w:rPr>
        <w:t xml:space="preserve"> Research Philosophy</w:t>
      </w:r>
      <w:bookmarkEnd w:id="13"/>
    </w:p>
    <w:p w14:paraId="79CCA6AD" w14:textId="77777777" w:rsidR="00412DCD" w:rsidRPr="00944356" w:rsidRDefault="00412DCD" w:rsidP="00412DCD">
      <w:pPr>
        <w:rPr>
          <w:rFonts w:ascii="Arial" w:eastAsia="Arial" w:hAnsi="Arial" w:cs="Arial"/>
          <w:bCs/>
        </w:rPr>
      </w:pPr>
      <w:r>
        <w:rPr>
          <w:rFonts w:ascii="Arial" w:eastAsia="Arial" w:hAnsi="Arial" w:cs="Arial"/>
          <w:bCs/>
        </w:rPr>
        <w:t>Using the Research Onion, one can better organise their thoughts and findings, giving more credibility to the results.</w:t>
      </w:r>
    </w:p>
    <w:p w14:paraId="710B4D77" w14:textId="5E01A404" w:rsidR="006F1649" w:rsidRDefault="00412DCD">
      <w:pPr>
        <w:rPr>
          <w:rFonts w:ascii="Arial" w:eastAsia="Arial" w:hAnsi="Arial" w:cs="Arial"/>
        </w:rPr>
      </w:pPr>
      <w:r>
        <w:rPr>
          <w:rFonts w:ascii="Arial" w:eastAsia="Arial" w:hAnsi="Arial" w:cs="Arial"/>
        </w:rPr>
        <w:t>Research philosophy is one of the major steps that need to be followed in the project as it highlights the practical knowledge about the context. Interpretivism has been chosen for this project (Williamson, 2021) and has guided the researcher in collecting qualitative data and presenting the existing knowledge through different secondary sources (Lewis, 2025). </w:t>
      </w:r>
    </w:p>
    <w:p w14:paraId="59A7C058" w14:textId="53770080" w:rsidR="006F1649" w:rsidRDefault="00000000">
      <w:pPr>
        <w:pStyle w:val="Heading2"/>
        <w:ind w:firstLine="1"/>
        <w:rPr>
          <w:rFonts w:ascii="Arial" w:eastAsia="Arial" w:hAnsi="Arial" w:cs="Arial"/>
        </w:rPr>
      </w:pPr>
      <w:bookmarkStart w:id="14" w:name="_Toc191630816"/>
      <w:r>
        <w:rPr>
          <w:rFonts w:ascii="Arial" w:eastAsia="Arial" w:hAnsi="Arial" w:cs="Arial"/>
        </w:rPr>
        <w:t>3.</w:t>
      </w:r>
      <w:r w:rsidR="00557FDB">
        <w:rPr>
          <w:rFonts w:ascii="Arial" w:eastAsia="Arial" w:hAnsi="Arial" w:cs="Arial"/>
        </w:rPr>
        <w:t>3</w:t>
      </w:r>
      <w:r>
        <w:rPr>
          <w:rFonts w:ascii="Arial" w:eastAsia="Arial" w:hAnsi="Arial" w:cs="Arial"/>
        </w:rPr>
        <w:t xml:space="preserve"> Research Approach</w:t>
      </w:r>
      <w:bookmarkEnd w:id="14"/>
    </w:p>
    <w:p w14:paraId="138AE263" w14:textId="080A70DC" w:rsidR="006F1649" w:rsidRDefault="00000000">
      <w:pPr>
        <w:rPr>
          <w:rFonts w:ascii="Arial" w:eastAsia="Arial" w:hAnsi="Arial" w:cs="Arial"/>
        </w:rPr>
      </w:pPr>
      <w:r>
        <w:rPr>
          <w:rFonts w:ascii="Arial" w:eastAsia="Arial" w:hAnsi="Arial" w:cs="Arial"/>
        </w:rPr>
        <w:t xml:space="preserve">The </w:t>
      </w:r>
      <w:r w:rsidR="00276FB9">
        <w:rPr>
          <w:rFonts w:ascii="Arial" w:eastAsia="Arial" w:hAnsi="Arial" w:cs="Arial"/>
        </w:rPr>
        <w:t xml:space="preserve">inductive </w:t>
      </w:r>
      <w:r>
        <w:rPr>
          <w:rFonts w:ascii="Arial" w:eastAsia="Arial" w:hAnsi="Arial" w:cs="Arial"/>
        </w:rPr>
        <w:t>approac</w:t>
      </w:r>
      <w:r w:rsidR="00276FB9">
        <w:rPr>
          <w:rFonts w:ascii="Arial" w:eastAsia="Arial" w:hAnsi="Arial" w:cs="Arial"/>
        </w:rPr>
        <w:t>h</w:t>
      </w:r>
      <w:r>
        <w:rPr>
          <w:rFonts w:ascii="Arial" w:eastAsia="Arial" w:hAnsi="Arial" w:cs="Arial"/>
        </w:rPr>
        <w:t xml:space="preserve"> has been </w:t>
      </w:r>
      <w:r w:rsidR="00276FB9">
        <w:rPr>
          <w:rFonts w:ascii="Arial" w:eastAsia="Arial" w:hAnsi="Arial" w:cs="Arial"/>
        </w:rPr>
        <w:t xml:space="preserve">selected </w:t>
      </w:r>
      <w:r>
        <w:rPr>
          <w:rFonts w:ascii="Arial" w:eastAsia="Arial" w:hAnsi="Arial" w:cs="Arial"/>
        </w:rPr>
        <w:t>as it delivers the idea or the method in which the project has been conducted. This has supported in gathering of information through different secondary sources</w:t>
      </w:r>
      <w:r w:rsidR="00950425">
        <w:rPr>
          <w:rFonts w:ascii="Arial" w:eastAsia="Arial" w:hAnsi="Arial" w:cs="Arial"/>
        </w:rPr>
        <w:t>,</w:t>
      </w:r>
      <w:r>
        <w:rPr>
          <w:rFonts w:ascii="Arial" w:eastAsia="Arial" w:hAnsi="Arial" w:cs="Arial"/>
        </w:rPr>
        <w:t xml:space="preserve"> </w:t>
      </w:r>
      <w:r w:rsidR="00276FB9">
        <w:rPr>
          <w:rFonts w:ascii="Arial" w:eastAsia="Arial" w:hAnsi="Arial" w:cs="Arial"/>
        </w:rPr>
        <w:t>enhancing</w:t>
      </w:r>
      <w:r>
        <w:rPr>
          <w:rFonts w:ascii="Arial" w:eastAsia="Arial" w:hAnsi="Arial" w:cs="Arial"/>
        </w:rPr>
        <w:t xml:space="preserve"> the efficiency of the work (</w:t>
      </w:r>
      <w:proofErr w:type="spellStart"/>
      <w:r>
        <w:rPr>
          <w:rFonts w:ascii="Arial" w:eastAsia="Arial" w:hAnsi="Arial" w:cs="Arial"/>
        </w:rPr>
        <w:t>Dontigney</w:t>
      </w:r>
      <w:proofErr w:type="spellEnd"/>
      <w:r>
        <w:rPr>
          <w:rFonts w:ascii="Arial" w:eastAsia="Arial" w:hAnsi="Arial" w:cs="Arial"/>
        </w:rPr>
        <w:t>, 2025). </w:t>
      </w:r>
    </w:p>
    <w:p w14:paraId="521BB174" w14:textId="1D35E26E" w:rsidR="006F1649" w:rsidRDefault="00000000">
      <w:pPr>
        <w:pStyle w:val="Heading2"/>
        <w:ind w:firstLine="1"/>
        <w:rPr>
          <w:rFonts w:ascii="Arial" w:eastAsia="Arial" w:hAnsi="Arial" w:cs="Arial"/>
        </w:rPr>
      </w:pPr>
      <w:bookmarkStart w:id="15" w:name="_Toc191630817"/>
      <w:r>
        <w:rPr>
          <w:rFonts w:ascii="Arial" w:eastAsia="Arial" w:hAnsi="Arial" w:cs="Arial"/>
        </w:rPr>
        <w:t>3.</w:t>
      </w:r>
      <w:r w:rsidR="00557FDB">
        <w:rPr>
          <w:rFonts w:ascii="Arial" w:eastAsia="Arial" w:hAnsi="Arial" w:cs="Arial"/>
        </w:rPr>
        <w:t>4</w:t>
      </w:r>
      <w:r>
        <w:rPr>
          <w:rFonts w:ascii="Arial" w:eastAsia="Arial" w:hAnsi="Arial" w:cs="Arial"/>
        </w:rPr>
        <w:t xml:space="preserve"> Research Design</w:t>
      </w:r>
      <w:bookmarkEnd w:id="15"/>
    </w:p>
    <w:p w14:paraId="0B737F8B" w14:textId="7DA13C96" w:rsidR="006F1649" w:rsidRDefault="00276FB9">
      <w:pPr>
        <w:rPr>
          <w:rFonts w:ascii="Arial" w:eastAsia="Arial" w:hAnsi="Arial" w:cs="Arial"/>
        </w:rPr>
      </w:pPr>
      <w:r>
        <w:rPr>
          <w:rFonts w:ascii="Arial" w:eastAsia="Arial" w:hAnsi="Arial" w:cs="Arial"/>
        </w:rPr>
        <w:lastRenderedPageBreak/>
        <w:t xml:space="preserve">As this project has been based on secondary </w:t>
      </w:r>
      <w:r w:rsidR="00D30A82">
        <w:rPr>
          <w:rFonts w:ascii="Arial" w:eastAsia="Arial" w:hAnsi="Arial" w:cs="Arial"/>
        </w:rPr>
        <w:t>sources</w:t>
      </w:r>
      <w:r>
        <w:rPr>
          <w:rFonts w:ascii="Arial" w:eastAsia="Arial" w:hAnsi="Arial" w:cs="Arial"/>
        </w:rPr>
        <w:t xml:space="preserve">, the researcher has selected the exploratory design for developing the content. This has helped in analysing different sources relevant to the context and contributed to the quality of the findings (BBC, 2025). </w:t>
      </w:r>
    </w:p>
    <w:p w14:paraId="68F0A726" w14:textId="22E4F0CE" w:rsidR="006F1649" w:rsidRDefault="00000000">
      <w:pPr>
        <w:pStyle w:val="Heading2"/>
        <w:ind w:firstLine="1"/>
        <w:rPr>
          <w:rFonts w:ascii="Arial" w:eastAsia="Arial" w:hAnsi="Arial" w:cs="Arial"/>
        </w:rPr>
      </w:pPr>
      <w:bookmarkStart w:id="16" w:name="_Toc191630818"/>
      <w:r>
        <w:rPr>
          <w:rFonts w:ascii="Arial" w:eastAsia="Arial" w:hAnsi="Arial" w:cs="Arial"/>
        </w:rPr>
        <w:t>3.</w:t>
      </w:r>
      <w:r w:rsidR="00557FDB">
        <w:rPr>
          <w:rFonts w:ascii="Arial" w:eastAsia="Arial" w:hAnsi="Arial" w:cs="Arial"/>
        </w:rPr>
        <w:t>5</w:t>
      </w:r>
      <w:r>
        <w:rPr>
          <w:rFonts w:ascii="Arial" w:eastAsia="Arial" w:hAnsi="Arial" w:cs="Arial"/>
        </w:rPr>
        <w:t xml:space="preserve"> Research Methods</w:t>
      </w:r>
      <w:bookmarkEnd w:id="16"/>
    </w:p>
    <w:p w14:paraId="73494AB9" w14:textId="55213FCA" w:rsidR="006F1649" w:rsidRDefault="00000000">
      <w:pPr>
        <w:rPr>
          <w:rFonts w:ascii="Arial" w:eastAsia="Arial" w:hAnsi="Arial" w:cs="Arial"/>
        </w:rPr>
      </w:pPr>
      <w:r>
        <w:rPr>
          <w:rFonts w:ascii="Arial" w:eastAsia="Arial" w:hAnsi="Arial" w:cs="Arial"/>
        </w:rPr>
        <w:t>The phrase research method refer</w:t>
      </w:r>
      <w:r w:rsidR="00D82BF2">
        <w:rPr>
          <w:rFonts w:ascii="Arial" w:eastAsia="Arial" w:hAnsi="Arial" w:cs="Arial"/>
        </w:rPr>
        <w:t>s</w:t>
      </w:r>
      <w:r>
        <w:rPr>
          <w:rFonts w:ascii="Arial" w:eastAsia="Arial" w:hAnsi="Arial" w:cs="Arial"/>
        </w:rPr>
        <w:t xml:space="preserve"> to the procedure that is followed while developing projects on different topics (</w:t>
      </w:r>
      <w:proofErr w:type="spellStart"/>
      <w:r>
        <w:rPr>
          <w:rFonts w:ascii="Arial" w:eastAsia="Arial" w:hAnsi="Arial" w:cs="Arial"/>
        </w:rPr>
        <w:t>Walliman</w:t>
      </w:r>
      <w:proofErr w:type="spellEnd"/>
      <w:r>
        <w:rPr>
          <w:rFonts w:ascii="Arial" w:eastAsia="Arial" w:hAnsi="Arial" w:cs="Arial"/>
        </w:rPr>
        <w:t>, 2021)</w:t>
      </w:r>
      <w:r w:rsidR="00276FB9">
        <w:rPr>
          <w:rFonts w:ascii="Arial" w:eastAsia="Arial" w:hAnsi="Arial" w:cs="Arial"/>
        </w:rPr>
        <w:t xml:space="preserve"> and the mono method has been used here. </w:t>
      </w:r>
      <w:r>
        <w:rPr>
          <w:rFonts w:ascii="Arial" w:eastAsia="Arial" w:hAnsi="Arial" w:cs="Arial"/>
        </w:rPr>
        <w:t xml:space="preserve"> </w:t>
      </w:r>
    </w:p>
    <w:p w14:paraId="5DC486F4" w14:textId="6E5AF3C8" w:rsidR="006F1649" w:rsidRDefault="00000000">
      <w:pPr>
        <w:pStyle w:val="Heading2"/>
        <w:ind w:firstLine="1"/>
        <w:rPr>
          <w:rFonts w:ascii="Arial" w:eastAsia="Arial" w:hAnsi="Arial" w:cs="Arial"/>
        </w:rPr>
      </w:pPr>
      <w:bookmarkStart w:id="17" w:name="_Toc191630819"/>
      <w:r>
        <w:rPr>
          <w:rFonts w:ascii="Arial" w:eastAsia="Arial" w:hAnsi="Arial" w:cs="Arial"/>
        </w:rPr>
        <w:t>3.</w:t>
      </w:r>
      <w:r w:rsidR="00557FDB">
        <w:rPr>
          <w:rFonts w:ascii="Arial" w:eastAsia="Arial" w:hAnsi="Arial" w:cs="Arial"/>
        </w:rPr>
        <w:t>6</w:t>
      </w:r>
      <w:r>
        <w:rPr>
          <w:rFonts w:ascii="Arial" w:eastAsia="Arial" w:hAnsi="Arial" w:cs="Arial"/>
        </w:rPr>
        <w:t xml:space="preserve"> Data Collection Tools</w:t>
      </w:r>
      <w:bookmarkEnd w:id="17"/>
    </w:p>
    <w:p w14:paraId="577A2045" w14:textId="26E8BC2B" w:rsidR="006F1649" w:rsidRDefault="00000000">
      <w:pPr>
        <w:rPr>
          <w:rFonts w:ascii="Arial" w:eastAsia="Arial" w:hAnsi="Arial" w:cs="Arial"/>
        </w:rPr>
      </w:pPr>
      <w:r>
        <w:rPr>
          <w:rFonts w:ascii="Arial" w:eastAsia="Arial" w:hAnsi="Arial" w:cs="Arial"/>
        </w:rPr>
        <w:t>These are the types of equipment used for gathering information relevant to the current context in the project-related works (</w:t>
      </w:r>
      <w:proofErr w:type="spellStart"/>
      <w:r>
        <w:rPr>
          <w:rFonts w:ascii="Arial" w:eastAsia="Arial" w:hAnsi="Arial" w:cs="Arial"/>
        </w:rPr>
        <w:t>Belcore</w:t>
      </w:r>
      <w:proofErr w:type="spellEnd"/>
      <w:r>
        <w:rPr>
          <w:rFonts w:ascii="Arial" w:eastAsia="Arial" w:hAnsi="Arial" w:cs="Arial"/>
        </w:rPr>
        <w:t xml:space="preserve"> </w:t>
      </w:r>
      <w:r w:rsidRPr="00950425">
        <w:rPr>
          <w:rFonts w:ascii="Arial" w:eastAsia="Arial" w:hAnsi="Arial" w:cs="Arial"/>
          <w:i/>
          <w:iCs/>
        </w:rPr>
        <w:t>et a</w:t>
      </w:r>
      <w:r>
        <w:rPr>
          <w:rFonts w:ascii="Arial" w:eastAsia="Arial" w:hAnsi="Arial" w:cs="Arial"/>
        </w:rPr>
        <w:t>l., 2021). In this scenario, the case study has been chosen as the tool for data collection</w:t>
      </w:r>
      <w:r w:rsidR="00276FB9">
        <w:rPr>
          <w:rFonts w:ascii="Arial" w:eastAsia="Arial" w:hAnsi="Arial" w:cs="Arial"/>
        </w:rPr>
        <w:t>.</w:t>
      </w:r>
      <w:r>
        <w:rPr>
          <w:rFonts w:ascii="Arial" w:eastAsia="Arial" w:hAnsi="Arial" w:cs="Arial"/>
        </w:rPr>
        <w:t xml:space="preserve"> </w:t>
      </w:r>
    </w:p>
    <w:p w14:paraId="0334EAE9" w14:textId="70084815" w:rsidR="006F1649" w:rsidRDefault="00000000">
      <w:pPr>
        <w:pStyle w:val="Heading2"/>
        <w:ind w:firstLine="1"/>
        <w:rPr>
          <w:rFonts w:ascii="Arial" w:eastAsia="Arial" w:hAnsi="Arial" w:cs="Arial"/>
        </w:rPr>
      </w:pPr>
      <w:bookmarkStart w:id="18" w:name="_Toc191630820"/>
      <w:r>
        <w:rPr>
          <w:rFonts w:ascii="Arial" w:eastAsia="Arial" w:hAnsi="Arial" w:cs="Arial"/>
        </w:rPr>
        <w:t>3.</w:t>
      </w:r>
      <w:r w:rsidR="00557FDB">
        <w:rPr>
          <w:rFonts w:ascii="Arial" w:eastAsia="Arial" w:hAnsi="Arial" w:cs="Arial"/>
        </w:rPr>
        <w:t>7</w:t>
      </w:r>
      <w:r>
        <w:rPr>
          <w:rFonts w:ascii="Arial" w:eastAsia="Arial" w:hAnsi="Arial" w:cs="Arial"/>
        </w:rPr>
        <w:t xml:space="preserve"> Time Horizon</w:t>
      </w:r>
      <w:bookmarkEnd w:id="18"/>
    </w:p>
    <w:p w14:paraId="20249914" w14:textId="49003015" w:rsidR="006F1649" w:rsidRDefault="00000000">
      <w:pPr>
        <w:rPr>
          <w:rFonts w:ascii="Arial" w:eastAsia="Arial" w:hAnsi="Arial" w:cs="Arial"/>
        </w:rPr>
      </w:pPr>
      <w:r>
        <w:rPr>
          <w:rFonts w:ascii="Arial" w:eastAsia="Arial" w:hAnsi="Arial" w:cs="Arial"/>
        </w:rPr>
        <w:t xml:space="preserve">This is one of the major aspects and in this case, the cross-sectional one has been followed by the </w:t>
      </w:r>
      <w:r w:rsidR="00B5168C">
        <w:rPr>
          <w:rFonts w:ascii="Arial" w:eastAsia="Arial" w:hAnsi="Arial" w:cs="Arial"/>
        </w:rPr>
        <w:t xml:space="preserve">researcher </w:t>
      </w:r>
      <w:r>
        <w:rPr>
          <w:rFonts w:ascii="Arial" w:eastAsia="Arial" w:hAnsi="Arial" w:cs="Arial"/>
        </w:rPr>
        <w:t xml:space="preserve">over the longitudinal one. </w:t>
      </w:r>
    </w:p>
    <w:p w14:paraId="37116318" w14:textId="20DD59F4" w:rsidR="006F1649" w:rsidRDefault="00000000">
      <w:pPr>
        <w:pStyle w:val="Heading2"/>
        <w:ind w:firstLine="1"/>
        <w:rPr>
          <w:rFonts w:ascii="Arial" w:eastAsia="Arial" w:hAnsi="Arial" w:cs="Arial"/>
        </w:rPr>
      </w:pPr>
      <w:bookmarkStart w:id="19" w:name="_Toc191630821"/>
      <w:r>
        <w:rPr>
          <w:rFonts w:ascii="Arial" w:eastAsia="Arial" w:hAnsi="Arial" w:cs="Arial"/>
        </w:rPr>
        <w:t>3.</w:t>
      </w:r>
      <w:r w:rsidR="00557FDB">
        <w:rPr>
          <w:rFonts w:ascii="Arial" w:eastAsia="Arial" w:hAnsi="Arial" w:cs="Arial"/>
        </w:rPr>
        <w:t>8</w:t>
      </w:r>
      <w:r>
        <w:rPr>
          <w:rFonts w:ascii="Arial" w:eastAsia="Arial" w:hAnsi="Arial" w:cs="Arial"/>
        </w:rPr>
        <w:t xml:space="preserve"> Ethical Consideration</w:t>
      </w:r>
      <w:bookmarkEnd w:id="19"/>
      <w:r>
        <w:rPr>
          <w:rFonts w:ascii="Arial" w:eastAsia="Arial" w:hAnsi="Arial" w:cs="Arial"/>
        </w:rPr>
        <w:t> </w:t>
      </w:r>
    </w:p>
    <w:p w14:paraId="31135D7F" w14:textId="3FFF9A52" w:rsidR="006F1649" w:rsidRDefault="00000000">
      <w:pPr>
        <w:rPr>
          <w:rFonts w:ascii="Arial" w:eastAsia="Arial" w:hAnsi="Arial" w:cs="Arial"/>
        </w:rPr>
      </w:pPr>
      <w:r>
        <w:rPr>
          <w:rFonts w:ascii="Arial" w:eastAsia="Arial" w:hAnsi="Arial" w:cs="Arial"/>
        </w:rPr>
        <w:t xml:space="preserve">All the ethics have been followed by the </w:t>
      </w:r>
      <w:r w:rsidR="00D912C1">
        <w:rPr>
          <w:rFonts w:ascii="Arial" w:eastAsia="Arial" w:hAnsi="Arial" w:cs="Arial"/>
        </w:rPr>
        <w:t>researcher</w:t>
      </w:r>
      <w:r>
        <w:rPr>
          <w:rFonts w:ascii="Arial" w:eastAsia="Arial" w:hAnsi="Arial" w:cs="Arial"/>
        </w:rPr>
        <w:t xml:space="preserve"> which has guided in negotiating all kinds of legal consequences. Also, proper and authentic resources have been selected for the analysis work which has enriched the quality of the context. </w:t>
      </w:r>
    </w:p>
    <w:p w14:paraId="17E492C0" w14:textId="28B43F22" w:rsidR="006F1649" w:rsidRDefault="006F1649">
      <w:pPr>
        <w:spacing w:line="259" w:lineRule="auto"/>
        <w:jc w:val="left"/>
        <w:rPr>
          <w:rFonts w:ascii="Arial" w:eastAsia="Arial" w:hAnsi="Arial" w:cs="Arial"/>
          <w:b/>
          <w:sz w:val="28"/>
          <w:szCs w:val="28"/>
        </w:rPr>
      </w:pPr>
    </w:p>
    <w:p w14:paraId="36DE9309" w14:textId="4B801759" w:rsidR="006F1649" w:rsidRDefault="00506810">
      <w:pPr>
        <w:pStyle w:val="Heading1"/>
        <w:spacing w:before="0" w:after="0"/>
        <w:rPr>
          <w:rFonts w:ascii="Arial" w:eastAsia="Arial" w:hAnsi="Arial" w:cs="Arial"/>
        </w:rPr>
      </w:pPr>
      <w:bookmarkStart w:id="20" w:name="_Toc191630822"/>
      <w:r>
        <w:rPr>
          <w:rFonts w:ascii="Arial" w:eastAsia="Arial" w:hAnsi="Arial" w:cs="Arial"/>
        </w:rPr>
        <w:t>4. Case Study Hotel Overview and Findings</w:t>
      </w:r>
      <w:bookmarkEnd w:id="20"/>
    </w:p>
    <w:p w14:paraId="13BB9E75" w14:textId="77777777" w:rsidR="006F1649" w:rsidRDefault="00000000">
      <w:pPr>
        <w:rPr>
          <w:rFonts w:ascii="Arial" w:eastAsia="Arial" w:hAnsi="Arial" w:cs="Arial"/>
          <w:b/>
        </w:rPr>
      </w:pPr>
      <w:r>
        <w:rPr>
          <w:rFonts w:ascii="Arial" w:eastAsia="Arial" w:hAnsi="Arial" w:cs="Arial"/>
          <w:b/>
        </w:rPr>
        <w:t>Overview of the brand</w:t>
      </w:r>
    </w:p>
    <w:p w14:paraId="1FBAAE58" w14:textId="77777777" w:rsidR="006F1649" w:rsidRDefault="00000000">
      <w:pPr>
        <w:jc w:val="center"/>
        <w:rPr>
          <w:rFonts w:ascii="Arial" w:eastAsia="Arial" w:hAnsi="Arial" w:cs="Arial"/>
          <w:b/>
        </w:rPr>
      </w:pPr>
      <w:r>
        <w:rPr>
          <w:rFonts w:ascii="Arial" w:eastAsia="Arial" w:hAnsi="Arial" w:cs="Arial"/>
          <w:noProof/>
        </w:rPr>
        <w:lastRenderedPageBreak/>
        <w:drawing>
          <wp:inline distT="0" distB="0" distL="0" distR="0" wp14:anchorId="6971943B" wp14:editId="455085C2">
            <wp:extent cx="3947160" cy="2209800"/>
            <wp:effectExtent l="0" t="0" r="0" b="0"/>
            <wp:docPr id="2" name="image2.png" descr="Novotel Liverpool Centre Hotel, Liverpool | 2025 Updated Prices, Deals"/>
            <wp:cNvGraphicFramePr/>
            <a:graphic xmlns:a="http://schemas.openxmlformats.org/drawingml/2006/main">
              <a:graphicData uri="http://schemas.openxmlformats.org/drawingml/2006/picture">
                <pic:pic xmlns:pic="http://schemas.openxmlformats.org/drawingml/2006/picture">
                  <pic:nvPicPr>
                    <pic:cNvPr id="0" name="image2.png" descr="Novotel Liverpool Centre Hotel, Liverpool | 2025 Updated Prices, Deals"/>
                    <pic:cNvPicPr preferRelativeResize="0"/>
                  </pic:nvPicPr>
                  <pic:blipFill>
                    <a:blip r:embed="rId15"/>
                    <a:srcRect/>
                    <a:stretch>
                      <a:fillRect/>
                    </a:stretch>
                  </pic:blipFill>
                  <pic:spPr>
                    <a:xfrm>
                      <a:off x="0" y="0"/>
                      <a:ext cx="3947160" cy="2209800"/>
                    </a:xfrm>
                    <a:prstGeom prst="rect">
                      <a:avLst/>
                    </a:prstGeom>
                    <a:ln/>
                  </pic:spPr>
                </pic:pic>
              </a:graphicData>
            </a:graphic>
          </wp:inline>
        </w:drawing>
      </w:r>
    </w:p>
    <w:p w14:paraId="296F2EF6" w14:textId="6F90209F" w:rsidR="006F1649" w:rsidRDefault="00000000" w:rsidP="007C1739">
      <w:pPr>
        <w:jc w:val="center"/>
        <w:rPr>
          <w:rFonts w:ascii="Arial" w:eastAsia="Arial" w:hAnsi="Arial" w:cs="Arial"/>
          <w:bCs/>
        </w:rPr>
      </w:pPr>
      <w:r w:rsidRPr="007E302C">
        <w:rPr>
          <w:rFonts w:ascii="Arial" w:eastAsia="Arial" w:hAnsi="Arial" w:cs="Arial"/>
          <w:bCs/>
        </w:rPr>
        <w:t>Fig</w:t>
      </w:r>
      <w:r w:rsidR="007E302C">
        <w:rPr>
          <w:rFonts w:ascii="Arial" w:eastAsia="Arial" w:hAnsi="Arial" w:cs="Arial"/>
          <w:bCs/>
        </w:rPr>
        <w:t xml:space="preserve">. </w:t>
      </w:r>
      <w:r w:rsidR="00C52014">
        <w:rPr>
          <w:rFonts w:ascii="Arial" w:eastAsia="Arial" w:hAnsi="Arial" w:cs="Arial"/>
          <w:bCs/>
        </w:rPr>
        <w:t>7</w:t>
      </w:r>
      <w:r w:rsidRPr="007E302C">
        <w:rPr>
          <w:rFonts w:ascii="Arial" w:eastAsia="Arial" w:hAnsi="Arial" w:cs="Arial"/>
          <w:bCs/>
        </w:rPr>
        <w:t xml:space="preserve"> Novotel Liverpool</w:t>
      </w:r>
      <w:r w:rsidR="007E302C">
        <w:rPr>
          <w:rFonts w:ascii="Arial" w:eastAsia="Arial" w:hAnsi="Arial" w:cs="Arial"/>
          <w:bCs/>
        </w:rPr>
        <w:t xml:space="preserve"> </w:t>
      </w:r>
      <w:r>
        <w:rPr>
          <w:rFonts w:ascii="Arial" w:eastAsia="Arial" w:hAnsi="Arial" w:cs="Arial"/>
        </w:rPr>
        <w:t>(</w:t>
      </w:r>
      <w:r w:rsidR="00950425" w:rsidRPr="006F273E">
        <w:rPr>
          <w:rFonts w:ascii="Arial" w:eastAsia="Arial" w:hAnsi="Arial" w:cs="Arial"/>
          <w:b/>
          <w:bCs/>
        </w:rPr>
        <w:t>Source</w:t>
      </w:r>
      <w:r w:rsidR="00950425">
        <w:rPr>
          <w:rFonts w:ascii="Arial" w:eastAsia="Arial" w:hAnsi="Arial" w:cs="Arial"/>
        </w:rPr>
        <w:t xml:space="preserve">: </w:t>
      </w:r>
      <w:r>
        <w:rPr>
          <w:rFonts w:ascii="Arial" w:eastAsia="Arial" w:hAnsi="Arial" w:cs="Arial"/>
        </w:rPr>
        <w:t>A</w:t>
      </w:r>
      <w:r w:rsidR="007E302C">
        <w:rPr>
          <w:rFonts w:ascii="Arial" w:eastAsia="Arial" w:hAnsi="Arial" w:cs="Arial"/>
        </w:rPr>
        <w:t>c</w:t>
      </w:r>
      <w:r>
        <w:rPr>
          <w:rFonts w:ascii="Arial" w:eastAsia="Arial" w:hAnsi="Arial" w:cs="Arial"/>
        </w:rPr>
        <w:t>cor, 2025)</w:t>
      </w:r>
    </w:p>
    <w:p w14:paraId="120A3B92" w14:textId="77777777" w:rsidR="007C1739" w:rsidRPr="007C1739" w:rsidRDefault="007C1739" w:rsidP="007C1739">
      <w:pPr>
        <w:jc w:val="center"/>
        <w:rPr>
          <w:rFonts w:ascii="Arial" w:eastAsia="Arial" w:hAnsi="Arial" w:cs="Arial"/>
          <w:bCs/>
        </w:rPr>
      </w:pPr>
    </w:p>
    <w:p w14:paraId="58C2E1B9" w14:textId="4975F557" w:rsidR="00B5168C" w:rsidRPr="0098188D" w:rsidRDefault="001440AE">
      <w:pPr>
        <w:rPr>
          <w:rFonts w:ascii="Arial" w:eastAsia="Arial" w:hAnsi="Arial" w:cs="Arial"/>
        </w:rPr>
      </w:pPr>
      <w:r>
        <w:rPr>
          <w:rFonts w:ascii="Arial" w:eastAsia="Arial" w:hAnsi="Arial" w:cs="Arial"/>
        </w:rPr>
        <w:t>French</w:t>
      </w:r>
      <w:r w:rsidR="004A6E87">
        <w:rPr>
          <w:rFonts w:ascii="Arial" w:eastAsia="Arial" w:hAnsi="Arial" w:cs="Arial"/>
        </w:rPr>
        <w:t xml:space="preserve"> Group </w:t>
      </w:r>
      <w:r>
        <w:rPr>
          <w:rFonts w:ascii="Arial" w:eastAsia="Arial" w:hAnsi="Arial" w:cs="Arial"/>
        </w:rPr>
        <w:t>Accor</w:t>
      </w:r>
      <w:r w:rsidR="004A6E87">
        <w:rPr>
          <w:rFonts w:ascii="Arial" w:eastAsia="Arial" w:hAnsi="Arial" w:cs="Arial"/>
        </w:rPr>
        <w:t xml:space="preserve"> is one of the important </w:t>
      </w:r>
      <w:r>
        <w:rPr>
          <w:rFonts w:ascii="Arial" w:eastAsia="Arial" w:hAnsi="Arial" w:cs="Arial"/>
        </w:rPr>
        <w:t xml:space="preserve">global </w:t>
      </w:r>
      <w:r w:rsidR="004A6E87">
        <w:rPr>
          <w:rFonts w:ascii="Arial" w:eastAsia="Arial" w:hAnsi="Arial" w:cs="Arial"/>
        </w:rPr>
        <w:t>hospitality corporations, with 5,638 hotels across the globe, catering for all types of guests from budget to luxury</w:t>
      </w:r>
      <w:r>
        <w:rPr>
          <w:rFonts w:ascii="Arial" w:eastAsia="Arial" w:hAnsi="Arial" w:cs="Arial"/>
        </w:rPr>
        <w:t xml:space="preserve">, </w:t>
      </w:r>
      <w:r w:rsidR="004A6E87">
        <w:rPr>
          <w:rFonts w:ascii="Arial" w:eastAsia="Arial" w:hAnsi="Arial" w:cs="Arial"/>
        </w:rPr>
        <w:t xml:space="preserve">and life-style accommodations. </w:t>
      </w:r>
      <w:r w:rsidR="002504C8">
        <w:rPr>
          <w:rFonts w:ascii="Arial" w:eastAsia="Arial" w:hAnsi="Arial" w:cs="Arial"/>
        </w:rPr>
        <w:t>Accor has reported very good financial results for the year 2024, with an 11% increase from last year</w:t>
      </w:r>
      <w:r w:rsidR="00950425">
        <w:rPr>
          <w:rFonts w:ascii="Arial" w:eastAsia="Arial" w:hAnsi="Arial" w:cs="Arial"/>
        </w:rPr>
        <w:t xml:space="preserve"> (Accor, 2025)</w:t>
      </w:r>
      <w:r w:rsidR="002504C8">
        <w:rPr>
          <w:rFonts w:ascii="Arial" w:eastAsia="Arial" w:hAnsi="Arial" w:cs="Arial"/>
        </w:rPr>
        <w:t xml:space="preserve">. Reported revenue was 5.506 billion euros, with a </w:t>
      </w:r>
      <w:r w:rsidR="002F54C7">
        <w:rPr>
          <w:rFonts w:ascii="Arial" w:eastAsia="Arial" w:hAnsi="Arial" w:cs="Arial"/>
        </w:rPr>
        <w:t xml:space="preserve">3.5% net unit growth. </w:t>
      </w:r>
      <w:r>
        <w:rPr>
          <w:rFonts w:ascii="Arial" w:eastAsia="Arial" w:hAnsi="Arial" w:cs="Arial"/>
        </w:rPr>
        <w:t>Novotel is one of the many brands owned by Accor, with nearly</w:t>
      </w:r>
      <w:r w:rsidR="002F54C7">
        <w:rPr>
          <w:rFonts w:ascii="Arial" w:eastAsia="Arial" w:hAnsi="Arial" w:cs="Arial"/>
        </w:rPr>
        <w:t xml:space="preserve"> 600 hotels around the world, and with </w:t>
      </w:r>
      <w:r>
        <w:rPr>
          <w:rFonts w:ascii="Arial" w:eastAsia="Arial" w:hAnsi="Arial" w:cs="Arial"/>
        </w:rPr>
        <w:t xml:space="preserve">40 locations in the UK (Accor, 2025). </w:t>
      </w:r>
      <w:r w:rsidR="004A6E87">
        <w:rPr>
          <w:rFonts w:ascii="Arial" w:eastAsia="Arial" w:hAnsi="Arial" w:cs="Arial"/>
        </w:rPr>
        <w:t xml:space="preserve">Novotel Liverpool </w:t>
      </w:r>
      <w:r>
        <w:rPr>
          <w:rFonts w:ascii="Arial" w:eastAsia="Arial" w:hAnsi="Arial" w:cs="Arial"/>
        </w:rPr>
        <w:t xml:space="preserve">Central </w:t>
      </w:r>
      <w:r w:rsidR="004A6E87">
        <w:rPr>
          <w:rFonts w:ascii="Arial" w:eastAsia="Arial" w:hAnsi="Arial" w:cs="Arial"/>
        </w:rPr>
        <w:t>is a 4-star</w:t>
      </w:r>
      <w:r w:rsidR="00B92187">
        <w:rPr>
          <w:rFonts w:ascii="Arial" w:eastAsia="Arial" w:hAnsi="Arial" w:cs="Arial"/>
        </w:rPr>
        <w:t>, mid-scale</w:t>
      </w:r>
      <w:r>
        <w:rPr>
          <w:rFonts w:ascii="Arial" w:eastAsia="Arial" w:hAnsi="Arial" w:cs="Arial"/>
        </w:rPr>
        <w:t>, full-service</w:t>
      </w:r>
      <w:r w:rsidR="004A6E87">
        <w:rPr>
          <w:rFonts w:ascii="Arial" w:eastAsia="Arial" w:hAnsi="Arial" w:cs="Arial"/>
        </w:rPr>
        <w:t xml:space="preserve"> hotel located in the </w:t>
      </w:r>
      <w:r w:rsidR="00B92187">
        <w:rPr>
          <w:rFonts w:ascii="Arial" w:eastAsia="Arial" w:hAnsi="Arial" w:cs="Arial"/>
        </w:rPr>
        <w:t xml:space="preserve">heart of </w:t>
      </w:r>
      <w:r w:rsidR="004A6E87">
        <w:rPr>
          <w:rFonts w:ascii="Arial" w:eastAsia="Arial" w:hAnsi="Arial" w:cs="Arial"/>
        </w:rPr>
        <w:t>Liverpool</w:t>
      </w:r>
      <w:r w:rsidR="00B92187">
        <w:rPr>
          <w:rFonts w:ascii="Arial" w:eastAsia="Arial" w:hAnsi="Arial" w:cs="Arial"/>
        </w:rPr>
        <w:t>,</w:t>
      </w:r>
      <w:r w:rsidR="004A6E87">
        <w:rPr>
          <w:rFonts w:ascii="Arial" w:eastAsia="Arial" w:hAnsi="Arial" w:cs="Arial"/>
        </w:rPr>
        <w:t xml:space="preserve"> England</w:t>
      </w:r>
      <w:r w:rsidR="00B92187">
        <w:rPr>
          <w:rFonts w:ascii="Arial" w:eastAsia="Arial" w:hAnsi="Arial" w:cs="Arial"/>
        </w:rPr>
        <w:t xml:space="preserve">. </w:t>
      </w:r>
      <w:r w:rsidR="004A6E87">
        <w:rPr>
          <w:rFonts w:ascii="Arial" w:eastAsia="Arial" w:hAnsi="Arial" w:cs="Arial"/>
        </w:rPr>
        <w:t>The prime location</w:t>
      </w:r>
      <w:r w:rsidR="007E302C">
        <w:rPr>
          <w:rFonts w:ascii="Arial" w:eastAsia="Arial" w:hAnsi="Arial" w:cs="Arial"/>
        </w:rPr>
        <w:t xml:space="preserve"> of Novotel Liverpool Central, its</w:t>
      </w:r>
      <w:r w:rsidR="00B92187">
        <w:rPr>
          <w:rFonts w:ascii="Arial" w:eastAsia="Arial" w:hAnsi="Arial" w:cs="Arial"/>
        </w:rPr>
        <w:t xml:space="preserve"> amenities </w:t>
      </w:r>
      <w:r w:rsidR="004A6E87">
        <w:rPr>
          <w:rFonts w:ascii="Arial" w:eastAsia="Arial" w:hAnsi="Arial" w:cs="Arial"/>
        </w:rPr>
        <w:t xml:space="preserve">and the quality of service </w:t>
      </w:r>
      <w:r w:rsidR="007E302C">
        <w:rPr>
          <w:rFonts w:ascii="Arial" w:eastAsia="Arial" w:hAnsi="Arial" w:cs="Arial"/>
        </w:rPr>
        <w:t xml:space="preserve">and the brand reputation </w:t>
      </w:r>
      <w:r w:rsidR="00B92187">
        <w:rPr>
          <w:rFonts w:ascii="Arial" w:eastAsia="Arial" w:hAnsi="Arial" w:cs="Arial"/>
        </w:rPr>
        <w:t>are</w:t>
      </w:r>
      <w:r w:rsidR="004A6E87">
        <w:rPr>
          <w:rFonts w:ascii="Arial" w:eastAsia="Arial" w:hAnsi="Arial" w:cs="Arial"/>
        </w:rPr>
        <w:t xml:space="preserve"> the main strength</w:t>
      </w:r>
      <w:r w:rsidR="00B92187">
        <w:rPr>
          <w:rFonts w:ascii="Arial" w:eastAsia="Arial" w:hAnsi="Arial" w:cs="Arial"/>
        </w:rPr>
        <w:t>s</w:t>
      </w:r>
      <w:r w:rsidR="004A6E87">
        <w:rPr>
          <w:rFonts w:ascii="Arial" w:eastAsia="Arial" w:hAnsi="Arial" w:cs="Arial"/>
        </w:rPr>
        <w:t xml:space="preserve"> which ha</w:t>
      </w:r>
      <w:r w:rsidR="007E302C">
        <w:rPr>
          <w:rFonts w:ascii="Arial" w:eastAsia="Arial" w:hAnsi="Arial" w:cs="Arial"/>
        </w:rPr>
        <w:t>ve</w:t>
      </w:r>
      <w:r w:rsidR="004A6E87">
        <w:rPr>
          <w:rFonts w:ascii="Arial" w:eastAsia="Arial" w:hAnsi="Arial" w:cs="Arial"/>
        </w:rPr>
        <w:t xml:space="preserve"> </w:t>
      </w:r>
      <w:r w:rsidR="007E302C">
        <w:rPr>
          <w:rFonts w:ascii="Arial" w:eastAsia="Arial" w:hAnsi="Arial" w:cs="Arial"/>
        </w:rPr>
        <w:t>drawn guests again and again</w:t>
      </w:r>
      <w:r w:rsidR="004A6E87">
        <w:rPr>
          <w:rFonts w:ascii="Arial" w:eastAsia="Arial" w:hAnsi="Arial" w:cs="Arial"/>
        </w:rPr>
        <w:t xml:space="preserve">. There are several features of the hotel that are appealing to guests who book a room </w:t>
      </w:r>
      <w:r w:rsidR="00751FBD">
        <w:rPr>
          <w:rFonts w:ascii="Arial" w:eastAsia="Arial" w:hAnsi="Arial" w:cs="Arial"/>
        </w:rPr>
        <w:t>there,</w:t>
      </w:r>
      <w:r w:rsidR="004A6E87">
        <w:rPr>
          <w:rFonts w:ascii="Arial" w:eastAsia="Arial" w:hAnsi="Arial" w:cs="Arial"/>
        </w:rPr>
        <w:t xml:space="preserve"> </w:t>
      </w:r>
      <w:r w:rsidR="00751FBD">
        <w:rPr>
          <w:rFonts w:ascii="Arial" w:eastAsia="Arial" w:hAnsi="Arial" w:cs="Arial"/>
        </w:rPr>
        <w:t>customer loyalty helping</w:t>
      </w:r>
      <w:r w:rsidR="004A6E87">
        <w:rPr>
          <w:rFonts w:ascii="Arial" w:eastAsia="Arial" w:hAnsi="Arial" w:cs="Arial"/>
        </w:rPr>
        <w:t xml:space="preserve"> to establish </w:t>
      </w:r>
      <w:r w:rsidR="00751FBD">
        <w:rPr>
          <w:rFonts w:ascii="Arial" w:eastAsia="Arial" w:hAnsi="Arial" w:cs="Arial"/>
        </w:rPr>
        <w:t xml:space="preserve">a </w:t>
      </w:r>
      <w:r w:rsidR="004A6E87">
        <w:rPr>
          <w:rFonts w:ascii="Arial" w:eastAsia="Arial" w:hAnsi="Arial" w:cs="Arial"/>
        </w:rPr>
        <w:t xml:space="preserve">strong brand image. </w:t>
      </w:r>
      <w:r w:rsidR="00751FBD">
        <w:rPr>
          <w:rFonts w:ascii="Arial" w:eastAsia="Arial" w:hAnsi="Arial" w:cs="Arial"/>
        </w:rPr>
        <w:t>The hotel</w:t>
      </w:r>
      <w:r w:rsidR="004A6E87">
        <w:rPr>
          <w:rFonts w:ascii="Arial" w:eastAsia="Arial" w:hAnsi="Arial" w:cs="Arial"/>
        </w:rPr>
        <w:t xml:space="preserve"> features</w:t>
      </w:r>
      <w:r>
        <w:rPr>
          <w:rFonts w:ascii="Arial" w:eastAsia="Arial" w:hAnsi="Arial" w:cs="Arial"/>
        </w:rPr>
        <w:t xml:space="preserve"> 209 rooms</w:t>
      </w:r>
      <w:r w:rsidR="00D82BF2">
        <w:rPr>
          <w:rFonts w:ascii="Arial" w:eastAsia="Arial" w:hAnsi="Arial" w:cs="Arial"/>
        </w:rPr>
        <w:t>,</w:t>
      </w:r>
      <w:r w:rsidR="004A6E87">
        <w:rPr>
          <w:rFonts w:ascii="Arial" w:eastAsia="Arial" w:hAnsi="Arial" w:cs="Arial"/>
        </w:rPr>
        <w:t xml:space="preserve"> </w:t>
      </w:r>
      <w:r w:rsidR="00751FBD">
        <w:rPr>
          <w:rFonts w:ascii="Arial" w:eastAsia="Arial" w:hAnsi="Arial" w:cs="Arial"/>
        </w:rPr>
        <w:t>a breakfast buffet, the Rope Walks bar and restaurant for delicious food and drinks, 24 hours room-service, an indoor pool</w:t>
      </w:r>
      <w:r w:rsidR="00D82BF2">
        <w:rPr>
          <w:rFonts w:ascii="Arial" w:eastAsia="Arial" w:hAnsi="Arial" w:cs="Arial"/>
        </w:rPr>
        <w:t xml:space="preserve"> (one of the very few hotels in Liverpool with a swimming pool)</w:t>
      </w:r>
      <w:r w:rsidR="00751FBD">
        <w:rPr>
          <w:rFonts w:ascii="Arial" w:eastAsia="Arial" w:hAnsi="Arial" w:cs="Arial"/>
        </w:rPr>
        <w:t>, gym, sauna</w:t>
      </w:r>
      <w:r w:rsidR="00B5168C">
        <w:rPr>
          <w:rFonts w:ascii="Arial" w:eastAsia="Arial" w:hAnsi="Arial" w:cs="Arial"/>
        </w:rPr>
        <w:t>,</w:t>
      </w:r>
      <w:r w:rsidR="00751FBD">
        <w:rPr>
          <w:rFonts w:ascii="Arial" w:eastAsia="Arial" w:hAnsi="Arial" w:cs="Arial"/>
        </w:rPr>
        <w:t xml:space="preserve"> conference and </w:t>
      </w:r>
      <w:r w:rsidR="00751FBD">
        <w:rPr>
          <w:rFonts w:ascii="Arial" w:eastAsia="Arial" w:hAnsi="Arial" w:cs="Arial"/>
        </w:rPr>
        <w:lastRenderedPageBreak/>
        <w:t>events spaces</w:t>
      </w:r>
      <w:r w:rsidR="004A6E87">
        <w:rPr>
          <w:rFonts w:ascii="Arial" w:eastAsia="Arial" w:hAnsi="Arial" w:cs="Arial"/>
        </w:rPr>
        <w:t xml:space="preserve">. The </w:t>
      </w:r>
      <w:r w:rsidR="00743CBF">
        <w:rPr>
          <w:rFonts w:ascii="Arial" w:eastAsia="Arial" w:hAnsi="Arial" w:cs="Arial"/>
        </w:rPr>
        <w:t>nine</w:t>
      </w:r>
      <w:r w:rsidR="004A6E87">
        <w:rPr>
          <w:rFonts w:ascii="Arial" w:eastAsia="Arial" w:hAnsi="Arial" w:cs="Arial"/>
        </w:rPr>
        <w:t xml:space="preserve"> meeting </w:t>
      </w:r>
      <w:r w:rsidR="00751FBD">
        <w:rPr>
          <w:rFonts w:ascii="Arial" w:eastAsia="Arial" w:hAnsi="Arial" w:cs="Arial"/>
        </w:rPr>
        <w:t xml:space="preserve">rooms </w:t>
      </w:r>
      <w:r w:rsidR="00743CBF">
        <w:rPr>
          <w:rFonts w:ascii="Arial" w:eastAsia="Arial" w:hAnsi="Arial" w:cs="Arial"/>
        </w:rPr>
        <w:t xml:space="preserve">(Meetings booker, 2025) </w:t>
      </w:r>
      <w:r w:rsidR="004A6E87">
        <w:rPr>
          <w:rFonts w:ascii="Arial" w:eastAsia="Arial" w:hAnsi="Arial" w:cs="Arial"/>
        </w:rPr>
        <w:t xml:space="preserve">and </w:t>
      </w:r>
      <w:r w:rsidR="00751FBD">
        <w:rPr>
          <w:rFonts w:ascii="Arial" w:eastAsia="Arial" w:hAnsi="Arial" w:cs="Arial"/>
        </w:rPr>
        <w:t xml:space="preserve">in house catering </w:t>
      </w:r>
      <w:r w:rsidR="004A6E87">
        <w:rPr>
          <w:rFonts w:ascii="Arial" w:eastAsia="Arial" w:hAnsi="Arial" w:cs="Arial"/>
        </w:rPr>
        <w:t>service</w:t>
      </w:r>
      <w:r w:rsidR="00751FBD">
        <w:rPr>
          <w:rFonts w:ascii="Arial" w:eastAsia="Arial" w:hAnsi="Arial" w:cs="Arial"/>
        </w:rPr>
        <w:t>s</w:t>
      </w:r>
      <w:r w:rsidR="004A6E87">
        <w:rPr>
          <w:rFonts w:ascii="Arial" w:eastAsia="Arial" w:hAnsi="Arial" w:cs="Arial"/>
        </w:rPr>
        <w:t xml:space="preserve"> ensure </w:t>
      </w:r>
      <w:r w:rsidR="00751FBD">
        <w:rPr>
          <w:rFonts w:ascii="Arial" w:eastAsia="Arial" w:hAnsi="Arial" w:cs="Arial"/>
        </w:rPr>
        <w:t>bookings for both corporate and private events</w:t>
      </w:r>
      <w:r w:rsidR="00950425">
        <w:rPr>
          <w:rFonts w:ascii="Arial" w:eastAsia="Arial" w:hAnsi="Arial" w:cs="Arial"/>
        </w:rPr>
        <w:t xml:space="preserve"> (Accor, 2025)</w:t>
      </w:r>
      <w:r w:rsidR="00751FBD">
        <w:rPr>
          <w:rFonts w:ascii="Arial" w:eastAsia="Arial" w:hAnsi="Arial" w:cs="Arial"/>
        </w:rPr>
        <w:t xml:space="preserve">. </w:t>
      </w:r>
    </w:p>
    <w:p w14:paraId="499B5DF0" w14:textId="7533A160" w:rsidR="006F1649" w:rsidRDefault="00000000">
      <w:pPr>
        <w:rPr>
          <w:rFonts w:ascii="Arial" w:eastAsia="Arial" w:hAnsi="Arial" w:cs="Arial"/>
          <w:b/>
        </w:rPr>
      </w:pPr>
      <w:r>
        <w:rPr>
          <w:rFonts w:ascii="Arial" w:eastAsia="Arial" w:hAnsi="Arial" w:cs="Arial"/>
          <w:b/>
        </w:rPr>
        <w:t xml:space="preserve">Location </w:t>
      </w:r>
    </w:p>
    <w:p w14:paraId="686FA33E" w14:textId="77777777" w:rsidR="006F1649" w:rsidRDefault="00000000">
      <w:pPr>
        <w:rPr>
          <w:rFonts w:ascii="Arial" w:eastAsia="Arial" w:hAnsi="Arial" w:cs="Arial"/>
          <w:b/>
        </w:rPr>
      </w:pPr>
      <w:r>
        <w:rPr>
          <w:rFonts w:ascii="Arial" w:eastAsia="Arial" w:hAnsi="Arial" w:cs="Arial"/>
          <w:b/>
          <w:noProof/>
        </w:rPr>
        <w:drawing>
          <wp:inline distT="0" distB="0" distL="0" distR="0" wp14:anchorId="3D2833A6" wp14:editId="7FF59F4B">
            <wp:extent cx="5638800" cy="32226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638800" cy="3222625"/>
                    </a:xfrm>
                    <a:prstGeom prst="rect">
                      <a:avLst/>
                    </a:prstGeom>
                    <a:ln/>
                  </pic:spPr>
                </pic:pic>
              </a:graphicData>
            </a:graphic>
          </wp:inline>
        </w:drawing>
      </w:r>
    </w:p>
    <w:p w14:paraId="443987EC" w14:textId="5A659513" w:rsidR="006F1649" w:rsidRPr="004E5BA3" w:rsidRDefault="00000000" w:rsidP="004E5BA3">
      <w:pPr>
        <w:jc w:val="center"/>
        <w:rPr>
          <w:rFonts w:ascii="Arial" w:eastAsia="Arial" w:hAnsi="Arial" w:cs="Arial"/>
          <w:bCs/>
        </w:rPr>
      </w:pPr>
      <w:r w:rsidRPr="004E5BA3">
        <w:rPr>
          <w:rFonts w:ascii="Arial" w:eastAsia="Arial" w:hAnsi="Arial" w:cs="Arial"/>
          <w:bCs/>
        </w:rPr>
        <w:t>Fig</w:t>
      </w:r>
      <w:r w:rsidR="001440AE">
        <w:rPr>
          <w:rFonts w:ascii="Arial" w:eastAsia="Arial" w:hAnsi="Arial" w:cs="Arial"/>
          <w:bCs/>
        </w:rPr>
        <w:t>.8</w:t>
      </w:r>
      <w:r w:rsidRPr="004E5BA3">
        <w:rPr>
          <w:rFonts w:ascii="Arial" w:eastAsia="Arial" w:hAnsi="Arial" w:cs="Arial"/>
          <w:bCs/>
        </w:rPr>
        <w:t xml:space="preserve"> Location of Novotel Liverpool </w:t>
      </w:r>
      <w:r w:rsidR="004E5BA3">
        <w:rPr>
          <w:rFonts w:ascii="Arial" w:eastAsia="Arial" w:hAnsi="Arial" w:cs="Arial"/>
          <w:bCs/>
        </w:rPr>
        <w:t xml:space="preserve">central </w:t>
      </w:r>
      <w:r>
        <w:rPr>
          <w:rFonts w:ascii="Arial" w:eastAsia="Arial" w:hAnsi="Arial" w:cs="Arial"/>
        </w:rPr>
        <w:t>(</w:t>
      </w:r>
      <w:r w:rsidR="00547A82" w:rsidRPr="006F273E">
        <w:rPr>
          <w:rFonts w:ascii="Arial" w:eastAsia="Arial" w:hAnsi="Arial" w:cs="Arial"/>
          <w:b/>
          <w:bCs/>
        </w:rPr>
        <w:t>Source</w:t>
      </w:r>
      <w:r w:rsidR="00547A82">
        <w:rPr>
          <w:rFonts w:ascii="Arial" w:eastAsia="Arial" w:hAnsi="Arial" w:cs="Arial"/>
        </w:rPr>
        <w:t xml:space="preserve">: </w:t>
      </w:r>
      <w:r>
        <w:rPr>
          <w:rFonts w:ascii="Arial" w:eastAsia="Arial" w:hAnsi="Arial" w:cs="Arial"/>
        </w:rPr>
        <w:t>Google, 2025)</w:t>
      </w:r>
    </w:p>
    <w:p w14:paraId="6E203EAD" w14:textId="6214AB29" w:rsidR="006F1649" w:rsidRDefault="006F1649">
      <w:pPr>
        <w:rPr>
          <w:rFonts w:ascii="Arial" w:eastAsia="Arial" w:hAnsi="Arial" w:cs="Arial"/>
          <w:b/>
          <w:u w:val="single"/>
        </w:rPr>
      </w:pPr>
    </w:p>
    <w:p w14:paraId="661159CC" w14:textId="6A70A53B" w:rsidR="006F1649" w:rsidRDefault="00000000">
      <w:pPr>
        <w:rPr>
          <w:rFonts w:ascii="Arial" w:eastAsia="Arial" w:hAnsi="Arial" w:cs="Arial"/>
        </w:rPr>
      </w:pPr>
      <w:r>
        <w:rPr>
          <w:rFonts w:ascii="Arial" w:eastAsia="Arial" w:hAnsi="Arial" w:cs="Arial"/>
        </w:rPr>
        <w:t>Novotel Liverpool Centr</w:t>
      </w:r>
      <w:r w:rsidR="00B5721D">
        <w:rPr>
          <w:rFonts w:ascii="Arial" w:eastAsia="Arial" w:hAnsi="Arial" w:cs="Arial"/>
        </w:rPr>
        <w:t>al</w:t>
      </w:r>
      <w:r>
        <w:rPr>
          <w:rFonts w:ascii="Arial" w:eastAsia="Arial" w:hAnsi="Arial" w:cs="Arial"/>
        </w:rPr>
        <w:t xml:space="preserve"> is considered</w:t>
      </w:r>
      <w:r w:rsidR="00B5721D">
        <w:rPr>
          <w:rFonts w:ascii="Arial" w:eastAsia="Arial" w:hAnsi="Arial" w:cs="Arial"/>
        </w:rPr>
        <w:t xml:space="preserve"> to have</w:t>
      </w:r>
      <w:r>
        <w:rPr>
          <w:rFonts w:ascii="Arial" w:eastAsia="Arial" w:hAnsi="Arial" w:cs="Arial"/>
        </w:rPr>
        <w:t xml:space="preserve"> prime location for </w:t>
      </w:r>
      <w:r w:rsidR="004E5BA3">
        <w:rPr>
          <w:rFonts w:ascii="Arial" w:eastAsia="Arial" w:hAnsi="Arial" w:cs="Arial"/>
        </w:rPr>
        <w:t>both leisure and business guests.</w:t>
      </w:r>
      <w:r w:rsidR="00B5721D">
        <w:rPr>
          <w:rFonts w:ascii="Arial" w:eastAsia="Arial" w:hAnsi="Arial" w:cs="Arial"/>
        </w:rPr>
        <w:t xml:space="preserve"> </w:t>
      </w:r>
      <w:r>
        <w:rPr>
          <w:rFonts w:ascii="Arial" w:eastAsia="Arial" w:hAnsi="Arial" w:cs="Arial"/>
        </w:rPr>
        <w:t xml:space="preserve">This is one of the well-connected areas to </w:t>
      </w:r>
      <w:r w:rsidR="004E5BA3">
        <w:rPr>
          <w:rFonts w:ascii="Arial" w:eastAsia="Arial" w:hAnsi="Arial" w:cs="Arial"/>
        </w:rPr>
        <w:t xml:space="preserve">Liverpool Central and </w:t>
      </w:r>
      <w:r>
        <w:rPr>
          <w:rFonts w:ascii="Arial" w:eastAsia="Arial" w:hAnsi="Arial" w:cs="Arial"/>
        </w:rPr>
        <w:t>L</w:t>
      </w:r>
      <w:r w:rsidR="004E5BA3">
        <w:rPr>
          <w:rFonts w:ascii="Arial" w:eastAsia="Arial" w:hAnsi="Arial" w:cs="Arial"/>
        </w:rPr>
        <w:t>ime</w:t>
      </w:r>
      <w:r w:rsidR="00B5721D">
        <w:rPr>
          <w:rFonts w:ascii="Arial" w:eastAsia="Arial" w:hAnsi="Arial" w:cs="Arial"/>
        </w:rPr>
        <w:t>-</w:t>
      </w:r>
      <w:r>
        <w:rPr>
          <w:rFonts w:ascii="Arial" w:eastAsia="Arial" w:hAnsi="Arial" w:cs="Arial"/>
        </w:rPr>
        <w:t>street</w:t>
      </w:r>
      <w:r w:rsidR="004E5BA3">
        <w:rPr>
          <w:rFonts w:ascii="Arial" w:eastAsia="Arial" w:hAnsi="Arial" w:cs="Arial"/>
        </w:rPr>
        <w:t xml:space="preserve"> train stations</w:t>
      </w:r>
      <w:r w:rsidR="001440AE">
        <w:rPr>
          <w:rFonts w:ascii="Arial" w:eastAsia="Arial" w:hAnsi="Arial" w:cs="Arial"/>
        </w:rPr>
        <w:t xml:space="preserve">, </w:t>
      </w:r>
      <w:r>
        <w:rPr>
          <w:rFonts w:ascii="Arial" w:eastAsia="Arial" w:hAnsi="Arial" w:cs="Arial"/>
        </w:rPr>
        <w:t xml:space="preserve">and central bus terminal. </w:t>
      </w:r>
      <w:r w:rsidR="00E23A96">
        <w:rPr>
          <w:rFonts w:ascii="Arial" w:eastAsia="Arial" w:hAnsi="Arial" w:cs="Arial"/>
        </w:rPr>
        <w:t>Many</w:t>
      </w:r>
      <w:r>
        <w:rPr>
          <w:rFonts w:ascii="Arial" w:eastAsia="Arial" w:hAnsi="Arial" w:cs="Arial"/>
        </w:rPr>
        <w:t xml:space="preserve"> customer</w:t>
      </w:r>
      <w:r w:rsidR="00E23A96">
        <w:rPr>
          <w:rFonts w:ascii="Arial" w:eastAsia="Arial" w:hAnsi="Arial" w:cs="Arial"/>
        </w:rPr>
        <w:t>s</w:t>
      </w:r>
      <w:r>
        <w:rPr>
          <w:rFonts w:ascii="Arial" w:eastAsia="Arial" w:hAnsi="Arial" w:cs="Arial"/>
        </w:rPr>
        <w:t xml:space="preserve"> prefer to stay in </w:t>
      </w:r>
      <w:r w:rsidR="00E23A96">
        <w:rPr>
          <w:rFonts w:ascii="Arial" w:eastAsia="Arial" w:hAnsi="Arial" w:cs="Arial"/>
        </w:rPr>
        <w:t>central</w:t>
      </w:r>
      <w:r>
        <w:rPr>
          <w:rFonts w:ascii="Arial" w:eastAsia="Arial" w:hAnsi="Arial" w:cs="Arial"/>
        </w:rPr>
        <w:t xml:space="preserve"> location</w:t>
      </w:r>
      <w:r w:rsidR="00E23A96">
        <w:rPr>
          <w:rFonts w:ascii="Arial" w:eastAsia="Arial" w:hAnsi="Arial" w:cs="Arial"/>
        </w:rPr>
        <w:t>s</w:t>
      </w:r>
      <w:r>
        <w:rPr>
          <w:rFonts w:ascii="Arial" w:eastAsia="Arial" w:hAnsi="Arial" w:cs="Arial"/>
        </w:rPr>
        <w:t xml:space="preserve"> that </w:t>
      </w:r>
      <w:r w:rsidR="00E23A96">
        <w:rPr>
          <w:rFonts w:ascii="Arial" w:eastAsia="Arial" w:hAnsi="Arial" w:cs="Arial"/>
        </w:rPr>
        <w:t>are within walking distance or</w:t>
      </w:r>
      <w:r w:rsidR="00751FBD">
        <w:rPr>
          <w:rFonts w:ascii="Arial" w:eastAsia="Arial" w:hAnsi="Arial" w:cs="Arial"/>
        </w:rPr>
        <w:t xml:space="preserve"> near</w:t>
      </w:r>
      <w:r>
        <w:rPr>
          <w:rFonts w:ascii="Arial" w:eastAsia="Arial" w:hAnsi="Arial" w:cs="Arial"/>
        </w:rPr>
        <w:t xml:space="preserve"> </w:t>
      </w:r>
      <w:r w:rsidR="00E23A96">
        <w:rPr>
          <w:rFonts w:ascii="Arial" w:eastAsia="Arial" w:hAnsi="Arial" w:cs="Arial"/>
        </w:rPr>
        <w:t>public</w:t>
      </w:r>
      <w:r>
        <w:rPr>
          <w:rFonts w:ascii="Arial" w:eastAsia="Arial" w:hAnsi="Arial" w:cs="Arial"/>
        </w:rPr>
        <w:t xml:space="preserve"> </w:t>
      </w:r>
      <w:r w:rsidR="001440AE">
        <w:rPr>
          <w:rFonts w:ascii="Arial" w:eastAsia="Arial" w:hAnsi="Arial" w:cs="Arial"/>
        </w:rPr>
        <w:t xml:space="preserve">transport hubs </w:t>
      </w:r>
      <w:r w:rsidR="00E23A96">
        <w:rPr>
          <w:rFonts w:ascii="Arial" w:eastAsia="Arial" w:hAnsi="Arial" w:cs="Arial"/>
        </w:rPr>
        <w:t xml:space="preserve">to </w:t>
      </w:r>
      <w:r w:rsidR="00751FBD">
        <w:rPr>
          <w:rFonts w:ascii="Arial" w:eastAsia="Arial" w:hAnsi="Arial" w:cs="Arial"/>
        </w:rPr>
        <w:t xml:space="preserve">reach </w:t>
      </w:r>
      <w:r w:rsidR="00E23A96">
        <w:rPr>
          <w:rFonts w:ascii="Arial" w:eastAsia="Arial" w:hAnsi="Arial" w:cs="Arial"/>
        </w:rPr>
        <w:t xml:space="preserve">main tourist attractions </w:t>
      </w:r>
      <w:r>
        <w:rPr>
          <w:rFonts w:ascii="Arial" w:eastAsia="Arial" w:hAnsi="Arial" w:cs="Arial"/>
        </w:rPr>
        <w:t xml:space="preserve">(Google, 2025). The </w:t>
      </w:r>
      <w:r w:rsidR="00E23A96">
        <w:rPr>
          <w:rFonts w:ascii="Arial" w:eastAsia="Arial" w:hAnsi="Arial" w:cs="Arial"/>
        </w:rPr>
        <w:t>good location and accessibility</w:t>
      </w:r>
      <w:r>
        <w:rPr>
          <w:rFonts w:ascii="Arial" w:eastAsia="Arial" w:hAnsi="Arial" w:cs="Arial"/>
        </w:rPr>
        <w:t xml:space="preserve"> can enhance the appeal of </w:t>
      </w:r>
      <w:r w:rsidR="001440AE">
        <w:rPr>
          <w:rFonts w:ascii="Arial" w:eastAsia="Arial" w:hAnsi="Arial" w:cs="Arial"/>
        </w:rPr>
        <w:t>a</w:t>
      </w:r>
      <w:r>
        <w:rPr>
          <w:rFonts w:ascii="Arial" w:eastAsia="Arial" w:hAnsi="Arial" w:cs="Arial"/>
        </w:rPr>
        <w:t xml:space="preserve"> hotel among business travellers</w:t>
      </w:r>
      <w:r w:rsidR="00F2772A">
        <w:rPr>
          <w:rFonts w:ascii="Arial" w:eastAsia="Arial" w:hAnsi="Arial" w:cs="Arial"/>
        </w:rPr>
        <w:t xml:space="preserve">, </w:t>
      </w:r>
      <w:r w:rsidR="00E23A96">
        <w:rPr>
          <w:rFonts w:ascii="Arial" w:eastAsia="Arial" w:hAnsi="Arial" w:cs="Arial"/>
        </w:rPr>
        <w:t>who come for conferences or oth</w:t>
      </w:r>
      <w:r w:rsidR="00751FBD">
        <w:rPr>
          <w:rFonts w:ascii="Arial" w:eastAsia="Arial" w:hAnsi="Arial" w:cs="Arial"/>
        </w:rPr>
        <w:t>er</w:t>
      </w:r>
      <w:r w:rsidR="00E23A96">
        <w:rPr>
          <w:rFonts w:ascii="Arial" w:eastAsia="Arial" w:hAnsi="Arial" w:cs="Arial"/>
        </w:rPr>
        <w:t xml:space="preserve"> meetings in the city</w:t>
      </w:r>
      <w:r w:rsidR="001440AE">
        <w:rPr>
          <w:rFonts w:ascii="Arial" w:eastAsia="Arial" w:hAnsi="Arial" w:cs="Arial"/>
        </w:rPr>
        <w:t>,</w:t>
      </w:r>
      <w:r w:rsidR="00B5721D">
        <w:rPr>
          <w:rFonts w:ascii="Arial" w:eastAsia="Arial" w:hAnsi="Arial" w:cs="Arial"/>
        </w:rPr>
        <w:t xml:space="preserve"> as Liverpool is one of the main </w:t>
      </w:r>
      <w:r w:rsidR="00751FBD">
        <w:rPr>
          <w:rFonts w:ascii="Arial" w:eastAsia="Arial" w:hAnsi="Arial" w:cs="Arial"/>
        </w:rPr>
        <w:t>landmarks</w:t>
      </w:r>
      <w:r w:rsidR="00B5721D">
        <w:rPr>
          <w:rFonts w:ascii="Arial" w:eastAsia="Arial" w:hAnsi="Arial" w:cs="Arial"/>
        </w:rPr>
        <w:t xml:space="preserve"> in the north-west of England. It is home to </w:t>
      </w:r>
      <w:r w:rsidR="00DA1B81">
        <w:rPr>
          <w:rFonts w:ascii="Arial" w:eastAsia="Arial" w:hAnsi="Arial" w:cs="Arial"/>
        </w:rPr>
        <w:t xml:space="preserve">the </w:t>
      </w:r>
      <w:r w:rsidR="001440AE">
        <w:rPr>
          <w:rFonts w:ascii="Arial" w:eastAsia="Arial" w:hAnsi="Arial" w:cs="Arial"/>
        </w:rPr>
        <w:t xml:space="preserve">Beatles, Titanic Museum and the Cunard Building, the Albert Docks and other popular tourist attractions. </w:t>
      </w:r>
      <w:r w:rsidR="00DA1B81">
        <w:rPr>
          <w:rFonts w:ascii="Arial" w:eastAsia="Arial" w:hAnsi="Arial" w:cs="Arial"/>
        </w:rPr>
        <w:t xml:space="preserve">Anfield Stadium of Liverpool Football Club hosts annually </w:t>
      </w:r>
      <w:r w:rsidR="00DA1B81">
        <w:rPr>
          <w:rFonts w:ascii="Arial" w:eastAsia="Arial" w:hAnsi="Arial" w:cs="Arial"/>
        </w:rPr>
        <w:lastRenderedPageBreak/>
        <w:t>a range of</w:t>
      </w:r>
      <w:r w:rsidR="001440AE">
        <w:rPr>
          <w:rFonts w:ascii="Arial" w:eastAsia="Arial" w:hAnsi="Arial" w:cs="Arial"/>
        </w:rPr>
        <w:t xml:space="preserve"> world-famous s</w:t>
      </w:r>
      <w:r w:rsidR="00DA1B81">
        <w:rPr>
          <w:rFonts w:ascii="Arial" w:eastAsia="Arial" w:hAnsi="Arial" w:cs="Arial"/>
        </w:rPr>
        <w:t>port and entertainment shows that bring</w:t>
      </w:r>
      <w:r w:rsidR="001440AE">
        <w:rPr>
          <w:rFonts w:ascii="Arial" w:eastAsia="Arial" w:hAnsi="Arial" w:cs="Arial"/>
        </w:rPr>
        <w:t xml:space="preserve"> </w:t>
      </w:r>
      <w:r w:rsidR="00DA1B81">
        <w:rPr>
          <w:rFonts w:ascii="Arial" w:eastAsia="Arial" w:hAnsi="Arial" w:cs="Arial"/>
        </w:rPr>
        <w:t>people from all over the UK</w:t>
      </w:r>
      <w:r w:rsidR="001440AE">
        <w:rPr>
          <w:rFonts w:ascii="Arial" w:eastAsia="Arial" w:hAnsi="Arial" w:cs="Arial"/>
        </w:rPr>
        <w:t xml:space="preserve">, but also from abroad. The Port of Liverpool contributes to tourism in the city, and since opening in 2007 has welcomed </w:t>
      </w:r>
      <w:r w:rsidR="00F2772A">
        <w:rPr>
          <w:rFonts w:ascii="Arial" w:eastAsia="Arial" w:hAnsi="Arial" w:cs="Arial"/>
        </w:rPr>
        <w:t xml:space="preserve">over one million people and 800 ships (BBC News, 2024). </w:t>
      </w:r>
      <w:r w:rsidR="00DE2471">
        <w:rPr>
          <w:rFonts w:ascii="Arial" w:eastAsia="Arial" w:hAnsi="Arial" w:cs="Arial"/>
        </w:rPr>
        <w:t xml:space="preserve">According to Liverpool City Region (2025) the local visitor economy is thriving, attracting 60 million </w:t>
      </w:r>
      <w:r w:rsidR="005951C3">
        <w:rPr>
          <w:rFonts w:ascii="Arial" w:eastAsia="Arial" w:hAnsi="Arial" w:cs="Arial"/>
        </w:rPr>
        <w:t>tourists</w:t>
      </w:r>
      <w:r w:rsidR="00DE2471">
        <w:rPr>
          <w:rFonts w:ascii="Arial" w:eastAsia="Arial" w:hAnsi="Arial" w:cs="Arial"/>
        </w:rPr>
        <w:t xml:space="preserve"> every year. The sector employs nearly 60,000 </w:t>
      </w:r>
      <w:r w:rsidR="005951C3">
        <w:rPr>
          <w:rFonts w:ascii="Arial" w:eastAsia="Arial" w:hAnsi="Arial" w:cs="Arial"/>
        </w:rPr>
        <w:t xml:space="preserve">people </w:t>
      </w:r>
      <w:r w:rsidR="00DE2471">
        <w:rPr>
          <w:rFonts w:ascii="Arial" w:eastAsia="Arial" w:hAnsi="Arial" w:cs="Arial"/>
        </w:rPr>
        <w:t>and generated 6,25 b</w:t>
      </w:r>
      <w:r w:rsidR="00B44350">
        <w:rPr>
          <w:rFonts w:ascii="Arial" w:eastAsia="Arial" w:hAnsi="Arial" w:cs="Arial"/>
        </w:rPr>
        <w:t>illio</w:t>
      </w:r>
      <w:r w:rsidR="00DE2471">
        <w:rPr>
          <w:rFonts w:ascii="Arial" w:eastAsia="Arial" w:hAnsi="Arial" w:cs="Arial"/>
        </w:rPr>
        <w:t xml:space="preserve">n pounds annually. </w:t>
      </w:r>
      <w:r>
        <w:rPr>
          <w:rFonts w:ascii="Arial" w:eastAsia="Arial" w:hAnsi="Arial" w:cs="Arial"/>
        </w:rPr>
        <w:t>Research ha</w:t>
      </w:r>
      <w:r w:rsidR="00DE2471">
        <w:rPr>
          <w:rFonts w:ascii="Arial" w:eastAsia="Arial" w:hAnsi="Arial" w:cs="Arial"/>
        </w:rPr>
        <w:t>s</w:t>
      </w:r>
      <w:r>
        <w:rPr>
          <w:rFonts w:ascii="Arial" w:eastAsia="Arial" w:hAnsi="Arial" w:cs="Arial"/>
        </w:rPr>
        <w:t xml:space="preserve"> indicated that recent years have showcased th</w:t>
      </w:r>
      <w:r w:rsidR="00E46B2B">
        <w:rPr>
          <w:rFonts w:ascii="Arial" w:eastAsia="Arial" w:hAnsi="Arial" w:cs="Arial"/>
        </w:rPr>
        <w:t>e</w:t>
      </w:r>
      <w:r>
        <w:rPr>
          <w:rFonts w:ascii="Arial" w:eastAsia="Arial" w:hAnsi="Arial" w:cs="Arial"/>
        </w:rPr>
        <w:t xml:space="preserve"> growing enhancement of Liverpool as a commercial sector</w:t>
      </w:r>
      <w:r w:rsidR="00E46B2B">
        <w:rPr>
          <w:rFonts w:ascii="Arial" w:eastAsia="Arial" w:hAnsi="Arial" w:cs="Arial"/>
        </w:rPr>
        <w:t xml:space="preserve"> (Marketing Liverpool, 2025)</w:t>
      </w:r>
      <w:r>
        <w:rPr>
          <w:rFonts w:ascii="Arial" w:eastAsia="Arial" w:hAnsi="Arial" w:cs="Arial"/>
        </w:rPr>
        <w:t>. The nearby business district hosts several corporate offices</w:t>
      </w:r>
      <w:r w:rsidR="00F2772A">
        <w:rPr>
          <w:rFonts w:ascii="Arial" w:eastAsia="Arial" w:hAnsi="Arial" w:cs="Arial"/>
        </w:rPr>
        <w:t>,</w:t>
      </w:r>
      <w:r>
        <w:rPr>
          <w:rFonts w:ascii="Arial" w:eastAsia="Arial" w:hAnsi="Arial" w:cs="Arial"/>
        </w:rPr>
        <w:t xml:space="preserve"> institutions </w:t>
      </w:r>
      <w:r w:rsidR="00F2772A">
        <w:rPr>
          <w:rFonts w:ascii="Arial" w:eastAsia="Arial" w:hAnsi="Arial" w:cs="Arial"/>
        </w:rPr>
        <w:t>and other</w:t>
      </w:r>
      <w:r w:rsidR="005951C3">
        <w:rPr>
          <w:rFonts w:ascii="Arial" w:eastAsia="Arial" w:hAnsi="Arial" w:cs="Arial"/>
        </w:rPr>
        <w:t xml:space="preserve"> organisations</w:t>
      </w:r>
      <w:r w:rsidR="00F2772A">
        <w:rPr>
          <w:rFonts w:ascii="Arial" w:eastAsia="Arial" w:hAnsi="Arial" w:cs="Arial"/>
        </w:rPr>
        <w:t>,</w:t>
      </w:r>
      <w:r w:rsidR="005951C3">
        <w:rPr>
          <w:rFonts w:ascii="Arial" w:eastAsia="Arial" w:hAnsi="Arial" w:cs="Arial"/>
        </w:rPr>
        <w:t xml:space="preserve"> </w:t>
      </w:r>
      <w:r>
        <w:rPr>
          <w:rFonts w:ascii="Arial" w:eastAsia="Arial" w:hAnsi="Arial" w:cs="Arial"/>
        </w:rPr>
        <w:t>which makes</w:t>
      </w:r>
      <w:r w:rsidR="00F2772A">
        <w:rPr>
          <w:rFonts w:ascii="Arial" w:eastAsia="Arial" w:hAnsi="Arial" w:cs="Arial"/>
        </w:rPr>
        <w:t xml:space="preserve"> </w:t>
      </w:r>
      <w:r>
        <w:rPr>
          <w:rFonts w:ascii="Arial" w:eastAsia="Arial" w:hAnsi="Arial" w:cs="Arial"/>
        </w:rPr>
        <w:t xml:space="preserve">Novotel </w:t>
      </w:r>
      <w:r w:rsidR="00F2772A">
        <w:rPr>
          <w:rFonts w:ascii="Arial" w:eastAsia="Arial" w:hAnsi="Arial" w:cs="Arial"/>
        </w:rPr>
        <w:t xml:space="preserve">a </w:t>
      </w:r>
      <w:r>
        <w:rPr>
          <w:rFonts w:ascii="Arial" w:eastAsia="Arial" w:hAnsi="Arial" w:cs="Arial"/>
        </w:rPr>
        <w:t xml:space="preserve">preferred accommodation for professionals. On the other hand, ongoing fine dining experience in the area </w:t>
      </w:r>
      <w:r w:rsidR="00B44350">
        <w:rPr>
          <w:rFonts w:ascii="Arial" w:eastAsia="Arial" w:hAnsi="Arial" w:cs="Arial"/>
        </w:rPr>
        <w:t xml:space="preserve">and Liverpool One’s various shops </w:t>
      </w:r>
      <w:r>
        <w:rPr>
          <w:rFonts w:ascii="Arial" w:eastAsia="Arial" w:hAnsi="Arial" w:cs="Arial"/>
        </w:rPr>
        <w:t xml:space="preserve">make the </w:t>
      </w:r>
      <w:r w:rsidR="005951C3">
        <w:rPr>
          <w:rFonts w:ascii="Arial" w:eastAsia="Arial" w:hAnsi="Arial" w:cs="Arial"/>
        </w:rPr>
        <w:t>hotel a</w:t>
      </w:r>
      <w:r>
        <w:rPr>
          <w:rFonts w:ascii="Arial" w:eastAsia="Arial" w:hAnsi="Arial" w:cs="Arial"/>
        </w:rPr>
        <w:t xml:space="preserve"> </w:t>
      </w:r>
      <w:r w:rsidR="005951C3">
        <w:rPr>
          <w:rFonts w:ascii="Arial" w:eastAsia="Arial" w:hAnsi="Arial" w:cs="Arial"/>
        </w:rPr>
        <w:t>prime</w:t>
      </w:r>
      <w:r>
        <w:rPr>
          <w:rFonts w:ascii="Arial" w:eastAsia="Arial" w:hAnsi="Arial" w:cs="Arial"/>
        </w:rPr>
        <w:t xml:space="preserve"> choice for </w:t>
      </w:r>
      <w:r w:rsidR="005951C3">
        <w:rPr>
          <w:rFonts w:ascii="Arial" w:eastAsia="Arial" w:hAnsi="Arial" w:cs="Arial"/>
        </w:rPr>
        <w:t xml:space="preserve">a </w:t>
      </w:r>
      <w:r>
        <w:rPr>
          <w:rFonts w:ascii="Arial" w:eastAsia="Arial" w:hAnsi="Arial" w:cs="Arial"/>
        </w:rPr>
        <w:t>wider range of travel</w:t>
      </w:r>
      <w:r w:rsidR="00E46B2B">
        <w:rPr>
          <w:rFonts w:ascii="Arial" w:eastAsia="Arial" w:hAnsi="Arial" w:cs="Arial"/>
        </w:rPr>
        <w:t>l</w:t>
      </w:r>
      <w:r>
        <w:rPr>
          <w:rFonts w:ascii="Arial" w:eastAsia="Arial" w:hAnsi="Arial" w:cs="Arial"/>
        </w:rPr>
        <w:t xml:space="preserve">ers. </w:t>
      </w:r>
      <w:r w:rsidR="00F212F8">
        <w:rPr>
          <w:rFonts w:ascii="Arial" w:eastAsia="Arial" w:hAnsi="Arial" w:cs="Arial"/>
        </w:rPr>
        <w:t xml:space="preserve">Novotel City Centre </w:t>
      </w:r>
      <w:r w:rsidR="006B6DFD">
        <w:rPr>
          <w:rFonts w:ascii="Arial" w:eastAsia="Arial" w:hAnsi="Arial" w:cs="Arial"/>
        </w:rPr>
        <w:t xml:space="preserve">is well established in the Conference and Events segment </w:t>
      </w:r>
      <w:r w:rsidR="00F212F8">
        <w:rPr>
          <w:rFonts w:ascii="Arial" w:eastAsia="Arial" w:hAnsi="Arial" w:cs="Arial"/>
        </w:rPr>
        <w:t>host</w:t>
      </w:r>
      <w:r w:rsidR="006B6DFD">
        <w:rPr>
          <w:rFonts w:ascii="Arial" w:eastAsia="Arial" w:hAnsi="Arial" w:cs="Arial"/>
        </w:rPr>
        <w:t>ing various</w:t>
      </w:r>
      <w:r w:rsidR="00F212F8">
        <w:rPr>
          <w:rFonts w:ascii="Arial" w:eastAsia="Arial" w:hAnsi="Arial" w:cs="Arial"/>
        </w:rPr>
        <w:t xml:space="preserve"> </w:t>
      </w:r>
      <w:r w:rsidR="006B6DFD">
        <w:rPr>
          <w:rFonts w:ascii="Arial" w:eastAsia="Arial" w:hAnsi="Arial" w:cs="Arial"/>
        </w:rPr>
        <w:t xml:space="preserve">meetings, </w:t>
      </w:r>
      <w:r w:rsidR="00F212F8">
        <w:rPr>
          <w:rFonts w:ascii="Arial" w:eastAsia="Arial" w:hAnsi="Arial" w:cs="Arial"/>
        </w:rPr>
        <w:t>conferences</w:t>
      </w:r>
      <w:r w:rsidR="006B6DFD">
        <w:rPr>
          <w:rFonts w:ascii="Arial" w:eastAsia="Arial" w:hAnsi="Arial" w:cs="Arial"/>
        </w:rPr>
        <w:t xml:space="preserve"> and training sessions for </w:t>
      </w:r>
      <w:r w:rsidR="000458AF">
        <w:rPr>
          <w:rFonts w:ascii="Arial" w:eastAsia="Arial" w:hAnsi="Arial" w:cs="Arial"/>
        </w:rPr>
        <w:t>business partners in Liverpool and beyond</w:t>
      </w:r>
      <w:r w:rsidR="00E242C3">
        <w:rPr>
          <w:rFonts w:ascii="Arial" w:eastAsia="Arial" w:hAnsi="Arial" w:cs="Arial"/>
        </w:rPr>
        <w:t xml:space="preserve"> (Meetings booker, 2025)</w:t>
      </w:r>
      <w:r w:rsidR="000458AF">
        <w:rPr>
          <w:rFonts w:ascii="Arial" w:eastAsia="Arial" w:hAnsi="Arial" w:cs="Arial"/>
        </w:rPr>
        <w:t>.</w:t>
      </w:r>
    </w:p>
    <w:p w14:paraId="3ECF2816" w14:textId="4A84E683" w:rsidR="00D33504" w:rsidRDefault="00000000">
      <w:pPr>
        <w:rPr>
          <w:rFonts w:ascii="Arial" w:eastAsia="Arial" w:hAnsi="Arial" w:cs="Arial"/>
          <w:b/>
        </w:rPr>
      </w:pPr>
      <w:r>
        <w:rPr>
          <w:rFonts w:ascii="Arial" w:eastAsia="Arial" w:hAnsi="Arial" w:cs="Arial"/>
          <w:b/>
        </w:rPr>
        <w:t xml:space="preserve">Staffing </w:t>
      </w:r>
    </w:p>
    <w:p w14:paraId="487FD5AB" w14:textId="74CED64E" w:rsidR="006F1649" w:rsidRDefault="000937D1" w:rsidP="0098188D">
      <w:pPr>
        <w:rPr>
          <w:rFonts w:ascii="Arial" w:eastAsia="Arial" w:hAnsi="Arial" w:cs="Arial"/>
          <w:b/>
        </w:rPr>
      </w:pPr>
      <w:r>
        <w:rPr>
          <w:noProof/>
        </w:rPr>
        <w:drawing>
          <wp:inline distT="0" distB="0" distL="0" distR="0" wp14:anchorId="3E007150" wp14:editId="3207D105">
            <wp:extent cx="4899660" cy="2903220"/>
            <wp:effectExtent l="0" t="0" r="0" b="0"/>
            <wp:docPr id="851670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539717" name="Picture 1342539717"/>
                    <pic:cNvPicPr/>
                  </pic:nvPicPr>
                  <pic:blipFill rotWithShape="1">
                    <a:blip r:embed="rId17" cstate="print">
                      <a:extLst>
                        <a:ext uri="{28A0092B-C50C-407E-A947-70E740481C1C}">
                          <a14:useLocalDpi xmlns:a14="http://schemas.microsoft.com/office/drawing/2010/main" val="0"/>
                        </a:ext>
                      </a:extLst>
                    </a:blip>
                    <a:srcRect t="8205" r="17564" b="4957"/>
                    <a:stretch/>
                  </pic:blipFill>
                  <pic:spPr bwMode="auto">
                    <a:xfrm>
                      <a:off x="0" y="0"/>
                      <a:ext cx="4899660" cy="2903220"/>
                    </a:xfrm>
                    <a:prstGeom prst="rect">
                      <a:avLst/>
                    </a:prstGeom>
                    <a:ln>
                      <a:noFill/>
                    </a:ln>
                    <a:extLst>
                      <a:ext uri="{53640926-AAD7-44D8-BBD7-CCE9431645EC}">
                        <a14:shadowObscured xmlns:a14="http://schemas.microsoft.com/office/drawing/2010/main"/>
                      </a:ext>
                    </a:extLst>
                  </pic:spPr>
                </pic:pic>
              </a:graphicData>
            </a:graphic>
          </wp:inline>
        </w:drawing>
      </w:r>
    </w:p>
    <w:p w14:paraId="6A7A9F4E" w14:textId="4613BCFC" w:rsidR="006F1649" w:rsidRDefault="00000000" w:rsidP="00B4279C">
      <w:pPr>
        <w:jc w:val="center"/>
        <w:rPr>
          <w:rFonts w:ascii="Arial" w:eastAsia="Arial" w:hAnsi="Arial" w:cs="Arial"/>
          <w:b/>
          <w:u w:val="single"/>
        </w:rPr>
      </w:pPr>
      <w:r w:rsidRPr="00686462">
        <w:rPr>
          <w:rFonts w:ascii="Arial" w:eastAsia="Arial" w:hAnsi="Arial"/>
        </w:rPr>
        <w:lastRenderedPageBreak/>
        <w:t>Fig</w:t>
      </w:r>
      <w:r w:rsidR="000937D1" w:rsidRPr="00686462">
        <w:rPr>
          <w:rFonts w:ascii="Arial" w:eastAsia="Arial" w:hAnsi="Arial"/>
        </w:rPr>
        <w:t>.</w:t>
      </w:r>
      <w:r w:rsidR="00C52014" w:rsidRPr="00686462">
        <w:rPr>
          <w:rFonts w:ascii="Arial" w:eastAsia="Arial" w:hAnsi="Arial"/>
        </w:rPr>
        <w:t>9</w:t>
      </w:r>
      <w:r w:rsidRPr="00686462">
        <w:rPr>
          <w:rFonts w:ascii="Arial" w:eastAsia="Arial" w:hAnsi="Arial"/>
          <w:rPrChange w:id="21" w:author="noah cris" w:date="2025-02-17T17:15:00Z">
            <w:rPr>
              <w:rFonts w:ascii="Arial" w:eastAsia="Arial" w:hAnsi="Arial" w:cs="Arial"/>
              <w:b/>
            </w:rPr>
          </w:rPrChange>
        </w:rPr>
        <w:t>:</w:t>
      </w:r>
      <w:r w:rsidRPr="00206B24">
        <w:rPr>
          <w:rFonts w:ascii="Arial" w:eastAsia="Arial" w:hAnsi="Arial"/>
          <w:rPrChange w:id="22" w:author="noah cris" w:date="2025-02-17T17:15:00Z">
            <w:rPr>
              <w:rFonts w:ascii="Arial" w:eastAsia="Arial" w:hAnsi="Arial" w:cs="Arial"/>
              <w:b/>
            </w:rPr>
          </w:rPrChange>
        </w:rPr>
        <w:t xml:space="preserve"> </w:t>
      </w:r>
      <w:r w:rsidR="000937D1">
        <w:rPr>
          <w:rFonts w:ascii="Arial" w:eastAsia="Arial" w:hAnsi="Arial"/>
        </w:rPr>
        <w:t>Vacancies</w:t>
      </w:r>
      <w:r w:rsidR="00686462">
        <w:rPr>
          <w:rFonts w:ascii="Arial" w:eastAsia="Arial" w:hAnsi="Arial" w:cs="Arial"/>
          <w:bCs/>
        </w:rPr>
        <w:t xml:space="preserve"> at </w:t>
      </w:r>
      <w:r w:rsidRPr="00206B24">
        <w:rPr>
          <w:rFonts w:ascii="Arial" w:eastAsia="Arial" w:hAnsi="Arial"/>
          <w:rPrChange w:id="23" w:author="noah cris" w:date="2025-02-17T17:15:00Z">
            <w:rPr>
              <w:rFonts w:ascii="Arial" w:eastAsia="Arial" w:hAnsi="Arial" w:cs="Arial"/>
              <w:b/>
            </w:rPr>
          </w:rPrChange>
        </w:rPr>
        <w:t>Novotel Liverpool</w:t>
      </w:r>
      <w:r w:rsidR="00B4279C">
        <w:rPr>
          <w:rFonts w:ascii="Arial" w:eastAsia="Arial" w:hAnsi="Arial"/>
        </w:rPr>
        <w:t xml:space="preserve"> </w:t>
      </w:r>
      <w:r w:rsidR="006F273E">
        <w:rPr>
          <w:rFonts w:ascii="Arial" w:eastAsia="Arial" w:hAnsi="Arial"/>
        </w:rPr>
        <w:t>(</w:t>
      </w:r>
      <w:r w:rsidRPr="006F273E">
        <w:rPr>
          <w:rFonts w:ascii="Arial" w:eastAsia="Arial" w:hAnsi="Arial"/>
          <w:b/>
          <w:bCs/>
        </w:rPr>
        <w:t>Source:</w:t>
      </w:r>
      <w:r w:rsidRPr="00206B24">
        <w:rPr>
          <w:rFonts w:ascii="Arial" w:eastAsia="Arial" w:hAnsi="Arial"/>
          <w:rPrChange w:id="24" w:author="noah cris" w:date="2025-02-17T17:15:00Z">
            <w:rPr>
              <w:rFonts w:ascii="Arial" w:eastAsia="Arial" w:hAnsi="Arial" w:cs="Arial"/>
              <w:b/>
            </w:rPr>
          </w:rPrChange>
        </w:rPr>
        <w:t xml:space="preserve"> </w:t>
      </w:r>
      <w:r w:rsidR="006F273E">
        <w:rPr>
          <w:rFonts w:ascii="Arial" w:eastAsia="Arial" w:hAnsi="Arial" w:cs="Arial"/>
        </w:rPr>
        <w:t>I</w:t>
      </w:r>
      <w:r w:rsidR="000937D1">
        <w:rPr>
          <w:rFonts w:ascii="Arial" w:eastAsia="Arial" w:hAnsi="Arial" w:cs="Arial"/>
        </w:rPr>
        <w:t>ndeed</w:t>
      </w:r>
      <w:r>
        <w:rPr>
          <w:rFonts w:ascii="Arial" w:eastAsia="Arial" w:hAnsi="Arial" w:cs="Arial"/>
        </w:rPr>
        <w:t>,</w:t>
      </w:r>
      <w:r w:rsidR="000937D1">
        <w:rPr>
          <w:rFonts w:ascii="Arial" w:eastAsia="Arial" w:hAnsi="Arial" w:cs="Arial"/>
        </w:rPr>
        <w:t xml:space="preserve"> 2</w:t>
      </w:r>
      <w:r>
        <w:rPr>
          <w:rFonts w:ascii="Arial" w:eastAsia="Arial" w:hAnsi="Arial" w:cs="Arial"/>
        </w:rPr>
        <w:t>025)</w:t>
      </w:r>
      <w:r>
        <w:rPr>
          <w:rFonts w:ascii="Arial" w:eastAsia="Arial" w:hAnsi="Arial" w:cs="Arial"/>
          <w:b/>
          <w:u w:val="single"/>
        </w:rPr>
        <w:t xml:space="preserve"> </w:t>
      </w:r>
    </w:p>
    <w:p w14:paraId="5C679C0C" w14:textId="77777777" w:rsidR="0098188D" w:rsidRPr="007C1739" w:rsidRDefault="0098188D" w:rsidP="00B4279C">
      <w:pPr>
        <w:jc w:val="center"/>
        <w:rPr>
          <w:rFonts w:ascii="Arial" w:eastAsia="Arial" w:hAnsi="Arial"/>
        </w:rPr>
      </w:pPr>
    </w:p>
    <w:p w14:paraId="083D28CC" w14:textId="35BA640F" w:rsidR="008E027E" w:rsidRDefault="00B2681F" w:rsidP="008E027E">
      <w:pPr>
        <w:rPr>
          <w:rFonts w:ascii="Arial" w:eastAsia="Arial" w:hAnsi="Arial" w:cs="Arial"/>
        </w:rPr>
      </w:pPr>
      <w:r>
        <w:rPr>
          <w:rFonts w:ascii="Arial" w:eastAsia="Arial" w:hAnsi="Arial" w:cs="Arial"/>
        </w:rPr>
        <w:t>The increase</w:t>
      </w:r>
      <w:r w:rsidR="0098188D">
        <w:rPr>
          <w:rFonts w:ascii="Arial" w:eastAsia="Arial" w:hAnsi="Arial" w:cs="Arial"/>
        </w:rPr>
        <w:t>d</w:t>
      </w:r>
      <w:r>
        <w:rPr>
          <w:rFonts w:ascii="Arial" w:eastAsia="Arial" w:hAnsi="Arial" w:cs="Arial"/>
        </w:rPr>
        <w:t xml:space="preserve"> demand of hospitality services after recovery from Covid 19 Pandemic</w:t>
      </w:r>
      <w:r w:rsidR="00B4279C">
        <w:rPr>
          <w:rFonts w:ascii="Arial" w:eastAsia="Arial" w:hAnsi="Arial" w:cs="Arial"/>
        </w:rPr>
        <w:t xml:space="preserve"> (WTTC, 2024) highlighted again the lack of staff in the industry. </w:t>
      </w:r>
      <w:r w:rsidR="008E027E">
        <w:rPr>
          <w:rFonts w:ascii="Arial" w:eastAsia="Arial" w:hAnsi="Arial" w:cs="Arial"/>
        </w:rPr>
        <w:t xml:space="preserve">The steady growth within the hospitality industry has showcased several career development </w:t>
      </w:r>
      <w:r w:rsidR="00B4279C">
        <w:rPr>
          <w:rFonts w:ascii="Arial" w:eastAsia="Arial" w:hAnsi="Arial" w:cs="Arial"/>
        </w:rPr>
        <w:t>opportunities, but business owners still face major shortages (BBC, 2023). Accor is committed to bring forward diversity and inclusion, offering a good environment for skills development to people from various backgrounds</w:t>
      </w:r>
      <w:r w:rsidR="008E027E">
        <w:rPr>
          <w:rFonts w:ascii="Arial" w:eastAsia="Arial" w:hAnsi="Arial" w:cs="Arial"/>
          <w:b/>
        </w:rPr>
        <w:t xml:space="preserve"> </w:t>
      </w:r>
      <w:r w:rsidR="008E027E">
        <w:rPr>
          <w:rFonts w:ascii="Arial" w:eastAsia="Arial" w:hAnsi="Arial" w:cs="Arial"/>
        </w:rPr>
        <w:t>(</w:t>
      </w:r>
      <w:proofErr w:type="spellStart"/>
      <w:r w:rsidR="008E027E">
        <w:rPr>
          <w:rFonts w:ascii="Arial" w:eastAsia="Arial" w:hAnsi="Arial" w:cs="Arial"/>
        </w:rPr>
        <w:t>Careers.Accor</w:t>
      </w:r>
      <w:proofErr w:type="spellEnd"/>
      <w:r w:rsidR="008E027E">
        <w:rPr>
          <w:rFonts w:ascii="Arial" w:eastAsia="Arial" w:hAnsi="Arial" w:cs="Arial"/>
        </w:rPr>
        <w:t xml:space="preserve">, 2025). </w:t>
      </w:r>
      <w:r w:rsidR="00B4279C">
        <w:rPr>
          <w:rFonts w:ascii="Arial" w:eastAsia="Arial" w:hAnsi="Arial" w:cs="Arial"/>
        </w:rPr>
        <w:t xml:space="preserve">Despite all efforts, both Food and beverage and Front office departments struggle to fill in vacancies to be able to operate at company standards and deliver quality services (Indeed, 2025). </w:t>
      </w:r>
    </w:p>
    <w:p w14:paraId="5DE67DB2" w14:textId="77777777" w:rsidR="006F1649" w:rsidRDefault="00000000">
      <w:pPr>
        <w:rPr>
          <w:rFonts w:ascii="Arial" w:eastAsia="Arial" w:hAnsi="Arial" w:cs="Arial"/>
          <w:b/>
        </w:rPr>
      </w:pPr>
      <w:r>
        <w:rPr>
          <w:rFonts w:ascii="Arial" w:eastAsia="Arial" w:hAnsi="Arial" w:cs="Arial"/>
          <w:b/>
        </w:rPr>
        <w:t>Numbers of branches</w:t>
      </w:r>
    </w:p>
    <w:p w14:paraId="6E70EFA7" w14:textId="77777777" w:rsidR="006F1649" w:rsidRDefault="00000000">
      <w:pPr>
        <w:rPr>
          <w:rFonts w:ascii="Arial" w:eastAsia="Arial" w:hAnsi="Arial" w:cs="Arial"/>
          <w:b/>
        </w:rPr>
      </w:pPr>
      <w:r>
        <w:rPr>
          <w:rFonts w:ascii="Arial" w:eastAsia="Arial" w:hAnsi="Arial" w:cs="Arial"/>
          <w:b/>
          <w:noProof/>
        </w:rPr>
        <w:drawing>
          <wp:inline distT="0" distB="0" distL="0" distR="0" wp14:anchorId="526D6E3A" wp14:editId="4D4BFE6B">
            <wp:extent cx="5928360" cy="2112010"/>
            <wp:effectExtent l="0" t="0" r="0" b="254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rotWithShape="1">
                    <a:blip r:embed="rId18"/>
                    <a:srcRect t="26673" r="20000"/>
                    <a:stretch/>
                  </pic:blipFill>
                  <pic:spPr bwMode="auto">
                    <a:xfrm>
                      <a:off x="0" y="0"/>
                      <a:ext cx="5928360" cy="2112010"/>
                    </a:xfrm>
                    <a:prstGeom prst="rect">
                      <a:avLst/>
                    </a:prstGeom>
                    <a:ln>
                      <a:noFill/>
                    </a:ln>
                    <a:extLst>
                      <a:ext uri="{53640926-AAD7-44D8-BBD7-CCE9431645EC}">
                        <a14:shadowObscured xmlns:a14="http://schemas.microsoft.com/office/drawing/2010/main"/>
                      </a:ext>
                    </a:extLst>
                  </pic:spPr>
                </pic:pic>
              </a:graphicData>
            </a:graphic>
          </wp:inline>
        </w:drawing>
      </w:r>
    </w:p>
    <w:p w14:paraId="7DA6B946" w14:textId="5C111E96" w:rsidR="006F1649" w:rsidRPr="00D33504" w:rsidRDefault="00686462">
      <w:pPr>
        <w:jc w:val="center"/>
        <w:rPr>
          <w:rFonts w:ascii="Arial" w:eastAsia="Arial" w:hAnsi="Arial"/>
          <w:rPrChange w:id="25" w:author="noah cris" w:date="2025-02-17T17:15:00Z">
            <w:rPr>
              <w:rFonts w:ascii="Arial" w:eastAsia="Arial" w:hAnsi="Arial" w:cs="Arial"/>
              <w:b/>
            </w:rPr>
          </w:rPrChange>
        </w:rPr>
      </w:pPr>
      <w:r>
        <w:rPr>
          <w:rFonts w:ascii="Arial" w:eastAsia="Arial" w:hAnsi="Arial" w:cs="Arial"/>
          <w:bCs/>
        </w:rPr>
        <w:t>Fig.</w:t>
      </w:r>
      <w:r w:rsidR="00C52014">
        <w:rPr>
          <w:rFonts w:ascii="Arial" w:eastAsia="Arial" w:hAnsi="Arial" w:cs="Arial"/>
          <w:bCs/>
        </w:rPr>
        <w:t>10</w:t>
      </w:r>
      <w:r w:rsidR="0077156C" w:rsidRPr="00D33504">
        <w:rPr>
          <w:rFonts w:ascii="Arial" w:eastAsia="Arial" w:hAnsi="Arial"/>
          <w:rPrChange w:id="26" w:author="noah cris" w:date="2025-02-17T17:15:00Z">
            <w:rPr>
              <w:rFonts w:ascii="Arial" w:eastAsia="Arial" w:hAnsi="Arial" w:cs="Arial"/>
              <w:b/>
            </w:rPr>
          </w:rPrChange>
        </w:rPr>
        <w:t xml:space="preserve"> Hotel branches of Novotel Liverpool</w:t>
      </w:r>
    </w:p>
    <w:p w14:paraId="336A519A" w14:textId="122F1D1E" w:rsidR="006F1649" w:rsidRPr="007C1739" w:rsidRDefault="006F273E" w:rsidP="007C1739">
      <w:pPr>
        <w:jc w:val="center"/>
        <w:rPr>
          <w:rFonts w:ascii="Arial" w:eastAsia="Arial" w:hAnsi="Arial"/>
        </w:rPr>
      </w:pPr>
      <w:r>
        <w:rPr>
          <w:rFonts w:ascii="Arial" w:eastAsia="Arial" w:hAnsi="Arial"/>
        </w:rPr>
        <w:t>(</w:t>
      </w:r>
      <w:r w:rsidR="00000000" w:rsidRPr="006F273E">
        <w:rPr>
          <w:rFonts w:ascii="Arial" w:eastAsia="Arial" w:hAnsi="Arial"/>
          <w:b/>
          <w:bCs/>
        </w:rPr>
        <w:t>Source</w:t>
      </w:r>
      <w:r w:rsidR="00000000" w:rsidRPr="00D33504">
        <w:rPr>
          <w:rFonts w:ascii="Arial" w:eastAsia="Arial" w:hAnsi="Arial"/>
          <w:rPrChange w:id="27" w:author="noah cris" w:date="2025-02-17T17:15:00Z">
            <w:rPr>
              <w:rFonts w:ascii="Arial" w:eastAsia="Arial" w:hAnsi="Arial" w:cs="Arial"/>
              <w:b/>
            </w:rPr>
          </w:rPrChange>
        </w:rPr>
        <w:t xml:space="preserve">: </w:t>
      </w:r>
      <w:r w:rsidR="00000000">
        <w:rPr>
          <w:rFonts w:ascii="Arial" w:eastAsia="Arial" w:hAnsi="Arial" w:cs="Arial"/>
        </w:rPr>
        <w:t>Novotel, 2025)</w:t>
      </w:r>
    </w:p>
    <w:p w14:paraId="10C94CA1" w14:textId="30936E07" w:rsidR="006F1649" w:rsidRDefault="00000000">
      <w:pPr>
        <w:rPr>
          <w:rFonts w:ascii="Arial" w:eastAsia="Arial" w:hAnsi="Arial" w:cs="Arial"/>
        </w:rPr>
      </w:pPr>
      <w:r>
        <w:rPr>
          <w:rFonts w:ascii="Arial" w:eastAsia="Arial" w:hAnsi="Arial" w:cs="Arial"/>
        </w:rPr>
        <w:t xml:space="preserve">Liverpool is one of the vibrant cities within the UK </w:t>
      </w:r>
      <w:r w:rsidR="00B4279C">
        <w:rPr>
          <w:rFonts w:ascii="Arial" w:eastAsia="Arial" w:hAnsi="Arial" w:cs="Arial"/>
        </w:rPr>
        <w:t xml:space="preserve">and a major tourist destination all year round. Accor decided to take advantage of Liverpool’s offering and opened several hotels, Novotel and Ibis range (Accor, 2025) obtaining a good market share in the family, business and wellness stays. </w:t>
      </w:r>
      <w:r w:rsidR="005D364F">
        <w:rPr>
          <w:rFonts w:ascii="Arial" w:eastAsia="Arial" w:hAnsi="Arial" w:cs="Arial"/>
        </w:rPr>
        <w:t>Many</w:t>
      </w:r>
      <w:r>
        <w:rPr>
          <w:rFonts w:ascii="Arial" w:eastAsia="Arial" w:hAnsi="Arial" w:cs="Arial"/>
        </w:rPr>
        <w:t xml:space="preserve"> families choose </w:t>
      </w:r>
      <w:r w:rsidR="005D364F">
        <w:rPr>
          <w:rFonts w:ascii="Arial" w:eastAsia="Arial" w:hAnsi="Arial" w:cs="Arial"/>
        </w:rPr>
        <w:t xml:space="preserve">Novotel </w:t>
      </w:r>
      <w:r w:rsidR="00464A8E">
        <w:rPr>
          <w:rFonts w:ascii="Arial" w:eastAsia="Arial" w:hAnsi="Arial" w:cs="Arial"/>
        </w:rPr>
        <w:t xml:space="preserve">for </w:t>
      </w:r>
      <w:r w:rsidR="005D364F">
        <w:rPr>
          <w:rFonts w:ascii="Arial" w:eastAsia="Arial" w:hAnsi="Arial" w:cs="Arial"/>
        </w:rPr>
        <w:t xml:space="preserve">their price range and </w:t>
      </w:r>
      <w:r w:rsidR="005D364F">
        <w:rPr>
          <w:rFonts w:ascii="Arial" w:eastAsia="Arial" w:hAnsi="Arial" w:cs="Arial"/>
        </w:rPr>
        <w:lastRenderedPageBreak/>
        <w:t>offers, while business travellers opt for it because of its strategic location (Novotel, 2025). With a good brand reputation and diverse facilities, both Novotel Central and Paddington Village have gained customer trust and a competitive edge within the local industry</w:t>
      </w:r>
      <w:r w:rsidR="00464A8E">
        <w:rPr>
          <w:rFonts w:ascii="Arial" w:eastAsia="Arial" w:hAnsi="Arial" w:cs="Arial"/>
        </w:rPr>
        <w:t>.</w:t>
      </w:r>
      <w:r>
        <w:rPr>
          <w:rFonts w:ascii="Arial" w:eastAsia="Arial" w:hAnsi="Arial" w:cs="Arial"/>
        </w:rPr>
        <w:t xml:space="preserve"> </w:t>
      </w:r>
    </w:p>
    <w:p w14:paraId="158D6986" w14:textId="77777777" w:rsidR="006F1649" w:rsidRDefault="00000000">
      <w:pPr>
        <w:rPr>
          <w:rFonts w:ascii="Arial" w:eastAsia="Arial" w:hAnsi="Arial" w:cs="Arial"/>
          <w:b/>
        </w:rPr>
      </w:pPr>
      <w:r>
        <w:rPr>
          <w:rFonts w:ascii="Arial" w:eastAsia="Arial" w:hAnsi="Arial" w:cs="Arial"/>
          <w:b/>
        </w:rPr>
        <w:t xml:space="preserve">Turnover </w:t>
      </w:r>
    </w:p>
    <w:p w14:paraId="6D15F386" w14:textId="261BF5F3" w:rsidR="006F1649" w:rsidRDefault="005D364F">
      <w:pPr>
        <w:rPr>
          <w:rFonts w:ascii="Arial" w:eastAsia="Arial" w:hAnsi="Arial" w:cs="Arial"/>
        </w:rPr>
      </w:pPr>
      <w:r>
        <w:rPr>
          <w:rFonts w:ascii="Arial" w:eastAsia="Arial" w:hAnsi="Arial" w:cs="Arial"/>
        </w:rPr>
        <w:t xml:space="preserve">Since Covid 19, the UK hospitality industry is understaffed (Statista, 2024), with vacancies at 48% above pre-pandemic times (UK Hospitality, 2025). Reviews from </w:t>
      </w:r>
      <w:proofErr w:type="spellStart"/>
      <w:r>
        <w:rPr>
          <w:rFonts w:ascii="Arial" w:eastAsia="Arial" w:hAnsi="Arial" w:cs="Arial"/>
        </w:rPr>
        <w:t>Tripadvisor</w:t>
      </w:r>
      <w:proofErr w:type="spellEnd"/>
      <w:r>
        <w:rPr>
          <w:rFonts w:ascii="Arial" w:eastAsia="Arial" w:hAnsi="Arial" w:cs="Arial"/>
        </w:rPr>
        <w:t xml:space="preserve">, Booking.com or Accor website have shed light on low levels of customer satisfaction caused by staffing issues at Novotel Central. </w:t>
      </w:r>
    </w:p>
    <w:p w14:paraId="2A6AC610" w14:textId="77777777" w:rsidR="007C1739" w:rsidRDefault="007C1739">
      <w:pPr>
        <w:rPr>
          <w:rFonts w:ascii="Arial" w:eastAsia="Arial" w:hAnsi="Arial" w:cs="Arial"/>
          <w:b/>
        </w:rPr>
      </w:pPr>
    </w:p>
    <w:p w14:paraId="7E2C3E35" w14:textId="400567C5" w:rsidR="006F1649" w:rsidRDefault="00000000">
      <w:pPr>
        <w:rPr>
          <w:rFonts w:ascii="Arial" w:eastAsia="Arial" w:hAnsi="Arial" w:cs="Arial"/>
          <w:b/>
        </w:rPr>
      </w:pPr>
      <w:r>
        <w:rPr>
          <w:rFonts w:ascii="Arial" w:eastAsia="Arial" w:hAnsi="Arial" w:cs="Arial"/>
          <w:b/>
        </w:rPr>
        <w:t xml:space="preserve">SWOT analysis </w:t>
      </w:r>
    </w:p>
    <w:p w14:paraId="58AEA9C3" w14:textId="22B611AE" w:rsidR="00CC740A" w:rsidRDefault="005D364F">
      <w:pPr>
        <w:rPr>
          <w:rFonts w:ascii="Arial" w:eastAsia="Arial" w:hAnsi="Arial" w:cs="Arial"/>
        </w:rPr>
      </w:pPr>
      <w:r>
        <w:rPr>
          <w:rFonts w:ascii="Arial" w:eastAsia="Arial" w:hAnsi="Arial" w:cs="Arial"/>
        </w:rPr>
        <w:t>A SWOT analysis is a business strategy tool, developed in 1960’s and credited to A</w:t>
      </w:r>
      <w:r w:rsidR="0029493E">
        <w:rPr>
          <w:rFonts w:ascii="Arial" w:eastAsia="Arial" w:hAnsi="Arial" w:cs="Arial"/>
        </w:rPr>
        <w:t>l</w:t>
      </w:r>
      <w:r>
        <w:rPr>
          <w:rFonts w:ascii="Arial" w:eastAsia="Arial" w:hAnsi="Arial" w:cs="Arial"/>
        </w:rPr>
        <w:t>bert Humphreys. This tool helps organisations make decisions based on how they compare to competitors, considering strengths, weaknesses, opportunities and threats.</w:t>
      </w:r>
    </w:p>
    <w:p w14:paraId="398D6A96" w14:textId="5960347C" w:rsidR="002E42BD" w:rsidRPr="007C1739" w:rsidRDefault="00CC740A">
      <w:pPr>
        <w:rPr>
          <w:ins w:id="28" w:author="noah cris" w:date="2025-02-17T17:16:00Z"/>
          <w:rFonts w:ascii="Arial" w:eastAsia="Arial" w:hAnsi="Arial" w:cs="Arial"/>
          <w:u w:val="single"/>
        </w:rPr>
      </w:pPr>
      <w:r w:rsidRPr="00CC740A">
        <w:rPr>
          <w:rFonts w:ascii="Arial" w:eastAsia="Arial" w:hAnsi="Arial" w:cs="Arial"/>
          <w:u w:val="single"/>
        </w:rPr>
        <w:t>Stre</w:t>
      </w:r>
      <w:r w:rsidR="003004A8">
        <w:rPr>
          <w:rFonts w:ascii="Arial" w:eastAsia="Arial" w:hAnsi="Arial" w:cs="Arial"/>
          <w:u w:val="single"/>
        </w:rPr>
        <w:t>ngths</w:t>
      </w:r>
    </w:p>
    <w:p w14:paraId="09339E91" w14:textId="27819041" w:rsidR="006F1649" w:rsidRDefault="00CC740A">
      <w:pPr>
        <w:rPr>
          <w:rFonts w:ascii="Arial" w:eastAsia="Arial" w:hAnsi="Arial" w:cs="Arial"/>
        </w:rPr>
      </w:pPr>
      <w:r>
        <w:rPr>
          <w:rFonts w:ascii="Arial" w:eastAsia="Arial" w:hAnsi="Arial" w:cs="Arial"/>
        </w:rPr>
        <w:t xml:space="preserve">The prime location is the main advantage of the hotel, situated in the heart of Liverpool, within easy reach of major attractions (Allen </w:t>
      </w:r>
      <w:r w:rsidRPr="00CC740A">
        <w:rPr>
          <w:rFonts w:ascii="Arial" w:eastAsia="Arial" w:hAnsi="Arial" w:cs="Arial"/>
          <w:i/>
          <w:iCs/>
        </w:rPr>
        <w:t>et al.</w:t>
      </w:r>
      <w:r>
        <w:rPr>
          <w:rFonts w:ascii="Arial" w:eastAsia="Arial" w:hAnsi="Arial" w:cs="Arial"/>
        </w:rPr>
        <w:t>, 2022): M&amp;S Arena, Liverpool Cathedral, Albert Dock, Beatles and the Titani</w:t>
      </w:r>
      <w:r w:rsidR="0029493E">
        <w:rPr>
          <w:rFonts w:ascii="Arial" w:eastAsia="Arial" w:hAnsi="Arial" w:cs="Arial"/>
        </w:rPr>
        <w:t>c</w:t>
      </w:r>
      <w:r>
        <w:rPr>
          <w:rFonts w:ascii="Arial" w:eastAsia="Arial" w:hAnsi="Arial" w:cs="Arial"/>
        </w:rPr>
        <w:t xml:space="preserve"> Museum, etc. Closeness to Liverpool One shopping district and many bars and restaurants attracts a lot of mid-week or weekend tourists. The indoor pool is a family favourite, and together with the sauna and gym facilities attract many guests (</w:t>
      </w:r>
      <w:r w:rsidR="00464A8E">
        <w:rPr>
          <w:rFonts w:ascii="Arial" w:eastAsia="Arial" w:hAnsi="Arial" w:cs="Arial"/>
        </w:rPr>
        <w:t>Accor</w:t>
      </w:r>
      <w:r>
        <w:rPr>
          <w:rFonts w:ascii="Arial" w:eastAsia="Arial" w:hAnsi="Arial" w:cs="Arial"/>
        </w:rPr>
        <w:t xml:space="preserve">, 2025). All these amenities, together with a good brand reputation make Novotel Central the perfect choice for both leisure and business travel. </w:t>
      </w:r>
    </w:p>
    <w:p w14:paraId="1C56D07C" w14:textId="77777777" w:rsidR="006F1649" w:rsidRDefault="00000000">
      <w:pPr>
        <w:rPr>
          <w:rFonts w:ascii="Arial" w:eastAsia="Arial" w:hAnsi="Arial" w:cs="Arial"/>
          <w:u w:val="single"/>
        </w:rPr>
      </w:pPr>
      <w:r>
        <w:rPr>
          <w:rFonts w:ascii="Arial" w:eastAsia="Arial" w:hAnsi="Arial" w:cs="Arial"/>
          <w:u w:val="single"/>
        </w:rPr>
        <w:t>Weaknesses</w:t>
      </w:r>
    </w:p>
    <w:p w14:paraId="4988EB2C" w14:textId="77777777" w:rsidR="006F1649" w:rsidRDefault="00000000">
      <w:pPr>
        <w:rPr>
          <w:rFonts w:ascii="Arial" w:eastAsia="Arial" w:hAnsi="Arial" w:cs="Arial"/>
        </w:rPr>
      </w:pPr>
      <w:r>
        <w:rPr>
          <w:rFonts w:ascii="Arial" w:eastAsia="Arial" w:hAnsi="Arial" w:cs="Arial"/>
          <w:noProof/>
        </w:rPr>
        <w:lastRenderedPageBreak/>
        <w:drawing>
          <wp:inline distT="0" distB="0" distL="0" distR="0" wp14:anchorId="3833013B" wp14:editId="17C310F9">
            <wp:extent cx="5553850" cy="3505689"/>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553850" cy="3505689"/>
                    </a:xfrm>
                    <a:prstGeom prst="rect">
                      <a:avLst/>
                    </a:prstGeom>
                    <a:ln/>
                  </pic:spPr>
                </pic:pic>
              </a:graphicData>
            </a:graphic>
          </wp:inline>
        </w:drawing>
      </w:r>
    </w:p>
    <w:p w14:paraId="24B2C22D" w14:textId="43435F6A" w:rsidR="006F1649" w:rsidRPr="00555561" w:rsidRDefault="00000000">
      <w:pPr>
        <w:jc w:val="center"/>
        <w:rPr>
          <w:rFonts w:ascii="Arial" w:eastAsia="Arial" w:hAnsi="Arial" w:cs="Arial"/>
          <w:bCs/>
        </w:rPr>
      </w:pPr>
      <w:r w:rsidRPr="00555561">
        <w:rPr>
          <w:rFonts w:ascii="Arial" w:eastAsia="Arial" w:hAnsi="Arial" w:cs="Arial"/>
          <w:bCs/>
        </w:rPr>
        <w:t>Fig</w:t>
      </w:r>
      <w:r w:rsidR="00555561">
        <w:rPr>
          <w:rFonts w:ascii="Arial" w:eastAsia="Arial" w:hAnsi="Arial" w:cs="Arial"/>
          <w:bCs/>
        </w:rPr>
        <w:t>.</w:t>
      </w:r>
      <w:r w:rsidR="00C52014">
        <w:rPr>
          <w:rFonts w:ascii="Arial" w:eastAsia="Arial" w:hAnsi="Arial" w:cs="Arial"/>
          <w:bCs/>
        </w:rPr>
        <w:t>11</w:t>
      </w:r>
      <w:r w:rsidRPr="00555561">
        <w:rPr>
          <w:rFonts w:ascii="Arial" w:eastAsia="Arial" w:hAnsi="Arial" w:cs="Arial"/>
          <w:bCs/>
        </w:rPr>
        <w:t xml:space="preserve">: </w:t>
      </w:r>
      <w:r w:rsidR="00555561">
        <w:rPr>
          <w:rFonts w:ascii="Arial" w:eastAsia="Arial" w:hAnsi="Arial" w:cs="Arial"/>
          <w:bCs/>
        </w:rPr>
        <w:t>V</w:t>
      </w:r>
      <w:r w:rsidRPr="00555561">
        <w:rPr>
          <w:rFonts w:ascii="Arial" w:eastAsia="Arial" w:hAnsi="Arial" w:cs="Arial"/>
          <w:bCs/>
        </w:rPr>
        <w:t>acancies in different industries in the UK</w:t>
      </w:r>
    </w:p>
    <w:p w14:paraId="78D00991" w14:textId="311E98AF" w:rsidR="006F1649" w:rsidRPr="00555561" w:rsidRDefault="006F273E">
      <w:pPr>
        <w:jc w:val="center"/>
        <w:rPr>
          <w:rFonts w:ascii="Arial" w:eastAsia="Arial" w:hAnsi="Arial" w:cs="Arial"/>
          <w:bCs/>
        </w:rPr>
      </w:pPr>
      <w:r>
        <w:rPr>
          <w:rFonts w:ascii="Arial" w:eastAsia="Arial" w:hAnsi="Arial" w:cs="Arial"/>
          <w:bCs/>
        </w:rPr>
        <w:t>(</w:t>
      </w:r>
      <w:r w:rsidR="00000000" w:rsidRPr="006F273E">
        <w:rPr>
          <w:rFonts w:ascii="Arial" w:eastAsia="Arial" w:hAnsi="Arial" w:cs="Arial"/>
          <w:b/>
        </w:rPr>
        <w:t>Source:</w:t>
      </w:r>
      <w:r w:rsidR="00000000" w:rsidRPr="00555561">
        <w:rPr>
          <w:rFonts w:ascii="Arial" w:eastAsia="Arial" w:hAnsi="Arial" w:cs="Arial"/>
          <w:bCs/>
        </w:rPr>
        <w:t xml:space="preserve"> Statista, 2024)</w:t>
      </w:r>
    </w:p>
    <w:p w14:paraId="600BFBFB" w14:textId="2693C096" w:rsidR="006F1649" w:rsidRDefault="008E5C99">
      <w:pPr>
        <w:rPr>
          <w:rFonts w:ascii="Arial" w:eastAsia="Arial" w:hAnsi="Arial" w:cs="Arial"/>
        </w:rPr>
      </w:pPr>
      <w:r>
        <w:rPr>
          <w:rFonts w:ascii="Arial" w:eastAsia="Arial" w:hAnsi="Arial" w:cs="Arial"/>
        </w:rPr>
        <w:t xml:space="preserve">Staff shortages </w:t>
      </w:r>
      <w:r w:rsidR="005951C3">
        <w:rPr>
          <w:rFonts w:ascii="Arial" w:eastAsia="Arial" w:hAnsi="Arial" w:cs="Arial"/>
        </w:rPr>
        <w:t xml:space="preserve">and outdated facilities </w:t>
      </w:r>
      <w:r>
        <w:rPr>
          <w:rFonts w:ascii="Arial" w:eastAsia="Arial" w:hAnsi="Arial" w:cs="Arial"/>
        </w:rPr>
        <w:t>are the main weakness</w:t>
      </w:r>
      <w:r w:rsidR="005951C3">
        <w:rPr>
          <w:rFonts w:ascii="Arial" w:eastAsia="Arial" w:hAnsi="Arial" w:cs="Arial"/>
        </w:rPr>
        <w:t>es</w:t>
      </w:r>
      <w:r>
        <w:rPr>
          <w:rFonts w:ascii="Arial" w:eastAsia="Arial" w:hAnsi="Arial" w:cs="Arial"/>
        </w:rPr>
        <w:t xml:space="preserve"> at Novotel Liverpool Centra</w:t>
      </w:r>
      <w:r w:rsidR="00A04624">
        <w:rPr>
          <w:rFonts w:ascii="Arial" w:eastAsia="Arial" w:hAnsi="Arial" w:cs="Arial"/>
        </w:rPr>
        <w:t>l</w:t>
      </w:r>
      <w:r>
        <w:rPr>
          <w:rFonts w:ascii="Arial" w:eastAsia="Arial" w:hAnsi="Arial" w:cs="Arial"/>
        </w:rPr>
        <w:t xml:space="preserve"> (Indeed, 2025). The hotel has extremely busy periods with guests attending international football games, major concerts or music festival</w:t>
      </w:r>
      <w:r w:rsidR="0029493E">
        <w:rPr>
          <w:rFonts w:ascii="Arial" w:eastAsia="Arial" w:hAnsi="Arial" w:cs="Arial"/>
        </w:rPr>
        <w:t>s,</w:t>
      </w:r>
      <w:r>
        <w:rPr>
          <w:rFonts w:ascii="Arial" w:eastAsia="Arial" w:hAnsi="Arial" w:cs="Arial"/>
        </w:rPr>
        <w:t xml:space="preserve"> or other important events. The lack of trained staff creates delays at check-in or restaurant service, leading to customer dissatisfaction. The shortages prevent the hotel to operate at quality standards. </w:t>
      </w:r>
      <w:r w:rsidR="006C5551">
        <w:rPr>
          <w:rFonts w:ascii="Arial" w:eastAsia="Arial" w:hAnsi="Arial" w:cs="Arial"/>
        </w:rPr>
        <w:t xml:space="preserve">Opened in 2009, </w:t>
      </w:r>
      <w:r>
        <w:rPr>
          <w:rFonts w:ascii="Arial" w:eastAsia="Arial" w:hAnsi="Arial" w:cs="Arial"/>
        </w:rPr>
        <w:t xml:space="preserve">Novotel Liverpool </w:t>
      </w:r>
      <w:r w:rsidR="006C5551">
        <w:rPr>
          <w:rFonts w:ascii="Arial" w:eastAsia="Arial" w:hAnsi="Arial" w:cs="Arial"/>
        </w:rPr>
        <w:t xml:space="preserve">is in need of renovation. Many guests complained about faulty appliances, damaged furniture, mould stains and non-existent air-conditioning (Tripadvisor, 2025). </w:t>
      </w:r>
      <w:r>
        <w:rPr>
          <w:rFonts w:ascii="Arial" w:eastAsia="Arial" w:hAnsi="Arial" w:cs="Arial"/>
        </w:rPr>
        <w:t>The i</w:t>
      </w:r>
      <w:r w:rsidR="006C5551">
        <w:rPr>
          <w:rFonts w:ascii="Arial" w:eastAsia="Arial" w:hAnsi="Arial" w:cs="Arial"/>
        </w:rPr>
        <w:t xml:space="preserve">mpact of outdated and inconsistent </w:t>
      </w:r>
      <w:r>
        <w:rPr>
          <w:rFonts w:ascii="Arial" w:eastAsia="Arial" w:hAnsi="Arial" w:cs="Arial"/>
        </w:rPr>
        <w:t>hotel conditions reflects on brand reputation and financial performance</w:t>
      </w:r>
      <w:r w:rsidR="00A37786">
        <w:rPr>
          <w:rFonts w:ascii="Arial" w:eastAsia="Arial" w:hAnsi="Arial" w:cs="Arial"/>
        </w:rPr>
        <w:t xml:space="preserve"> as r</w:t>
      </w:r>
      <w:r>
        <w:rPr>
          <w:rFonts w:ascii="Arial" w:eastAsia="Arial" w:hAnsi="Arial" w:cs="Arial"/>
        </w:rPr>
        <w:t>ecent studies show</w:t>
      </w:r>
      <w:r w:rsidR="00A37786">
        <w:rPr>
          <w:rFonts w:ascii="Arial" w:eastAsia="Arial" w:hAnsi="Arial" w:cs="Arial"/>
        </w:rPr>
        <w:t xml:space="preserve"> (JLL, 2022).</w:t>
      </w:r>
      <w:r>
        <w:rPr>
          <w:rFonts w:ascii="Arial" w:eastAsia="Arial" w:hAnsi="Arial" w:cs="Arial"/>
        </w:rPr>
        <w:t xml:space="preserve"> </w:t>
      </w:r>
    </w:p>
    <w:p w14:paraId="7D0420F4" w14:textId="1223A2BC" w:rsidR="00A04624" w:rsidRDefault="00A04624">
      <w:pPr>
        <w:rPr>
          <w:rFonts w:ascii="Arial" w:eastAsia="Arial" w:hAnsi="Arial" w:cs="Arial"/>
        </w:rPr>
      </w:pPr>
      <w:r>
        <w:rPr>
          <w:rFonts w:ascii="Arial" w:eastAsia="Arial" w:hAnsi="Arial" w:cs="Arial"/>
          <w:noProof/>
        </w:rPr>
        <w:lastRenderedPageBreak/>
        <w:drawing>
          <wp:inline distT="0" distB="0" distL="0" distR="0" wp14:anchorId="7C26C4B5" wp14:editId="6070D4C9">
            <wp:extent cx="6141720" cy="3404948"/>
            <wp:effectExtent l="0" t="0" r="0" b="5080"/>
            <wp:docPr id="1408817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817388" name="Picture 1408817388"/>
                    <pic:cNvPicPr/>
                  </pic:nvPicPr>
                  <pic:blipFill rotWithShape="1">
                    <a:blip r:embed="rId20" cstate="print">
                      <a:extLst>
                        <a:ext uri="{28A0092B-C50C-407E-A947-70E740481C1C}">
                          <a14:useLocalDpi xmlns:a14="http://schemas.microsoft.com/office/drawing/2010/main" val="0"/>
                        </a:ext>
                      </a:extLst>
                    </a:blip>
                    <a:srcRect t="10119" r="13974" b="6239"/>
                    <a:stretch/>
                  </pic:blipFill>
                  <pic:spPr bwMode="auto">
                    <a:xfrm>
                      <a:off x="0" y="0"/>
                      <a:ext cx="6163272" cy="3416896"/>
                    </a:xfrm>
                    <a:prstGeom prst="rect">
                      <a:avLst/>
                    </a:prstGeom>
                    <a:ln>
                      <a:noFill/>
                    </a:ln>
                    <a:extLst>
                      <a:ext uri="{53640926-AAD7-44D8-BBD7-CCE9431645EC}">
                        <a14:shadowObscured xmlns:a14="http://schemas.microsoft.com/office/drawing/2010/main"/>
                      </a:ext>
                    </a:extLst>
                  </pic:spPr>
                </pic:pic>
              </a:graphicData>
            </a:graphic>
          </wp:inline>
        </w:drawing>
      </w:r>
    </w:p>
    <w:p w14:paraId="11579826" w14:textId="3F7146DB" w:rsidR="00A04624" w:rsidRDefault="00A04624">
      <w:pPr>
        <w:rPr>
          <w:rFonts w:ascii="Arial" w:eastAsia="Arial" w:hAnsi="Arial" w:cs="Arial"/>
        </w:rPr>
      </w:pPr>
      <w:r>
        <w:rPr>
          <w:rFonts w:ascii="Arial" w:eastAsia="Arial" w:hAnsi="Arial" w:cs="Arial"/>
        </w:rPr>
        <w:t>Fig.</w:t>
      </w:r>
      <w:r w:rsidR="00C52014">
        <w:rPr>
          <w:rFonts w:ascii="Arial" w:eastAsia="Arial" w:hAnsi="Arial" w:cs="Arial"/>
        </w:rPr>
        <w:t>12</w:t>
      </w:r>
      <w:r>
        <w:rPr>
          <w:rFonts w:ascii="Arial" w:eastAsia="Arial" w:hAnsi="Arial" w:cs="Arial"/>
        </w:rPr>
        <w:t xml:space="preserve">: Increased </w:t>
      </w:r>
      <w:proofErr w:type="spellStart"/>
      <w:r>
        <w:rPr>
          <w:rFonts w:ascii="Arial" w:eastAsia="Arial" w:hAnsi="Arial" w:cs="Arial"/>
        </w:rPr>
        <w:t>RevPar</w:t>
      </w:r>
      <w:proofErr w:type="spellEnd"/>
      <w:r>
        <w:rPr>
          <w:rFonts w:ascii="Arial" w:eastAsia="Arial" w:hAnsi="Arial" w:cs="Arial"/>
        </w:rPr>
        <w:t xml:space="preserve"> of renovated versus non-renovated hotels (</w:t>
      </w:r>
      <w:r w:rsidRPr="006F273E">
        <w:rPr>
          <w:rFonts w:ascii="Arial" w:eastAsia="Arial" w:hAnsi="Arial" w:cs="Arial"/>
          <w:b/>
          <w:bCs/>
        </w:rPr>
        <w:t>Source</w:t>
      </w:r>
      <w:r>
        <w:rPr>
          <w:rFonts w:ascii="Arial" w:eastAsia="Arial" w:hAnsi="Arial" w:cs="Arial"/>
        </w:rPr>
        <w:t>: JLL, 2022).</w:t>
      </w:r>
    </w:p>
    <w:p w14:paraId="46CEB336" w14:textId="77777777" w:rsidR="006F1649" w:rsidRDefault="00000000">
      <w:pPr>
        <w:rPr>
          <w:rFonts w:ascii="Arial" w:eastAsia="Arial" w:hAnsi="Arial" w:cs="Arial"/>
          <w:u w:val="single"/>
        </w:rPr>
      </w:pPr>
      <w:r>
        <w:rPr>
          <w:rFonts w:ascii="Arial" w:eastAsia="Arial" w:hAnsi="Arial" w:cs="Arial"/>
          <w:u w:val="single"/>
        </w:rPr>
        <w:t xml:space="preserve">Opportunities </w:t>
      </w:r>
    </w:p>
    <w:p w14:paraId="02BDEF18" w14:textId="4641E766" w:rsidR="006F1649" w:rsidRDefault="00000000">
      <w:pPr>
        <w:rPr>
          <w:rFonts w:ascii="Arial" w:eastAsia="Arial" w:hAnsi="Arial" w:cs="Arial"/>
        </w:rPr>
      </w:pPr>
      <w:r>
        <w:rPr>
          <w:rFonts w:ascii="Arial" w:eastAsia="Arial" w:hAnsi="Arial" w:cs="Arial"/>
        </w:rPr>
        <w:t xml:space="preserve">The growth of local tourism has been one of the great advantages for </w:t>
      </w:r>
      <w:r w:rsidR="00A04624">
        <w:rPr>
          <w:rFonts w:ascii="Arial" w:eastAsia="Arial" w:hAnsi="Arial" w:cs="Arial"/>
        </w:rPr>
        <w:t>Novotel</w:t>
      </w:r>
      <w:r>
        <w:rPr>
          <w:rFonts w:ascii="Arial" w:eastAsia="Arial" w:hAnsi="Arial" w:cs="Arial"/>
        </w:rPr>
        <w:t xml:space="preserve">. </w:t>
      </w:r>
      <w:r w:rsidR="00A04624">
        <w:rPr>
          <w:rFonts w:ascii="Arial" w:eastAsia="Arial" w:hAnsi="Arial" w:cs="Arial"/>
        </w:rPr>
        <w:t xml:space="preserve">The brand places a strong emphasis on capitalising on this by offering tailored packages and promotional offers for its loyalty members but also for new sign-ups. </w:t>
      </w:r>
      <w:r w:rsidR="0058647C">
        <w:rPr>
          <w:rFonts w:ascii="Arial" w:eastAsia="Arial" w:hAnsi="Arial" w:cs="Arial"/>
        </w:rPr>
        <w:t>Front office staff invite new guests to sign up for the Accor membership to receive different discounts and advantages</w:t>
      </w:r>
      <w:r w:rsidR="006539EB">
        <w:rPr>
          <w:rFonts w:ascii="Arial" w:eastAsia="Arial" w:hAnsi="Arial" w:cs="Arial"/>
        </w:rPr>
        <w:t xml:space="preserve"> (Accor, 2025)</w:t>
      </w:r>
      <w:r w:rsidR="0058647C">
        <w:rPr>
          <w:rFonts w:ascii="Arial" w:eastAsia="Arial" w:hAnsi="Arial" w:cs="Arial"/>
        </w:rPr>
        <w:t xml:space="preserve">. It </w:t>
      </w:r>
      <w:r>
        <w:rPr>
          <w:rFonts w:ascii="Arial" w:eastAsia="Arial" w:hAnsi="Arial" w:cs="Arial"/>
        </w:rPr>
        <w:t>has been observed that technological advancement</w:t>
      </w:r>
      <w:r w:rsidR="0058647C">
        <w:rPr>
          <w:rFonts w:ascii="Arial" w:eastAsia="Arial" w:hAnsi="Arial" w:cs="Arial"/>
        </w:rPr>
        <w:t>s</w:t>
      </w:r>
      <w:r>
        <w:rPr>
          <w:rFonts w:ascii="Arial" w:eastAsia="Arial" w:hAnsi="Arial" w:cs="Arial"/>
        </w:rPr>
        <w:t xml:space="preserve"> </w:t>
      </w:r>
      <w:r w:rsidR="0058647C">
        <w:rPr>
          <w:rFonts w:ascii="Arial" w:eastAsia="Arial" w:hAnsi="Arial" w:cs="Arial"/>
        </w:rPr>
        <w:t xml:space="preserve">and sustainable practices </w:t>
      </w:r>
      <w:r>
        <w:rPr>
          <w:rFonts w:ascii="Arial" w:eastAsia="Arial" w:hAnsi="Arial" w:cs="Arial"/>
        </w:rPr>
        <w:t>increase satisfaction rate</w:t>
      </w:r>
      <w:r w:rsidR="0058647C">
        <w:rPr>
          <w:rFonts w:ascii="Arial" w:eastAsia="Arial" w:hAnsi="Arial" w:cs="Arial"/>
        </w:rPr>
        <w:t>s</w:t>
      </w:r>
      <w:r>
        <w:rPr>
          <w:rFonts w:ascii="Arial" w:eastAsia="Arial" w:hAnsi="Arial" w:cs="Arial"/>
        </w:rPr>
        <w:t xml:space="preserve"> among the travellers. Therefore</w:t>
      </w:r>
      <w:r w:rsidR="0058647C">
        <w:rPr>
          <w:rFonts w:ascii="Arial" w:eastAsia="Arial" w:hAnsi="Arial" w:cs="Arial"/>
        </w:rPr>
        <w:t xml:space="preserve">, the </w:t>
      </w:r>
      <w:r>
        <w:rPr>
          <w:rFonts w:ascii="Arial" w:eastAsia="Arial" w:hAnsi="Arial" w:cs="Arial"/>
        </w:rPr>
        <w:t xml:space="preserve">incorporation of advanced </w:t>
      </w:r>
      <w:r w:rsidR="0058647C">
        <w:rPr>
          <w:rFonts w:ascii="Arial" w:eastAsia="Arial" w:hAnsi="Arial" w:cs="Arial"/>
        </w:rPr>
        <w:t>systems,</w:t>
      </w:r>
      <w:r>
        <w:rPr>
          <w:rFonts w:ascii="Arial" w:eastAsia="Arial" w:hAnsi="Arial" w:cs="Arial"/>
        </w:rPr>
        <w:t xml:space="preserve"> personalised guest experience</w:t>
      </w:r>
      <w:r w:rsidR="0058647C">
        <w:rPr>
          <w:rFonts w:ascii="Arial" w:eastAsia="Arial" w:hAnsi="Arial" w:cs="Arial"/>
        </w:rPr>
        <w:t>s</w:t>
      </w:r>
      <w:r>
        <w:rPr>
          <w:rFonts w:ascii="Arial" w:eastAsia="Arial" w:hAnsi="Arial" w:cs="Arial"/>
        </w:rPr>
        <w:t xml:space="preserve"> </w:t>
      </w:r>
      <w:r w:rsidR="0058647C">
        <w:rPr>
          <w:rFonts w:ascii="Arial" w:eastAsia="Arial" w:hAnsi="Arial" w:cs="Arial"/>
        </w:rPr>
        <w:t xml:space="preserve">and environmentally friendly initiatives </w:t>
      </w:r>
      <w:r w:rsidR="00C54655">
        <w:rPr>
          <w:rFonts w:ascii="Arial" w:eastAsia="Arial" w:hAnsi="Arial" w:cs="Arial"/>
        </w:rPr>
        <w:t>are</w:t>
      </w:r>
      <w:r w:rsidR="0058647C">
        <w:rPr>
          <w:rFonts w:ascii="Arial" w:eastAsia="Arial" w:hAnsi="Arial" w:cs="Arial"/>
        </w:rPr>
        <w:t xml:space="preserve"> crucial to </w:t>
      </w:r>
      <w:r>
        <w:rPr>
          <w:rFonts w:ascii="Arial" w:eastAsia="Arial" w:hAnsi="Arial" w:cs="Arial"/>
        </w:rPr>
        <w:t>improve operational efficiency within the organisation (</w:t>
      </w:r>
      <w:proofErr w:type="spellStart"/>
      <w:r>
        <w:rPr>
          <w:rFonts w:ascii="Arial" w:eastAsia="Arial" w:hAnsi="Arial" w:cs="Arial"/>
        </w:rPr>
        <w:t>Buhalis</w:t>
      </w:r>
      <w:proofErr w:type="spellEnd"/>
      <w:r>
        <w:rPr>
          <w:rFonts w:ascii="Arial" w:eastAsia="Arial" w:hAnsi="Arial" w:cs="Arial"/>
        </w:rPr>
        <w:t xml:space="preserve"> and </w:t>
      </w:r>
      <w:proofErr w:type="spellStart"/>
      <w:r>
        <w:rPr>
          <w:rFonts w:ascii="Arial" w:eastAsia="Arial" w:hAnsi="Arial" w:cs="Arial"/>
        </w:rPr>
        <w:t>Moldavska</w:t>
      </w:r>
      <w:proofErr w:type="spellEnd"/>
      <w:r>
        <w:rPr>
          <w:rFonts w:ascii="Arial" w:eastAsia="Arial" w:hAnsi="Arial" w:cs="Arial"/>
        </w:rPr>
        <w:t>, 2022</w:t>
      </w:r>
      <w:r w:rsidR="0058647C">
        <w:rPr>
          <w:rFonts w:ascii="Arial" w:eastAsia="Arial" w:hAnsi="Arial" w:cs="Arial"/>
        </w:rPr>
        <w:t>) and</w:t>
      </w:r>
      <w:r>
        <w:rPr>
          <w:rFonts w:ascii="Arial" w:eastAsia="Arial" w:hAnsi="Arial" w:cs="Arial"/>
        </w:rPr>
        <w:t xml:space="preserve"> </w:t>
      </w:r>
      <w:r w:rsidR="0058647C">
        <w:rPr>
          <w:rFonts w:ascii="Arial" w:eastAsia="Arial" w:hAnsi="Arial" w:cs="Arial"/>
        </w:rPr>
        <w:t>attract</w:t>
      </w:r>
      <w:r>
        <w:rPr>
          <w:rFonts w:ascii="Arial" w:eastAsia="Arial" w:hAnsi="Arial" w:cs="Arial"/>
        </w:rPr>
        <w:t xml:space="preserve"> eco-conscious travellers</w:t>
      </w:r>
      <w:r w:rsidR="0058647C">
        <w:rPr>
          <w:rFonts w:ascii="Arial" w:eastAsia="Arial" w:hAnsi="Arial" w:cs="Arial"/>
        </w:rPr>
        <w:t>,</w:t>
      </w:r>
      <w:r>
        <w:rPr>
          <w:rFonts w:ascii="Arial" w:eastAsia="Arial" w:hAnsi="Arial" w:cs="Arial"/>
        </w:rPr>
        <w:t xml:space="preserve"> while reducing the operational cost in the long-term prospect.</w:t>
      </w:r>
    </w:p>
    <w:p w14:paraId="4E85D379" w14:textId="77777777" w:rsidR="0029493E" w:rsidRDefault="0029493E">
      <w:pPr>
        <w:rPr>
          <w:rFonts w:ascii="Arial" w:eastAsia="Arial" w:hAnsi="Arial" w:cs="Arial"/>
          <w:u w:val="single"/>
        </w:rPr>
      </w:pPr>
    </w:p>
    <w:p w14:paraId="4B8A2257" w14:textId="0D4FEEB8" w:rsidR="006F1649" w:rsidRDefault="00000000">
      <w:pPr>
        <w:rPr>
          <w:rFonts w:ascii="Arial" w:eastAsia="Arial" w:hAnsi="Arial" w:cs="Arial"/>
          <w:u w:val="single"/>
        </w:rPr>
      </w:pPr>
      <w:r>
        <w:rPr>
          <w:rFonts w:ascii="Arial" w:eastAsia="Arial" w:hAnsi="Arial" w:cs="Arial"/>
          <w:u w:val="single"/>
        </w:rPr>
        <w:lastRenderedPageBreak/>
        <w:t xml:space="preserve">Threats </w:t>
      </w:r>
    </w:p>
    <w:p w14:paraId="0D544D69" w14:textId="79381FE4" w:rsidR="006F1649" w:rsidRDefault="00F0778B">
      <w:pPr>
        <w:rPr>
          <w:rFonts w:ascii="Arial" w:eastAsia="Arial" w:hAnsi="Arial" w:cs="Arial"/>
        </w:rPr>
      </w:pPr>
      <w:r>
        <w:rPr>
          <w:rFonts w:ascii="Arial" w:eastAsia="Arial" w:hAnsi="Arial" w:cs="Arial"/>
        </w:rPr>
        <w:t xml:space="preserve">New cost increases proposed by UK Government from April 2025 will negatively impact hospitality businesses (UK Hospitality, 2025). The overall hospitality sector is dynamic in nature and </w:t>
      </w:r>
      <w:r w:rsidR="0058647C">
        <w:rPr>
          <w:rFonts w:ascii="Arial" w:eastAsia="Arial" w:hAnsi="Arial" w:cs="Arial"/>
        </w:rPr>
        <w:t xml:space="preserve">the </w:t>
      </w:r>
      <w:r>
        <w:rPr>
          <w:rFonts w:ascii="Arial" w:eastAsia="Arial" w:hAnsi="Arial" w:cs="Arial"/>
        </w:rPr>
        <w:t xml:space="preserve">emergence of </w:t>
      </w:r>
      <w:r w:rsidR="0058647C">
        <w:rPr>
          <w:rFonts w:ascii="Arial" w:eastAsia="Arial" w:hAnsi="Arial" w:cs="Arial"/>
        </w:rPr>
        <w:t xml:space="preserve">new trends, changing customer preferences and needs </w:t>
      </w:r>
      <w:r w:rsidR="00C37E6C">
        <w:rPr>
          <w:rFonts w:ascii="Arial" w:eastAsia="Arial" w:hAnsi="Arial" w:cs="Arial"/>
        </w:rPr>
        <w:t xml:space="preserve">bring more competition in the market, </w:t>
      </w:r>
      <w:r>
        <w:rPr>
          <w:rFonts w:ascii="Arial" w:eastAsia="Arial" w:hAnsi="Arial" w:cs="Arial"/>
        </w:rPr>
        <w:t>increas</w:t>
      </w:r>
      <w:r w:rsidR="00C37E6C">
        <w:rPr>
          <w:rFonts w:ascii="Arial" w:eastAsia="Arial" w:hAnsi="Arial" w:cs="Arial"/>
        </w:rPr>
        <w:t>ing</w:t>
      </w:r>
      <w:r>
        <w:rPr>
          <w:rFonts w:ascii="Arial" w:eastAsia="Arial" w:hAnsi="Arial" w:cs="Arial"/>
        </w:rPr>
        <w:t xml:space="preserve"> competitive pressure. </w:t>
      </w:r>
      <w:r w:rsidR="00464840">
        <w:rPr>
          <w:rFonts w:ascii="Arial" w:eastAsia="Arial" w:hAnsi="Arial" w:cs="Arial"/>
        </w:rPr>
        <w:t>There are several hotels in</w:t>
      </w:r>
      <w:r>
        <w:rPr>
          <w:rFonts w:ascii="Arial" w:eastAsia="Arial" w:hAnsi="Arial" w:cs="Arial"/>
        </w:rPr>
        <w:t xml:space="preserve"> Liverpool, </w:t>
      </w:r>
      <w:r w:rsidR="00464840">
        <w:rPr>
          <w:rFonts w:ascii="Arial" w:eastAsia="Arial" w:hAnsi="Arial" w:cs="Arial"/>
        </w:rPr>
        <w:t>competing with Novotel, so it is hard to maintain a competitive edge. Political turmoil, and e</w:t>
      </w:r>
      <w:r>
        <w:rPr>
          <w:rFonts w:ascii="Arial" w:eastAsia="Arial" w:hAnsi="Arial" w:cs="Arial"/>
        </w:rPr>
        <w:t xml:space="preserve">conomic downturns as well as </w:t>
      </w:r>
      <w:r w:rsidR="00E64C80">
        <w:rPr>
          <w:rFonts w:ascii="Arial" w:eastAsia="Arial" w:hAnsi="Arial" w:cs="Arial"/>
        </w:rPr>
        <w:t xml:space="preserve">financial </w:t>
      </w:r>
      <w:r>
        <w:rPr>
          <w:rFonts w:ascii="Arial" w:eastAsia="Arial" w:hAnsi="Arial" w:cs="Arial"/>
        </w:rPr>
        <w:t>uncertainties can lead to the reduction in travel budgets for both business and leisure travellers (</w:t>
      </w:r>
      <w:proofErr w:type="spellStart"/>
      <w:r>
        <w:rPr>
          <w:rFonts w:ascii="Arial" w:eastAsia="Arial" w:hAnsi="Arial" w:cs="Arial"/>
        </w:rPr>
        <w:t>Orîndaru</w:t>
      </w:r>
      <w:proofErr w:type="spellEnd"/>
      <w:r>
        <w:rPr>
          <w:rFonts w:ascii="Arial" w:eastAsia="Arial" w:hAnsi="Arial" w:cs="Arial"/>
        </w:rPr>
        <w:t xml:space="preserve"> </w:t>
      </w:r>
      <w:r w:rsidRPr="00464840">
        <w:rPr>
          <w:rFonts w:ascii="Arial" w:eastAsia="Arial" w:hAnsi="Arial" w:cs="Arial"/>
          <w:i/>
          <w:iCs/>
        </w:rPr>
        <w:t>et al</w:t>
      </w:r>
      <w:r>
        <w:rPr>
          <w:rFonts w:ascii="Arial" w:eastAsia="Arial" w:hAnsi="Arial" w:cs="Arial"/>
        </w:rPr>
        <w:t>., 2021)</w:t>
      </w:r>
      <w:r w:rsidR="00464840">
        <w:rPr>
          <w:rFonts w:ascii="Arial" w:eastAsia="Arial" w:hAnsi="Arial" w:cs="Arial"/>
        </w:rPr>
        <w:t xml:space="preserve">. </w:t>
      </w:r>
      <w:r>
        <w:rPr>
          <w:rFonts w:ascii="Arial" w:eastAsia="Arial" w:hAnsi="Arial" w:cs="Arial"/>
        </w:rPr>
        <w:t>This can affect</w:t>
      </w:r>
      <w:r w:rsidR="00464840">
        <w:rPr>
          <w:rFonts w:ascii="Arial" w:eastAsia="Arial" w:hAnsi="Arial" w:cs="Arial"/>
        </w:rPr>
        <w:t xml:space="preserve"> the number of bookings, </w:t>
      </w:r>
      <w:r>
        <w:rPr>
          <w:rFonts w:ascii="Arial" w:eastAsia="Arial" w:hAnsi="Arial" w:cs="Arial"/>
        </w:rPr>
        <w:t>the overall occupancy rate</w:t>
      </w:r>
      <w:r w:rsidR="00464840">
        <w:rPr>
          <w:rFonts w:ascii="Arial" w:eastAsia="Arial" w:hAnsi="Arial" w:cs="Arial"/>
        </w:rPr>
        <w:t>s</w:t>
      </w:r>
      <w:r w:rsidR="006539EB">
        <w:rPr>
          <w:rFonts w:ascii="Arial" w:eastAsia="Arial" w:hAnsi="Arial" w:cs="Arial"/>
        </w:rPr>
        <w:t>,</w:t>
      </w:r>
      <w:r>
        <w:rPr>
          <w:rFonts w:ascii="Arial" w:eastAsia="Arial" w:hAnsi="Arial" w:cs="Arial"/>
        </w:rPr>
        <w:t xml:space="preserve"> </w:t>
      </w:r>
      <w:r w:rsidR="00464840">
        <w:rPr>
          <w:rFonts w:ascii="Arial" w:eastAsia="Arial" w:hAnsi="Arial" w:cs="Arial"/>
        </w:rPr>
        <w:t>and ultimately the financial performance of the hotel.</w:t>
      </w:r>
      <w:r>
        <w:rPr>
          <w:rFonts w:ascii="Arial" w:eastAsia="Arial" w:hAnsi="Arial" w:cs="Arial"/>
        </w:rPr>
        <w:t xml:space="preserve"> Moreover, staff shortage can also create a huge negative impact on the existing market (Milovanović, 2021). </w:t>
      </w:r>
    </w:p>
    <w:p w14:paraId="17428689" w14:textId="77777777" w:rsidR="00464840" w:rsidRDefault="00464840">
      <w:pPr>
        <w:rPr>
          <w:rFonts w:ascii="Arial" w:eastAsia="Arial" w:hAnsi="Arial" w:cs="Arial"/>
        </w:rPr>
      </w:pPr>
    </w:p>
    <w:p w14:paraId="762A6B8A" w14:textId="77777777" w:rsidR="006F1649" w:rsidRDefault="00000000">
      <w:pPr>
        <w:rPr>
          <w:rFonts w:ascii="Arial" w:eastAsia="Arial" w:hAnsi="Arial" w:cs="Arial"/>
          <w:b/>
        </w:rPr>
      </w:pPr>
      <w:r>
        <w:rPr>
          <w:rFonts w:ascii="Arial" w:eastAsia="Arial" w:hAnsi="Arial" w:cs="Arial"/>
          <w:b/>
        </w:rPr>
        <w:t>PEST analysis</w:t>
      </w:r>
    </w:p>
    <w:tbl>
      <w:tblPr>
        <w:tblStyle w:val="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Change w:id="29" w:author="noah cris" w:date="2025-02-17T17:16:00Z">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PrChange>
      </w:tblPr>
      <w:tblGrid>
        <w:gridCol w:w="4675"/>
        <w:gridCol w:w="4675"/>
        <w:tblGridChange w:id="30">
          <w:tblGrid>
            <w:gridCol w:w="4675"/>
            <w:gridCol w:w="4675"/>
          </w:tblGrid>
        </w:tblGridChange>
      </w:tblGrid>
      <w:tr w:rsidR="006F1649" w14:paraId="766D967B" w14:textId="77777777">
        <w:tc>
          <w:tcPr>
            <w:tcW w:w="4675" w:type="dxa"/>
            <w:tcPrChange w:id="31" w:author="noah cris" w:date="2025-02-17T17:16:00Z">
              <w:tcPr>
                <w:tcW w:w="4675" w:type="dxa"/>
              </w:tcPr>
            </w:tcPrChange>
          </w:tcPr>
          <w:p w14:paraId="546C8864" w14:textId="77777777" w:rsidR="006F1649" w:rsidRDefault="00000000">
            <w:pPr>
              <w:jc w:val="center"/>
              <w:rPr>
                <w:rFonts w:ascii="Arial" w:eastAsia="Arial" w:hAnsi="Arial" w:cs="Arial"/>
                <w:b/>
                <w:i/>
              </w:rPr>
            </w:pPr>
            <w:r>
              <w:rPr>
                <w:rFonts w:ascii="Arial" w:eastAsia="Arial" w:hAnsi="Arial" w:cs="Arial"/>
                <w:b/>
                <w:i/>
              </w:rPr>
              <w:t>Factor</w:t>
            </w:r>
          </w:p>
        </w:tc>
        <w:tc>
          <w:tcPr>
            <w:tcW w:w="4675" w:type="dxa"/>
            <w:tcPrChange w:id="32" w:author="noah cris" w:date="2025-02-17T17:16:00Z">
              <w:tcPr>
                <w:tcW w:w="4675" w:type="dxa"/>
              </w:tcPr>
            </w:tcPrChange>
          </w:tcPr>
          <w:p w14:paraId="62B93686" w14:textId="77777777" w:rsidR="006F1649" w:rsidRDefault="00000000">
            <w:pPr>
              <w:jc w:val="center"/>
              <w:rPr>
                <w:rFonts w:ascii="Arial" w:eastAsia="Arial" w:hAnsi="Arial" w:cs="Arial"/>
                <w:b/>
                <w:i/>
              </w:rPr>
            </w:pPr>
            <w:r>
              <w:rPr>
                <w:rFonts w:ascii="Arial" w:eastAsia="Arial" w:hAnsi="Arial" w:cs="Arial"/>
                <w:b/>
                <w:i/>
              </w:rPr>
              <w:t>Analysis</w:t>
            </w:r>
          </w:p>
        </w:tc>
      </w:tr>
      <w:tr w:rsidR="006F1649" w14:paraId="00606D0A" w14:textId="77777777">
        <w:tc>
          <w:tcPr>
            <w:tcW w:w="4675" w:type="dxa"/>
            <w:tcPrChange w:id="33" w:author="noah cris" w:date="2025-02-17T17:16:00Z">
              <w:tcPr>
                <w:tcW w:w="4675" w:type="dxa"/>
              </w:tcPr>
            </w:tcPrChange>
          </w:tcPr>
          <w:p w14:paraId="6532EAC9" w14:textId="77777777" w:rsidR="006F1649" w:rsidRDefault="00000000">
            <w:pPr>
              <w:rPr>
                <w:rFonts w:ascii="Arial" w:eastAsia="Arial" w:hAnsi="Arial" w:cs="Arial"/>
                <w:b/>
              </w:rPr>
            </w:pPr>
            <w:r>
              <w:rPr>
                <w:rFonts w:ascii="Arial" w:eastAsia="Arial" w:hAnsi="Arial" w:cs="Arial"/>
                <w:b/>
              </w:rPr>
              <w:t xml:space="preserve">Political </w:t>
            </w:r>
          </w:p>
        </w:tc>
        <w:tc>
          <w:tcPr>
            <w:tcW w:w="4675" w:type="dxa"/>
            <w:tcPrChange w:id="34" w:author="noah cris" w:date="2025-02-17T17:16:00Z">
              <w:tcPr>
                <w:tcW w:w="4675" w:type="dxa"/>
              </w:tcPr>
            </w:tcPrChange>
          </w:tcPr>
          <w:p w14:paraId="3BD38BE3" w14:textId="058855B2" w:rsidR="004D6495" w:rsidRDefault="009F09F5">
            <w:pPr>
              <w:rPr>
                <w:rFonts w:ascii="Arial" w:eastAsia="Arial" w:hAnsi="Arial" w:cs="Arial"/>
              </w:rPr>
            </w:pPr>
            <w:r>
              <w:rPr>
                <w:rFonts w:ascii="Arial" w:eastAsia="Arial" w:hAnsi="Arial" w:cs="Arial"/>
              </w:rPr>
              <w:t>-</w:t>
            </w:r>
            <w:r w:rsidR="004D6495">
              <w:rPr>
                <w:rFonts w:ascii="Arial" w:eastAsia="Arial" w:hAnsi="Arial" w:cs="Arial"/>
              </w:rPr>
              <w:t xml:space="preserve">Within recent years, the political changes have heavily impacted the overall hotel industry in the UK. </w:t>
            </w:r>
          </w:p>
          <w:p w14:paraId="3A5DF2C2" w14:textId="6F4C210A" w:rsidR="005D5DE4" w:rsidRDefault="005D5DE4">
            <w:pPr>
              <w:rPr>
                <w:rFonts w:ascii="Arial" w:eastAsia="Arial" w:hAnsi="Arial" w:cs="Arial"/>
              </w:rPr>
            </w:pPr>
            <w:r>
              <w:rPr>
                <w:rFonts w:ascii="Arial" w:eastAsia="Arial" w:hAnsi="Arial" w:cs="Arial"/>
              </w:rPr>
              <w:t>-effects of Brexit reduced number of European workers</w:t>
            </w:r>
          </w:p>
          <w:p w14:paraId="139A3511" w14:textId="77777777" w:rsidR="00302A5C" w:rsidRDefault="004D6495">
            <w:pPr>
              <w:rPr>
                <w:rFonts w:ascii="Arial" w:eastAsia="Arial" w:hAnsi="Arial" w:cs="Arial"/>
              </w:rPr>
            </w:pPr>
            <w:r>
              <w:rPr>
                <w:rFonts w:ascii="Arial" w:eastAsia="Arial" w:hAnsi="Arial" w:cs="Arial"/>
              </w:rPr>
              <w:t xml:space="preserve">-Various governmental initiatives such as Tourism Sector Deal have aimed to boost the industry (Gov.UK, 2019). </w:t>
            </w:r>
          </w:p>
          <w:p w14:paraId="6D6615D5" w14:textId="5D737C46" w:rsidR="006F1649" w:rsidRDefault="00302A5C">
            <w:pPr>
              <w:rPr>
                <w:rFonts w:ascii="Arial" w:eastAsia="Arial" w:hAnsi="Arial" w:cs="Arial"/>
              </w:rPr>
            </w:pPr>
            <w:r>
              <w:rPr>
                <w:rFonts w:ascii="Arial" w:eastAsia="Arial" w:hAnsi="Arial" w:cs="Arial"/>
              </w:rPr>
              <w:t>-increase of minimum wage</w:t>
            </w:r>
            <w:r w:rsidR="005D5DE4">
              <w:rPr>
                <w:rFonts w:ascii="Arial" w:eastAsia="Arial" w:hAnsi="Arial" w:cs="Arial"/>
              </w:rPr>
              <w:t xml:space="preserve"> creates additional </w:t>
            </w:r>
            <w:r w:rsidR="00C83B8E">
              <w:rPr>
                <w:rFonts w:ascii="Arial" w:eastAsia="Arial" w:hAnsi="Arial" w:cs="Arial"/>
              </w:rPr>
              <w:t>operational costs</w:t>
            </w:r>
          </w:p>
        </w:tc>
      </w:tr>
      <w:tr w:rsidR="006F1649" w14:paraId="10C05F4C" w14:textId="77777777">
        <w:tc>
          <w:tcPr>
            <w:tcW w:w="4675" w:type="dxa"/>
            <w:tcPrChange w:id="35" w:author="noah cris" w:date="2025-02-17T17:16:00Z">
              <w:tcPr>
                <w:tcW w:w="4675" w:type="dxa"/>
              </w:tcPr>
            </w:tcPrChange>
          </w:tcPr>
          <w:p w14:paraId="0E43D866" w14:textId="77777777" w:rsidR="006F1649" w:rsidRDefault="00000000">
            <w:pPr>
              <w:rPr>
                <w:rFonts w:ascii="Arial" w:eastAsia="Arial" w:hAnsi="Arial" w:cs="Arial"/>
                <w:b/>
              </w:rPr>
            </w:pPr>
            <w:r>
              <w:rPr>
                <w:rFonts w:ascii="Arial" w:eastAsia="Arial" w:hAnsi="Arial" w:cs="Arial"/>
                <w:b/>
              </w:rPr>
              <w:t>Economic</w:t>
            </w:r>
          </w:p>
        </w:tc>
        <w:tc>
          <w:tcPr>
            <w:tcW w:w="4675" w:type="dxa"/>
            <w:tcPrChange w:id="36" w:author="noah cris" w:date="2025-02-17T17:16:00Z">
              <w:tcPr>
                <w:tcW w:w="4675" w:type="dxa"/>
              </w:tcPr>
            </w:tcPrChange>
          </w:tcPr>
          <w:p w14:paraId="67D6CB72" w14:textId="2089B502" w:rsidR="00FB0BE8" w:rsidRDefault="00000000">
            <w:pPr>
              <w:rPr>
                <w:rFonts w:ascii="Arial" w:eastAsia="Arial" w:hAnsi="Arial" w:cs="Arial"/>
              </w:rPr>
            </w:pPr>
            <w:r>
              <w:rPr>
                <w:rFonts w:ascii="Arial" w:eastAsia="Arial" w:hAnsi="Arial" w:cs="Arial"/>
              </w:rPr>
              <w:t xml:space="preserve"> </w:t>
            </w:r>
            <w:r w:rsidR="005D5DE4">
              <w:rPr>
                <w:rFonts w:ascii="Arial" w:eastAsia="Arial" w:hAnsi="Arial" w:cs="Arial"/>
              </w:rPr>
              <w:t>-</w:t>
            </w:r>
            <w:r>
              <w:rPr>
                <w:rFonts w:ascii="Arial" w:eastAsia="Arial" w:hAnsi="Arial" w:cs="Arial"/>
              </w:rPr>
              <w:t xml:space="preserve"> local economy</w:t>
            </w:r>
            <w:r w:rsidR="005D5DE4">
              <w:rPr>
                <w:rFonts w:ascii="Arial" w:eastAsia="Arial" w:hAnsi="Arial" w:cs="Arial"/>
              </w:rPr>
              <w:t xml:space="preserve"> in</w:t>
            </w:r>
            <w:r>
              <w:rPr>
                <w:rFonts w:ascii="Arial" w:eastAsia="Arial" w:hAnsi="Arial" w:cs="Arial"/>
              </w:rPr>
              <w:t xml:space="preserve"> Liverpool has showcased steady growth in several sectors</w:t>
            </w:r>
          </w:p>
          <w:p w14:paraId="58A49D86" w14:textId="77777777" w:rsidR="00FE07FD" w:rsidRDefault="00F34035">
            <w:pPr>
              <w:rPr>
                <w:rFonts w:ascii="Arial" w:hAnsi="Arial" w:cs="Arial"/>
                <w:color w:val="000000"/>
              </w:rPr>
            </w:pPr>
            <w:r>
              <w:rPr>
                <w:rFonts w:ascii="Arial" w:eastAsia="Arial" w:hAnsi="Arial" w:cs="Arial"/>
              </w:rPr>
              <w:t xml:space="preserve">- tourism in Liverpool region generates </w:t>
            </w:r>
            <w:r w:rsidRPr="00F34035">
              <w:rPr>
                <w:rFonts w:ascii="Arial" w:hAnsi="Arial" w:cs="Arial"/>
                <w:color w:val="000000"/>
              </w:rPr>
              <w:t>£6.25bn year</w:t>
            </w:r>
            <w:r>
              <w:rPr>
                <w:rFonts w:ascii="Arial" w:hAnsi="Arial" w:cs="Arial"/>
                <w:color w:val="000000"/>
              </w:rPr>
              <w:t>ly</w:t>
            </w:r>
            <w:r>
              <w:rPr>
                <w:rFonts w:ascii="Arial" w:eastAsia="Arial" w:hAnsi="Arial" w:cs="Arial"/>
              </w:rPr>
              <w:t xml:space="preserve"> </w:t>
            </w:r>
            <w:r>
              <w:rPr>
                <w:rFonts w:ascii="Arial" w:hAnsi="Arial" w:cs="Arial"/>
                <w:color w:val="000000"/>
                <w:sz w:val="27"/>
                <w:szCs w:val="27"/>
              </w:rPr>
              <w:t>(</w:t>
            </w:r>
            <w:r w:rsidRPr="00F34035">
              <w:rPr>
                <w:rFonts w:ascii="Arial" w:hAnsi="Arial" w:cs="Arial"/>
                <w:color w:val="000000"/>
              </w:rPr>
              <w:t xml:space="preserve">Liverpool City Region, 2025) </w:t>
            </w:r>
          </w:p>
          <w:p w14:paraId="5BD18AA2" w14:textId="60CDCC6F" w:rsidR="006F1649" w:rsidRPr="00FE07FD" w:rsidRDefault="00FE07FD">
            <w:pPr>
              <w:rPr>
                <w:rFonts w:ascii="Arial" w:hAnsi="Arial" w:cs="Arial"/>
                <w:color w:val="000000"/>
              </w:rPr>
            </w:pPr>
            <w:r>
              <w:rPr>
                <w:rFonts w:ascii="Arial" w:hAnsi="Arial" w:cs="Arial"/>
                <w:color w:val="000000"/>
              </w:rPr>
              <w:t xml:space="preserve">- </w:t>
            </w:r>
            <w:r>
              <w:rPr>
                <w:rFonts w:ascii="Arial" w:eastAsia="Arial" w:hAnsi="Arial" w:cs="Arial"/>
              </w:rPr>
              <w:t xml:space="preserve">hospitality sector has faced several economic challenges due to rise of operational costs driven by </w:t>
            </w:r>
            <w:r w:rsidR="0026543D">
              <w:rPr>
                <w:rFonts w:ascii="Arial" w:eastAsia="Arial" w:hAnsi="Arial" w:cs="Arial"/>
              </w:rPr>
              <w:t xml:space="preserve">tax </w:t>
            </w:r>
            <w:r>
              <w:rPr>
                <w:rFonts w:ascii="Arial" w:eastAsia="Arial" w:hAnsi="Arial" w:cs="Arial"/>
              </w:rPr>
              <w:t xml:space="preserve">increases </w:t>
            </w:r>
            <w:r w:rsidR="004E3689">
              <w:rPr>
                <w:rFonts w:ascii="Arial" w:eastAsia="Arial" w:hAnsi="Arial" w:cs="Arial"/>
              </w:rPr>
              <w:t xml:space="preserve">  </w:t>
            </w:r>
            <w:r w:rsidR="004E3689">
              <w:rPr>
                <w:rFonts w:ascii="Arial" w:eastAsia="Arial" w:hAnsi="Arial" w:cs="Arial"/>
              </w:rPr>
              <w:lastRenderedPageBreak/>
              <w:t xml:space="preserve">- </w:t>
            </w:r>
            <w:r w:rsidR="00B91E39">
              <w:rPr>
                <w:rFonts w:ascii="Arial" w:eastAsia="Arial" w:hAnsi="Arial" w:cs="Arial"/>
              </w:rPr>
              <w:t xml:space="preserve">inflation, </w:t>
            </w:r>
            <w:r w:rsidR="004E3689">
              <w:rPr>
                <w:rFonts w:ascii="Arial" w:eastAsia="Arial" w:hAnsi="Arial" w:cs="Arial"/>
              </w:rPr>
              <w:t>cost of living increase</w:t>
            </w:r>
            <w:r w:rsidR="00B91E39">
              <w:rPr>
                <w:rFonts w:ascii="Arial" w:eastAsia="Arial" w:hAnsi="Arial" w:cs="Arial"/>
              </w:rPr>
              <w:t>,</w:t>
            </w:r>
            <w:r w:rsidR="004E3689">
              <w:rPr>
                <w:rFonts w:ascii="Arial" w:eastAsia="Arial" w:hAnsi="Arial" w:cs="Arial"/>
              </w:rPr>
              <w:t xml:space="preserve"> diminish spending money</w:t>
            </w:r>
            <w:r w:rsidR="000E559A">
              <w:rPr>
                <w:rFonts w:ascii="Arial" w:eastAsia="Arial" w:hAnsi="Arial" w:cs="Arial"/>
              </w:rPr>
              <w:t xml:space="preserve">. </w:t>
            </w:r>
          </w:p>
        </w:tc>
      </w:tr>
      <w:tr w:rsidR="006F1649" w14:paraId="088A04F1" w14:textId="77777777">
        <w:tc>
          <w:tcPr>
            <w:tcW w:w="4675" w:type="dxa"/>
            <w:tcPrChange w:id="37" w:author="noah cris" w:date="2025-02-17T17:16:00Z">
              <w:tcPr>
                <w:tcW w:w="4675" w:type="dxa"/>
              </w:tcPr>
            </w:tcPrChange>
          </w:tcPr>
          <w:p w14:paraId="3F14A89F" w14:textId="77777777" w:rsidR="006F1649" w:rsidRDefault="00000000">
            <w:pPr>
              <w:rPr>
                <w:rFonts w:ascii="Arial" w:eastAsia="Arial" w:hAnsi="Arial" w:cs="Arial"/>
                <w:b/>
              </w:rPr>
            </w:pPr>
            <w:r>
              <w:rPr>
                <w:rFonts w:ascii="Arial" w:eastAsia="Arial" w:hAnsi="Arial" w:cs="Arial"/>
                <w:b/>
              </w:rPr>
              <w:lastRenderedPageBreak/>
              <w:t xml:space="preserve">Social </w:t>
            </w:r>
          </w:p>
        </w:tc>
        <w:tc>
          <w:tcPr>
            <w:tcW w:w="4675" w:type="dxa"/>
            <w:tcPrChange w:id="38" w:author="noah cris" w:date="2025-02-17T17:16:00Z">
              <w:tcPr>
                <w:tcW w:w="4675" w:type="dxa"/>
              </w:tcPr>
            </w:tcPrChange>
          </w:tcPr>
          <w:p w14:paraId="26E21EEB" w14:textId="3FE00B42" w:rsidR="00953438" w:rsidRDefault="005F1706">
            <w:pPr>
              <w:rPr>
                <w:rFonts w:ascii="Arial" w:eastAsia="Arial" w:hAnsi="Arial" w:cs="Arial"/>
              </w:rPr>
            </w:pPr>
            <w:r>
              <w:rPr>
                <w:rFonts w:ascii="Arial" w:eastAsia="Arial" w:hAnsi="Arial" w:cs="Arial"/>
              </w:rPr>
              <w:t xml:space="preserve">- </w:t>
            </w:r>
            <w:r w:rsidR="00953438">
              <w:rPr>
                <w:rFonts w:ascii="Arial" w:eastAsia="Arial" w:hAnsi="Arial" w:cs="Arial"/>
              </w:rPr>
              <w:t>People create new trends in tourism</w:t>
            </w:r>
            <w:r w:rsidR="00D06F0B">
              <w:rPr>
                <w:rFonts w:ascii="Arial" w:eastAsia="Arial" w:hAnsi="Arial" w:cs="Arial"/>
              </w:rPr>
              <w:t>: wellness, transformative, experiential, digital detox or sustainable travels (BBC, 2025)</w:t>
            </w:r>
          </w:p>
          <w:p w14:paraId="13FFDE80" w14:textId="0B7B229F" w:rsidR="005F1706" w:rsidRDefault="00953438">
            <w:pPr>
              <w:rPr>
                <w:rFonts w:ascii="Arial" w:eastAsia="Arial" w:hAnsi="Arial" w:cs="Arial"/>
              </w:rPr>
            </w:pPr>
            <w:r>
              <w:rPr>
                <w:rFonts w:ascii="Arial" w:eastAsia="Arial" w:hAnsi="Arial" w:cs="Arial"/>
              </w:rPr>
              <w:t>-social media has a massive impact on people’s choices for hotels, restaurant</w:t>
            </w:r>
            <w:r w:rsidR="00DA1BCF">
              <w:rPr>
                <w:rFonts w:ascii="Arial" w:eastAsia="Arial" w:hAnsi="Arial" w:cs="Arial"/>
              </w:rPr>
              <w:t>s</w:t>
            </w:r>
            <w:r>
              <w:rPr>
                <w:rFonts w:ascii="Arial" w:eastAsia="Arial" w:hAnsi="Arial" w:cs="Arial"/>
              </w:rPr>
              <w:t xml:space="preserve"> and destinations</w:t>
            </w:r>
            <w:r w:rsidR="00D06F0B">
              <w:rPr>
                <w:rFonts w:ascii="Arial" w:eastAsia="Arial" w:hAnsi="Arial" w:cs="Arial"/>
              </w:rPr>
              <w:t xml:space="preserve">. </w:t>
            </w:r>
            <w:r>
              <w:rPr>
                <w:rFonts w:ascii="Arial" w:eastAsia="Arial" w:hAnsi="Arial" w:cs="Arial"/>
              </w:rPr>
              <w:t xml:space="preserve">(Frey and </w:t>
            </w:r>
            <w:proofErr w:type="spellStart"/>
            <w:r>
              <w:rPr>
                <w:rFonts w:ascii="Arial" w:eastAsia="Arial" w:hAnsi="Arial" w:cs="Arial"/>
              </w:rPr>
              <w:t>Briviba</w:t>
            </w:r>
            <w:proofErr w:type="spellEnd"/>
            <w:r>
              <w:rPr>
                <w:rFonts w:ascii="Arial" w:eastAsia="Arial" w:hAnsi="Arial" w:cs="Arial"/>
              </w:rPr>
              <w:t>, 2021)</w:t>
            </w:r>
            <w:r w:rsidR="00D06F0B">
              <w:rPr>
                <w:rFonts w:ascii="Arial" w:eastAsia="Arial" w:hAnsi="Arial" w:cs="Arial"/>
              </w:rPr>
              <w:t>.</w:t>
            </w:r>
          </w:p>
          <w:p w14:paraId="7833C5B0" w14:textId="6EF5A3DE" w:rsidR="005F1706" w:rsidRDefault="005F1706">
            <w:pPr>
              <w:rPr>
                <w:rFonts w:ascii="Arial" w:eastAsia="Arial" w:hAnsi="Arial" w:cs="Arial"/>
              </w:rPr>
            </w:pPr>
            <w:r>
              <w:rPr>
                <w:rFonts w:ascii="Arial" w:eastAsia="Arial" w:hAnsi="Arial" w:cs="Arial"/>
              </w:rPr>
              <w:t xml:space="preserve">- Liverpool’s rich cultural and sports heritage has made it a popular destination for both domestic </w:t>
            </w:r>
            <w:r w:rsidR="00D06F0B">
              <w:rPr>
                <w:rFonts w:ascii="Arial" w:eastAsia="Arial" w:hAnsi="Arial" w:cs="Arial"/>
              </w:rPr>
              <w:t>and</w:t>
            </w:r>
            <w:r>
              <w:rPr>
                <w:rFonts w:ascii="Arial" w:eastAsia="Arial" w:hAnsi="Arial" w:cs="Arial"/>
              </w:rPr>
              <w:t xml:space="preserve"> international tourists.</w:t>
            </w:r>
          </w:p>
          <w:p w14:paraId="1695B694" w14:textId="6BB5DC46" w:rsidR="006F1649" w:rsidRDefault="005F1706">
            <w:pPr>
              <w:rPr>
                <w:rFonts w:ascii="Arial" w:eastAsia="Arial" w:hAnsi="Arial" w:cs="Arial"/>
              </w:rPr>
            </w:pPr>
            <w:r>
              <w:rPr>
                <w:rFonts w:ascii="Arial" w:eastAsia="Arial" w:hAnsi="Arial" w:cs="Arial"/>
              </w:rPr>
              <w:t xml:space="preserve">- societal perception of </w:t>
            </w:r>
            <w:r w:rsidR="00D06F0B">
              <w:rPr>
                <w:rFonts w:ascii="Arial" w:eastAsia="Arial" w:hAnsi="Arial" w:cs="Arial"/>
              </w:rPr>
              <w:t xml:space="preserve">hospitality </w:t>
            </w:r>
            <w:r>
              <w:rPr>
                <w:rFonts w:ascii="Arial" w:eastAsia="Arial" w:hAnsi="Arial" w:cs="Arial"/>
              </w:rPr>
              <w:t xml:space="preserve">employment: hotel jobs </w:t>
            </w:r>
            <w:r w:rsidR="00D06F0B">
              <w:rPr>
                <w:rFonts w:ascii="Arial" w:eastAsia="Arial" w:hAnsi="Arial" w:cs="Arial"/>
              </w:rPr>
              <w:t>are</w:t>
            </w:r>
            <w:r>
              <w:rPr>
                <w:rFonts w:ascii="Arial" w:eastAsia="Arial" w:hAnsi="Arial" w:cs="Arial"/>
              </w:rPr>
              <w:t xml:space="preserve"> </w:t>
            </w:r>
            <w:r w:rsidR="00D06F0B">
              <w:rPr>
                <w:rFonts w:ascii="Arial" w:eastAsia="Arial" w:hAnsi="Arial" w:cs="Arial"/>
              </w:rPr>
              <w:t>seen</w:t>
            </w:r>
            <w:r>
              <w:rPr>
                <w:rFonts w:ascii="Arial" w:eastAsia="Arial" w:hAnsi="Arial" w:cs="Arial"/>
              </w:rPr>
              <w:t xml:space="preserve"> as low status</w:t>
            </w:r>
            <w:r w:rsidR="00D06F0B">
              <w:rPr>
                <w:rFonts w:ascii="Arial" w:eastAsia="Arial" w:hAnsi="Arial" w:cs="Arial"/>
              </w:rPr>
              <w:t>,</w:t>
            </w:r>
            <w:r>
              <w:rPr>
                <w:rFonts w:ascii="Arial" w:eastAsia="Arial" w:hAnsi="Arial" w:cs="Arial"/>
              </w:rPr>
              <w:t xml:space="preserve"> leading to high employee turnover (Richards, 2021)</w:t>
            </w:r>
            <w:r w:rsidR="00D06F0B">
              <w:rPr>
                <w:rFonts w:ascii="Arial" w:eastAsia="Arial" w:hAnsi="Arial" w:cs="Arial"/>
              </w:rPr>
              <w:t>, and eventually</w:t>
            </w:r>
            <w:r>
              <w:rPr>
                <w:rFonts w:ascii="Arial" w:eastAsia="Arial" w:hAnsi="Arial" w:cs="Arial"/>
              </w:rPr>
              <w:t xml:space="preserve"> staff shortage</w:t>
            </w:r>
            <w:r w:rsidR="00D06F0B">
              <w:rPr>
                <w:rFonts w:ascii="Arial" w:eastAsia="Arial" w:hAnsi="Arial" w:cs="Arial"/>
              </w:rPr>
              <w:t>s</w:t>
            </w:r>
            <w:r w:rsidR="004B37ED">
              <w:rPr>
                <w:rFonts w:ascii="Arial" w:eastAsia="Arial" w:hAnsi="Arial" w:cs="Arial"/>
              </w:rPr>
              <w:t>.</w:t>
            </w:r>
            <w:r>
              <w:rPr>
                <w:rFonts w:ascii="Arial" w:eastAsia="Arial" w:hAnsi="Arial" w:cs="Arial"/>
              </w:rPr>
              <w:t xml:space="preserve"> </w:t>
            </w:r>
          </w:p>
        </w:tc>
      </w:tr>
      <w:tr w:rsidR="006F1649" w14:paraId="13097739" w14:textId="77777777">
        <w:tc>
          <w:tcPr>
            <w:tcW w:w="4675" w:type="dxa"/>
            <w:tcPrChange w:id="39" w:author="noah cris" w:date="2025-02-17T17:16:00Z">
              <w:tcPr>
                <w:tcW w:w="4675" w:type="dxa"/>
              </w:tcPr>
            </w:tcPrChange>
          </w:tcPr>
          <w:p w14:paraId="31EC355E" w14:textId="77777777" w:rsidR="006F1649" w:rsidRDefault="00000000">
            <w:pPr>
              <w:rPr>
                <w:rFonts w:ascii="Arial" w:eastAsia="Arial" w:hAnsi="Arial" w:cs="Arial"/>
                <w:b/>
              </w:rPr>
            </w:pPr>
            <w:r>
              <w:rPr>
                <w:rFonts w:ascii="Arial" w:eastAsia="Arial" w:hAnsi="Arial" w:cs="Arial"/>
                <w:b/>
              </w:rPr>
              <w:t xml:space="preserve">Technological </w:t>
            </w:r>
          </w:p>
        </w:tc>
        <w:tc>
          <w:tcPr>
            <w:tcW w:w="4675" w:type="dxa"/>
            <w:tcPrChange w:id="40" w:author="noah cris" w:date="2025-02-17T17:16:00Z">
              <w:tcPr>
                <w:tcW w:w="4675" w:type="dxa"/>
              </w:tcPr>
            </w:tcPrChange>
          </w:tcPr>
          <w:p w14:paraId="39D203E5" w14:textId="20754BAE" w:rsidR="004B37ED" w:rsidRDefault="004B37ED">
            <w:pPr>
              <w:rPr>
                <w:rFonts w:ascii="Arial" w:eastAsia="Arial" w:hAnsi="Arial" w:cs="Arial"/>
              </w:rPr>
            </w:pPr>
            <w:r>
              <w:rPr>
                <w:rFonts w:ascii="Arial" w:eastAsia="Arial" w:hAnsi="Arial" w:cs="Arial"/>
              </w:rPr>
              <w:t xml:space="preserve">-the overall advancement in technology within the UK retail sector has reshaped the industry. </w:t>
            </w:r>
          </w:p>
          <w:p w14:paraId="12D7273E" w14:textId="6EB338AE" w:rsidR="008F1FD3" w:rsidRDefault="004B37ED">
            <w:pPr>
              <w:rPr>
                <w:rFonts w:ascii="Arial" w:eastAsia="Arial" w:hAnsi="Arial" w:cs="Arial"/>
              </w:rPr>
            </w:pPr>
            <w:r>
              <w:rPr>
                <w:rFonts w:ascii="Arial" w:eastAsia="Arial" w:hAnsi="Arial" w:cs="Arial"/>
              </w:rPr>
              <w:t>- in 2024, the hotel industry has invested 346.32 million US dollar</w:t>
            </w:r>
            <w:r w:rsidR="00B91E39">
              <w:rPr>
                <w:rFonts w:ascii="Arial" w:eastAsia="Arial" w:hAnsi="Arial" w:cs="Arial"/>
              </w:rPr>
              <w:t>s</w:t>
            </w:r>
            <w:r>
              <w:rPr>
                <w:rFonts w:ascii="Arial" w:eastAsia="Arial" w:hAnsi="Arial" w:cs="Arial"/>
              </w:rPr>
              <w:t xml:space="preserve"> for technological </w:t>
            </w:r>
            <w:r w:rsidR="00B91E39">
              <w:rPr>
                <w:rFonts w:ascii="Arial" w:eastAsia="Arial" w:hAnsi="Arial" w:cs="Arial"/>
              </w:rPr>
              <w:t>upgrades</w:t>
            </w:r>
            <w:r>
              <w:rPr>
                <w:rFonts w:ascii="Arial" w:eastAsia="Arial" w:hAnsi="Arial" w:cs="Arial"/>
              </w:rPr>
              <w:t xml:space="preserve"> (Statista, 2022).</w:t>
            </w:r>
          </w:p>
          <w:p w14:paraId="0F73296C" w14:textId="77777777" w:rsidR="008F1FD3" w:rsidRDefault="008F1FD3">
            <w:pPr>
              <w:rPr>
                <w:rFonts w:ascii="Arial" w:eastAsia="Arial" w:hAnsi="Arial" w:cs="Arial"/>
              </w:rPr>
            </w:pPr>
            <w:r>
              <w:rPr>
                <w:rFonts w:ascii="Arial" w:eastAsia="Arial" w:hAnsi="Arial" w:cs="Arial"/>
              </w:rPr>
              <w:t xml:space="preserve">- adoption of online booking platforms, digital concierge service and others has become a standard practice. </w:t>
            </w:r>
          </w:p>
          <w:p w14:paraId="4DC82A3E" w14:textId="6C926EDC" w:rsidR="006F1649" w:rsidRDefault="006F1649">
            <w:pPr>
              <w:rPr>
                <w:rFonts w:ascii="Arial" w:eastAsia="Arial" w:hAnsi="Arial" w:cs="Arial"/>
              </w:rPr>
            </w:pPr>
          </w:p>
        </w:tc>
      </w:tr>
    </w:tbl>
    <w:p w14:paraId="6D2F925B" w14:textId="77777777" w:rsidR="006F1649" w:rsidRDefault="006F1649">
      <w:pPr>
        <w:rPr>
          <w:rFonts w:ascii="Arial" w:eastAsia="Arial" w:hAnsi="Arial" w:cs="Arial"/>
          <w:b/>
        </w:rPr>
      </w:pPr>
    </w:p>
    <w:p w14:paraId="550EA64B" w14:textId="77777777" w:rsidR="006F1649" w:rsidRDefault="00000000">
      <w:pPr>
        <w:rPr>
          <w:rFonts w:ascii="Arial" w:eastAsia="Arial" w:hAnsi="Arial" w:cs="Arial"/>
          <w:b/>
        </w:rPr>
      </w:pPr>
      <w:r>
        <w:rPr>
          <w:rFonts w:ascii="Arial" w:eastAsia="Arial" w:hAnsi="Arial" w:cs="Arial"/>
          <w:b/>
        </w:rPr>
        <w:t>Competitor Analysis</w:t>
      </w:r>
    </w:p>
    <w:p w14:paraId="659E050B" w14:textId="136BBD54" w:rsidR="009433C0" w:rsidRPr="009433C0" w:rsidRDefault="009433C0">
      <w:pPr>
        <w:rPr>
          <w:rFonts w:ascii="Arial" w:eastAsia="Arial" w:hAnsi="Arial" w:cs="Arial"/>
          <w:bCs/>
        </w:rPr>
      </w:pPr>
      <w:r>
        <w:rPr>
          <w:rFonts w:ascii="Arial" w:eastAsia="Arial" w:hAnsi="Arial" w:cs="Arial"/>
          <w:bCs/>
        </w:rPr>
        <w:t xml:space="preserve">With so much to offer for visitors, Liverpool has attracted several hospitality corporations that can cater for travellers with different budgets. </w:t>
      </w:r>
      <w:r w:rsidR="0044770F">
        <w:rPr>
          <w:rFonts w:ascii="Arial" w:eastAsia="Arial" w:hAnsi="Arial" w:cs="Arial"/>
          <w:bCs/>
        </w:rPr>
        <w:t xml:space="preserve">Accor, </w:t>
      </w:r>
      <w:r>
        <w:rPr>
          <w:rFonts w:ascii="Arial" w:eastAsia="Arial" w:hAnsi="Arial" w:cs="Arial"/>
          <w:bCs/>
        </w:rPr>
        <w:t>Marriott, Hilton, InterContinental Hotels have both upper, midscale and budget hotels in Liverpool, while other smaller brands, boutique hotels and apart</w:t>
      </w:r>
      <w:r w:rsidR="0044770F">
        <w:rPr>
          <w:rFonts w:ascii="Arial" w:eastAsia="Arial" w:hAnsi="Arial" w:cs="Arial"/>
          <w:bCs/>
        </w:rPr>
        <w:t>-</w:t>
      </w:r>
      <w:r w:rsidR="00DA1BCF">
        <w:rPr>
          <w:rFonts w:ascii="Arial" w:eastAsia="Arial" w:hAnsi="Arial" w:cs="Arial"/>
          <w:bCs/>
        </w:rPr>
        <w:t>hotels</w:t>
      </w:r>
      <w:r>
        <w:rPr>
          <w:rFonts w:ascii="Arial" w:eastAsia="Arial" w:hAnsi="Arial" w:cs="Arial"/>
          <w:bCs/>
        </w:rPr>
        <w:t xml:space="preserve"> complete the offering. The average daily rate is according to the hotel classification and guests can get a g</w:t>
      </w:r>
      <w:r w:rsidR="00E1268D">
        <w:rPr>
          <w:rFonts w:ascii="Arial" w:eastAsia="Arial" w:hAnsi="Arial" w:cs="Arial"/>
          <w:bCs/>
        </w:rPr>
        <w:t xml:space="preserve">ood deal for low season stays, but prices can highly increase due to </w:t>
      </w:r>
      <w:r w:rsidR="0044770F">
        <w:rPr>
          <w:rFonts w:ascii="Arial" w:eastAsia="Arial" w:hAnsi="Arial" w:cs="Arial"/>
          <w:bCs/>
        </w:rPr>
        <w:t xml:space="preserve">demand for </w:t>
      </w:r>
      <w:r w:rsidR="00E1268D">
        <w:rPr>
          <w:rFonts w:ascii="Arial" w:eastAsia="Arial" w:hAnsi="Arial" w:cs="Arial"/>
          <w:bCs/>
        </w:rPr>
        <w:t xml:space="preserve">popular </w:t>
      </w:r>
      <w:r w:rsidR="0044770F">
        <w:rPr>
          <w:rFonts w:ascii="Arial" w:eastAsia="Arial" w:hAnsi="Arial" w:cs="Arial"/>
          <w:bCs/>
        </w:rPr>
        <w:t xml:space="preserve">concerts or sport </w:t>
      </w:r>
      <w:r w:rsidR="00E1268D">
        <w:rPr>
          <w:rFonts w:ascii="Arial" w:eastAsia="Arial" w:hAnsi="Arial" w:cs="Arial"/>
          <w:bCs/>
        </w:rPr>
        <w:t>events in the city.</w:t>
      </w:r>
      <w:r w:rsidR="00DA1BCF">
        <w:rPr>
          <w:rFonts w:ascii="Arial" w:eastAsia="Arial" w:hAnsi="Arial" w:cs="Arial"/>
          <w:bCs/>
        </w:rPr>
        <w:t xml:space="preserve"> At Novotel, guests can pay from 60 pounds per night in low season, mid-week, while </w:t>
      </w:r>
      <w:r w:rsidR="00DA1BCF">
        <w:rPr>
          <w:rFonts w:ascii="Arial" w:eastAsia="Arial" w:hAnsi="Arial" w:cs="Arial"/>
          <w:bCs/>
        </w:rPr>
        <w:lastRenderedPageBreak/>
        <w:t>the same room can cost even 300 pounds</w:t>
      </w:r>
      <w:r w:rsidR="006638E8">
        <w:rPr>
          <w:rFonts w:ascii="Arial" w:eastAsia="Arial" w:hAnsi="Arial" w:cs="Arial"/>
          <w:bCs/>
        </w:rPr>
        <w:t xml:space="preserve"> (Accor, 2025)</w:t>
      </w:r>
      <w:r w:rsidR="00DA1BCF">
        <w:rPr>
          <w:rFonts w:ascii="Arial" w:eastAsia="Arial" w:hAnsi="Arial" w:cs="Arial"/>
          <w:bCs/>
        </w:rPr>
        <w:t>, when an important football game is on</w:t>
      </w:r>
      <w:r w:rsidR="0035537E">
        <w:rPr>
          <w:rFonts w:ascii="Arial" w:eastAsia="Arial" w:hAnsi="Arial" w:cs="Arial"/>
          <w:bCs/>
        </w:rPr>
        <w:t>,</w:t>
      </w:r>
      <w:r w:rsidR="00DA1BCF">
        <w:rPr>
          <w:rFonts w:ascii="Arial" w:eastAsia="Arial" w:hAnsi="Arial" w:cs="Arial"/>
          <w:bCs/>
        </w:rPr>
        <w:t xml:space="preserve"> or an international star </w:t>
      </w:r>
      <w:r w:rsidR="0035537E">
        <w:rPr>
          <w:rFonts w:ascii="Arial" w:eastAsia="Arial" w:hAnsi="Arial" w:cs="Arial"/>
          <w:bCs/>
        </w:rPr>
        <w:t xml:space="preserve">is </w:t>
      </w:r>
      <w:r w:rsidR="00DA1BCF">
        <w:rPr>
          <w:rFonts w:ascii="Arial" w:eastAsia="Arial" w:hAnsi="Arial" w:cs="Arial"/>
          <w:bCs/>
        </w:rPr>
        <w:t>pe</w:t>
      </w:r>
      <w:r w:rsidR="0035537E">
        <w:rPr>
          <w:rFonts w:ascii="Arial" w:eastAsia="Arial" w:hAnsi="Arial" w:cs="Arial"/>
          <w:bCs/>
        </w:rPr>
        <w:t>rforming</w:t>
      </w:r>
      <w:r w:rsidR="00DA1BCF">
        <w:rPr>
          <w:rFonts w:ascii="Arial" w:eastAsia="Arial" w:hAnsi="Arial" w:cs="Arial"/>
          <w:bCs/>
        </w:rPr>
        <w:t xml:space="preserve"> at Anfield Stadium.</w:t>
      </w:r>
    </w:p>
    <w:tbl>
      <w:tblPr>
        <w:tblStyle w:val="2"/>
        <w:tblW w:w="10055" w:type="dxa"/>
        <w:tblLayout w:type="fixed"/>
        <w:tblLook w:val="0400" w:firstRow="0" w:lastRow="0" w:firstColumn="0" w:lastColumn="0" w:noHBand="0" w:noVBand="1"/>
        <w:tblPrChange w:id="41" w:author="noah cris" w:date="2025-02-17T17:16:00Z">
          <w:tblPr>
            <w:tblStyle w:val="a0"/>
            <w:tblW w:w="10055" w:type="dxa"/>
            <w:tblLayout w:type="fixed"/>
            <w:tblLook w:val="0400" w:firstRow="0" w:lastRow="0" w:firstColumn="0" w:lastColumn="0" w:noHBand="0" w:noVBand="1"/>
          </w:tblPr>
        </w:tblPrChange>
      </w:tblPr>
      <w:tblGrid>
        <w:gridCol w:w="3068"/>
        <w:gridCol w:w="2159"/>
        <w:gridCol w:w="2040"/>
        <w:gridCol w:w="2788"/>
        <w:tblGridChange w:id="42">
          <w:tblGrid>
            <w:gridCol w:w="3068"/>
            <w:gridCol w:w="2159"/>
            <w:gridCol w:w="2040"/>
            <w:gridCol w:w="2788"/>
          </w:tblGrid>
        </w:tblGridChange>
      </w:tblGrid>
      <w:tr w:rsidR="006F1649" w14:paraId="69D7D057" w14:textId="77777777">
        <w:tc>
          <w:tcPr>
            <w:tcW w:w="3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Change w:id="43" w:author="noah cris" w:date="2025-02-17T17:16:00Z">
              <w:tcPr>
                <w:tcW w:w="3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tcPrChange>
          </w:tcPr>
          <w:p w14:paraId="2E0E6131" w14:textId="77777777" w:rsidR="006F1649" w:rsidRDefault="00000000">
            <w:pPr>
              <w:rPr>
                <w:rFonts w:ascii="Arial" w:eastAsia="Arial" w:hAnsi="Arial" w:cs="Arial"/>
                <w:b/>
              </w:rPr>
            </w:pPr>
            <w:r>
              <w:rPr>
                <w:rFonts w:ascii="Arial" w:eastAsia="Arial" w:hAnsi="Arial" w:cs="Arial"/>
                <w:b/>
                <w:i/>
              </w:rPr>
              <w:t xml:space="preserve">Characteristics </w:t>
            </w:r>
          </w:p>
        </w:tc>
        <w:tc>
          <w:tcPr>
            <w:tcW w:w="21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Change w:id="44" w:author="noah cris" w:date="2025-02-17T17:16:00Z">
              <w:tcPr>
                <w:tcW w:w="21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tcPrChange>
          </w:tcPr>
          <w:p w14:paraId="78B35563" w14:textId="77777777" w:rsidR="006F1649" w:rsidRDefault="00000000">
            <w:pPr>
              <w:rPr>
                <w:rFonts w:ascii="Arial" w:eastAsia="Arial" w:hAnsi="Arial" w:cs="Arial"/>
                <w:b/>
              </w:rPr>
            </w:pPr>
            <w:r>
              <w:rPr>
                <w:rFonts w:ascii="Arial" w:eastAsia="Arial" w:hAnsi="Arial" w:cs="Arial"/>
                <w:b/>
              </w:rPr>
              <w:t>Hilton Hotels</w:t>
            </w:r>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Change w:id="45" w:author="noah cris" w:date="2025-02-17T17:16:00Z">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tcPrChange>
          </w:tcPr>
          <w:p w14:paraId="12DFA6D6" w14:textId="77777777" w:rsidR="006F1649" w:rsidRDefault="00000000">
            <w:pPr>
              <w:rPr>
                <w:rFonts w:ascii="Arial" w:eastAsia="Arial" w:hAnsi="Arial" w:cs="Arial"/>
                <w:b/>
              </w:rPr>
            </w:pPr>
            <w:r>
              <w:rPr>
                <w:rFonts w:ascii="Arial" w:eastAsia="Arial" w:hAnsi="Arial" w:cs="Arial"/>
                <w:b/>
              </w:rPr>
              <w:t>InterContinental Hotels Group (IHG)</w:t>
            </w:r>
          </w:p>
        </w:tc>
        <w:tc>
          <w:tcPr>
            <w:tcW w:w="2788" w:type="dxa"/>
            <w:tcBorders>
              <w:top w:val="single" w:sz="8" w:space="0" w:color="000000"/>
              <w:left w:val="single" w:sz="8" w:space="0" w:color="000000"/>
              <w:bottom w:val="single" w:sz="8" w:space="0" w:color="000000"/>
              <w:right w:val="single" w:sz="8" w:space="0" w:color="000000"/>
            </w:tcBorders>
            <w:tcPrChange w:id="46" w:author="noah cris" w:date="2025-02-17T17:16:00Z">
              <w:tcPr>
                <w:tcW w:w="2788" w:type="dxa"/>
                <w:tcBorders>
                  <w:top w:val="single" w:sz="8" w:space="0" w:color="000000"/>
                  <w:left w:val="single" w:sz="8" w:space="0" w:color="000000"/>
                  <w:bottom w:val="single" w:sz="8" w:space="0" w:color="000000"/>
                  <w:right w:val="single" w:sz="8" w:space="0" w:color="000000"/>
                </w:tcBorders>
              </w:tcPr>
            </w:tcPrChange>
          </w:tcPr>
          <w:p w14:paraId="29101A90" w14:textId="77777777" w:rsidR="006F1649" w:rsidRDefault="00000000">
            <w:pPr>
              <w:rPr>
                <w:rFonts w:ascii="Arial" w:eastAsia="Arial" w:hAnsi="Arial" w:cs="Arial"/>
                <w:b/>
                <w:i/>
              </w:rPr>
            </w:pPr>
            <w:r>
              <w:rPr>
                <w:rFonts w:ascii="Arial" w:eastAsia="Arial" w:hAnsi="Arial" w:cs="Arial"/>
                <w:b/>
              </w:rPr>
              <w:t>Marriott International</w:t>
            </w:r>
          </w:p>
        </w:tc>
      </w:tr>
      <w:tr w:rsidR="006F1649" w14:paraId="780ED7B8" w14:textId="77777777">
        <w:tc>
          <w:tcPr>
            <w:tcW w:w="3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Change w:id="47" w:author="noah cris" w:date="2025-02-17T17:16:00Z">
              <w:tcPr>
                <w:tcW w:w="3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tcPrChange>
          </w:tcPr>
          <w:p w14:paraId="17608521" w14:textId="77777777" w:rsidR="006F1649" w:rsidRDefault="00000000">
            <w:pPr>
              <w:rPr>
                <w:rFonts w:ascii="Arial" w:eastAsia="Arial" w:hAnsi="Arial" w:cs="Arial"/>
                <w:b/>
              </w:rPr>
            </w:pPr>
            <w:r>
              <w:rPr>
                <w:rFonts w:ascii="Arial" w:eastAsia="Arial" w:hAnsi="Arial" w:cs="Arial"/>
                <w:b/>
              </w:rPr>
              <w:t>Quality</w:t>
            </w:r>
          </w:p>
        </w:tc>
        <w:tc>
          <w:tcPr>
            <w:tcW w:w="21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Change w:id="48" w:author="noah cris" w:date="2025-02-17T17:16:00Z">
              <w:tcPr>
                <w:tcW w:w="21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tcPrChange>
          </w:tcPr>
          <w:p w14:paraId="6CE00F90" w14:textId="5BAC19E3" w:rsidR="006F1649" w:rsidRDefault="00000000">
            <w:pPr>
              <w:rPr>
                <w:rFonts w:ascii="Arial" w:eastAsia="Arial" w:hAnsi="Arial" w:cs="Arial"/>
              </w:rPr>
            </w:pPr>
            <w:r>
              <w:rPr>
                <w:rFonts w:ascii="Arial" w:eastAsia="Arial" w:hAnsi="Arial" w:cs="Arial"/>
              </w:rPr>
              <w:t xml:space="preserve"> The above-mentioned hotel is known for its luxury and exceptional level of services among various level of customer. Aligning with that, Hilton Liverpool City Centre known for its contemporary design, excellent dining options along with several recreational facilities. The </w:t>
            </w:r>
            <w:r>
              <w:rPr>
                <w:rFonts w:ascii="Arial" w:eastAsia="Arial" w:hAnsi="Arial" w:cs="Arial"/>
              </w:rPr>
              <w:lastRenderedPageBreak/>
              <w:t>overall commitment has provided them many positive reviews that showcased its strong brand image (</w:t>
            </w:r>
            <w:r w:rsidR="00FE49CE">
              <w:rPr>
                <w:rFonts w:ascii="Arial" w:eastAsia="Arial" w:hAnsi="Arial" w:cs="Arial"/>
              </w:rPr>
              <w:t>Hilton</w:t>
            </w:r>
            <w:r>
              <w:rPr>
                <w:rFonts w:ascii="Arial" w:eastAsia="Arial" w:hAnsi="Arial" w:cs="Arial"/>
              </w:rPr>
              <w:t>, 202</w:t>
            </w:r>
            <w:r w:rsidR="00FE49CE">
              <w:rPr>
                <w:rFonts w:ascii="Arial" w:eastAsia="Arial" w:hAnsi="Arial" w:cs="Arial"/>
              </w:rPr>
              <w:t>5</w:t>
            </w:r>
            <w:r>
              <w:rPr>
                <w:rFonts w:ascii="Arial" w:eastAsia="Arial" w:hAnsi="Arial" w:cs="Arial"/>
              </w:rPr>
              <w:t xml:space="preserve">). </w:t>
            </w:r>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Change w:id="49" w:author="noah cris" w:date="2025-02-17T17:16:00Z">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tcPrChange>
          </w:tcPr>
          <w:p w14:paraId="6AC1F993" w14:textId="05E073C2" w:rsidR="006F1649" w:rsidRDefault="00000000">
            <w:pPr>
              <w:rPr>
                <w:rFonts w:ascii="Arial" w:eastAsia="Arial" w:hAnsi="Arial" w:cs="Arial"/>
              </w:rPr>
            </w:pPr>
            <w:r>
              <w:rPr>
                <w:rFonts w:ascii="Arial" w:eastAsia="Arial" w:hAnsi="Arial" w:cs="Arial"/>
              </w:rPr>
              <w:lastRenderedPageBreak/>
              <w:t xml:space="preserve">The overall service operation of IHG </w:t>
            </w:r>
            <w:r w:rsidR="008B1B9B">
              <w:rPr>
                <w:rFonts w:ascii="Arial" w:eastAsia="Arial" w:hAnsi="Arial" w:cs="Arial"/>
              </w:rPr>
              <w:t>includes</w:t>
            </w:r>
            <w:r>
              <w:rPr>
                <w:rFonts w:ascii="Arial" w:eastAsia="Arial" w:hAnsi="Arial" w:cs="Arial"/>
              </w:rPr>
              <w:t xml:space="preserve"> Holiday Inn, Crowne Plaza, Intercontinental Hotels, and others. Crowne Plaza Liverpool City Centre is well regarded for its location as well as business-friendly amenities (Voegeli, 2021)</w:t>
            </w:r>
            <w:r w:rsidR="00FE49CE">
              <w:rPr>
                <w:rFonts w:ascii="Arial" w:eastAsia="Arial" w:hAnsi="Arial" w:cs="Arial"/>
              </w:rPr>
              <w:t>,</w:t>
            </w:r>
            <w:r>
              <w:rPr>
                <w:rFonts w:ascii="Arial" w:eastAsia="Arial" w:hAnsi="Arial" w:cs="Arial"/>
              </w:rPr>
              <w:t xml:space="preserve"> modern meeting </w:t>
            </w:r>
            <w:r>
              <w:rPr>
                <w:rFonts w:ascii="Arial" w:eastAsia="Arial" w:hAnsi="Arial" w:cs="Arial"/>
              </w:rPr>
              <w:lastRenderedPageBreak/>
              <w:t xml:space="preserve">space, quality dining option, which makes it one of the popular choices for </w:t>
            </w:r>
            <w:r w:rsidR="00FE49CE">
              <w:rPr>
                <w:rFonts w:ascii="Arial" w:eastAsia="Arial" w:hAnsi="Arial" w:cs="Arial"/>
              </w:rPr>
              <w:t xml:space="preserve">various </w:t>
            </w:r>
            <w:r>
              <w:rPr>
                <w:rFonts w:ascii="Arial" w:eastAsia="Arial" w:hAnsi="Arial" w:cs="Arial"/>
              </w:rPr>
              <w:t>travellers.</w:t>
            </w:r>
          </w:p>
        </w:tc>
        <w:tc>
          <w:tcPr>
            <w:tcW w:w="2788" w:type="dxa"/>
            <w:tcBorders>
              <w:top w:val="single" w:sz="8" w:space="0" w:color="000000"/>
              <w:left w:val="single" w:sz="8" w:space="0" w:color="000000"/>
              <w:bottom w:val="single" w:sz="8" w:space="0" w:color="000000"/>
              <w:right w:val="single" w:sz="8" w:space="0" w:color="000000"/>
            </w:tcBorders>
            <w:tcPrChange w:id="50" w:author="noah cris" w:date="2025-02-17T17:16:00Z">
              <w:tcPr>
                <w:tcW w:w="2788" w:type="dxa"/>
                <w:tcBorders>
                  <w:top w:val="single" w:sz="8" w:space="0" w:color="000000"/>
                  <w:left w:val="single" w:sz="8" w:space="0" w:color="000000"/>
                  <w:bottom w:val="single" w:sz="8" w:space="0" w:color="000000"/>
                  <w:right w:val="single" w:sz="8" w:space="0" w:color="000000"/>
                </w:tcBorders>
              </w:tcPr>
            </w:tcPrChange>
          </w:tcPr>
          <w:p w14:paraId="2E907CC2" w14:textId="60E8A489" w:rsidR="006F1649" w:rsidRDefault="00FE49CE">
            <w:pPr>
              <w:rPr>
                <w:rFonts w:ascii="Arial" w:eastAsia="Arial" w:hAnsi="Arial" w:cs="Arial"/>
              </w:rPr>
            </w:pPr>
            <w:r>
              <w:rPr>
                <w:rFonts w:ascii="Arial" w:eastAsia="Arial" w:hAnsi="Arial" w:cs="Arial"/>
              </w:rPr>
              <w:lastRenderedPageBreak/>
              <w:t xml:space="preserve"> Marriot is one of the luxury range </w:t>
            </w:r>
            <w:r w:rsidR="008B1B9B">
              <w:rPr>
                <w:rFonts w:ascii="Arial" w:eastAsia="Arial" w:hAnsi="Arial" w:cs="Arial"/>
              </w:rPr>
              <w:t>brands</w:t>
            </w:r>
            <w:r>
              <w:rPr>
                <w:rFonts w:ascii="Arial" w:eastAsia="Arial" w:hAnsi="Arial" w:cs="Arial"/>
              </w:rPr>
              <w:t xml:space="preserve"> that gained popularity for its high-quality service and extensive brand portfolio. Delta by Marriott in Liverpool maintains standards and brand image offering guests welcoming stays and great meals.  However, there are some budget options such as </w:t>
            </w:r>
            <w:r w:rsidR="00237038">
              <w:rPr>
                <w:rFonts w:ascii="Arial" w:eastAsia="Arial" w:hAnsi="Arial" w:cs="Arial"/>
              </w:rPr>
              <w:t xml:space="preserve">Aloft, </w:t>
            </w:r>
            <w:r>
              <w:rPr>
                <w:rFonts w:ascii="Arial" w:eastAsia="Arial" w:hAnsi="Arial" w:cs="Arial"/>
              </w:rPr>
              <w:t xml:space="preserve">Courtyard that have managed to attract a good market share. (Catana and Toma, 2021).  Unique </w:t>
            </w:r>
            <w:r>
              <w:rPr>
                <w:rFonts w:ascii="Arial" w:eastAsia="Arial" w:hAnsi="Arial" w:cs="Arial"/>
              </w:rPr>
              <w:lastRenderedPageBreak/>
              <w:t xml:space="preserve">design, </w:t>
            </w:r>
            <w:r w:rsidR="006710A3">
              <w:rPr>
                <w:rFonts w:ascii="Arial" w:eastAsia="Arial" w:hAnsi="Arial" w:cs="Arial"/>
              </w:rPr>
              <w:t xml:space="preserve">well-maintained rooms and </w:t>
            </w:r>
            <w:r>
              <w:rPr>
                <w:rFonts w:ascii="Arial" w:eastAsia="Arial" w:hAnsi="Arial" w:cs="Arial"/>
              </w:rPr>
              <w:t>good loyalty programme</w:t>
            </w:r>
            <w:r w:rsidR="006710A3">
              <w:rPr>
                <w:rFonts w:ascii="Arial" w:eastAsia="Arial" w:hAnsi="Arial" w:cs="Arial"/>
              </w:rPr>
              <w:t xml:space="preserve"> attract</w:t>
            </w:r>
            <w:r w:rsidR="00B2681F">
              <w:rPr>
                <w:rFonts w:ascii="Arial" w:eastAsia="Arial" w:hAnsi="Arial" w:cs="Arial"/>
              </w:rPr>
              <w:t xml:space="preserve"> various </w:t>
            </w:r>
            <w:r w:rsidR="006710A3">
              <w:rPr>
                <w:rFonts w:ascii="Arial" w:eastAsia="Arial" w:hAnsi="Arial" w:cs="Arial"/>
              </w:rPr>
              <w:t>guests.</w:t>
            </w:r>
          </w:p>
        </w:tc>
      </w:tr>
      <w:tr w:rsidR="006F1649" w14:paraId="45705DC9" w14:textId="77777777">
        <w:tc>
          <w:tcPr>
            <w:tcW w:w="3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Change w:id="51" w:author="noah cris" w:date="2025-02-17T17:16:00Z">
              <w:tcPr>
                <w:tcW w:w="3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tcPrChange>
          </w:tcPr>
          <w:p w14:paraId="6C76A55A" w14:textId="15E605C9" w:rsidR="006F1649" w:rsidRDefault="00D626B2">
            <w:pPr>
              <w:rPr>
                <w:rFonts w:ascii="Arial" w:eastAsia="Arial" w:hAnsi="Arial" w:cs="Arial"/>
                <w:b/>
              </w:rPr>
            </w:pPr>
            <w:r>
              <w:rPr>
                <w:rFonts w:ascii="Arial" w:eastAsia="Arial" w:hAnsi="Arial" w:cs="Arial"/>
                <w:b/>
              </w:rPr>
              <w:lastRenderedPageBreak/>
              <w:t xml:space="preserve"> Price</w:t>
            </w:r>
          </w:p>
        </w:tc>
        <w:tc>
          <w:tcPr>
            <w:tcW w:w="21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Change w:id="52" w:author="noah cris" w:date="2025-02-17T17:16:00Z">
              <w:tcPr>
                <w:tcW w:w="21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tcPrChange>
          </w:tcPr>
          <w:p w14:paraId="1EB2631C" w14:textId="03BBF757" w:rsidR="006F1649" w:rsidRDefault="00000000">
            <w:pPr>
              <w:rPr>
                <w:rFonts w:ascii="Arial" w:eastAsia="Arial" w:hAnsi="Arial" w:cs="Arial"/>
              </w:rPr>
            </w:pPr>
            <w:r>
              <w:rPr>
                <w:rFonts w:ascii="Arial" w:eastAsia="Arial" w:hAnsi="Arial" w:cs="Arial"/>
              </w:rPr>
              <w:t>The hotel operates in upper-mid luxury area</w:t>
            </w:r>
            <w:r w:rsidR="00D626B2">
              <w:rPr>
                <w:rFonts w:ascii="Arial" w:eastAsia="Arial" w:hAnsi="Arial" w:cs="Arial"/>
              </w:rPr>
              <w:t xml:space="preserve">, </w:t>
            </w:r>
            <w:r w:rsidR="00443B34">
              <w:rPr>
                <w:rFonts w:ascii="Arial" w:eastAsia="Arial" w:hAnsi="Arial" w:cs="Arial"/>
              </w:rPr>
              <w:t xml:space="preserve">and because of this </w:t>
            </w:r>
            <w:r w:rsidR="00D626B2">
              <w:rPr>
                <w:rFonts w:ascii="Arial" w:eastAsia="Arial" w:hAnsi="Arial" w:cs="Arial"/>
              </w:rPr>
              <w:t>t</w:t>
            </w:r>
            <w:r>
              <w:rPr>
                <w:rFonts w:ascii="Arial" w:eastAsia="Arial" w:hAnsi="Arial" w:cs="Arial"/>
              </w:rPr>
              <w:t xml:space="preserve">he standard room charge in the Liverpool city area for this </w:t>
            </w:r>
            <w:r w:rsidR="00443B34">
              <w:rPr>
                <w:rFonts w:ascii="Arial" w:eastAsia="Arial" w:hAnsi="Arial" w:cs="Arial"/>
              </w:rPr>
              <w:t>brand</w:t>
            </w:r>
            <w:r>
              <w:rPr>
                <w:rFonts w:ascii="Arial" w:eastAsia="Arial" w:hAnsi="Arial" w:cs="Arial"/>
              </w:rPr>
              <w:t xml:space="preserve"> is higher than Novotel Liverpool Centre</w:t>
            </w:r>
            <w:r w:rsidR="00443B34">
              <w:rPr>
                <w:rFonts w:ascii="Arial" w:eastAsia="Arial" w:hAnsi="Arial" w:cs="Arial"/>
              </w:rPr>
              <w:t xml:space="preserve"> (Hilton, 2025). It creates</w:t>
            </w:r>
            <w:r>
              <w:rPr>
                <w:rFonts w:ascii="Arial" w:eastAsia="Arial" w:hAnsi="Arial" w:cs="Arial"/>
              </w:rPr>
              <w:t xml:space="preserve"> opportunities for </w:t>
            </w:r>
            <w:r>
              <w:rPr>
                <w:rFonts w:ascii="Arial" w:eastAsia="Arial" w:hAnsi="Arial" w:cs="Arial"/>
              </w:rPr>
              <w:lastRenderedPageBreak/>
              <w:t xml:space="preserve">Novotel to </w:t>
            </w:r>
            <w:r w:rsidR="00B87393">
              <w:rPr>
                <w:rFonts w:ascii="Arial" w:eastAsia="Arial" w:hAnsi="Arial" w:cs="Arial"/>
              </w:rPr>
              <w:t xml:space="preserve">attract lower budget travellers and </w:t>
            </w:r>
            <w:r>
              <w:rPr>
                <w:rFonts w:ascii="Arial" w:eastAsia="Arial" w:hAnsi="Arial" w:cs="Arial"/>
              </w:rPr>
              <w:t>maintain loyal customer base</w:t>
            </w:r>
            <w:r w:rsidR="00443B34">
              <w:rPr>
                <w:rFonts w:ascii="Arial" w:eastAsia="Arial" w:hAnsi="Arial" w:cs="Arial"/>
              </w:rPr>
              <w:t>.</w:t>
            </w:r>
            <w:r>
              <w:rPr>
                <w:rFonts w:ascii="Arial" w:eastAsia="Arial" w:hAnsi="Arial" w:cs="Arial"/>
              </w:rPr>
              <w:t xml:space="preserve"> </w:t>
            </w:r>
          </w:p>
        </w:tc>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Change w:id="53" w:author="noah cris" w:date="2025-02-17T17:16:00Z">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tcPrChange>
          </w:tcPr>
          <w:p w14:paraId="3C90F4ED" w14:textId="3F6A2208" w:rsidR="006F1649" w:rsidRDefault="00000000">
            <w:pPr>
              <w:rPr>
                <w:rFonts w:ascii="Arial" w:eastAsia="Arial" w:hAnsi="Arial" w:cs="Arial"/>
              </w:rPr>
            </w:pPr>
            <w:r>
              <w:rPr>
                <w:rFonts w:ascii="Arial" w:eastAsia="Arial" w:hAnsi="Arial" w:cs="Arial"/>
              </w:rPr>
              <w:lastRenderedPageBreak/>
              <w:t xml:space="preserve">IHG offers a wider range of </w:t>
            </w:r>
            <w:r w:rsidR="00443B34">
              <w:rPr>
                <w:rFonts w:ascii="Arial" w:eastAsia="Arial" w:hAnsi="Arial" w:cs="Arial"/>
              </w:rPr>
              <w:t xml:space="preserve">rooms and </w:t>
            </w:r>
            <w:r>
              <w:rPr>
                <w:rFonts w:ascii="Arial" w:eastAsia="Arial" w:hAnsi="Arial" w:cs="Arial"/>
              </w:rPr>
              <w:t>pricing options</w:t>
            </w:r>
            <w:r w:rsidR="008B1B9B">
              <w:rPr>
                <w:rFonts w:ascii="Arial" w:eastAsia="Arial" w:hAnsi="Arial" w:cs="Arial"/>
              </w:rPr>
              <w:t>.</w:t>
            </w:r>
            <w:r>
              <w:rPr>
                <w:rFonts w:ascii="Arial" w:eastAsia="Arial" w:hAnsi="Arial" w:cs="Arial"/>
              </w:rPr>
              <w:t xml:space="preserve"> Crowne Plaza </w:t>
            </w:r>
            <w:r w:rsidR="00443B34">
              <w:rPr>
                <w:rFonts w:ascii="Arial" w:eastAsia="Arial" w:hAnsi="Arial" w:cs="Arial"/>
              </w:rPr>
              <w:t xml:space="preserve">Liverpool </w:t>
            </w:r>
            <w:r>
              <w:rPr>
                <w:rFonts w:ascii="Arial" w:eastAsia="Arial" w:hAnsi="Arial" w:cs="Arial"/>
              </w:rPr>
              <w:t>rooms start from 1</w:t>
            </w:r>
            <w:r w:rsidR="00443B34">
              <w:rPr>
                <w:rFonts w:ascii="Arial" w:eastAsia="Arial" w:hAnsi="Arial" w:cs="Arial"/>
              </w:rPr>
              <w:t>00</w:t>
            </w:r>
            <w:r>
              <w:rPr>
                <w:rFonts w:ascii="Arial" w:eastAsia="Arial" w:hAnsi="Arial" w:cs="Arial"/>
              </w:rPr>
              <w:t>-150 pound per night</w:t>
            </w:r>
            <w:r w:rsidR="00443B34">
              <w:rPr>
                <w:rFonts w:ascii="Arial" w:eastAsia="Arial" w:hAnsi="Arial" w:cs="Arial"/>
              </w:rPr>
              <w:t>, or less for members.</w:t>
            </w:r>
            <w:r>
              <w:rPr>
                <w:rFonts w:ascii="Arial" w:eastAsia="Arial" w:hAnsi="Arial" w:cs="Arial"/>
              </w:rPr>
              <w:t xml:space="preserve"> (IHGPLC, 2025). </w:t>
            </w:r>
            <w:r w:rsidR="00443B34">
              <w:rPr>
                <w:rFonts w:ascii="Arial" w:eastAsia="Arial" w:hAnsi="Arial" w:cs="Arial"/>
              </w:rPr>
              <w:t xml:space="preserve">There are </w:t>
            </w:r>
            <w:r>
              <w:rPr>
                <w:rFonts w:ascii="Arial" w:eastAsia="Arial" w:hAnsi="Arial" w:cs="Arial"/>
              </w:rPr>
              <w:t xml:space="preserve">mid-range </w:t>
            </w:r>
            <w:r w:rsidR="00443B34">
              <w:rPr>
                <w:rFonts w:ascii="Arial" w:eastAsia="Arial" w:hAnsi="Arial" w:cs="Arial"/>
              </w:rPr>
              <w:t xml:space="preserve">options </w:t>
            </w:r>
            <w:r w:rsidR="00443B34">
              <w:rPr>
                <w:rFonts w:ascii="Arial" w:eastAsia="Arial" w:hAnsi="Arial" w:cs="Arial"/>
              </w:rPr>
              <w:lastRenderedPageBreak/>
              <w:t>too,</w:t>
            </w:r>
            <w:r>
              <w:rPr>
                <w:rFonts w:ascii="Arial" w:eastAsia="Arial" w:hAnsi="Arial" w:cs="Arial"/>
              </w:rPr>
              <w:t xml:space="preserve"> such as Holiday Inn </w:t>
            </w:r>
            <w:r w:rsidR="00443B34">
              <w:rPr>
                <w:rFonts w:ascii="Arial" w:eastAsia="Arial" w:hAnsi="Arial" w:cs="Arial"/>
              </w:rPr>
              <w:t>that</w:t>
            </w:r>
            <w:r>
              <w:rPr>
                <w:rFonts w:ascii="Arial" w:eastAsia="Arial" w:hAnsi="Arial" w:cs="Arial"/>
              </w:rPr>
              <w:t xml:space="preserve"> attract budget friendly customers. </w:t>
            </w:r>
          </w:p>
        </w:tc>
        <w:tc>
          <w:tcPr>
            <w:tcW w:w="2788" w:type="dxa"/>
            <w:tcBorders>
              <w:top w:val="single" w:sz="8" w:space="0" w:color="000000"/>
              <w:left w:val="single" w:sz="8" w:space="0" w:color="000000"/>
              <w:bottom w:val="single" w:sz="8" w:space="0" w:color="000000"/>
              <w:right w:val="single" w:sz="8" w:space="0" w:color="000000"/>
            </w:tcBorders>
            <w:tcPrChange w:id="54" w:author="noah cris" w:date="2025-02-17T17:16:00Z">
              <w:tcPr>
                <w:tcW w:w="2788" w:type="dxa"/>
                <w:tcBorders>
                  <w:top w:val="single" w:sz="8" w:space="0" w:color="000000"/>
                  <w:left w:val="single" w:sz="8" w:space="0" w:color="000000"/>
                  <w:bottom w:val="single" w:sz="8" w:space="0" w:color="000000"/>
                  <w:right w:val="single" w:sz="8" w:space="0" w:color="000000"/>
                </w:tcBorders>
              </w:tcPr>
            </w:tcPrChange>
          </w:tcPr>
          <w:p w14:paraId="2010F414" w14:textId="7F09940D" w:rsidR="006F1649" w:rsidRDefault="00000000">
            <w:pPr>
              <w:rPr>
                <w:rFonts w:ascii="Arial" w:eastAsia="Arial" w:hAnsi="Arial" w:cs="Arial"/>
              </w:rPr>
            </w:pPr>
            <w:r>
              <w:rPr>
                <w:rFonts w:ascii="Arial" w:eastAsia="Arial" w:hAnsi="Arial" w:cs="Arial"/>
              </w:rPr>
              <w:lastRenderedPageBreak/>
              <w:t xml:space="preserve"> The overall service charge category for </w:t>
            </w:r>
            <w:r w:rsidR="009433C0">
              <w:rPr>
                <w:rFonts w:ascii="Arial" w:eastAsia="Arial" w:hAnsi="Arial" w:cs="Arial"/>
              </w:rPr>
              <w:t xml:space="preserve">Delta </w:t>
            </w:r>
            <w:r>
              <w:rPr>
                <w:rFonts w:ascii="Arial" w:eastAsia="Arial" w:hAnsi="Arial" w:cs="Arial"/>
              </w:rPr>
              <w:t>Marriot belongs to upper-mid to luxury price range similar to Hilton Hotels. Within this competitive segment, Novotel has positioned itself as a mid-range option while providing unique experiences and this has not compromised on the quality</w:t>
            </w:r>
            <w:r w:rsidR="009433C0">
              <w:rPr>
                <w:rFonts w:ascii="Arial" w:eastAsia="Arial" w:hAnsi="Arial" w:cs="Arial"/>
              </w:rPr>
              <w:t>.</w:t>
            </w:r>
            <w:r>
              <w:rPr>
                <w:rFonts w:ascii="Arial" w:eastAsia="Arial" w:hAnsi="Arial" w:cs="Arial"/>
              </w:rPr>
              <w:t xml:space="preserve"> </w:t>
            </w:r>
          </w:p>
        </w:tc>
      </w:tr>
    </w:tbl>
    <w:p w14:paraId="02CABC8B" w14:textId="77777777" w:rsidR="006F1649" w:rsidRDefault="006F1649">
      <w:pPr>
        <w:rPr>
          <w:rFonts w:ascii="Arial" w:eastAsia="Arial" w:hAnsi="Arial" w:cs="Arial"/>
          <w:b/>
        </w:rPr>
      </w:pPr>
    </w:p>
    <w:p w14:paraId="7D49F894" w14:textId="40333521" w:rsidR="006F1649" w:rsidRDefault="00506810">
      <w:pPr>
        <w:pStyle w:val="Heading1"/>
        <w:spacing w:before="0" w:after="0"/>
        <w:rPr>
          <w:rFonts w:ascii="Arial" w:eastAsia="Arial" w:hAnsi="Arial" w:cs="Arial"/>
        </w:rPr>
      </w:pPr>
      <w:bookmarkStart w:id="55" w:name="_Toc191630823"/>
      <w:r>
        <w:rPr>
          <w:rFonts w:ascii="Arial" w:eastAsia="Arial" w:hAnsi="Arial" w:cs="Arial"/>
        </w:rPr>
        <w:t xml:space="preserve">5. </w:t>
      </w:r>
      <w:r w:rsidR="009350E8">
        <w:rPr>
          <w:rFonts w:ascii="Arial" w:eastAsia="Arial" w:hAnsi="Arial" w:cs="Arial"/>
        </w:rPr>
        <w:t>Discussion</w:t>
      </w:r>
      <w:bookmarkEnd w:id="55"/>
    </w:p>
    <w:p w14:paraId="30F8C241" w14:textId="6EA85AF7" w:rsidR="006F1649" w:rsidRDefault="00000000" w:rsidP="009350E8">
      <w:pPr>
        <w:pStyle w:val="Heading2"/>
        <w:ind w:firstLine="1"/>
        <w:rPr>
          <w:rFonts w:ascii="Arial" w:eastAsia="Arial" w:hAnsi="Arial" w:cs="Arial"/>
        </w:rPr>
      </w:pPr>
      <w:bookmarkStart w:id="56" w:name="_Toc191630824"/>
      <w:r>
        <w:rPr>
          <w:rFonts w:ascii="Arial" w:eastAsia="Arial" w:hAnsi="Arial" w:cs="Arial"/>
        </w:rPr>
        <w:t>5.1 Them</w:t>
      </w:r>
      <w:r w:rsidR="009350E8">
        <w:rPr>
          <w:rFonts w:ascii="Arial" w:eastAsia="Arial" w:hAnsi="Arial" w:cs="Arial"/>
        </w:rPr>
        <w:t>e exploration</w:t>
      </w:r>
      <w:bookmarkEnd w:id="56"/>
    </w:p>
    <w:p w14:paraId="52411460" w14:textId="21BD4B48" w:rsidR="006F1649" w:rsidRDefault="00D07289">
      <w:pPr>
        <w:jc w:val="center"/>
        <w:rPr>
          <w:rFonts w:ascii="Arial" w:eastAsia="Arial" w:hAnsi="Arial" w:cs="Arial"/>
        </w:rPr>
      </w:pPr>
      <w:r>
        <w:rPr>
          <w:rFonts w:ascii="Arial" w:eastAsia="Arial" w:hAnsi="Arial" w:cs="Arial"/>
          <w:noProof/>
        </w:rPr>
        <w:drawing>
          <wp:inline distT="0" distB="0" distL="0" distR="0" wp14:anchorId="75FDC88B" wp14:editId="6BE84FA0">
            <wp:extent cx="5852160" cy="3353062"/>
            <wp:effectExtent l="0" t="0" r="0" b="0"/>
            <wp:docPr id="878129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129068" name="Picture 878129068"/>
                    <pic:cNvPicPr/>
                  </pic:nvPicPr>
                  <pic:blipFill rotWithShape="1">
                    <a:blip r:embed="rId21">
                      <a:extLst>
                        <a:ext uri="{28A0092B-C50C-407E-A947-70E740481C1C}">
                          <a14:useLocalDpi xmlns:a14="http://schemas.microsoft.com/office/drawing/2010/main" val="0"/>
                        </a:ext>
                      </a:extLst>
                    </a:blip>
                    <a:srcRect l="20257" t="16182" r="20000" b="22963"/>
                    <a:stretch/>
                  </pic:blipFill>
                  <pic:spPr bwMode="auto">
                    <a:xfrm>
                      <a:off x="0" y="0"/>
                      <a:ext cx="5905028" cy="3383353"/>
                    </a:xfrm>
                    <a:prstGeom prst="rect">
                      <a:avLst/>
                    </a:prstGeom>
                    <a:ln>
                      <a:noFill/>
                    </a:ln>
                    <a:extLst>
                      <a:ext uri="{53640926-AAD7-44D8-BBD7-CCE9431645EC}">
                        <a14:shadowObscured xmlns:a14="http://schemas.microsoft.com/office/drawing/2010/main"/>
                      </a:ext>
                    </a:extLst>
                  </pic:spPr>
                </pic:pic>
              </a:graphicData>
            </a:graphic>
          </wp:inline>
        </w:drawing>
      </w:r>
    </w:p>
    <w:p w14:paraId="25B77BC5" w14:textId="69ADF283" w:rsidR="006F1649" w:rsidRDefault="00000000">
      <w:pPr>
        <w:jc w:val="center"/>
        <w:rPr>
          <w:rFonts w:ascii="Arial" w:eastAsia="Arial" w:hAnsi="Arial" w:cs="Arial"/>
        </w:rPr>
      </w:pPr>
      <w:r>
        <w:rPr>
          <w:rFonts w:ascii="Arial" w:eastAsia="Arial" w:hAnsi="Arial" w:cs="Arial"/>
        </w:rPr>
        <w:t>Fig</w:t>
      </w:r>
      <w:r w:rsidR="009350E8">
        <w:rPr>
          <w:rFonts w:ascii="Arial" w:eastAsia="Arial" w:hAnsi="Arial" w:cs="Arial"/>
        </w:rPr>
        <w:t>.1</w:t>
      </w:r>
      <w:r w:rsidR="00C52014">
        <w:rPr>
          <w:rFonts w:ascii="Arial" w:eastAsia="Arial" w:hAnsi="Arial" w:cs="Arial"/>
        </w:rPr>
        <w:t>3</w:t>
      </w:r>
      <w:r w:rsidR="009350E8">
        <w:rPr>
          <w:rFonts w:ascii="Arial" w:eastAsia="Arial" w:hAnsi="Arial" w:cs="Arial"/>
        </w:rPr>
        <w:t>:</w:t>
      </w:r>
      <w:r>
        <w:rPr>
          <w:rFonts w:ascii="Arial" w:eastAsia="Arial" w:hAnsi="Arial" w:cs="Arial"/>
        </w:rPr>
        <w:t xml:space="preserve"> State of hospitality shortage</w:t>
      </w:r>
    </w:p>
    <w:p w14:paraId="0B1406B1" w14:textId="542A3582" w:rsidR="006F1649" w:rsidRDefault="006F273E">
      <w:pPr>
        <w:jc w:val="center"/>
        <w:rPr>
          <w:rFonts w:ascii="Arial" w:eastAsia="Arial" w:hAnsi="Arial" w:cs="Arial"/>
        </w:rPr>
      </w:pPr>
      <w:r>
        <w:rPr>
          <w:rFonts w:ascii="Arial" w:eastAsia="Arial" w:hAnsi="Arial" w:cs="Arial"/>
        </w:rPr>
        <w:t>(</w:t>
      </w:r>
      <w:r w:rsidR="00000000" w:rsidRPr="006F273E">
        <w:rPr>
          <w:rFonts w:ascii="Arial" w:eastAsia="Arial" w:hAnsi="Arial" w:cs="Arial"/>
          <w:b/>
          <w:bCs/>
        </w:rPr>
        <w:t>Source</w:t>
      </w:r>
      <w:r w:rsidR="00000000">
        <w:rPr>
          <w:rFonts w:ascii="Arial" w:eastAsia="Arial" w:hAnsi="Arial" w:cs="Arial"/>
        </w:rPr>
        <w:t>: Mc</w:t>
      </w:r>
      <w:r w:rsidR="00D07289">
        <w:rPr>
          <w:rFonts w:ascii="Arial" w:eastAsia="Arial" w:hAnsi="Arial" w:cs="Arial"/>
        </w:rPr>
        <w:t>Kinsey and Company</w:t>
      </w:r>
      <w:r w:rsidR="00000000">
        <w:rPr>
          <w:rFonts w:ascii="Arial" w:eastAsia="Arial" w:hAnsi="Arial" w:cs="Arial"/>
        </w:rPr>
        <w:t>, 2024)</w:t>
      </w:r>
    </w:p>
    <w:p w14:paraId="6B0CBFEC" w14:textId="2A1629AB" w:rsidR="006F1649" w:rsidRDefault="00000000" w:rsidP="009350E8">
      <w:pPr>
        <w:rPr>
          <w:rFonts w:ascii="Arial" w:eastAsia="Arial" w:hAnsi="Arial" w:cs="Arial"/>
        </w:rPr>
      </w:pPr>
      <w:r>
        <w:rPr>
          <w:rFonts w:ascii="Arial" w:eastAsia="Arial" w:hAnsi="Arial" w:cs="Arial"/>
          <w:color w:val="000000"/>
        </w:rPr>
        <w:t xml:space="preserve">Novotel Liverpool City Centre has gone through many hurdles like any other hospitality establishment. These problems were based on lack of skilled personnel but many other factors contribute to such shortages that affect the hotel operations. The first one is higher </w:t>
      </w:r>
      <w:r>
        <w:rPr>
          <w:rFonts w:ascii="Arial" w:eastAsia="Arial" w:hAnsi="Arial" w:cs="Arial"/>
          <w:color w:val="000000"/>
        </w:rPr>
        <w:lastRenderedPageBreak/>
        <w:t>turnover rates</w:t>
      </w:r>
      <w:r w:rsidR="00D459B6">
        <w:rPr>
          <w:rFonts w:ascii="Arial" w:eastAsia="Arial" w:hAnsi="Arial" w:cs="Arial"/>
          <w:color w:val="000000"/>
        </w:rPr>
        <w:t xml:space="preserve">. Hospitality is known to have the highest </w:t>
      </w:r>
      <w:r w:rsidR="00A62108">
        <w:rPr>
          <w:rFonts w:ascii="Arial" w:eastAsia="Arial" w:hAnsi="Arial" w:cs="Arial"/>
          <w:color w:val="000000"/>
        </w:rPr>
        <w:t xml:space="preserve">turnover rate among all industries: every year an average of 37.6% of hospitality staff quit their job (Hospitality Net, 2023). </w:t>
      </w:r>
      <w:r w:rsidR="00F53040">
        <w:rPr>
          <w:rFonts w:ascii="Arial" w:eastAsia="Arial" w:hAnsi="Arial" w:cs="Arial"/>
          <w:color w:val="000000"/>
        </w:rPr>
        <w:t>According to a CIPD study (2024), more than a third of hospitality staff leave after being in the job less than 12 months. This forces organisations to</w:t>
      </w:r>
      <w:r>
        <w:rPr>
          <w:rFonts w:ascii="Arial" w:eastAsia="Arial" w:hAnsi="Arial" w:cs="Arial"/>
          <w:color w:val="000000"/>
        </w:rPr>
        <w:t xml:space="preserve"> </w:t>
      </w:r>
      <w:r w:rsidR="00F53040">
        <w:rPr>
          <w:rFonts w:ascii="Arial" w:eastAsia="Arial" w:hAnsi="Arial" w:cs="Arial"/>
          <w:color w:val="000000"/>
        </w:rPr>
        <w:t xml:space="preserve">an </w:t>
      </w:r>
      <w:r>
        <w:rPr>
          <w:rFonts w:ascii="Arial" w:eastAsia="Arial" w:hAnsi="Arial" w:cs="Arial"/>
          <w:color w:val="000000"/>
        </w:rPr>
        <w:t xml:space="preserve">ongoing recruitment and training </w:t>
      </w:r>
      <w:r w:rsidR="00F53040">
        <w:rPr>
          <w:rFonts w:ascii="Arial" w:eastAsia="Arial" w:hAnsi="Arial" w:cs="Arial"/>
          <w:color w:val="000000"/>
        </w:rPr>
        <w:t>process</w:t>
      </w:r>
      <w:r>
        <w:rPr>
          <w:rFonts w:ascii="Arial" w:eastAsia="Arial" w:hAnsi="Arial" w:cs="Arial"/>
          <w:color w:val="000000"/>
        </w:rPr>
        <w:t xml:space="preserve"> that heavily strain</w:t>
      </w:r>
      <w:r w:rsidR="00F53040">
        <w:rPr>
          <w:rFonts w:ascii="Arial" w:eastAsia="Arial" w:hAnsi="Arial" w:cs="Arial"/>
          <w:color w:val="000000"/>
        </w:rPr>
        <w:t>s</w:t>
      </w:r>
      <w:r>
        <w:rPr>
          <w:rFonts w:ascii="Arial" w:eastAsia="Arial" w:hAnsi="Arial" w:cs="Arial"/>
          <w:color w:val="000000"/>
        </w:rPr>
        <w:t xml:space="preserve"> resources and impact</w:t>
      </w:r>
      <w:r w:rsidR="00F53040">
        <w:rPr>
          <w:rFonts w:ascii="Arial" w:eastAsia="Arial" w:hAnsi="Arial" w:cs="Arial"/>
          <w:color w:val="000000"/>
        </w:rPr>
        <w:t>s</w:t>
      </w:r>
      <w:r>
        <w:rPr>
          <w:rFonts w:ascii="Arial" w:eastAsia="Arial" w:hAnsi="Arial" w:cs="Arial"/>
          <w:color w:val="000000"/>
        </w:rPr>
        <w:t xml:space="preserve"> the service </w:t>
      </w:r>
      <w:r w:rsidR="00F53040">
        <w:rPr>
          <w:rFonts w:ascii="Arial" w:eastAsia="Arial" w:hAnsi="Arial" w:cs="Arial"/>
          <w:color w:val="000000"/>
        </w:rPr>
        <w:t>quality.</w:t>
      </w:r>
      <w:r>
        <w:rPr>
          <w:rFonts w:ascii="Arial" w:eastAsia="Arial" w:hAnsi="Arial" w:cs="Arial"/>
          <w:color w:val="000000"/>
        </w:rPr>
        <w:t xml:space="preserve"> The second factor is </w:t>
      </w:r>
      <w:r w:rsidR="00F53040">
        <w:rPr>
          <w:rFonts w:ascii="Arial" w:eastAsia="Arial" w:hAnsi="Arial" w:cs="Arial"/>
          <w:color w:val="000000"/>
        </w:rPr>
        <w:t xml:space="preserve">a </w:t>
      </w:r>
      <w:r>
        <w:rPr>
          <w:rFonts w:ascii="Arial" w:eastAsia="Arial" w:hAnsi="Arial" w:cs="Arial"/>
          <w:color w:val="000000"/>
        </w:rPr>
        <w:t>demanding work culture</w:t>
      </w:r>
      <w:r w:rsidR="00F53040">
        <w:rPr>
          <w:rFonts w:ascii="Arial" w:eastAsia="Arial" w:hAnsi="Arial" w:cs="Arial"/>
          <w:color w:val="000000"/>
        </w:rPr>
        <w:t>,</w:t>
      </w:r>
      <w:r>
        <w:rPr>
          <w:rFonts w:ascii="Arial" w:eastAsia="Arial" w:hAnsi="Arial" w:cs="Arial"/>
          <w:color w:val="000000"/>
        </w:rPr>
        <w:t xml:space="preserve"> where the positions in the hotel sector consist of long hours</w:t>
      </w:r>
      <w:r w:rsidR="00F53040">
        <w:rPr>
          <w:rFonts w:ascii="Arial" w:eastAsia="Arial" w:hAnsi="Arial" w:cs="Arial"/>
          <w:color w:val="000000"/>
        </w:rPr>
        <w:t>,</w:t>
      </w:r>
      <w:r>
        <w:rPr>
          <w:rFonts w:ascii="Arial" w:eastAsia="Arial" w:hAnsi="Arial" w:cs="Arial"/>
          <w:color w:val="000000"/>
        </w:rPr>
        <w:t xml:space="preserve"> followed by irregular shifts and high-pressure times. These situations affected potential employees, </w:t>
      </w:r>
      <w:r w:rsidR="003D32C2">
        <w:rPr>
          <w:rFonts w:ascii="Arial" w:eastAsia="Arial" w:hAnsi="Arial" w:cs="Arial"/>
          <w:color w:val="000000"/>
        </w:rPr>
        <w:t>compared to</w:t>
      </w:r>
      <w:r>
        <w:rPr>
          <w:rFonts w:ascii="Arial" w:eastAsia="Arial" w:hAnsi="Arial" w:cs="Arial"/>
          <w:color w:val="000000"/>
        </w:rPr>
        <w:t xml:space="preserve"> other sectors </w:t>
      </w:r>
      <w:r w:rsidR="003D32C2">
        <w:rPr>
          <w:rFonts w:ascii="Arial" w:eastAsia="Arial" w:hAnsi="Arial" w:cs="Arial"/>
          <w:color w:val="000000"/>
        </w:rPr>
        <w:t xml:space="preserve">which </w:t>
      </w:r>
      <w:r>
        <w:rPr>
          <w:rFonts w:ascii="Arial" w:eastAsia="Arial" w:hAnsi="Arial" w:cs="Arial"/>
          <w:color w:val="000000"/>
        </w:rPr>
        <w:t xml:space="preserve">provided </w:t>
      </w:r>
      <w:r w:rsidR="003D32C2">
        <w:rPr>
          <w:rFonts w:ascii="Arial" w:eastAsia="Arial" w:hAnsi="Arial" w:cs="Arial"/>
          <w:color w:val="000000"/>
        </w:rPr>
        <w:t xml:space="preserve">fixed schedules, </w:t>
      </w:r>
      <w:r>
        <w:rPr>
          <w:rFonts w:ascii="Arial" w:eastAsia="Arial" w:hAnsi="Arial" w:cs="Arial"/>
          <w:color w:val="000000"/>
        </w:rPr>
        <w:t xml:space="preserve">regular hours and less complex environments. This deterrence boosted the challenges among staff and made it tough for attracting and retaining skilled workers. </w:t>
      </w:r>
      <w:r w:rsidR="003D32C2">
        <w:rPr>
          <w:rFonts w:ascii="Arial" w:eastAsia="Arial" w:hAnsi="Arial" w:cs="Arial"/>
          <w:color w:val="000000"/>
        </w:rPr>
        <w:t>Poor management is another factor that affects staff tenure</w:t>
      </w:r>
      <w:r w:rsidR="000F6E77">
        <w:rPr>
          <w:rFonts w:ascii="Arial" w:eastAsia="Arial" w:hAnsi="Arial" w:cs="Arial"/>
          <w:color w:val="000000"/>
        </w:rPr>
        <w:t xml:space="preserve"> (CIPD, 2023)</w:t>
      </w:r>
      <w:r w:rsidR="003D32C2">
        <w:rPr>
          <w:rFonts w:ascii="Arial" w:eastAsia="Arial" w:hAnsi="Arial" w:cs="Arial"/>
          <w:color w:val="000000"/>
        </w:rPr>
        <w:t xml:space="preserve">. </w:t>
      </w:r>
      <w:r>
        <w:rPr>
          <w:rFonts w:ascii="Arial" w:eastAsia="Arial" w:hAnsi="Arial" w:cs="Arial"/>
          <w:color w:val="000000"/>
        </w:rPr>
        <w:t>Similarly, competition from other brands is another big element</w:t>
      </w:r>
      <w:r w:rsidR="003D32C2">
        <w:rPr>
          <w:rFonts w:ascii="Arial" w:eastAsia="Arial" w:hAnsi="Arial" w:cs="Arial"/>
          <w:color w:val="000000"/>
        </w:rPr>
        <w:t>: competitor hotels offering better pay and benefits to attract staff from other hotels (CIPD, 2024)</w:t>
      </w:r>
      <w:r>
        <w:rPr>
          <w:rFonts w:ascii="Arial" w:eastAsia="Arial" w:hAnsi="Arial" w:cs="Arial"/>
          <w:color w:val="000000"/>
        </w:rPr>
        <w:t>. The hotel landscape of Liverpool has gone through major growth</w:t>
      </w:r>
      <w:r w:rsidR="002376E8">
        <w:rPr>
          <w:rFonts w:ascii="Arial" w:eastAsia="Arial" w:hAnsi="Arial" w:cs="Arial"/>
          <w:color w:val="000000"/>
        </w:rPr>
        <w:t>. Liverpool City Centre has around 8000 hotel rooms, half of which have been built since 2008, when Liverpool was the European Capital of Culture (Liverpool Business News, 2024). According to data from Liverpool BID there are several plans for new hotels to be built in the next few years (Liverpool Business News, 2024).</w:t>
      </w:r>
      <w:r>
        <w:rPr>
          <w:rFonts w:ascii="Arial" w:eastAsia="Arial" w:hAnsi="Arial" w:cs="Arial"/>
          <w:color w:val="000000"/>
        </w:rPr>
        <w:t xml:space="preserve"> W</w:t>
      </w:r>
      <w:r w:rsidR="00254B6C">
        <w:rPr>
          <w:rFonts w:ascii="Arial" w:eastAsia="Arial" w:hAnsi="Arial" w:cs="Arial"/>
          <w:color w:val="000000"/>
        </w:rPr>
        <w:t>ith</w:t>
      </w:r>
      <w:r>
        <w:rPr>
          <w:rFonts w:ascii="Arial" w:eastAsia="Arial" w:hAnsi="Arial" w:cs="Arial"/>
          <w:color w:val="000000"/>
        </w:rPr>
        <w:t xml:space="preserve"> th</w:t>
      </w:r>
      <w:r w:rsidR="00254B6C">
        <w:rPr>
          <w:rFonts w:ascii="Arial" w:eastAsia="Arial" w:hAnsi="Arial" w:cs="Arial"/>
          <w:color w:val="000000"/>
        </w:rPr>
        <w:t>is</w:t>
      </w:r>
      <w:r>
        <w:rPr>
          <w:rFonts w:ascii="Arial" w:eastAsia="Arial" w:hAnsi="Arial" w:cs="Arial"/>
          <w:color w:val="000000"/>
        </w:rPr>
        <w:t xml:space="preserve"> expansion </w:t>
      </w:r>
      <w:r w:rsidR="00254B6C">
        <w:rPr>
          <w:rFonts w:ascii="Arial" w:eastAsia="Arial" w:hAnsi="Arial" w:cs="Arial"/>
          <w:color w:val="000000"/>
        </w:rPr>
        <w:t>in</w:t>
      </w:r>
      <w:r>
        <w:rPr>
          <w:rFonts w:ascii="Arial" w:eastAsia="Arial" w:hAnsi="Arial" w:cs="Arial"/>
          <w:color w:val="000000"/>
        </w:rPr>
        <w:t xml:space="preserve"> place, it intensifie</w:t>
      </w:r>
      <w:r w:rsidR="00254B6C">
        <w:rPr>
          <w:rFonts w:ascii="Arial" w:eastAsia="Arial" w:hAnsi="Arial" w:cs="Arial"/>
          <w:color w:val="000000"/>
        </w:rPr>
        <w:t>s</w:t>
      </w:r>
      <w:r>
        <w:rPr>
          <w:rFonts w:ascii="Arial" w:eastAsia="Arial" w:hAnsi="Arial" w:cs="Arial"/>
          <w:color w:val="000000"/>
        </w:rPr>
        <w:t xml:space="preserve"> </w:t>
      </w:r>
      <w:r w:rsidR="00254B6C">
        <w:rPr>
          <w:rFonts w:ascii="Arial" w:eastAsia="Arial" w:hAnsi="Arial" w:cs="Arial"/>
          <w:color w:val="000000"/>
        </w:rPr>
        <w:t xml:space="preserve">the </w:t>
      </w:r>
      <w:r>
        <w:rPr>
          <w:rFonts w:ascii="Arial" w:eastAsia="Arial" w:hAnsi="Arial" w:cs="Arial"/>
          <w:color w:val="000000"/>
        </w:rPr>
        <w:t>competition for skilled workers</w:t>
      </w:r>
      <w:r w:rsidR="00254B6C">
        <w:rPr>
          <w:rFonts w:ascii="Arial" w:eastAsia="Arial" w:hAnsi="Arial" w:cs="Arial"/>
          <w:color w:val="000000"/>
        </w:rPr>
        <w:t xml:space="preserve"> in a market which already suffers from major shortages</w:t>
      </w:r>
      <w:r w:rsidR="00893727">
        <w:rPr>
          <w:rFonts w:ascii="Arial" w:eastAsia="Arial" w:hAnsi="Arial" w:cs="Arial"/>
          <w:color w:val="000000"/>
        </w:rPr>
        <w:t xml:space="preserve"> (McGinley, Hanks and Line, 2017)</w:t>
      </w:r>
      <w:r>
        <w:rPr>
          <w:rFonts w:ascii="Arial" w:eastAsia="Arial" w:hAnsi="Arial" w:cs="Arial"/>
          <w:color w:val="000000"/>
        </w:rPr>
        <w:t xml:space="preserve">. </w:t>
      </w:r>
      <w:r w:rsidR="00254B6C">
        <w:rPr>
          <w:rFonts w:ascii="Arial" w:eastAsia="Arial" w:hAnsi="Arial" w:cs="Arial"/>
          <w:color w:val="000000"/>
        </w:rPr>
        <w:t>New</w:t>
      </w:r>
      <w:r>
        <w:rPr>
          <w:rFonts w:ascii="Arial" w:eastAsia="Arial" w:hAnsi="Arial" w:cs="Arial"/>
          <w:color w:val="000000"/>
        </w:rPr>
        <w:t xml:space="preserve"> hotels seek to attract talent </w:t>
      </w:r>
      <w:r w:rsidR="00254B6C">
        <w:rPr>
          <w:rFonts w:ascii="Arial" w:eastAsia="Arial" w:hAnsi="Arial" w:cs="Arial"/>
          <w:color w:val="000000"/>
        </w:rPr>
        <w:t xml:space="preserve">with experience, as this, eases financial costs involved in training and gives them a competitive advantage. </w:t>
      </w:r>
      <w:r>
        <w:rPr>
          <w:rFonts w:ascii="Arial" w:eastAsia="Arial" w:hAnsi="Arial" w:cs="Arial"/>
          <w:color w:val="000000"/>
        </w:rPr>
        <w:t>Growing staff expenses due to national insurance contributions</w:t>
      </w:r>
      <w:r w:rsidR="00254B6C">
        <w:rPr>
          <w:rFonts w:ascii="Arial" w:eastAsia="Arial" w:hAnsi="Arial" w:cs="Arial"/>
          <w:color w:val="000000"/>
        </w:rPr>
        <w:t>,</w:t>
      </w:r>
      <w:r>
        <w:rPr>
          <w:rFonts w:ascii="Arial" w:eastAsia="Arial" w:hAnsi="Arial" w:cs="Arial"/>
          <w:color w:val="000000"/>
        </w:rPr>
        <w:t xml:space="preserve"> followed by minimum wage increases</w:t>
      </w:r>
      <w:r w:rsidR="00281A12">
        <w:rPr>
          <w:rFonts w:ascii="Arial" w:eastAsia="Arial" w:hAnsi="Arial" w:cs="Arial"/>
          <w:color w:val="000000"/>
        </w:rPr>
        <w:t xml:space="preserve"> (Gov.U</w:t>
      </w:r>
      <w:r w:rsidR="00313369">
        <w:rPr>
          <w:rFonts w:ascii="Arial" w:eastAsia="Arial" w:hAnsi="Arial" w:cs="Arial"/>
          <w:color w:val="000000"/>
        </w:rPr>
        <w:t>K</w:t>
      </w:r>
      <w:r w:rsidR="00281A12">
        <w:rPr>
          <w:rFonts w:ascii="Arial" w:eastAsia="Arial" w:hAnsi="Arial" w:cs="Arial"/>
          <w:color w:val="000000"/>
        </w:rPr>
        <w:t>, 2024)</w:t>
      </w:r>
      <w:r>
        <w:rPr>
          <w:rFonts w:ascii="Arial" w:eastAsia="Arial" w:hAnsi="Arial" w:cs="Arial"/>
          <w:color w:val="000000"/>
        </w:rPr>
        <w:t xml:space="preserve"> has made it more complicated for hotels to provide competitive salaries</w:t>
      </w:r>
      <w:r w:rsidR="00281A12">
        <w:rPr>
          <w:rFonts w:ascii="Arial" w:eastAsia="Arial" w:hAnsi="Arial" w:cs="Arial"/>
          <w:color w:val="000000"/>
        </w:rPr>
        <w:t>,</w:t>
      </w:r>
      <w:r>
        <w:rPr>
          <w:rFonts w:ascii="Arial" w:eastAsia="Arial" w:hAnsi="Arial" w:cs="Arial"/>
          <w:color w:val="000000"/>
        </w:rPr>
        <w:t xml:space="preserve"> impact</w:t>
      </w:r>
      <w:r w:rsidR="00281A12">
        <w:rPr>
          <w:rFonts w:ascii="Arial" w:eastAsia="Arial" w:hAnsi="Arial" w:cs="Arial"/>
          <w:color w:val="000000"/>
        </w:rPr>
        <w:t>ing</w:t>
      </w:r>
      <w:r>
        <w:rPr>
          <w:rFonts w:ascii="Arial" w:eastAsia="Arial" w:hAnsi="Arial" w:cs="Arial"/>
          <w:color w:val="000000"/>
        </w:rPr>
        <w:t xml:space="preserve"> their </w:t>
      </w:r>
      <w:r>
        <w:rPr>
          <w:rFonts w:ascii="Arial" w:eastAsia="Arial" w:hAnsi="Arial" w:cs="Arial"/>
          <w:color w:val="000000"/>
        </w:rPr>
        <w:lastRenderedPageBreak/>
        <w:t xml:space="preserve">ability to find skilled workers (Field-Pellow, 2025). </w:t>
      </w:r>
      <w:r w:rsidR="00281A12">
        <w:rPr>
          <w:rFonts w:ascii="Arial" w:eastAsia="Arial" w:hAnsi="Arial" w:cs="Arial"/>
          <w:color w:val="000000"/>
        </w:rPr>
        <w:t>S</w:t>
      </w:r>
      <w:r>
        <w:rPr>
          <w:rFonts w:ascii="Arial" w:eastAsia="Arial" w:hAnsi="Arial" w:cs="Arial"/>
          <w:color w:val="000000"/>
        </w:rPr>
        <w:t xml:space="preserve">hortage of skilled employees affected guest services as well. Since there were less experienced workers, tasks like housekeeping, food services and front desk management experienced delays and less quality. Such a decline resulted in </w:t>
      </w:r>
      <w:r w:rsidR="00281A12">
        <w:rPr>
          <w:rFonts w:ascii="Arial" w:eastAsia="Arial" w:hAnsi="Arial" w:cs="Arial"/>
          <w:color w:val="000000"/>
        </w:rPr>
        <w:t>low</w:t>
      </w:r>
      <w:r>
        <w:rPr>
          <w:rFonts w:ascii="Arial" w:eastAsia="Arial" w:hAnsi="Arial" w:cs="Arial"/>
          <w:color w:val="000000"/>
        </w:rPr>
        <w:t xml:space="preserve"> guest satisfaction </w:t>
      </w:r>
      <w:r w:rsidR="00281A12">
        <w:rPr>
          <w:rFonts w:ascii="Arial" w:eastAsia="Arial" w:hAnsi="Arial" w:cs="Arial"/>
          <w:color w:val="000000"/>
        </w:rPr>
        <w:t xml:space="preserve">levels, </w:t>
      </w:r>
      <w:r>
        <w:rPr>
          <w:rFonts w:ascii="Arial" w:eastAsia="Arial" w:hAnsi="Arial" w:cs="Arial"/>
          <w:color w:val="000000"/>
        </w:rPr>
        <w:t xml:space="preserve">that potentially harmed the overall reputation and revenues of the hotel. Alternatively, hotels hire less experienced people to overcome staff shortages </w:t>
      </w:r>
      <w:r w:rsidR="00281A12">
        <w:rPr>
          <w:rFonts w:ascii="Arial" w:eastAsia="Arial" w:hAnsi="Arial" w:cs="Arial"/>
          <w:color w:val="000000"/>
        </w:rPr>
        <w:t>which</w:t>
      </w:r>
      <w:r>
        <w:rPr>
          <w:rFonts w:ascii="Arial" w:eastAsia="Arial" w:hAnsi="Arial" w:cs="Arial"/>
          <w:color w:val="000000"/>
        </w:rPr>
        <w:t xml:space="preserve"> </w:t>
      </w:r>
      <w:r w:rsidR="00281A12">
        <w:rPr>
          <w:rFonts w:ascii="Arial" w:eastAsia="Arial" w:hAnsi="Arial" w:cs="Arial"/>
          <w:color w:val="000000"/>
        </w:rPr>
        <w:t xml:space="preserve">is a time and money consuming process, and </w:t>
      </w:r>
      <w:r>
        <w:rPr>
          <w:rFonts w:ascii="Arial" w:eastAsia="Arial" w:hAnsi="Arial" w:cs="Arial"/>
          <w:color w:val="000000"/>
        </w:rPr>
        <w:t xml:space="preserve">necessitates </w:t>
      </w:r>
      <w:r w:rsidR="00281A12">
        <w:rPr>
          <w:rFonts w:ascii="Arial" w:eastAsia="Arial" w:hAnsi="Arial" w:cs="Arial"/>
          <w:color w:val="000000"/>
        </w:rPr>
        <w:t>ulterior</w:t>
      </w:r>
      <w:r>
        <w:rPr>
          <w:rFonts w:ascii="Arial" w:eastAsia="Arial" w:hAnsi="Arial" w:cs="Arial"/>
          <w:color w:val="000000"/>
        </w:rPr>
        <w:t xml:space="preserve"> comprehensive training sessions. In spite of these efforts, the duration needed to bring fresh recruits to the preferred skill level can yield to temporary declin</w:t>
      </w:r>
      <w:r w:rsidR="00281A12">
        <w:rPr>
          <w:rFonts w:ascii="Arial" w:eastAsia="Arial" w:hAnsi="Arial" w:cs="Arial"/>
          <w:color w:val="000000"/>
        </w:rPr>
        <w:t>e</w:t>
      </w:r>
      <w:r>
        <w:rPr>
          <w:rFonts w:ascii="Arial" w:eastAsia="Arial" w:hAnsi="Arial" w:cs="Arial"/>
          <w:color w:val="000000"/>
        </w:rPr>
        <w:t xml:space="preserve"> </w:t>
      </w:r>
      <w:r w:rsidR="00281A12">
        <w:rPr>
          <w:rFonts w:ascii="Arial" w:eastAsia="Arial" w:hAnsi="Arial" w:cs="Arial"/>
          <w:color w:val="000000"/>
        </w:rPr>
        <w:t xml:space="preserve">in the quality </w:t>
      </w:r>
      <w:r>
        <w:rPr>
          <w:rFonts w:ascii="Arial" w:eastAsia="Arial" w:hAnsi="Arial" w:cs="Arial"/>
          <w:color w:val="000000"/>
        </w:rPr>
        <w:t xml:space="preserve">of service. Additionally, making investments in technologies for streamlining operations and improving staff training sessions can improve efficiency and job satisfaction. </w:t>
      </w:r>
      <w:r w:rsidR="001221AA">
        <w:rPr>
          <w:rFonts w:ascii="Arial" w:eastAsia="Arial" w:hAnsi="Arial" w:cs="Arial"/>
          <w:color w:val="000000"/>
        </w:rPr>
        <w:t>Even though Novotel offers competitive pay rates and other bonuses and benefits for staff</w:t>
      </w:r>
      <w:r w:rsidR="00AD3DDF">
        <w:rPr>
          <w:rFonts w:ascii="Arial" w:eastAsia="Arial" w:hAnsi="Arial" w:cs="Arial"/>
          <w:color w:val="000000"/>
        </w:rPr>
        <w:t xml:space="preserve"> </w:t>
      </w:r>
      <w:r w:rsidR="00E248D7">
        <w:rPr>
          <w:rFonts w:ascii="Arial" w:eastAsia="Arial" w:hAnsi="Arial" w:cs="Arial"/>
          <w:color w:val="000000"/>
        </w:rPr>
        <w:t xml:space="preserve">(Accor, 2025) </w:t>
      </w:r>
      <w:r w:rsidR="00AD3DDF">
        <w:rPr>
          <w:rFonts w:ascii="Arial" w:eastAsia="Arial" w:hAnsi="Arial" w:cs="Arial"/>
          <w:color w:val="000000"/>
        </w:rPr>
        <w:t>(Grigoryan, 2024)</w:t>
      </w:r>
      <w:r w:rsidR="001221AA">
        <w:rPr>
          <w:rFonts w:ascii="Arial" w:eastAsia="Arial" w:hAnsi="Arial" w:cs="Arial"/>
          <w:color w:val="000000"/>
        </w:rPr>
        <w:t>, it seems that is not enough to convince potential candidates or to keep employees for a longer period. Staff confessed they enjoy the job and benefits in the beginning, but when it becomes challenging and stressful due to high customer expectations and very busy periods</w:t>
      </w:r>
      <w:r w:rsidR="008B75ED">
        <w:rPr>
          <w:rFonts w:ascii="Arial" w:eastAsia="Arial" w:hAnsi="Arial" w:cs="Arial"/>
          <w:color w:val="000000"/>
        </w:rPr>
        <w:t xml:space="preserve"> (Faulkner and Patiar,1997)</w:t>
      </w:r>
      <w:r w:rsidR="001221AA">
        <w:rPr>
          <w:rFonts w:ascii="Arial" w:eastAsia="Arial" w:hAnsi="Arial" w:cs="Arial"/>
          <w:color w:val="000000"/>
        </w:rPr>
        <w:t xml:space="preserve">, they are considering looking for other jobs. </w:t>
      </w:r>
      <w:r>
        <w:rPr>
          <w:rFonts w:ascii="Arial" w:eastAsia="Arial" w:hAnsi="Arial" w:cs="Arial"/>
          <w:color w:val="000000"/>
        </w:rPr>
        <w:t xml:space="preserve">Thus, resolving these problems </w:t>
      </w:r>
      <w:r w:rsidR="002453E4">
        <w:rPr>
          <w:rFonts w:ascii="Arial" w:eastAsia="Arial" w:hAnsi="Arial" w:cs="Arial"/>
          <w:color w:val="000000"/>
        </w:rPr>
        <w:t>should be</w:t>
      </w:r>
      <w:r>
        <w:rPr>
          <w:rFonts w:ascii="Arial" w:eastAsia="Arial" w:hAnsi="Arial" w:cs="Arial"/>
          <w:color w:val="000000"/>
        </w:rPr>
        <w:t xml:space="preserve"> a </w:t>
      </w:r>
      <w:r w:rsidR="002453E4">
        <w:rPr>
          <w:rFonts w:ascii="Arial" w:eastAsia="Arial" w:hAnsi="Arial" w:cs="Arial"/>
          <w:color w:val="000000"/>
        </w:rPr>
        <w:t xml:space="preserve">top </w:t>
      </w:r>
      <w:r>
        <w:rPr>
          <w:rFonts w:ascii="Arial" w:eastAsia="Arial" w:hAnsi="Arial" w:cs="Arial"/>
          <w:color w:val="000000"/>
        </w:rPr>
        <w:t xml:space="preserve">priority </w:t>
      </w:r>
      <w:r w:rsidR="002453E4">
        <w:rPr>
          <w:rFonts w:ascii="Arial" w:eastAsia="Arial" w:hAnsi="Arial" w:cs="Arial"/>
          <w:color w:val="000000"/>
        </w:rPr>
        <w:t>for Novotel and other hotels. It</w:t>
      </w:r>
      <w:r>
        <w:rPr>
          <w:rFonts w:ascii="Arial" w:eastAsia="Arial" w:hAnsi="Arial" w:cs="Arial"/>
          <w:color w:val="000000"/>
        </w:rPr>
        <w:t xml:space="preserve"> needs a dynamic approach such as </w:t>
      </w:r>
      <w:r w:rsidR="002453E4">
        <w:rPr>
          <w:rFonts w:ascii="Arial" w:eastAsia="Arial" w:hAnsi="Arial" w:cs="Arial"/>
          <w:color w:val="000000"/>
        </w:rPr>
        <w:t>comprehensive onboarding procedure</w:t>
      </w:r>
      <w:r w:rsidR="009E5FE1">
        <w:rPr>
          <w:rFonts w:ascii="Arial" w:eastAsia="Arial" w:hAnsi="Arial" w:cs="Arial"/>
          <w:color w:val="000000"/>
        </w:rPr>
        <w:t xml:space="preserve"> (Hospitality Net, 2023)</w:t>
      </w:r>
      <w:r w:rsidR="002453E4">
        <w:rPr>
          <w:rFonts w:ascii="Arial" w:eastAsia="Arial" w:hAnsi="Arial" w:cs="Arial"/>
          <w:color w:val="000000"/>
        </w:rPr>
        <w:t>, attractive training programmes</w:t>
      </w:r>
      <w:r w:rsidR="00D30F2B">
        <w:rPr>
          <w:rFonts w:ascii="Arial" w:eastAsia="Arial" w:hAnsi="Arial" w:cs="Arial"/>
          <w:color w:val="000000"/>
        </w:rPr>
        <w:t xml:space="preserve"> (Harvard Business Review, 2018)</w:t>
      </w:r>
      <w:r w:rsidR="002453E4">
        <w:rPr>
          <w:rFonts w:ascii="Arial" w:eastAsia="Arial" w:hAnsi="Arial" w:cs="Arial"/>
          <w:color w:val="000000"/>
        </w:rPr>
        <w:t xml:space="preserve"> and </w:t>
      </w:r>
      <w:r>
        <w:rPr>
          <w:rFonts w:ascii="Arial" w:eastAsia="Arial" w:hAnsi="Arial" w:cs="Arial"/>
          <w:color w:val="000000"/>
        </w:rPr>
        <w:t>competitive compensation</w:t>
      </w:r>
      <w:r w:rsidR="002453E4">
        <w:rPr>
          <w:rFonts w:ascii="Arial" w:eastAsia="Arial" w:hAnsi="Arial" w:cs="Arial"/>
          <w:color w:val="000000"/>
        </w:rPr>
        <w:t>, but also</w:t>
      </w:r>
      <w:r>
        <w:rPr>
          <w:rFonts w:ascii="Arial" w:eastAsia="Arial" w:hAnsi="Arial" w:cs="Arial"/>
          <w:color w:val="000000"/>
        </w:rPr>
        <w:t xml:space="preserve"> strategic </w:t>
      </w:r>
      <w:r w:rsidR="002453E4">
        <w:rPr>
          <w:rFonts w:ascii="Arial" w:eastAsia="Arial" w:hAnsi="Arial" w:cs="Arial"/>
          <w:color w:val="000000"/>
        </w:rPr>
        <w:t xml:space="preserve">technological </w:t>
      </w:r>
      <w:r>
        <w:rPr>
          <w:rFonts w:ascii="Arial" w:eastAsia="Arial" w:hAnsi="Arial" w:cs="Arial"/>
          <w:color w:val="000000"/>
        </w:rPr>
        <w:t>investments.</w:t>
      </w:r>
      <w:r w:rsidR="002453E4">
        <w:rPr>
          <w:rFonts w:ascii="Arial" w:eastAsia="Arial" w:hAnsi="Arial" w:cs="Arial"/>
          <w:color w:val="000000"/>
        </w:rPr>
        <w:t xml:space="preserve"> The scarcity of skilled employees heightens competition among employers </w:t>
      </w:r>
      <w:r w:rsidR="002B79B4">
        <w:rPr>
          <w:rFonts w:ascii="Arial" w:eastAsia="Arial" w:hAnsi="Arial" w:cs="Arial"/>
          <w:color w:val="000000"/>
        </w:rPr>
        <w:t xml:space="preserve">(McGinley, Hanks and Line, 2017) </w:t>
      </w:r>
      <w:r w:rsidR="002453E4">
        <w:rPr>
          <w:rFonts w:ascii="Arial" w:eastAsia="Arial" w:hAnsi="Arial" w:cs="Arial"/>
          <w:color w:val="000000"/>
        </w:rPr>
        <w:t xml:space="preserve">and increases operational costs as companies try to offer better pay than competitors. This spike in labour expenses will directly impact the financial performance of the hotel, </w:t>
      </w:r>
      <w:r w:rsidR="002453E4">
        <w:rPr>
          <w:rFonts w:ascii="Arial" w:eastAsia="Arial" w:hAnsi="Arial" w:cs="Arial"/>
          <w:color w:val="000000"/>
        </w:rPr>
        <w:lastRenderedPageBreak/>
        <w:t xml:space="preserve">reducing profit margins and forcing adjustments throughout service offerings and pricing methods </w:t>
      </w:r>
      <w:r w:rsidR="004115A3">
        <w:rPr>
          <w:rFonts w:ascii="Arial" w:eastAsia="Arial" w:hAnsi="Arial" w:cs="Arial"/>
          <w:color w:val="000000"/>
        </w:rPr>
        <w:t>(Davidson, Timo and Wang, 2010)</w:t>
      </w:r>
      <w:r w:rsidR="002453E4">
        <w:rPr>
          <w:rFonts w:ascii="Arial" w:eastAsia="Arial" w:hAnsi="Arial" w:cs="Arial"/>
          <w:color w:val="000000"/>
        </w:rPr>
        <w:t>.</w:t>
      </w:r>
    </w:p>
    <w:p w14:paraId="1839BC45" w14:textId="37E424E2" w:rsidR="006F1649" w:rsidRDefault="00000000" w:rsidP="009350E8">
      <w:pPr>
        <w:rPr>
          <w:rFonts w:ascii="Arial" w:eastAsia="Arial" w:hAnsi="Arial" w:cs="Arial"/>
        </w:rPr>
      </w:pPr>
      <w:r>
        <w:rPr>
          <w:rFonts w:ascii="Arial" w:eastAsia="Arial" w:hAnsi="Arial" w:cs="Arial"/>
          <w:color w:val="000000"/>
        </w:rPr>
        <w:t>Reports from the industry have shown that 50% of hotel managers have seen longer waiting times and 41% have stated a decrease in service qualit</w:t>
      </w:r>
      <w:r w:rsidR="00E248D7">
        <w:rPr>
          <w:rFonts w:ascii="Arial" w:eastAsia="Arial" w:hAnsi="Arial" w:cs="Arial"/>
          <w:color w:val="000000"/>
        </w:rPr>
        <w:t>y</w:t>
      </w:r>
      <w:r>
        <w:rPr>
          <w:rFonts w:ascii="Arial" w:eastAsia="Arial" w:hAnsi="Arial" w:cs="Arial"/>
          <w:color w:val="000000"/>
        </w:rPr>
        <w:t xml:space="preserve"> (Oliveras-Villanueva, </w:t>
      </w:r>
      <w:r w:rsidRPr="002453E4">
        <w:rPr>
          <w:rFonts w:ascii="Arial" w:eastAsia="Arial" w:hAnsi="Arial" w:cs="Arial"/>
          <w:i/>
          <w:iCs/>
          <w:color w:val="000000"/>
        </w:rPr>
        <w:t>et al</w:t>
      </w:r>
      <w:r>
        <w:rPr>
          <w:rFonts w:ascii="Arial" w:eastAsia="Arial" w:hAnsi="Arial" w:cs="Arial"/>
          <w:color w:val="000000"/>
        </w:rPr>
        <w:t xml:space="preserve">., 2020). Moreover, </w:t>
      </w:r>
      <w:r w:rsidR="00025759">
        <w:rPr>
          <w:rFonts w:ascii="Arial" w:eastAsia="Arial" w:hAnsi="Arial" w:cs="Arial"/>
          <w:color w:val="000000"/>
        </w:rPr>
        <w:t>senio</w:t>
      </w:r>
      <w:r>
        <w:rPr>
          <w:rFonts w:ascii="Arial" w:eastAsia="Arial" w:hAnsi="Arial" w:cs="Arial"/>
          <w:color w:val="000000"/>
        </w:rPr>
        <w:t>r staff members oftentimes have gone through higher workloads to fill the gaps left due to understaffing</w:t>
      </w:r>
      <w:r w:rsidR="00313369">
        <w:rPr>
          <w:rFonts w:ascii="Arial" w:eastAsia="Arial" w:hAnsi="Arial" w:cs="Arial"/>
          <w:color w:val="000000"/>
        </w:rPr>
        <w:t>,</w:t>
      </w:r>
      <w:r>
        <w:rPr>
          <w:rFonts w:ascii="Arial" w:eastAsia="Arial" w:hAnsi="Arial" w:cs="Arial"/>
          <w:color w:val="000000"/>
        </w:rPr>
        <w:t xml:space="preserve"> </w:t>
      </w:r>
      <w:r w:rsidR="00313369">
        <w:rPr>
          <w:rFonts w:ascii="Arial" w:eastAsia="Arial" w:hAnsi="Arial" w:cs="Arial"/>
          <w:color w:val="000000"/>
        </w:rPr>
        <w:t>which</w:t>
      </w:r>
      <w:r>
        <w:rPr>
          <w:rFonts w:ascii="Arial" w:eastAsia="Arial" w:hAnsi="Arial" w:cs="Arial"/>
          <w:color w:val="000000"/>
        </w:rPr>
        <w:t xml:space="preserve"> resulted in burnout and increased turnover rates. 73% of hospitality managers have reported increased levels of workload </w:t>
      </w:r>
      <w:r w:rsidR="001C4C09">
        <w:rPr>
          <w:rFonts w:ascii="Arial" w:eastAsia="Arial" w:hAnsi="Arial" w:cs="Arial"/>
          <w:color w:val="000000"/>
        </w:rPr>
        <w:t>which led to</w:t>
      </w:r>
      <w:r>
        <w:rPr>
          <w:rFonts w:ascii="Arial" w:eastAsia="Arial" w:hAnsi="Arial" w:cs="Arial"/>
          <w:color w:val="000000"/>
        </w:rPr>
        <w:t xml:space="preserve"> employee turnover due to the direct result of labour shortages. This continuous cycle brings more staffing challenges, resulting in a constant need for hiring and training (</w:t>
      </w:r>
      <w:proofErr w:type="spellStart"/>
      <w:r>
        <w:rPr>
          <w:rFonts w:ascii="Arial" w:eastAsia="Arial" w:hAnsi="Arial" w:cs="Arial"/>
          <w:color w:val="000000"/>
        </w:rPr>
        <w:t>axonify</w:t>
      </w:r>
      <w:proofErr w:type="spellEnd"/>
      <w:r>
        <w:rPr>
          <w:rFonts w:ascii="Arial" w:eastAsia="Arial" w:hAnsi="Arial" w:cs="Arial"/>
          <w:color w:val="000000"/>
        </w:rPr>
        <w:t xml:space="preserve">, 2024). In order to connect the gaps left by skill shortages, the hotels could start </w:t>
      </w:r>
      <w:r w:rsidR="00D30F2B">
        <w:rPr>
          <w:rFonts w:ascii="Arial" w:eastAsia="Arial" w:hAnsi="Arial" w:cs="Arial"/>
          <w:color w:val="000000"/>
        </w:rPr>
        <w:t>designing peer-to peer training</w:t>
      </w:r>
      <w:r>
        <w:rPr>
          <w:rFonts w:ascii="Arial" w:eastAsia="Arial" w:hAnsi="Arial" w:cs="Arial"/>
          <w:color w:val="000000"/>
        </w:rPr>
        <w:t xml:space="preserve"> workshops </w:t>
      </w:r>
      <w:r w:rsidR="00D30F2B">
        <w:rPr>
          <w:rFonts w:ascii="Arial" w:eastAsia="Arial" w:hAnsi="Arial" w:cs="Arial"/>
          <w:color w:val="000000"/>
        </w:rPr>
        <w:t>for new starters</w:t>
      </w:r>
      <w:r w:rsidR="00313369">
        <w:rPr>
          <w:rFonts w:ascii="Arial" w:eastAsia="Arial" w:hAnsi="Arial" w:cs="Arial"/>
          <w:color w:val="000000"/>
        </w:rPr>
        <w:t>,</w:t>
      </w:r>
      <w:r w:rsidR="00D30F2B">
        <w:rPr>
          <w:rFonts w:ascii="Arial" w:eastAsia="Arial" w:hAnsi="Arial" w:cs="Arial"/>
          <w:color w:val="000000"/>
        </w:rPr>
        <w:t xml:space="preserve"> which could prove more valuable than classic and boring training sessions. According to Harvard Business Review (2018) 55% of new staff turn to their peers to learn on the job.</w:t>
      </w:r>
      <w:r>
        <w:rPr>
          <w:rFonts w:ascii="Arial" w:eastAsia="Arial" w:hAnsi="Arial" w:cs="Arial"/>
          <w:color w:val="000000"/>
        </w:rPr>
        <w:t xml:space="preserve"> </w:t>
      </w:r>
      <w:r w:rsidR="00D30F2B">
        <w:rPr>
          <w:rFonts w:ascii="Arial" w:eastAsia="Arial" w:hAnsi="Arial" w:cs="Arial"/>
          <w:color w:val="000000"/>
        </w:rPr>
        <w:t xml:space="preserve">A McKinsey study (2024) revealed that even though most hospitality organisations have experiential learning and training session, none have peer-to-peer formal training. </w:t>
      </w:r>
      <w:r>
        <w:rPr>
          <w:rFonts w:ascii="Arial" w:eastAsia="Arial" w:hAnsi="Arial" w:cs="Arial"/>
          <w:color w:val="000000"/>
        </w:rPr>
        <w:t xml:space="preserve">The investment needs much time and resources as well. </w:t>
      </w:r>
      <w:r w:rsidR="00A402DE">
        <w:rPr>
          <w:rFonts w:ascii="Arial" w:eastAsia="Arial" w:hAnsi="Arial" w:cs="Arial"/>
          <w:color w:val="000000"/>
        </w:rPr>
        <w:t>Staff are required to complete training d</w:t>
      </w:r>
      <w:r>
        <w:rPr>
          <w:rFonts w:ascii="Arial" w:eastAsia="Arial" w:hAnsi="Arial" w:cs="Arial"/>
          <w:color w:val="000000"/>
        </w:rPr>
        <w:t xml:space="preserve">uring </w:t>
      </w:r>
      <w:r w:rsidR="00A402DE">
        <w:rPr>
          <w:rFonts w:ascii="Arial" w:eastAsia="Arial" w:hAnsi="Arial" w:cs="Arial"/>
          <w:color w:val="000000"/>
        </w:rPr>
        <w:t>working hours and due to this, occasionally,</w:t>
      </w:r>
      <w:r>
        <w:rPr>
          <w:rFonts w:ascii="Arial" w:eastAsia="Arial" w:hAnsi="Arial" w:cs="Arial"/>
          <w:color w:val="000000"/>
        </w:rPr>
        <w:t xml:space="preserve"> service qual</w:t>
      </w:r>
      <w:r w:rsidR="00E248D7">
        <w:rPr>
          <w:rFonts w:ascii="Arial" w:eastAsia="Arial" w:hAnsi="Arial" w:cs="Arial"/>
          <w:color w:val="000000"/>
        </w:rPr>
        <w:t>ity</w:t>
      </w:r>
      <w:r>
        <w:rPr>
          <w:rFonts w:ascii="Arial" w:eastAsia="Arial" w:hAnsi="Arial" w:cs="Arial"/>
          <w:color w:val="000000"/>
        </w:rPr>
        <w:t xml:space="preserve"> might not meet all established standards which can </w:t>
      </w:r>
      <w:r w:rsidR="00A402DE">
        <w:rPr>
          <w:rFonts w:ascii="Arial" w:eastAsia="Arial" w:hAnsi="Arial" w:cs="Arial"/>
          <w:color w:val="000000"/>
        </w:rPr>
        <w:t>lead</w:t>
      </w:r>
      <w:r>
        <w:rPr>
          <w:rFonts w:ascii="Arial" w:eastAsia="Arial" w:hAnsi="Arial" w:cs="Arial"/>
          <w:color w:val="000000"/>
        </w:rPr>
        <w:t xml:space="preserve"> </w:t>
      </w:r>
      <w:r w:rsidR="00A402DE">
        <w:rPr>
          <w:rFonts w:ascii="Arial" w:eastAsia="Arial" w:hAnsi="Arial" w:cs="Arial"/>
          <w:color w:val="000000"/>
        </w:rPr>
        <w:t>to a negative</w:t>
      </w:r>
      <w:r>
        <w:rPr>
          <w:rFonts w:ascii="Arial" w:eastAsia="Arial" w:hAnsi="Arial" w:cs="Arial"/>
          <w:color w:val="000000"/>
        </w:rPr>
        <w:t xml:space="preserve"> guest experience. Additionally, labour shortages are not only limited to the hotel itself but go beyond</w:t>
      </w:r>
      <w:r w:rsidR="001C4C09">
        <w:rPr>
          <w:rFonts w:ascii="Arial" w:eastAsia="Arial" w:hAnsi="Arial" w:cs="Arial"/>
          <w:color w:val="000000"/>
        </w:rPr>
        <w:t>, including</w:t>
      </w:r>
      <w:r>
        <w:rPr>
          <w:rFonts w:ascii="Arial" w:eastAsia="Arial" w:hAnsi="Arial" w:cs="Arial"/>
          <w:color w:val="000000"/>
        </w:rPr>
        <w:t xml:space="preserve"> the supply network</w:t>
      </w:r>
      <w:r w:rsidR="00A402DE">
        <w:rPr>
          <w:rFonts w:ascii="Arial" w:eastAsia="Arial" w:hAnsi="Arial" w:cs="Arial"/>
          <w:color w:val="000000"/>
        </w:rPr>
        <w:t>. This</w:t>
      </w:r>
      <w:r w:rsidR="00D30F2B">
        <w:rPr>
          <w:rFonts w:ascii="Arial" w:eastAsia="Arial" w:hAnsi="Arial" w:cs="Arial"/>
          <w:color w:val="000000"/>
        </w:rPr>
        <w:t xml:space="preserve"> can</w:t>
      </w:r>
      <w:r>
        <w:rPr>
          <w:rFonts w:ascii="Arial" w:eastAsia="Arial" w:hAnsi="Arial" w:cs="Arial"/>
          <w:color w:val="000000"/>
        </w:rPr>
        <w:t xml:space="preserve"> lead to potential disruptions across the hotel operations includ</w:t>
      </w:r>
      <w:r w:rsidR="00D30F2B">
        <w:rPr>
          <w:rFonts w:ascii="Arial" w:eastAsia="Arial" w:hAnsi="Arial" w:cs="Arial"/>
          <w:color w:val="000000"/>
        </w:rPr>
        <w:t>ing</w:t>
      </w:r>
      <w:r>
        <w:rPr>
          <w:rFonts w:ascii="Arial" w:eastAsia="Arial" w:hAnsi="Arial" w:cs="Arial"/>
          <w:color w:val="000000"/>
        </w:rPr>
        <w:t xml:space="preserve"> delays in food or beverage supplies</w:t>
      </w:r>
      <w:r w:rsidR="00313369">
        <w:rPr>
          <w:rFonts w:ascii="Arial" w:eastAsia="Arial" w:hAnsi="Arial" w:cs="Arial"/>
          <w:color w:val="000000"/>
        </w:rPr>
        <w:t>,</w:t>
      </w:r>
      <w:r w:rsidR="00A402DE">
        <w:rPr>
          <w:rFonts w:ascii="Arial" w:eastAsia="Arial" w:hAnsi="Arial" w:cs="Arial"/>
          <w:color w:val="000000"/>
        </w:rPr>
        <w:t xml:space="preserve"> or the lack of certain items that would be crucial for preparing the dishes on the menu</w:t>
      </w:r>
      <w:r>
        <w:rPr>
          <w:rFonts w:ascii="Arial" w:eastAsia="Arial" w:hAnsi="Arial" w:cs="Arial"/>
          <w:color w:val="000000"/>
        </w:rPr>
        <w:t xml:space="preserve">. Current changes for immigration policies and higher sponsorship costs made the process more complicated to hire skilled individuals from abroad </w:t>
      </w:r>
      <w:r>
        <w:rPr>
          <w:rFonts w:ascii="Arial" w:eastAsia="Arial" w:hAnsi="Arial" w:cs="Arial"/>
          <w:color w:val="000000"/>
        </w:rPr>
        <w:lastRenderedPageBreak/>
        <w:t>(</w:t>
      </w:r>
      <w:proofErr w:type="spellStart"/>
      <w:r>
        <w:rPr>
          <w:rFonts w:ascii="Arial" w:eastAsia="Arial" w:hAnsi="Arial" w:cs="Arial"/>
          <w:color w:val="000000"/>
        </w:rPr>
        <w:t>catererlicensee</w:t>
      </w:r>
      <w:proofErr w:type="spellEnd"/>
      <w:r>
        <w:rPr>
          <w:rFonts w:ascii="Arial" w:eastAsia="Arial" w:hAnsi="Arial" w:cs="Arial"/>
          <w:color w:val="000000"/>
        </w:rPr>
        <w:t>, 2024). For example, during April 2024, the general minimum wage threshold for skilled personnel coming to the UK rose from £26,000 to £38,000</w:t>
      </w:r>
      <w:r w:rsidR="00313369">
        <w:rPr>
          <w:rFonts w:ascii="Arial" w:eastAsia="Arial" w:hAnsi="Arial" w:cs="Arial"/>
          <w:color w:val="000000"/>
        </w:rPr>
        <w:t xml:space="preserve"> (Gov.UK, 2024)</w:t>
      </w:r>
      <w:r>
        <w:rPr>
          <w:rFonts w:ascii="Arial" w:eastAsia="Arial" w:hAnsi="Arial" w:cs="Arial"/>
          <w:color w:val="000000"/>
        </w:rPr>
        <w:t xml:space="preserve">. Such effects complicated the efforts done to resolve labour shortages. </w:t>
      </w:r>
      <w:r w:rsidR="00A402DE">
        <w:rPr>
          <w:rFonts w:ascii="Arial" w:eastAsia="Arial" w:hAnsi="Arial" w:cs="Arial"/>
          <w:color w:val="000000"/>
        </w:rPr>
        <w:t>Some business owners have resorted to extraordinary measure</w:t>
      </w:r>
      <w:r w:rsidR="00D40648">
        <w:rPr>
          <w:rFonts w:ascii="Arial" w:eastAsia="Arial" w:hAnsi="Arial" w:cs="Arial"/>
          <w:color w:val="000000"/>
        </w:rPr>
        <w:t>s</w:t>
      </w:r>
      <w:r w:rsidR="00A402DE">
        <w:rPr>
          <w:rFonts w:ascii="Arial" w:eastAsia="Arial" w:hAnsi="Arial" w:cs="Arial"/>
          <w:color w:val="000000"/>
        </w:rPr>
        <w:t>, such a paying for a costly “immigration licence” which allows them to recruit staff from abroad, specifically India, as without staff they would not be able to operate their pubs and restaurants</w:t>
      </w:r>
      <w:r w:rsidR="003E557E">
        <w:rPr>
          <w:rFonts w:ascii="Arial" w:eastAsia="Arial" w:hAnsi="Arial" w:cs="Arial"/>
          <w:color w:val="000000"/>
        </w:rPr>
        <w:t xml:space="preserve"> (BBC, 2023). </w:t>
      </w:r>
      <w:r w:rsidR="00D07289">
        <w:rPr>
          <w:rFonts w:ascii="Arial" w:eastAsia="Arial" w:hAnsi="Arial" w:cs="Arial"/>
          <w:color w:val="000000"/>
        </w:rPr>
        <w:t>S</w:t>
      </w:r>
      <w:r>
        <w:rPr>
          <w:rFonts w:ascii="Arial" w:eastAsia="Arial" w:hAnsi="Arial" w:cs="Arial"/>
          <w:color w:val="000000"/>
        </w:rPr>
        <w:t>olving these problems need</w:t>
      </w:r>
      <w:r w:rsidR="00D40648">
        <w:rPr>
          <w:rFonts w:ascii="Arial" w:eastAsia="Arial" w:hAnsi="Arial" w:cs="Arial"/>
          <w:color w:val="000000"/>
        </w:rPr>
        <w:t>s</w:t>
      </w:r>
      <w:r>
        <w:rPr>
          <w:rFonts w:ascii="Arial" w:eastAsia="Arial" w:hAnsi="Arial" w:cs="Arial"/>
          <w:color w:val="000000"/>
        </w:rPr>
        <w:t xml:space="preserve"> strategic initiatives </w:t>
      </w:r>
      <w:r w:rsidR="00D40648">
        <w:rPr>
          <w:rFonts w:ascii="Arial" w:eastAsia="Arial" w:hAnsi="Arial" w:cs="Arial"/>
          <w:color w:val="000000"/>
        </w:rPr>
        <w:t>that</w:t>
      </w:r>
      <w:r>
        <w:rPr>
          <w:rFonts w:ascii="Arial" w:eastAsia="Arial" w:hAnsi="Arial" w:cs="Arial"/>
          <w:color w:val="000000"/>
        </w:rPr>
        <w:t xml:space="preserve"> would put greater focus on recruitment, training, operational procedures and retention (Senior &amp; </w:t>
      </w:r>
      <w:proofErr w:type="spellStart"/>
      <w:r>
        <w:rPr>
          <w:rFonts w:ascii="Arial" w:eastAsia="Arial" w:hAnsi="Arial" w:cs="Arial"/>
          <w:color w:val="000000"/>
        </w:rPr>
        <w:t>Ragukaran</w:t>
      </w:r>
      <w:proofErr w:type="spellEnd"/>
      <w:r>
        <w:rPr>
          <w:rFonts w:ascii="Arial" w:eastAsia="Arial" w:hAnsi="Arial" w:cs="Arial"/>
          <w:color w:val="000000"/>
        </w:rPr>
        <w:t>, 2024). </w:t>
      </w:r>
    </w:p>
    <w:p w14:paraId="79F85771" w14:textId="0B063D2F" w:rsidR="006F1649" w:rsidRDefault="00000000">
      <w:pPr>
        <w:rPr>
          <w:rFonts w:ascii="Arial" w:eastAsia="Arial" w:hAnsi="Arial" w:cs="Arial"/>
        </w:rPr>
      </w:pPr>
      <w:r>
        <w:rPr>
          <w:rFonts w:ascii="Arial" w:eastAsia="Arial" w:hAnsi="Arial" w:cs="Arial"/>
          <w:color w:val="000000"/>
        </w:rPr>
        <w:t>Novotel Liverpool City Centre can start to incorporate many solutions which hold potential to overcome the problems of present skilled labour shortage. Firstly, the brand should emphasise on providing attractive compensation packages as it is vital to draw and retain those individuals who are very skilled. Aside from the competitive salar</w:t>
      </w:r>
      <w:r w:rsidR="00313369">
        <w:rPr>
          <w:rFonts w:ascii="Arial" w:eastAsia="Arial" w:hAnsi="Arial" w:cs="Arial"/>
          <w:color w:val="000000"/>
        </w:rPr>
        <w:t>i</w:t>
      </w:r>
      <w:r>
        <w:rPr>
          <w:rFonts w:ascii="Arial" w:eastAsia="Arial" w:hAnsi="Arial" w:cs="Arial"/>
          <w:color w:val="000000"/>
        </w:rPr>
        <w:t xml:space="preserve">es, the process includes comprehensive benefits like health insurance, performance bonuses and retirement plans (Sorn </w:t>
      </w:r>
      <w:r w:rsidRPr="00313369">
        <w:rPr>
          <w:rFonts w:ascii="Arial" w:eastAsia="Arial" w:hAnsi="Arial" w:cs="Arial"/>
          <w:i/>
          <w:iCs/>
          <w:color w:val="000000"/>
        </w:rPr>
        <w:t>et al</w:t>
      </w:r>
      <w:r>
        <w:rPr>
          <w:rFonts w:ascii="Arial" w:eastAsia="Arial" w:hAnsi="Arial" w:cs="Arial"/>
          <w:color w:val="000000"/>
        </w:rPr>
        <w:t>., 2023). For example, there are few hotels which have brought employee discounts on hotel stays or dining which improved the whole appeal of the compensation packages</w:t>
      </w:r>
      <w:r w:rsidR="007D1A83">
        <w:rPr>
          <w:rFonts w:ascii="Arial" w:eastAsia="Arial" w:hAnsi="Arial" w:cs="Arial"/>
          <w:color w:val="000000"/>
        </w:rPr>
        <w:t xml:space="preserve"> (Accor, 2025)</w:t>
      </w:r>
      <w:r>
        <w:rPr>
          <w:rFonts w:ascii="Arial" w:eastAsia="Arial" w:hAnsi="Arial" w:cs="Arial"/>
          <w:color w:val="000000"/>
        </w:rPr>
        <w:t xml:space="preserve">. Secondly, deploying flexible working hours can make the designations become appealing, mainly the ones who have to balance personal commitments. Giving different options such as part-time schedules, flexible shifts and remote work conditions can cover the diverse needs and preferences of employees. Through this manner, it can improve work-life balance and leverage staff satisfaction which yields loyalty (Shu and Edward, 2024). Thirdly, offering continuous training and development chances can assist the workers to improve their skill sets and advance in their careers during the service tenure. The approach has a strong foothold to enhance </w:t>
      </w:r>
      <w:r>
        <w:rPr>
          <w:rFonts w:ascii="Arial" w:eastAsia="Arial" w:hAnsi="Arial" w:cs="Arial"/>
          <w:color w:val="000000"/>
        </w:rPr>
        <w:lastRenderedPageBreak/>
        <w:t>service qualit</w:t>
      </w:r>
      <w:r w:rsidR="007D1A83">
        <w:rPr>
          <w:rFonts w:ascii="Arial" w:eastAsia="Arial" w:hAnsi="Arial" w:cs="Arial"/>
          <w:color w:val="000000"/>
        </w:rPr>
        <w:t>y</w:t>
      </w:r>
      <w:r>
        <w:rPr>
          <w:rFonts w:ascii="Arial" w:eastAsia="Arial" w:hAnsi="Arial" w:cs="Arial"/>
          <w:color w:val="000000"/>
        </w:rPr>
        <w:t xml:space="preserve"> and foster loyalty among all employees. Similarly, investing in upskilling as well as cross-training program</w:t>
      </w:r>
      <w:r w:rsidR="007D1A83">
        <w:rPr>
          <w:rFonts w:ascii="Arial" w:eastAsia="Arial" w:hAnsi="Arial" w:cs="Arial"/>
          <w:color w:val="000000"/>
        </w:rPr>
        <w:t>me</w:t>
      </w:r>
      <w:r>
        <w:rPr>
          <w:rFonts w:ascii="Arial" w:eastAsia="Arial" w:hAnsi="Arial" w:cs="Arial"/>
          <w:color w:val="000000"/>
        </w:rPr>
        <w:t xml:space="preserve">s can assist the businesses in optimising their complete workforce to fill the skill gaps suitably. Fourthly, using the latest technologies can streamline complex operations and decrease the dependence on manual labour. Conversely, implementing automated check-in and check-out systems and service robots to clean and </w:t>
      </w:r>
      <w:r w:rsidR="00E248D7">
        <w:rPr>
          <w:rFonts w:ascii="Arial" w:eastAsia="Arial" w:hAnsi="Arial" w:cs="Arial"/>
          <w:color w:val="000000"/>
        </w:rPr>
        <w:t xml:space="preserve">deliver </w:t>
      </w:r>
      <w:r>
        <w:rPr>
          <w:rFonts w:ascii="Arial" w:eastAsia="Arial" w:hAnsi="Arial" w:cs="Arial"/>
          <w:color w:val="000000"/>
        </w:rPr>
        <w:t xml:space="preserve">room service can leverage effectiveness and guest experience. For instance, </w:t>
      </w:r>
      <w:r w:rsidR="007D1A83">
        <w:rPr>
          <w:rFonts w:ascii="Arial" w:eastAsia="Arial" w:hAnsi="Arial" w:cs="Arial"/>
          <w:color w:val="000000"/>
        </w:rPr>
        <w:t xml:space="preserve">some </w:t>
      </w:r>
      <w:r>
        <w:rPr>
          <w:rFonts w:ascii="Arial" w:eastAsia="Arial" w:hAnsi="Arial" w:cs="Arial"/>
          <w:color w:val="000000"/>
        </w:rPr>
        <w:t xml:space="preserve">hotels have brought service robots that help with daily tasks including room service and </w:t>
      </w:r>
      <w:r w:rsidR="007D1A83">
        <w:rPr>
          <w:rFonts w:ascii="Arial" w:eastAsia="Arial" w:hAnsi="Arial" w:cs="Arial"/>
          <w:color w:val="000000"/>
        </w:rPr>
        <w:t xml:space="preserve">light </w:t>
      </w:r>
      <w:r>
        <w:rPr>
          <w:rFonts w:ascii="Arial" w:eastAsia="Arial" w:hAnsi="Arial" w:cs="Arial"/>
          <w:color w:val="000000"/>
        </w:rPr>
        <w:t xml:space="preserve">housekeeping </w:t>
      </w:r>
      <w:r w:rsidR="007D1A83">
        <w:rPr>
          <w:rFonts w:ascii="Arial" w:eastAsia="Arial" w:hAnsi="Arial" w:cs="Arial"/>
          <w:color w:val="000000"/>
        </w:rPr>
        <w:t xml:space="preserve">jobs </w:t>
      </w:r>
      <w:r>
        <w:rPr>
          <w:rFonts w:ascii="Arial" w:eastAsia="Arial" w:hAnsi="Arial" w:cs="Arial"/>
          <w:color w:val="000000"/>
        </w:rPr>
        <w:t xml:space="preserve">to lift the pressure </w:t>
      </w:r>
      <w:r w:rsidR="007D1A83">
        <w:rPr>
          <w:rFonts w:ascii="Arial" w:eastAsia="Arial" w:hAnsi="Arial" w:cs="Arial"/>
          <w:color w:val="000000"/>
        </w:rPr>
        <w:t>off</w:t>
      </w:r>
      <w:r>
        <w:rPr>
          <w:rFonts w:ascii="Arial" w:eastAsia="Arial" w:hAnsi="Arial" w:cs="Arial"/>
          <w:color w:val="000000"/>
        </w:rPr>
        <w:t xml:space="preserve"> staff</w:t>
      </w:r>
      <w:r w:rsidR="00B36DC6">
        <w:rPr>
          <w:rFonts w:ascii="Arial" w:eastAsia="Arial" w:hAnsi="Arial" w:cs="Arial"/>
          <w:color w:val="000000"/>
        </w:rPr>
        <w:t xml:space="preserve"> (</w:t>
      </w:r>
      <w:proofErr w:type="spellStart"/>
      <w:r w:rsidR="00B36DC6">
        <w:rPr>
          <w:rFonts w:ascii="Arial" w:eastAsia="Arial" w:hAnsi="Arial" w:cs="Arial"/>
          <w:color w:val="000000"/>
        </w:rPr>
        <w:t>Mingotto</w:t>
      </w:r>
      <w:proofErr w:type="spellEnd"/>
      <w:r w:rsidR="00B36DC6">
        <w:rPr>
          <w:rFonts w:ascii="Arial" w:eastAsia="Arial" w:hAnsi="Arial" w:cs="Arial"/>
          <w:color w:val="000000"/>
        </w:rPr>
        <w:t xml:space="preserve">, </w:t>
      </w:r>
      <w:proofErr w:type="spellStart"/>
      <w:r w:rsidR="00B36DC6">
        <w:rPr>
          <w:rFonts w:ascii="Arial" w:eastAsia="Arial" w:hAnsi="Arial" w:cs="Arial"/>
          <w:color w:val="000000"/>
        </w:rPr>
        <w:t>Montaguti</w:t>
      </w:r>
      <w:proofErr w:type="spellEnd"/>
      <w:r w:rsidR="00B36DC6">
        <w:rPr>
          <w:rFonts w:ascii="Arial" w:eastAsia="Arial" w:hAnsi="Arial" w:cs="Arial"/>
          <w:color w:val="000000"/>
        </w:rPr>
        <w:t xml:space="preserve"> and Tamma, 2021)</w:t>
      </w:r>
      <w:r>
        <w:rPr>
          <w:rFonts w:ascii="Arial" w:eastAsia="Arial" w:hAnsi="Arial" w:cs="Arial"/>
          <w:color w:val="000000"/>
        </w:rPr>
        <w:t>. Further, collaborating with local colleges along with vocational schools can make a pool of skilled workers. Providing internships, training workshops and apprenticeships can potentially attract those students who can help in connecting the gap between education and business needs</w:t>
      </w:r>
      <w:r w:rsidR="007C05B3">
        <w:rPr>
          <w:rFonts w:ascii="Arial" w:eastAsia="Arial" w:hAnsi="Arial" w:cs="Arial"/>
          <w:color w:val="000000"/>
        </w:rPr>
        <w:t xml:space="preserve"> (Vo, Le and Lam, 2021)</w:t>
      </w:r>
      <w:r>
        <w:rPr>
          <w:rFonts w:ascii="Arial" w:eastAsia="Arial" w:hAnsi="Arial" w:cs="Arial"/>
          <w:color w:val="000000"/>
        </w:rPr>
        <w:t>. Additionally, creating a work environment that is built by positive relationships is critical for the retention of employees. Recognising and rewarding all contributions of workers followed by promotion of open communication and ensuring a safer and inclusive workplace can readily boost morale</w:t>
      </w:r>
      <w:r w:rsidR="007C05B3">
        <w:rPr>
          <w:rFonts w:ascii="Arial" w:eastAsia="Arial" w:hAnsi="Arial" w:cs="Arial"/>
          <w:color w:val="000000"/>
        </w:rPr>
        <w:t xml:space="preserve"> (Forbes, 2022)</w:t>
      </w:r>
      <w:r>
        <w:rPr>
          <w:rFonts w:ascii="Arial" w:eastAsia="Arial" w:hAnsi="Arial" w:cs="Arial"/>
          <w:color w:val="000000"/>
        </w:rPr>
        <w:t xml:space="preserve">. This means that </w:t>
      </w:r>
      <w:r w:rsidR="007D1A83">
        <w:rPr>
          <w:rFonts w:ascii="Arial" w:eastAsia="Arial" w:hAnsi="Arial" w:cs="Arial"/>
          <w:color w:val="000000"/>
        </w:rPr>
        <w:t>creating</w:t>
      </w:r>
      <w:r>
        <w:rPr>
          <w:rFonts w:ascii="Arial" w:eastAsia="Arial" w:hAnsi="Arial" w:cs="Arial"/>
          <w:color w:val="000000"/>
        </w:rPr>
        <w:t xml:space="preserve"> a healthy working environment which values and helps </w:t>
      </w:r>
      <w:r w:rsidR="00E248D7">
        <w:rPr>
          <w:rFonts w:ascii="Arial" w:eastAsia="Arial" w:hAnsi="Arial" w:cs="Arial"/>
          <w:color w:val="000000"/>
        </w:rPr>
        <w:t xml:space="preserve">employees </w:t>
      </w:r>
      <w:r>
        <w:rPr>
          <w:rFonts w:ascii="Arial" w:eastAsia="Arial" w:hAnsi="Arial" w:cs="Arial"/>
          <w:color w:val="000000"/>
        </w:rPr>
        <w:t xml:space="preserve">can resolve </w:t>
      </w:r>
      <w:r w:rsidR="00E248D7">
        <w:rPr>
          <w:rFonts w:ascii="Arial" w:eastAsia="Arial" w:hAnsi="Arial" w:cs="Arial"/>
          <w:color w:val="000000"/>
        </w:rPr>
        <w:t xml:space="preserve">staffing </w:t>
      </w:r>
      <w:r>
        <w:rPr>
          <w:rFonts w:ascii="Arial" w:eastAsia="Arial" w:hAnsi="Arial" w:cs="Arial"/>
          <w:color w:val="000000"/>
        </w:rPr>
        <w:t>problems and result in long-term retention. Lastly, building engagement with hospitality staffing agencies would assist to gain access to a bigger network of qualified people. Such agencies would help to fill temporary and permanent positions to bring flexibility across workforce management</w:t>
      </w:r>
      <w:r w:rsidR="00367951">
        <w:rPr>
          <w:rFonts w:ascii="Arial" w:eastAsia="Arial" w:hAnsi="Arial" w:cs="Arial"/>
          <w:color w:val="000000"/>
        </w:rPr>
        <w:t xml:space="preserve"> (Indeed, 2025)</w:t>
      </w:r>
      <w:r>
        <w:rPr>
          <w:rFonts w:ascii="Arial" w:eastAsia="Arial" w:hAnsi="Arial" w:cs="Arial"/>
          <w:color w:val="000000"/>
        </w:rPr>
        <w:t>. </w:t>
      </w:r>
    </w:p>
    <w:p w14:paraId="473F799E" w14:textId="77777777" w:rsidR="006F1649" w:rsidRDefault="00000000">
      <w:pPr>
        <w:pStyle w:val="Heading2"/>
        <w:ind w:firstLine="1"/>
        <w:rPr>
          <w:rFonts w:ascii="Arial" w:eastAsia="Arial" w:hAnsi="Arial" w:cs="Arial"/>
        </w:rPr>
      </w:pPr>
      <w:bookmarkStart w:id="57" w:name="_Toc191630825"/>
      <w:r>
        <w:rPr>
          <w:rFonts w:ascii="Arial" w:eastAsia="Arial" w:hAnsi="Arial" w:cs="Arial"/>
        </w:rPr>
        <w:t>5.2 Discussion</w:t>
      </w:r>
      <w:bookmarkEnd w:id="57"/>
    </w:p>
    <w:p w14:paraId="69298E11" w14:textId="1FD59ADA" w:rsidR="006F1649" w:rsidRDefault="00000000">
      <w:pPr>
        <w:rPr>
          <w:rFonts w:ascii="Arial" w:eastAsia="Arial" w:hAnsi="Arial" w:cs="Arial"/>
          <w:color w:val="000000"/>
        </w:rPr>
      </w:pPr>
      <w:r>
        <w:rPr>
          <w:rFonts w:ascii="Arial" w:eastAsia="Arial" w:hAnsi="Arial" w:cs="Arial"/>
          <w:color w:val="000000"/>
        </w:rPr>
        <w:lastRenderedPageBreak/>
        <w:t xml:space="preserve">The existing literature evaluation has supported the findings, stating that the sector encounters </w:t>
      </w:r>
      <w:r w:rsidR="00CE6D97">
        <w:rPr>
          <w:rFonts w:ascii="Arial" w:eastAsia="Arial" w:hAnsi="Arial" w:cs="Arial"/>
          <w:color w:val="000000"/>
        </w:rPr>
        <w:t xml:space="preserve">major </w:t>
      </w:r>
      <w:r>
        <w:rPr>
          <w:rFonts w:ascii="Arial" w:eastAsia="Arial" w:hAnsi="Arial" w:cs="Arial"/>
          <w:color w:val="000000"/>
        </w:rPr>
        <w:t xml:space="preserve">retention problems as compared to other </w:t>
      </w:r>
      <w:r w:rsidR="007D1A83">
        <w:rPr>
          <w:rFonts w:ascii="Arial" w:eastAsia="Arial" w:hAnsi="Arial" w:cs="Arial"/>
          <w:color w:val="000000"/>
        </w:rPr>
        <w:t xml:space="preserve">industries </w:t>
      </w:r>
      <w:r>
        <w:rPr>
          <w:rFonts w:ascii="Arial" w:eastAsia="Arial" w:hAnsi="Arial" w:cs="Arial"/>
          <w:color w:val="000000"/>
        </w:rPr>
        <w:t xml:space="preserve">(Baum </w:t>
      </w:r>
      <w:r w:rsidRPr="00CE6D97">
        <w:rPr>
          <w:rFonts w:ascii="Arial" w:eastAsia="Arial" w:hAnsi="Arial" w:cs="Arial"/>
          <w:i/>
          <w:iCs/>
          <w:color w:val="000000"/>
        </w:rPr>
        <w:t>et al.,</w:t>
      </w:r>
      <w:r>
        <w:rPr>
          <w:rFonts w:ascii="Arial" w:eastAsia="Arial" w:hAnsi="Arial" w:cs="Arial"/>
          <w:color w:val="000000"/>
        </w:rPr>
        <w:t xml:space="preserve"> 2020). </w:t>
      </w:r>
      <w:r w:rsidR="00CE6D97">
        <w:rPr>
          <w:rFonts w:ascii="Arial" w:eastAsia="Arial" w:hAnsi="Arial" w:cs="Arial"/>
          <w:color w:val="000000"/>
        </w:rPr>
        <w:t>T</w:t>
      </w:r>
      <w:r>
        <w:rPr>
          <w:rFonts w:ascii="Arial" w:eastAsia="Arial" w:hAnsi="Arial" w:cs="Arial"/>
          <w:color w:val="000000"/>
        </w:rPr>
        <w:t>he research has also highlighted</w:t>
      </w:r>
      <w:r w:rsidR="00CE6D97">
        <w:rPr>
          <w:rFonts w:ascii="Arial" w:eastAsia="Arial" w:hAnsi="Arial" w:cs="Arial"/>
          <w:color w:val="000000"/>
        </w:rPr>
        <w:t xml:space="preserve">, in line with older studies, </w:t>
      </w:r>
      <w:r>
        <w:rPr>
          <w:rFonts w:ascii="Arial" w:eastAsia="Arial" w:hAnsi="Arial" w:cs="Arial"/>
          <w:color w:val="000000"/>
        </w:rPr>
        <w:t xml:space="preserve">how competition for trained labour has heightened in Liverpool due to </w:t>
      </w:r>
      <w:r w:rsidR="00CE6D97">
        <w:rPr>
          <w:rFonts w:ascii="Arial" w:eastAsia="Arial" w:hAnsi="Arial" w:cs="Arial"/>
          <w:color w:val="000000"/>
        </w:rPr>
        <w:t>the opening of several new</w:t>
      </w:r>
      <w:r>
        <w:rPr>
          <w:rFonts w:ascii="Arial" w:eastAsia="Arial" w:hAnsi="Arial" w:cs="Arial"/>
          <w:color w:val="000000"/>
        </w:rPr>
        <w:t xml:space="preserve"> hotel establishments. </w:t>
      </w:r>
      <w:r w:rsidR="00CE6D97">
        <w:rPr>
          <w:rFonts w:ascii="Arial" w:eastAsia="Arial" w:hAnsi="Arial" w:cs="Arial"/>
          <w:color w:val="000000"/>
        </w:rPr>
        <w:t>U</w:t>
      </w:r>
      <w:r>
        <w:rPr>
          <w:rFonts w:ascii="Arial" w:eastAsia="Arial" w:hAnsi="Arial" w:cs="Arial"/>
          <w:color w:val="000000"/>
        </w:rPr>
        <w:t xml:space="preserve">rban regions with </w:t>
      </w:r>
      <w:r w:rsidR="00CE6D97">
        <w:rPr>
          <w:rFonts w:ascii="Arial" w:eastAsia="Arial" w:hAnsi="Arial" w:cs="Arial"/>
          <w:color w:val="000000"/>
        </w:rPr>
        <w:t xml:space="preserve">a </w:t>
      </w:r>
      <w:r>
        <w:rPr>
          <w:rFonts w:ascii="Arial" w:eastAsia="Arial" w:hAnsi="Arial" w:cs="Arial"/>
          <w:color w:val="000000"/>
        </w:rPr>
        <w:t xml:space="preserve">growing hospitality </w:t>
      </w:r>
      <w:r w:rsidR="00CE6D97">
        <w:rPr>
          <w:rFonts w:ascii="Arial" w:eastAsia="Arial" w:hAnsi="Arial" w:cs="Arial"/>
          <w:color w:val="000000"/>
        </w:rPr>
        <w:t xml:space="preserve">industry </w:t>
      </w:r>
      <w:r>
        <w:rPr>
          <w:rFonts w:ascii="Arial" w:eastAsia="Arial" w:hAnsi="Arial" w:cs="Arial"/>
          <w:color w:val="000000"/>
        </w:rPr>
        <w:t xml:space="preserve">face constant struggle in retaining experienced employees (Jiang &amp; Wong, 2019). Another notable factor that was uncovered was the role played by immigration policies to handle the </w:t>
      </w:r>
      <w:r w:rsidR="007D1A83">
        <w:rPr>
          <w:rFonts w:ascii="Arial" w:eastAsia="Arial" w:hAnsi="Arial" w:cs="Arial"/>
          <w:color w:val="000000"/>
        </w:rPr>
        <w:t xml:space="preserve">staffing </w:t>
      </w:r>
      <w:r>
        <w:rPr>
          <w:rFonts w:ascii="Arial" w:eastAsia="Arial" w:hAnsi="Arial" w:cs="Arial"/>
          <w:color w:val="000000"/>
        </w:rPr>
        <w:t xml:space="preserve">problem. The recent rise of minimum salary for skilled people entering the United Kingdom </w:t>
      </w:r>
      <w:r w:rsidR="003231DA">
        <w:rPr>
          <w:rFonts w:ascii="Arial" w:eastAsia="Arial" w:hAnsi="Arial" w:cs="Arial"/>
          <w:color w:val="000000"/>
        </w:rPr>
        <w:t xml:space="preserve">(Gov.UK, 2024) </w:t>
      </w:r>
      <w:r>
        <w:rPr>
          <w:rFonts w:ascii="Arial" w:eastAsia="Arial" w:hAnsi="Arial" w:cs="Arial"/>
          <w:color w:val="000000"/>
        </w:rPr>
        <w:t xml:space="preserve">has hindered the availability of global talent. It resonates with the findings stated by Janta </w:t>
      </w:r>
      <w:r w:rsidRPr="007255D2">
        <w:rPr>
          <w:rFonts w:ascii="Arial" w:eastAsia="Arial" w:hAnsi="Arial" w:cs="Arial"/>
          <w:i/>
          <w:iCs/>
          <w:color w:val="000000"/>
        </w:rPr>
        <w:t>et al</w:t>
      </w:r>
      <w:r>
        <w:rPr>
          <w:rFonts w:ascii="Arial" w:eastAsia="Arial" w:hAnsi="Arial" w:cs="Arial"/>
          <w:color w:val="000000"/>
        </w:rPr>
        <w:t xml:space="preserve">. (2021) on restrictive immigration policies contributing to labour shortages throughout the hotel sector. Also, economic pressures like increased </w:t>
      </w:r>
      <w:r w:rsidR="00CE6D97">
        <w:rPr>
          <w:rFonts w:ascii="Arial" w:eastAsia="Arial" w:hAnsi="Arial" w:cs="Arial"/>
          <w:color w:val="000000"/>
        </w:rPr>
        <w:t xml:space="preserve">cost of living and </w:t>
      </w:r>
      <w:r>
        <w:rPr>
          <w:rFonts w:ascii="Arial" w:eastAsia="Arial" w:hAnsi="Arial" w:cs="Arial"/>
          <w:color w:val="000000"/>
        </w:rPr>
        <w:t>operational costs</w:t>
      </w:r>
      <w:r w:rsidR="00CE6D97">
        <w:rPr>
          <w:rFonts w:ascii="Arial" w:eastAsia="Arial" w:hAnsi="Arial" w:cs="Arial"/>
          <w:color w:val="000000"/>
        </w:rPr>
        <w:t>,</w:t>
      </w:r>
      <w:r>
        <w:rPr>
          <w:rFonts w:ascii="Arial" w:eastAsia="Arial" w:hAnsi="Arial" w:cs="Arial"/>
          <w:color w:val="000000"/>
        </w:rPr>
        <w:t xml:space="preserve"> and higher minimum wages have made it very difficult for hotels to provide competitive salaries</w:t>
      </w:r>
      <w:r w:rsidR="00166D93">
        <w:rPr>
          <w:rFonts w:ascii="Arial" w:eastAsia="Arial" w:hAnsi="Arial" w:cs="Arial"/>
          <w:color w:val="000000"/>
        </w:rPr>
        <w:t xml:space="preserve"> and this situation will continue in 2025 as Government imposes new increases (UK Hospitality, 2025)</w:t>
      </w:r>
      <w:r>
        <w:rPr>
          <w:rFonts w:ascii="Arial" w:eastAsia="Arial" w:hAnsi="Arial" w:cs="Arial"/>
          <w:color w:val="000000"/>
        </w:rPr>
        <w:t>. Thus, it reinforced previous claims where financial limitations affect the hotels to properly handle workforce shortages (</w:t>
      </w:r>
      <w:proofErr w:type="spellStart"/>
      <w:r>
        <w:rPr>
          <w:rFonts w:ascii="Arial" w:eastAsia="Arial" w:hAnsi="Arial" w:cs="Arial"/>
          <w:color w:val="000000"/>
        </w:rPr>
        <w:t>Boella</w:t>
      </w:r>
      <w:proofErr w:type="spellEnd"/>
      <w:r>
        <w:rPr>
          <w:rFonts w:ascii="Arial" w:eastAsia="Arial" w:hAnsi="Arial" w:cs="Arial"/>
          <w:color w:val="000000"/>
        </w:rPr>
        <w:t xml:space="preserve"> </w:t>
      </w:r>
      <w:r w:rsidR="007255D2">
        <w:rPr>
          <w:rFonts w:ascii="Arial" w:eastAsia="Arial" w:hAnsi="Arial" w:cs="Arial"/>
          <w:color w:val="000000"/>
        </w:rPr>
        <w:t>and</w:t>
      </w:r>
      <w:r>
        <w:rPr>
          <w:rFonts w:ascii="Arial" w:eastAsia="Arial" w:hAnsi="Arial" w:cs="Arial"/>
          <w:color w:val="000000"/>
        </w:rPr>
        <w:t xml:space="preserve"> Goss-Turner, 2019). Depending on the results, the findings have shown that </w:t>
      </w:r>
      <w:r w:rsidR="00CE6D97">
        <w:rPr>
          <w:rFonts w:ascii="Arial" w:eastAsia="Arial" w:hAnsi="Arial" w:cs="Arial"/>
          <w:color w:val="000000"/>
        </w:rPr>
        <w:t xml:space="preserve">inconsistent or negative guest experiences, delays and </w:t>
      </w:r>
      <w:r>
        <w:rPr>
          <w:rFonts w:ascii="Arial" w:eastAsia="Arial" w:hAnsi="Arial" w:cs="Arial"/>
          <w:color w:val="000000"/>
        </w:rPr>
        <w:t xml:space="preserve">longer waiting times are the aftermath of staff shortages. The results interlink with previous studies stating that whenever there is a lack of skilled people, it would yield to service inefficiencies that affect customer retention or brand loyalty (Chung </w:t>
      </w:r>
      <w:r w:rsidR="007255D2">
        <w:rPr>
          <w:rFonts w:ascii="Arial" w:eastAsia="Arial" w:hAnsi="Arial" w:cs="Arial"/>
          <w:color w:val="000000"/>
        </w:rPr>
        <w:t>and</w:t>
      </w:r>
      <w:r>
        <w:rPr>
          <w:rFonts w:ascii="Arial" w:eastAsia="Arial" w:hAnsi="Arial" w:cs="Arial"/>
          <w:color w:val="000000"/>
        </w:rPr>
        <w:t xml:space="preserve"> Parker, 2022). Even </w:t>
      </w:r>
      <w:r w:rsidR="001C7660">
        <w:rPr>
          <w:rFonts w:ascii="Arial" w:eastAsia="Arial" w:hAnsi="Arial" w:cs="Arial"/>
          <w:color w:val="000000"/>
        </w:rPr>
        <w:t>though</w:t>
      </w:r>
      <w:r>
        <w:rPr>
          <w:rFonts w:ascii="Arial" w:eastAsia="Arial" w:hAnsi="Arial" w:cs="Arial"/>
          <w:color w:val="000000"/>
        </w:rPr>
        <w:t xml:space="preserve"> the investigation has given important insights, there </w:t>
      </w:r>
      <w:r w:rsidR="00330D6F">
        <w:rPr>
          <w:rFonts w:ascii="Arial" w:eastAsia="Arial" w:hAnsi="Arial" w:cs="Arial"/>
          <w:color w:val="000000"/>
        </w:rPr>
        <w:t>are</w:t>
      </w:r>
      <w:r>
        <w:rPr>
          <w:rFonts w:ascii="Arial" w:eastAsia="Arial" w:hAnsi="Arial" w:cs="Arial"/>
          <w:color w:val="000000"/>
        </w:rPr>
        <w:t xml:space="preserve"> some limitations which should be acknowledged. Primarily, the research only focuses on Novotel Liverpool City Centre </w:t>
      </w:r>
      <w:r w:rsidR="007255D2">
        <w:rPr>
          <w:rFonts w:ascii="Arial" w:eastAsia="Arial" w:hAnsi="Arial" w:cs="Arial"/>
          <w:color w:val="000000"/>
        </w:rPr>
        <w:t>which</w:t>
      </w:r>
      <w:r>
        <w:rPr>
          <w:rFonts w:ascii="Arial" w:eastAsia="Arial" w:hAnsi="Arial" w:cs="Arial"/>
          <w:color w:val="000000"/>
        </w:rPr>
        <w:t xml:space="preserve"> makes it </w:t>
      </w:r>
      <w:r w:rsidR="007255D2">
        <w:rPr>
          <w:rFonts w:ascii="Arial" w:eastAsia="Arial" w:hAnsi="Arial" w:cs="Arial"/>
          <w:color w:val="000000"/>
        </w:rPr>
        <w:t>difficult</w:t>
      </w:r>
      <w:r>
        <w:rPr>
          <w:rFonts w:ascii="Arial" w:eastAsia="Arial" w:hAnsi="Arial" w:cs="Arial"/>
          <w:color w:val="000000"/>
        </w:rPr>
        <w:t xml:space="preserve"> </w:t>
      </w:r>
      <w:r w:rsidR="007255D2">
        <w:rPr>
          <w:rFonts w:ascii="Arial" w:eastAsia="Arial" w:hAnsi="Arial" w:cs="Arial"/>
          <w:color w:val="000000"/>
        </w:rPr>
        <w:t>in</w:t>
      </w:r>
      <w:r>
        <w:rPr>
          <w:rFonts w:ascii="Arial" w:eastAsia="Arial" w:hAnsi="Arial" w:cs="Arial"/>
          <w:color w:val="000000"/>
        </w:rPr>
        <w:t xml:space="preserve"> generalising the findings throughout the whole hotel sector</w:t>
      </w:r>
      <w:r w:rsidR="007255D2">
        <w:rPr>
          <w:rFonts w:ascii="Arial" w:eastAsia="Arial" w:hAnsi="Arial" w:cs="Arial"/>
          <w:color w:val="000000"/>
        </w:rPr>
        <w:t xml:space="preserve">, </w:t>
      </w:r>
      <w:r w:rsidR="007255D2">
        <w:rPr>
          <w:rFonts w:ascii="Arial" w:eastAsia="Arial" w:hAnsi="Arial" w:cs="Arial"/>
          <w:color w:val="000000"/>
        </w:rPr>
        <w:lastRenderedPageBreak/>
        <w:t>though current literature review confirms similar issues across hospitality businesses</w:t>
      </w:r>
      <w:r>
        <w:rPr>
          <w:rFonts w:ascii="Arial" w:eastAsia="Arial" w:hAnsi="Arial" w:cs="Arial"/>
          <w:color w:val="000000"/>
        </w:rPr>
        <w:t xml:space="preserve">. The problems encountered by this specific hotel might not completely display </w:t>
      </w:r>
      <w:r w:rsidR="00330D6F">
        <w:rPr>
          <w:rFonts w:ascii="Arial" w:eastAsia="Arial" w:hAnsi="Arial" w:cs="Arial"/>
          <w:color w:val="000000"/>
        </w:rPr>
        <w:t>same issues as</w:t>
      </w:r>
      <w:r>
        <w:rPr>
          <w:rFonts w:ascii="Arial" w:eastAsia="Arial" w:hAnsi="Arial" w:cs="Arial"/>
          <w:color w:val="000000"/>
        </w:rPr>
        <w:t xml:space="preserve"> smaller establishments. Conversely, the study relies too much on secondary data</w:t>
      </w:r>
      <w:r w:rsidR="00330D6F">
        <w:rPr>
          <w:rFonts w:ascii="Arial" w:eastAsia="Arial" w:hAnsi="Arial" w:cs="Arial"/>
          <w:color w:val="000000"/>
        </w:rPr>
        <w:t>,</w:t>
      </w:r>
      <w:r>
        <w:rPr>
          <w:rFonts w:ascii="Arial" w:eastAsia="Arial" w:hAnsi="Arial" w:cs="Arial"/>
          <w:color w:val="000000"/>
        </w:rPr>
        <w:t xml:space="preserve"> which might not grasp the real-time problems that employees and management face. </w:t>
      </w:r>
      <w:r w:rsidR="00390A8B">
        <w:rPr>
          <w:rFonts w:ascii="Arial" w:eastAsia="Arial" w:hAnsi="Arial" w:cs="Arial"/>
          <w:color w:val="000000"/>
        </w:rPr>
        <w:t>P</w:t>
      </w:r>
      <w:r>
        <w:rPr>
          <w:rFonts w:ascii="Arial" w:eastAsia="Arial" w:hAnsi="Arial" w:cs="Arial"/>
          <w:color w:val="000000"/>
        </w:rPr>
        <w:t>erforming primary analysis through surveys and interviews with the hotel employees and managers can give in-depth knowledge of the practical hurdles encountered</w:t>
      </w:r>
      <w:r w:rsidR="00390A8B">
        <w:rPr>
          <w:rFonts w:ascii="Arial" w:eastAsia="Arial" w:hAnsi="Arial" w:cs="Arial"/>
          <w:color w:val="000000"/>
        </w:rPr>
        <w:t xml:space="preserve">, find out their opinions and suggestions on finding solutions that could benefit both the employees and the organisation </w:t>
      </w:r>
      <w:r w:rsidR="00217E2C">
        <w:rPr>
          <w:rFonts w:ascii="Arial" w:eastAsia="Arial" w:hAnsi="Arial" w:cs="Arial"/>
          <w:color w:val="000000"/>
        </w:rPr>
        <w:t>(</w:t>
      </w:r>
      <w:r w:rsidR="00390A8B">
        <w:rPr>
          <w:rFonts w:ascii="Arial" w:eastAsia="Arial" w:hAnsi="Arial" w:cs="Arial"/>
          <w:color w:val="000000"/>
        </w:rPr>
        <w:t xml:space="preserve">Brunello and </w:t>
      </w:r>
      <w:proofErr w:type="spellStart"/>
      <w:r w:rsidR="00390A8B">
        <w:rPr>
          <w:rFonts w:ascii="Arial" w:eastAsia="Arial" w:hAnsi="Arial" w:cs="Arial"/>
          <w:color w:val="000000"/>
        </w:rPr>
        <w:t>Wruuck</w:t>
      </w:r>
      <w:proofErr w:type="spellEnd"/>
      <w:r w:rsidR="00390A8B">
        <w:rPr>
          <w:rFonts w:ascii="Arial" w:eastAsia="Arial" w:hAnsi="Arial" w:cs="Arial"/>
          <w:color w:val="000000"/>
        </w:rPr>
        <w:t xml:space="preserve">, 2021). </w:t>
      </w:r>
      <w:r>
        <w:rPr>
          <w:rFonts w:ascii="Arial" w:eastAsia="Arial" w:hAnsi="Arial" w:cs="Arial"/>
          <w:color w:val="000000"/>
        </w:rPr>
        <w:t xml:space="preserve">Another major limitation is the assumption </w:t>
      </w:r>
      <w:r w:rsidR="00390A8B">
        <w:rPr>
          <w:rFonts w:ascii="Arial" w:eastAsia="Arial" w:hAnsi="Arial" w:cs="Arial"/>
          <w:color w:val="000000"/>
        </w:rPr>
        <w:t>that</w:t>
      </w:r>
      <w:r>
        <w:rPr>
          <w:rFonts w:ascii="Arial" w:eastAsia="Arial" w:hAnsi="Arial" w:cs="Arial"/>
          <w:color w:val="000000"/>
        </w:rPr>
        <w:t xml:space="preserve"> higher wages alone can address retention problems</w:t>
      </w:r>
      <w:r w:rsidR="00390A8B">
        <w:rPr>
          <w:rFonts w:ascii="Arial" w:eastAsia="Arial" w:hAnsi="Arial" w:cs="Arial"/>
          <w:color w:val="000000"/>
        </w:rPr>
        <w:t xml:space="preserve"> (Gr</w:t>
      </w:r>
      <w:r w:rsidR="006B72A7">
        <w:rPr>
          <w:rFonts w:ascii="Arial" w:eastAsia="Arial" w:hAnsi="Arial" w:cs="Arial"/>
          <w:color w:val="000000"/>
        </w:rPr>
        <w:t>i</w:t>
      </w:r>
      <w:r w:rsidR="00390A8B">
        <w:rPr>
          <w:rFonts w:ascii="Arial" w:eastAsia="Arial" w:hAnsi="Arial" w:cs="Arial"/>
          <w:color w:val="000000"/>
        </w:rPr>
        <w:t>gor</w:t>
      </w:r>
      <w:r w:rsidR="006B72A7">
        <w:rPr>
          <w:rFonts w:ascii="Arial" w:eastAsia="Arial" w:hAnsi="Arial" w:cs="Arial"/>
          <w:color w:val="000000"/>
        </w:rPr>
        <w:t>y</w:t>
      </w:r>
      <w:r w:rsidR="00390A8B">
        <w:rPr>
          <w:rFonts w:ascii="Arial" w:eastAsia="Arial" w:hAnsi="Arial" w:cs="Arial"/>
          <w:color w:val="000000"/>
        </w:rPr>
        <w:t>an, 20</w:t>
      </w:r>
      <w:r w:rsidR="006B72A7">
        <w:rPr>
          <w:rFonts w:ascii="Arial" w:eastAsia="Arial" w:hAnsi="Arial" w:cs="Arial"/>
          <w:color w:val="000000"/>
        </w:rPr>
        <w:t>24)</w:t>
      </w:r>
      <w:r>
        <w:rPr>
          <w:rFonts w:ascii="Arial" w:eastAsia="Arial" w:hAnsi="Arial" w:cs="Arial"/>
          <w:color w:val="000000"/>
        </w:rPr>
        <w:t xml:space="preserve">. While financial incentives were significant, older literature has suggested that </w:t>
      </w:r>
      <w:r w:rsidR="006B72A7">
        <w:rPr>
          <w:rFonts w:ascii="Arial" w:eastAsia="Arial" w:hAnsi="Arial" w:cs="Arial"/>
          <w:color w:val="000000"/>
        </w:rPr>
        <w:t xml:space="preserve">work-life balance, </w:t>
      </w:r>
      <w:r>
        <w:rPr>
          <w:rFonts w:ascii="Arial" w:eastAsia="Arial" w:hAnsi="Arial" w:cs="Arial"/>
          <w:color w:val="000000"/>
        </w:rPr>
        <w:t xml:space="preserve">work culture and career development opportunities also play a good role </w:t>
      </w:r>
      <w:r w:rsidR="00217E2C">
        <w:rPr>
          <w:rFonts w:ascii="Arial" w:eastAsia="Arial" w:hAnsi="Arial" w:cs="Arial"/>
          <w:color w:val="000000"/>
        </w:rPr>
        <w:t>in</w:t>
      </w:r>
      <w:r>
        <w:rPr>
          <w:rFonts w:ascii="Arial" w:eastAsia="Arial" w:hAnsi="Arial" w:cs="Arial"/>
          <w:color w:val="000000"/>
        </w:rPr>
        <w:t xml:space="preserve"> retain</w:t>
      </w:r>
      <w:r w:rsidR="00217E2C">
        <w:rPr>
          <w:rFonts w:ascii="Arial" w:eastAsia="Arial" w:hAnsi="Arial" w:cs="Arial"/>
          <w:color w:val="000000"/>
        </w:rPr>
        <w:t>ing</w:t>
      </w:r>
      <w:r>
        <w:rPr>
          <w:rFonts w:ascii="Arial" w:eastAsia="Arial" w:hAnsi="Arial" w:cs="Arial"/>
          <w:color w:val="000000"/>
        </w:rPr>
        <w:t xml:space="preserve"> employees (Duncan </w:t>
      </w:r>
      <w:r w:rsidRPr="006B72A7">
        <w:rPr>
          <w:rFonts w:ascii="Arial" w:eastAsia="Arial" w:hAnsi="Arial" w:cs="Arial"/>
          <w:i/>
          <w:iCs/>
          <w:color w:val="000000"/>
        </w:rPr>
        <w:t>et al</w:t>
      </w:r>
      <w:r>
        <w:rPr>
          <w:rFonts w:ascii="Arial" w:eastAsia="Arial" w:hAnsi="Arial" w:cs="Arial"/>
          <w:color w:val="000000"/>
        </w:rPr>
        <w:t xml:space="preserve">., 2021). In this scenario, employee engagement </w:t>
      </w:r>
      <w:r w:rsidR="00217E2C">
        <w:rPr>
          <w:rFonts w:ascii="Arial" w:eastAsia="Arial" w:hAnsi="Arial" w:cs="Arial"/>
          <w:color w:val="000000"/>
        </w:rPr>
        <w:t>methods</w:t>
      </w:r>
      <w:r>
        <w:rPr>
          <w:rFonts w:ascii="Arial" w:eastAsia="Arial" w:hAnsi="Arial" w:cs="Arial"/>
          <w:color w:val="000000"/>
        </w:rPr>
        <w:t xml:space="preserve">, flexible work arrangements and career growth pathways can offer a sustainable solution. There are many important areas where the hotel should focus upon. Initially, building partnerships with local universities </w:t>
      </w:r>
      <w:r w:rsidR="006B72A7">
        <w:rPr>
          <w:rFonts w:ascii="Arial" w:eastAsia="Arial" w:hAnsi="Arial" w:cs="Arial"/>
          <w:color w:val="000000"/>
        </w:rPr>
        <w:t xml:space="preserve">and food-tech colleges </w:t>
      </w:r>
      <w:r>
        <w:rPr>
          <w:rFonts w:ascii="Arial" w:eastAsia="Arial" w:hAnsi="Arial" w:cs="Arial"/>
          <w:color w:val="000000"/>
        </w:rPr>
        <w:t xml:space="preserve">can help </w:t>
      </w:r>
      <w:r w:rsidR="006B72A7">
        <w:rPr>
          <w:rFonts w:ascii="Arial" w:eastAsia="Arial" w:hAnsi="Arial" w:cs="Arial"/>
          <w:color w:val="000000"/>
        </w:rPr>
        <w:t>create</w:t>
      </w:r>
      <w:r>
        <w:rPr>
          <w:rFonts w:ascii="Arial" w:eastAsia="Arial" w:hAnsi="Arial" w:cs="Arial"/>
          <w:color w:val="000000"/>
        </w:rPr>
        <w:t xml:space="preserve"> a steady flow of skilled workers. This procedure aligns with prior research that focuses on the significance of academic-centric collaboration to resolve labour shortages (</w:t>
      </w:r>
      <w:r w:rsidR="00CD6C5E">
        <w:rPr>
          <w:rFonts w:ascii="Arial" w:eastAsia="Arial" w:hAnsi="Arial" w:cs="Arial"/>
          <w:color w:val="000000"/>
        </w:rPr>
        <w:t>Zhong</w:t>
      </w:r>
      <w:r>
        <w:rPr>
          <w:rFonts w:ascii="Arial" w:eastAsia="Arial" w:hAnsi="Arial" w:cs="Arial"/>
          <w:color w:val="000000"/>
        </w:rPr>
        <w:t xml:space="preserve"> </w:t>
      </w:r>
      <w:r w:rsidRPr="00CD6C5E">
        <w:rPr>
          <w:rFonts w:ascii="Arial" w:eastAsia="Arial" w:hAnsi="Arial" w:cs="Arial"/>
          <w:i/>
          <w:iCs/>
          <w:color w:val="000000"/>
        </w:rPr>
        <w:t>et al</w:t>
      </w:r>
      <w:r>
        <w:rPr>
          <w:rFonts w:ascii="Arial" w:eastAsia="Arial" w:hAnsi="Arial" w:cs="Arial"/>
          <w:color w:val="000000"/>
        </w:rPr>
        <w:t>., 202</w:t>
      </w:r>
      <w:r w:rsidR="00CD6C5E">
        <w:rPr>
          <w:rFonts w:ascii="Arial" w:eastAsia="Arial" w:hAnsi="Arial" w:cs="Arial"/>
          <w:color w:val="000000"/>
        </w:rPr>
        <w:t>1</w:t>
      </w:r>
      <w:r>
        <w:rPr>
          <w:rFonts w:ascii="Arial" w:eastAsia="Arial" w:hAnsi="Arial" w:cs="Arial"/>
          <w:color w:val="000000"/>
        </w:rPr>
        <w:t xml:space="preserve">). Additionally, re-evaluation of employee engagement solutions is vital. </w:t>
      </w:r>
      <w:r w:rsidR="00CD6C5E">
        <w:rPr>
          <w:rFonts w:ascii="Arial" w:eastAsia="Arial" w:hAnsi="Arial" w:cs="Arial"/>
          <w:color w:val="000000"/>
        </w:rPr>
        <w:t xml:space="preserve">Previous studies (Faulkner and </w:t>
      </w:r>
      <w:proofErr w:type="spellStart"/>
      <w:r w:rsidR="00CD6C5E">
        <w:rPr>
          <w:rFonts w:ascii="Arial" w:eastAsia="Arial" w:hAnsi="Arial" w:cs="Arial"/>
          <w:color w:val="000000"/>
        </w:rPr>
        <w:t>Patiar</w:t>
      </w:r>
      <w:proofErr w:type="spellEnd"/>
      <w:r w:rsidR="00CD6C5E">
        <w:rPr>
          <w:rFonts w:ascii="Arial" w:eastAsia="Arial" w:hAnsi="Arial" w:cs="Arial"/>
          <w:color w:val="000000"/>
        </w:rPr>
        <w:t>, 1997) and the current research</w:t>
      </w:r>
      <w:r>
        <w:rPr>
          <w:rFonts w:ascii="Arial" w:eastAsia="Arial" w:hAnsi="Arial" w:cs="Arial"/>
          <w:color w:val="000000"/>
        </w:rPr>
        <w:t xml:space="preserve"> demonstrated that excessive workloads and pressurised atmosphere can contribute to employee turnover. Ultimately, deploying structured work-life balance protocols</w:t>
      </w:r>
      <w:r w:rsidR="00CD6C5E">
        <w:rPr>
          <w:rFonts w:ascii="Arial" w:eastAsia="Arial" w:hAnsi="Arial" w:cs="Arial"/>
          <w:color w:val="000000"/>
        </w:rPr>
        <w:t>, well-being solutions</w:t>
      </w:r>
      <w:r>
        <w:rPr>
          <w:rFonts w:ascii="Arial" w:eastAsia="Arial" w:hAnsi="Arial" w:cs="Arial"/>
          <w:color w:val="000000"/>
        </w:rPr>
        <w:t xml:space="preserve"> and mental health support can leverage job satisfaction as well as retention rates</w:t>
      </w:r>
      <w:r w:rsidR="00217E2C">
        <w:rPr>
          <w:rFonts w:ascii="Arial" w:eastAsia="Arial" w:hAnsi="Arial" w:cs="Arial"/>
          <w:color w:val="000000"/>
        </w:rPr>
        <w:t xml:space="preserve"> (Grigoryan, 2024)</w:t>
      </w:r>
      <w:r>
        <w:rPr>
          <w:rFonts w:ascii="Arial" w:eastAsia="Arial" w:hAnsi="Arial" w:cs="Arial"/>
          <w:color w:val="000000"/>
        </w:rPr>
        <w:t>. </w:t>
      </w:r>
    </w:p>
    <w:p w14:paraId="7A3C230D" w14:textId="77777777" w:rsidR="006F1649" w:rsidRDefault="006F1649">
      <w:pPr>
        <w:rPr>
          <w:rFonts w:ascii="Arial" w:eastAsia="Arial" w:hAnsi="Arial" w:cs="Arial"/>
        </w:rPr>
      </w:pPr>
    </w:p>
    <w:p w14:paraId="701993BE" w14:textId="7798E2EC" w:rsidR="006F1649" w:rsidRDefault="006F1649">
      <w:pPr>
        <w:spacing w:line="259" w:lineRule="auto"/>
        <w:jc w:val="left"/>
        <w:rPr>
          <w:rFonts w:ascii="Arial" w:eastAsia="Arial" w:hAnsi="Arial" w:cs="Arial"/>
        </w:rPr>
      </w:pPr>
    </w:p>
    <w:p w14:paraId="2045E121" w14:textId="3E8718B1" w:rsidR="006F1649" w:rsidRDefault="009350E8">
      <w:pPr>
        <w:pStyle w:val="Heading1"/>
        <w:spacing w:before="0" w:after="0"/>
        <w:rPr>
          <w:rFonts w:ascii="Arial" w:eastAsia="Arial" w:hAnsi="Arial" w:cs="Arial"/>
        </w:rPr>
      </w:pPr>
      <w:bookmarkStart w:id="58" w:name="_Toc191630826"/>
      <w:r>
        <w:rPr>
          <w:rFonts w:ascii="Arial" w:eastAsia="Arial" w:hAnsi="Arial" w:cs="Arial"/>
        </w:rPr>
        <w:t>6. Conclusion</w:t>
      </w:r>
      <w:bookmarkEnd w:id="58"/>
    </w:p>
    <w:p w14:paraId="33DA6144" w14:textId="2886BF7E" w:rsidR="006F1649" w:rsidRDefault="00000000">
      <w:pPr>
        <w:rPr>
          <w:rFonts w:ascii="Arial" w:eastAsia="Arial" w:hAnsi="Arial" w:cs="Arial"/>
        </w:rPr>
      </w:pPr>
      <w:r>
        <w:rPr>
          <w:rFonts w:ascii="Arial" w:eastAsia="Arial" w:hAnsi="Arial" w:cs="Arial"/>
        </w:rPr>
        <w:t xml:space="preserve">The UK hospitality sector faces a significant issue due to the shortage of staff </w:t>
      </w:r>
      <w:r w:rsidR="00217E2C">
        <w:rPr>
          <w:rFonts w:ascii="Arial" w:eastAsia="Arial" w:hAnsi="Arial" w:cs="Arial"/>
        </w:rPr>
        <w:t xml:space="preserve">in the last decade and was heightened </w:t>
      </w:r>
      <w:r>
        <w:rPr>
          <w:rFonts w:ascii="Arial" w:eastAsia="Arial" w:hAnsi="Arial" w:cs="Arial"/>
        </w:rPr>
        <w:t xml:space="preserve">since the COVID-19 pandemic. Novotel Liverpool </w:t>
      </w:r>
      <w:r w:rsidR="00217E2C">
        <w:rPr>
          <w:rFonts w:ascii="Arial" w:eastAsia="Arial" w:hAnsi="Arial" w:cs="Arial"/>
        </w:rPr>
        <w:t xml:space="preserve">is </w:t>
      </w:r>
      <w:r w:rsidR="000F7B72">
        <w:rPr>
          <w:rFonts w:ascii="Arial" w:eastAsia="Arial" w:hAnsi="Arial" w:cs="Arial"/>
        </w:rPr>
        <w:t>confronted by</w:t>
      </w:r>
      <w:r w:rsidR="00217E2C">
        <w:rPr>
          <w:rFonts w:ascii="Arial" w:eastAsia="Arial" w:hAnsi="Arial" w:cs="Arial"/>
        </w:rPr>
        <w:t xml:space="preserve"> staff shortages in the two most important customer facing departments, front desk and restaurant service.</w:t>
      </w:r>
      <w:r>
        <w:rPr>
          <w:rFonts w:ascii="Arial" w:eastAsia="Arial" w:hAnsi="Arial" w:cs="Arial"/>
        </w:rPr>
        <w:t xml:space="preserve"> </w:t>
      </w:r>
      <w:r w:rsidR="00217E2C">
        <w:rPr>
          <w:rFonts w:ascii="Arial" w:eastAsia="Arial" w:hAnsi="Arial" w:cs="Arial"/>
        </w:rPr>
        <w:t>This case study has shown how lack of trained staff has negatively impacted the hotel’s operations and also affected it</w:t>
      </w:r>
      <w:r w:rsidR="00A004AE">
        <w:rPr>
          <w:rFonts w:ascii="Arial" w:eastAsia="Arial" w:hAnsi="Arial" w:cs="Arial"/>
        </w:rPr>
        <w:t>s</w:t>
      </w:r>
      <w:r w:rsidR="00217E2C">
        <w:rPr>
          <w:rFonts w:ascii="Arial" w:eastAsia="Arial" w:hAnsi="Arial" w:cs="Arial"/>
        </w:rPr>
        <w:t xml:space="preserve"> brand image due to negative customer experiences. It has also shown the difficulties </w:t>
      </w:r>
      <w:r w:rsidR="00A004AE">
        <w:rPr>
          <w:rFonts w:ascii="Arial" w:eastAsia="Arial" w:hAnsi="Arial" w:cs="Arial"/>
        </w:rPr>
        <w:t xml:space="preserve">the hotel faces </w:t>
      </w:r>
      <w:r w:rsidR="00217E2C">
        <w:rPr>
          <w:rFonts w:ascii="Arial" w:eastAsia="Arial" w:hAnsi="Arial" w:cs="Arial"/>
        </w:rPr>
        <w:t>in finding and hiring new staff, even though there are hundreds of applicants</w:t>
      </w:r>
      <w:r w:rsidR="00A004AE">
        <w:rPr>
          <w:rFonts w:ascii="Arial" w:eastAsia="Arial" w:hAnsi="Arial" w:cs="Arial"/>
        </w:rPr>
        <w:t xml:space="preserve">, but very few have the right skills. </w:t>
      </w:r>
      <w:r>
        <w:rPr>
          <w:rFonts w:ascii="Arial" w:eastAsia="Arial" w:hAnsi="Arial" w:cs="Arial"/>
        </w:rPr>
        <w:t xml:space="preserve">The discussion has shed light on the lack of </w:t>
      </w:r>
      <w:r w:rsidR="00A004AE">
        <w:rPr>
          <w:rFonts w:ascii="Arial" w:eastAsia="Arial" w:hAnsi="Arial" w:cs="Arial"/>
        </w:rPr>
        <w:t xml:space="preserve">direct management and onboarding process, </w:t>
      </w:r>
      <w:r>
        <w:rPr>
          <w:rFonts w:ascii="Arial" w:eastAsia="Arial" w:hAnsi="Arial" w:cs="Arial"/>
        </w:rPr>
        <w:t xml:space="preserve">training facilities, allocation of resources and other challenges related to this. However, </w:t>
      </w:r>
      <w:r w:rsidR="00A004AE">
        <w:rPr>
          <w:rFonts w:ascii="Arial" w:eastAsia="Arial" w:hAnsi="Arial" w:cs="Arial"/>
        </w:rPr>
        <w:t>Novotel</w:t>
      </w:r>
      <w:r>
        <w:rPr>
          <w:rFonts w:ascii="Arial" w:eastAsia="Arial" w:hAnsi="Arial" w:cs="Arial"/>
        </w:rPr>
        <w:t xml:space="preserve"> has strong brand presence due to its </w:t>
      </w:r>
      <w:r w:rsidR="00A004AE">
        <w:rPr>
          <w:rFonts w:ascii="Arial" w:eastAsia="Arial" w:hAnsi="Arial" w:cs="Arial"/>
        </w:rPr>
        <w:t>parent company Accor, its facilities and</w:t>
      </w:r>
      <w:r>
        <w:rPr>
          <w:rFonts w:ascii="Arial" w:eastAsia="Arial" w:hAnsi="Arial" w:cs="Arial"/>
        </w:rPr>
        <w:t xml:space="preserve"> </w:t>
      </w:r>
      <w:r w:rsidR="00A004AE">
        <w:rPr>
          <w:rFonts w:ascii="Arial" w:eastAsia="Arial" w:hAnsi="Arial" w:cs="Arial"/>
        </w:rPr>
        <w:t>st</w:t>
      </w:r>
      <w:r w:rsidR="000E76BD">
        <w:rPr>
          <w:rFonts w:ascii="Arial" w:eastAsia="Arial" w:hAnsi="Arial" w:cs="Arial"/>
        </w:rPr>
        <w:t>r</w:t>
      </w:r>
      <w:r w:rsidR="00A004AE">
        <w:rPr>
          <w:rFonts w:ascii="Arial" w:eastAsia="Arial" w:hAnsi="Arial" w:cs="Arial"/>
        </w:rPr>
        <w:t>ategic</w:t>
      </w:r>
      <w:r>
        <w:rPr>
          <w:rFonts w:ascii="Arial" w:eastAsia="Arial" w:hAnsi="Arial" w:cs="Arial"/>
        </w:rPr>
        <w:t xml:space="preserve"> geographical </w:t>
      </w:r>
      <w:r w:rsidR="00A004AE">
        <w:rPr>
          <w:rFonts w:ascii="Arial" w:eastAsia="Arial" w:hAnsi="Arial" w:cs="Arial"/>
        </w:rPr>
        <w:t>location</w:t>
      </w:r>
      <w:r>
        <w:rPr>
          <w:rFonts w:ascii="Arial" w:eastAsia="Arial" w:hAnsi="Arial" w:cs="Arial"/>
        </w:rPr>
        <w:t xml:space="preserve">. The overall project has been conducted using the secondary research </w:t>
      </w:r>
      <w:r w:rsidR="00A004AE">
        <w:rPr>
          <w:rFonts w:ascii="Arial" w:eastAsia="Arial" w:hAnsi="Arial" w:cs="Arial"/>
        </w:rPr>
        <w:t xml:space="preserve">from websites, travel forums, booking platforms and academic works, </w:t>
      </w:r>
      <w:r>
        <w:rPr>
          <w:rFonts w:ascii="Arial" w:eastAsia="Arial" w:hAnsi="Arial" w:cs="Arial"/>
        </w:rPr>
        <w:t>where each perspective has shed light on th</w:t>
      </w:r>
      <w:r w:rsidR="00A004AE">
        <w:rPr>
          <w:rFonts w:ascii="Arial" w:eastAsia="Arial" w:hAnsi="Arial" w:cs="Arial"/>
        </w:rPr>
        <w:t>e</w:t>
      </w:r>
      <w:r>
        <w:rPr>
          <w:rFonts w:ascii="Arial" w:eastAsia="Arial" w:hAnsi="Arial" w:cs="Arial"/>
        </w:rPr>
        <w:t xml:space="preserve"> issue</w:t>
      </w:r>
      <w:r w:rsidR="00A004AE">
        <w:rPr>
          <w:rFonts w:ascii="Arial" w:eastAsia="Arial" w:hAnsi="Arial" w:cs="Arial"/>
        </w:rPr>
        <w:t>s</w:t>
      </w:r>
      <w:r>
        <w:rPr>
          <w:rFonts w:ascii="Arial" w:eastAsia="Arial" w:hAnsi="Arial" w:cs="Arial"/>
        </w:rPr>
        <w:t xml:space="preserve"> related to staff shortage</w:t>
      </w:r>
      <w:r w:rsidR="00A004AE">
        <w:rPr>
          <w:rFonts w:ascii="Arial" w:eastAsia="Arial" w:hAnsi="Arial" w:cs="Arial"/>
        </w:rPr>
        <w:t>s</w:t>
      </w:r>
      <w:r>
        <w:rPr>
          <w:rFonts w:ascii="Arial" w:eastAsia="Arial" w:hAnsi="Arial" w:cs="Arial"/>
        </w:rPr>
        <w:t xml:space="preserve">. The competitive analysis has brought forward that there are various other </w:t>
      </w:r>
      <w:r w:rsidR="00A004AE">
        <w:rPr>
          <w:rFonts w:ascii="Arial" w:eastAsia="Arial" w:hAnsi="Arial" w:cs="Arial"/>
        </w:rPr>
        <w:t>hotels</w:t>
      </w:r>
      <w:r>
        <w:rPr>
          <w:rFonts w:ascii="Arial" w:eastAsia="Arial" w:hAnsi="Arial" w:cs="Arial"/>
        </w:rPr>
        <w:t xml:space="preserve"> that provide </w:t>
      </w:r>
      <w:r w:rsidR="00A004AE">
        <w:rPr>
          <w:rFonts w:ascii="Arial" w:eastAsia="Arial" w:hAnsi="Arial" w:cs="Arial"/>
        </w:rPr>
        <w:t>almost the same facilities and</w:t>
      </w:r>
      <w:r>
        <w:rPr>
          <w:rFonts w:ascii="Arial" w:eastAsia="Arial" w:hAnsi="Arial" w:cs="Arial"/>
        </w:rPr>
        <w:t xml:space="preserve"> services</w:t>
      </w:r>
      <w:r w:rsidR="00A004AE">
        <w:rPr>
          <w:rFonts w:ascii="Arial" w:eastAsia="Arial" w:hAnsi="Arial" w:cs="Arial"/>
        </w:rPr>
        <w:t xml:space="preserve"> for similar prices as Novotel, they offer very good member benefits and bonuses,</w:t>
      </w:r>
      <w:r>
        <w:rPr>
          <w:rFonts w:ascii="Arial" w:eastAsia="Arial" w:hAnsi="Arial" w:cs="Arial"/>
        </w:rPr>
        <w:t xml:space="preserve"> creat</w:t>
      </w:r>
      <w:r w:rsidR="00A004AE">
        <w:rPr>
          <w:rFonts w:ascii="Arial" w:eastAsia="Arial" w:hAnsi="Arial" w:cs="Arial"/>
        </w:rPr>
        <w:t xml:space="preserve">ing more </w:t>
      </w:r>
      <w:r>
        <w:rPr>
          <w:rFonts w:ascii="Arial" w:eastAsia="Arial" w:hAnsi="Arial" w:cs="Arial"/>
        </w:rPr>
        <w:t>pressure</w:t>
      </w:r>
      <w:r w:rsidR="00A004AE">
        <w:rPr>
          <w:rFonts w:ascii="Arial" w:eastAsia="Arial" w:hAnsi="Arial" w:cs="Arial"/>
        </w:rPr>
        <w:t xml:space="preserve"> in delivering guest satisfaction and maintaining loyal customers</w:t>
      </w:r>
      <w:r>
        <w:rPr>
          <w:rFonts w:ascii="Arial" w:eastAsia="Arial" w:hAnsi="Arial" w:cs="Arial"/>
        </w:rPr>
        <w:t>. I</w:t>
      </w:r>
      <w:r w:rsidR="00A004AE">
        <w:rPr>
          <w:rFonts w:ascii="Arial" w:eastAsia="Arial" w:hAnsi="Arial" w:cs="Arial"/>
        </w:rPr>
        <w:t>nvestment in</w:t>
      </w:r>
      <w:r>
        <w:rPr>
          <w:rFonts w:ascii="Arial" w:eastAsia="Arial" w:hAnsi="Arial" w:cs="Arial"/>
        </w:rPr>
        <w:t xml:space="preserve"> technological advancement</w:t>
      </w:r>
      <w:r w:rsidR="00A004AE">
        <w:rPr>
          <w:rFonts w:ascii="Arial" w:eastAsia="Arial" w:hAnsi="Arial" w:cs="Arial"/>
        </w:rPr>
        <w:t>s</w:t>
      </w:r>
      <w:r>
        <w:rPr>
          <w:rFonts w:ascii="Arial" w:eastAsia="Arial" w:hAnsi="Arial" w:cs="Arial"/>
        </w:rPr>
        <w:t xml:space="preserve"> increases the efficiency and customer engagement.</w:t>
      </w:r>
      <w:r w:rsidR="008F212E">
        <w:rPr>
          <w:rFonts w:ascii="Arial" w:eastAsia="Arial" w:hAnsi="Arial" w:cs="Arial"/>
        </w:rPr>
        <w:t xml:space="preserve"> </w:t>
      </w:r>
      <w:r w:rsidR="000E76BD">
        <w:rPr>
          <w:rFonts w:ascii="Arial" w:eastAsia="Arial" w:hAnsi="Arial" w:cs="Arial"/>
        </w:rPr>
        <w:t xml:space="preserve">Novotel has established itself as a strong player on the market by offering quality services and good amenities, and will have to maintain these standards by hiring dedicated and knowledgeable staff. </w:t>
      </w:r>
      <w:r>
        <w:rPr>
          <w:rFonts w:ascii="Arial" w:eastAsia="Arial" w:hAnsi="Arial" w:cs="Arial"/>
        </w:rPr>
        <w:t xml:space="preserve">However, </w:t>
      </w:r>
      <w:r w:rsidR="000E76BD">
        <w:rPr>
          <w:rFonts w:ascii="Arial" w:eastAsia="Arial" w:hAnsi="Arial" w:cs="Arial"/>
        </w:rPr>
        <w:t>meaningful</w:t>
      </w:r>
      <w:r>
        <w:rPr>
          <w:rFonts w:ascii="Arial" w:eastAsia="Arial" w:hAnsi="Arial" w:cs="Arial"/>
        </w:rPr>
        <w:t xml:space="preserve"> </w:t>
      </w:r>
      <w:r w:rsidR="000E76BD">
        <w:rPr>
          <w:rFonts w:ascii="Arial" w:eastAsia="Arial" w:hAnsi="Arial" w:cs="Arial"/>
        </w:rPr>
        <w:t xml:space="preserve">onboarding and peer-to peer </w:t>
      </w:r>
      <w:r>
        <w:rPr>
          <w:rFonts w:ascii="Arial" w:eastAsia="Arial" w:hAnsi="Arial" w:cs="Arial"/>
        </w:rPr>
        <w:t xml:space="preserve">training </w:t>
      </w:r>
      <w:r w:rsidR="000E76BD">
        <w:rPr>
          <w:rFonts w:ascii="Arial" w:eastAsia="Arial" w:hAnsi="Arial" w:cs="Arial"/>
        </w:rPr>
        <w:t>are</w:t>
      </w:r>
      <w:r>
        <w:rPr>
          <w:rFonts w:ascii="Arial" w:eastAsia="Arial" w:hAnsi="Arial" w:cs="Arial"/>
        </w:rPr>
        <w:t xml:space="preserve"> </w:t>
      </w:r>
      <w:r w:rsidR="000E76BD">
        <w:rPr>
          <w:rFonts w:ascii="Arial" w:eastAsia="Arial" w:hAnsi="Arial" w:cs="Arial"/>
        </w:rPr>
        <w:lastRenderedPageBreak/>
        <w:t>some</w:t>
      </w:r>
      <w:r>
        <w:rPr>
          <w:rFonts w:ascii="Arial" w:eastAsia="Arial" w:hAnsi="Arial" w:cs="Arial"/>
        </w:rPr>
        <w:t xml:space="preserve"> of the useful strategies that can </w:t>
      </w:r>
      <w:r w:rsidR="000E76BD">
        <w:rPr>
          <w:rFonts w:ascii="Arial" w:eastAsia="Arial" w:hAnsi="Arial" w:cs="Arial"/>
        </w:rPr>
        <w:t xml:space="preserve">help </w:t>
      </w:r>
      <w:r>
        <w:rPr>
          <w:rFonts w:ascii="Arial" w:eastAsia="Arial" w:hAnsi="Arial" w:cs="Arial"/>
        </w:rPr>
        <w:t>deal with the issue of staff shortage. Moreover, collaboration with stakeholder</w:t>
      </w:r>
      <w:r w:rsidR="000E76BD">
        <w:rPr>
          <w:rFonts w:ascii="Arial" w:eastAsia="Arial" w:hAnsi="Arial" w:cs="Arial"/>
        </w:rPr>
        <w:t>s</w:t>
      </w:r>
      <w:r>
        <w:rPr>
          <w:rFonts w:ascii="Arial" w:eastAsia="Arial" w:hAnsi="Arial" w:cs="Arial"/>
        </w:rPr>
        <w:t xml:space="preserve">, maintenance of transparency and </w:t>
      </w:r>
      <w:r w:rsidR="000E76BD">
        <w:rPr>
          <w:rFonts w:ascii="Arial" w:eastAsia="Arial" w:hAnsi="Arial" w:cs="Arial"/>
        </w:rPr>
        <w:t xml:space="preserve">clear </w:t>
      </w:r>
      <w:r>
        <w:rPr>
          <w:rFonts w:ascii="Arial" w:eastAsia="Arial" w:hAnsi="Arial" w:cs="Arial"/>
        </w:rPr>
        <w:t xml:space="preserve">communication </w:t>
      </w:r>
      <w:r w:rsidR="000E76BD">
        <w:rPr>
          <w:rFonts w:ascii="Arial" w:eastAsia="Arial" w:hAnsi="Arial" w:cs="Arial"/>
        </w:rPr>
        <w:t>are</w:t>
      </w:r>
      <w:r>
        <w:rPr>
          <w:rFonts w:ascii="Arial" w:eastAsia="Arial" w:hAnsi="Arial" w:cs="Arial"/>
        </w:rPr>
        <w:t xml:space="preserve"> also suggested for the mitigation of challenges. </w:t>
      </w:r>
    </w:p>
    <w:p w14:paraId="5BD242F8" w14:textId="1729B3A8" w:rsidR="006F1649" w:rsidRDefault="006F1649">
      <w:pPr>
        <w:spacing w:line="259" w:lineRule="auto"/>
        <w:jc w:val="left"/>
        <w:rPr>
          <w:rFonts w:ascii="Arial" w:eastAsia="Arial" w:hAnsi="Arial" w:cs="Arial"/>
        </w:rPr>
      </w:pPr>
    </w:p>
    <w:p w14:paraId="2C60190F" w14:textId="74F3B400" w:rsidR="006F1649" w:rsidRDefault="009350E8">
      <w:pPr>
        <w:pStyle w:val="Heading1"/>
        <w:spacing w:before="0" w:after="0"/>
        <w:rPr>
          <w:rFonts w:ascii="Arial" w:eastAsia="Arial" w:hAnsi="Arial" w:cs="Arial"/>
        </w:rPr>
      </w:pPr>
      <w:bookmarkStart w:id="59" w:name="_Toc191630827"/>
      <w:r>
        <w:rPr>
          <w:rFonts w:ascii="Arial" w:eastAsia="Arial" w:hAnsi="Arial" w:cs="Arial"/>
        </w:rPr>
        <w:t>7. Recommendations</w:t>
      </w:r>
      <w:bookmarkEnd w:id="59"/>
    </w:p>
    <w:p w14:paraId="51479E4E" w14:textId="77777777" w:rsidR="00F511D5" w:rsidRDefault="00F511D5" w:rsidP="00F511D5">
      <w:pPr>
        <w:rPr>
          <w:rFonts w:ascii="Arial" w:eastAsia="Arial" w:hAnsi="Arial" w:cs="Arial"/>
        </w:rPr>
      </w:pPr>
      <w:r>
        <w:rPr>
          <w:rFonts w:ascii="Arial" w:eastAsia="Arial" w:hAnsi="Arial" w:cs="Arial"/>
          <w:b/>
          <w:i/>
        </w:rPr>
        <w:t>Effective engagement and retention process</w:t>
      </w:r>
    </w:p>
    <w:p w14:paraId="421462B9" w14:textId="77777777" w:rsidR="00A55FF7" w:rsidRDefault="00F511D5" w:rsidP="00A55FF7">
      <w:pPr>
        <w:rPr>
          <w:rFonts w:ascii="Arial" w:eastAsia="Arial" w:hAnsi="Arial" w:cs="Arial"/>
        </w:rPr>
      </w:pPr>
      <w:r>
        <w:rPr>
          <w:rFonts w:ascii="Arial" w:eastAsia="Arial" w:hAnsi="Arial" w:cs="Arial"/>
        </w:rPr>
        <w:t>Some effective strategies can be implemented for attracting and retaining skilled workers at Novotel. Local Universities and Food-tech colleges can be approached to create ongoing partnerships for training young professionals. These partnerships could offer benefits to all parties: hotels would get trained</w:t>
      </w:r>
      <w:r w:rsidR="00F50ACF">
        <w:rPr>
          <w:rFonts w:ascii="Arial" w:eastAsia="Arial" w:hAnsi="Arial" w:cs="Arial"/>
        </w:rPr>
        <w:t>-</w:t>
      </w:r>
      <w:r>
        <w:rPr>
          <w:rFonts w:ascii="Arial" w:eastAsia="Arial" w:hAnsi="Arial" w:cs="Arial"/>
        </w:rPr>
        <w:t>employees, graduates would find a job and educational institutions would deliver skilled professionals. Utilising social media channels can be a major plan for attracting talent worldwide</w:t>
      </w:r>
      <w:r w:rsidR="00F50ACF">
        <w:rPr>
          <w:rFonts w:ascii="Arial" w:eastAsia="Arial" w:hAnsi="Arial" w:cs="Arial"/>
        </w:rPr>
        <w:t xml:space="preserve"> as Liverpool is a hub for international students</w:t>
      </w:r>
      <w:r>
        <w:rPr>
          <w:rFonts w:ascii="Arial" w:eastAsia="Arial" w:hAnsi="Arial" w:cs="Arial"/>
        </w:rPr>
        <w:t xml:space="preserve">. Interesting and attractive training sessions could prove more effective to staff and make them more engaged, boosting overall productivity and quality of the work process (Albrecht </w:t>
      </w:r>
      <w:r w:rsidRPr="00AA2548">
        <w:rPr>
          <w:rFonts w:ascii="Arial" w:eastAsia="Arial" w:hAnsi="Arial" w:cs="Arial"/>
          <w:i/>
          <w:iCs/>
        </w:rPr>
        <w:t>et al</w:t>
      </w:r>
      <w:r>
        <w:rPr>
          <w:rFonts w:ascii="Arial" w:eastAsia="Arial" w:hAnsi="Arial" w:cs="Arial"/>
        </w:rPr>
        <w:t xml:space="preserve">., 2021).  This would increase customer satisfaction margin and increase profitability (Saks, 2022).  </w:t>
      </w:r>
    </w:p>
    <w:p w14:paraId="0A992167" w14:textId="2AF2DCFB" w:rsidR="00A55FF7" w:rsidRDefault="00A55FF7" w:rsidP="00A55FF7">
      <w:pPr>
        <w:rPr>
          <w:rFonts w:ascii="Arial" w:eastAsia="Arial" w:hAnsi="Arial" w:cs="Arial"/>
        </w:rPr>
      </w:pPr>
      <w:r>
        <w:rPr>
          <w:rFonts w:ascii="Arial" w:eastAsia="Arial" w:hAnsi="Arial" w:cs="Arial"/>
        </w:rPr>
        <w:t xml:space="preserve">The company will have to analyse the availability of trained workers in the market and find efficient strategies to engaging them in the workforce.  Collaborating with Staffing agencies, the hotel could obtain information about potential candidates, which would shorten and make easier the on-boarding process, reducing costs for the company. Hiring process would be quicker and daily operations would run smooth, increasing overall efficiency and creating positive guest experience (Svensson </w:t>
      </w:r>
      <w:r w:rsidRPr="00A43759">
        <w:rPr>
          <w:rFonts w:ascii="Arial" w:eastAsia="Arial" w:hAnsi="Arial" w:cs="Arial"/>
          <w:i/>
          <w:iCs/>
        </w:rPr>
        <w:t>et al</w:t>
      </w:r>
      <w:r>
        <w:rPr>
          <w:rFonts w:ascii="Arial" w:eastAsia="Arial" w:hAnsi="Arial" w:cs="Arial"/>
        </w:rPr>
        <w:t>., 2021). </w:t>
      </w:r>
    </w:p>
    <w:p w14:paraId="2AF8D8E8" w14:textId="2FA33181" w:rsidR="00F511D5" w:rsidRDefault="00F511D5" w:rsidP="00F511D5">
      <w:pPr>
        <w:rPr>
          <w:rFonts w:ascii="Arial" w:eastAsia="Arial" w:hAnsi="Arial" w:cs="Arial"/>
        </w:rPr>
      </w:pPr>
    </w:p>
    <w:p w14:paraId="7DAE1CAD" w14:textId="77777777" w:rsidR="006F1649" w:rsidRDefault="00000000">
      <w:pPr>
        <w:rPr>
          <w:rFonts w:ascii="Arial" w:eastAsia="Arial" w:hAnsi="Arial" w:cs="Arial"/>
        </w:rPr>
      </w:pPr>
      <w:r>
        <w:rPr>
          <w:rFonts w:ascii="Arial" w:eastAsia="Arial" w:hAnsi="Arial" w:cs="Arial"/>
          <w:b/>
          <w:i/>
        </w:rPr>
        <w:t>Incorporation of technology</w:t>
      </w:r>
    </w:p>
    <w:p w14:paraId="1B8F1CF3" w14:textId="60166B9D" w:rsidR="006F1649" w:rsidRDefault="00000000">
      <w:pPr>
        <w:rPr>
          <w:rFonts w:ascii="Arial" w:eastAsia="Arial" w:hAnsi="Arial" w:cs="Arial"/>
        </w:rPr>
      </w:pPr>
      <w:r>
        <w:rPr>
          <w:rFonts w:ascii="Arial" w:eastAsia="Arial" w:hAnsi="Arial" w:cs="Arial"/>
        </w:rPr>
        <w:lastRenderedPageBreak/>
        <w:t xml:space="preserve">Novotel Liverpool City Centre </w:t>
      </w:r>
      <w:r w:rsidR="00F50ACF">
        <w:rPr>
          <w:rFonts w:ascii="Arial" w:eastAsia="Arial" w:hAnsi="Arial" w:cs="Arial"/>
        </w:rPr>
        <w:t>should use</w:t>
      </w:r>
      <w:r>
        <w:rPr>
          <w:rFonts w:ascii="Arial" w:eastAsia="Arial" w:hAnsi="Arial" w:cs="Arial"/>
        </w:rPr>
        <w:t xml:space="preserve"> innovative and advanced technologies in its business operations for gaining efficiency </w:t>
      </w:r>
      <w:r w:rsidR="00F50ACF">
        <w:rPr>
          <w:rFonts w:ascii="Arial" w:eastAsia="Arial" w:hAnsi="Arial" w:cs="Arial"/>
        </w:rPr>
        <w:t xml:space="preserve">and help streamline operations. Advanced online check-in platforms to reduce waiting times on arrival, pre-order menus and drinks before arrival in the bar or restaurant. These small steps would create more time for personal engagement with </w:t>
      </w:r>
      <w:r w:rsidR="00B13A2F">
        <w:rPr>
          <w:rFonts w:ascii="Arial" w:eastAsia="Arial" w:hAnsi="Arial" w:cs="Arial"/>
        </w:rPr>
        <w:t>guests</w:t>
      </w:r>
      <w:r w:rsidR="00F50ACF">
        <w:rPr>
          <w:rFonts w:ascii="Arial" w:eastAsia="Arial" w:hAnsi="Arial" w:cs="Arial"/>
        </w:rPr>
        <w:t xml:space="preserve"> rather than spent on technicalities</w:t>
      </w:r>
      <w:r w:rsidR="00B13A2F">
        <w:rPr>
          <w:rFonts w:ascii="Arial" w:eastAsia="Arial" w:hAnsi="Arial" w:cs="Arial"/>
        </w:rPr>
        <w:t xml:space="preserve"> </w:t>
      </w:r>
      <w:r w:rsidR="00AA2548">
        <w:rPr>
          <w:rFonts w:ascii="Arial" w:eastAsia="Arial" w:hAnsi="Arial" w:cs="Arial"/>
        </w:rPr>
        <w:t>(</w:t>
      </w:r>
      <w:r w:rsidR="00B13A2F">
        <w:rPr>
          <w:rFonts w:ascii="Arial" w:eastAsia="Arial" w:hAnsi="Arial" w:cs="Arial"/>
        </w:rPr>
        <w:t>P3 Hotels, 2021)</w:t>
      </w:r>
      <w:r w:rsidR="00F50ACF">
        <w:rPr>
          <w:rFonts w:ascii="Arial" w:eastAsia="Arial" w:hAnsi="Arial" w:cs="Arial"/>
        </w:rPr>
        <w:t xml:space="preserve">. </w:t>
      </w:r>
      <w:r>
        <w:rPr>
          <w:rFonts w:ascii="Arial" w:eastAsia="Arial" w:hAnsi="Arial" w:cs="Arial"/>
        </w:rPr>
        <w:t>In this process, productivity can be increased</w:t>
      </w:r>
      <w:r w:rsidR="007D5B28">
        <w:rPr>
          <w:rFonts w:ascii="Arial" w:eastAsia="Arial" w:hAnsi="Arial" w:cs="Arial"/>
        </w:rPr>
        <w:t xml:space="preserve"> and </w:t>
      </w:r>
      <w:r>
        <w:rPr>
          <w:rFonts w:ascii="Arial" w:eastAsia="Arial" w:hAnsi="Arial" w:cs="Arial"/>
        </w:rPr>
        <w:t>delay</w:t>
      </w:r>
      <w:r w:rsidR="007D5B28">
        <w:rPr>
          <w:rFonts w:ascii="Arial" w:eastAsia="Arial" w:hAnsi="Arial" w:cs="Arial"/>
        </w:rPr>
        <w:t>s reduced</w:t>
      </w:r>
      <w:r>
        <w:rPr>
          <w:rFonts w:ascii="Arial" w:eastAsia="Arial" w:hAnsi="Arial" w:cs="Arial"/>
        </w:rPr>
        <w:t xml:space="preserve"> </w:t>
      </w:r>
      <w:r w:rsidR="007D5B28">
        <w:rPr>
          <w:rFonts w:ascii="Arial" w:eastAsia="Arial" w:hAnsi="Arial" w:cs="Arial"/>
        </w:rPr>
        <w:t xml:space="preserve">to the benefit of guests </w:t>
      </w:r>
      <w:r>
        <w:rPr>
          <w:rFonts w:ascii="Arial" w:eastAsia="Arial" w:hAnsi="Arial" w:cs="Arial"/>
        </w:rPr>
        <w:t>(Reeves</w:t>
      </w:r>
      <w:r w:rsidR="00AA2548">
        <w:rPr>
          <w:rFonts w:ascii="Arial" w:eastAsia="Arial" w:hAnsi="Arial" w:cs="Arial"/>
        </w:rPr>
        <w:t>, Delfabbro and Calic</w:t>
      </w:r>
      <w:r>
        <w:rPr>
          <w:rFonts w:ascii="Arial" w:eastAsia="Arial" w:hAnsi="Arial" w:cs="Arial"/>
        </w:rPr>
        <w:t>, 2021). </w:t>
      </w:r>
    </w:p>
    <w:p w14:paraId="26D3B7BF" w14:textId="77777777" w:rsidR="00157556" w:rsidRDefault="00157556">
      <w:pPr>
        <w:rPr>
          <w:rFonts w:ascii="Arial" w:eastAsia="Arial" w:hAnsi="Arial" w:cs="Arial"/>
        </w:rPr>
      </w:pPr>
    </w:p>
    <w:p w14:paraId="5C5652BE" w14:textId="77777777" w:rsidR="006F1649" w:rsidRDefault="00000000">
      <w:pPr>
        <w:rPr>
          <w:rFonts w:ascii="Arial" w:eastAsia="Arial" w:hAnsi="Arial" w:cs="Arial"/>
        </w:rPr>
      </w:pPr>
      <w:r>
        <w:rPr>
          <w:rFonts w:ascii="Arial" w:eastAsia="Arial" w:hAnsi="Arial" w:cs="Arial"/>
          <w:b/>
          <w:i/>
        </w:rPr>
        <w:t>Application of motivation strategies in the work infrastructure</w:t>
      </w:r>
    </w:p>
    <w:p w14:paraId="76B13343" w14:textId="0D5C0761" w:rsidR="006F1649" w:rsidRDefault="00000000">
      <w:pPr>
        <w:rPr>
          <w:rFonts w:ascii="Arial" w:eastAsia="Arial" w:hAnsi="Arial" w:cs="Arial"/>
        </w:rPr>
      </w:pPr>
      <w:r>
        <w:rPr>
          <w:rFonts w:ascii="Arial" w:eastAsia="Arial" w:hAnsi="Arial" w:cs="Arial"/>
        </w:rPr>
        <w:t>Incorporation of motivating factors within the workforce can be a major strategy for uplifting the satisfaction rate of employees</w:t>
      </w:r>
      <w:r w:rsidR="00F511D5">
        <w:rPr>
          <w:rFonts w:ascii="Arial" w:eastAsia="Arial" w:hAnsi="Arial" w:cs="Arial"/>
        </w:rPr>
        <w:t xml:space="preserve"> and their mental well-being</w:t>
      </w:r>
      <w:r>
        <w:rPr>
          <w:rFonts w:ascii="Arial" w:eastAsia="Arial" w:hAnsi="Arial" w:cs="Arial"/>
        </w:rPr>
        <w:t xml:space="preserve">. Novotel Liverpool City Centre </w:t>
      </w:r>
      <w:r w:rsidR="00F511D5">
        <w:rPr>
          <w:rFonts w:ascii="Arial" w:eastAsia="Arial" w:hAnsi="Arial" w:cs="Arial"/>
        </w:rPr>
        <w:t xml:space="preserve">(Accor, 2025) uses different incentives in motivating its staff: free stays in UK Accor Hotels, preferential staff rates for worldwide Accor properties, food and drink discount, etc. Highlighting these benefits could attract future candidates and improve </w:t>
      </w:r>
      <w:r>
        <w:rPr>
          <w:rFonts w:ascii="Arial" w:eastAsia="Arial" w:hAnsi="Arial" w:cs="Arial"/>
        </w:rPr>
        <w:t xml:space="preserve">retention rate and employee engagement </w:t>
      </w:r>
      <w:r w:rsidR="00F511D5">
        <w:rPr>
          <w:rFonts w:ascii="Arial" w:eastAsia="Arial" w:hAnsi="Arial" w:cs="Arial"/>
        </w:rPr>
        <w:t xml:space="preserve">(Stein </w:t>
      </w:r>
      <w:r w:rsidR="00F511D5" w:rsidRPr="00AA2548">
        <w:rPr>
          <w:rFonts w:ascii="Arial" w:eastAsia="Arial" w:hAnsi="Arial" w:cs="Arial"/>
          <w:i/>
          <w:iCs/>
        </w:rPr>
        <w:t>et al</w:t>
      </w:r>
      <w:r w:rsidR="00F511D5">
        <w:rPr>
          <w:rFonts w:ascii="Arial" w:eastAsia="Arial" w:hAnsi="Arial" w:cs="Arial"/>
        </w:rPr>
        <w:t>., 2021). </w:t>
      </w:r>
      <w:r>
        <w:rPr>
          <w:rFonts w:ascii="Arial" w:eastAsia="Arial" w:hAnsi="Arial" w:cs="Arial"/>
        </w:rPr>
        <w:t xml:space="preserve"> </w:t>
      </w:r>
    </w:p>
    <w:p w14:paraId="6F957EBD" w14:textId="77777777" w:rsidR="00157556" w:rsidRDefault="00157556">
      <w:pPr>
        <w:rPr>
          <w:rFonts w:ascii="Arial" w:eastAsia="Arial" w:hAnsi="Arial" w:cs="Arial"/>
        </w:rPr>
      </w:pPr>
    </w:p>
    <w:p w14:paraId="0708954B" w14:textId="77777777" w:rsidR="006F1649" w:rsidRDefault="00000000">
      <w:pPr>
        <w:rPr>
          <w:rFonts w:ascii="Arial" w:eastAsia="Arial" w:hAnsi="Arial" w:cs="Arial"/>
        </w:rPr>
      </w:pPr>
      <w:r>
        <w:rPr>
          <w:rFonts w:ascii="Arial" w:eastAsia="Arial" w:hAnsi="Arial" w:cs="Arial"/>
          <w:b/>
          <w:i/>
        </w:rPr>
        <w:t>Gathering feedback from the employees</w:t>
      </w:r>
    </w:p>
    <w:p w14:paraId="6F540CC6" w14:textId="0BEB50D4" w:rsidR="006F1649" w:rsidRDefault="00000000">
      <w:pPr>
        <w:rPr>
          <w:rFonts w:ascii="Arial" w:eastAsia="Arial" w:hAnsi="Arial" w:cs="Arial"/>
        </w:rPr>
      </w:pPr>
      <w:r>
        <w:rPr>
          <w:rFonts w:ascii="Arial" w:eastAsia="Arial" w:hAnsi="Arial" w:cs="Arial"/>
        </w:rPr>
        <w:t xml:space="preserve">Novotel Liverpool City Centre </w:t>
      </w:r>
      <w:r w:rsidR="00487E79">
        <w:rPr>
          <w:rFonts w:ascii="Arial" w:eastAsia="Arial" w:hAnsi="Arial" w:cs="Arial"/>
        </w:rPr>
        <w:t xml:space="preserve">should </w:t>
      </w:r>
      <w:r>
        <w:rPr>
          <w:rFonts w:ascii="Arial" w:eastAsia="Arial" w:hAnsi="Arial" w:cs="Arial"/>
        </w:rPr>
        <w:t>collect feedback from their employees for understanding the</w:t>
      </w:r>
      <w:r w:rsidR="00487E79">
        <w:rPr>
          <w:rFonts w:ascii="Arial" w:eastAsia="Arial" w:hAnsi="Arial" w:cs="Arial"/>
        </w:rPr>
        <w:t>ir</w:t>
      </w:r>
      <w:r>
        <w:rPr>
          <w:rFonts w:ascii="Arial" w:eastAsia="Arial" w:hAnsi="Arial" w:cs="Arial"/>
        </w:rPr>
        <w:t xml:space="preserve"> needs and issues</w:t>
      </w:r>
      <w:r w:rsidR="00A43759">
        <w:rPr>
          <w:rFonts w:ascii="Arial" w:eastAsia="Arial" w:hAnsi="Arial" w:cs="Arial"/>
        </w:rPr>
        <w:t xml:space="preserve"> </w:t>
      </w:r>
      <w:r w:rsidR="00487E79">
        <w:rPr>
          <w:rFonts w:ascii="Arial" w:eastAsia="Arial" w:hAnsi="Arial" w:cs="Arial"/>
        </w:rPr>
        <w:t>they encounter</w:t>
      </w:r>
      <w:r>
        <w:rPr>
          <w:rFonts w:ascii="Arial" w:eastAsia="Arial" w:hAnsi="Arial" w:cs="Arial"/>
        </w:rPr>
        <w:t xml:space="preserve">. </w:t>
      </w:r>
      <w:r w:rsidR="00487E79">
        <w:rPr>
          <w:rFonts w:ascii="Arial" w:eastAsia="Arial" w:hAnsi="Arial" w:cs="Arial"/>
        </w:rPr>
        <w:t>Empowering them to take decisions for the benefit of the guests and the company reputation will give staff a sense of accomplishment. Establishing a continuous contact will</w:t>
      </w:r>
      <w:r>
        <w:rPr>
          <w:rFonts w:ascii="Arial" w:eastAsia="Arial" w:hAnsi="Arial" w:cs="Arial"/>
        </w:rPr>
        <w:t xml:space="preserve"> increase the engagement of staff</w:t>
      </w:r>
      <w:r w:rsidR="00487E79">
        <w:rPr>
          <w:rFonts w:ascii="Arial" w:eastAsia="Arial" w:hAnsi="Arial" w:cs="Arial"/>
        </w:rPr>
        <w:t>, knowing they are listened to</w:t>
      </w:r>
      <w:r w:rsidR="00A55FF7">
        <w:rPr>
          <w:rFonts w:ascii="Arial" w:eastAsia="Arial" w:hAnsi="Arial" w:cs="Arial"/>
        </w:rPr>
        <w:t>,</w:t>
      </w:r>
      <w:r w:rsidR="00487E79">
        <w:rPr>
          <w:rFonts w:ascii="Arial" w:eastAsia="Arial" w:hAnsi="Arial" w:cs="Arial"/>
        </w:rPr>
        <w:t xml:space="preserve"> </w:t>
      </w:r>
      <w:r>
        <w:rPr>
          <w:rFonts w:ascii="Arial" w:eastAsia="Arial" w:hAnsi="Arial" w:cs="Arial"/>
        </w:rPr>
        <w:t>and can support in retaining key members</w:t>
      </w:r>
      <w:r w:rsidR="00487E79">
        <w:rPr>
          <w:rFonts w:ascii="Arial" w:eastAsia="Arial" w:hAnsi="Arial" w:cs="Arial"/>
        </w:rPr>
        <w:t xml:space="preserve"> who have </w:t>
      </w:r>
      <w:r w:rsidR="00487E79">
        <w:rPr>
          <w:rFonts w:ascii="Arial" w:eastAsia="Arial" w:hAnsi="Arial" w:cs="Arial"/>
        </w:rPr>
        <w:lastRenderedPageBreak/>
        <w:t xml:space="preserve">a positive impact on the rest of the team (Fulmore </w:t>
      </w:r>
      <w:r w:rsidR="00487E79" w:rsidRPr="00AA2548">
        <w:rPr>
          <w:rFonts w:ascii="Arial" w:eastAsia="Arial" w:hAnsi="Arial" w:cs="Arial"/>
          <w:i/>
          <w:iCs/>
        </w:rPr>
        <w:t>et al.,</w:t>
      </w:r>
      <w:r w:rsidR="00487E79">
        <w:rPr>
          <w:rFonts w:ascii="Arial" w:eastAsia="Arial" w:hAnsi="Arial" w:cs="Arial"/>
        </w:rPr>
        <w:t xml:space="preserve"> 2023). </w:t>
      </w:r>
      <w:r>
        <w:rPr>
          <w:rFonts w:ascii="Arial" w:eastAsia="Arial" w:hAnsi="Arial" w:cs="Arial"/>
        </w:rPr>
        <w:t xml:space="preserve"> </w:t>
      </w:r>
      <w:r w:rsidR="00487E79">
        <w:rPr>
          <w:rFonts w:ascii="Arial" w:eastAsia="Arial" w:hAnsi="Arial" w:cs="Arial"/>
        </w:rPr>
        <w:t xml:space="preserve">Work </w:t>
      </w:r>
      <w:r>
        <w:rPr>
          <w:rFonts w:ascii="Arial" w:eastAsia="Arial" w:hAnsi="Arial" w:cs="Arial"/>
        </w:rPr>
        <w:t xml:space="preserve">efficiency </w:t>
      </w:r>
      <w:r w:rsidR="00487E79">
        <w:rPr>
          <w:rFonts w:ascii="Arial" w:eastAsia="Arial" w:hAnsi="Arial" w:cs="Arial"/>
        </w:rPr>
        <w:t>and a positive attitude will lead to increased guest satisfaction rates.</w:t>
      </w:r>
      <w:r>
        <w:rPr>
          <w:rFonts w:ascii="Arial" w:eastAsia="Arial" w:hAnsi="Arial" w:cs="Arial"/>
        </w:rPr>
        <w:t xml:space="preserve"> </w:t>
      </w:r>
    </w:p>
    <w:p w14:paraId="57DC24EC" w14:textId="77777777" w:rsidR="0031613D" w:rsidRDefault="0031613D">
      <w:pPr>
        <w:rPr>
          <w:rFonts w:ascii="Arial" w:eastAsia="Arial" w:hAnsi="Arial" w:cs="Arial"/>
        </w:rPr>
      </w:pPr>
    </w:p>
    <w:p w14:paraId="78A64AD7" w14:textId="2E2D31AC" w:rsidR="0031613D" w:rsidRPr="00F212F8" w:rsidRDefault="009350E8" w:rsidP="002C6C47">
      <w:pPr>
        <w:pStyle w:val="Heading1"/>
        <w:rPr>
          <w:rFonts w:ascii="Arial" w:eastAsia="Arial" w:hAnsi="Arial" w:cs="Arial"/>
        </w:rPr>
      </w:pPr>
      <w:bookmarkStart w:id="60" w:name="_Toc191630828"/>
      <w:r w:rsidRPr="00B35299">
        <w:rPr>
          <w:rFonts w:ascii="Arial" w:eastAsia="Arial" w:hAnsi="Arial" w:cs="Arial"/>
        </w:rPr>
        <w:t>8</w:t>
      </w:r>
      <w:r>
        <w:rPr>
          <w:rFonts w:eastAsia="Arial"/>
        </w:rPr>
        <w:t>.</w:t>
      </w:r>
      <w:r w:rsidR="0031613D">
        <w:rPr>
          <w:rFonts w:eastAsia="Arial"/>
        </w:rPr>
        <w:t xml:space="preserve"> </w:t>
      </w:r>
      <w:r w:rsidR="0031613D" w:rsidRPr="00F212F8">
        <w:rPr>
          <w:rFonts w:ascii="Arial" w:eastAsia="Arial" w:hAnsi="Arial" w:cs="Arial"/>
        </w:rPr>
        <w:t>Reflective account</w:t>
      </w:r>
      <w:bookmarkEnd w:id="60"/>
      <w:r w:rsidR="0031613D" w:rsidRPr="00F212F8">
        <w:rPr>
          <w:rFonts w:ascii="Arial" w:eastAsia="Arial" w:hAnsi="Arial" w:cs="Arial"/>
        </w:rPr>
        <w:t xml:space="preserve"> </w:t>
      </w:r>
    </w:p>
    <w:p w14:paraId="1E92166A" w14:textId="14CC0143" w:rsidR="0031613D" w:rsidRDefault="0031613D" w:rsidP="0031613D">
      <w:pPr>
        <w:rPr>
          <w:rFonts w:ascii="Arial" w:eastAsia="Arial" w:hAnsi="Arial" w:cs="Arial"/>
        </w:rPr>
      </w:pPr>
      <w:r>
        <w:rPr>
          <w:rFonts w:ascii="Arial" w:eastAsia="Arial" w:hAnsi="Arial" w:cs="Arial"/>
        </w:rPr>
        <w:t xml:space="preserve">During </w:t>
      </w:r>
      <w:r w:rsidR="005C573F">
        <w:rPr>
          <w:rFonts w:ascii="Arial" w:eastAsia="Arial" w:hAnsi="Arial" w:cs="Arial"/>
        </w:rPr>
        <w:t>my</w:t>
      </w:r>
      <w:r>
        <w:rPr>
          <w:rFonts w:ascii="Arial" w:eastAsia="Arial" w:hAnsi="Arial" w:cs="Arial"/>
        </w:rPr>
        <w:t xml:space="preserve"> placement at Novotel Liverpool, I have </w:t>
      </w:r>
      <w:r w:rsidR="005C573F">
        <w:rPr>
          <w:rFonts w:ascii="Arial" w:eastAsia="Arial" w:hAnsi="Arial" w:cs="Arial"/>
        </w:rPr>
        <w:t>observed and experienced</w:t>
      </w:r>
      <w:r>
        <w:rPr>
          <w:rFonts w:ascii="Arial" w:eastAsia="Arial" w:hAnsi="Arial" w:cs="Arial"/>
        </w:rPr>
        <w:t xml:space="preserve"> challenges </w:t>
      </w:r>
      <w:r w:rsidR="005C573F">
        <w:rPr>
          <w:rFonts w:ascii="Arial" w:eastAsia="Arial" w:hAnsi="Arial" w:cs="Arial"/>
        </w:rPr>
        <w:t>caused</w:t>
      </w:r>
      <w:r>
        <w:rPr>
          <w:rFonts w:ascii="Arial" w:eastAsia="Arial" w:hAnsi="Arial" w:cs="Arial"/>
        </w:rPr>
        <w:t xml:space="preserve"> </w:t>
      </w:r>
      <w:r w:rsidR="005C573F">
        <w:rPr>
          <w:rFonts w:ascii="Arial" w:eastAsia="Arial" w:hAnsi="Arial" w:cs="Arial"/>
        </w:rPr>
        <w:t>by</w:t>
      </w:r>
      <w:r>
        <w:rPr>
          <w:rFonts w:ascii="Arial" w:eastAsia="Arial" w:hAnsi="Arial" w:cs="Arial"/>
        </w:rPr>
        <w:t xml:space="preserve"> staff shortage. </w:t>
      </w:r>
      <w:r w:rsidR="005C573F">
        <w:rPr>
          <w:rFonts w:ascii="Arial" w:eastAsia="Arial" w:hAnsi="Arial" w:cs="Arial"/>
        </w:rPr>
        <w:t>Most affected were the</w:t>
      </w:r>
      <w:r>
        <w:rPr>
          <w:rFonts w:ascii="Arial" w:eastAsia="Arial" w:hAnsi="Arial" w:cs="Arial"/>
        </w:rPr>
        <w:t xml:space="preserve"> restaurant and reception department</w:t>
      </w:r>
      <w:r w:rsidR="005C573F">
        <w:rPr>
          <w:rFonts w:ascii="Arial" w:eastAsia="Arial" w:hAnsi="Arial" w:cs="Arial"/>
        </w:rPr>
        <w:t>s, which have a crucial role in guaranteeing a quality service.</w:t>
      </w:r>
      <w:r>
        <w:rPr>
          <w:rFonts w:ascii="Arial" w:eastAsia="Arial" w:hAnsi="Arial" w:cs="Arial"/>
        </w:rPr>
        <w:t xml:space="preserve"> </w:t>
      </w:r>
      <w:r w:rsidR="005C573F">
        <w:rPr>
          <w:rFonts w:ascii="Arial" w:eastAsia="Arial" w:hAnsi="Arial" w:cs="Arial"/>
        </w:rPr>
        <w:t xml:space="preserve">Both departments lacked several staff members that led to managers having to assign less people on a particular shift. The breakfast team had only two properly trained staff members and </w:t>
      </w:r>
      <w:r w:rsidR="008F212E">
        <w:rPr>
          <w:rFonts w:ascii="Arial" w:eastAsia="Arial" w:hAnsi="Arial" w:cs="Arial"/>
        </w:rPr>
        <w:t xml:space="preserve">the </w:t>
      </w:r>
      <w:r w:rsidR="005C573F">
        <w:rPr>
          <w:rFonts w:ascii="Arial" w:eastAsia="Arial" w:hAnsi="Arial" w:cs="Arial"/>
        </w:rPr>
        <w:t xml:space="preserve">rest of staff were new hires who were learning “the ropes” along the way. On several mornings with high hotel occupancy </w:t>
      </w:r>
      <w:r w:rsidR="004F4663">
        <w:rPr>
          <w:rFonts w:ascii="Arial" w:eastAsia="Arial" w:hAnsi="Arial" w:cs="Arial"/>
        </w:rPr>
        <w:t>(over 200 people for breakfast) there were only three staff working to clear and set-up tables, refill buffet and help guests. Lack of breakfast staffing led to several complaints of guests who could not find clean tables to sit down, or buffe</w:t>
      </w:r>
      <w:r w:rsidR="006C563B">
        <w:rPr>
          <w:rFonts w:ascii="Arial" w:eastAsia="Arial" w:hAnsi="Arial" w:cs="Arial"/>
        </w:rPr>
        <w:t>t</w:t>
      </w:r>
      <w:r w:rsidR="004E61B7">
        <w:rPr>
          <w:rFonts w:ascii="Arial" w:eastAsia="Arial" w:hAnsi="Arial" w:cs="Arial"/>
        </w:rPr>
        <w:t xml:space="preserve"> </w:t>
      </w:r>
      <w:r w:rsidR="004F4663">
        <w:rPr>
          <w:rFonts w:ascii="Arial" w:eastAsia="Arial" w:hAnsi="Arial" w:cs="Arial"/>
        </w:rPr>
        <w:t xml:space="preserve">lacked </w:t>
      </w:r>
      <w:r w:rsidR="00157556">
        <w:rPr>
          <w:rFonts w:ascii="Arial" w:eastAsia="Arial" w:hAnsi="Arial" w:cs="Arial"/>
        </w:rPr>
        <w:t>different</w:t>
      </w:r>
      <w:r w:rsidR="004F4663">
        <w:rPr>
          <w:rFonts w:ascii="Arial" w:eastAsia="Arial" w:hAnsi="Arial" w:cs="Arial"/>
        </w:rPr>
        <w:t xml:space="preserve"> items. Most mornings there was no manager or supervisor to oversee breakfast and ensure</w:t>
      </w:r>
      <w:r>
        <w:rPr>
          <w:rFonts w:ascii="Arial" w:eastAsia="Arial" w:hAnsi="Arial" w:cs="Arial"/>
        </w:rPr>
        <w:t xml:space="preserve"> smooth operation</w:t>
      </w:r>
      <w:r w:rsidR="004F4663">
        <w:rPr>
          <w:rFonts w:ascii="Arial" w:eastAsia="Arial" w:hAnsi="Arial" w:cs="Arial"/>
        </w:rPr>
        <w:t>.</w:t>
      </w:r>
      <w:r>
        <w:rPr>
          <w:rFonts w:ascii="Arial" w:eastAsia="Arial" w:hAnsi="Arial" w:cs="Arial"/>
        </w:rPr>
        <w:t xml:space="preserve"> </w:t>
      </w:r>
      <w:r w:rsidR="00D171B3">
        <w:rPr>
          <w:rFonts w:ascii="Arial" w:eastAsia="Arial" w:hAnsi="Arial" w:cs="Arial"/>
        </w:rPr>
        <w:t>According to a CIPD study (2023) poor management “</w:t>
      </w:r>
      <w:r w:rsidR="00D171B3" w:rsidRPr="00D171B3">
        <w:rPr>
          <w:rStyle w:val="normaltextrun"/>
          <w:rFonts w:ascii="Arial" w:hAnsi="Arial" w:cs="Arial"/>
          <w:color w:val="202020"/>
          <w:shd w:val="clear" w:color="auto" w:fill="FFFFFF"/>
        </w:rPr>
        <w:t>can have a very negative effect on the mental health, job satisfaction and performance</w:t>
      </w:r>
      <w:r w:rsidR="00D171B3">
        <w:rPr>
          <w:rStyle w:val="normaltextrun"/>
          <w:rFonts w:ascii="Arial" w:hAnsi="Arial" w:cs="Arial"/>
          <w:color w:val="202020"/>
          <w:shd w:val="clear" w:color="auto" w:fill="FFFFFF"/>
        </w:rPr>
        <w:t xml:space="preserve">”. </w:t>
      </w:r>
      <w:r w:rsidR="004F4663">
        <w:rPr>
          <w:rFonts w:ascii="Arial" w:eastAsia="Arial" w:hAnsi="Arial" w:cs="Arial"/>
        </w:rPr>
        <w:t>During the busy evening time</w:t>
      </w:r>
      <w:r w:rsidR="008F212E" w:rsidRPr="008F212E">
        <w:rPr>
          <w:rFonts w:ascii="Arial" w:eastAsia="Arial" w:hAnsi="Arial" w:cs="Arial"/>
        </w:rPr>
        <w:t xml:space="preserve"> </w:t>
      </w:r>
      <w:r w:rsidR="008F212E">
        <w:rPr>
          <w:rFonts w:ascii="Arial" w:eastAsia="Arial" w:hAnsi="Arial" w:cs="Arial"/>
        </w:rPr>
        <w:t>periods</w:t>
      </w:r>
      <w:r w:rsidR="004F4663">
        <w:rPr>
          <w:rFonts w:ascii="Arial" w:eastAsia="Arial" w:hAnsi="Arial" w:cs="Arial"/>
        </w:rPr>
        <w:t>, delay</w:t>
      </w:r>
      <w:r w:rsidR="006C563B">
        <w:rPr>
          <w:rFonts w:ascii="Arial" w:eastAsia="Arial" w:hAnsi="Arial" w:cs="Arial"/>
        </w:rPr>
        <w:t>s</w:t>
      </w:r>
      <w:r w:rsidR="004F4663">
        <w:rPr>
          <w:rFonts w:ascii="Arial" w:eastAsia="Arial" w:hAnsi="Arial" w:cs="Arial"/>
        </w:rPr>
        <w:t xml:space="preserve"> in order taking and </w:t>
      </w:r>
      <w:r w:rsidR="006C563B">
        <w:rPr>
          <w:rFonts w:ascii="Arial" w:eastAsia="Arial" w:hAnsi="Arial" w:cs="Arial"/>
        </w:rPr>
        <w:t>food</w:t>
      </w:r>
      <w:r w:rsidR="004F4663">
        <w:rPr>
          <w:rFonts w:ascii="Arial" w:eastAsia="Arial" w:hAnsi="Arial" w:cs="Arial"/>
        </w:rPr>
        <w:t xml:space="preserve"> delivery increase</w:t>
      </w:r>
      <w:r w:rsidR="006C563B">
        <w:rPr>
          <w:rFonts w:ascii="Arial" w:eastAsia="Arial" w:hAnsi="Arial" w:cs="Arial"/>
        </w:rPr>
        <w:t>d</w:t>
      </w:r>
      <w:r w:rsidR="004F4663">
        <w:rPr>
          <w:rFonts w:ascii="Arial" w:eastAsia="Arial" w:hAnsi="Arial" w:cs="Arial"/>
        </w:rPr>
        <w:t xml:space="preserve"> the chances of negative </w:t>
      </w:r>
      <w:r w:rsidR="006C563B">
        <w:rPr>
          <w:rFonts w:ascii="Arial" w:eastAsia="Arial" w:hAnsi="Arial" w:cs="Arial"/>
        </w:rPr>
        <w:t xml:space="preserve">customer experience and bad reviews, </w:t>
      </w:r>
      <w:r w:rsidR="004F4663">
        <w:rPr>
          <w:rFonts w:ascii="Arial" w:eastAsia="Arial" w:hAnsi="Arial" w:cs="Arial"/>
        </w:rPr>
        <w:t>impact</w:t>
      </w:r>
      <w:r w:rsidR="006C563B">
        <w:rPr>
          <w:rFonts w:ascii="Arial" w:eastAsia="Arial" w:hAnsi="Arial" w:cs="Arial"/>
        </w:rPr>
        <w:t>ing</w:t>
      </w:r>
      <w:r w:rsidR="004F4663">
        <w:rPr>
          <w:rFonts w:ascii="Arial" w:eastAsia="Arial" w:hAnsi="Arial" w:cs="Arial"/>
        </w:rPr>
        <w:t xml:space="preserve"> brand image</w:t>
      </w:r>
      <w:r w:rsidR="004E61B7">
        <w:rPr>
          <w:rFonts w:ascii="Arial" w:eastAsia="Arial" w:hAnsi="Arial" w:cs="Arial"/>
        </w:rPr>
        <w:t xml:space="preserve"> (Tripadvisor, 2025). </w:t>
      </w:r>
      <w:r>
        <w:rPr>
          <w:rFonts w:ascii="Arial" w:eastAsia="Arial" w:hAnsi="Arial" w:cs="Arial"/>
        </w:rPr>
        <w:t>Since the pandemic, the recruitment of new workers was a challenging situation</w:t>
      </w:r>
      <w:r w:rsidR="006C563B">
        <w:rPr>
          <w:rFonts w:ascii="Arial" w:eastAsia="Arial" w:hAnsi="Arial" w:cs="Arial"/>
        </w:rPr>
        <w:t>, which needs further consideration (Ren and McKercher, 2021). Front desk and restaurant managers both agreed that they receive hundreds of applications, of which 90% are irrelevant to the job advert</w:t>
      </w:r>
      <w:r w:rsidR="00D171B3">
        <w:rPr>
          <w:rFonts w:ascii="Arial" w:eastAsia="Arial" w:hAnsi="Arial" w:cs="Arial"/>
        </w:rPr>
        <w:t xml:space="preserve"> (Indeed, 2025)</w:t>
      </w:r>
      <w:r w:rsidR="006C563B">
        <w:rPr>
          <w:rFonts w:ascii="Arial" w:eastAsia="Arial" w:hAnsi="Arial" w:cs="Arial"/>
        </w:rPr>
        <w:t xml:space="preserve">. From the 10% </w:t>
      </w:r>
      <w:r w:rsidR="006C563B">
        <w:rPr>
          <w:rFonts w:ascii="Arial" w:eastAsia="Arial" w:hAnsi="Arial" w:cs="Arial"/>
        </w:rPr>
        <w:lastRenderedPageBreak/>
        <w:t xml:space="preserve">left, at least half do not come for the interview or prove not to be the desired candidate. Front office manager succeeded in hiring one staff member after 6 months of advertising and still needed two more people to cover afternoon and night shifts.  Restaurant staff proved even harder to hire. Most F&amp;B servers are of foreign nationalities and </w:t>
      </w:r>
      <w:r w:rsidR="00C139B7">
        <w:rPr>
          <w:rFonts w:ascii="Arial" w:eastAsia="Arial" w:hAnsi="Arial" w:cs="Arial"/>
        </w:rPr>
        <w:t>under 30 years old, with no commitments. They admitted that working hours are hard, sometimes unrewarding. They wanted hospitality jobs as they are easy to find and it helps them learn English by direct engagement. Staff admit they have great benefits working for Accor (Accor, 2025): free yearly breaks at different Accor properties in UK, special rates at properties worldwide, discounts on food and drinks at the groups’ hotels, free use of gym and leisure facilities of the hotel in their free time to support their mental health and wellbeing.</w:t>
      </w:r>
      <w:r>
        <w:rPr>
          <w:rFonts w:ascii="Arial" w:eastAsia="Arial" w:hAnsi="Arial" w:cs="Arial"/>
        </w:rPr>
        <w:t xml:space="preserve"> However, the</w:t>
      </w:r>
      <w:r w:rsidR="00C139B7">
        <w:rPr>
          <w:rFonts w:ascii="Arial" w:eastAsia="Arial" w:hAnsi="Arial" w:cs="Arial"/>
        </w:rPr>
        <w:t xml:space="preserve">y find compulsory training sessions boring and time-consuming, many times getting warnings for not completing them. </w:t>
      </w:r>
      <w:r>
        <w:rPr>
          <w:rFonts w:ascii="Arial" w:eastAsia="Arial" w:hAnsi="Arial" w:cs="Arial"/>
        </w:rPr>
        <w:t xml:space="preserve"> </w:t>
      </w:r>
      <w:r w:rsidR="004E61B7">
        <w:rPr>
          <w:rFonts w:ascii="Arial" w:eastAsia="Arial" w:hAnsi="Arial" w:cs="Arial"/>
        </w:rPr>
        <w:t xml:space="preserve">My </w:t>
      </w:r>
      <w:r>
        <w:rPr>
          <w:rFonts w:ascii="Arial" w:eastAsia="Arial" w:hAnsi="Arial" w:cs="Arial"/>
        </w:rPr>
        <w:t xml:space="preserve">overall experience </w:t>
      </w:r>
      <w:r w:rsidR="004E61B7">
        <w:rPr>
          <w:rFonts w:ascii="Arial" w:eastAsia="Arial" w:hAnsi="Arial" w:cs="Arial"/>
        </w:rPr>
        <w:t>was a positive one, and has</w:t>
      </w:r>
      <w:r>
        <w:rPr>
          <w:rFonts w:ascii="Arial" w:eastAsia="Arial" w:hAnsi="Arial" w:cs="Arial"/>
        </w:rPr>
        <w:t xml:space="preserve"> enabled </w:t>
      </w:r>
      <w:r w:rsidR="004E61B7">
        <w:rPr>
          <w:rFonts w:ascii="Arial" w:eastAsia="Arial" w:hAnsi="Arial" w:cs="Arial"/>
        </w:rPr>
        <w:t>me to realise how important is to have trained and committed employees and what a difference it makes in the smooth operation of the hotel. On the other hand, I experienced the negative impact of staff shortages, when dealing with upset guests who had to wait to find a clean table or que for a longer time</w:t>
      </w:r>
      <w:r w:rsidR="00D171B3">
        <w:rPr>
          <w:rFonts w:ascii="Arial" w:eastAsia="Arial" w:hAnsi="Arial" w:cs="Arial"/>
        </w:rPr>
        <w:t xml:space="preserve"> </w:t>
      </w:r>
      <w:r w:rsidR="004E61B7">
        <w:rPr>
          <w:rFonts w:ascii="Arial" w:eastAsia="Arial" w:hAnsi="Arial" w:cs="Arial"/>
        </w:rPr>
        <w:t>for check-in due to lack of receptionists.</w:t>
      </w:r>
      <w:r>
        <w:rPr>
          <w:rFonts w:ascii="Arial" w:eastAsia="Arial" w:hAnsi="Arial" w:cs="Arial"/>
        </w:rPr>
        <w:t xml:space="preserve"> </w:t>
      </w:r>
      <w:r w:rsidR="00C6194E">
        <w:rPr>
          <w:rFonts w:ascii="Arial" w:eastAsia="Arial" w:hAnsi="Arial" w:cs="Arial"/>
        </w:rPr>
        <w:t>In the F&amp;B department staff morale was low due to burn-out and poor management (CIPD, 2023), while in the Front desk department staff morale was good, but shortage could not be solved</w:t>
      </w:r>
      <w:r w:rsidR="00DD4971">
        <w:rPr>
          <w:rFonts w:ascii="Arial" w:eastAsia="Arial" w:hAnsi="Arial" w:cs="Arial"/>
        </w:rPr>
        <w:t xml:space="preserve"> due</w:t>
      </w:r>
      <w:r w:rsidR="00C6194E">
        <w:rPr>
          <w:rFonts w:ascii="Arial" w:eastAsia="Arial" w:hAnsi="Arial" w:cs="Arial"/>
        </w:rPr>
        <w:t xml:space="preserve"> to lack of skilled candidates.</w:t>
      </w:r>
    </w:p>
    <w:p w14:paraId="039EA82C" w14:textId="77777777" w:rsidR="0031613D" w:rsidRDefault="0031613D">
      <w:pPr>
        <w:rPr>
          <w:rFonts w:ascii="Arial" w:eastAsia="Arial" w:hAnsi="Arial" w:cs="Arial"/>
        </w:rPr>
      </w:pPr>
    </w:p>
    <w:p w14:paraId="1CACDF93" w14:textId="42952F63" w:rsidR="0050091C" w:rsidRDefault="0050091C">
      <w:pPr>
        <w:spacing w:line="259" w:lineRule="auto"/>
        <w:jc w:val="left"/>
        <w:rPr>
          <w:rFonts w:ascii="Arial" w:hAnsi="Arial" w:cs="Arial"/>
        </w:rPr>
      </w:pPr>
    </w:p>
    <w:p w14:paraId="44140F9B" w14:textId="77777777" w:rsidR="00F442FA" w:rsidRDefault="00F442FA">
      <w:pPr>
        <w:pStyle w:val="Heading1"/>
        <w:spacing w:before="0" w:after="0"/>
        <w:rPr>
          <w:rFonts w:ascii="Arial" w:eastAsia="Arial" w:hAnsi="Arial" w:cs="Arial"/>
        </w:rPr>
      </w:pPr>
    </w:p>
    <w:p w14:paraId="2340817B" w14:textId="77777777" w:rsidR="00624A50" w:rsidRPr="00F442FA" w:rsidRDefault="00624A50" w:rsidP="00F442FA">
      <w:pPr>
        <w:rPr>
          <w:rFonts w:eastAsia="Arial"/>
        </w:rPr>
      </w:pPr>
    </w:p>
    <w:p w14:paraId="293BC31E" w14:textId="14DCA4C6" w:rsidR="006F1649" w:rsidRDefault="00000000">
      <w:pPr>
        <w:pStyle w:val="Heading1"/>
        <w:spacing w:before="0" w:after="0"/>
        <w:rPr>
          <w:rFonts w:ascii="Arial" w:eastAsia="Arial" w:hAnsi="Arial" w:cs="Arial"/>
        </w:rPr>
      </w:pPr>
      <w:bookmarkStart w:id="61" w:name="_Toc191630829"/>
      <w:r>
        <w:rPr>
          <w:rFonts w:ascii="Arial" w:eastAsia="Arial" w:hAnsi="Arial" w:cs="Arial"/>
        </w:rPr>
        <w:lastRenderedPageBreak/>
        <w:t>References</w:t>
      </w:r>
      <w:bookmarkEnd w:id="61"/>
    </w:p>
    <w:p w14:paraId="5D71C64A" w14:textId="359CBD16" w:rsidR="003067CE" w:rsidRPr="003067CE" w:rsidRDefault="003067CE" w:rsidP="003067CE">
      <w:pPr>
        <w:rPr>
          <w:rFonts w:ascii="Arial" w:eastAsia="Arial" w:hAnsi="Arial" w:cs="Arial"/>
        </w:rPr>
      </w:pPr>
      <w:r>
        <w:rPr>
          <w:rFonts w:eastAsia="Arial"/>
        </w:rPr>
        <w:t xml:space="preserve"> </w:t>
      </w:r>
    </w:p>
    <w:p w14:paraId="535F94D2" w14:textId="327446A4" w:rsidR="00497605" w:rsidRDefault="00497605" w:rsidP="00497605">
      <w:pPr>
        <w:ind w:left="360"/>
        <w:rPr>
          <w:rFonts w:ascii="Arial" w:eastAsia="Arial" w:hAnsi="Arial" w:cs="Arial"/>
        </w:rPr>
      </w:pPr>
      <w:r>
        <w:rPr>
          <w:rFonts w:ascii="Arial" w:eastAsia="Arial" w:hAnsi="Arial" w:cs="Arial"/>
        </w:rPr>
        <w:t xml:space="preserve">Accor (2025) </w:t>
      </w:r>
      <w:r w:rsidRPr="00497605">
        <w:rPr>
          <w:rFonts w:ascii="Arial" w:eastAsia="Arial" w:hAnsi="Arial" w:cs="Arial"/>
          <w:i/>
          <w:iCs/>
        </w:rPr>
        <w:t>Benefits: Driving our employer promis</w:t>
      </w:r>
      <w:r>
        <w:rPr>
          <w:rFonts w:ascii="Arial" w:eastAsia="Arial" w:hAnsi="Arial" w:cs="Arial"/>
          <w:i/>
          <w:iCs/>
        </w:rPr>
        <w:t>e</w:t>
      </w:r>
      <w:r w:rsidRPr="00497605">
        <w:rPr>
          <w:rFonts w:ascii="Arial" w:eastAsia="Arial" w:hAnsi="Arial" w:cs="Arial"/>
          <w:i/>
          <w:iCs/>
        </w:rPr>
        <w:t xml:space="preserve"> further</w:t>
      </w:r>
      <w:r>
        <w:rPr>
          <w:rFonts w:ascii="Arial" w:eastAsia="Arial" w:hAnsi="Arial" w:cs="Arial"/>
        </w:rPr>
        <w:t xml:space="preserve">. Available at: </w:t>
      </w:r>
      <w:hyperlink r:id="rId22" w:history="1">
        <w:r w:rsidRPr="00403035">
          <w:rPr>
            <w:rStyle w:val="Hyperlink"/>
            <w:rFonts w:ascii="Arial" w:eastAsia="Arial" w:hAnsi="Arial" w:cs="Arial"/>
          </w:rPr>
          <w:t>https://group.accor.com/en/careers/join-accor/benefits</w:t>
        </w:r>
      </w:hyperlink>
      <w:r>
        <w:rPr>
          <w:rFonts w:ascii="Arial" w:eastAsia="Arial" w:hAnsi="Arial" w:cs="Arial"/>
        </w:rPr>
        <w:t xml:space="preserve"> (Accessed: 15 February 2025).</w:t>
      </w:r>
    </w:p>
    <w:p w14:paraId="64736680" w14:textId="72E23B4B" w:rsidR="00FB2977" w:rsidRDefault="00FB2977" w:rsidP="00FB2977">
      <w:pPr>
        <w:ind w:left="360"/>
        <w:rPr>
          <w:rFonts w:ascii="Arial" w:eastAsia="Arial" w:hAnsi="Arial" w:cs="Arial"/>
        </w:rPr>
      </w:pPr>
      <w:r>
        <w:rPr>
          <w:rFonts w:ascii="Arial" w:eastAsia="Arial" w:hAnsi="Arial" w:cs="Arial"/>
        </w:rPr>
        <w:t xml:space="preserve">Accor (2025) </w:t>
      </w:r>
      <w:r w:rsidRPr="00FB2977">
        <w:rPr>
          <w:rFonts w:ascii="Arial" w:eastAsia="Arial" w:hAnsi="Arial" w:cs="Arial"/>
          <w:i/>
          <w:iCs/>
        </w:rPr>
        <w:t>Brands: midscale: Novotel</w:t>
      </w:r>
      <w:r>
        <w:rPr>
          <w:rFonts w:ascii="Arial" w:eastAsia="Arial" w:hAnsi="Arial" w:cs="Arial"/>
        </w:rPr>
        <w:t xml:space="preserve">. Available at: </w:t>
      </w:r>
      <w:hyperlink r:id="rId23" w:history="1">
        <w:r w:rsidRPr="00C51504">
          <w:rPr>
            <w:rStyle w:val="Hyperlink"/>
            <w:rFonts w:ascii="Arial" w:eastAsia="Arial" w:hAnsi="Arial" w:cs="Arial"/>
          </w:rPr>
          <w:t>https://group.accor.com/en/brands/midscale/novotel</w:t>
        </w:r>
      </w:hyperlink>
      <w:r>
        <w:rPr>
          <w:rFonts w:ascii="Arial" w:eastAsia="Arial" w:hAnsi="Arial" w:cs="Arial"/>
        </w:rPr>
        <w:t xml:space="preserve"> (Accessed: 14 February 2025).</w:t>
      </w:r>
    </w:p>
    <w:p w14:paraId="74B91CA1" w14:textId="485F7D59" w:rsidR="006F1649" w:rsidRDefault="00000000">
      <w:pPr>
        <w:ind w:left="360"/>
        <w:rPr>
          <w:rFonts w:ascii="Arial" w:eastAsia="Arial" w:hAnsi="Arial" w:cs="Arial"/>
        </w:rPr>
      </w:pPr>
      <w:r>
        <w:rPr>
          <w:rFonts w:ascii="Arial" w:eastAsia="Arial" w:hAnsi="Arial" w:cs="Arial"/>
        </w:rPr>
        <w:t xml:space="preserve">Accor (2025) </w:t>
      </w:r>
      <w:r>
        <w:rPr>
          <w:rFonts w:ascii="Arial" w:eastAsia="Arial" w:hAnsi="Arial" w:cs="Arial"/>
          <w:i/>
        </w:rPr>
        <w:t>Our guest reviews</w:t>
      </w:r>
      <w:r>
        <w:rPr>
          <w:rFonts w:ascii="Arial" w:eastAsia="Arial" w:hAnsi="Arial" w:cs="Arial"/>
        </w:rPr>
        <w:t xml:space="preserve"> [Online] Available at: </w:t>
      </w:r>
      <w:hyperlink r:id="rId24" w:anchor="section-reviews" w:history="1">
        <w:r w:rsidR="003067CE" w:rsidRPr="00C51504">
          <w:rPr>
            <w:rStyle w:val="Hyperlink"/>
            <w:rFonts w:ascii="Arial" w:eastAsia="Arial" w:hAnsi="Arial" w:cs="Arial"/>
          </w:rPr>
          <w:t>https://all.accor.com/hotel/6495/index.en.shtml#section-reviews</w:t>
        </w:r>
      </w:hyperlink>
      <w:r w:rsidR="003067CE">
        <w:rPr>
          <w:rFonts w:ascii="Arial" w:eastAsia="Arial" w:hAnsi="Arial" w:cs="Arial"/>
        </w:rPr>
        <w:t xml:space="preserve"> </w:t>
      </w:r>
      <w:r w:rsidR="001F1DDD">
        <w:rPr>
          <w:rFonts w:ascii="Arial" w:eastAsia="Arial" w:hAnsi="Arial" w:cs="Arial"/>
        </w:rPr>
        <w:t>(</w:t>
      </w:r>
      <w:r>
        <w:rPr>
          <w:rFonts w:ascii="Arial" w:eastAsia="Arial" w:hAnsi="Arial" w:cs="Arial"/>
        </w:rPr>
        <w:t>Accessed 25 January 2025</w:t>
      </w:r>
      <w:r w:rsidR="001F1DDD">
        <w:rPr>
          <w:rFonts w:ascii="Arial" w:eastAsia="Arial" w:hAnsi="Arial" w:cs="Arial"/>
        </w:rPr>
        <w:t>)</w:t>
      </w:r>
      <w:r>
        <w:rPr>
          <w:rFonts w:ascii="Arial" w:eastAsia="Arial" w:hAnsi="Arial" w:cs="Arial"/>
        </w:rPr>
        <w:t>.</w:t>
      </w:r>
    </w:p>
    <w:p w14:paraId="25F9ABE2" w14:textId="58DDEE9E" w:rsidR="003067CE" w:rsidRDefault="003067CE" w:rsidP="003067CE">
      <w:pPr>
        <w:ind w:left="360"/>
        <w:rPr>
          <w:rFonts w:ascii="Arial" w:eastAsia="Arial" w:hAnsi="Arial" w:cs="Arial"/>
        </w:rPr>
      </w:pPr>
      <w:r>
        <w:rPr>
          <w:rFonts w:ascii="Arial" w:eastAsia="Arial" w:hAnsi="Arial" w:cs="Arial"/>
        </w:rPr>
        <w:t xml:space="preserve">Accor (2025) Careers: </w:t>
      </w:r>
      <w:r>
        <w:rPr>
          <w:rFonts w:ascii="Arial" w:eastAsia="Arial" w:hAnsi="Arial" w:cs="Arial"/>
          <w:i/>
        </w:rPr>
        <w:t>Job results</w:t>
      </w:r>
      <w:r>
        <w:rPr>
          <w:rFonts w:ascii="Arial" w:eastAsia="Arial" w:hAnsi="Arial" w:cs="Arial"/>
        </w:rPr>
        <w:t xml:space="preserve">. [Online] Available at: </w:t>
      </w:r>
      <w:hyperlink r:id="rId25" w:history="1">
        <w:r w:rsidRPr="00C51504">
          <w:rPr>
            <w:rStyle w:val="Hyperlink"/>
            <w:rFonts w:ascii="Arial" w:eastAsia="Arial" w:hAnsi="Arial" w:cs="Arial"/>
          </w:rPr>
          <w:t>https://careers.accor.com/global/en/jobs?options=192&amp;page=1</w:t>
        </w:r>
      </w:hyperlink>
      <w:r>
        <w:rPr>
          <w:rFonts w:ascii="Arial" w:eastAsia="Arial" w:hAnsi="Arial" w:cs="Arial"/>
        </w:rPr>
        <w:t xml:space="preserve"> (Accessed 24 January 2025).</w:t>
      </w:r>
    </w:p>
    <w:p w14:paraId="7C8C384F" w14:textId="7A93B6D9" w:rsidR="006F1649" w:rsidRDefault="00000000" w:rsidP="008A49BF">
      <w:pPr>
        <w:ind w:left="360"/>
        <w:rPr>
          <w:rFonts w:ascii="Arial" w:eastAsia="Arial" w:hAnsi="Arial" w:cs="Arial"/>
        </w:rPr>
      </w:pPr>
      <w:r>
        <w:rPr>
          <w:rFonts w:ascii="Arial" w:eastAsia="Arial" w:hAnsi="Arial" w:cs="Arial"/>
        </w:rPr>
        <w:t xml:space="preserve">Acor (2025) </w:t>
      </w:r>
      <w:r>
        <w:rPr>
          <w:rFonts w:ascii="Arial" w:eastAsia="Arial" w:hAnsi="Arial" w:cs="Arial"/>
          <w:i/>
        </w:rPr>
        <w:t>Novotel Liverpool Centre</w:t>
      </w:r>
      <w:r>
        <w:rPr>
          <w:rFonts w:ascii="Arial" w:eastAsia="Arial" w:hAnsi="Arial" w:cs="Arial"/>
        </w:rPr>
        <w:t xml:space="preserve">. [Online] Available at: </w:t>
      </w:r>
      <w:hyperlink r:id="rId26" w:history="1">
        <w:r w:rsidR="008A49BF" w:rsidRPr="00C51504">
          <w:rPr>
            <w:rStyle w:val="Hyperlink"/>
            <w:rFonts w:ascii="Arial" w:eastAsia="Arial" w:hAnsi="Arial" w:cs="Arial"/>
          </w:rPr>
          <w:t>https://all.accor.com/hotel/6495/index.en.shtml</w:t>
        </w:r>
      </w:hyperlink>
      <w:r>
        <w:rPr>
          <w:rFonts w:ascii="Arial" w:eastAsia="Arial" w:hAnsi="Arial" w:cs="Arial"/>
        </w:rPr>
        <w:t xml:space="preserve"> </w:t>
      </w:r>
      <w:r w:rsidR="001F1DDD">
        <w:rPr>
          <w:rFonts w:ascii="Arial" w:eastAsia="Arial" w:hAnsi="Arial" w:cs="Arial"/>
        </w:rPr>
        <w:t>(</w:t>
      </w:r>
      <w:r>
        <w:rPr>
          <w:rFonts w:ascii="Arial" w:eastAsia="Arial" w:hAnsi="Arial" w:cs="Arial"/>
        </w:rPr>
        <w:t>Accessed 24 January 2025</w:t>
      </w:r>
      <w:r w:rsidR="001F1DDD">
        <w:rPr>
          <w:rFonts w:ascii="Arial" w:eastAsia="Arial" w:hAnsi="Arial" w:cs="Arial"/>
        </w:rPr>
        <w:t>)</w:t>
      </w:r>
      <w:r>
        <w:rPr>
          <w:rFonts w:ascii="Arial" w:eastAsia="Arial" w:hAnsi="Arial" w:cs="Arial"/>
        </w:rPr>
        <w:t>.</w:t>
      </w:r>
    </w:p>
    <w:p w14:paraId="524E09EB" w14:textId="2B1176EC" w:rsidR="001F1DDD" w:rsidRDefault="001F1DDD">
      <w:pPr>
        <w:ind w:left="360"/>
        <w:rPr>
          <w:rFonts w:ascii="Arial" w:eastAsia="Arial" w:hAnsi="Arial" w:cs="Arial"/>
        </w:rPr>
      </w:pPr>
      <w:r>
        <w:rPr>
          <w:rFonts w:ascii="Arial" w:eastAsia="Arial" w:hAnsi="Arial" w:cs="Arial"/>
        </w:rPr>
        <w:t xml:space="preserve">AHLA (2024) </w:t>
      </w:r>
      <w:r>
        <w:rPr>
          <w:rFonts w:ascii="Arial" w:eastAsia="Arial" w:hAnsi="Arial" w:cs="Arial"/>
          <w:i/>
        </w:rPr>
        <w:t>76% of surveyed hotels report staffing shortages</w:t>
      </w:r>
      <w:r>
        <w:rPr>
          <w:rFonts w:ascii="Arial" w:eastAsia="Arial" w:hAnsi="Arial" w:cs="Arial"/>
        </w:rPr>
        <w:t xml:space="preserve">. [Online]Available at: </w:t>
      </w:r>
      <w:hyperlink r:id="rId27" w:history="1">
        <w:r w:rsidRPr="00C51504">
          <w:rPr>
            <w:rStyle w:val="Hyperlink"/>
            <w:rFonts w:ascii="Arial" w:eastAsia="Arial" w:hAnsi="Arial" w:cs="Arial"/>
          </w:rPr>
          <w:t>https://www.ahla.com/news/76-surveyed-hotels-report-staffing-shortages</w:t>
        </w:r>
      </w:hyperlink>
      <w:r>
        <w:rPr>
          <w:rFonts w:ascii="Arial" w:eastAsia="Arial" w:hAnsi="Arial" w:cs="Arial"/>
        </w:rPr>
        <w:t>?</w:t>
      </w:r>
    </w:p>
    <w:p w14:paraId="36DCCE88" w14:textId="0CFBDFD6" w:rsidR="006F1649" w:rsidRDefault="00000000">
      <w:pPr>
        <w:ind w:left="360"/>
        <w:rPr>
          <w:rFonts w:ascii="Arial" w:eastAsia="Arial" w:hAnsi="Arial" w:cs="Arial"/>
        </w:rPr>
      </w:pPr>
      <w:r>
        <w:rPr>
          <w:rFonts w:ascii="Arial" w:eastAsia="Arial" w:hAnsi="Arial" w:cs="Arial"/>
        </w:rPr>
        <w:t xml:space="preserve"> </w:t>
      </w:r>
      <w:r w:rsidR="001F1DDD">
        <w:rPr>
          <w:rFonts w:ascii="Arial" w:eastAsia="Arial" w:hAnsi="Arial" w:cs="Arial"/>
        </w:rPr>
        <w:t>(</w:t>
      </w:r>
      <w:r>
        <w:rPr>
          <w:rFonts w:ascii="Arial" w:eastAsia="Arial" w:hAnsi="Arial" w:cs="Arial"/>
        </w:rPr>
        <w:t>Accessed 27 January 2025</w:t>
      </w:r>
      <w:r w:rsidR="001F1DDD">
        <w:rPr>
          <w:rFonts w:ascii="Arial" w:eastAsia="Arial" w:hAnsi="Arial" w:cs="Arial"/>
        </w:rPr>
        <w:t>)</w:t>
      </w:r>
      <w:r>
        <w:rPr>
          <w:rFonts w:ascii="Arial" w:eastAsia="Arial" w:hAnsi="Arial" w:cs="Arial"/>
        </w:rPr>
        <w:t>.</w:t>
      </w:r>
    </w:p>
    <w:p w14:paraId="4FEC15AA" w14:textId="227D84CE" w:rsidR="006F1649" w:rsidRDefault="00000000">
      <w:pPr>
        <w:ind w:left="360"/>
        <w:rPr>
          <w:rFonts w:ascii="Arial" w:eastAsia="Arial" w:hAnsi="Arial" w:cs="Arial"/>
        </w:rPr>
      </w:pPr>
      <w:r>
        <w:rPr>
          <w:rFonts w:ascii="Arial" w:eastAsia="Arial" w:hAnsi="Arial" w:cs="Arial"/>
        </w:rPr>
        <w:t>Albrecht, S.L., Green, C.R. and Marty, A. (2021) Meaningful work, job resources, and employee engagement. </w:t>
      </w:r>
      <w:r>
        <w:rPr>
          <w:rFonts w:ascii="Arial" w:eastAsia="Arial" w:hAnsi="Arial" w:cs="Arial"/>
          <w:i/>
        </w:rPr>
        <w:t>Sustainability</w:t>
      </w:r>
      <w:r>
        <w:rPr>
          <w:rFonts w:ascii="Arial" w:eastAsia="Arial" w:hAnsi="Arial" w:cs="Arial"/>
        </w:rPr>
        <w:t>, </w:t>
      </w:r>
      <w:r>
        <w:rPr>
          <w:rFonts w:ascii="Arial" w:eastAsia="Arial" w:hAnsi="Arial" w:cs="Arial"/>
          <w:i/>
        </w:rPr>
        <w:t>13</w:t>
      </w:r>
      <w:r>
        <w:rPr>
          <w:rFonts w:ascii="Arial" w:eastAsia="Arial" w:hAnsi="Arial" w:cs="Arial"/>
        </w:rPr>
        <w:t>(7), p.4045.</w:t>
      </w:r>
    </w:p>
    <w:p w14:paraId="2F0807EE" w14:textId="331EAEAF" w:rsidR="006F1649" w:rsidRDefault="00000000">
      <w:pPr>
        <w:ind w:left="360"/>
        <w:rPr>
          <w:rFonts w:ascii="Arial" w:eastAsia="Arial" w:hAnsi="Arial" w:cs="Arial"/>
        </w:rPr>
      </w:pPr>
      <w:r>
        <w:rPr>
          <w:rFonts w:ascii="Arial" w:eastAsia="Arial" w:hAnsi="Arial" w:cs="Arial"/>
        </w:rPr>
        <w:t>Allen, J., Harris, R. and Jago, L.</w:t>
      </w:r>
      <w:r w:rsidR="003067CE">
        <w:rPr>
          <w:rFonts w:ascii="Arial" w:eastAsia="Arial" w:hAnsi="Arial" w:cs="Arial"/>
        </w:rPr>
        <w:t xml:space="preserve"> </w:t>
      </w:r>
      <w:r>
        <w:rPr>
          <w:rFonts w:ascii="Arial" w:eastAsia="Arial" w:hAnsi="Arial" w:cs="Arial"/>
        </w:rPr>
        <w:t>(2022) </w:t>
      </w:r>
      <w:r>
        <w:rPr>
          <w:rFonts w:ascii="Arial" w:eastAsia="Arial" w:hAnsi="Arial" w:cs="Arial"/>
          <w:i/>
        </w:rPr>
        <w:t>Festival &amp; special event management</w:t>
      </w:r>
      <w:r>
        <w:rPr>
          <w:rFonts w:ascii="Arial" w:eastAsia="Arial" w:hAnsi="Arial" w:cs="Arial"/>
        </w:rPr>
        <w:t>. John Wiley &amp; Sons.</w:t>
      </w:r>
    </w:p>
    <w:p w14:paraId="622501E3" w14:textId="610C14E9" w:rsidR="006F1649" w:rsidRDefault="00000000">
      <w:pPr>
        <w:ind w:left="360"/>
        <w:rPr>
          <w:rFonts w:ascii="Arial" w:eastAsia="Arial" w:hAnsi="Arial" w:cs="Arial"/>
        </w:rPr>
      </w:pPr>
      <w:r>
        <w:rPr>
          <w:rFonts w:ascii="Arial" w:eastAsia="Arial" w:hAnsi="Arial" w:cs="Arial"/>
        </w:rPr>
        <w:lastRenderedPageBreak/>
        <w:t>Andreas, D. (2022) Employee performance: The effect of motivation and job satisfaction. </w:t>
      </w:r>
      <w:r>
        <w:rPr>
          <w:rFonts w:ascii="Arial" w:eastAsia="Arial" w:hAnsi="Arial" w:cs="Arial"/>
          <w:i/>
        </w:rPr>
        <w:t xml:space="preserve">PRODUKTIF: </w:t>
      </w:r>
      <w:proofErr w:type="spellStart"/>
      <w:r>
        <w:rPr>
          <w:rFonts w:ascii="Arial" w:eastAsia="Arial" w:hAnsi="Arial" w:cs="Arial"/>
          <w:i/>
        </w:rPr>
        <w:t>Jurnal</w:t>
      </w:r>
      <w:proofErr w:type="spellEnd"/>
      <w:r>
        <w:rPr>
          <w:rFonts w:ascii="Arial" w:eastAsia="Arial" w:hAnsi="Arial" w:cs="Arial"/>
          <w:i/>
        </w:rPr>
        <w:t xml:space="preserve"> </w:t>
      </w:r>
      <w:proofErr w:type="spellStart"/>
      <w:r>
        <w:rPr>
          <w:rFonts w:ascii="Arial" w:eastAsia="Arial" w:hAnsi="Arial" w:cs="Arial"/>
          <w:i/>
        </w:rPr>
        <w:t>Kepegawaian</w:t>
      </w:r>
      <w:proofErr w:type="spellEnd"/>
      <w:r>
        <w:rPr>
          <w:rFonts w:ascii="Arial" w:eastAsia="Arial" w:hAnsi="Arial" w:cs="Arial"/>
          <w:i/>
        </w:rPr>
        <w:t xml:space="preserve"> dan </w:t>
      </w:r>
      <w:proofErr w:type="spellStart"/>
      <w:r>
        <w:rPr>
          <w:rFonts w:ascii="Arial" w:eastAsia="Arial" w:hAnsi="Arial" w:cs="Arial"/>
          <w:i/>
        </w:rPr>
        <w:t>Organisasi</w:t>
      </w:r>
      <w:proofErr w:type="spellEnd"/>
      <w:r>
        <w:rPr>
          <w:rFonts w:ascii="Arial" w:eastAsia="Arial" w:hAnsi="Arial" w:cs="Arial"/>
        </w:rPr>
        <w:t>, </w:t>
      </w:r>
      <w:r>
        <w:rPr>
          <w:rFonts w:ascii="Arial" w:eastAsia="Arial" w:hAnsi="Arial" w:cs="Arial"/>
          <w:i/>
        </w:rPr>
        <w:t>1</w:t>
      </w:r>
      <w:r>
        <w:rPr>
          <w:rFonts w:ascii="Arial" w:eastAsia="Arial" w:hAnsi="Arial" w:cs="Arial"/>
        </w:rPr>
        <w:t>(1), pp.28-35.</w:t>
      </w:r>
    </w:p>
    <w:p w14:paraId="40C645CB" w14:textId="7564640C" w:rsidR="006F1649" w:rsidRDefault="003067CE" w:rsidP="001F1DDD">
      <w:pPr>
        <w:ind w:left="360"/>
        <w:rPr>
          <w:rFonts w:ascii="Arial" w:eastAsia="Arial" w:hAnsi="Arial" w:cs="Arial"/>
        </w:rPr>
      </w:pPr>
      <w:proofErr w:type="spellStart"/>
      <w:r>
        <w:rPr>
          <w:rFonts w:ascii="Arial" w:eastAsia="Arial" w:hAnsi="Arial" w:cs="Arial"/>
        </w:rPr>
        <w:t>Axonify</w:t>
      </w:r>
      <w:proofErr w:type="spellEnd"/>
      <w:r>
        <w:rPr>
          <w:rFonts w:ascii="Arial" w:eastAsia="Arial" w:hAnsi="Arial" w:cs="Arial"/>
        </w:rPr>
        <w:t xml:space="preserve"> (2024) </w:t>
      </w:r>
      <w:r>
        <w:rPr>
          <w:rFonts w:ascii="Arial" w:eastAsia="Arial" w:hAnsi="Arial" w:cs="Arial"/>
          <w:i/>
        </w:rPr>
        <w:t>U.K. Hospitality Industry Faces Significant Challenges Amid Labour Shortages and Employee Burnout, Reveals New Survey</w:t>
      </w:r>
      <w:r>
        <w:rPr>
          <w:rFonts w:ascii="Arial" w:eastAsia="Arial" w:hAnsi="Arial" w:cs="Arial"/>
        </w:rPr>
        <w:t xml:space="preserve">. [Online]Available at: </w:t>
      </w:r>
      <w:hyperlink r:id="rId28" w:history="1">
        <w:r w:rsidR="001F1DDD" w:rsidRPr="00C51504">
          <w:rPr>
            <w:rStyle w:val="Hyperlink"/>
            <w:rFonts w:ascii="Arial" w:eastAsia="Arial" w:hAnsi="Arial" w:cs="Arial"/>
          </w:rPr>
          <w:t>https://axonify.com/en-uk/news/hospitality-survey-2024/</w:t>
        </w:r>
      </w:hyperlink>
      <w:r>
        <w:rPr>
          <w:rFonts w:ascii="Arial" w:eastAsia="Arial" w:hAnsi="Arial" w:cs="Arial"/>
        </w:rPr>
        <w:t>?</w:t>
      </w:r>
      <w:r w:rsidR="001F1DDD">
        <w:rPr>
          <w:rFonts w:ascii="Arial" w:eastAsia="Arial" w:hAnsi="Arial" w:cs="Arial"/>
        </w:rPr>
        <w:t>(</w:t>
      </w:r>
      <w:r>
        <w:rPr>
          <w:rFonts w:ascii="Arial" w:eastAsia="Arial" w:hAnsi="Arial" w:cs="Arial"/>
        </w:rPr>
        <w:t>Accessed 28 January 2025</w:t>
      </w:r>
      <w:r w:rsidR="001F1DDD">
        <w:rPr>
          <w:rFonts w:ascii="Arial" w:eastAsia="Arial" w:hAnsi="Arial" w:cs="Arial"/>
        </w:rPr>
        <w:t>)</w:t>
      </w:r>
      <w:r>
        <w:rPr>
          <w:rFonts w:ascii="Arial" w:eastAsia="Arial" w:hAnsi="Arial" w:cs="Arial"/>
        </w:rPr>
        <w:t>.</w:t>
      </w:r>
    </w:p>
    <w:p w14:paraId="11705EE8" w14:textId="3D1344EA" w:rsidR="006F1649" w:rsidRDefault="00000000">
      <w:pPr>
        <w:ind w:left="360"/>
        <w:rPr>
          <w:rFonts w:ascii="Arial" w:eastAsia="Arial" w:hAnsi="Arial" w:cs="Arial"/>
        </w:rPr>
      </w:pPr>
      <w:r>
        <w:rPr>
          <w:rFonts w:ascii="Arial" w:eastAsia="Arial" w:hAnsi="Arial" w:cs="Arial"/>
        </w:rPr>
        <w:t>Bailey, C.</w:t>
      </w:r>
      <w:r w:rsidR="00827228">
        <w:rPr>
          <w:rFonts w:ascii="Arial" w:eastAsia="Arial" w:hAnsi="Arial" w:cs="Arial"/>
        </w:rPr>
        <w:t xml:space="preserve"> </w:t>
      </w:r>
      <w:r>
        <w:rPr>
          <w:rFonts w:ascii="Arial" w:eastAsia="Arial" w:hAnsi="Arial" w:cs="Arial"/>
        </w:rPr>
        <w:t>(2022) Employee engagement: Do practitioners care what academics have to say–And should</w:t>
      </w:r>
      <w:r w:rsidR="00827228">
        <w:rPr>
          <w:rFonts w:ascii="Arial" w:eastAsia="Arial" w:hAnsi="Arial" w:cs="Arial"/>
        </w:rPr>
        <w:t xml:space="preserve"> </w:t>
      </w:r>
      <w:r>
        <w:rPr>
          <w:rFonts w:ascii="Arial" w:eastAsia="Arial" w:hAnsi="Arial" w:cs="Arial"/>
        </w:rPr>
        <w:t>they? </w:t>
      </w:r>
      <w:r>
        <w:rPr>
          <w:rFonts w:ascii="Arial" w:eastAsia="Arial" w:hAnsi="Arial" w:cs="Arial"/>
          <w:i/>
        </w:rPr>
        <w:t>Human Resource Management Review</w:t>
      </w:r>
      <w:r>
        <w:rPr>
          <w:rFonts w:ascii="Arial" w:eastAsia="Arial" w:hAnsi="Arial" w:cs="Arial"/>
        </w:rPr>
        <w:t>, </w:t>
      </w:r>
      <w:r>
        <w:rPr>
          <w:rFonts w:ascii="Arial" w:eastAsia="Arial" w:hAnsi="Arial" w:cs="Arial"/>
          <w:i/>
        </w:rPr>
        <w:t>32</w:t>
      </w:r>
      <w:r>
        <w:rPr>
          <w:rFonts w:ascii="Arial" w:eastAsia="Arial" w:hAnsi="Arial" w:cs="Arial"/>
        </w:rPr>
        <w:t>(1), p.100589.</w:t>
      </w:r>
    </w:p>
    <w:p w14:paraId="6EF9DB8A" w14:textId="17B96549" w:rsidR="00DB0D29" w:rsidRPr="00DB0D29" w:rsidRDefault="00DB0D29">
      <w:pPr>
        <w:ind w:left="360"/>
        <w:rPr>
          <w:rFonts w:ascii="Arial" w:eastAsia="Arial" w:hAnsi="Arial" w:cs="Arial"/>
        </w:rPr>
      </w:pPr>
      <w:r w:rsidRPr="00DB0D29">
        <w:rPr>
          <w:rFonts w:ascii="Arial" w:hAnsi="Arial" w:cs="Arial"/>
        </w:rPr>
        <w:t xml:space="preserve">Bali, P., Sajnani, M. </w:t>
      </w:r>
      <w:r>
        <w:rPr>
          <w:rFonts w:ascii="Arial" w:hAnsi="Arial" w:cs="Arial"/>
        </w:rPr>
        <w:t>and</w:t>
      </w:r>
      <w:r w:rsidRPr="00DB0D29">
        <w:rPr>
          <w:rFonts w:ascii="Arial" w:hAnsi="Arial" w:cs="Arial"/>
        </w:rPr>
        <w:t xml:space="preserve"> Gupta, R. (2021) Study on the work life balance of hotel employees in metro cities. </w:t>
      </w:r>
      <w:r w:rsidRPr="00DB0D29">
        <w:rPr>
          <w:rFonts w:ascii="Arial" w:hAnsi="Arial" w:cs="Arial"/>
          <w:i/>
          <w:iCs/>
        </w:rPr>
        <w:t>Turkish Journal of Computer and Mathematics Education</w:t>
      </w:r>
      <w:r w:rsidRPr="00DB0D29">
        <w:rPr>
          <w:rFonts w:ascii="Arial" w:hAnsi="Arial" w:cs="Arial"/>
        </w:rPr>
        <w:t>, 12(13), 3720- 3728. https://www.tojqi.net/index.php/journa l/article/view/2498</w:t>
      </w:r>
      <w:r>
        <w:rPr>
          <w:rFonts w:ascii="Arial" w:hAnsi="Arial" w:cs="Arial"/>
        </w:rPr>
        <w:t>.</w:t>
      </w:r>
    </w:p>
    <w:p w14:paraId="1EF59BD0" w14:textId="656F1188" w:rsidR="006F1649" w:rsidRDefault="00000000">
      <w:pPr>
        <w:ind w:left="360"/>
        <w:rPr>
          <w:rFonts w:ascii="Arial" w:eastAsia="Arial" w:hAnsi="Arial" w:cs="Arial"/>
        </w:rPr>
      </w:pPr>
      <w:r>
        <w:rPr>
          <w:rFonts w:ascii="Arial" w:eastAsia="Arial" w:hAnsi="Arial" w:cs="Arial"/>
        </w:rPr>
        <w:t xml:space="preserve">BBC (2025). </w:t>
      </w:r>
      <w:r>
        <w:rPr>
          <w:rFonts w:ascii="Arial" w:eastAsia="Arial" w:hAnsi="Arial" w:cs="Arial"/>
          <w:i/>
        </w:rPr>
        <w:t>Conducting research - methodology.</w:t>
      </w:r>
      <w:r>
        <w:rPr>
          <w:rFonts w:ascii="Arial" w:eastAsia="Arial" w:hAnsi="Arial" w:cs="Arial"/>
        </w:rPr>
        <w:t xml:space="preserve"> [Online] Available at: </w:t>
      </w:r>
      <w:hyperlink r:id="rId29" w:history="1">
        <w:r w:rsidR="00827228" w:rsidRPr="00C51504">
          <w:rPr>
            <w:rStyle w:val="Hyperlink"/>
            <w:rFonts w:ascii="Arial" w:eastAsia="Arial" w:hAnsi="Arial" w:cs="Arial"/>
          </w:rPr>
          <w:t>https://www.bbc.co.uk/bitesize/guides/z9rn3k7/revision/3</w:t>
        </w:r>
      </w:hyperlink>
      <w:r w:rsidR="00827228">
        <w:rPr>
          <w:rFonts w:ascii="Arial" w:eastAsia="Arial" w:hAnsi="Arial" w:cs="Arial"/>
        </w:rPr>
        <w:t xml:space="preserve"> (</w:t>
      </w:r>
      <w:r>
        <w:rPr>
          <w:rFonts w:ascii="Arial" w:eastAsia="Arial" w:hAnsi="Arial" w:cs="Arial"/>
        </w:rPr>
        <w:t>Accessed 22 January 2025</w:t>
      </w:r>
      <w:r w:rsidR="00827228">
        <w:rPr>
          <w:rFonts w:ascii="Arial" w:eastAsia="Arial" w:hAnsi="Arial" w:cs="Arial"/>
        </w:rPr>
        <w:t>)</w:t>
      </w:r>
      <w:r>
        <w:rPr>
          <w:rFonts w:ascii="Arial" w:eastAsia="Arial" w:hAnsi="Arial" w:cs="Arial"/>
        </w:rPr>
        <w:t>.</w:t>
      </w:r>
    </w:p>
    <w:p w14:paraId="4F673083" w14:textId="5D020CF6" w:rsidR="006F1649" w:rsidRDefault="00000000">
      <w:pPr>
        <w:ind w:left="360"/>
        <w:rPr>
          <w:rFonts w:ascii="Arial" w:eastAsia="Arial" w:hAnsi="Arial" w:cs="Arial"/>
        </w:rPr>
      </w:pPr>
      <w:r>
        <w:rPr>
          <w:rFonts w:ascii="Arial" w:eastAsia="Arial" w:hAnsi="Arial" w:cs="Arial"/>
        </w:rPr>
        <w:t xml:space="preserve">BBC (2025) </w:t>
      </w:r>
      <w:r>
        <w:rPr>
          <w:rFonts w:ascii="Arial" w:eastAsia="Arial" w:hAnsi="Arial" w:cs="Arial"/>
          <w:i/>
        </w:rPr>
        <w:t>Ethical considerations influence business activity</w:t>
      </w:r>
      <w:r>
        <w:rPr>
          <w:rFonts w:ascii="Arial" w:eastAsia="Arial" w:hAnsi="Arial" w:cs="Arial"/>
        </w:rPr>
        <w:t xml:space="preserve">. [Online] Available at: </w:t>
      </w:r>
      <w:hyperlink r:id="rId30" w:anchor=":~:text=in%20your%20browser.-,Ethics,it%20might%20have%20on%20profits" w:history="1">
        <w:r w:rsidR="00827228" w:rsidRPr="00C51504">
          <w:rPr>
            <w:rStyle w:val="Hyperlink"/>
            <w:rFonts w:ascii="Arial" w:eastAsia="Arial" w:hAnsi="Arial" w:cs="Arial"/>
          </w:rPr>
          <w:t>https://www.bbc.co.uk/bitesize/guides/z7nr382/revision/1#:~:text=in%20your%20browser.-,Ethics,it%20might%20have%20on%20profits</w:t>
        </w:r>
      </w:hyperlink>
      <w:r w:rsidR="00827228">
        <w:rPr>
          <w:rFonts w:ascii="Arial" w:eastAsia="Arial" w:hAnsi="Arial" w:cs="Arial"/>
        </w:rPr>
        <w:t xml:space="preserve"> (</w:t>
      </w:r>
      <w:r>
        <w:rPr>
          <w:rFonts w:ascii="Arial" w:eastAsia="Arial" w:hAnsi="Arial" w:cs="Arial"/>
        </w:rPr>
        <w:t>Accessed 22 January 2025</w:t>
      </w:r>
      <w:r w:rsidR="00827228">
        <w:rPr>
          <w:rFonts w:ascii="Arial" w:eastAsia="Arial" w:hAnsi="Arial" w:cs="Arial"/>
        </w:rPr>
        <w:t>).</w:t>
      </w:r>
    </w:p>
    <w:p w14:paraId="44BCE309" w14:textId="7100805F" w:rsidR="006F1649" w:rsidRDefault="00000000">
      <w:pPr>
        <w:ind w:left="360"/>
        <w:rPr>
          <w:rFonts w:ascii="Arial" w:eastAsia="Arial" w:hAnsi="Arial" w:cs="Arial"/>
        </w:rPr>
      </w:pPr>
      <w:r>
        <w:rPr>
          <w:rFonts w:ascii="Arial" w:eastAsia="Arial" w:hAnsi="Arial" w:cs="Arial"/>
        </w:rPr>
        <w:t xml:space="preserve">BBC (2025). </w:t>
      </w:r>
      <w:r>
        <w:rPr>
          <w:rFonts w:ascii="Arial" w:eastAsia="Arial" w:hAnsi="Arial" w:cs="Arial"/>
          <w:i/>
        </w:rPr>
        <w:t>Research methods.</w:t>
      </w:r>
      <w:r>
        <w:rPr>
          <w:rFonts w:ascii="Arial" w:eastAsia="Arial" w:hAnsi="Arial" w:cs="Arial"/>
        </w:rPr>
        <w:t xml:space="preserve"> [Online] Available at: </w:t>
      </w:r>
      <w:hyperlink r:id="rId31" w:history="1">
        <w:r w:rsidR="00827228" w:rsidRPr="00C51504">
          <w:rPr>
            <w:rStyle w:val="Hyperlink"/>
            <w:rFonts w:ascii="Arial" w:eastAsia="Arial" w:hAnsi="Arial" w:cs="Arial"/>
          </w:rPr>
          <w:t>https://www.bbc.co.uk/bitesize/guides/zrv247h/revision/3</w:t>
        </w:r>
      </w:hyperlink>
      <w:r w:rsidR="00827228">
        <w:rPr>
          <w:rFonts w:ascii="Arial" w:eastAsia="Arial" w:hAnsi="Arial" w:cs="Arial"/>
        </w:rPr>
        <w:t xml:space="preserve"> (</w:t>
      </w:r>
      <w:r>
        <w:rPr>
          <w:rFonts w:ascii="Arial" w:eastAsia="Arial" w:hAnsi="Arial" w:cs="Arial"/>
        </w:rPr>
        <w:t>Accessed 22 January 2025</w:t>
      </w:r>
      <w:r w:rsidR="00827228">
        <w:rPr>
          <w:rFonts w:ascii="Arial" w:eastAsia="Arial" w:hAnsi="Arial" w:cs="Arial"/>
        </w:rPr>
        <w:t>)</w:t>
      </w:r>
      <w:r>
        <w:rPr>
          <w:rFonts w:ascii="Arial" w:eastAsia="Arial" w:hAnsi="Arial" w:cs="Arial"/>
        </w:rPr>
        <w:t>.</w:t>
      </w:r>
    </w:p>
    <w:p w14:paraId="2B2196A8" w14:textId="334870EC" w:rsidR="0077156C" w:rsidRDefault="0077156C" w:rsidP="009E2CE3">
      <w:pPr>
        <w:ind w:left="360"/>
        <w:rPr>
          <w:ins w:id="62" w:author="noah cris" w:date="2025-02-17T17:16:00Z"/>
          <w:rFonts w:ascii="Arial" w:eastAsia="Arial" w:hAnsi="Arial" w:cs="Arial"/>
        </w:rPr>
      </w:pPr>
      <w:ins w:id="63" w:author="noah cris" w:date="2025-02-17T17:16:00Z">
        <w:r>
          <w:rPr>
            <w:rFonts w:ascii="Arial" w:eastAsia="Arial" w:hAnsi="Arial" w:cs="Arial"/>
          </w:rPr>
          <w:t xml:space="preserve"> BBC News (2024</w:t>
        </w:r>
        <w:r w:rsidRPr="0077156C">
          <w:rPr>
            <w:rFonts w:ascii="Arial" w:eastAsia="Arial" w:hAnsi="Arial" w:cs="Arial"/>
            <w:i/>
            <w:iCs/>
          </w:rPr>
          <w:t xml:space="preserve">) </w:t>
        </w:r>
        <w:r w:rsidRPr="0077156C">
          <w:rPr>
            <w:rFonts w:ascii="Arial" w:hAnsi="Arial" w:cs="Arial"/>
            <w:i/>
            <w:iCs/>
            <w:color w:val="141414"/>
          </w:rPr>
          <w:t>Liverpool's £25m cruise port plan will see 'passengers double</w:t>
        </w:r>
        <w:r>
          <w:rPr>
            <w:rFonts w:ascii="Arial" w:hAnsi="Arial" w:cs="Arial"/>
            <w:color w:val="141414"/>
          </w:rPr>
          <w:t>. Available at:</w:t>
        </w:r>
        <w:r>
          <w:rPr>
            <w:rFonts w:ascii="Arial" w:eastAsia="Arial" w:hAnsi="Arial" w:cs="Arial"/>
          </w:rPr>
          <w:t xml:space="preserve"> </w:t>
        </w:r>
        <w:r>
          <w:rPr>
            <w:rFonts w:ascii="Arial" w:eastAsia="Arial" w:hAnsi="Arial" w:cs="Arial"/>
          </w:rPr>
          <w:fldChar w:fldCharType="begin"/>
        </w:r>
        <w:r>
          <w:rPr>
            <w:rFonts w:ascii="Arial" w:eastAsia="Arial" w:hAnsi="Arial" w:cs="Arial"/>
          </w:rPr>
          <w:instrText xml:space="preserve"> HYPERLINK "</w:instrText>
        </w:r>
        <w:r w:rsidRPr="0077156C">
          <w:rPr>
            <w:rFonts w:ascii="Arial" w:eastAsia="Arial" w:hAnsi="Arial" w:cs="Arial"/>
          </w:rPr>
          <w:instrText>https://www.bbc.co.uk/news/uk-england-merseyside-68721476</w:instrText>
        </w:r>
        <w:r>
          <w:rPr>
            <w:rFonts w:ascii="Arial" w:eastAsia="Arial" w:hAnsi="Arial" w:cs="Arial"/>
          </w:rPr>
          <w:instrText xml:space="preserve">" </w:instrText>
        </w:r>
        <w:r>
          <w:rPr>
            <w:rFonts w:ascii="Arial" w:eastAsia="Arial" w:hAnsi="Arial" w:cs="Arial"/>
          </w:rPr>
        </w:r>
        <w:r>
          <w:rPr>
            <w:rFonts w:ascii="Arial" w:eastAsia="Arial" w:hAnsi="Arial" w:cs="Arial"/>
          </w:rPr>
          <w:fldChar w:fldCharType="separate"/>
        </w:r>
        <w:r w:rsidRPr="009C2C83">
          <w:rPr>
            <w:rStyle w:val="Hyperlink"/>
            <w:rFonts w:ascii="Arial" w:eastAsia="Arial" w:hAnsi="Arial" w:cs="Arial"/>
          </w:rPr>
          <w:t>https://www.bbc.co.uk/news/uk-england-merseyside-68721476</w:t>
        </w:r>
        <w:r>
          <w:rPr>
            <w:rFonts w:ascii="Arial" w:eastAsia="Arial" w:hAnsi="Arial" w:cs="Arial"/>
          </w:rPr>
          <w:fldChar w:fldCharType="end"/>
        </w:r>
        <w:r>
          <w:rPr>
            <w:rFonts w:ascii="Arial" w:eastAsia="Arial" w:hAnsi="Arial" w:cs="Arial"/>
          </w:rPr>
          <w:t xml:space="preserve"> (Accessed: 17 February 2025). </w:t>
        </w:r>
      </w:ins>
    </w:p>
    <w:p w14:paraId="563D487C" w14:textId="33B81EEC" w:rsidR="006F1649" w:rsidRDefault="00000000">
      <w:pPr>
        <w:ind w:left="360"/>
        <w:rPr>
          <w:rFonts w:ascii="Arial" w:eastAsia="Arial" w:hAnsi="Arial" w:cs="Arial"/>
        </w:rPr>
      </w:pPr>
      <w:r>
        <w:rPr>
          <w:rFonts w:ascii="Arial" w:eastAsia="Arial" w:hAnsi="Arial" w:cs="Arial"/>
        </w:rPr>
        <w:lastRenderedPageBreak/>
        <w:t xml:space="preserve">Belias, D. and </w:t>
      </w:r>
      <w:proofErr w:type="spellStart"/>
      <w:r>
        <w:rPr>
          <w:rFonts w:ascii="Arial" w:eastAsia="Arial" w:hAnsi="Arial" w:cs="Arial"/>
        </w:rPr>
        <w:t>Trihas</w:t>
      </w:r>
      <w:proofErr w:type="spellEnd"/>
      <w:r>
        <w:rPr>
          <w:rFonts w:ascii="Arial" w:eastAsia="Arial" w:hAnsi="Arial" w:cs="Arial"/>
        </w:rPr>
        <w:t>, N. (2024) How can we predict the integration and the success of organizational change in the hospitality sector?</w:t>
      </w:r>
      <w:r w:rsidR="003067CE">
        <w:rPr>
          <w:rFonts w:ascii="Arial" w:eastAsia="Arial" w:hAnsi="Arial" w:cs="Arial"/>
        </w:rPr>
        <w:t xml:space="preserve"> </w:t>
      </w:r>
      <w:r>
        <w:rPr>
          <w:rFonts w:ascii="Arial" w:eastAsia="Arial" w:hAnsi="Arial" w:cs="Arial"/>
          <w:i/>
        </w:rPr>
        <w:t>Journal of Quality Assurance in Hospitality &amp; Tourism</w:t>
      </w:r>
      <w:r>
        <w:rPr>
          <w:rFonts w:ascii="Arial" w:eastAsia="Arial" w:hAnsi="Arial" w:cs="Arial"/>
        </w:rPr>
        <w:t>, </w:t>
      </w:r>
      <w:r>
        <w:rPr>
          <w:rFonts w:ascii="Arial" w:eastAsia="Arial" w:hAnsi="Arial" w:cs="Arial"/>
          <w:i/>
        </w:rPr>
        <w:t>25</w:t>
      </w:r>
      <w:r>
        <w:rPr>
          <w:rFonts w:ascii="Arial" w:eastAsia="Arial" w:hAnsi="Arial" w:cs="Arial"/>
        </w:rPr>
        <w:t>(6), pp.2011-2045.</w:t>
      </w:r>
    </w:p>
    <w:p w14:paraId="0812AE0B" w14:textId="6859B230" w:rsidR="006F1649" w:rsidRDefault="00000000">
      <w:pPr>
        <w:ind w:left="360"/>
        <w:rPr>
          <w:rFonts w:ascii="Arial" w:eastAsia="Arial" w:hAnsi="Arial" w:cs="Arial"/>
        </w:rPr>
      </w:pPr>
      <w:r>
        <w:rPr>
          <w:rFonts w:ascii="Arial" w:eastAsia="Arial" w:hAnsi="Arial" w:cs="Arial"/>
        </w:rPr>
        <w:t>Breier, M.</w:t>
      </w:r>
      <w:r w:rsidR="00827228">
        <w:rPr>
          <w:rFonts w:ascii="Arial" w:eastAsia="Arial" w:hAnsi="Arial" w:cs="Arial"/>
        </w:rPr>
        <w:t xml:space="preserve"> </w:t>
      </w:r>
      <w:r w:rsidR="00827228" w:rsidRPr="00827228">
        <w:rPr>
          <w:rFonts w:ascii="Arial" w:eastAsia="Arial" w:hAnsi="Arial" w:cs="Arial"/>
          <w:i/>
          <w:iCs/>
        </w:rPr>
        <w:t>et al</w:t>
      </w:r>
      <w:r>
        <w:rPr>
          <w:rFonts w:ascii="Arial" w:eastAsia="Arial" w:hAnsi="Arial" w:cs="Arial"/>
        </w:rPr>
        <w:t>., (2021) The role of business model innovation in the hospitality industry during the COVID-19 crisis. </w:t>
      </w:r>
      <w:r>
        <w:rPr>
          <w:rFonts w:ascii="Arial" w:eastAsia="Arial" w:hAnsi="Arial" w:cs="Arial"/>
          <w:i/>
        </w:rPr>
        <w:t>International Journal of Hospitality Management</w:t>
      </w:r>
      <w:r>
        <w:rPr>
          <w:rFonts w:ascii="Arial" w:eastAsia="Arial" w:hAnsi="Arial" w:cs="Arial"/>
        </w:rPr>
        <w:t>, </w:t>
      </w:r>
      <w:r>
        <w:rPr>
          <w:rFonts w:ascii="Arial" w:eastAsia="Arial" w:hAnsi="Arial" w:cs="Arial"/>
          <w:i/>
        </w:rPr>
        <w:t>92</w:t>
      </w:r>
      <w:r>
        <w:rPr>
          <w:rFonts w:ascii="Arial" w:eastAsia="Arial" w:hAnsi="Arial" w:cs="Arial"/>
        </w:rPr>
        <w:t>, p.102723.</w:t>
      </w:r>
    </w:p>
    <w:p w14:paraId="4FAB8C2D" w14:textId="398717E1" w:rsidR="006F1649" w:rsidRDefault="00000000">
      <w:pPr>
        <w:ind w:left="360"/>
        <w:rPr>
          <w:rFonts w:ascii="Arial" w:eastAsia="Arial" w:hAnsi="Arial" w:cs="Arial"/>
        </w:rPr>
      </w:pPr>
      <w:r>
        <w:rPr>
          <w:rFonts w:ascii="Arial" w:eastAsia="Arial" w:hAnsi="Arial" w:cs="Arial"/>
        </w:rPr>
        <w:t>Bridger, E. (2022). </w:t>
      </w:r>
      <w:r>
        <w:rPr>
          <w:rFonts w:ascii="Arial" w:eastAsia="Arial" w:hAnsi="Arial" w:cs="Arial"/>
          <w:i/>
        </w:rPr>
        <w:t>Employee engagement: A practical introduction</w:t>
      </w:r>
      <w:r>
        <w:rPr>
          <w:rFonts w:ascii="Arial" w:eastAsia="Arial" w:hAnsi="Arial" w:cs="Arial"/>
        </w:rPr>
        <w:t> (Vol. 24). Kogan Page Publishers.</w:t>
      </w:r>
    </w:p>
    <w:p w14:paraId="032D6C53" w14:textId="63B509FA" w:rsidR="006F1649" w:rsidRDefault="00000000">
      <w:pPr>
        <w:ind w:left="360"/>
        <w:rPr>
          <w:rFonts w:ascii="Arial" w:eastAsia="Arial" w:hAnsi="Arial" w:cs="Arial"/>
        </w:rPr>
      </w:pPr>
      <w:r>
        <w:rPr>
          <w:rFonts w:ascii="Arial" w:eastAsia="Arial" w:hAnsi="Arial" w:cs="Arial"/>
        </w:rPr>
        <w:t xml:space="preserve">Brunello, G. and </w:t>
      </w:r>
      <w:proofErr w:type="spellStart"/>
      <w:r>
        <w:rPr>
          <w:rFonts w:ascii="Arial" w:eastAsia="Arial" w:hAnsi="Arial" w:cs="Arial"/>
        </w:rPr>
        <w:t>Wruuck</w:t>
      </w:r>
      <w:proofErr w:type="spellEnd"/>
      <w:r>
        <w:rPr>
          <w:rFonts w:ascii="Arial" w:eastAsia="Arial" w:hAnsi="Arial" w:cs="Arial"/>
        </w:rPr>
        <w:t>, P. (2021) Skill shortages and skill mismatch: A review of the literature. </w:t>
      </w:r>
      <w:r>
        <w:rPr>
          <w:rFonts w:ascii="Arial" w:eastAsia="Arial" w:hAnsi="Arial" w:cs="Arial"/>
          <w:i/>
        </w:rPr>
        <w:t>Journal of Economic Surveys</w:t>
      </w:r>
      <w:r>
        <w:rPr>
          <w:rFonts w:ascii="Arial" w:eastAsia="Arial" w:hAnsi="Arial" w:cs="Arial"/>
        </w:rPr>
        <w:t>, </w:t>
      </w:r>
      <w:r>
        <w:rPr>
          <w:rFonts w:ascii="Arial" w:eastAsia="Arial" w:hAnsi="Arial" w:cs="Arial"/>
          <w:i/>
        </w:rPr>
        <w:t>35</w:t>
      </w:r>
      <w:r>
        <w:rPr>
          <w:rFonts w:ascii="Arial" w:eastAsia="Arial" w:hAnsi="Arial" w:cs="Arial"/>
        </w:rPr>
        <w:t>(4), pp.1145-1167.</w:t>
      </w:r>
    </w:p>
    <w:p w14:paraId="5B5F8FB3" w14:textId="5912C8D8" w:rsidR="003E2D92" w:rsidRPr="003E2D92" w:rsidRDefault="003E2D92">
      <w:pPr>
        <w:ind w:left="360"/>
        <w:rPr>
          <w:rFonts w:ascii="Arial" w:eastAsia="Arial" w:hAnsi="Arial" w:cs="Arial"/>
        </w:rPr>
      </w:pPr>
      <w:proofErr w:type="spellStart"/>
      <w:r w:rsidRPr="003E2D92">
        <w:rPr>
          <w:rFonts w:ascii="Arial" w:hAnsi="Arial" w:cs="Arial"/>
          <w:color w:val="222222"/>
          <w:shd w:val="clear" w:color="auto" w:fill="FFFFFF"/>
        </w:rPr>
        <w:t>Buhalis</w:t>
      </w:r>
      <w:proofErr w:type="spellEnd"/>
      <w:r w:rsidRPr="003E2D92">
        <w:rPr>
          <w:rFonts w:ascii="Arial" w:hAnsi="Arial" w:cs="Arial"/>
          <w:color w:val="222222"/>
          <w:shd w:val="clear" w:color="auto" w:fill="FFFFFF"/>
        </w:rPr>
        <w:t>, D.</w:t>
      </w:r>
      <w:r w:rsidR="00164C0E">
        <w:rPr>
          <w:rFonts w:ascii="Arial" w:hAnsi="Arial" w:cs="Arial"/>
          <w:color w:val="222222"/>
          <w:shd w:val="clear" w:color="auto" w:fill="FFFFFF"/>
        </w:rPr>
        <w:t xml:space="preserve"> and </w:t>
      </w:r>
      <w:r w:rsidRPr="003E2D92">
        <w:rPr>
          <w:rFonts w:ascii="Arial" w:hAnsi="Arial" w:cs="Arial"/>
          <w:color w:val="222222"/>
          <w:shd w:val="clear" w:color="auto" w:fill="FFFFFF"/>
        </w:rPr>
        <w:t xml:space="preserve">Law, R. </w:t>
      </w:r>
      <w:r w:rsidR="00164C0E">
        <w:rPr>
          <w:rFonts w:ascii="Arial" w:hAnsi="Arial" w:cs="Arial"/>
          <w:color w:val="222222"/>
          <w:shd w:val="clear" w:color="auto" w:fill="FFFFFF"/>
        </w:rPr>
        <w:t xml:space="preserve">(2008) </w:t>
      </w:r>
      <w:r w:rsidRPr="003E2D92">
        <w:rPr>
          <w:rFonts w:ascii="Arial" w:hAnsi="Arial" w:cs="Arial"/>
          <w:color w:val="222222"/>
          <w:shd w:val="clear" w:color="auto" w:fill="FFFFFF"/>
        </w:rPr>
        <w:t>Progress in tourism management:</w:t>
      </w:r>
      <w:r w:rsidR="00164C0E">
        <w:rPr>
          <w:rFonts w:ascii="Arial" w:hAnsi="Arial" w:cs="Arial"/>
          <w:color w:val="222222"/>
          <w:shd w:val="clear" w:color="auto" w:fill="FFFFFF"/>
        </w:rPr>
        <w:t xml:space="preserve"> </w:t>
      </w:r>
      <w:r w:rsidRPr="003E2D92">
        <w:rPr>
          <w:rFonts w:ascii="Arial" w:hAnsi="Arial" w:cs="Arial"/>
          <w:color w:val="222222"/>
          <w:shd w:val="clear" w:color="auto" w:fill="FFFFFF"/>
        </w:rPr>
        <w:t>New</w:t>
      </w:r>
      <w:r w:rsidR="00164C0E">
        <w:rPr>
          <w:rFonts w:ascii="Arial" w:hAnsi="Arial" w:cs="Arial"/>
          <w:color w:val="222222"/>
          <w:shd w:val="clear" w:color="auto" w:fill="FFFFFF"/>
        </w:rPr>
        <w:t xml:space="preserve"> </w:t>
      </w:r>
      <w:r w:rsidRPr="003E2D92">
        <w:rPr>
          <w:rFonts w:ascii="Arial" w:hAnsi="Arial" w:cs="Arial"/>
          <w:color w:val="222222"/>
          <w:shd w:val="clear" w:color="auto" w:fill="FFFFFF"/>
        </w:rPr>
        <w:t>information technologies in tourism management. </w:t>
      </w:r>
      <w:r w:rsidRPr="003E2D92">
        <w:rPr>
          <w:rStyle w:val="html-italic"/>
          <w:rFonts w:ascii="Arial" w:hAnsi="Arial" w:cs="Arial"/>
          <w:i/>
          <w:iCs/>
          <w:color w:val="222222"/>
          <w:shd w:val="clear" w:color="auto" w:fill="FFFFFF"/>
        </w:rPr>
        <w:t>Tour</w:t>
      </w:r>
      <w:r w:rsidR="00164C0E">
        <w:rPr>
          <w:rStyle w:val="html-italic"/>
          <w:rFonts w:ascii="Arial" w:hAnsi="Arial" w:cs="Arial"/>
          <w:i/>
          <w:iCs/>
          <w:color w:val="222222"/>
          <w:shd w:val="clear" w:color="auto" w:fill="FFFFFF"/>
        </w:rPr>
        <w:t>ism</w:t>
      </w:r>
      <w:r w:rsidRPr="003E2D92">
        <w:rPr>
          <w:rStyle w:val="html-italic"/>
          <w:rFonts w:ascii="Arial" w:hAnsi="Arial" w:cs="Arial"/>
          <w:i/>
          <w:iCs/>
          <w:color w:val="222222"/>
          <w:shd w:val="clear" w:color="auto" w:fill="FFFFFF"/>
        </w:rPr>
        <w:t xml:space="preserve"> Manag</w:t>
      </w:r>
      <w:r w:rsidR="00164C0E">
        <w:rPr>
          <w:rStyle w:val="html-italic"/>
          <w:rFonts w:ascii="Arial" w:hAnsi="Arial" w:cs="Arial"/>
          <w:i/>
          <w:iCs/>
          <w:color w:val="222222"/>
          <w:shd w:val="clear" w:color="auto" w:fill="FFFFFF"/>
        </w:rPr>
        <w:t>ement</w:t>
      </w:r>
      <w:r w:rsidRPr="003E2D92">
        <w:rPr>
          <w:rStyle w:val="html-italic"/>
          <w:rFonts w:ascii="Arial" w:hAnsi="Arial" w:cs="Arial"/>
          <w:i/>
          <w:iCs/>
          <w:color w:val="222222"/>
          <w:shd w:val="clear" w:color="auto" w:fill="FFFFFF"/>
        </w:rPr>
        <w:t>.</w:t>
      </w:r>
      <w:r w:rsidRPr="003E2D92">
        <w:rPr>
          <w:rFonts w:ascii="Arial" w:hAnsi="Arial" w:cs="Arial"/>
          <w:color w:val="222222"/>
          <w:shd w:val="clear" w:color="auto" w:fill="FFFFFF"/>
        </w:rPr>
        <w:t> </w:t>
      </w:r>
      <w:r w:rsidRPr="003E2D92">
        <w:rPr>
          <w:rFonts w:ascii="Arial" w:hAnsi="Arial" w:cs="Arial"/>
          <w:b/>
          <w:bCs/>
          <w:color w:val="222222"/>
          <w:shd w:val="clear" w:color="auto" w:fill="FFFFFF"/>
        </w:rPr>
        <w:t>2008</w:t>
      </w:r>
      <w:r w:rsidRPr="003E2D92">
        <w:rPr>
          <w:rFonts w:ascii="Arial" w:hAnsi="Arial" w:cs="Arial"/>
          <w:color w:val="222222"/>
          <w:shd w:val="clear" w:color="auto" w:fill="FFFFFF"/>
        </w:rPr>
        <w:t>, </w:t>
      </w:r>
      <w:r w:rsidRPr="003E2D92">
        <w:rPr>
          <w:rStyle w:val="html-italic"/>
          <w:rFonts w:ascii="Arial" w:hAnsi="Arial" w:cs="Arial"/>
          <w:i/>
          <w:iCs/>
          <w:color w:val="222222"/>
          <w:shd w:val="clear" w:color="auto" w:fill="FFFFFF"/>
        </w:rPr>
        <w:t>29</w:t>
      </w:r>
      <w:r w:rsidRPr="003E2D92">
        <w:rPr>
          <w:rFonts w:ascii="Arial" w:hAnsi="Arial" w:cs="Arial"/>
          <w:color w:val="222222"/>
          <w:shd w:val="clear" w:color="auto" w:fill="FFFFFF"/>
        </w:rPr>
        <w:t>, 609–623. </w:t>
      </w:r>
    </w:p>
    <w:p w14:paraId="7F1AFE4A" w14:textId="2E29C712" w:rsidR="00C406DC" w:rsidRDefault="00000000" w:rsidP="00C406DC">
      <w:pPr>
        <w:ind w:left="360"/>
        <w:rPr>
          <w:rFonts w:ascii="Arial" w:eastAsia="Arial" w:hAnsi="Arial" w:cs="Arial"/>
        </w:rPr>
      </w:pPr>
      <w:proofErr w:type="spellStart"/>
      <w:r>
        <w:rPr>
          <w:rFonts w:ascii="Arial" w:eastAsia="Arial" w:hAnsi="Arial" w:cs="Arial"/>
        </w:rPr>
        <w:t>Buhalis</w:t>
      </w:r>
      <w:proofErr w:type="spellEnd"/>
      <w:r>
        <w:rPr>
          <w:rFonts w:ascii="Arial" w:eastAsia="Arial" w:hAnsi="Arial" w:cs="Arial"/>
        </w:rPr>
        <w:t xml:space="preserve">, D. and </w:t>
      </w:r>
      <w:proofErr w:type="spellStart"/>
      <w:r>
        <w:rPr>
          <w:rFonts w:ascii="Arial" w:eastAsia="Arial" w:hAnsi="Arial" w:cs="Arial"/>
        </w:rPr>
        <w:t>Moldavska</w:t>
      </w:r>
      <w:proofErr w:type="spellEnd"/>
      <w:r>
        <w:rPr>
          <w:rFonts w:ascii="Arial" w:eastAsia="Arial" w:hAnsi="Arial" w:cs="Arial"/>
        </w:rPr>
        <w:t>, I., (2022) Voice assistants in hospitality: using artificial intelligence for customer service. </w:t>
      </w:r>
      <w:r>
        <w:rPr>
          <w:rFonts w:ascii="Arial" w:eastAsia="Arial" w:hAnsi="Arial" w:cs="Arial"/>
          <w:i/>
        </w:rPr>
        <w:t>Journal of Hospitality and Tourism Technology</w:t>
      </w:r>
      <w:r>
        <w:rPr>
          <w:rFonts w:ascii="Arial" w:eastAsia="Arial" w:hAnsi="Arial" w:cs="Arial"/>
        </w:rPr>
        <w:t>, </w:t>
      </w:r>
      <w:r>
        <w:rPr>
          <w:rFonts w:ascii="Arial" w:eastAsia="Arial" w:hAnsi="Arial" w:cs="Arial"/>
          <w:i/>
        </w:rPr>
        <w:t>13</w:t>
      </w:r>
      <w:r>
        <w:rPr>
          <w:rFonts w:ascii="Arial" w:eastAsia="Arial" w:hAnsi="Arial" w:cs="Arial"/>
        </w:rPr>
        <w:t>(3), pp.386-403.</w:t>
      </w:r>
      <w:r w:rsidR="00C406DC">
        <w:rPr>
          <w:rFonts w:ascii="Arial" w:eastAsia="Arial" w:hAnsi="Arial" w:cs="Arial"/>
        </w:rPr>
        <w:t xml:space="preserve">    </w:t>
      </w:r>
    </w:p>
    <w:p w14:paraId="42FC47E5" w14:textId="41AB23C4" w:rsidR="00C406DC" w:rsidRPr="006536F6" w:rsidRDefault="00C406DC" w:rsidP="00C406DC">
      <w:pPr>
        <w:ind w:left="360"/>
        <w:rPr>
          <w:rFonts w:ascii="Arial" w:eastAsia="Arial" w:hAnsi="Arial" w:cs="Arial"/>
        </w:rPr>
      </w:pPr>
      <w:proofErr w:type="spellStart"/>
      <w:r>
        <w:rPr>
          <w:rFonts w:ascii="Arial" w:hAnsi="Arial" w:cs="Arial"/>
        </w:rPr>
        <w:t>Bukartaite</w:t>
      </w:r>
      <w:proofErr w:type="spellEnd"/>
      <w:r>
        <w:rPr>
          <w:rFonts w:ascii="Arial" w:hAnsi="Arial" w:cs="Arial"/>
        </w:rPr>
        <w:t>, R. and Hooper, D. (2023) Automation, artificial intelligence and future skills needs: an Irish perspective</w:t>
      </w:r>
      <w:r w:rsidRPr="006536F6">
        <w:rPr>
          <w:rFonts w:ascii="Arial" w:hAnsi="Arial" w:cs="Arial"/>
        </w:rPr>
        <w:t>. </w:t>
      </w:r>
      <w:hyperlink r:id="rId32" w:history="1">
        <w:r w:rsidRPr="006536F6">
          <w:rPr>
            <w:rStyle w:val="Hyperlink"/>
            <w:rFonts w:ascii="Arial" w:hAnsi="Arial" w:cs="Arial"/>
            <w:i/>
            <w:iCs/>
            <w:color w:val="auto"/>
          </w:rPr>
          <w:t>European Journal of Training and Development</w:t>
        </w:r>
      </w:hyperlink>
      <w:r w:rsidRPr="006536F6">
        <w:rPr>
          <w:rFonts w:ascii="Arial" w:hAnsi="Arial" w:cs="Arial"/>
        </w:rPr>
        <w:t>,       Vol. 47 No. 10, pp. 163-185. </w:t>
      </w:r>
      <w:hyperlink r:id="rId33" w:tooltip="DOI: https://doi.org/10.1108/EJTD-03-2023-0045" w:history="1">
        <w:r w:rsidRPr="006536F6">
          <w:rPr>
            <w:rStyle w:val="Hyperlink"/>
            <w:rFonts w:ascii="Arial" w:hAnsi="Arial" w:cs="Arial"/>
            <w:color w:val="auto"/>
          </w:rPr>
          <w:t>https://doi.org/10.1108/EJTD-03-2023-0045</w:t>
        </w:r>
      </w:hyperlink>
      <w:r w:rsidRPr="006536F6">
        <w:rPr>
          <w:rFonts w:ascii="Arial" w:eastAsia="Arial" w:hAnsi="Arial" w:cs="Arial"/>
        </w:rPr>
        <w:t xml:space="preserve"> (Accessed: 14 February 2025).</w:t>
      </w:r>
    </w:p>
    <w:p w14:paraId="1219323F" w14:textId="650DD420" w:rsidR="006F1649" w:rsidRDefault="00000000">
      <w:pPr>
        <w:ind w:left="360"/>
        <w:rPr>
          <w:rFonts w:ascii="Arial" w:eastAsia="Arial" w:hAnsi="Arial" w:cs="Arial"/>
        </w:rPr>
      </w:pPr>
      <w:r>
        <w:rPr>
          <w:rFonts w:ascii="Arial" w:eastAsia="Arial" w:hAnsi="Arial" w:cs="Arial"/>
        </w:rPr>
        <w:t>Catana, Ş.A. and Toma, S.G., (2021) Entrepreneurship in the hospitality industry. Case study: Marriott International. </w:t>
      </w:r>
      <w:r>
        <w:rPr>
          <w:rFonts w:ascii="Arial" w:eastAsia="Arial" w:hAnsi="Arial" w:cs="Arial"/>
          <w:i/>
        </w:rPr>
        <w:t>SEA-Practical Application of Science</w:t>
      </w:r>
      <w:r>
        <w:rPr>
          <w:rFonts w:ascii="Arial" w:eastAsia="Arial" w:hAnsi="Arial" w:cs="Arial"/>
        </w:rPr>
        <w:t>, (27), pp.221-225.</w:t>
      </w:r>
    </w:p>
    <w:p w14:paraId="6BA962F7" w14:textId="1453312C" w:rsidR="006F1649" w:rsidRDefault="009468EC">
      <w:pPr>
        <w:ind w:left="360"/>
        <w:rPr>
          <w:rFonts w:ascii="Arial" w:eastAsia="Arial" w:hAnsi="Arial" w:cs="Arial"/>
        </w:rPr>
      </w:pPr>
      <w:r>
        <w:rPr>
          <w:rFonts w:ascii="Arial" w:eastAsia="Arial" w:hAnsi="Arial" w:cs="Arial"/>
        </w:rPr>
        <w:lastRenderedPageBreak/>
        <w:t xml:space="preserve">Caterer Licensee Hotelier (2024) </w:t>
      </w:r>
      <w:r>
        <w:rPr>
          <w:rFonts w:ascii="Arial" w:eastAsia="Arial" w:hAnsi="Arial" w:cs="Arial"/>
          <w:i/>
        </w:rPr>
        <w:t>New Immigration Changes – The Impact on the UK Hospitality Sector</w:t>
      </w:r>
      <w:r>
        <w:rPr>
          <w:rFonts w:ascii="Arial" w:eastAsia="Arial" w:hAnsi="Arial" w:cs="Arial"/>
        </w:rPr>
        <w:t xml:space="preserve">. [Online]Available at: </w:t>
      </w:r>
      <w:hyperlink r:id="rId34" w:history="1">
        <w:r w:rsidRPr="00C51504">
          <w:rPr>
            <w:rStyle w:val="Hyperlink"/>
            <w:rFonts w:ascii="Arial" w:eastAsia="Arial" w:hAnsi="Arial" w:cs="Arial"/>
          </w:rPr>
          <w:t>https://catererlicensee.com/new-immigration-changes-the-impact-on-the-uk-hospitality-sector/</w:t>
        </w:r>
      </w:hyperlink>
      <w:r>
        <w:rPr>
          <w:rFonts w:ascii="Arial" w:eastAsia="Arial" w:hAnsi="Arial" w:cs="Arial"/>
        </w:rPr>
        <w:t xml:space="preserve">  (Accessed 28 January 2025).</w:t>
      </w:r>
    </w:p>
    <w:p w14:paraId="5C4693E4" w14:textId="1FCB788B" w:rsidR="006F1649" w:rsidRPr="006536F6" w:rsidRDefault="00000000">
      <w:pPr>
        <w:ind w:left="360"/>
        <w:rPr>
          <w:rFonts w:ascii="Arial" w:eastAsia="Arial" w:hAnsi="Arial" w:cs="Arial"/>
          <w:iCs/>
        </w:rPr>
      </w:pPr>
      <w:r>
        <w:rPr>
          <w:rFonts w:ascii="Arial" w:eastAsia="Arial" w:hAnsi="Arial" w:cs="Arial"/>
        </w:rPr>
        <w:t>Causa, O.</w:t>
      </w:r>
      <w:r w:rsidR="00A9531C">
        <w:rPr>
          <w:rFonts w:ascii="Arial" w:eastAsia="Arial" w:hAnsi="Arial" w:cs="Arial"/>
        </w:rPr>
        <w:t xml:space="preserve"> </w:t>
      </w:r>
      <w:r w:rsidR="00A9531C" w:rsidRPr="00A9531C">
        <w:rPr>
          <w:rFonts w:ascii="Arial" w:eastAsia="Arial" w:hAnsi="Arial" w:cs="Arial"/>
          <w:i/>
          <w:iCs/>
        </w:rPr>
        <w:t>et</w:t>
      </w:r>
      <w:r w:rsidR="00A9531C">
        <w:rPr>
          <w:rFonts w:ascii="Arial" w:eastAsia="Arial" w:hAnsi="Arial" w:cs="Arial"/>
          <w:i/>
          <w:iCs/>
        </w:rPr>
        <w:t xml:space="preserve"> </w:t>
      </w:r>
      <w:r w:rsidR="00A9531C" w:rsidRPr="00A9531C">
        <w:rPr>
          <w:rFonts w:ascii="Arial" w:eastAsia="Arial" w:hAnsi="Arial" w:cs="Arial"/>
          <w:i/>
          <w:iCs/>
        </w:rPr>
        <w:t>al</w:t>
      </w:r>
      <w:r>
        <w:rPr>
          <w:rFonts w:ascii="Arial" w:eastAsia="Arial" w:hAnsi="Arial" w:cs="Arial"/>
        </w:rPr>
        <w:t xml:space="preserve">., (2022) </w:t>
      </w:r>
      <w:r>
        <w:rPr>
          <w:rFonts w:ascii="Arial" w:eastAsia="Arial" w:hAnsi="Arial" w:cs="Arial"/>
          <w:i/>
        </w:rPr>
        <w:t>The post-COVID-19 rise in labour shortages.</w:t>
      </w:r>
      <w:r w:rsidR="00A9531C" w:rsidRPr="00A9531C">
        <w:t xml:space="preserve"> </w:t>
      </w:r>
      <w:r w:rsidR="006536F6" w:rsidRPr="006536F6">
        <w:rPr>
          <w:rFonts w:ascii="Arial" w:hAnsi="Arial" w:cs="Arial"/>
        </w:rPr>
        <w:t xml:space="preserve">Available at: </w:t>
      </w:r>
      <w:hyperlink r:id="rId35" w:history="1">
        <w:r w:rsidR="006536F6" w:rsidRPr="006536F6">
          <w:rPr>
            <w:rStyle w:val="Hyperlink"/>
            <w:rFonts w:ascii="Arial" w:eastAsia="Arial" w:hAnsi="Arial" w:cs="Arial"/>
            <w:iCs/>
          </w:rPr>
          <w:t>https://dx.doi.org/10.1787/e60c2d1c-en</w:t>
        </w:r>
      </w:hyperlink>
      <w:r w:rsidR="00A9531C" w:rsidRPr="006536F6">
        <w:rPr>
          <w:rFonts w:ascii="Arial" w:eastAsia="Arial" w:hAnsi="Arial" w:cs="Arial"/>
          <w:iCs/>
        </w:rPr>
        <w:t xml:space="preserve"> (Accessed: 14 February 2025).</w:t>
      </w:r>
    </w:p>
    <w:p w14:paraId="1AA47CE7" w14:textId="396D8B3E" w:rsidR="006F1649" w:rsidRDefault="00000000">
      <w:pPr>
        <w:ind w:left="360"/>
        <w:rPr>
          <w:rFonts w:ascii="Arial" w:eastAsia="Arial" w:hAnsi="Arial" w:cs="Arial"/>
        </w:rPr>
      </w:pPr>
      <w:r>
        <w:rPr>
          <w:rFonts w:ascii="Arial" w:eastAsia="Arial" w:hAnsi="Arial" w:cs="Arial"/>
        </w:rPr>
        <w:t>Clack, L. (2021) Employee engagement: Keys to organizational success. </w:t>
      </w:r>
      <w:r>
        <w:rPr>
          <w:rFonts w:ascii="Arial" w:eastAsia="Arial" w:hAnsi="Arial" w:cs="Arial"/>
          <w:i/>
        </w:rPr>
        <w:t>The Palgrave handbook of workplace well-being</w:t>
      </w:r>
      <w:r>
        <w:rPr>
          <w:rFonts w:ascii="Arial" w:eastAsia="Arial" w:hAnsi="Arial" w:cs="Arial"/>
        </w:rPr>
        <w:t>, pp.1001-1028.</w:t>
      </w:r>
    </w:p>
    <w:p w14:paraId="1B780F62" w14:textId="75392579" w:rsidR="00A62108" w:rsidRDefault="00A62108" w:rsidP="00A62108">
      <w:pPr>
        <w:ind w:left="360"/>
        <w:rPr>
          <w:rFonts w:ascii="Arial" w:eastAsia="Arial" w:hAnsi="Arial" w:cs="Arial"/>
        </w:rPr>
      </w:pPr>
      <w:r>
        <w:rPr>
          <w:rFonts w:ascii="Arial" w:eastAsia="Arial" w:hAnsi="Arial" w:cs="Arial"/>
        </w:rPr>
        <w:t xml:space="preserve">CIPD (2024) </w:t>
      </w:r>
      <w:r w:rsidRPr="00F53040">
        <w:rPr>
          <w:rFonts w:ascii="Arial" w:eastAsia="Arial" w:hAnsi="Arial" w:cs="Arial"/>
          <w:i/>
          <w:iCs/>
        </w:rPr>
        <w:t>Benchmarking employee turnover</w:t>
      </w:r>
      <w:r w:rsidR="00F53040">
        <w:rPr>
          <w:rFonts w:ascii="Arial" w:eastAsia="Arial" w:hAnsi="Arial" w:cs="Arial"/>
        </w:rPr>
        <w:t xml:space="preserve">. Available at: </w:t>
      </w:r>
      <w:hyperlink r:id="rId36" w:history="1">
        <w:r w:rsidR="00F53040" w:rsidRPr="00F63560">
          <w:rPr>
            <w:rStyle w:val="Hyperlink"/>
            <w:rFonts w:ascii="Arial" w:eastAsia="Arial" w:hAnsi="Arial" w:cs="Arial"/>
          </w:rPr>
          <w:t>https://www.cipd.org/uk/views-and-insights/thought-leadership/cipd-voice/benchmarking-employee-turnover/</w:t>
        </w:r>
      </w:hyperlink>
      <w:r>
        <w:rPr>
          <w:rFonts w:ascii="Arial" w:eastAsia="Arial" w:hAnsi="Arial" w:cs="Arial"/>
        </w:rPr>
        <w:t xml:space="preserve"> (Accessed: 23 February 2025).</w:t>
      </w:r>
    </w:p>
    <w:p w14:paraId="2F8BA919" w14:textId="4D93F3B9" w:rsidR="00D171B3" w:rsidRDefault="00D171B3" w:rsidP="00D171B3">
      <w:pPr>
        <w:ind w:left="360"/>
        <w:rPr>
          <w:rFonts w:ascii="Arial" w:eastAsia="Arial" w:hAnsi="Arial" w:cs="Arial"/>
        </w:rPr>
      </w:pPr>
      <w:r>
        <w:rPr>
          <w:rFonts w:ascii="Arial" w:eastAsia="Arial" w:hAnsi="Arial" w:cs="Arial"/>
        </w:rPr>
        <w:t xml:space="preserve">CIPD (2023) </w:t>
      </w:r>
      <w:r w:rsidRPr="00D171B3">
        <w:rPr>
          <w:rFonts w:ascii="Arial" w:eastAsia="Arial" w:hAnsi="Arial" w:cs="Arial"/>
          <w:i/>
          <w:iCs/>
        </w:rPr>
        <w:t>Poor managers bad for workers’ mental health and performance.</w:t>
      </w:r>
      <w:r>
        <w:rPr>
          <w:rFonts w:ascii="Arial" w:eastAsia="Arial" w:hAnsi="Arial" w:cs="Arial"/>
        </w:rPr>
        <w:t xml:space="preserve"> Available at: impact </w:t>
      </w:r>
      <w:hyperlink r:id="rId37" w:history="1">
        <w:r w:rsidRPr="00403035">
          <w:rPr>
            <w:rStyle w:val="Hyperlink"/>
            <w:rFonts w:ascii="Arial" w:eastAsia="Arial" w:hAnsi="Arial" w:cs="Arial"/>
          </w:rPr>
          <w:t>https://www.cipd.org/en/about/press-releases/poor-managers-impact/</w:t>
        </w:r>
      </w:hyperlink>
      <w:r>
        <w:rPr>
          <w:rFonts w:ascii="Arial" w:eastAsia="Arial" w:hAnsi="Arial" w:cs="Arial"/>
        </w:rPr>
        <w:t xml:space="preserve"> (Accessed: 16 February 2025).</w:t>
      </w:r>
    </w:p>
    <w:p w14:paraId="3358730D" w14:textId="2BC73544" w:rsidR="006F1649" w:rsidRDefault="003067CE">
      <w:pPr>
        <w:ind w:left="360"/>
        <w:rPr>
          <w:rFonts w:ascii="Arial" w:eastAsia="Arial" w:hAnsi="Arial" w:cs="Arial"/>
        </w:rPr>
      </w:pPr>
      <w:r>
        <w:rPr>
          <w:rFonts w:ascii="Arial" w:eastAsia="Arial" w:hAnsi="Arial" w:cs="Arial"/>
        </w:rPr>
        <w:t xml:space="preserve">Cleaning and maintenance management (2024) </w:t>
      </w:r>
      <w:r>
        <w:rPr>
          <w:rFonts w:ascii="Arial" w:eastAsia="Arial" w:hAnsi="Arial" w:cs="Arial"/>
          <w:i/>
        </w:rPr>
        <w:t>Hospitality Industry Hit Hardest by US Labor Shortage.</w:t>
      </w:r>
      <w:r>
        <w:rPr>
          <w:rFonts w:ascii="Arial" w:eastAsia="Arial" w:hAnsi="Arial" w:cs="Arial"/>
        </w:rPr>
        <w:t xml:space="preserve"> [Online]Available at: </w:t>
      </w:r>
      <w:hyperlink r:id="rId38" w:history="1">
        <w:r w:rsidR="00A9531C" w:rsidRPr="00C51504">
          <w:rPr>
            <w:rStyle w:val="Hyperlink"/>
            <w:rFonts w:ascii="Arial" w:eastAsia="Arial" w:hAnsi="Arial" w:cs="Arial"/>
          </w:rPr>
          <w:t>https://cmmonline.com/news/hospitality-industry-hit-hardest-by-us-labor-shortage</w:t>
        </w:r>
      </w:hyperlink>
      <w:r>
        <w:rPr>
          <w:rFonts w:ascii="Arial" w:eastAsia="Arial" w:hAnsi="Arial" w:cs="Arial"/>
        </w:rPr>
        <w:t>?</w:t>
      </w:r>
      <w:r w:rsidR="00A9531C">
        <w:rPr>
          <w:rFonts w:ascii="Arial" w:eastAsia="Arial" w:hAnsi="Arial" w:cs="Arial"/>
        </w:rPr>
        <w:t xml:space="preserve"> (</w:t>
      </w:r>
      <w:r>
        <w:rPr>
          <w:rFonts w:ascii="Arial" w:eastAsia="Arial" w:hAnsi="Arial" w:cs="Arial"/>
        </w:rPr>
        <w:t>Accessed 27 January 2025</w:t>
      </w:r>
      <w:r w:rsidR="00A9531C">
        <w:rPr>
          <w:rFonts w:ascii="Arial" w:eastAsia="Arial" w:hAnsi="Arial" w:cs="Arial"/>
        </w:rPr>
        <w:t>)</w:t>
      </w:r>
      <w:r>
        <w:rPr>
          <w:rFonts w:ascii="Arial" w:eastAsia="Arial" w:hAnsi="Arial" w:cs="Arial"/>
        </w:rPr>
        <w:t>.</w:t>
      </w:r>
    </w:p>
    <w:p w14:paraId="634277FC" w14:textId="64D3091A" w:rsidR="006F1649" w:rsidRDefault="00000000">
      <w:pPr>
        <w:ind w:left="360"/>
        <w:rPr>
          <w:rFonts w:ascii="Arial" w:eastAsia="Arial" w:hAnsi="Arial" w:cs="Arial"/>
        </w:rPr>
      </w:pPr>
      <w:r>
        <w:rPr>
          <w:rFonts w:ascii="Arial" w:eastAsia="Arial" w:hAnsi="Arial" w:cs="Arial"/>
        </w:rPr>
        <w:t>Cohen, S. (</w:t>
      </w:r>
      <w:r w:rsidR="003F2F1B">
        <w:rPr>
          <w:rFonts w:ascii="Arial" w:eastAsia="Arial" w:hAnsi="Arial" w:cs="Arial"/>
        </w:rPr>
        <w:t>1997</w:t>
      </w:r>
      <w:r>
        <w:rPr>
          <w:rFonts w:ascii="Arial" w:eastAsia="Arial" w:hAnsi="Arial" w:cs="Arial"/>
        </w:rPr>
        <w:t>) More than the Beatles: Popular music, tourism and urban regeneration. In </w:t>
      </w:r>
      <w:r>
        <w:rPr>
          <w:rFonts w:ascii="Arial" w:eastAsia="Arial" w:hAnsi="Arial" w:cs="Arial"/>
          <w:i/>
        </w:rPr>
        <w:t>Tourists and Tourism</w:t>
      </w:r>
      <w:r>
        <w:rPr>
          <w:rFonts w:ascii="Arial" w:eastAsia="Arial" w:hAnsi="Arial" w:cs="Arial"/>
        </w:rPr>
        <w:t xml:space="preserve"> (pp. 71-90). </w:t>
      </w:r>
      <w:r w:rsidR="003067CE">
        <w:rPr>
          <w:rFonts w:ascii="Arial" w:eastAsia="Arial" w:hAnsi="Arial" w:cs="Arial"/>
        </w:rPr>
        <w:t xml:space="preserve">London: </w:t>
      </w:r>
      <w:r>
        <w:rPr>
          <w:rFonts w:ascii="Arial" w:eastAsia="Arial" w:hAnsi="Arial" w:cs="Arial"/>
        </w:rPr>
        <w:t>Routledge.</w:t>
      </w:r>
    </w:p>
    <w:p w14:paraId="310AC28D" w14:textId="77777777" w:rsidR="004115A3" w:rsidRDefault="004115A3" w:rsidP="004115A3">
      <w:pPr>
        <w:ind w:left="360"/>
        <w:rPr>
          <w:rFonts w:ascii="Arial" w:hAnsi="Arial" w:cs="Arial"/>
        </w:rPr>
      </w:pPr>
      <w:r w:rsidRPr="004115A3">
        <w:rPr>
          <w:rFonts w:ascii="Arial" w:hAnsi="Arial" w:cs="Arial"/>
        </w:rPr>
        <w:t xml:space="preserve">Davidson, M., </w:t>
      </w:r>
      <w:proofErr w:type="spellStart"/>
      <w:r w:rsidRPr="004115A3">
        <w:rPr>
          <w:rFonts w:ascii="Arial" w:hAnsi="Arial" w:cs="Arial"/>
        </w:rPr>
        <w:t>Guilding</w:t>
      </w:r>
      <w:proofErr w:type="spellEnd"/>
      <w:r w:rsidRPr="004115A3">
        <w:rPr>
          <w:rFonts w:ascii="Arial" w:hAnsi="Arial" w:cs="Arial"/>
        </w:rPr>
        <w:t xml:space="preserve">, C. and Timo, N. (2006), “Employment, flexibility and labour market practices of domestic and MNC chain luxury hotels in Australia: where has the accountability gone?”, </w:t>
      </w:r>
      <w:r w:rsidRPr="004115A3">
        <w:rPr>
          <w:rFonts w:ascii="Arial" w:hAnsi="Arial" w:cs="Arial"/>
          <w:i/>
          <w:iCs/>
        </w:rPr>
        <w:t>International Journal of Hospitality Management</w:t>
      </w:r>
      <w:r w:rsidRPr="004115A3">
        <w:rPr>
          <w:rFonts w:ascii="Arial" w:hAnsi="Arial" w:cs="Arial"/>
        </w:rPr>
        <w:t>, Vol. 25 No. 2, pp. 193-210.</w:t>
      </w:r>
    </w:p>
    <w:p w14:paraId="12F0F5D0" w14:textId="7D64E28E" w:rsidR="004115A3" w:rsidRPr="009E2CE3" w:rsidRDefault="004115A3" w:rsidP="009E2CE3">
      <w:pPr>
        <w:ind w:left="360"/>
        <w:rPr>
          <w:rFonts w:ascii="Arial" w:hAnsi="Arial" w:cs="Arial"/>
        </w:rPr>
      </w:pPr>
      <w:r w:rsidRPr="004115A3">
        <w:rPr>
          <w:rFonts w:ascii="Arial" w:hAnsi="Arial" w:cs="Arial"/>
        </w:rPr>
        <w:lastRenderedPageBreak/>
        <w:t>Davidson, M.C.G, Timo, N. and Wang, Y. (2010) "How much does labour turnover cost? A case study of Australian four</w:t>
      </w:r>
      <w:r w:rsidRPr="004115A3">
        <w:rPr>
          <w:rFonts w:ascii="Cambria Math" w:hAnsi="Cambria Math" w:cs="Cambria Math"/>
        </w:rPr>
        <w:t>‐</w:t>
      </w:r>
      <w:r w:rsidRPr="004115A3">
        <w:rPr>
          <w:rFonts w:ascii="Arial" w:hAnsi="Arial" w:cs="Arial"/>
        </w:rPr>
        <w:t xml:space="preserve"> and five</w:t>
      </w:r>
      <w:r w:rsidRPr="004115A3">
        <w:rPr>
          <w:rFonts w:ascii="Cambria Math" w:hAnsi="Cambria Math" w:cs="Cambria Math"/>
        </w:rPr>
        <w:t>‐</w:t>
      </w:r>
      <w:r w:rsidRPr="004115A3">
        <w:rPr>
          <w:rFonts w:ascii="Arial" w:hAnsi="Arial" w:cs="Arial"/>
        </w:rPr>
        <w:t>star hotels", </w:t>
      </w:r>
      <w:hyperlink r:id="rId39" w:history="1">
        <w:r w:rsidRPr="004115A3">
          <w:rPr>
            <w:rStyle w:val="Hyperlink"/>
            <w:rFonts w:ascii="Arial" w:hAnsi="Arial" w:cs="Arial"/>
            <w:i/>
            <w:iCs/>
            <w:color w:val="auto"/>
          </w:rPr>
          <w:t>International Journal of Contemporary Hospitality Management</w:t>
        </w:r>
      </w:hyperlink>
      <w:r w:rsidRPr="004115A3">
        <w:rPr>
          <w:rFonts w:ascii="Arial" w:hAnsi="Arial" w:cs="Arial"/>
        </w:rPr>
        <w:t>, Vol. 22 No. 4, pp. 451-466. </w:t>
      </w:r>
      <w:hyperlink r:id="rId40" w:tooltip="DOI: https://doi.org/10.1108/09596111011042686" w:history="1">
        <w:r w:rsidRPr="004115A3">
          <w:rPr>
            <w:rStyle w:val="Hyperlink"/>
            <w:rFonts w:ascii="Arial" w:hAnsi="Arial" w:cs="Arial"/>
            <w:color w:val="auto"/>
          </w:rPr>
          <w:t>https://doi.org/10.1108/09596111011042686</w:t>
        </w:r>
      </w:hyperlink>
      <w:r w:rsidR="006536F6">
        <w:rPr>
          <w:rStyle w:val="Hyperlink"/>
          <w:rFonts w:ascii="Arial" w:hAnsi="Arial" w:cs="Arial"/>
          <w:color w:val="auto"/>
        </w:rPr>
        <w:t>.</w:t>
      </w:r>
    </w:p>
    <w:p w14:paraId="676622E6" w14:textId="2609BE17" w:rsidR="001125F7" w:rsidRPr="001125F7" w:rsidRDefault="001125F7">
      <w:pPr>
        <w:ind w:left="360"/>
        <w:rPr>
          <w:ins w:id="64" w:author="noah cris" w:date="2025-02-17T17:16:00Z"/>
          <w:rFonts w:ascii="Arial" w:eastAsia="Arial" w:hAnsi="Arial" w:cs="Arial"/>
        </w:rPr>
      </w:pPr>
      <w:ins w:id="65" w:author="noah cris" w:date="2025-02-17T17:16:00Z">
        <w:r>
          <w:rPr>
            <w:rFonts w:ascii="Arial" w:eastAsia="Arial" w:hAnsi="Arial" w:cs="Arial"/>
          </w:rPr>
          <w:t xml:space="preserve">Divya. J. and Sridevi, S. (2015) </w:t>
        </w:r>
        <w:r w:rsidRPr="001125F7">
          <w:rPr>
            <w:rFonts w:ascii="Arial" w:hAnsi="Arial" w:cs="Arial"/>
          </w:rPr>
          <w:t xml:space="preserve">Effective Onboarding </w:t>
        </w:r>
      </w:ins>
      <w:r w:rsidR="006536F6">
        <w:rPr>
          <w:rFonts w:ascii="Arial" w:hAnsi="Arial" w:cs="Arial"/>
        </w:rPr>
        <w:t>as</w:t>
      </w:r>
      <w:ins w:id="66" w:author="noah cris" w:date="2025-02-17T17:16:00Z">
        <w:r w:rsidRPr="001125F7">
          <w:rPr>
            <w:rFonts w:ascii="Arial" w:hAnsi="Arial" w:cs="Arial"/>
          </w:rPr>
          <w:t xml:space="preserve"> A Talent Management Tool </w:t>
        </w:r>
      </w:ins>
      <w:r w:rsidR="006536F6">
        <w:rPr>
          <w:rFonts w:ascii="Arial" w:hAnsi="Arial" w:cs="Arial"/>
        </w:rPr>
        <w:t>f</w:t>
      </w:r>
      <w:ins w:id="67" w:author="noah cris" w:date="2025-02-17T17:16:00Z">
        <w:r w:rsidRPr="001125F7">
          <w:rPr>
            <w:rFonts w:ascii="Arial" w:hAnsi="Arial" w:cs="Arial"/>
          </w:rPr>
          <w:t>or Employee Retentio</w:t>
        </w:r>
        <w:r>
          <w:rPr>
            <w:rFonts w:ascii="Arial" w:hAnsi="Arial" w:cs="Arial"/>
          </w:rPr>
          <w:t>n [pdf].</w:t>
        </w:r>
        <w:r w:rsidRPr="001125F7">
          <w:t xml:space="preserve"> </w:t>
        </w:r>
        <w:r w:rsidRPr="001125F7">
          <w:rPr>
            <w:rFonts w:ascii="Arial" w:hAnsi="Arial" w:cs="Arial"/>
            <w:i/>
            <w:iCs/>
          </w:rPr>
          <w:t>International Journal in Management and Social Science</w:t>
        </w:r>
        <w:r>
          <w:rPr>
            <w:rFonts w:ascii="Arial" w:hAnsi="Arial" w:cs="Arial"/>
          </w:rPr>
          <w:t>.</w:t>
        </w:r>
        <w:r w:rsidRPr="001125F7">
          <w:t xml:space="preserve"> </w:t>
        </w:r>
        <w:r w:rsidRPr="001125F7">
          <w:rPr>
            <w:rFonts w:ascii="Arial" w:hAnsi="Arial" w:cs="Arial"/>
          </w:rPr>
          <w:t>Vol.03 Issue-07</w:t>
        </w:r>
        <w:r>
          <w:t>.</w:t>
        </w:r>
      </w:ins>
    </w:p>
    <w:p w14:paraId="4F43812C" w14:textId="1425B5BD" w:rsidR="006F1649" w:rsidRDefault="00000000">
      <w:pPr>
        <w:ind w:left="360"/>
        <w:rPr>
          <w:rFonts w:ascii="Arial" w:eastAsia="Arial" w:hAnsi="Arial" w:cs="Arial"/>
        </w:rPr>
      </w:pPr>
      <w:proofErr w:type="spellStart"/>
      <w:r>
        <w:rPr>
          <w:rFonts w:ascii="Arial" w:eastAsia="Arial" w:hAnsi="Arial" w:cs="Arial"/>
        </w:rPr>
        <w:t>Dontigney</w:t>
      </w:r>
      <w:proofErr w:type="spellEnd"/>
      <w:r>
        <w:rPr>
          <w:rFonts w:ascii="Arial" w:eastAsia="Arial" w:hAnsi="Arial" w:cs="Arial"/>
        </w:rPr>
        <w:t>, E., (2025)</w:t>
      </w:r>
      <w:r w:rsidR="00EB0FA8">
        <w:rPr>
          <w:rFonts w:ascii="Arial" w:eastAsia="Arial" w:hAnsi="Arial" w:cs="Arial"/>
        </w:rPr>
        <w:t xml:space="preserve"> </w:t>
      </w:r>
      <w:r>
        <w:rPr>
          <w:rFonts w:ascii="Arial" w:eastAsia="Arial" w:hAnsi="Arial" w:cs="Arial"/>
          <w:i/>
        </w:rPr>
        <w:t>Types of Business Research Methods.</w:t>
      </w:r>
      <w:r>
        <w:rPr>
          <w:rFonts w:ascii="Arial" w:eastAsia="Arial" w:hAnsi="Arial" w:cs="Arial"/>
        </w:rPr>
        <w:t xml:space="preserve"> [Online] Available at: </w:t>
      </w:r>
      <w:hyperlink r:id="rId41" w:history="1">
        <w:r w:rsidR="00EB0FA8" w:rsidRPr="00C51504">
          <w:rPr>
            <w:rStyle w:val="Hyperlink"/>
            <w:rFonts w:ascii="Arial" w:eastAsia="Arial" w:hAnsi="Arial" w:cs="Arial"/>
          </w:rPr>
          <w:t>https://smallbusiness.chron.com/types-business-research-methods-57582.html</w:t>
        </w:r>
      </w:hyperlink>
      <w:r w:rsidR="00EB0FA8">
        <w:rPr>
          <w:rFonts w:ascii="Arial" w:eastAsia="Arial" w:hAnsi="Arial" w:cs="Arial"/>
        </w:rPr>
        <w:t xml:space="preserve"> (</w:t>
      </w:r>
      <w:r>
        <w:rPr>
          <w:rFonts w:ascii="Arial" w:eastAsia="Arial" w:hAnsi="Arial" w:cs="Arial"/>
        </w:rPr>
        <w:t>Accessed 22 January 2025</w:t>
      </w:r>
      <w:r w:rsidR="00EB0FA8">
        <w:rPr>
          <w:rFonts w:ascii="Arial" w:eastAsia="Arial" w:hAnsi="Arial" w:cs="Arial"/>
        </w:rPr>
        <w:t>)</w:t>
      </w:r>
      <w:r>
        <w:rPr>
          <w:rFonts w:ascii="Arial" w:eastAsia="Arial" w:hAnsi="Arial" w:cs="Arial"/>
        </w:rPr>
        <w:t>.</w:t>
      </w:r>
    </w:p>
    <w:p w14:paraId="6BBF52CB" w14:textId="1ADCDA86" w:rsidR="006F1649" w:rsidRDefault="003F2F1B">
      <w:pPr>
        <w:ind w:left="360"/>
        <w:rPr>
          <w:rFonts w:ascii="Arial" w:eastAsia="Arial" w:hAnsi="Arial" w:cs="Arial"/>
        </w:rPr>
      </w:pPr>
      <w:r>
        <w:rPr>
          <w:rFonts w:ascii="Arial" w:eastAsia="Arial" w:hAnsi="Arial" w:cs="Arial"/>
        </w:rPr>
        <w:t xml:space="preserve">Epos now (2024) </w:t>
      </w:r>
      <w:r>
        <w:rPr>
          <w:rFonts w:ascii="Arial" w:eastAsia="Arial" w:hAnsi="Arial" w:cs="Arial"/>
          <w:i/>
        </w:rPr>
        <w:t>Labor Shortage in Hospitality Industry: Addressing Challenges.</w:t>
      </w:r>
      <w:r>
        <w:rPr>
          <w:rFonts w:ascii="Arial" w:eastAsia="Arial" w:hAnsi="Arial" w:cs="Arial"/>
        </w:rPr>
        <w:t xml:space="preserve"> [Online]Available at: </w:t>
      </w:r>
      <w:hyperlink r:id="rId42" w:history="1">
        <w:r w:rsidRPr="00C51504">
          <w:rPr>
            <w:rStyle w:val="Hyperlink"/>
            <w:rFonts w:ascii="Arial" w:eastAsia="Arial" w:hAnsi="Arial" w:cs="Arial"/>
          </w:rPr>
          <w:t>https://www.eposnow.com/uk/resources/labor-shortage-in-hospitality-industry/</w:t>
        </w:r>
      </w:hyperlink>
      <w:r>
        <w:rPr>
          <w:rFonts w:ascii="Arial" w:eastAsia="Arial" w:hAnsi="Arial" w:cs="Arial"/>
        </w:rPr>
        <w:t xml:space="preserve">? </w:t>
      </w:r>
      <w:r w:rsidR="00D13BCC">
        <w:rPr>
          <w:rFonts w:ascii="Arial" w:eastAsia="Arial" w:hAnsi="Arial" w:cs="Arial"/>
        </w:rPr>
        <w:t>(</w:t>
      </w:r>
      <w:r>
        <w:rPr>
          <w:rFonts w:ascii="Arial" w:eastAsia="Arial" w:hAnsi="Arial" w:cs="Arial"/>
        </w:rPr>
        <w:t>Accessed 27 January 2025</w:t>
      </w:r>
      <w:r w:rsidR="00D13BCC">
        <w:rPr>
          <w:rFonts w:ascii="Arial" w:eastAsia="Arial" w:hAnsi="Arial" w:cs="Arial"/>
        </w:rPr>
        <w:t>)</w:t>
      </w:r>
      <w:r>
        <w:rPr>
          <w:rFonts w:ascii="Arial" w:eastAsia="Arial" w:hAnsi="Arial" w:cs="Arial"/>
        </w:rPr>
        <w:t>.</w:t>
      </w:r>
    </w:p>
    <w:p w14:paraId="76FEBA2D" w14:textId="4A721AF6" w:rsidR="00421A5A" w:rsidRDefault="00421A5A" w:rsidP="00421A5A">
      <w:pPr>
        <w:ind w:left="360"/>
        <w:rPr>
          <w:rFonts w:ascii="Arial" w:eastAsia="Arial" w:hAnsi="Arial" w:cs="Arial"/>
        </w:rPr>
      </w:pPr>
      <w:r>
        <w:rPr>
          <w:rFonts w:ascii="Arial" w:eastAsia="Arial" w:hAnsi="Arial" w:cs="Arial"/>
        </w:rPr>
        <w:t xml:space="preserve">European Parliament (2024) </w:t>
      </w:r>
      <w:r w:rsidRPr="00421A5A">
        <w:rPr>
          <w:rFonts w:ascii="Arial" w:eastAsia="Arial" w:hAnsi="Arial" w:cs="Arial"/>
          <w:i/>
          <w:iCs/>
        </w:rPr>
        <w:t>Free movement of workers.</w:t>
      </w:r>
      <w:r>
        <w:rPr>
          <w:rFonts w:ascii="Arial" w:eastAsia="Arial" w:hAnsi="Arial" w:cs="Arial"/>
        </w:rPr>
        <w:t xml:space="preserve"> Available at: </w:t>
      </w:r>
      <w:hyperlink r:id="rId43" w:history="1">
        <w:r w:rsidRPr="00403035">
          <w:rPr>
            <w:rStyle w:val="Hyperlink"/>
            <w:rFonts w:ascii="Arial" w:eastAsia="Arial" w:hAnsi="Arial" w:cs="Arial"/>
          </w:rPr>
          <w:t>https://www.europarl.europa.eu/factsheets/en/sheet/41/free-movement-of-workers</w:t>
        </w:r>
      </w:hyperlink>
      <w:r>
        <w:rPr>
          <w:rFonts w:ascii="Arial" w:eastAsia="Arial" w:hAnsi="Arial" w:cs="Arial"/>
        </w:rPr>
        <w:t xml:space="preserve"> (Accessed: 16 February 2025).</w:t>
      </w:r>
    </w:p>
    <w:p w14:paraId="25D81F79" w14:textId="13CB8E1D" w:rsidR="006F1649" w:rsidRDefault="00000000">
      <w:pPr>
        <w:ind w:left="360"/>
        <w:rPr>
          <w:rFonts w:ascii="Arial" w:eastAsia="Arial" w:hAnsi="Arial" w:cs="Arial"/>
        </w:rPr>
      </w:pPr>
      <w:r>
        <w:rPr>
          <w:rFonts w:ascii="Arial" w:eastAsia="Arial" w:hAnsi="Arial" w:cs="Arial"/>
        </w:rPr>
        <w:t xml:space="preserve">Farris, S.R. and Bergfeld, M. (2023) Low-skill no more! essential workers, social reproduction and the legitimacy-crisis of the division of labour. </w:t>
      </w:r>
      <w:r>
        <w:rPr>
          <w:rFonts w:ascii="Arial" w:eastAsia="Arial" w:hAnsi="Arial" w:cs="Arial"/>
          <w:i/>
        </w:rPr>
        <w:t>In Viral Critique</w:t>
      </w:r>
      <w:r>
        <w:rPr>
          <w:rFonts w:ascii="Arial" w:eastAsia="Arial" w:hAnsi="Arial" w:cs="Arial"/>
        </w:rPr>
        <w:t xml:space="preserve"> (pp. 160-176). </w:t>
      </w:r>
      <w:r w:rsidR="00D13BCC">
        <w:rPr>
          <w:rFonts w:ascii="Arial" w:eastAsia="Arial" w:hAnsi="Arial" w:cs="Arial"/>
        </w:rPr>
        <w:t xml:space="preserve">London: </w:t>
      </w:r>
      <w:r>
        <w:rPr>
          <w:rFonts w:ascii="Arial" w:eastAsia="Arial" w:hAnsi="Arial" w:cs="Arial"/>
        </w:rPr>
        <w:t>Routledge.</w:t>
      </w:r>
    </w:p>
    <w:p w14:paraId="2833272D" w14:textId="3FDBE6F9" w:rsidR="008B75ED" w:rsidRPr="008B75ED" w:rsidRDefault="008B75ED" w:rsidP="008B75ED">
      <w:pPr>
        <w:ind w:left="360"/>
        <w:rPr>
          <w:rFonts w:ascii="Arial" w:eastAsia="Arial" w:hAnsi="Arial" w:cs="Arial"/>
          <w:i/>
          <w:iCs/>
        </w:rPr>
      </w:pPr>
      <w:r w:rsidRPr="008B75ED">
        <w:rPr>
          <w:rFonts w:ascii="Arial" w:eastAsia="Arial" w:hAnsi="Arial" w:cs="Arial"/>
        </w:rPr>
        <w:t xml:space="preserve">Faulkner, </w:t>
      </w:r>
      <w:r>
        <w:rPr>
          <w:rFonts w:ascii="Arial" w:eastAsia="Arial" w:hAnsi="Arial" w:cs="Arial"/>
        </w:rPr>
        <w:t xml:space="preserve">B. and </w:t>
      </w:r>
      <w:proofErr w:type="spellStart"/>
      <w:r w:rsidRPr="008B75ED">
        <w:rPr>
          <w:rFonts w:ascii="Arial" w:eastAsia="Arial" w:hAnsi="Arial" w:cs="Arial"/>
        </w:rPr>
        <w:t>Patiar</w:t>
      </w:r>
      <w:proofErr w:type="spellEnd"/>
      <w:r w:rsidRPr="008B75ED">
        <w:rPr>
          <w:rFonts w:ascii="Arial" w:eastAsia="Arial" w:hAnsi="Arial" w:cs="Arial"/>
        </w:rPr>
        <w:t>,</w:t>
      </w:r>
      <w:r>
        <w:rPr>
          <w:rFonts w:ascii="Arial" w:eastAsia="Arial" w:hAnsi="Arial" w:cs="Arial"/>
        </w:rPr>
        <w:t xml:space="preserve"> A. (1997) </w:t>
      </w:r>
      <w:r w:rsidRPr="008B75ED">
        <w:rPr>
          <w:rFonts w:ascii="Arial" w:eastAsia="Arial" w:hAnsi="Arial" w:cs="Arial"/>
        </w:rPr>
        <w:t>Workplace induced stress among operational staff in the hotel industry,</w:t>
      </w:r>
      <w:r>
        <w:rPr>
          <w:rFonts w:ascii="Arial" w:eastAsia="Arial" w:hAnsi="Arial" w:cs="Arial"/>
        </w:rPr>
        <w:t xml:space="preserve"> </w:t>
      </w:r>
      <w:r w:rsidRPr="008B75ED">
        <w:rPr>
          <w:rFonts w:ascii="Arial" w:eastAsia="Arial" w:hAnsi="Arial" w:cs="Arial"/>
          <w:i/>
          <w:iCs/>
        </w:rPr>
        <w:t>International Journal of Hospitality Management,</w:t>
      </w:r>
    </w:p>
    <w:p w14:paraId="4A4BD13C" w14:textId="3F83A757" w:rsidR="008B75ED" w:rsidRDefault="008B75ED" w:rsidP="008B75ED">
      <w:pPr>
        <w:ind w:left="360"/>
        <w:rPr>
          <w:rFonts w:ascii="Arial" w:eastAsia="Arial" w:hAnsi="Arial" w:cs="Arial"/>
        </w:rPr>
      </w:pPr>
      <w:r w:rsidRPr="008B75ED">
        <w:rPr>
          <w:rFonts w:ascii="Arial" w:eastAsia="Arial" w:hAnsi="Arial" w:cs="Arial"/>
        </w:rPr>
        <w:t>Vol</w:t>
      </w:r>
      <w:r>
        <w:rPr>
          <w:rFonts w:ascii="Arial" w:eastAsia="Arial" w:hAnsi="Arial" w:cs="Arial"/>
        </w:rPr>
        <w:t>.</w:t>
      </w:r>
      <w:r w:rsidRPr="008B75ED">
        <w:rPr>
          <w:rFonts w:ascii="Arial" w:eastAsia="Arial" w:hAnsi="Arial" w:cs="Arial"/>
        </w:rPr>
        <w:t xml:space="preserve"> 16, Is</w:t>
      </w:r>
      <w:r>
        <w:rPr>
          <w:rFonts w:ascii="Arial" w:eastAsia="Arial" w:hAnsi="Arial" w:cs="Arial"/>
        </w:rPr>
        <w:t>.</w:t>
      </w:r>
      <w:r w:rsidRPr="008B75ED">
        <w:rPr>
          <w:rFonts w:ascii="Arial" w:eastAsia="Arial" w:hAnsi="Arial" w:cs="Arial"/>
        </w:rPr>
        <w:t xml:space="preserve"> 1</w:t>
      </w:r>
      <w:r>
        <w:rPr>
          <w:rFonts w:ascii="Arial" w:eastAsia="Arial" w:hAnsi="Arial" w:cs="Arial"/>
        </w:rPr>
        <w:t xml:space="preserve">. Available at: </w:t>
      </w:r>
      <w:hyperlink r:id="rId44" w:history="1">
        <w:r w:rsidRPr="00F63560">
          <w:rPr>
            <w:rStyle w:val="Hyperlink"/>
            <w:rFonts w:ascii="Arial" w:eastAsia="Arial" w:hAnsi="Arial" w:cs="Arial"/>
          </w:rPr>
          <w:t>https://doi.org/10.1016/S0278-4319(96)00053-9</w:t>
        </w:r>
      </w:hyperlink>
      <w:r>
        <w:rPr>
          <w:rFonts w:ascii="Arial" w:eastAsia="Arial" w:hAnsi="Arial" w:cs="Arial"/>
        </w:rPr>
        <w:t xml:space="preserve"> (Accessed: 24 February 2025).</w:t>
      </w:r>
    </w:p>
    <w:p w14:paraId="6F3C23D2" w14:textId="181142B8" w:rsidR="006F1649" w:rsidRDefault="00D13BCC">
      <w:pPr>
        <w:ind w:left="360"/>
        <w:rPr>
          <w:rFonts w:ascii="Arial" w:eastAsia="Arial" w:hAnsi="Arial" w:cs="Arial"/>
        </w:rPr>
      </w:pPr>
      <w:r>
        <w:rPr>
          <w:rFonts w:ascii="Arial" w:eastAsia="Arial" w:hAnsi="Arial" w:cs="Arial"/>
        </w:rPr>
        <w:lastRenderedPageBreak/>
        <w:t xml:space="preserve">FHA </w:t>
      </w:r>
      <w:proofErr w:type="spellStart"/>
      <w:r>
        <w:rPr>
          <w:rFonts w:ascii="Arial" w:eastAsia="Arial" w:hAnsi="Arial" w:cs="Arial"/>
        </w:rPr>
        <w:t>horeca</w:t>
      </w:r>
      <w:proofErr w:type="spellEnd"/>
      <w:r>
        <w:rPr>
          <w:rFonts w:ascii="Arial" w:eastAsia="Arial" w:hAnsi="Arial" w:cs="Arial"/>
        </w:rPr>
        <w:t xml:space="preserve"> (2023) </w:t>
      </w:r>
      <w:r>
        <w:rPr>
          <w:rFonts w:ascii="Arial" w:eastAsia="Arial" w:hAnsi="Arial" w:cs="Arial"/>
          <w:i/>
        </w:rPr>
        <w:t xml:space="preserve">Unlocking Success: </w:t>
      </w:r>
      <w:proofErr w:type="spellStart"/>
      <w:r>
        <w:rPr>
          <w:rFonts w:ascii="Arial" w:eastAsia="Arial" w:hAnsi="Arial" w:cs="Arial"/>
          <w:i/>
        </w:rPr>
        <w:t>Strategiest</w:t>
      </w:r>
      <w:proofErr w:type="spellEnd"/>
      <w:r>
        <w:rPr>
          <w:rFonts w:ascii="Arial" w:eastAsia="Arial" w:hAnsi="Arial" w:cs="Arial"/>
          <w:i/>
        </w:rPr>
        <w:t xml:space="preserve"> to overcome hotel </w:t>
      </w:r>
      <w:proofErr w:type="spellStart"/>
      <w:r>
        <w:rPr>
          <w:rFonts w:ascii="Arial" w:eastAsia="Arial" w:hAnsi="Arial" w:cs="Arial"/>
          <w:i/>
        </w:rPr>
        <w:t>labor</w:t>
      </w:r>
      <w:proofErr w:type="spellEnd"/>
      <w:r>
        <w:rPr>
          <w:rFonts w:ascii="Arial" w:eastAsia="Arial" w:hAnsi="Arial" w:cs="Arial"/>
          <w:i/>
        </w:rPr>
        <w:t xml:space="preserve"> shortage. </w:t>
      </w:r>
      <w:r>
        <w:rPr>
          <w:rFonts w:ascii="Arial" w:eastAsia="Arial" w:hAnsi="Arial" w:cs="Arial"/>
        </w:rPr>
        <w:t xml:space="preserve">[Online]Available at: </w:t>
      </w:r>
      <w:hyperlink r:id="rId45" w:history="1">
        <w:r w:rsidRPr="00C51504">
          <w:rPr>
            <w:rStyle w:val="Hyperlink"/>
            <w:rFonts w:ascii="Arial" w:eastAsia="Arial" w:hAnsi="Arial" w:cs="Arial"/>
          </w:rPr>
          <w:t>https://fhahoreca.com/blog/hotel-labor-shortage/</w:t>
        </w:r>
      </w:hyperlink>
      <w:r>
        <w:rPr>
          <w:rFonts w:ascii="Arial" w:eastAsia="Arial" w:hAnsi="Arial" w:cs="Arial"/>
        </w:rPr>
        <w:t>? (Accessed 28 January 2025).</w:t>
      </w:r>
    </w:p>
    <w:p w14:paraId="1B4E2017" w14:textId="1D09F80B" w:rsidR="003067CE" w:rsidRDefault="003067CE" w:rsidP="003067CE">
      <w:pPr>
        <w:ind w:left="360"/>
        <w:rPr>
          <w:rFonts w:ascii="Arial" w:eastAsia="Arial" w:hAnsi="Arial" w:cs="Arial"/>
        </w:rPr>
      </w:pPr>
      <w:r>
        <w:rPr>
          <w:rFonts w:ascii="Arial" w:eastAsia="Arial" w:hAnsi="Arial" w:cs="Arial"/>
        </w:rPr>
        <w:t xml:space="preserve">Forbes (2022) </w:t>
      </w:r>
      <w:r>
        <w:rPr>
          <w:rFonts w:ascii="Arial" w:eastAsia="Arial" w:hAnsi="Arial" w:cs="Arial"/>
          <w:i/>
        </w:rPr>
        <w:t xml:space="preserve">Why the Hospitality Industry must reinvent itself as </w:t>
      </w:r>
      <w:proofErr w:type="spellStart"/>
      <w:r>
        <w:rPr>
          <w:rFonts w:ascii="Arial" w:eastAsia="Arial" w:hAnsi="Arial" w:cs="Arial"/>
          <w:i/>
        </w:rPr>
        <w:t>labor</w:t>
      </w:r>
      <w:proofErr w:type="spellEnd"/>
      <w:r>
        <w:rPr>
          <w:rFonts w:ascii="Arial" w:eastAsia="Arial" w:hAnsi="Arial" w:cs="Arial"/>
          <w:i/>
        </w:rPr>
        <w:t xml:space="preserve"> shortage still looms.</w:t>
      </w:r>
      <w:r>
        <w:rPr>
          <w:rFonts w:ascii="Arial" w:eastAsia="Arial" w:hAnsi="Arial" w:cs="Arial"/>
        </w:rPr>
        <w:t xml:space="preserve"> [Online] Available at: </w:t>
      </w:r>
      <w:hyperlink r:id="rId46" w:history="1">
        <w:r w:rsidRPr="00C51504">
          <w:rPr>
            <w:rStyle w:val="Hyperlink"/>
            <w:rFonts w:ascii="Arial" w:eastAsia="Arial" w:hAnsi="Arial" w:cs="Arial"/>
          </w:rPr>
          <w:t>https://www.forbes.com/councils/forbesbusinesscouncil/2021/10/04/why-the-hospitality-industry-must-reinvent-itself-as-labor-shortage-still-looms/</w:t>
        </w:r>
      </w:hyperlink>
    </w:p>
    <w:p w14:paraId="3B57330C" w14:textId="2D176B36" w:rsidR="003067CE" w:rsidRDefault="003067CE" w:rsidP="00EB0FA8">
      <w:pPr>
        <w:ind w:left="360"/>
        <w:rPr>
          <w:rFonts w:ascii="Arial" w:eastAsia="Arial" w:hAnsi="Arial" w:cs="Arial"/>
        </w:rPr>
      </w:pPr>
      <w:r>
        <w:rPr>
          <w:rFonts w:ascii="Arial" w:eastAsia="Arial" w:hAnsi="Arial" w:cs="Arial"/>
        </w:rPr>
        <w:t xml:space="preserve"> (Accessed 20 January 2025).</w:t>
      </w:r>
    </w:p>
    <w:p w14:paraId="7666AE52" w14:textId="3320AECA" w:rsidR="00F626CC" w:rsidRDefault="00F626CC" w:rsidP="00F626CC">
      <w:pPr>
        <w:ind w:left="360"/>
        <w:rPr>
          <w:rFonts w:ascii="Arial" w:eastAsia="Arial" w:hAnsi="Arial" w:cs="Arial"/>
        </w:rPr>
      </w:pPr>
      <w:r>
        <w:rPr>
          <w:rFonts w:ascii="Arial" w:eastAsia="Arial" w:hAnsi="Arial" w:cs="Arial"/>
        </w:rPr>
        <w:t xml:space="preserve">Forbes (2022) </w:t>
      </w:r>
      <w:r>
        <w:rPr>
          <w:rFonts w:ascii="Arial" w:eastAsia="Arial" w:hAnsi="Arial" w:cs="Arial"/>
          <w:i/>
        </w:rPr>
        <w:t>Nearly 9 Out Of 10 U.S. hotels have staffing shortages, despite higher wages.</w:t>
      </w:r>
      <w:r>
        <w:rPr>
          <w:rFonts w:ascii="Arial" w:eastAsia="Arial" w:hAnsi="Arial" w:cs="Arial"/>
        </w:rPr>
        <w:t xml:space="preserve"> [Online] Available at: </w:t>
      </w:r>
      <w:hyperlink r:id="rId47" w:history="1">
        <w:r w:rsidRPr="00C51504">
          <w:rPr>
            <w:rStyle w:val="Hyperlink"/>
            <w:rFonts w:ascii="Arial" w:eastAsia="Arial" w:hAnsi="Arial" w:cs="Arial"/>
          </w:rPr>
          <w:t>https://www.forbes.com/sites/suzannerowankelleher/2022/10/10/hotels-staffing-shortages-higher-wages/</w:t>
        </w:r>
      </w:hyperlink>
      <w:r>
        <w:rPr>
          <w:rFonts w:ascii="Arial" w:eastAsia="Arial" w:hAnsi="Arial" w:cs="Arial"/>
        </w:rPr>
        <w:t xml:space="preserve"> (Accessed 20 January 2025).</w:t>
      </w:r>
    </w:p>
    <w:p w14:paraId="69AD8E8E" w14:textId="7B67866B" w:rsidR="006F1649" w:rsidRDefault="00000000">
      <w:pPr>
        <w:ind w:left="360"/>
        <w:rPr>
          <w:rFonts w:ascii="Arial" w:eastAsia="Arial" w:hAnsi="Arial" w:cs="Arial"/>
        </w:rPr>
      </w:pPr>
      <w:r>
        <w:rPr>
          <w:rFonts w:ascii="Arial" w:eastAsia="Arial" w:hAnsi="Arial" w:cs="Arial"/>
        </w:rPr>
        <w:t xml:space="preserve">Frey, B.S. and </w:t>
      </w:r>
      <w:proofErr w:type="spellStart"/>
      <w:r>
        <w:rPr>
          <w:rFonts w:ascii="Arial" w:eastAsia="Arial" w:hAnsi="Arial" w:cs="Arial"/>
        </w:rPr>
        <w:t>Briviba</w:t>
      </w:r>
      <w:proofErr w:type="spellEnd"/>
      <w:r>
        <w:rPr>
          <w:rFonts w:ascii="Arial" w:eastAsia="Arial" w:hAnsi="Arial" w:cs="Arial"/>
        </w:rPr>
        <w:t>, A. (2021) A policy proposal to deal with excessive cultural tourism. </w:t>
      </w:r>
      <w:r>
        <w:rPr>
          <w:rFonts w:ascii="Arial" w:eastAsia="Arial" w:hAnsi="Arial" w:cs="Arial"/>
          <w:i/>
        </w:rPr>
        <w:t>European Planning Studies</w:t>
      </w:r>
      <w:r>
        <w:rPr>
          <w:rFonts w:ascii="Arial" w:eastAsia="Arial" w:hAnsi="Arial" w:cs="Arial"/>
        </w:rPr>
        <w:t>, </w:t>
      </w:r>
      <w:r>
        <w:rPr>
          <w:rFonts w:ascii="Arial" w:eastAsia="Arial" w:hAnsi="Arial" w:cs="Arial"/>
          <w:i/>
        </w:rPr>
        <w:t>29</w:t>
      </w:r>
      <w:r>
        <w:rPr>
          <w:rFonts w:ascii="Arial" w:eastAsia="Arial" w:hAnsi="Arial" w:cs="Arial"/>
        </w:rPr>
        <w:t>(4), pp.601-618.</w:t>
      </w:r>
    </w:p>
    <w:p w14:paraId="4242CC68" w14:textId="071FD107" w:rsidR="006F1649" w:rsidRDefault="00000000">
      <w:pPr>
        <w:ind w:left="360"/>
        <w:rPr>
          <w:rFonts w:ascii="Arial" w:eastAsia="Arial" w:hAnsi="Arial" w:cs="Arial"/>
        </w:rPr>
      </w:pPr>
      <w:r>
        <w:rPr>
          <w:rFonts w:ascii="Arial" w:eastAsia="Arial" w:hAnsi="Arial" w:cs="Arial"/>
        </w:rPr>
        <w:t>Fulmore, J.A</w:t>
      </w:r>
      <w:r w:rsidR="00D13BCC">
        <w:rPr>
          <w:rFonts w:ascii="Arial" w:eastAsia="Arial" w:hAnsi="Arial" w:cs="Arial"/>
        </w:rPr>
        <w:t>.</w:t>
      </w:r>
      <w:r w:rsidR="00D13BCC" w:rsidRPr="00D13BCC">
        <w:rPr>
          <w:rFonts w:ascii="Arial" w:eastAsia="Arial" w:hAnsi="Arial" w:cs="Arial"/>
          <w:i/>
          <w:iCs/>
        </w:rPr>
        <w:t>et al.</w:t>
      </w:r>
      <w:r>
        <w:rPr>
          <w:rFonts w:ascii="Arial" w:eastAsia="Arial" w:hAnsi="Arial" w:cs="Arial"/>
        </w:rPr>
        <w:t xml:space="preserve"> (2023) Reducing employee turnover intentions in the service sector: The connection between human resource development practices and employee engagement. </w:t>
      </w:r>
      <w:r>
        <w:rPr>
          <w:rFonts w:ascii="Arial" w:eastAsia="Arial" w:hAnsi="Arial" w:cs="Arial"/>
          <w:i/>
        </w:rPr>
        <w:t>Human Resource Development Quarterly</w:t>
      </w:r>
      <w:r>
        <w:rPr>
          <w:rFonts w:ascii="Arial" w:eastAsia="Arial" w:hAnsi="Arial" w:cs="Arial"/>
        </w:rPr>
        <w:t>, </w:t>
      </w:r>
      <w:r>
        <w:rPr>
          <w:rFonts w:ascii="Arial" w:eastAsia="Arial" w:hAnsi="Arial" w:cs="Arial"/>
          <w:i/>
        </w:rPr>
        <w:t>34</w:t>
      </w:r>
      <w:r>
        <w:rPr>
          <w:rFonts w:ascii="Arial" w:eastAsia="Arial" w:hAnsi="Arial" w:cs="Arial"/>
        </w:rPr>
        <w:t>(2), pp.127-153.</w:t>
      </w:r>
    </w:p>
    <w:p w14:paraId="353982A2" w14:textId="641A97EA" w:rsidR="00F626CC" w:rsidRDefault="00000000">
      <w:pPr>
        <w:ind w:left="360"/>
        <w:rPr>
          <w:rFonts w:ascii="Arial" w:eastAsia="Arial" w:hAnsi="Arial" w:cs="Arial"/>
        </w:rPr>
      </w:pPr>
      <w:r>
        <w:rPr>
          <w:rFonts w:ascii="Arial" w:eastAsia="Arial" w:hAnsi="Arial" w:cs="Arial"/>
        </w:rPr>
        <w:t>George, R. (2021) Tourism and Hospitality Marketing Principles. In </w:t>
      </w:r>
      <w:r>
        <w:rPr>
          <w:rFonts w:ascii="Arial" w:eastAsia="Arial" w:hAnsi="Arial" w:cs="Arial"/>
          <w:i/>
        </w:rPr>
        <w:t>Marketing Tourism and Hospitality: Concepts and Cases</w:t>
      </w:r>
      <w:r>
        <w:rPr>
          <w:rFonts w:ascii="Arial" w:eastAsia="Arial" w:hAnsi="Arial" w:cs="Arial"/>
        </w:rPr>
        <w:t> (pp. 3-31). Cham: Springer International Publishing.</w:t>
      </w:r>
    </w:p>
    <w:p w14:paraId="35F8DBD8" w14:textId="70FC021B" w:rsidR="006F1649" w:rsidRDefault="00000000">
      <w:pPr>
        <w:ind w:left="360"/>
        <w:rPr>
          <w:rFonts w:ascii="Arial" w:eastAsia="Arial" w:hAnsi="Arial" w:cs="Arial"/>
        </w:rPr>
      </w:pPr>
      <w:r>
        <w:rPr>
          <w:rFonts w:ascii="Arial" w:eastAsia="Arial" w:hAnsi="Arial" w:cs="Arial"/>
        </w:rPr>
        <w:t>Giddy, J.K. and Rogerson, J.M. (2021) Nature-based tourism enterprise adaptive responses to COVID-19 in South Africa. </w:t>
      </w:r>
      <w:proofErr w:type="spellStart"/>
      <w:r>
        <w:rPr>
          <w:rFonts w:ascii="Arial" w:eastAsia="Arial" w:hAnsi="Arial" w:cs="Arial"/>
          <w:i/>
        </w:rPr>
        <w:t>GeoJournal</w:t>
      </w:r>
      <w:proofErr w:type="spellEnd"/>
      <w:r>
        <w:rPr>
          <w:rFonts w:ascii="Arial" w:eastAsia="Arial" w:hAnsi="Arial" w:cs="Arial"/>
          <w:i/>
        </w:rPr>
        <w:t xml:space="preserve"> of Tourism &amp; </w:t>
      </w:r>
      <w:proofErr w:type="spellStart"/>
      <w:r>
        <w:rPr>
          <w:rFonts w:ascii="Arial" w:eastAsia="Arial" w:hAnsi="Arial" w:cs="Arial"/>
          <w:i/>
        </w:rPr>
        <w:t>Geosites</w:t>
      </w:r>
      <w:proofErr w:type="spellEnd"/>
      <w:r>
        <w:rPr>
          <w:rFonts w:ascii="Arial" w:eastAsia="Arial" w:hAnsi="Arial" w:cs="Arial"/>
        </w:rPr>
        <w:t>, </w:t>
      </w:r>
      <w:r>
        <w:rPr>
          <w:rFonts w:ascii="Arial" w:eastAsia="Arial" w:hAnsi="Arial" w:cs="Arial"/>
          <w:i/>
        </w:rPr>
        <w:t>36</w:t>
      </w:r>
      <w:r>
        <w:rPr>
          <w:rFonts w:ascii="Arial" w:eastAsia="Arial" w:hAnsi="Arial" w:cs="Arial"/>
        </w:rPr>
        <w:t>.</w:t>
      </w:r>
    </w:p>
    <w:p w14:paraId="2716B181" w14:textId="5E997885" w:rsidR="006F1649" w:rsidRDefault="00000000">
      <w:pPr>
        <w:ind w:left="360"/>
        <w:rPr>
          <w:rFonts w:ascii="Arial" w:eastAsia="Arial" w:hAnsi="Arial" w:cs="Arial"/>
        </w:rPr>
      </w:pPr>
      <w:r>
        <w:rPr>
          <w:rFonts w:ascii="Arial" w:eastAsia="Arial" w:hAnsi="Arial" w:cs="Arial"/>
        </w:rPr>
        <w:lastRenderedPageBreak/>
        <w:t>Google</w:t>
      </w:r>
      <w:r w:rsidR="00F626CC">
        <w:rPr>
          <w:rFonts w:ascii="Arial" w:eastAsia="Arial" w:hAnsi="Arial" w:cs="Arial"/>
        </w:rPr>
        <w:t xml:space="preserve"> Maps</w:t>
      </w:r>
      <w:r>
        <w:rPr>
          <w:rFonts w:ascii="Arial" w:eastAsia="Arial" w:hAnsi="Arial" w:cs="Arial"/>
        </w:rPr>
        <w:t xml:space="preserve"> (2025) </w:t>
      </w:r>
      <w:r w:rsidR="00F626CC">
        <w:rPr>
          <w:rFonts w:ascii="Arial" w:eastAsia="Arial" w:hAnsi="Arial" w:cs="Arial"/>
          <w:i/>
        </w:rPr>
        <w:t>Novotel Liverpool</w:t>
      </w:r>
      <w:r>
        <w:rPr>
          <w:rFonts w:ascii="Arial" w:eastAsia="Arial" w:hAnsi="Arial" w:cs="Arial"/>
          <w:i/>
        </w:rPr>
        <w:t>.</w:t>
      </w:r>
      <w:r>
        <w:rPr>
          <w:rFonts w:ascii="Arial" w:eastAsia="Arial" w:hAnsi="Arial" w:cs="Arial"/>
        </w:rPr>
        <w:t xml:space="preserve"> [Online] Available at: </w:t>
      </w:r>
      <w:hyperlink r:id="rId48" w:history="1">
        <w:r w:rsidR="00F626CC" w:rsidRPr="00C51504">
          <w:rPr>
            <w:rStyle w:val="Hyperlink"/>
            <w:rFonts w:ascii="Arial" w:eastAsia="Arial" w:hAnsi="Arial" w:cs="Arial"/>
          </w:rPr>
          <w:t>https://www.google.com/maps/search/Novotel+Liverpool+background/@53.4050398,-2.9931312,14z/data=!3m1!4b1?entry=ttu&amp;g_ep=EgoyMDI1MDEyNi4wIKXMDSoASAFQAw%3D%3D</w:t>
        </w:r>
      </w:hyperlink>
      <w:r w:rsidR="00F626CC">
        <w:rPr>
          <w:rFonts w:ascii="Arial" w:eastAsia="Arial" w:hAnsi="Arial" w:cs="Arial"/>
        </w:rPr>
        <w:t xml:space="preserve"> (</w:t>
      </w:r>
      <w:r>
        <w:rPr>
          <w:rFonts w:ascii="Arial" w:eastAsia="Arial" w:hAnsi="Arial" w:cs="Arial"/>
        </w:rPr>
        <w:t>Accessed 24 January 2025</w:t>
      </w:r>
      <w:r w:rsidR="00F626CC">
        <w:rPr>
          <w:rFonts w:ascii="Arial" w:eastAsia="Arial" w:hAnsi="Arial" w:cs="Arial"/>
        </w:rPr>
        <w:t>)</w:t>
      </w:r>
      <w:r>
        <w:rPr>
          <w:rFonts w:ascii="Arial" w:eastAsia="Arial" w:hAnsi="Arial" w:cs="Arial"/>
        </w:rPr>
        <w:t>.</w:t>
      </w:r>
    </w:p>
    <w:p w14:paraId="2CA47902" w14:textId="21DE24FD" w:rsidR="006F1649" w:rsidRDefault="00000000">
      <w:pPr>
        <w:ind w:left="360"/>
        <w:rPr>
          <w:rFonts w:ascii="Arial" w:eastAsia="Arial" w:hAnsi="Arial" w:cs="Arial"/>
        </w:rPr>
      </w:pPr>
      <w:r>
        <w:rPr>
          <w:rFonts w:ascii="Arial" w:eastAsia="Arial" w:hAnsi="Arial" w:cs="Arial"/>
        </w:rPr>
        <w:t>Gov.UK (20</w:t>
      </w:r>
      <w:r w:rsidR="004D6495">
        <w:rPr>
          <w:rFonts w:ascii="Arial" w:eastAsia="Arial" w:hAnsi="Arial" w:cs="Arial"/>
        </w:rPr>
        <w:t>19</w:t>
      </w:r>
      <w:r>
        <w:rPr>
          <w:rFonts w:ascii="Arial" w:eastAsia="Arial" w:hAnsi="Arial" w:cs="Arial"/>
        </w:rPr>
        <w:t xml:space="preserve">) </w:t>
      </w:r>
      <w:r>
        <w:rPr>
          <w:rFonts w:ascii="Arial" w:eastAsia="Arial" w:hAnsi="Arial" w:cs="Arial"/>
          <w:i/>
        </w:rPr>
        <w:t>Tourism Sector Deal.</w:t>
      </w:r>
      <w:r>
        <w:rPr>
          <w:rFonts w:ascii="Arial" w:eastAsia="Arial" w:hAnsi="Arial" w:cs="Arial"/>
        </w:rPr>
        <w:t xml:space="preserve"> [Online] Available at: </w:t>
      </w:r>
      <w:hyperlink r:id="rId49" w:history="1">
        <w:r w:rsidR="00F626CC" w:rsidRPr="00C51504">
          <w:rPr>
            <w:rStyle w:val="Hyperlink"/>
            <w:rFonts w:ascii="Arial" w:eastAsia="Arial" w:hAnsi="Arial" w:cs="Arial"/>
          </w:rPr>
          <w:t>https://assets.publishing.service.gov.uk/media/5d14ecbc40f0b635eaf773e5/tourism-sector-deal-web.pdf</w:t>
        </w:r>
      </w:hyperlink>
      <w:r w:rsidR="00F626CC">
        <w:rPr>
          <w:rFonts w:ascii="Arial" w:eastAsia="Arial" w:hAnsi="Arial" w:cs="Arial"/>
        </w:rPr>
        <w:t xml:space="preserve"> (</w:t>
      </w:r>
      <w:r>
        <w:rPr>
          <w:rFonts w:ascii="Arial" w:eastAsia="Arial" w:hAnsi="Arial" w:cs="Arial"/>
        </w:rPr>
        <w:t>Accessed 25 January 2025</w:t>
      </w:r>
      <w:r w:rsidR="00F626CC">
        <w:rPr>
          <w:rFonts w:ascii="Arial" w:eastAsia="Arial" w:hAnsi="Arial" w:cs="Arial"/>
        </w:rPr>
        <w:t>)</w:t>
      </w:r>
      <w:r>
        <w:rPr>
          <w:rFonts w:ascii="Arial" w:eastAsia="Arial" w:hAnsi="Arial" w:cs="Arial"/>
        </w:rPr>
        <w:t>.</w:t>
      </w:r>
    </w:p>
    <w:p w14:paraId="3B133875" w14:textId="35DFFB6B" w:rsidR="00E11CA7" w:rsidRDefault="00E11CA7">
      <w:pPr>
        <w:ind w:left="360"/>
        <w:rPr>
          <w:rFonts w:ascii="Arial" w:eastAsia="Arial" w:hAnsi="Arial" w:cs="Arial"/>
        </w:rPr>
      </w:pPr>
      <w:r>
        <w:rPr>
          <w:rFonts w:ascii="Arial" w:eastAsia="Arial" w:hAnsi="Arial" w:cs="Arial"/>
        </w:rPr>
        <w:t xml:space="preserve">Grigoryan, K. (2024) </w:t>
      </w:r>
      <w:r w:rsidRPr="00E11CA7">
        <w:rPr>
          <w:rFonts w:ascii="Arial" w:hAnsi="Arial" w:cs="Arial"/>
        </w:rPr>
        <w:t>Labor Shortages in the Hospitality Industry: The Effects of Work-Life Balance, Employee Compensation, Government Issued Unemployment Benefits and Job Insecurity on Employees’ Turnover Intentions</w:t>
      </w:r>
      <w:r>
        <w:t xml:space="preserve">, </w:t>
      </w:r>
      <w:r w:rsidRPr="00E11CA7">
        <w:rPr>
          <w:rFonts w:ascii="Arial" w:hAnsi="Arial" w:cs="Arial"/>
          <w:i/>
          <w:iCs/>
        </w:rPr>
        <w:t>Westcliff International Journal of Applied Research Vol. 8, No. 1.</w:t>
      </w:r>
      <w:r>
        <w:t xml:space="preserve"> </w:t>
      </w:r>
      <w:r w:rsidRPr="00E11CA7">
        <w:rPr>
          <w:rFonts w:ascii="Arial" w:hAnsi="Arial" w:cs="Arial"/>
        </w:rPr>
        <w:t xml:space="preserve">Available at: </w:t>
      </w:r>
      <w:hyperlink r:id="rId50" w:history="1">
        <w:r w:rsidRPr="00403035">
          <w:rPr>
            <w:rStyle w:val="Hyperlink"/>
            <w:rFonts w:ascii="Arial" w:hAnsi="Arial" w:cs="Arial"/>
          </w:rPr>
          <w:t>https://doi.org/10.47670/wuwijar202481kg</w:t>
        </w:r>
      </w:hyperlink>
      <w:r>
        <w:t xml:space="preserve"> </w:t>
      </w:r>
      <w:r>
        <w:rPr>
          <w:rFonts w:ascii="Arial" w:eastAsia="Arial" w:hAnsi="Arial" w:cs="Arial"/>
        </w:rPr>
        <w:t>(Accessed: 17 February 2025)</w:t>
      </w:r>
      <w:r w:rsidR="008E3227">
        <w:rPr>
          <w:rFonts w:ascii="Arial" w:eastAsia="Arial" w:hAnsi="Arial" w:cs="Arial"/>
        </w:rPr>
        <w:t>.</w:t>
      </w:r>
    </w:p>
    <w:p w14:paraId="267F9613" w14:textId="78DB7BCF" w:rsidR="008E3227" w:rsidRDefault="008E3227" w:rsidP="008E3227">
      <w:pPr>
        <w:ind w:left="360"/>
        <w:rPr>
          <w:rFonts w:ascii="Arial" w:eastAsia="Arial" w:hAnsi="Arial" w:cs="Arial"/>
        </w:rPr>
      </w:pPr>
      <w:r>
        <w:rPr>
          <w:rFonts w:ascii="Arial" w:eastAsia="Arial" w:hAnsi="Arial" w:cs="Arial"/>
        </w:rPr>
        <w:t xml:space="preserve">Harvard Business Review (2018) </w:t>
      </w:r>
      <w:r w:rsidRPr="008E3227">
        <w:rPr>
          <w:rFonts w:ascii="Arial" w:eastAsia="Arial" w:hAnsi="Arial" w:cs="Arial"/>
          <w:i/>
          <w:iCs/>
        </w:rPr>
        <w:t>How to help your employees learn from each other</w:t>
      </w:r>
      <w:r>
        <w:rPr>
          <w:rFonts w:ascii="Arial" w:eastAsia="Arial" w:hAnsi="Arial" w:cs="Arial"/>
        </w:rPr>
        <w:t xml:space="preserve">. Available at: </w:t>
      </w:r>
      <w:hyperlink r:id="rId51" w:history="1">
        <w:r w:rsidRPr="00F63560">
          <w:rPr>
            <w:rStyle w:val="Hyperlink"/>
            <w:rFonts w:ascii="Arial" w:eastAsia="Arial" w:hAnsi="Arial" w:cs="Arial"/>
          </w:rPr>
          <w:t>https://hbr.org/2018/11/how-to-help-your-employees-learn-from-each-other</w:t>
        </w:r>
      </w:hyperlink>
      <w:r>
        <w:rPr>
          <w:rFonts w:ascii="Arial" w:eastAsia="Arial" w:hAnsi="Arial" w:cs="Arial"/>
        </w:rPr>
        <w:t xml:space="preserve"> (Accessed: 25 February 2025).</w:t>
      </w:r>
    </w:p>
    <w:p w14:paraId="3CC2FEB8" w14:textId="4B6A84FC" w:rsidR="006F1649" w:rsidRDefault="00000000">
      <w:pPr>
        <w:ind w:left="360"/>
        <w:rPr>
          <w:rFonts w:ascii="Arial" w:eastAsia="Arial" w:hAnsi="Arial" w:cs="Arial"/>
        </w:rPr>
      </w:pPr>
      <w:r>
        <w:rPr>
          <w:rFonts w:ascii="Arial" w:eastAsia="Arial" w:hAnsi="Arial" w:cs="Arial"/>
        </w:rPr>
        <w:t xml:space="preserve">Hilton (2025) </w:t>
      </w:r>
      <w:r>
        <w:rPr>
          <w:rFonts w:ascii="Arial" w:eastAsia="Arial" w:hAnsi="Arial" w:cs="Arial"/>
          <w:i/>
        </w:rPr>
        <w:t>About Us</w:t>
      </w:r>
      <w:r>
        <w:rPr>
          <w:rFonts w:ascii="Arial" w:eastAsia="Arial" w:hAnsi="Arial" w:cs="Arial"/>
        </w:rPr>
        <w:t xml:space="preserve">. [Online] Available at: </w:t>
      </w:r>
      <w:hyperlink r:id="rId52" w:history="1">
        <w:r w:rsidR="00F626CC" w:rsidRPr="00C51504">
          <w:rPr>
            <w:rStyle w:val="Hyperlink"/>
            <w:rFonts w:ascii="Arial" w:eastAsia="Arial" w:hAnsi="Arial" w:cs="Arial"/>
          </w:rPr>
          <w:t>https://www.hilton.com/en/locations/united-kingdom/</w:t>
        </w:r>
      </w:hyperlink>
      <w:r w:rsidR="00F626CC">
        <w:rPr>
          <w:rFonts w:ascii="Arial" w:eastAsia="Arial" w:hAnsi="Arial" w:cs="Arial"/>
        </w:rPr>
        <w:t xml:space="preserve"> (</w:t>
      </w:r>
      <w:r>
        <w:rPr>
          <w:rFonts w:ascii="Arial" w:eastAsia="Arial" w:hAnsi="Arial" w:cs="Arial"/>
        </w:rPr>
        <w:t>Accessed 25 January 2025</w:t>
      </w:r>
      <w:r w:rsidR="00F626CC">
        <w:rPr>
          <w:rFonts w:ascii="Arial" w:eastAsia="Arial" w:hAnsi="Arial" w:cs="Arial"/>
        </w:rPr>
        <w:t>)</w:t>
      </w:r>
      <w:r>
        <w:rPr>
          <w:rFonts w:ascii="Arial" w:eastAsia="Arial" w:hAnsi="Arial" w:cs="Arial"/>
        </w:rPr>
        <w:t>.</w:t>
      </w:r>
    </w:p>
    <w:p w14:paraId="388797F9" w14:textId="2525109C" w:rsidR="00D459B6" w:rsidRDefault="00D459B6" w:rsidP="00D459B6">
      <w:pPr>
        <w:ind w:left="360"/>
        <w:rPr>
          <w:rFonts w:ascii="Arial" w:eastAsia="Arial" w:hAnsi="Arial" w:cs="Arial"/>
        </w:rPr>
      </w:pPr>
      <w:proofErr w:type="spellStart"/>
      <w:r>
        <w:rPr>
          <w:rFonts w:ascii="Arial" w:eastAsia="Arial" w:hAnsi="Arial" w:cs="Arial"/>
        </w:rPr>
        <w:t>Hospitalitynet</w:t>
      </w:r>
      <w:proofErr w:type="spellEnd"/>
      <w:r>
        <w:rPr>
          <w:rFonts w:ascii="Arial" w:eastAsia="Arial" w:hAnsi="Arial" w:cs="Arial"/>
        </w:rPr>
        <w:t xml:space="preserve"> (2023) </w:t>
      </w:r>
      <w:r w:rsidRPr="00D459B6">
        <w:rPr>
          <w:rFonts w:ascii="Arial" w:eastAsia="Arial" w:hAnsi="Arial" w:cs="Arial"/>
          <w:i/>
          <w:iCs/>
        </w:rPr>
        <w:t>Could poor onboarding be the reason for your high staff turnover?</w:t>
      </w:r>
      <w:r>
        <w:rPr>
          <w:rFonts w:ascii="Arial" w:eastAsia="Arial" w:hAnsi="Arial" w:cs="Arial"/>
        </w:rPr>
        <w:t xml:space="preserve"> Available at: </w:t>
      </w:r>
      <w:hyperlink r:id="rId53" w:anchor=":~:text=In%202023%2C%20there%27s%20already%20been,in%20the%20first%2090%20days" w:history="1">
        <w:r w:rsidRPr="00F63560">
          <w:rPr>
            <w:rStyle w:val="Hyperlink"/>
            <w:rFonts w:ascii="Arial" w:eastAsia="Arial" w:hAnsi="Arial" w:cs="Arial"/>
          </w:rPr>
          <w:t>https://www.hospitalitynet.org/opinion/4117334.html#:~:text=In%202023%2C%20there%27s%20already%20been,in%20the%20first%2090%20days</w:t>
        </w:r>
      </w:hyperlink>
      <w:r>
        <w:rPr>
          <w:rFonts w:ascii="Arial" w:eastAsia="Arial" w:hAnsi="Arial" w:cs="Arial"/>
        </w:rPr>
        <w:t xml:space="preserve"> (Accessed: 23 February 2025).</w:t>
      </w:r>
    </w:p>
    <w:p w14:paraId="6E267161" w14:textId="0946C92F" w:rsidR="00AC55BB" w:rsidRDefault="00000000" w:rsidP="00A37786">
      <w:pPr>
        <w:ind w:left="360"/>
        <w:rPr>
          <w:rFonts w:ascii="Arial" w:eastAsia="Arial" w:hAnsi="Arial" w:cs="Arial"/>
        </w:rPr>
      </w:pPr>
      <w:r>
        <w:rPr>
          <w:rFonts w:ascii="Arial" w:eastAsia="Arial" w:hAnsi="Arial" w:cs="Arial"/>
        </w:rPr>
        <w:lastRenderedPageBreak/>
        <w:t>I</w:t>
      </w:r>
      <w:r w:rsidR="00F626CC">
        <w:rPr>
          <w:rFonts w:ascii="Arial" w:eastAsia="Arial" w:hAnsi="Arial" w:cs="Arial"/>
        </w:rPr>
        <w:t>ntercontinental Hotels Group</w:t>
      </w:r>
      <w:r>
        <w:rPr>
          <w:rFonts w:ascii="Arial" w:eastAsia="Arial" w:hAnsi="Arial" w:cs="Arial"/>
        </w:rPr>
        <w:t xml:space="preserve"> </w:t>
      </w:r>
      <w:r w:rsidR="00F626CC">
        <w:rPr>
          <w:rFonts w:ascii="Arial" w:eastAsia="Arial" w:hAnsi="Arial" w:cs="Arial"/>
        </w:rPr>
        <w:t>(</w:t>
      </w:r>
      <w:r>
        <w:rPr>
          <w:rFonts w:ascii="Arial" w:eastAsia="Arial" w:hAnsi="Arial" w:cs="Arial"/>
        </w:rPr>
        <w:t>2025</w:t>
      </w:r>
      <w:r w:rsidR="00F626CC">
        <w:rPr>
          <w:rFonts w:ascii="Arial" w:eastAsia="Arial" w:hAnsi="Arial" w:cs="Arial"/>
        </w:rPr>
        <w:t>)</w:t>
      </w:r>
      <w:r>
        <w:rPr>
          <w:rFonts w:ascii="Arial" w:eastAsia="Arial" w:hAnsi="Arial" w:cs="Arial"/>
        </w:rPr>
        <w:t xml:space="preserve"> </w:t>
      </w:r>
      <w:r>
        <w:rPr>
          <w:rFonts w:ascii="Arial" w:eastAsia="Arial" w:hAnsi="Arial" w:cs="Arial"/>
          <w:i/>
        </w:rPr>
        <w:t>About Us.</w:t>
      </w:r>
      <w:r>
        <w:rPr>
          <w:rFonts w:ascii="Arial" w:eastAsia="Arial" w:hAnsi="Arial" w:cs="Arial"/>
        </w:rPr>
        <w:t xml:space="preserve"> [Online] Available at: </w:t>
      </w:r>
      <w:hyperlink r:id="rId54" w:history="1">
        <w:r w:rsidR="00F626CC" w:rsidRPr="00C51504">
          <w:rPr>
            <w:rStyle w:val="Hyperlink"/>
            <w:rFonts w:ascii="Arial" w:eastAsia="Arial" w:hAnsi="Arial" w:cs="Arial"/>
          </w:rPr>
          <w:t>https://www.ihgplc.com/</w:t>
        </w:r>
      </w:hyperlink>
      <w:r w:rsidR="00F626CC">
        <w:rPr>
          <w:rFonts w:ascii="Arial" w:eastAsia="Arial" w:hAnsi="Arial" w:cs="Arial"/>
        </w:rPr>
        <w:t xml:space="preserve"> (</w:t>
      </w:r>
      <w:r>
        <w:rPr>
          <w:rFonts w:ascii="Arial" w:eastAsia="Arial" w:hAnsi="Arial" w:cs="Arial"/>
        </w:rPr>
        <w:t>Accessed 25 January 2025</w:t>
      </w:r>
      <w:r w:rsidR="00F626CC">
        <w:rPr>
          <w:rFonts w:ascii="Arial" w:eastAsia="Arial" w:hAnsi="Arial" w:cs="Arial"/>
        </w:rPr>
        <w:t>)</w:t>
      </w:r>
      <w:r>
        <w:rPr>
          <w:rFonts w:ascii="Arial" w:eastAsia="Arial" w:hAnsi="Arial" w:cs="Arial"/>
        </w:rPr>
        <w:t>.</w:t>
      </w:r>
    </w:p>
    <w:p w14:paraId="375DDB62" w14:textId="2E299118" w:rsidR="00AC55BB" w:rsidRDefault="00AC55BB" w:rsidP="00AC55BB">
      <w:pPr>
        <w:ind w:left="360"/>
        <w:rPr>
          <w:rFonts w:ascii="Arial" w:eastAsia="Arial" w:hAnsi="Arial" w:cs="Arial"/>
        </w:rPr>
      </w:pPr>
      <w:r w:rsidRPr="00AC55BB">
        <w:rPr>
          <w:rFonts w:ascii="Arial" w:eastAsia="Arial" w:hAnsi="Arial" w:cs="Arial"/>
        </w:rPr>
        <w:t>Janta</w:t>
      </w:r>
      <w:r>
        <w:rPr>
          <w:rFonts w:ascii="Arial" w:eastAsia="Arial" w:hAnsi="Arial" w:cs="Arial"/>
        </w:rPr>
        <w:t>, H.</w:t>
      </w:r>
      <w:r w:rsidRPr="00AC55BB">
        <w:rPr>
          <w:rFonts w:ascii="Arial" w:eastAsia="Arial" w:hAnsi="Arial" w:cs="Arial"/>
          <w:i/>
          <w:iCs/>
        </w:rPr>
        <w:t>et al.</w:t>
      </w:r>
      <w:r>
        <w:rPr>
          <w:rFonts w:ascii="Arial" w:eastAsia="Arial" w:hAnsi="Arial" w:cs="Arial"/>
        </w:rPr>
        <w:t xml:space="preserve"> (2011) </w:t>
      </w:r>
      <w:r w:rsidRPr="00AC55BB">
        <w:rPr>
          <w:rFonts w:ascii="Arial" w:eastAsia="Arial" w:hAnsi="Arial" w:cs="Arial"/>
        </w:rPr>
        <w:t>Employment experiences of Polish migrant workers in the UK hospitality sector</w:t>
      </w:r>
      <w:r>
        <w:rPr>
          <w:rFonts w:ascii="Arial" w:eastAsia="Arial" w:hAnsi="Arial" w:cs="Arial"/>
        </w:rPr>
        <w:t xml:space="preserve">. </w:t>
      </w:r>
      <w:r w:rsidRPr="00AC55BB">
        <w:rPr>
          <w:rFonts w:ascii="Arial" w:eastAsia="Arial" w:hAnsi="Arial" w:cs="Arial"/>
          <w:i/>
          <w:iCs/>
        </w:rPr>
        <w:t>Tourism Management</w:t>
      </w:r>
      <w:r>
        <w:rPr>
          <w:rFonts w:ascii="Arial" w:eastAsia="Arial" w:hAnsi="Arial" w:cs="Arial"/>
        </w:rPr>
        <w:t xml:space="preserve">. </w:t>
      </w:r>
      <w:r w:rsidRPr="00AC55BB">
        <w:rPr>
          <w:rFonts w:ascii="Arial" w:eastAsia="Arial" w:hAnsi="Arial" w:cs="Arial"/>
        </w:rPr>
        <w:t>Vol</w:t>
      </w:r>
      <w:r>
        <w:rPr>
          <w:rFonts w:ascii="Arial" w:eastAsia="Arial" w:hAnsi="Arial" w:cs="Arial"/>
        </w:rPr>
        <w:t>.</w:t>
      </w:r>
      <w:r w:rsidRPr="00AC55BB">
        <w:rPr>
          <w:rFonts w:ascii="Arial" w:eastAsia="Arial" w:hAnsi="Arial" w:cs="Arial"/>
        </w:rPr>
        <w:t xml:space="preserve"> 32, Is</w:t>
      </w:r>
      <w:r>
        <w:rPr>
          <w:rFonts w:ascii="Arial" w:eastAsia="Arial" w:hAnsi="Arial" w:cs="Arial"/>
        </w:rPr>
        <w:t>.</w:t>
      </w:r>
      <w:r w:rsidRPr="00AC55BB">
        <w:rPr>
          <w:rFonts w:ascii="Arial" w:eastAsia="Arial" w:hAnsi="Arial" w:cs="Arial"/>
        </w:rPr>
        <w:t xml:space="preserve"> 5,</w:t>
      </w:r>
      <w:r>
        <w:rPr>
          <w:rFonts w:ascii="Arial" w:eastAsia="Arial" w:hAnsi="Arial" w:cs="Arial"/>
        </w:rPr>
        <w:t xml:space="preserve"> </w:t>
      </w:r>
      <w:hyperlink r:id="rId55" w:history="1">
        <w:r w:rsidRPr="00403035">
          <w:rPr>
            <w:rStyle w:val="Hyperlink"/>
            <w:rFonts w:ascii="Arial" w:eastAsia="Arial" w:hAnsi="Arial" w:cs="Arial"/>
          </w:rPr>
          <w:t>https://doi.org/10.1016/j.tourman.2010.08.013</w:t>
        </w:r>
      </w:hyperlink>
      <w:r>
        <w:rPr>
          <w:rFonts w:ascii="Arial" w:eastAsia="Arial" w:hAnsi="Arial" w:cs="Arial"/>
        </w:rPr>
        <w:t xml:space="preserve"> (Accessed: 15 February 2025).</w:t>
      </w:r>
    </w:p>
    <w:p w14:paraId="45E0CE7D" w14:textId="0655D287" w:rsidR="00A37786" w:rsidRDefault="00A37786" w:rsidP="00A37786">
      <w:pPr>
        <w:ind w:left="360"/>
        <w:rPr>
          <w:rFonts w:ascii="Arial" w:eastAsia="Arial" w:hAnsi="Arial" w:cs="Arial"/>
        </w:rPr>
      </w:pPr>
      <w:r>
        <w:rPr>
          <w:rFonts w:ascii="Arial" w:eastAsia="Arial" w:hAnsi="Arial" w:cs="Arial"/>
        </w:rPr>
        <w:t xml:space="preserve">JLL (2022) </w:t>
      </w:r>
      <w:r w:rsidRPr="00A37786">
        <w:rPr>
          <w:rFonts w:ascii="Arial" w:eastAsia="Arial" w:hAnsi="Arial" w:cs="Arial"/>
          <w:i/>
          <w:iCs/>
        </w:rPr>
        <w:t>Hotel owners turn their attention to renovations</w:t>
      </w:r>
      <w:r>
        <w:rPr>
          <w:rFonts w:ascii="Arial" w:eastAsia="Arial" w:hAnsi="Arial" w:cs="Arial"/>
        </w:rPr>
        <w:t xml:space="preserve">. Available at:  </w:t>
      </w:r>
      <w:hyperlink r:id="rId56" w:history="1">
        <w:r w:rsidRPr="00B65E94">
          <w:rPr>
            <w:rStyle w:val="Hyperlink"/>
            <w:rFonts w:ascii="Arial" w:eastAsia="Arial" w:hAnsi="Arial" w:cs="Arial"/>
          </w:rPr>
          <w:t>https://www.us.jll.com/en/views/hotel-owners-turn-their-attention-to-renovations</w:t>
        </w:r>
      </w:hyperlink>
      <w:r>
        <w:rPr>
          <w:rFonts w:ascii="Arial" w:eastAsia="Arial" w:hAnsi="Arial" w:cs="Arial"/>
        </w:rPr>
        <w:t xml:space="preserve"> (Accessed: 17 February 2025).</w:t>
      </w:r>
    </w:p>
    <w:p w14:paraId="11FE5745" w14:textId="53D89876" w:rsidR="006F1649" w:rsidRDefault="00000000">
      <w:pPr>
        <w:ind w:left="360"/>
        <w:rPr>
          <w:rFonts w:ascii="Arial" w:eastAsia="Arial" w:hAnsi="Arial" w:cs="Arial"/>
        </w:rPr>
      </w:pPr>
      <w:r>
        <w:rPr>
          <w:rFonts w:ascii="Arial" w:eastAsia="Arial" w:hAnsi="Arial" w:cs="Arial"/>
        </w:rPr>
        <w:t>Kwok, L. (2022) Labor shortage: a critical reflection and a call for industry-academia collaboration. </w:t>
      </w:r>
      <w:r>
        <w:rPr>
          <w:rFonts w:ascii="Arial" w:eastAsia="Arial" w:hAnsi="Arial" w:cs="Arial"/>
          <w:i/>
        </w:rPr>
        <w:t>International Journal of Contemporary Hospitality Management</w:t>
      </w:r>
      <w:r>
        <w:rPr>
          <w:rFonts w:ascii="Arial" w:eastAsia="Arial" w:hAnsi="Arial" w:cs="Arial"/>
        </w:rPr>
        <w:t>, </w:t>
      </w:r>
      <w:r>
        <w:rPr>
          <w:rFonts w:ascii="Arial" w:eastAsia="Arial" w:hAnsi="Arial" w:cs="Arial"/>
          <w:i/>
        </w:rPr>
        <w:t>34</w:t>
      </w:r>
      <w:r>
        <w:rPr>
          <w:rFonts w:ascii="Arial" w:eastAsia="Arial" w:hAnsi="Arial" w:cs="Arial"/>
        </w:rPr>
        <w:t>(11), pp.3929-3943.</w:t>
      </w:r>
    </w:p>
    <w:p w14:paraId="6CB3BA02" w14:textId="33C28FFD" w:rsidR="00755675" w:rsidRDefault="00755675" w:rsidP="00755675">
      <w:pPr>
        <w:ind w:left="360"/>
        <w:rPr>
          <w:rFonts w:ascii="Arial" w:eastAsia="Arial" w:hAnsi="Arial" w:cs="Arial"/>
        </w:rPr>
      </w:pPr>
      <w:r>
        <w:rPr>
          <w:rFonts w:ascii="Arial" w:eastAsia="Arial" w:hAnsi="Arial" w:cs="Arial"/>
        </w:rPr>
        <w:t xml:space="preserve">Labor Finders (2024) </w:t>
      </w:r>
      <w:r>
        <w:rPr>
          <w:rFonts w:ascii="Arial" w:eastAsia="Arial" w:hAnsi="Arial" w:cs="Arial"/>
          <w:i/>
        </w:rPr>
        <w:t>The State of the Hospitality Shortage.</w:t>
      </w:r>
      <w:r>
        <w:rPr>
          <w:rFonts w:ascii="Arial" w:eastAsia="Arial" w:hAnsi="Arial" w:cs="Arial"/>
        </w:rPr>
        <w:t xml:space="preserve"> [Online]Available at: </w:t>
      </w:r>
      <w:hyperlink r:id="rId57" w:history="1">
        <w:r w:rsidRPr="00C51504">
          <w:rPr>
            <w:rStyle w:val="Hyperlink"/>
            <w:rFonts w:ascii="Arial" w:eastAsia="Arial" w:hAnsi="Arial" w:cs="Arial"/>
          </w:rPr>
          <w:t>https://www.laborfinders.com/employers/blog/the-state-of-the-hospitality-shortage/</w:t>
        </w:r>
      </w:hyperlink>
      <w:r>
        <w:rPr>
          <w:rFonts w:ascii="Arial" w:eastAsia="Arial" w:hAnsi="Arial" w:cs="Arial"/>
        </w:rPr>
        <w:t>? (Accessed 27 January 2025).</w:t>
      </w:r>
    </w:p>
    <w:p w14:paraId="5329699B" w14:textId="7F73A438" w:rsidR="003262D4" w:rsidRPr="003262D4" w:rsidRDefault="003262D4" w:rsidP="00755675">
      <w:pPr>
        <w:ind w:left="360"/>
        <w:rPr>
          <w:rFonts w:ascii="Arial" w:eastAsia="Arial" w:hAnsi="Arial" w:cs="Arial"/>
        </w:rPr>
      </w:pPr>
      <w:r w:rsidRPr="003262D4">
        <w:rPr>
          <w:rFonts w:ascii="Arial" w:hAnsi="Arial" w:cs="Arial"/>
          <w:shd w:val="clear" w:color="auto" w:fill="FFFFFF"/>
        </w:rPr>
        <w:t>Law, R.</w:t>
      </w:r>
      <w:r>
        <w:rPr>
          <w:rFonts w:ascii="Arial" w:hAnsi="Arial" w:cs="Arial"/>
          <w:shd w:val="clear" w:color="auto" w:fill="FFFFFF"/>
        </w:rPr>
        <w:t>,</w:t>
      </w:r>
      <w:r w:rsidRPr="003262D4">
        <w:rPr>
          <w:rFonts w:ascii="Arial" w:hAnsi="Arial" w:cs="Arial"/>
          <w:shd w:val="clear" w:color="auto" w:fill="FFFFFF"/>
        </w:rPr>
        <w:t xml:space="preserve"> Leung, R.</w:t>
      </w:r>
      <w:r>
        <w:rPr>
          <w:rFonts w:ascii="Arial" w:hAnsi="Arial" w:cs="Arial"/>
          <w:shd w:val="clear" w:color="auto" w:fill="FFFFFF"/>
        </w:rPr>
        <w:t xml:space="preserve"> and</w:t>
      </w:r>
      <w:r w:rsidRPr="003262D4">
        <w:rPr>
          <w:rFonts w:ascii="Arial" w:hAnsi="Arial" w:cs="Arial"/>
          <w:shd w:val="clear" w:color="auto" w:fill="FFFFFF"/>
        </w:rPr>
        <w:t xml:space="preserve"> </w:t>
      </w:r>
      <w:proofErr w:type="spellStart"/>
      <w:r w:rsidRPr="003262D4">
        <w:rPr>
          <w:rFonts w:ascii="Arial" w:hAnsi="Arial" w:cs="Arial"/>
          <w:shd w:val="clear" w:color="auto" w:fill="FFFFFF"/>
        </w:rPr>
        <w:t>Buhalis</w:t>
      </w:r>
      <w:proofErr w:type="spellEnd"/>
      <w:r w:rsidRPr="003262D4">
        <w:rPr>
          <w:rFonts w:ascii="Arial" w:hAnsi="Arial" w:cs="Arial"/>
          <w:shd w:val="clear" w:color="auto" w:fill="FFFFFF"/>
        </w:rPr>
        <w:t>, D.</w:t>
      </w:r>
      <w:r>
        <w:rPr>
          <w:rFonts w:ascii="Arial" w:hAnsi="Arial" w:cs="Arial"/>
          <w:shd w:val="clear" w:color="auto" w:fill="FFFFFF"/>
        </w:rPr>
        <w:t xml:space="preserve"> (2009)</w:t>
      </w:r>
      <w:r w:rsidRPr="003262D4">
        <w:rPr>
          <w:rFonts w:ascii="Arial" w:hAnsi="Arial" w:cs="Arial"/>
          <w:shd w:val="clear" w:color="auto" w:fill="FFFFFF"/>
        </w:rPr>
        <w:t xml:space="preserve"> Information Technology Applications in Hospitality and Tourism: A Review of Publications from 2005 to 2007. </w:t>
      </w:r>
      <w:r w:rsidRPr="003262D4">
        <w:rPr>
          <w:rStyle w:val="html-italic"/>
          <w:rFonts w:ascii="Arial" w:hAnsi="Arial" w:cs="Arial"/>
          <w:i/>
          <w:iCs/>
          <w:shd w:val="clear" w:color="auto" w:fill="FFFFFF"/>
        </w:rPr>
        <w:t>J. Travel Tour. Mark.</w:t>
      </w:r>
      <w:r w:rsidRPr="003262D4">
        <w:rPr>
          <w:rFonts w:ascii="Arial" w:hAnsi="Arial" w:cs="Arial"/>
          <w:shd w:val="clear" w:color="auto" w:fill="FFFFFF"/>
        </w:rPr>
        <w:t> </w:t>
      </w:r>
      <w:r w:rsidRPr="003262D4">
        <w:rPr>
          <w:rStyle w:val="html-italic"/>
          <w:rFonts w:ascii="Arial" w:hAnsi="Arial" w:cs="Arial"/>
          <w:i/>
          <w:iCs/>
          <w:shd w:val="clear" w:color="auto" w:fill="FFFFFF"/>
        </w:rPr>
        <w:t>26</w:t>
      </w:r>
      <w:r w:rsidRPr="003262D4">
        <w:rPr>
          <w:rFonts w:ascii="Arial" w:hAnsi="Arial" w:cs="Arial"/>
          <w:shd w:val="clear" w:color="auto" w:fill="FFFFFF"/>
        </w:rPr>
        <w:t>, 599–623</w:t>
      </w:r>
      <w:r w:rsidR="000F6E77">
        <w:rPr>
          <w:rFonts w:ascii="Arial" w:hAnsi="Arial" w:cs="Arial"/>
          <w:shd w:val="clear" w:color="auto" w:fill="FFFFFF"/>
        </w:rPr>
        <w:t xml:space="preserve"> [Google Scholar].</w:t>
      </w:r>
    </w:p>
    <w:p w14:paraId="6566A4F1" w14:textId="02DB1917" w:rsidR="006F1649" w:rsidRDefault="00000000">
      <w:pPr>
        <w:ind w:left="360"/>
        <w:rPr>
          <w:rFonts w:ascii="Arial" w:eastAsia="Arial" w:hAnsi="Arial" w:cs="Arial"/>
        </w:rPr>
      </w:pPr>
      <w:r>
        <w:rPr>
          <w:rFonts w:ascii="Arial" w:eastAsia="Arial" w:hAnsi="Arial" w:cs="Arial"/>
        </w:rPr>
        <w:t>Lewis, J. (2025)</w:t>
      </w:r>
      <w:r w:rsidR="00755675">
        <w:rPr>
          <w:rFonts w:ascii="Arial" w:eastAsia="Arial" w:hAnsi="Arial" w:cs="Arial"/>
        </w:rPr>
        <w:t xml:space="preserve"> </w:t>
      </w:r>
      <w:r>
        <w:rPr>
          <w:rFonts w:ascii="Arial" w:eastAsia="Arial" w:hAnsi="Arial" w:cs="Arial"/>
          <w:i/>
        </w:rPr>
        <w:t>How to Apply Moral Philosophy to Business Ethics.</w:t>
      </w:r>
      <w:r>
        <w:rPr>
          <w:rFonts w:ascii="Arial" w:eastAsia="Arial" w:hAnsi="Arial" w:cs="Arial"/>
        </w:rPr>
        <w:t xml:space="preserve"> [Online] Available at: </w:t>
      </w:r>
      <w:hyperlink r:id="rId58" w:history="1">
        <w:r w:rsidR="00755675" w:rsidRPr="00C51504">
          <w:rPr>
            <w:rStyle w:val="Hyperlink"/>
            <w:rFonts w:ascii="Arial" w:eastAsia="Arial" w:hAnsi="Arial" w:cs="Arial"/>
          </w:rPr>
          <w:t>https://smallbusiness.chron.com/apply-moral-philosophy-business-ethics-33340.html</w:t>
        </w:r>
      </w:hyperlink>
      <w:r w:rsidR="00755675">
        <w:rPr>
          <w:rFonts w:ascii="Arial" w:eastAsia="Arial" w:hAnsi="Arial" w:cs="Arial"/>
        </w:rPr>
        <w:t xml:space="preserve"> (</w:t>
      </w:r>
      <w:r>
        <w:rPr>
          <w:rFonts w:ascii="Arial" w:eastAsia="Arial" w:hAnsi="Arial" w:cs="Arial"/>
        </w:rPr>
        <w:t>Accessed 22 January 2025</w:t>
      </w:r>
      <w:r w:rsidR="00755675">
        <w:rPr>
          <w:rFonts w:ascii="Arial" w:eastAsia="Arial" w:hAnsi="Arial" w:cs="Arial"/>
        </w:rPr>
        <w:t>)</w:t>
      </w:r>
      <w:r>
        <w:rPr>
          <w:rFonts w:ascii="Arial" w:eastAsia="Arial" w:hAnsi="Arial" w:cs="Arial"/>
        </w:rPr>
        <w:t>.</w:t>
      </w:r>
    </w:p>
    <w:p w14:paraId="1DEA5151" w14:textId="0083A7AA" w:rsidR="00950FF6" w:rsidRDefault="00950FF6" w:rsidP="00950FF6">
      <w:pPr>
        <w:ind w:left="360"/>
        <w:rPr>
          <w:rFonts w:ascii="Arial" w:eastAsia="Arial" w:hAnsi="Arial" w:cs="Arial"/>
        </w:rPr>
      </w:pPr>
      <w:r>
        <w:rPr>
          <w:rFonts w:ascii="Arial" w:eastAsia="Arial" w:hAnsi="Arial" w:cs="Arial"/>
        </w:rPr>
        <w:t xml:space="preserve">LinkedIn (2023) </w:t>
      </w:r>
      <w:r w:rsidRPr="00950FF6">
        <w:rPr>
          <w:rFonts w:ascii="Arial" w:eastAsia="Arial" w:hAnsi="Arial" w:cs="Arial"/>
          <w:i/>
          <w:iCs/>
        </w:rPr>
        <w:t>The power of guest feedback: how negative reviews impact hotel business.</w:t>
      </w:r>
      <w:r>
        <w:rPr>
          <w:rFonts w:ascii="Arial" w:eastAsia="Arial" w:hAnsi="Arial" w:cs="Arial"/>
        </w:rPr>
        <w:t xml:space="preserve"> Available at: </w:t>
      </w:r>
      <w:hyperlink r:id="rId59" w:history="1">
        <w:r w:rsidRPr="00403035">
          <w:rPr>
            <w:rStyle w:val="Hyperlink"/>
            <w:rFonts w:ascii="Arial" w:eastAsia="Arial" w:hAnsi="Arial" w:cs="Arial"/>
          </w:rPr>
          <w:t>https://www.linkedin.com/pulse/power-guest-feedback-how-negative-reviews-impact-hotel-samer-khalil</w:t>
        </w:r>
      </w:hyperlink>
      <w:r>
        <w:rPr>
          <w:rFonts w:ascii="Arial" w:eastAsia="Arial" w:hAnsi="Arial" w:cs="Arial"/>
        </w:rPr>
        <w:t xml:space="preserve"> (Accessed: 16 February 2025).</w:t>
      </w:r>
    </w:p>
    <w:p w14:paraId="7A8E8E8F" w14:textId="120D038F" w:rsidR="002376E8" w:rsidRDefault="002376E8" w:rsidP="002376E8">
      <w:pPr>
        <w:ind w:left="360"/>
        <w:rPr>
          <w:rFonts w:ascii="Arial" w:eastAsia="Arial" w:hAnsi="Arial" w:cs="Arial"/>
        </w:rPr>
      </w:pPr>
      <w:r>
        <w:rPr>
          <w:rFonts w:ascii="Arial" w:eastAsia="Arial" w:hAnsi="Arial" w:cs="Arial"/>
        </w:rPr>
        <w:lastRenderedPageBreak/>
        <w:t xml:space="preserve">Liverpool Business News (2024) </w:t>
      </w:r>
      <w:r w:rsidRPr="002376E8">
        <w:rPr>
          <w:rFonts w:ascii="Arial" w:eastAsia="Arial" w:hAnsi="Arial" w:cs="Arial"/>
          <w:i/>
          <w:iCs/>
        </w:rPr>
        <w:t>Liverpool hotel bookings hit six-year high</w:t>
      </w:r>
      <w:r>
        <w:rPr>
          <w:rFonts w:ascii="Arial" w:eastAsia="Arial" w:hAnsi="Arial" w:cs="Arial"/>
        </w:rPr>
        <w:t xml:space="preserve">. Available at: </w:t>
      </w:r>
      <w:hyperlink r:id="rId60" w:history="1">
        <w:r w:rsidRPr="00F63560">
          <w:rPr>
            <w:rStyle w:val="Hyperlink"/>
            <w:rFonts w:ascii="Arial" w:eastAsia="Arial" w:hAnsi="Arial" w:cs="Arial"/>
          </w:rPr>
          <w:t>https://lbndaily.co.uk/liverpool-hotel-bookings-hit-six-year-high/</w:t>
        </w:r>
      </w:hyperlink>
      <w:r>
        <w:rPr>
          <w:rFonts w:ascii="Arial" w:eastAsia="Arial" w:hAnsi="Arial" w:cs="Arial"/>
        </w:rPr>
        <w:t xml:space="preserve"> (Accessed: 23 February 2025).</w:t>
      </w:r>
    </w:p>
    <w:p w14:paraId="5EC32521" w14:textId="18E1A737" w:rsidR="00E46B2B" w:rsidRDefault="00E46B2B" w:rsidP="00E46B2B">
      <w:pPr>
        <w:ind w:left="360"/>
        <w:rPr>
          <w:rFonts w:ascii="Arial" w:eastAsia="Arial" w:hAnsi="Arial" w:cs="Arial"/>
        </w:rPr>
      </w:pPr>
      <w:r>
        <w:rPr>
          <w:rFonts w:ascii="Arial" w:eastAsia="Arial" w:hAnsi="Arial" w:cs="Arial"/>
        </w:rPr>
        <w:t xml:space="preserve">Liverpool City Region (2025) </w:t>
      </w:r>
      <w:r w:rsidRPr="00E46B2B">
        <w:rPr>
          <w:rFonts w:ascii="Arial" w:eastAsia="Arial" w:hAnsi="Arial" w:cs="Arial"/>
          <w:i/>
          <w:iCs/>
        </w:rPr>
        <w:t>Five-year masterplan aims to make Liverpool City region the best UK visitor destination</w:t>
      </w:r>
      <w:r>
        <w:rPr>
          <w:rFonts w:ascii="Arial" w:eastAsia="Arial" w:hAnsi="Arial" w:cs="Arial"/>
        </w:rPr>
        <w:t xml:space="preserve">. Available at: </w:t>
      </w:r>
      <w:hyperlink r:id="rId61" w:history="1">
        <w:r w:rsidRPr="00DE481D">
          <w:rPr>
            <w:rStyle w:val="Hyperlink"/>
            <w:rFonts w:ascii="Arial" w:eastAsia="Arial" w:hAnsi="Arial" w:cs="Arial"/>
          </w:rPr>
          <w:t>https://www.liverpoolcityregion-ca.gov.uk/news/five-year-masterplan-aims-to-make-liverpool-city-region-the-best-uk-visitor-destination-for-work-and-play</w:t>
        </w:r>
      </w:hyperlink>
      <w:r>
        <w:rPr>
          <w:rFonts w:ascii="Arial" w:eastAsia="Arial" w:hAnsi="Arial" w:cs="Arial"/>
        </w:rPr>
        <w:t xml:space="preserve"> (Accessed: 14 February 2025).</w:t>
      </w:r>
    </w:p>
    <w:p w14:paraId="2DD29834" w14:textId="0F718E5F" w:rsidR="006F1649" w:rsidRDefault="00000000">
      <w:pPr>
        <w:ind w:left="360"/>
        <w:rPr>
          <w:rFonts w:ascii="Arial" w:eastAsia="Arial" w:hAnsi="Arial" w:cs="Arial"/>
        </w:rPr>
      </w:pPr>
      <w:r>
        <w:rPr>
          <w:rFonts w:ascii="Arial" w:eastAsia="Arial" w:hAnsi="Arial" w:cs="Arial"/>
        </w:rPr>
        <w:t xml:space="preserve">Lohrey, J., (2025). </w:t>
      </w:r>
      <w:r>
        <w:rPr>
          <w:rFonts w:ascii="Arial" w:eastAsia="Arial" w:hAnsi="Arial" w:cs="Arial"/>
          <w:i/>
        </w:rPr>
        <w:t>Cross-Section Design of a Business Research Method.</w:t>
      </w:r>
      <w:r>
        <w:rPr>
          <w:rFonts w:ascii="Arial" w:eastAsia="Arial" w:hAnsi="Arial" w:cs="Arial"/>
        </w:rPr>
        <w:t xml:space="preserve"> [Online] Available at: </w:t>
      </w:r>
      <w:hyperlink r:id="rId62" w:history="1">
        <w:r w:rsidR="00EB0FA8" w:rsidRPr="00C51504">
          <w:rPr>
            <w:rStyle w:val="Hyperlink"/>
            <w:rFonts w:ascii="Arial" w:eastAsia="Arial" w:hAnsi="Arial" w:cs="Arial"/>
          </w:rPr>
          <w:t>https://smallbusiness.chron.com/crosssection-design-business-research-method-81863.html</w:t>
        </w:r>
      </w:hyperlink>
      <w:r w:rsidR="00EB0FA8">
        <w:rPr>
          <w:rFonts w:ascii="Arial" w:eastAsia="Arial" w:hAnsi="Arial" w:cs="Arial"/>
        </w:rPr>
        <w:t xml:space="preserve"> (</w:t>
      </w:r>
      <w:r>
        <w:rPr>
          <w:rFonts w:ascii="Arial" w:eastAsia="Arial" w:hAnsi="Arial" w:cs="Arial"/>
        </w:rPr>
        <w:t>Accessed 22 January 2025</w:t>
      </w:r>
      <w:r w:rsidR="00EB0FA8">
        <w:rPr>
          <w:rFonts w:ascii="Arial" w:eastAsia="Arial" w:hAnsi="Arial" w:cs="Arial"/>
        </w:rPr>
        <w:t>)</w:t>
      </w:r>
      <w:r>
        <w:rPr>
          <w:rFonts w:ascii="Arial" w:eastAsia="Arial" w:hAnsi="Arial" w:cs="Arial"/>
        </w:rPr>
        <w:t>.</w:t>
      </w:r>
    </w:p>
    <w:p w14:paraId="0325D6E4" w14:textId="66F8ABD0" w:rsidR="006F1649" w:rsidRDefault="00000000">
      <w:pPr>
        <w:ind w:left="360"/>
        <w:rPr>
          <w:rFonts w:ascii="Arial" w:eastAsia="Arial" w:hAnsi="Arial" w:cs="Arial"/>
        </w:rPr>
      </w:pPr>
      <w:r>
        <w:rPr>
          <w:rFonts w:ascii="Arial" w:eastAsia="Arial" w:hAnsi="Arial" w:cs="Arial"/>
        </w:rPr>
        <w:t xml:space="preserve">Lohrey, J., (2025) </w:t>
      </w:r>
      <w:r>
        <w:rPr>
          <w:rFonts w:ascii="Arial" w:eastAsia="Arial" w:hAnsi="Arial" w:cs="Arial"/>
          <w:i/>
        </w:rPr>
        <w:t>Management Tools Used in Data Collection.</w:t>
      </w:r>
      <w:r>
        <w:rPr>
          <w:rFonts w:ascii="Arial" w:eastAsia="Arial" w:hAnsi="Arial" w:cs="Arial"/>
        </w:rPr>
        <w:t xml:space="preserve"> [Online] Available at: </w:t>
      </w:r>
      <w:hyperlink r:id="rId63" w:history="1">
        <w:r w:rsidR="00EB0FA8" w:rsidRPr="00C51504">
          <w:rPr>
            <w:rStyle w:val="Hyperlink"/>
            <w:rFonts w:ascii="Arial" w:eastAsia="Arial" w:hAnsi="Arial" w:cs="Arial"/>
          </w:rPr>
          <w:t>https://smallbusiness.chron.com/management-tools-used-data-collection-79051.html</w:t>
        </w:r>
      </w:hyperlink>
      <w:r w:rsidR="00EB0FA8">
        <w:rPr>
          <w:rFonts w:ascii="Arial" w:eastAsia="Arial" w:hAnsi="Arial" w:cs="Arial"/>
        </w:rPr>
        <w:t xml:space="preserve"> (</w:t>
      </w:r>
      <w:r>
        <w:rPr>
          <w:rFonts w:ascii="Arial" w:eastAsia="Arial" w:hAnsi="Arial" w:cs="Arial"/>
        </w:rPr>
        <w:t>Accessed 22 January 2025</w:t>
      </w:r>
      <w:r w:rsidR="00EB0FA8">
        <w:rPr>
          <w:rFonts w:ascii="Arial" w:eastAsia="Arial" w:hAnsi="Arial" w:cs="Arial"/>
        </w:rPr>
        <w:t>)</w:t>
      </w:r>
      <w:r>
        <w:rPr>
          <w:rFonts w:ascii="Arial" w:eastAsia="Arial" w:hAnsi="Arial" w:cs="Arial"/>
        </w:rPr>
        <w:t>.</w:t>
      </w:r>
    </w:p>
    <w:p w14:paraId="5DB18DB1" w14:textId="7678CBE2" w:rsidR="006F1649" w:rsidRDefault="00000000">
      <w:pPr>
        <w:ind w:left="360"/>
        <w:rPr>
          <w:rFonts w:ascii="Arial" w:eastAsia="Arial" w:hAnsi="Arial" w:cs="Arial"/>
        </w:rPr>
      </w:pPr>
      <w:r>
        <w:rPr>
          <w:rFonts w:ascii="Arial" w:eastAsia="Arial" w:hAnsi="Arial" w:cs="Arial"/>
        </w:rPr>
        <w:t>Lopes, A.S., Sargento, A. and Carreira, P., (2021) Vulnerability to COVID-19 unemployment in the Portuguese tourism and hospitality industry. </w:t>
      </w:r>
      <w:r>
        <w:rPr>
          <w:rFonts w:ascii="Arial" w:eastAsia="Arial" w:hAnsi="Arial" w:cs="Arial"/>
          <w:i/>
        </w:rPr>
        <w:t>International Journal of Contemporary Hospitality Management</w:t>
      </w:r>
      <w:r>
        <w:rPr>
          <w:rFonts w:ascii="Arial" w:eastAsia="Arial" w:hAnsi="Arial" w:cs="Arial"/>
        </w:rPr>
        <w:t>, </w:t>
      </w:r>
      <w:r>
        <w:rPr>
          <w:rFonts w:ascii="Arial" w:eastAsia="Arial" w:hAnsi="Arial" w:cs="Arial"/>
          <w:i/>
        </w:rPr>
        <w:t>33</w:t>
      </w:r>
      <w:r>
        <w:rPr>
          <w:rFonts w:ascii="Arial" w:eastAsia="Arial" w:hAnsi="Arial" w:cs="Arial"/>
        </w:rPr>
        <w:t>(5), pp.1850-1869.</w:t>
      </w:r>
    </w:p>
    <w:p w14:paraId="7F95A73A" w14:textId="072ED8EA" w:rsidR="006F1649" w:rsidRDefault="00000000">
      <w:pPr>
        <w:ind w:left="360"/>
        <w:rPr>
          <w:rFonts w:ascii="Arial" w:eastAsia="Arial" w:hAnsi="Arial" w:cs="Arial"/>
        </w:rPr>
      </w:pPr>
      <w:proofErr w:type="spellStart"/>
      <w:r>
        <w:rPr>
          <w:rFonts w:ascii="Arial" w:eastAsia="Arial" w:hAnsi="Arial" w:cs="Arial"/>
        </w:rPr>
        <w:t>Mamatzakis</w:t>
      </w:r>
      <w:proofErr w:type="spellEnd"/>
      <w:r>
        <w:rPr>
          <w:rFonts w:ascii="Arial" w:eastAsia="Arial" w:hAnsi="Arial" w:cs="Arial"/>
        </w:rPr>
        <w:t xml:space="preserve">, E., </w:t>
      </w:r>
      <w:proofErr w:type="spellStart"/>
      <w:r>
        <w:rPr>
          <w:rFonts w:ascii="Arial" w:eastAsia="Arial" w:hAnsi="Arial" w:cs="Arial"/>
        </w:rPr>
        <w:t>Pegkas</w:t>
      </w:r>
      <w:proofErr w:type="spellEnd"/>
      <w:r>
        <w:rPr>
          <w:rFonts w:ascii="Arial" w:eastAsia="Arial" w:hAnsi="Arial" w:cs="Arial"/>
        </w:rPr>
        <w:t xml:space="preserve">, P. and </w:t>
      </w:r>
      <w:proofErr w:type="spellStart"/>
      <w:r>
        <w:rPr>
          <w:rFonts w:ascii="Arial" w:eastAsia="Arial" w:hAnsi="Arial" w:cs="Arial"/>
        </w:rPr>
        <w:t>Staikouras</w:t>
      </w:r>
      <w:proofErr w:type="spellEnd"/>
      <w:r>
        <w:rPr>
          <w:rFonts w:ascii="Arial" w:eastAsia="Arial" w:hAnsi="Arial" w:cs="Arial"/>
        </w:rPr>
        <w:t>, C., (2023) Labour market regulations and efficiency in tourism industry. </w:t>
      </w:r>
      <w:r>
        <w:rPr>
          <w:rFonts w:ascii="Arial" w:eastAsia="Arial" w:hAnsi="Arial" w:cs="Arial"/>
          <w:i/>
        </w:rPr>
        <w:t>Tourism Economics</w:t>
      </w:r>
      <w:r>
        <w:rPr>
          <w:rFonts w:ascii="Arial" w:eastAsia="Arial" w:hAnsi="Arial" w:cs="Arial"/>
        </w:rPr>
        <w:t>, </w:t>
      </w:r>
      <w:r>
        <w:rPr>
          <w:rFonts w:ascii="Arial" w:eastAsia="Arial" w:hAnsi="Arial" w:cs="Arial"/>
          <w:i/>
        </w:rPr>
        <w:t>29</w:t>
      </w:r>
      <w:r>
        <w:rPr>
          <w:rFonts w:ascii="Arial" w:eastAsia="Arial" w:hAnsi="Arial" w:cs="Arial"/>
        </w:rPr>
        <w:t>(4), pp.1032-1054.</w:t>
      </w:r>
    </w:p>
    <w:p w14:paraId="2B3D4A71" w14:textId="58684DE4" w:rsidR="006F1649" w:rsidRDefault="00EB0FA8">
      <w:pPr>
        <w:ind w:left="360"/>
        <w:rPr>
          <w:rFonts w:ascii="Arial" w:eastAsia="Arial" w:hAnsi="Arial" w:cs="Arial"/>
        </w:rPr>
      </w:pPr>
      <w:r>
        <w:rPr>
          <w:rFonts w:ascii="Arial" w:eastAsia="Arial" w:hAnsi="Arial" w:cs="Arial"/>
        </w:rPr>
        <w:t xml:space="preserve">Marketing Liverpool (2024) </w:t>
      </w:r>
      <w:r>
        <w:rPr>
          <w:rFonts w:ascii="Arial" w:eastAsia="Arial" w:hAnsi="Arial" w:cs="Arial"/>
          <w:i/>
        </w:rPr>
        <w:t>Search Results for: Novotel Liverpool City Centre.</w:t>
      </w:r>
      <w:r>
        <w:rPr>
          <w:rFonts w:ascii="Arial" w:eastAsia="Arial" w:hAnsi="Arial" w:cs="Arial"/>
        </w:rPr>
        <w:t xml:space="preserve"> [Online]</w:t>
      </w:r>
      <w:r w:rsidR="00372D10">
        <w:rPr>
          <w:rFonts w:ascii="Arial" w:eastAsia="Arial" w:hAnsi="Arial" w:cs="Arial"/>
        </w:rPr>
        <w:t xml:space="preserve"> </w:t>
      </w:r>
      <w:r>
        <w:rPr>
          <w:rFonts w:ascii="Arial" w:eastAsia="Arial" w:hAnsi="Arial" w:cs="Arial"/>
        </w:rPr>
        <w:t xml:space="preserve">Available at: </w:t>
      </w:r>
      <w:hyperlink r:id="rId64" w:history="1">
        <w:r w:rsidRPr="00C51504">
          <w:rPr>
            <w:rStyle w:val="Hyperlink"/>
            <w:rFonts w:ascii="Arial" w:eastAsia="Arial" w:hAnsi="Arial" w:cs="Arial"/>
          </w:rPr>
          <w:t>https://marketingliverpool.co.uk/?s=Novotel+Liverpool+City+Centre</w:t>
        </w:r>
      </w:hyperlink>
      <w:r>
        <w:rPr>
          <w:rFonts w:ascii="Arial" w:eastAsia="Arial" w:hAnsi="Arial" w:cs="Arial"/>
        </w:rPr>
        <w:t xml:space="preserve"> (Accessed 27 January 2025).</w:t>
      </w:r>
    </w:p>
    <w:p w14:paraId="695D99F4" w14:textId="111FD461" w:rsidR="006F1649" w:rsidRDefault="00000000">
      <w:pPr>
        <w:ind w:left="360"/>
        <w:rPr>
          <w:rFonts w:ascii="Arial" w:eastAsia="Arial" w:hAnsi="Arial" w:cs="Arial"/>
        </w:rPr>
      </w:pPr>
      <w:r>
        <w:rPr>
          <w:rFonts w:ascii="Arial" w:eastAsia="Arial" w:hAnsi="Arial" w:cs="Arial"/>
        </w:rPr>
        <w:t xml:space="preserve">Marriott (2025) About Us. [Online] Available at: </w:t>
      </w:r>
      <w:hyperlink r:id="rId65" w:history="1">
        <w:r w:rsidR="00EB0FA8" w:rsidRPr="00C51504">
          <w:rPr>
            <w:rStyle w:val="Hyperlink"/>
            <w:rFonts w:ascii="Arial" w:eastAsia="Arial" w:hAnsi="Arial" w:cs="Arial"/>
          </w:rPr>
          <w:t>https://www.marriott.com/marriott/aboutmarriott.mi</w:t>
        </w:r>
      </w:hyperlink>
      <w:r w:rsidR="00EB0FA8">
        <w:rPr>
          <w:rFonts w:ascii="Arial" w:eastAsia="Arial" w:hAnsi="Arial" w:cs="Arial"/>
        </w:rPr>
        <w:t xml:space="preserve"> (</w:t>
      </w:r>
      <w:r>
        <w:rPr>
          <w:rFonts w:ascii="Arial" w:eastAsia="Arial" w:hAnsi="Arial" w:cs="Arial"/>
        </w:rPr>
        <w:t>Accessed 25 January 2025</w:t>
      </w:r>
      <w:r w:rsidR="00EB0FA8">
        <w:rPr>
          <w:rFonts w:ascii="Arial" w:eastAsia="Arial" w:hAnsi="Arial" w:cs="Arial"/>
        </w:rPr>
        <w:t>)</w:t>
      </w:r>
      <w:r>
        <w:rPr>
          <w:rFonts w:ascii="Arial" w:eastAsia="Arial" w:hAnsi="Arial" w:cs="Arial"/>
        </w:rPr>
        <w:t>.</w:t>
      </w:r>
    </w:p>
    <w:p w14:paraId="24473C75" w14:textId="6C9D12BD" w:rsidR="00873198" w:rsidRPr="00873198" w:rsidRDefault="00873198" w:rsidP="00873198">
      <w:pPr>
        <w:ind w:left="360"/>
        <w:rPr>
          <w:rFonts w:ascii="Arial" w:eastAsia="Arial" w:hAnsi="Arial" w:cs="Arial"/>
          <w:i/>
          <w:iCs/>
        </w:rPr>
      </w:pPr>
      <w:r w:rsidRPr="00873198">
        <w:rPr>
          <w:rFonts w:ascii="Arial" w:eastAsia="Arial" w:hAnsi="Arial" w:cs="Arial"/>
        </w:rPr>
        <w:lastRenderedPageBreak/>
        <w:t>McGinley</w:t>
      </w:r>
      <w:r>
        <w:rPr>
          <w:rFonts w:ascii="Arial" w:eastAsia="Arial" w:hAnsi="Arial" w:cs="Arial"/>
        </w:rPr>
        <w:t>,</w:t>
      </w:r>
      <w:r w:rsidRPr="00873198">
        <w:rPr>
          <w:rFonts w:ascii="Arial" w:eastAsia="Arial" w:hAnsi="Arial" w:cs="Arial"/>
        </w:rPr>
        <w:t xml:space="preserve"> S</w:t>
      </w:r>
      <w:r>
        <w:rPr>
          <w:rFonts w:ascii="Arial" w:eastAsia="Arial" w:hAnsi="Arial" w:cs="Arial"/>
        </w:rPr>
        <w:t>.</w:t>
      </w:r>
      <w:r w:rsidRPr="00873198">
        <w:rPr>
          <w:rFonts w:ascii="Arial" w:eastAsia="Arial" w:hAnsi="Arial" w:cs="Arial"/>
        </w:rPr>
        <w:t xml:space="preserve"> P., Hanks, </w:t>
      </w:r>
      <w:r>
        <w:rPr>
          <w:rFonts w:ascii="Arial" w:eastAsia="Arial" w:hAnsi="Arial" w:cs="Arial"/>
        </w:rPr>
        <w:t xml:space="preserve">L. and </w:t>
      </w:r>
      <w:r w:rsidRPr="00873198">
        <w:rPr>
          <w:rFonts w:ascii="Arial" w:eastAsia="Arial" w:hAnsi="Arial" w:cs="Arial"/>
        </w:rPr>
        <w:t>Line, N</w:t>
      </w:r>
      <w:r>
        <w:rPr>
          <w:rFonts w:ascii="Arial" w:eastAsia="Arial" w:hAnsi="Arial" w:cs="Arial"/>
        </w:rPr>
        <w:t>.</w:t>
      </w:r>
      <w:r w:rsidRPr="00873198">
        <w:rPr>
          <w:rFonts w:ascii="Arial" w:eastAsia="Arial" w:hAnsi="Arial" w:cs="Arial"/>
        </w:rPr>
        <w:t xml:space="preserve"> D.</w:t>
      </w:r>
      <w:r>
        <w:rPr>
          <w:rFonts w:ascii="Arial" w:eastAsia="Arial" w:hAnsi="Arial" w:cs="Arial"/>
        </w:rPr>
        <w:t xml:space="preserve"> (2017) </w:t>
      </w:r>
      <w:r w:rsidRPr="00873198">
        <w:rPr>
          <w:rFonts w:ascii="Arial" w:eastAsia="Arial" w:hAnsi="Arial" w:cs="Arial"/>
        </w:rPr>
        <w:t>Constraints to attracting new hotel workers: A study on industrial recruitment,</w:t>
      </w:r>
      <w:r>
        <w:rPr>
          <w:rFonts w:ascii="Arial" w:eastAsia="Arial" w:hAnsi="Arial" w:cs="Arial"/>
        </w:rPr>
        <w:t xml:space="preserve"> </w:t>
      </w:r>
      <w:r w:rsidRPr="00873198">
        <w:rPr>
          <w:rFonts w:ascii="Arial" w:eastAsia="Arial" w:hAnsi="Arial" w:cs="Arial"/>
          <w:i/>
          <w:iCs/>
        </w:rPr>
        <w:t>International Journal of Hospitality Management,</w:t>
      </w:r>
      <w:r>
        <w:rPr>
          <w:rFonts w:ascii="Arial" w:eastAsia="Arial" w:hAnsi="Arial" w:cs="Arial"/>
          <w:i/>
          <w:iCs/>
        </w:rPr>
        <w:t xml:space="preserve"> </w:t>
      </w:r>
      <w:r w:rsidRPr="00873198">
        <w:rPr>
          <w:rFonts w:ascii="Arial" w:eastAsia="Arial" w:hAnsi="Arial" w:cs="Arial"/>
        </w:rPr>
        <w:t>Vol</w:t>
      </w:r>
      <w:r>
        <w:rPr>
          <w:rFonts w:ascii="Arial" w:eastAsia="Arial" w:hAnsi="Arial" w:cs="Arial"/>
        </w:rPr>
        <w:t>.</w:t>
      </w:r>
      <w:r w:rsidRPr="00873198">
        <w:rPr>
          <w:rFonts w:ascii="Arial" w:eastAsia="Arial" w:hAnsi="Arial" w:cs="Arial"/>
        </w:rPr>
        <w:t xml:space="preserve"> 60</w:t>
      </w:r>
      <w:r>
        <w:rPr>
          <w:rFonts w:ascii="Arial" w:eastAsia="Arial" w:hAnsi="Arial" w:cs="Arial"/>
        </w:rPr>
        <w:t>,</w:t>
      </w:r>
      <w:r>
        <w:rPr>
          <w:rFonts w:ascii="Arial" w:eastAsia="Arial" w:hAnsi="Arial" w:cs="Arial"/>
          <w:i/>
          <w:iCs/>
        </w:rPr>
        <w:t xml:space="preserve"> </w:t>
      </w:r>
      <w:hyperlink r:id="rId66" w:history="1">
        <w:r w:rsidRPr="00E54A8D">
          <w:rPr>
            <w:rStyle w:val="Hyperlink"/>
            <w:rFonts w:ascii="Arial" w:eastAsia="Arial" w:hAnsi="Arial" w:cs="Arial"/>
          </w:rPr>
          <w:t>https://doi.org/10.1016/j.ijhm.2016.10.010</w:t>
        </w:r>
      </w:hyperlink>
      <w:r>
        <w:rPr>
          <w:rFonts w:ascii="Arial" w:eastAsia="Arial" w:hAnsi="Arial" w:cs="Arial"/>
        </w:rPr>
        <w:t xml:space="preserve"> (Accessed: 27 February 2025).</w:t>
      </w:r>
    </w:p>
    <w:p w14:paraId="049458FD" w14:textId="1DF37E18" w:rsidR="004C15CF" w:rsidRDefault="004C15CF" w:rsidP="004C15CF">
      <w:pPr>
        <w:ind w:left="360"/>
        <w:rPr>
          <w:rFonts w:ascii="Arial" w:eastAsia="Arial" w:hAnsi="Arial" w:cs="Arial"/>
        </w:rPr>
      </w:pPr>
      <w:r>
        <w:rPr>
          <w:rFonts w:ascii="Arial" w:eastAsia="Arial" w:hAnsi="Arial" w:cs="Arial"/>
        </w:rPr>
        <w:t xml:space="preserve">McKinsey &amp; Company (2023) </w:t>
      </w:r>
      <w:r w:rsidR="0077193E" w:rsidRPr="0077193E">
        <w:rPr>
          <w:rFonts w:ascii="Arial" w:eastAsia="Arial" w:hAnsi="Arial" w:cs="Arial"/>
          <w:i/>
          <w:iCs/>
        </w:rPr>
        <w:t>Competition for talent will remain fierce in the UK despite economic uncertainty.</w:t>
      </w:r>
      <w:r w:rsidR="0077193E">
        <w:rPr>
          <w:rFonts w:ascii="Arial" w:eastAsia="Arial" w:hAnsi="Arial" w:cs="Arial"/>
        </w:rPr>
        <w:t xml:space="preserve"> Available at: </w:t>
      </w:r>
      <w:hyperlink r:id="rId67" w:history="1">
        <w:r w:rsidR="0077193E" w:rsidRPr="00F63560">
          <w:rPr>
            <w:rStyle w:val="Hyperlink"/>
            <w:rFonts w:ascii="Arial" w:eastAsia="Arial" w:hAnsi="Arial" w:cs="Arial"/>
          </w:rPr>
          <w:t>https://www.mckinsey.com/uk/our-insights/the-mckinsey-uk-blog/competition-for-talent-will-remain-fierce-in-the-uk-despite-economic-uncertainty</w:t>
        </w:r>
      </w:hyperlink>
      <w:r>
        <w:rPr>
          <w:rFonts w:ascii="Arial" w:eastAsia="Arial" w:hAnsi="Arial" w:cs="Arial"/>
        </w:rPr>
        <w:t xml:space="preserve"> (Accessed: 24 February 2025).</w:t>
      </w:r>
    </w:p>
    <w:p w14:paraId="3EFBDCE2" w14:textId="71395C2E" w:rsidR="00372D10" w:rsidRDefault="00372D10" w:rsidP="00372D10">
      <w:pPr>
        <w:ind w:left="360"/>
        <w:rPr>
          <w:rFonts w:ascii="Arial" w:eastAsia="Arial" w:hAnsi="Arial" w:cs="Arial"/>
        </w:rPr>
      </w:pPr>
      <w:r>
        <w:rPr>
          <w:rFonts w:ascii="Arial" w:eastAsia="Arial" w:hAnsi="Arial" w:cs="Arial"/>
        </w:rPr>
        <w:t xml:space="preserve">Meetings Booker (2025) </w:t>
      </w:r>
      <w:r w:rsidRPr="00372D10">
        <w:rPr>
          <w:rFonts w:ascii="Arial" w:eastAsia="Arial" w:hAnsi="Arial" w:cs="Arial"/>
          <w:i/>
          <w:iCs/>
        </w:rPr>
        <w:t>Meeting rooms, conference facilities</w:t>
      </w:r>
      <w:r>
        <w:rPr>
          <w:rFonts w:ascii="Arial" w:eastAsia="Arial" w:hAnsi="Arial" w:cs="Arial"/>
        </w:rPr>
        <w:t xml:space="preserve">. Available at: </w:t>
      </w:r>
      <w:hyperlink r:id="rId68" w:history="1">
        <w:r w:rsidRPr="0054725B">
          <w:rPr>
            <w:rStyle w:val="Hyperlink"/>
            <w:rFonts w:ascii="Arial" w:eastAsia="Arial" w:hAnsi="Arial" w:cs="Arial"/>
          </w:rPr>
          <w:t>https://www.meetingsbooker.com/uk/en/meeting-rooms-conference-facilities-in/hotel-novotel-liverpool-centre</w:t>
        </w:r>
      </w:hyperlink>
      <w:r>
        <w:rPr>
          <w:rFonts w:ascii="Arial" w:eastAsia="Arial" w:hAnsi="Arial" w:cs="Arial"/>
        </w:rPr>
        <w:t xml:space="preserve"> (Accessed: 03 March 2025).</w:t>
      </w:r>
    </w:p>
    <w:p w14:paraId="517C9299" w14:textId="5FE05D6D" w:rsidR="006F1649" w:rsidRDefault="00000000">
      <w:pPr>
        <w:ind w:left="360"/>
        <w:rPr>
          <w:rFonts w:ascii="Arial" w:eastAsia="Arial" w:hAnsi="Arial" w:cs="Arial"/>
        </w:rPr>
      </w:pPr>
      <w:r>
        <w:rPr>
          <w:rFonts w:ascii="Arial" w:eastAsia="Arial" w:hAnsi="Arial" w:cs="Arial"/>
        </w:rPr>
        <w:t>Michael, N. and Fotiadis, A. (2022) Employee turnover: The hotel industry perspective. </w:t>
      </w:r>
      <w:r>
        <w:rPr>
          <w:rFonts w:ascii="Arial" w:eastAsia="Arial" w:hAnsi="Arial" w:cs="Arial"/>
          <w:i/>
        </w:rPr>
        <w:t>Journal of Tourism, Heritage &amp; Services Marketing</w:t>
      </w:r>
      <w:r>
        <w:rPr>
          <w:rFonts w:ascii="Arial" w:eastAsia="Arial" w:hAnsi="Arial" w:cs="Arial"/>
        </w:rPr>
        <w:t>, </w:t>
      </w:r>
      <w:r>
        <w:rPr>
          <w:rFonts w:ascii="Arial" w:eastAsia="Arial" w:hAnsi="Arial" w:cs="Arial"/>
          <w:i/>
        </w:rPr>
        <w:t>8</w:t>
      </w:r>
      <w:r>
        <w:rPr>
          <w:rFonts w:ascii="Arial" w:eastAsia="Arial" w:hAnsi="Arial" w:cs="Arial"/>
        </w:rPr>
        <w:t>(1), pp.38-47.</w:t>
      </w:r>
    </w:p>
    <w:p w14:paraId="3310E43B" w14:textId="3A7D5282" w:rsidR="006F1649" w:rsidRDefault="00000000">
      <w:pPr>
        <w:ind w:left="360"/>
        <w:rPr>
          <w:rFonts w:ascii="Arial" w:eastAsia="Arial" w:hAnsi="Arial" w:cs="Arial"/>
        </w:rPr>
      </w:pPr>
      <w:r>
        <w:rPr>
          <w:rFonts w:ascii="Arial" w:eastAsia="Arial" w:hAnsi="Arial" w:cs="Arial"/>
        </w:rPr>
        <w:t>Milovanović, V. (2021) The COVID-19 pandemic effects on the hotel industry. In </w:t>
      </w:r>
      <w:r>
        <w:rPr>
          <w:rFonts w:ascii="Arial" w:eastAsia="Arial" w:hAnsi="Arial" w:cs="Arial"/>
          <w:i/>
        </w:rPr>
        <w:t xml:space="preserve">Tourism International Scientific Conference </w:t>
      </w:r>
      <w:proofErr w:type="spellStart"/>
      <w:r>
        <w:rPr>
          <w:rFonts w:ascii="Arial" w:eastAsia="Arial" w:hAnsi="Arial" w:cs="Arial"/>
          <w:i/>
        </w:rPr>
        <w:t>Vrnjačka</w:t>
      </w:r>
      <w:proofErr w:type="spellEnd"/>
      <w:r>
        <w:rPr>
          <w:rFonts w:ascii="Arial" w:eastAsia="Arial" w:hAnsi="Arial" w:cs="Arial"/>
          <w:i/>
        </w:rPr>
        <w:t xml:space="preserve"> Banja-TISC</w:t>
      </w:r>
      <w:r>
        <w:rPr>
          <w:rFonts w:ascii="Arial" w:eastAsia="Arial" w:hAnsi="Arial" w:cs="Arial"/>
        </w:rPr>
        <w:t> (Vol. 6, No. 1, pp. 570-587).</w:t>
      </w:r>
    </w:p>
    <w:p w14:paraId="2A106D72" w14:textId="1BBDF46D" w:rsidR="006F1649" w:rsidRDefault="00000000">
      <w:pPr>
        <w:ind w:left="360"/>
        <w:rPr>
          <w:rFonts w:ascii="Arial" w:eastAsia="Arial" w:hAnsi="Arial" w:cs="Arial"/>
        </w:rPr>
      </w:pPr>
      <w:proofErr w:type="spellStart"/>
      <w:r>
        <w:rPr>
          <w:rFonts w:ascii="Arial" w:eastAsia="Arial" w:hAnsi="Arial" w:cs="Arial"/>
        </w:rPr>
        <w:t>Mingotto</w:t>
      </w:r>
      <w:proofErr w:type="spellEnd"/>
      <w:r>
        <w:rPr>
          <w:rFonts w:ascii="Arial" w:eastAsia="Arial" w:hAnsi="Arial" w:cs="Arial"/>
        </w:rPr>
        <w:t xml:space="preserve">, E., </w:t>
      </w:r>
      <w:proofErr w:type="spellStart"/>
      <w:r>
        <w:rPr>
          <w:rFonts w:ascii="Arial" w:eastAsia="Arial" w:hAnsi="Arial" w:cs="Arial"/>
        </w:rPr>
        <w:t>Montaguti</w:t>
      </w:r>
      <w:proofErr w:type="spellEnd"/>
      <w:r>
        <w:rPr>
          <w:rFonts w:ascii="Arial" w:eastAsia="Arial" w:hAnsi="Arial" w:cs="Arial"/>
        </w:rPr>
        <w:t>, F. and Tamma, M. (2021) Challenges in re-designing operations and jobs to embody AI and robotics in services. Findings from a case in the hospitality industry. </w:t>
      </w:r>
      <w:r>
        <w:rPr>
          <w:rFonts w:ascii="Arial" w:eastAsia="Arial" w:hAnsi="Arial" w:cs="Arial"/>
          <w:i/>
        </w:rPr>
        <w:t>Electronic Markets</w:t>
      </w:r>
      <w:r>
        <w:rPr>
          <w:rFonts w:ascii="Arial" w:eastAsia="Arial" w:hAnsi="Arial" w:cs="Arial"/>
        </w:rPr>
        <w:t>, </w:t>
      </w:r>
      <w:r>
        <w:rPr>
          <w:rFonts w:ascii="Arial" w:eastAsia="Arial" w:hAnsi="Arial" w:cs="Arial"/>
          <w:i/>
        </w:rPr>
        <w:t>31</w:t>
      </w:r>
      <w:r>
        <w:rPr>
          <w:rFonts w:ascii="Arial" w:eastAsia="Arial" w:hAnsi="Arial" w:cs="Arial"/>
        </w:rPr>
        <w:t>(3), pp.493-510.</w:t>
      </w:r>
    </w:p>
    <w:p w14:paraId="5343893A" w14:textId="0B1A9F92" w:rsidR="006F1649" w:rsidRDefault="00000000">
      <w:pPr>
        <w:ind w:left="360"/>
        <w:rPr>
          <w:rFonts w:ascii="Arial" w:eastAsia="Arial" w:hAnsi="Arial" w:cs="Arial"/>
        </w:rPr>
      </w:pPr>
      <w:r>
        <w:rPr>
          <w:rFonts w:ascii="Arial" w:eastAsia="Arial" w:hAnsi="Arial" w:cs="Arial"/>
        </w:rPr>
        <w:t>Minoia, P. and Jokela, S. (2022) Platform-mediated tourism: social justice and urban governance before and during Covid-19. In </w:t>
      </w:r>
      <w:r>
        <w:rPr>
          <w:rFonts w:ascii="Arial" w:eastAsia="Arial" w:hAnsi="Arial" w:cs="Arial"/>
          <w:i/>
        </w:rPr>
        <w:t>Platform-Mediated Tourism</w:t>
      </w:r>
      <w:r>
        <w:rPr>
          <w:rFonts w:ascii="Arial" w:eastAsia="Arial" w:hAnsi="Arial" w:cs="Arial"/>
        </w:rPr>
        <w:t> (pp. 1-15). Routledge.</w:t>
      </w:r>
    </w:p>
    <w:p w14:paraId="60F4559A" w14:textId="020C9B77" w:rsidR="006F1649" w:rsidRDefault="00000000">
      <w:pPr>
        <w:ind w:left="360"/>
        <w:rPr>
          <w:rFonts w:ascii="Arial" w:eastAsia="Arial" w:hAnsi="Arial" w:cs="Arial"/>
        </w:rPr>
      </w:pPr>
      <w:r>
        <w:rPr>
          <w:rFonts w:ascii="Arial" w:eastAsia="Arial" w:hAnsi="Arial" w:cs="Arial"/>
        </w:rPr>
        <w:lastRenderedPageBreak/>
        <w:t>Morosan, C. and Bowen, J.T. (2022) Labor shortage solution: redefining hospitality through digitization. </w:t>
      </w:r>
      <w:r>
        <w:rPr>
          <w:rFonts w:ascii="Arial" w:eastAsia="Arial" w:hAnsi="Arial" w:cs="Arial"/>
          <w:i/>
        </w:rPr>
        <w:t>International Journal of Contemporary Hospitality Management</w:t>
      </w:r>
      <w:r>
        <w:rPr>
          <w:rFonts w:ascii="Arial" w:eastAsia="Arial" w:hAnsi="Arial" w:cs="Arial"/>
        </w:rPr>
        <w:t>, </w:t>
      </w:r>
      <w:r>
        <w:rPr>
          <w:rFonts w:ascii="Arial" w:eastAsia="Arial" w:hAnsi="Arial" w:cs="Arial"/>
          <w:i/>
        </w:rPr>
        <w:t>34</w:t>
      </w:r>
      <w:r>
        <w:rPr>
          <w:rFonts w:ascii="Arial" w:eastAsia="Arial" w:hAnsi="Arial" w:cs="Arial"/>
        </w:rPr>
        <w:t>(12), pp.4674-4685.</w:t>
      </w:r>
    </w:p>
    <w:p w14:paraId="1884E57E" w14:textId="77777777" w:rsidR="006F1649" w:rsidRDefault="00000000">
      <w:pPr>
        <w:ind w:left="360"/>
        <w:rPr>
          <w:rFonts w:ascii="Arial" w:eastAsia="Arial" w:hAnsi="Arial" w:cs="Arial"/>
        </w:rPr>
      </w:pPr>
      <w:proofErr w:type="spellStart"/>
      <w:r>
        <w:rPr>
          <w:rFonts w:ascii="Arial" w:eastAsia="Arial" w:hAnsi="Arial" w:cs="Arial"/>
        </w:rPr>
        <w:t>Ndiuini</w:t>
      </w:r>
      <w:proofErr w:type="spellEnd"/>
      <w:r>
        <w:rPr>
          <w:rFonts w:ascii="Arial" w:eastAsia="Arial" w:hAnsi="Arial" w:cs="Arial"/>
        </w:rPr>
        <w:t>, A. and Baum, T., (2021). Underemployment and lived experiences of migrant workers in the hotel industry: policy and industry implications. </w:t>
      </w:r>
      <w:r>
        <w:rPr>
          <w:rFonts w:ascii="Arial" w:eastAsia="Arial" w:hAnsi="Arial" w:cs="Arial"/>
          <w:i/>
        </w:rPr>
        <w:t>Journal of Policy Research in Tourism, Leisure and Events</w:t>
      </w:r>
      <w:r>
        <w:rPr>
          <w:rFonts w:ascii="Arial" w:eastAsia="Arial" w:hAnsi="Arial" w:cs="Arial"/>
        </w:rPr>
        <w:t>, </w:t>
      </w:r>
      <w:r>
        <w:rPr>
          <w:rFonts w:ascii="Arial" w:eastAsia="Arial" w:hAnsi="Arial" w:cs="Arial"/>
          <w:i/>
        </w:rPr>
        <w:t>13</w:t>
      </w:r>
      <w:r>
        <w:rPr>
          <w:rFonts w:ascii="Arial" w:eastAsia="Arial" w:hAnsi="Arial" w:cs="Arial"/>
        </w:rPr>
        <w:t>(1), pp.36-58.</w:t>
      </w:r>
    </w:p>
    <w:p w14:paraId="415DCCE4" w14:textId="2749FDFF" w:rsidR="00FB2977" w:rsidRDefault="00FB2977" w:rsidP="00B13A2F">
      <w:pPr>
        <w:ind w:left="360"/>
        <w:rPr>
          <w:rFonts w:ascii="Arial" w:eastAsia="Arial" w:hAnsi="Arial" w:cs="Arial"/>
        </w:rPr>
      </w:pPr>
      <w:r>
        <w:rPr>
          <w:rFonts w:ascii="Arial" w:eastAsia="Arial" w:hAnsi="Arial" w:cs="Arial"/>
        </w:rPr>
        <w:t xml:space="preserve">Novotel (2025) </w:t>
      </w:r>
      <w:r w:rsidRPr="00FB2977">
        <w:rPr>
          <w:rFonts w:ascii="Arial" w:eastAsia="Arial" w:hAnsi="Arial" w:cs="Arial"/>
          <w:i/>
          <w:iCs/>
        </w:rPr>
        <w:t>All our hotels in Europe</w:t>
      </w:r>
      <w:r>
        <w:rPr>
          <w:rFonts w:ascii="Arial" w:eastAsia="Arial" w:hAnsi="Arial" w:cs="Arial"/>
        </w:rPr>
        <w:t xml:space="preserve">. Available at: </w:t>
      </w:r>
      <w:hyperlink r:id="rId69" w:history="1">
        <w:r w:rsidRPr="00C51504">
          <w:rPr>
            <w:rStyle w:val="Hyperlink"/>
            <w:rFonts w:ascii="Arial" w:eastAsia="Arial" w:hAnsi="Arial" w:cs="Arial"/>
          </w:rPr>
          <w:t>https://novotel.accor.com/gb/continent/hotels-europe-c03.shtml</w:t>
        </w:r>
      </w:hyperlink>
      <w:r>
        <w:rPr>
          <w:rFonts w:ascii="Arial" w:eastAsia="Arial" w:hAnsi="Arial" w:cs="Arial"/>
        </w:rPr>
        <w:t xml:space="preserve"> (Accessed: 28 January 2025)</w:t>
      </w:r>
      <w:r w:rsidR="000937D1">
        <w:rPr>
          <w:rFonts w:ascii="Arial" w:eastAsia="Arial" w:hAnsi="Arial" w:cs="Arial"/>
        </w:rPr>
        <w:t>.</w:t>
      </w:r>
    </w:p>
    <w:p w14:paraId="3D64BF82" w14:textId="53E60B21" w:rsidR="006F1649" w:rsidRDefault="00000000">
      <w:pPr>
        <w:ind w:left="360"/>
        <w:rPr>
          <w:rFonts w:ascii="Arial" w:eastAsia="Arial" w:hAnsi="Arial" w:cs="Arial"/>
        </w:rPr>
      </w:pPr>
      <w:r>
        <w:rPr>
          <w:rFonts w:ascii="Arial" w:eastAsia="Arial" w:hAnsi="Arial" w:cs="Arial"/>
        </w:rPr>
        <w:t xml:space="preserve">Novotel, (2025) </w:t>
      </w:r>
      <w:r>
        <w:rPr>
          <w:rFonts w:ascii="Arial" w:eastAsia="Arial" w:hAnsi="Arial" w:cs="Arial"/>
          <w:i/>
        </w:rPr>
        <w:t>Our Novotel Hotels in Liverpool</w:t>
      </w:r>
      <w:r>
        <w:rPr>
          <w:rFonts w:ascii="Arial" w:eastAsia="Arial" w:hAnsi="Arial" w:cs="Arial"/>
        </w:rPr>
        <w:t xml:space="preserve">. [Online] Available at: </w:t>
      </w:r>
      <w:hyperlink r:id="rId70" w:anchor=":~:text=Liverpool%20is%20a%20great%20destination,hotels%20in%20the%20city%20centre" w:history="1">
        <w:r w:rsidR="00755675" w:rsidRPr="00C51504">
          <w:rPr>
            <w:rStyle w:val="Hyperlink"/>
            <w:rFonts w:ascii="Arial" w:eastAsia="Arial" w:hAnsi="Arial" w:cs="Arial"/>
          </w:rPr>
          <w:t>https://novotel.accor.com/gb/city/hotels-liverpool-v2327.shtml#:~:text=Liverpool%20is%20a%20great%20destination,hotels%20in%20the%20city%20centre</w:t>
        </w:r>
      </w:hyperlink>
      <w:r w:rsidR="00755675">
        <w:rPr>
          <w:rFonts w:ascii="Arial" w:eastAsia="Arial" w:hAnsi="Arial" w:cs="Arial"/>
        </w:rPr>
        <w:t xml:space="preserve"> (</w:t>
      </w:r>
      <w:r>
        <w:rPr>
          <w:rFonts w:ascii="Arial" w:eastAsia="Arial" w:hAnsi="Arial" w:cs="Arial"/>
        </w:rPr>
        <w:t>Accessed 24 January 2025</w:t>
      </w:r>
      <w:r w:rsidR="00755675">
        <w:rPr>
          <w:rFonts w:ascii="Arial" w:eastAsia="Arial" w:hAnsi="Arial" w:cs="Arial"/>
        </w:rPr>
        <w:t>)</w:t>
      </w:r>
      <w:r>
        <w:rPr>
          <w:rFonts w:ascii="Arial" w:eastAsia="Arial" w:hAnsi="Arial" w:cs="Arial"/>
        </w:rPr>
        <w:t>.</w:t>
      </w:r>
    </w:p>
    <w:p w14:paraId="5D13A28F" w14:textId="7225C186" w:rsidR="006F1649" w:rsidRDefault="00000000">
      <w:pPr>
        <w:ind w:left="360"/>
        <w:rPr>
          <w:rFonts w:ascii="Arial" w:eastAsia="Arial" w:hAnsi="Arial" w:cs="Arial"/>
        </w:rPr>
      </w:pPr>
      <w:proofErr w:type="spellStart"/>
      <w:r>
        <w:rPr>
          <w:rFonts w:ascii="Arial" w:eastAsia="Arial" w:hAnsi="Arial" w:cs="Arial"/>
        </w:rPr>
        <w:t>Ntounis</w:t>
      </w:r>
      <w:proofErr w:type="spellEnd"/>
      <w:r>
        <w:rPr>
          <w:rFonts w:ascii="Arial" w:eastAsia="Arial" w:hAnsi="Arial" w:cs="Arial"/>
        </w:rPr>
        <w:t>, N.</w:t>
      </w:r>
      <w:r w:rsidR="00FE6A1D" w:rsidRPr="00FE6A1D">
        <w:rPr>
          <w:rFonts w:ascii="Arial" w:eastAsia="Arial" w:hAnsi="Arial" w:cs="Arial"/>
          <w:i/>
          <w:iCs/>
        </w:rPr>
        <w:t>et al</w:t>
      </w:r>
      <w:r w:rsidR="00FE6A1D">
        <w:rPr>
          <w:rFonts w:ascii="Arial" w:eastAsia="Arial" w:hAnsi="Arial" w:cs="Arial"/>
        </w:rPr>
        <w:t>.</w:t>
      </w:r>
      <w:r>
        <w:rPr>
          <w:rFonts w:ascii="Arial" w:eastAsia="Arial" w:hAnsi="Arial" w:cs="Arial"/>
        </w:rPr>
        <w:t xml:space="preserve"> (2022)</w:t>
      </w:r>
      <w:r w:rsidR="00FE6A1D">
        <w:rPr>
          <w:rFonts w:ascii="Arial" w:eastAsia="Arial" w:hAnsi="Arial" w:cs="Arial"/>
        </w:rPr>
        <w:t xml:space="preserve"> </w:t>
      </w:r>
      <w:r>
        <w:rPr>
          <w:rFonts w:ascii="Arial" w:eastAsia="Arial" w:hAnsi="Arial" w:cs="Arial"/>
        </w:rPr>
        <w:t xml:space="preserve">Tourism and Hospitality industry resilience during the Covid-19 pandemic: Evidence from England. </w:t>
      </w:r>
      <w:r w:rsidRPr="00FE6A1D">
        <w:rPr>
          <w:rFonts w:ascii="Arial" w:eastAsia="Arial" w:hAnsi="Arial" w:cs="Arial"/>
          <w:i/>
          <w:iCs/>
        </w:rPr>
        <w:t>Current Issues in Tourism</w:t>
      </w:r>
      <w:r>
        <w:rPr>
          <w:rFonts w:ascii="Arial" w:eastAsia="Arial" w:hAnsi="Arial" w:cs="Arial"/>
        </w:rPr>
        <w:t>, 25(1), pp.46-59.</w:t>
      </w:r>
    </w:p>
    <w:p w14:paraId="5A5BBE8B" w14:textId="13BB363F" w:rsidR="00ED6DBC" w:rsidRDefault="00ED6DBC" w:rsidP="00ED6DBC">
      <w:pPr>
        <w:ind w:left="360"/>
        <w:rPr>
          <w:rFonts w:ascii="Arial" w:eastAsia="Arial" w:hAnsi="Arial" w:cs="Arial"/>
        </w:rPr>
      </w:pPr>
      <w:r>
        <w:rPr>
          <w:rFonts w:ascii="Arial" w:eastAsia="Arial" w:hAnsi="Arial" w:cs="Arial"/>
        </w:rPr>
        <w:t xml:space="preserve">Office for National Statistics (2021) Coronavirus and its impact on UK hospitality. Available at: </w:t>
      </w:r>
      <w:hyperlink r:id="rId71" w:history="1">
        <w:r w:rsidRPr="000E066E">
          <w:rPr>
            <w:rStyle w:val="Hyperlink"/>
            <w:rFonts w:ascii="Arial" w:eastAsia="Arial" w:hAnsi="Arial" w:cs="Arial"/>
          </w:rPr>
          <w:t>https://www.ons.gov.uk/businessindustryandtrade/business/activitysizeandlocation/articles/coronavirusanditsimpactonukhospitality/january2020tojune2021</w:t>
        </w:r>
      </w:hyperlink>
      <w:r>
        <w:rPr>
          <w:rFonts w:ascii="Arial" w:eastAsia="Arial" w:hAnsi="Arial" w:cs="Arial"/>
        </w:rPr>
        <w:t xml:space="preserve"> (Accessed: 11 February 2025).</w:t>
      </w:r>
    </w:p>
    <w:p w14:paraId="55503AF7" w14:textId="03E1152E" w:rsidR="006F1649" w:rsidRDefault="00000000">
      <w:pPr>
        <w:ind w:left="360"/>
        <w:rPr>
          <w:rFonts w:ascii="Arial" w:eastAsia="Arial" w:hAnsi="Arial" w:cs="Arial"/>
        </w:rPr>
      </w:pPr>
      <w:r>
        <w:rPr>
          <w:rFonts w:ascii="Arial" w:eastAsia="Arial" w:hAnsi="Arial" w:cs="Arial"/>
        </w:rPr>
        <w:t xml:space="preserve">Oliveras-Villanueva, M., </w:t>
      </w:r>
      <w:proofErr w:type="spellStart"/>
      <w:r>
        <w:rPr>
          <w:rFonts w:ascii="Arial" w:eastAsia="Arial" w:hAnsi="Arial" w:cs="Arial"/>
        </w:rPr>
        <w:t>Llach</w:t>
      </w:r>
      <w:proofErr w:type="spellEnd"/>
      <w:r>
        <w:rPr>
          <w:rFonts w:ascii="Arial" w:eastAsia="Arial" w:hAnsi="Arial" w:cs="Arial"/>
        </w:rPr>
        <w:t xml:space="preserve">, J. &amp; </w:t>
      </w:r>
      <w:proofErr w:type="spellStart"/>
      <w:r>
        <w:rPr>
          <w:rFonts w:ascii="Arial" w:eastAsia="Arial" w:hAnsi="Arial" w:cs="Arial"/>
        </w:rPr>
        <w:t>Perramon</w:t>
      </w:r>
      <w:proofErr w:type="spellEnd"/>
      <w:r>
        <w:rPr>
          <w:rFonts w:ascii="Arial" w:eastAsia="Arial" w:hAnsi="Arial" w:cs="Arial"/>
        </w:rPr>
        <w:t xml:space="preserve">, J., (2020) </w:t>
      </w:r>
      <w:r>
        <w:rPr>
          <w:rFonts w:ascii="Arial" w:eastAsia="Arial" w:hAnsi="Arial" w:cs="Arial"/>
          <w:i/>
        </w:rPr>
        <w:t>Service Quality in Hospitality and the Sustainability Effect: Systematic Literature Review and Future Research Agenda.</w:t>
      </w:r>
      <w:r>
        <w:rPr>
          <w:rFonts w:ascii="Arial" w:eastAsia="Arial" w:hAnsi="Arial" w:cs="Arial"/>
        </w:rPr>
        <w:t xml:space="preserve"> [Online]Available at: </w:t>
      </w:r>
      <w:hyperlink r:id="rId72" w:anchor=":~:text=In%20addition%2C%20there%20is%20a,development%20and%20success%20%5B15%5D" w:history="1">
        <w:r w:rsidR="00FE6A1D" w:rsidRPr="00C51504">
          <w:rPr>
            <w:rStyle w:val="Hyperlink"/>
            <w:rFonts w:ascii="Arial" w:eastAsia="Arial" w:hAnsi="Arial" w:cs="Arial"/>
          </w:rPr>
          <w:t>https://www.mdpi.com/2071-</w:t>
        </w:r>
        <w:r w:rsidR="00FE6A1D" w:rsidRPr="00C51504">
          <w:rPr>
            <w:rStyle w:val="Hyperlink"/>
            <w:rFonts w:ascii="Arial" w:eastAsia="Arial" w:hAnsi="Arial" w:cs="Arial"/>
          </w:rPr>
          <w:lastRenderedPageBreak/>
          <w:t>1050/12/19/8152#:~:text=In%20addition%2C%20there%20is%20a,development%20and%20success%20%5B15%5D</w:t>
        </w:r>
      </w:hyperlink>
      <w:r w:rsidR="00FE6A1D">
        <w:rPr>
          <w:rFonts w:ascii="Arial" w:eastAsia="Arial" w:hAnsi="Arial" w:cs="Arial"/>
        </w:rPr>
        <w:t xml:space="preserve"> (</w:t>
      </w:r>
      <w:r>
        <w:rPr>
          <w:rFonts w:ascii="Arial" w:eastAsia="Arial" w:hAnsi="Arial" w:cs="Arial"/>
        </w:rPr>
        <w:t>Accessed 27 January 2025</w:t>
      </w:r>
      <w:r w:rsidR="00FE6A1D">
        <w:rPr>
          <w:rFonts w:ascii="Arial" w:eastAsia="Arial" w:hAnsi="Arial" w:cs="Arial"/>
        </w:rPr>
        <w:t>)</w:t>
      </w:r>
      <w:r>
        <w:rPr>
          <w:rFonts w:ascii="Arial" w:eastAsia="Arial" w:hAnsi="Arial" w:cs="Arial"/>
        </w:rPr>
        <w:t>.</w:t>
      </w:r>
    </w:p>
    <w:p w14:paraId="01F2E89B" w14:textId="54AA60A2" w:rsidR="006F1649" w:rsidRDefault="00000000">
      <w:pPr>
        <w:ind w:left="360"/>
        <w:rPr>
          <w:rFonts w:ascii="Arial" w:eastAsia="Arial" w:hAnsi="Arial" w:cs="Arial"/>
        </w:rPr>
      </w:pPr>
      <w:r>
        <w:rPr>
          <w:rFonts w:ascii="Arial" w:eastAsia="Arial" w:hAnsi="Arial" w:cs="Arial"/>
        </w:rPr>
        <w:t>Olsson, A.K. and Bernhard, I. (2021) Keeping up the pace of digitalization in small businesses–Women entrepreneurs' knowledge and use of social media. </w:t>
      </w:r>
      <w:r>
        <w:rPr>
          <w:rFonts w:ascii="Arial" w:eastAsia="Arial" w:hAnsi="Arial" w:cs="Arial"/>
          <w:i/>
        </w:rPr>
        <w:t xml:space="preserve">International Journal of Entrepreneurial </w:t>
      </w:r>
      <w:proofErr w:type="spellStart"/>
      <w:r>
        <w:rPr>
          <w:rFonts w:ascii="Arial" w:eastAsia="Arial" w:hAnsi="Arial" w:cs="Arial"/>
          <w:i/>
        </w:rPr>
        <w:t>Behavior</w:t>
      </w:r>
      <w:proofErr w:type="spellEnd"/>
      <w:r>
        <w:rPr>
          <w:rFonts w:ascii="Arial" w:eastAsia="Arial" w:hAnsi="Arial" w:cs="Arial"/>
          <w:i/>
        </w:rPr>
        <w:t xml:space="preserve"> &amp; Research</w:t>
      </w:r>
      <w:r>
        <w:rPr>
          <w:rFonts w:ascii="Arial" w:eastAsia="Arial" w:hAnsi="Arial" w:cs="Arial"/>
        </w:rPr>
        <w:t>, </w:t>
      </w:r>
      <w:r>
        <w:rPr>
          <w:rFonts w:ascii="Arial" w:eastAsia="Arial" w:hAnsi="Arial" w:cs="Arial"/>
          <w:i/>
        </w:rPr>
        <w:t>27</w:t>
      </w:r>
      <w:r>
        <w:rPr>
          <w:rFonts w:ascii="Arial" w:eastAsia="Arial" w:hAnsi="Arial" w:cs="Arial"/>
        </w:rPr>
        <w:t>(2), pp.378-396.</w:t>
      </w:r>
    </w:p>
    <w:p w14:paraId="0AC183FB" w14:textId="0BC91BA4" w:rsidR="007C299D" w:rsidRDefault="00000000" w:rsidP="00F7519E">
      <w:pPr>
        <w:ind w:left="360"/>
        <w:rPr>
          <w:rFonts w:ascii="Arial" w:eastAsia="Arial" w:hAnsi="Arial" w:cs="Arial"/>
        </w:rPr>
      </w:pPr>
      <w:proofErr w:type="spellStart"/>
      <w:r>
        <w:rPr>
          <w:rFonts w:ascii="Arial" w:eastAsia="Arial" w:hAnsi="Arial" w:cs="Arial"/>
        </w:rPr>
        <w:t>Orîndaru</w:t>
      </w:r>
      <w:proofErr w:type="spellEnd"/>
      <w:r>
        <w:rPr>
          <w:rFonts w:ascii="Arial" w:eastAsia="Arial" w:hAnsi="Arial" w:cs="Arial"/>
        </w:rPr>
        <w:t>, A.</w:t>
      </w:r>
      <w:r w:rsidR="00FE6A1D" w:rsidRPr="00FE6A1D">
        <w:rPr>
          <w:rFonts w:ascii="Arial" w:eastAsia="Arial" w:hAnsi="Arial" w:cs="Arial"/>
          <w:i/>
          <w:iCs/>
        </w:rPr>
        <w:t>et al</w:t>
      </w:r>
      <w:r w:rsidR="00FE6A1D">
        <w:rPr>
          <w:rFonts w:ascii="Arial" w:eastAsia="Arial" w:hAnsi="Arial" w:cs="Arial"/>
        </w:rPr>
        <w:t>.</w:t>
      </w:r>
      <w:r>
        <w:rPr>
          <w:rFonts w:ascii="Arial" w:eastAsia="Arial" w:hAnsi="Arial" w:cs="Arial"/>
        </w:rPr>
        <w:t xml:space="preserve"> (2021) Tourism in a post-COVID-19 era: Sustainable strategies for industry’s recovery. </w:t>
      </w:r>
      <w:r>
        <w:rPr>
          <w:rFonts w:ascii="Arial" w:eastAsia="Arial" w:hAnsi="Arial" w:cs="Arial"/>
          <w:i/>
        </w:rPr>
        <w:t>Sustainability</w:t>
      </w:r>
      <w:r>
        <w:rPr>
          <w:rFonts w:ascii="Arial" w:eastAsia="Arial" w:hAnsi="Arial" w:cs="Arial"/>
        </w:rPr>
        <w:t>, </w:t>
      </w:r>
      <w:r>
        <w:rPr>
          <w:rFonts w:ascii="Arial" w:eastAsia="Arial" w:hAnsi="Arial" w:cs="Arial"/>
          <w:i/>
        </w:rPr>
        <w:t>13</w:t>
      </w:r>
      <w:r>
        <w:rPr>
          <w:rFonts w:ascii="Arial" w:eastAsia="Arial" w:hAnsi="Arial" w:cs="Arial"/>
        </w:rPr>
        <w:t>(12)</w:t>
      </w:r>
      <w:r w:rsidR="00F7519E">
        <w:rPr>
          <w:rFonts w:ascii="Arial" w:eastAsia="Arial" w:hAnsi="Arial" w:cs="Arial"/>
        </w:rPr>
        <w:t>.</w:t>
      </w:r>
    </w:p>
    <w:p w14:paraId="7E9B4B18" w14:textId="075C80F9" w:rsidR="007C299D" w:rsidRPr="007C299D" w:rsidRDefault="007C299D">
      <w:pPr>
        <w:ind w:left="360"/>
        <w:rPr>
          <w:rFonts w:ascii="Arial" w:eastAsia="Arial" w:hAnsi="Arial" w:cs="Arial"/>
        </w:rPr>
      </w:pPr>
      <w:r w:rsidRPr="007C299D">
        <w:rPr>
          <w:rFonts w:ascii="Arial" w:hAnsi="Arial" w:cs="Arial"/>
        </w:rPr>
        <w:t xml:space="preserve">Pantano, E., </w:t>
      </w:r>
      <w:proofErr w:type="spellStart"/>
      <w:r w:rsidRPr="007C299D">
        <w:rPr>
          <w:rFonts w:ascii="Arial" w:hAnsi="Arial" w:cs="Arial"/>
        </w:rPr>
        <w:t>Priporas</w:t>
      </w:r>
      <w:proofErr w:type="spellEnd"/>
      <w:r w:rsidRPr="007C299D">
        <w:rPr>
          <w:rFonts w:ascii="Arial" w:hAnsi="Arial" w:cs="Arial"/>
        </w:rPr>
        <w:t xml:space="preserve">, C. V., &amp; </w:t>
      </w:r>
      <w:proofErr w:type="spellStart"/>
      <w:r w:rsidRPr="007C299D">
        <w:rPr>
          <w:rFonts w:ascii="Arial" w:hAnsi="Arial" w:cs="Arial"/>
        </w:rPr>
        <w:t>Stylos</w:t>
      </w:r>
      <w:proofErr w:type="spellEnd"/>
      <w:r w:rsidRPr="007C299D">
        <w:rPr>
          <w:rFonts w:ascii="Arial" w:hAnsi="Arial" w:cs="Arial"/>
        </w:rPr>
        <w:t xml:space="preserve">, N. (2017) ‘You will like </w:t>
      </w:r>
      <w:proofErr w:type="spellStart"/>
      <w:r w:rsidRPr="007C299D">
        <w:rPr>
          <w:rFonts w:ascii="Arial" w:hAnsi="Arial" w:cs="Arial"/>
        </w:rPr>
        <w:t>it!’using</w:t>
      </w:r>
      <w:proofErr w:type="spellEnd"/>
      <w:r w:rsidRPr="007C299D">
        <w:rPr>
          <w:rFonts w:ascii="Arial" w:hAnsi="Arial" w:cs="Arial"/>
        </w:rPr>
        <w:t xml:space="preserve"> open data to predict tourists' response to a tourist attraction. </w:t>
      </w:r>
      <w:r w:rsidRPr="007C299D">
        <w:rPr>
          <w:rFonts w:ascii="Arial" w:hAnsi="Arial" w:cs="Arial"/>
          <w:i/>
          <w:iCs/>
        </w:rPr>
        <w:t>Tourism Management,</w:t>
      </w:r>
      <w:r w:rsidRPr="007C299D">
        <w:rPr>
          <w:rFonts w:ascii="Arial" w:hAnsi="Arial" w:cs="Arial"/>
        </w:rPr>
        <w:t xml:space="preserve"> 60, 430-438.</w:t>
      </w:r>
    </w:p>
    <w:p w14:paraId="40CAF8AD" w14:textId="36739140" w:rsidR="006F1649" w:rsidRDefault="00000000">
      <w:pPr>
        <w:ind w:left="360"/>
        <w:rPr>
          <w:rFonts w:ascii="Arial" w:eastAsia="Arial" w:hAnsi="Arial" w:cs="Arial"/>
        </w:rPr>
      </w:pPr>
      <w:r>
        <w:rPr>
          <w:rFonts w:ascii="Arial" w:eastAsia="Arial" w:hAnsi="Arial" w:cs="Arial"/>
        </w:rPr>
        <w:t>Parker, S.L.</w:t>
      </w:r>
      <w:r w:rsidR="00FE6A1D" w:rsidRPr="00FE6A1D">
        <w:rPr>
          <w:rFonts w:ascii="Arial" w:eastAsia="Arial" w:hAnsi="Arial" w:cs="Arial"/>
          <w:i/>
          <w:iCs/>
        </w:rPr>
        <w:t>et al</w:t>
      </w:r>
      <w:r w:rsidR="00FE6A1D">
        <w:rPr>
          <w:rFonts w:ascii="Arial" w:eastAsia="Arial" w:hAnsi="Arial" w:cs="Arial"/>
        </w:rPr>
        <w:t>.</w:t>
      </w:r>
      <w:r>
        <w:rPr>
          <w:rFonts w:ascii="Arial" w:eastAsia="Arial" w:hAnsi="Arial" w:cs="Arial"/>
        </w:rPr>
        <w:t xml:space="preserve"> (2021) Employee motivation profiles, energy levels, and approaches to sustaining energy: A two-wave latent-profile analysis. </w:t>
      </w:r>
      <w:r>
        <w:rPr>
          <w:rFonts w:ascii="Arial" w:eastAsia="Arial" w:hAnsi="Arial" w:cs="Arial"/>
          <w:i/>
        </w:rPr>
        <w:t xml:space="preserve">Journal of Vocational </w:t>
      </w:r>
      <w:proofErr w:type="spellStart"/>
      <w:r>
        <w:rPr>
          <w:rFonts w:ascii="Arial" w:eastAsia="Arial" w:hAnsi="Arial" w:cs="Arial"/>
          <w:i/>
        </w:rPr>
        <w:t>Behavior</w:t>
      </w:r>
      <w:proofErr w:type="spellEnd"/>
      <w:r>
        <w:rPr>
          <w:rFonts w:ascii="Arial" w:eastAsia="Arial" w:hAnsi="Arial" w:cs="Arial"/>
        </w:rPr>
        <w:t>, </w:t>
      </w:r>
      <w:r>
        <w:rPr>
          <w:rFonts w:ascii="Arial" w:eastAsia="Arial" w:hAnsi="Arial" w:cs="Arial"/>
          <w:i/>
        </w:rPr>
        <w:t>131</w:t>
      </w:r>
      <w:r w:rsidR="00F7519E">
        <w:rPr>
          <w:rFonts w:ascii="Arial" w:eastAsia="Arial" w:hAnsi="Arial" w:cs="Arial"/>
        </w:rPr>
        <w:t>.</w:t>
      </w:r>
    </w:p>
    <w:p w14:paraId="45B2ED99" w14:textId="0EC0C194" w:rsidR="006F1649" w:rsidRDefault="00000000">
      <w:pPr>
        <w:ind w:left="360"/>
        <w:rPr>
          <w:rFonts w:ascii="Arial" w:eastAsia="Arial" w:hAnsi="Arial" w:cs="Arial"/>
        </w:rPr>
      </w:pPr>
      <w:r>
        <w:rPr>
          <w:rFonts w:ascii="Arial" w:eastAsia="Arial" w:hAnsi="Arial" w:cs="Arial"/>
        </w:rPr>
        <w:t xml:space="preserve">Phair, D. (2021) </w:t>
      </w:r>
      <w:r>
        <w:rPr>
          <w:rFonts w:ascii="Arial" w:eastAsia="Arial" w:hAnsi="Arial" w:cs="Arial"/>
          <w:i/>
        </w:rPr>
        <w:t>Saunders’ Research Onion.</w:t>
      </w:r>
      <w:r>
        <w:rPr>
          <w:rFonts w:ascii="Arial" w:eastAsia="Arial" w:hAnsi="Arial" w:cs="Arial"/>
        </w:rPr>
        <w:t xml:space="preserve"> [Online] Available at: </w:t>
      </w:r>
      <w:hyperlink r:id="rId73" w:history="1">
        <w:r w:rsidR="00FE6A1D" w:rsidRPr="00C51504">
          <w:rPr>
            <w:rStyle w:val="Hyperlink"/>
            <w:rFonts w:ascii="Arial" w:eastAsia="Arial" w:hAnsi="Arial" w:cs="Arial"/>
          </w:rPr>
          <w:t>https://gradcoach.com/saunders-research-onion/</w:t>
        </w:r>
      </w:hyperlink>
      <w:r w:rsidR="00FE6A1D">
        <w:rPr>
          <w:rFonts w:ascii="Arial" w:eastAsia="Arial" w:hAnsi="Arial" w:cs="Arial"/>
        </w:rPr>
        <w:t xml:space="preserve"> (</w:t>
      </w:r>
      <w:r>
        <w:rPr>
          <w:rFonts w:ascii="Arial" w:eastAsia="Arial" w:hAnsi="Arial" w:cs="Arial"/>
        </w:rPr>
        <w:t>Accessed 22 January 2025</w:t>
      </w:r>
      <w:r w:rsidR="00FE6A1D">
        <w:rPr>
          <w:rFonts w:ascii="Arial" w:eastAsia="Arial" w:hAnsi="Arial" w:cs="Arial"/>
        </w:rPr>
        <w:t>)</w:t>
      </w:r>
      <w:r>
        <w:rPr>
          <w:rFonts w:ascii="Arial" w:eastAsia="Arial" w:hAnsi="Arial" w:cs="Arial"/>
        </w:rPr>
        <w:t>.</w:t>
      </w:r>
    </w:p>
    <w:p w14:paraId="7C51DDDF" w14:textId="212DA2BD" w:rsidR="006F1649" w:rsidRDefault="00000000">
      <w:pPr>
        <w:ind w:left="360"/>
        <w:rPr>
          <w:rFonts w:ascii="Arial" w:eastAsia="Arial" w:hAnsi="Arial" w:cs="Arial"/>
        </w:rPr>
      </w:pPr>
      <w:proofErr w:type="spellStart"/>
      <w:r>
        <w:rPr>
          <w:rFonts w:ascii="Arial" w:eastAsia="Arial" w:hAnsi="Arial" w:cs="Arial"/>
        </w:rPr>
        <w:t>Pizzinelli</w:t>
      </w:r>
      <w:proofErr w:type="spellEnd"/>
      <w:r>
        <w:rPr>
          <w:rFonts w:ascii="Arial" w:eastAsia="Arial" w:hAnsi="Arial" w:cs="Arial"/>
        </w:rPr>
        <w:t xml:space="preserve">, C. and Shibata, I., (2023) Has COVID-19 induced </w:t>
      </w:r>
      <w:proofErr w:type="spellStart"/>
      <w:r>
        <w:rPr>
          <w:rFonts w:ascii="Arial" w:eastAsia="Arial" w:hAnsi="Arial" w:cs="Arial"/>
        </w:rPr>
        <w:t>labor</w:t>
      </w:r>
      <w:proofErr w:type="spellEnd"/>
      <w:r>
        <w:rPr>
          <w:rFonts w:ascii="Arial" w:eastAsia="Arial" w:hAnsi="Arial" w:cs="Arial"/>
        </w:rPr>
        <w:t xml:space="preserve"> market mismatch? Evidence from the US and the UK. </w:t>
      </w:r>
      <w:r>
        <w:rPr>
          <w:rFonts w:ascii="Arial" w:eastAsia="Arial" w:hAnsi="Arial" w:cs="Arial"/>
          <w:i/>
        </w:rPr>
        <w:t>Labour Economics</w:t>
      </w:r>
      <w:r>
        <w:rPr>
          <w:rFonts w:ascii="Arial" w:eastAsia="Arial" w:hAnsi="Arial" w:cs="Arial"/>
        </w:rPr>
        <w:t>, </w:t>
      </w:r>
      <w:r>
        <w:rPr>
          <w:rFonts w:ascii="Arial" w:eastAsia="Arial" w:hAnsi="Arial" w:cs="Arial"/>
          <w:i/>
        </w:rPr>
        <w:t>81</w:t>
      </w:r>
      <w:r w:rsidR="00F7519E">
        <w:rPr>
          <w:rFonts w:ascii="Arial" w:eastAsia="Arial" w:hAnsi="Arial" w:cs="Arial"/>
        </w:rPr>
        <w:t>.</w:t>
      </w:r>
    </w:p>
    <w:p w14:paraId="4DA0B7B1" w14:textId="42AC0D05" w:rsidR="00B13A2F" w:rsidRDefault="00B13A2F" w:rsidP="00B13A2F">
      <w:pPr>
        <w:ind w:left="360"/>
        <w:rPr>
          <w:rFonts w:ascii="Arial" w:eastAsia="Arial" w:hAnsi="Arial" w:cs="Arial"/>
        </w:rPr>
      </w:pPr>
      <w:r>
        <w:rPr>
          <w:rFonts w:ascii="Arial" w:eastAsia="Arial" w:hAnsi="Arial" w:cs="Arial"/>
        </w:rPr>
        <w:t xml:space="preserve">P 3 Hotels (2021) </w:t>
      </w:r>
      <w:r w:rsidRPr="00B13A2F">
        <w:rPr>
          <w:rFonts w:ascii="Arial" w:eastAsia="Arial" w:hAnsi="Arial" w:cs="Arial"/>
          <w:i/>
          <w:iCs/>
        </w:rPr>
        <w:t>What are the pros and cons of online check-in for hoteliers</w:t>
      </w:r>
      <w:r>
        <w:rPr>
          <w:rFonts w:ascii="Arial" w:eastAsia="Arial" w:hAnsi="Arial" w:cs="Arial"/>
        </w:rPr>
        <w:t xml:space="preserve">? Available at: </w:t>
      </w:r>
      <w:hyperlink r:id="rId74" w:history="1">
        <w:r w:rsidRPr="00403035">
          <w:rPr>
            <w:rStyle w:val="Hyperlink"/>
            <w:rFonts w:ascii="Arial" w:eastAsia="Arial" w:hAnsi="Arial" w:cs="Arial"/>
          </w:rPr>
          <w:t>https://www.p3hotels.com/blog/article/what-are-the-pros-and-cons-online-check-in-hotel</w:t>
        </w:r>
      </w:hyperlink>
      <w:r>
        <w:rPr>
          <w:rFonts w:ascii="Arial" w:eastAsia="Arial" w:hAnsi="Arial" w:cs="Arial"/>
        </w:rPr>
        <w:t xml:space="preserve"> (Accessed: 16 February 2025).</w:t>
      </w:r>
    </w:p>
    <w:p w14:paraId="6BB9A54D" w14:textId="192C9716" w:rsidR="006F1649" w:rsidRDefault="00000000">
      <w:pPr>
        <w:ind w:left="360"/>
        <w:rPr>
          <w:rFonts w:ascii="Arial" w:eastAsia="Arial" w:hAnsi="Arial" w:cs="Arial"/>
        </w:rPr>
      </w:pPr>
      <w:r>
        <w:rPr>
          <w:rFonts w:ascii="Arial" w:eastAsia="Arial" w:hAnsi="Arial" w:cs="Arial"/>
        </w:rPr>
        <w:t>Reeves, A., Delfabbro, P. and Calic, D. (2021) Encouraging employee engagement with cybersecurity: How to tackle cyber fatigue. </w:t>
      </w:r>
      <w:r>
        <w:rPr>
          <w:rFonts w:ascii="Arial" w:eastAsia="Arial" w:hAnsi="Arial" w:cs="Arial"/>
          <w:i/>
        </w:rPr>
        <w:t>SAGE open</w:t>
      </w:r>
      <w:r>
        <w:rPr>
          <w:rFonts w:ascii="Arial" w:eastAsia="Arial" w:hAnsi="Arial" w:cs="Arial"/>
        </w:rPr>
        <w:t>, </w:t>
      </w:r>
      <w:r>
        <w:rPr>
          <w:rFonts w:ascii="Arial" w:eastAsia="Arial" w:hAnsi="Arial" w:cs="Arial"/>
          <w:i/>
        </w:rPr>
        <w:t>11</w:t>
      </w:r>
      <w:r>
        <w:rPr>
          <w:rFonts w:ascii="Arial" w:eastAsia="Arial" w:hAnsi="Arial" w:cs="Arial"/>
        </w:rPr>
        <w:t>(1), p.21582440211000049.</w:t>
      </w:r>
    </w:p>
    <w:p w14:paraId="70C4D9E0" w14:textId="294E9969" w:rsidR="00D13BCC" w:rsidRDefault="00D13BCC" w:rsidP="00D13BCC">
      <w:pPr>
        <w:ind w:left="360"/>
        <w:rPr>
          <w:rFonts w:ascii="Arial" w:eastAsia="Arial" w:hAnsi="Arial" w:cs="Arial"/>
        </w:rPr>
      </w:pPr>
      <w:r w:rsidRPr="00F626CC">
        <w:rPr>
          <w:rFonts w:ascii="Arial" w:hAnsi="Arial" w:cs="Arial"/>
          <w:color w:val="000000"/>
        </w:rPr>
        <w:lastRenderedPageBreak/>
        <w:t>Ren, L. and McKercher, B. (Eds) (2021) </w:t>
      </w:r>
      <w:r w:rsidRPr="00F626CC">
        <w:rPr>
          <w:rStyle w:val="Emphasis"/>
          <w:rFonts w:ascii="Arial" w:hAnsi="Arial" w:cs="Arial"/>
          <w:color w:val="000000"/>
        </w:rPr>
        <w:t>Practical Learning in Hospitality Education. </w:t>
      </w:r>
      <w:r w:rsidRPr="00F626CC">
        <w:rPr>
          <w:rFonts w:ascii="Arial" w:hAnsi="Arial" w:cs="Arial"/>
          <w:color w:val="000000"/>
        </w:rPr>
        <w:t>University of Queensland, DOI: 10.14264/5fed372</w:t>
      </w:r>
      <w:r>
        <w:rPr>
          <w:rFonts w:ascii="Arial" w:hAnsi="Arial" w:cs="Arial"/>
          <w:color w:val="000000"/>
        </w:rPr>
        <w:t xml:space="preserve">. </w:t>
      </w:r>
    </w:p>
    <w:p w14:paraId="4C076D63" w14:textId="1E1FBFFD" w:rsidR="006F1649" w:rsidRDefault="00000000">
      <w:pPr>
        <w:ind w:left="360"/>
        <w:rPr>
          <w:rFonts w:ascii="Arial" w:eastAsia="Arial" w:hAnsi="Arial" w:cs="Arial"/>
        </w:rPr>
      </w:pPr>
      <w:r>
        <w:rPr>
          <w:rFonts w:ascii="Arial" w:eastAsia="Arial" w:hAnsi="Arial" w:cs="Arial"/>
        </w:rPr>
        <w:t>Richards, G. (2021) </w:t>
      </w:r>
      <w:r>
        <w:rPr>
          <w:rFonts w:ascii="Arial" w:eastAsia="Arial" w:hAnsi="Arial" w:cs="Arial"/>
          <w:i/>
        </w:rPr>
        <w:t>Rethinking cultural tourism</w:t>
      </w:r>
      <w:r>
        <w:rPr>
          <w:rFonts w:ascii="Arial" w:eastAsia="Arial" w:hAnsi="Arial" w:cs="Arial"/>
        </w:rPr>
        <w:t>. Edward Elgar Publishing.</w:t>
      </w:r>
    </w:p>
    <w:p w14:paraId="53FC56E4" w14:textId="698E59F0" w:rsidR="006F1649" w:rsidRDefault="00000000">
      <w:pPr>
        <w:ind w:left="360"/>
        <w:rPr>
          <w:rFonts w:ascii="Arial" w:eastAsia="Arial" w:hAnsi="Arial" w:cs="Arial"/>
        </w:rPr>
      </w:pPr>
      <w:r>
        <w:rPr>
          <w:rFonts w:ascii="Arial" w:eastAsia="Arial" w:hAnsi="Arial" w:cs="Arial"/>
        </w:rPr>
        <w:t>Rockett, G. (2023)</w:t>
      </w:r>
      <w:r w:rsidR="009049DE">
        <w:rPr>
          <w:rFonts w:ascii="Arial" w:eastAsia="Arial" w:hAnsi="Arial" w:cs="Arial"/>
        </w:rPr>
        <w:t xml:space="preserve"> </w:t>
      </w:r>
      <w:r>
        <w:rPr>
          <w:rFonts w:ascii="Arial" w:eastAsia="Arial" w:hAnsi="Arial" w:cs="Arial"/>
        </w:rPr>
        <w:t>History/overview of Hilton. </w:t>
      </w:r>
      <w:r>
        <w:rPr>
          <w:rFonts w:ascii="Arial" w:eastAsia="Arial" w:hAnsi="Arial" w:cs="Arial"/>
          <w:i/>
        </w:rPr>
        <w:t>The Routledge Handbook of Diversity, Equity, and Inclusion Management in the Hospitality Industry</w:t>
      </w:r>
      <w:r>
        <w:rPr>
          <w:rFonts w:ascii="Arial" w:eastAsia="Arial" w:hAnsi="Arial" w:cs="Arial"/>
        </w:rPr>
        <w:t>.</w:t>
      </w:r>
    </w:p>
    <w:p w14:paraId="129E4033" w14:textId="034EF550" w:rsidR="006F1649" w:rsidRDefault="00000000">
      <w:pPr>
        <w:ind w:left="360"/>
        <w:rPr>
          <w:rFonts w:ascii="Arial" w:eastAsia="Arial" w:hAnsi="Arial" w:cs="Arial"/>
        </w:rPr>
      </w:pPr>
      <w:r>
        <w:rPr>
          <w:rFonts w:ascii="Arial" w:eastAsia="Arial" w:hAnsi="Arial" w:cs="Arial"/>
        </w:rPr>
        <w:t>Saks, A.M. (2022) Caring human resources management and employee engagement. </w:t>
      </w:r>
      <w:r>
        <w:rPr>
          <w:rFonts w:ascii="Arial" w:eastAsia="Arial" w:hAnsi="Arial" w:cs="Arial"/>
          <w:i/>
        </w:rPr>
        <w:t>Human resource management review</w:t>
      </w:r>
      <w:r>
        <w:rPr>
          <w:rFonts w:ascii="Arial" w:eastAsia="Arial" w:hAnsi="Arial" w:cs="Arial"/>
        </w:rPr>
        <w:t>, </w:t>
      </w:r>
      <w:r>
        <w:rPr>
          <w:rFonts w:ascii="Arial" w:eastAsia="Arial" w:hAnsi="Arial" w:cs="Arial"/>
          <w:i/>
        </w:rPr>
        <w:t>32</w:t>
      </w:r>
      <w:r>
        <w:rPr>
          <w:rFonts w:ascii="Arial" w:eastAsia="Arial" w:hAnsi="Arial" w:cs="Arial"/>
        </w:rPr>
        <w:t>(3), p.100835.</w:t>
      </w:r>
    </w:p>
    <w:p w14:paraId="5C11900F" w14:textId="623C2D18" w:rsidR="006F1649" w:rsidRDefault="00000000">
      <w:pPr>
        <w:ind w:left="360"/>
        <w:rPr>
          <w:rFonts w:ascii="Arial" w:eastAsia="Arial" w:hAnsi="Arial" w:cs="Arial"/>
        </w:rPr>
      </w:pPr>
      <w:r>
        <w:rPr>
          <w:rFonts w:ascii="Arial" w:eastAsia="Arial" w:hAnsi="Arial" w:cs="Arial"/>
        </w:rPr>
        <w:t xml:space="preserve">Senior, L. &amp; </w:t>
      </w:r>
      <w:proofErr w:type="spellStart"/>
      <w:r>
        <w:rPr>
          <w:rFonts w:ascii="Arial" w:eastAsia="Arial" w:hAnsi="Arial" w:cs="Arial"/>
        </w:rPr>
        <w:t>Ragukaran</w:t>
      </w:r>
      <w:proofErr w:type="spellEnd"/>
      <w:r>
        <w:rPr>
          <w:rFonts w:ascii="Arial" w:eastAsia="Arial" w:hAnsi="Arial" w:cs="Arial"/>
        </w:rPr>
        <w:t xml:space="preserve">, M. (2024) </w:t>
      </w:r>
      <w:r>
        <w:rPr>
          <w:rFonts w:ascii="Arial" w:eastAsia="Arial" w:hAnsi="Arial" w:cs="Arial"/>
          <w:i/>
        </w:rPr>
        <w:t>UK General Election: How the Results Could Impact Hospitality Sector Recruitment – Part 1.</w:t>
      </w:r>
      <w:r>
        <w:rPr>
          <w:rFonts w:ascii="Arial" w:eastAsia="Arial" w:hAnsi="Arial" w:cs="Arial"/>
        </w:rPr>
        <w:t xml:space="preserve"> [Online]Available at: </w:t>
      </w:r>
      <w:hyperlink r:id="rId75" w:history="1">
        <w:r w:rsidR="009049DE" w:rsidRPr="00C51504">
          <w:rPr>
            <w:rStyle w:val="Hyperlink"/>
            <w:rFonts w:ascii="Arial" w:eastAsia="Arial" w:hAnsi="Arial" w:cs="Arial"/>
          </w:rPr>
          <w:t>https://www.fragomen.com/insights/uk-general-election-how-the-results-could-impact-hospitality-sector-recruitment-part-1.html</w:t>
        </w:r>
      </w:hyperlink>
      <w:r>
        <w:rPr>
          <w:rFonts w:ascii="Arial" w:eastAsia="Arial" w:hAnsi="Arial" w:cs="Arial"/>
        </w:rPr>
        <w:t>?</w:t>
      </w:r>
      <w:r w:rsidR="009049DE">
        <w:rPr>
          <w:rFonts w:ascii="Arial" w:eastAsia="Arial" w:hAnsi="Arial" w:cs="Arial"/>
        </w:rPr>
        <w:t xml:space="preserve"> (</w:t>
      </w:r>
      <w:r>
        <w:rPr>
          <w:rFonts w:ascii="Arial" w:eastAsia="Arial" w:hAnsi="Arial" w:cs="Arial"/>
        </w:rPr>
        <w:t>Accessed 28 January 2025</w:t>
      </w:r>
      <w:r w:rsidR="009049DE">
        <w:rPr>
          <w:rFonts w:ascii="Arial" w:eastAsia="Arial" w:hAnsi="Arial" w:cs="Arial"/>
        </w:rPr>
        <w:t>)</w:t>
      </w:r>
      <w:r>
        <w:rPr>
          <w:rFonts w:ascii="Arial" w:eastAsia="Arial" w:hAnsi="Arial" w:cs="Arial"/>
        </w:rPr>
        <w:t>.</w:t>
      </w:r>
    </w:p>
    <w:p w14:paraId="28D07DBF" w14:textId="59522410" w:rsidR="006F1649" w:rsidRDefault="00000000">
      <w:pPr>
        <w:ind w:left="360"/>
        <w:rPr>
          <w:rFonts w:ascii="Arial" w:eastAsia="Arial" w:hAnsi="Arial" w:cs="Arial"/>
          <w:color w:val="000000"/>
        </w:rPr>
      </w:pPr>
      <w:r>
        <w:rPr>
          <w:rFonts w:ascii="Arial" w:eastAsia="Arial" w:hAnsi="Arial" w:cs="Arial"/>
          <w:color w:val="000000"/>
        </w:rPr>
        <w:t xml:space="preserve">Shu, E. and Edward, Y.R. (2024) Work-Life Balance as the Outcome of Boundary Management among Hotel Employees: The Moderating Role of Goal-Self Concordance. </w:t>
      </w:r>
      <w:r>
        <w:rPr>
          <w:rFonts w:ascii="Arial" w:eastAsia="Arial" w:hAnsi="Arial" w:cs="Arial"/>
          <w:i/>
          <w:color w:val="000000"/>
        </w:rPr>
        <w:t>Journal of Indonesian Tourism, Hospitality and Recreation</w:t>
      </w:r>
      <w:r>
        <w:rPr>
          <w:rFonts w:ascii="Arial" w:eastAsia="Arial" w:hAnsi="Arial" w:cs="Arial"/>
          <w:color w:val="000000"/>
        </w:rPr>
        <w:t>, 6(2)</w:t>
      </w:r>
      <w:r w:rsidR="00F7519E">
        <w:rPr>
          <w:rFonts w:ascii="Arial" w:eastAsia="Arial" w:hAnsi="Arial" w:cs="Arial"/>
          <w:color w:val="000000"/>
        </w:rPr>
        <w:t>.</w:t>
      </w:r>
    </w:p>
    <w:p w14:paraId="6174CA3F" w14:textId="0D233A33" w:rsidR="006F1649" w:rsidRDefault="00000000">
      <w:pPr>
        <w:ind w:left="360"/>
        <w:rPr>
          <w:rFonts w:ascii="Arial" w:eastAsia="Arial" w:hAnsi="Arial" w:cs="Arial"/>
        </w:rPr>
      </w:pPr>
      <w:r>
        <w:rPr>
          <w:rFonts w:ascii="Arial" w:eastAsia="Arial" w:hAnsi="Arial" w:cs="Arial"/>
          <w:color w:val="000000"/>
        </w:rPr>
        <w:t>Sorn, M.K.</w:t>
      </w:r>
      <w:r w:rsidR="00346BD0" w:rsidRPr="00346BD0">
        <w:rPr>
          <w:rFonts w:ascii="Arial" w:eastAsia="Arial" w:hAnsi="Arial" w:cs="Arial"/>
          <w:i/>
          <w:iCs/>
          <w:color w:val="000000"/>
        </w:rPr>
        <w:t>et al.</w:t>
      </w:r>
      <w:r>
        <w:rPr>
          <w:rFonts w:ascii="Arial" w:eastAsia="Arial" w:hAnsi="Arial" w:cs="Arial"/>
          <w:color w:val="000000"/>
        </w:rPr>
        <w:t xml:space="preserve"> (2023) The effectiveness of compensation in maintaining employee retention. </w:t>
      </w:r>
      <w:r>
        <w:rPr>
          <w:rFonts w:ascii="Arial" w:eastAsia="Arial" w:hAnsi="Arial" w:cs="Arial"/>
          <w:i/>
          <w:color w:val="000000"/>
        </w:rPr>
        <w:t>Open Access Library Journal</w:t>
      </w:r>
      <w:r>
        <w:rPr>
          <w:rFonts w:ascii="Arial" w:eastAsia="Arial" w:hAnsi="Arial" w:cs="Arial"/>
          <w:color w:val="000000"/>
        </w:rPr>
        <w:t>, 10(7), pp.1-14.</w:t>
      </w:r>
    </w:p>
    <w:p w14:paraId="587FC620" w14:textId="109809C1" w:rsidR="006F1649" w:rsidRDefault="00000000">
      <w:pPr>
        <w:ind w:left="360"/>
        <w:rPr>
          <w:rFonts w:ascii="Arial" w:eastAsia="Arial" w:hAnsi="Arial" w:cs="Arial"/>
        </w:rPr>
      </w:pPr>
      <w:r>
        <w:rPr>
          <w:rFonts w:ascii="Arial" w:eastAsia="Arial" w:hAnsi="Arial" w:cs="Arial"/>
        </w:rPr>
        <w:t xml:space="preserve">Statista, (2022) </w:t>
      </w:r>
      <w:r>
        <w:rPr>
          <w:rFonts w:ascii="Arial" w:eastAsia="Arial" w:hAnsi="Arial" w:cs="Arial"/>
          <w:i/>
        </w:rPr>
        <w:t>UK: software spending in hotels, restaurants &amp; nightlife industry 2018-2024</w:t>
      </w:r>
      <w:r>
        <w:rPr>
          <w:rFonts w:ascii="Arial" w:eastAsia="Arial" w:hAnsi="Arial" w:cs="Arial"/>
        </w:rPr>
        <w:t xml:space="preserve">. [Online] Available at: </w:t>
      </w:r>
      <w:hyperlink r:id="rId76" w:history="1">
        <w:r w:rsidR="00346BD0" w:rsidRPr="00C51504">
          <w:rPr>
            <w:rStyle w:val="Hyperlink"/>
            <w:rFonts w:ascii="Arial" w:eastAsia="Arial" w:hAnsi="Arial" w:cs="Arial"/>
          </w:rPr>
          <w:t>https://www.statista.com/statistics/1275146/uk-software-spending-industry-accommodation-restaurants-nightlife/</w:t>
        </w:r>
      </w:hyperlink>
      <w:r w:rsidR="00346BD0">
        <w:rPr>
          <w:rFonts w:ascii="Arial" w:eastAsia="Arial" w:hAnsi="Arial" w:cs="Arial"/>
        </w:rPr>
        <w:t xml:space="preserve"> (</w:t>
      </w:r>
      <w:r>
        <w:rPr>
          <w:rFonts w:ascii="Arial" w:eastAsia="Arial" w:hAnsi="Arial" w:cs="Arial"/>
        </w:rPr>
        <w:t>Accessed 25 January 2025</w:t>
      </w:r>
      <w:r w:rsidR="00346BD0">
        <w:rPr>
          <w:rFonts w:ascii="Arial" w:eastAsia="Arial" w:hAnsi="Arial" w:cs="Arial"/>
        </w:rPr>
        <w:t>)</w:t>
      </w:r>
      <w:r>
        <w:rPr>
          <w:rFonts w:ascii="Arial" w:eastAsia="Arial" w:hAnsi="Arial" w:cs="Arial"/>
        </w:rPr>
        <w:t>.</w:t>
      </w:r>
    </w:p>
    <w:p w14:paraId="38E0A167" w14:textId="1EFC193B" w:rsidR="006F1649" w:rsidRDefault="00000000">
      <w:pPr>
        <w:ind w:left="360"/>
        <w:rPr>
          <w:rFonts w:ascii="Arial" w:eastAsia="Arial" w:hAnsi="Arial" w:cs="Arial"/>
        </w:rPr>
      </w:pPr>
      <w:r>
        <w:rPr>
          <w:rFonts w:ascii="Arial" w:eastAsia="Arial" w:hAnsi="Arial" w:cs="Arial"/>
        </w:rPr>
        <w:t xml:space="preserve">Statista, (2024) </w:t>
      </w:r>
      <w:r>
        <w:rPr>
          <w:rFonts w:ascii="Arial" w:eastAsia="Arial" w:hAnsi="Arial" w:cs="Arial"/>
          <w:i/>
        </w:rPr>
        <w:t>Skills shortage vacancy rate in the UK 2022, by sector</w:t>
      </w:r>
      <w:r>
        <w:rPr>
          <w:rFonts w:ascii="Arial" w:eastAsia="Arial" w:hAnsi="Arial" w:cs="Arial"/>
        </w:rPr>
        <w:t xml:space="preserve">. [Online] Available at: </w:t>
      </w:r>
      <w:hyperlink r:id="rId77" w:history="1">
        <w:r w:rsidR="00346BD0" w:rsidRPr="00C51504">
          <w:rPr>
            <w:rStyle w:val="Hyperlink"/>
            <w:rFonts w:ascii="Arial" w:eastAsia="Arial" w:hAnsi="Arial" w:cs="Arial"/>
          </w:rPr>
          <w:t>https://www.statista.com/statistics/290573/staff-with-a-skills-gap-in-the-uk-by-sector/</w:t>
        </w:r>
      </w:hyperlink>
      <w:r w:rsidR="00346BD0">
        <w:rPr>
          <w:rFonts w:ascii="Arial" w:eastAsia="Arial" w:hAnsi="Arial" w:cs="Arial"/>
        </w:rPr>
        <w:t xml:space="preserve"> (</w:t>
      </w:r>
      <w:r>
        <w:rPr>
          <w:rFonts w:ascii="Arial" w:eastAsia="Arial" w:hAnsi="Arial" w:cs="Arial"/>
        </w:rPr>
        <w:t>Accessed 24 January 2025</w:t>
      </w:r>
      <w:r w:rsidR="00346BD0">
        <w:rPr>
          <w:rFonts w:ascii="Arial" w:eastAsia="Arial" w:hAnsi="Arial" w:cs="Arial"/>
        </w:rPr>
        <w:t>)</w:t>
      </w:r>
      <w:r>
        <w:rPr>
          <w:rFonts w:ascii="Arial" w:eastAsia="Arial" w:hAnsi="Arial" w:cs="Arial"/>
        </w:rPr>
        <w:t>.</w:t>
      </w:r>
    </w:p>
    <w:p w14:paraId="1C9CB5DA" w14:textId="717E4681" w:rsidR="006F1649" w:rsidRDefault="00000000">
      <w:pPr>
        <w:ind w:left="360"/>
        <w:rPr>
          <w:rFonts w:ascii="Arial" w:eastAsia="Arial" w:hAnsi="Arial" w:cs="Arial"/>
        </w:rPr>
      </w:pPr>
      <w:r>
        <w:rPr>
          <w:rFonts w:ascii="Arial" w:eastAsia="Arial" w:hAnsi="Arial" w:cs="Arial"/>
        </w:rPr>
        <w:lastRenderedPageBreak/>
        <w:t>Stein, D.</w:t>
      </w:r>
      <w:r w:rsidR="00346BD0">
        <w:rPr>
          <w:rFonts w:ascii="Arial" w:eastAsia="Arial" w:hAnsi="Arial" w:cs="Arial"/>
        </w:rPr>
        <w:t xml:space="preserve"> </w:t>
      </w:r>
      <w:r w:rsidR="00346BD0" w:rsidRPr="00346BD0">
        <w:rPr>
          <w:rFonts w:ascii="Arial" w:eastAsia="Arial" w:hAnsi="Arial" w:cs="Arial"/>
          <w:i/>
          <w:iCs/>
        </w:rPr>
        <w:t>et al</w:t>
      </w:r>
      <w:r w:rsidR="00346BD0">
        <w:rPr>
          <w:rFonts w:ascii="Arial" w:eastAsia="Arial" w:hAnsi="Arial" w:cs="Arial"/>
        </w:rPr>
        <w:t>.</w:t>
      </w:r>
      <w:r>
        <w:rPr>
          <w:rFonts w:ascii="Arial" w:eastAsia="Arial" w:hAnsi="Arial" w:cs="Arial"/>
        </w:rPr>
        <w:t xml:space="preserve"> (2021) How companies can improve employee engagement right now. </w:t>
      </w:r>
      <w:r>
        <w:rPr>
          <w:rFonts w:ascii="Arial" w:eastAsia="Arial" w:hAnsi="Arial" w:cs="Arial"/>
          <w:i/>
        </w:rPr>
        <w:t>Harvard Business Review</w:t>
      </w:r>
      <w:r>
        <w:rPr>
          <w:rFonts w:ascii="Arial" w:eastAsia="Arial" w:hAnsi="Arial" w:cs="Arial"/>
        </w:rPr>
        <w:t>, pp.1-10.</w:t>
      </w:r>
    </w:p>
    <w:p w14:paraId="0291C1A5" w14:textId="3F3E5959" w:rsidR="00D13BCC" w:rsidRDefault="00D13BCC" w:rsidP="00D13BCC">
      <w:pPr>
        <w:ind w:left="360"/>
        <w:rPr>
          <w:rFonts w:ascii="Arial" w:eastAsia="Arial" w:hAnsi="Arial" w:cs="Arial"/>
        </w:rPr>
      </w:pPr>
      <w:r>
        <w:rPr>
          <w:rFonts w:ascii="Arial" w:eastAsia="Arial" w:hAnsi="Arial" w:cs="Arial"/>
        </w:rPr>
        <w:t xml:space="preserve">The Times (2025) </w:t>
      </w:r>
      <w:r>
        <w:rPr>
          <w:rFonts w:ascii="Arial" w:eastAsia="Arial" w:hAnsi="Arial" w:cs="Arial"/>
          <w:i/>
        </w:rPr>
        <w:t>Fewer companies are hiring after budget raises staff costs.</w:t>
      </w:r>
      <w:r>
        <w:rPr>
          <w:rFonts w:ascii="Arial" w:eastAsia="Arial" w:hAnsi="Arial" w:cs="Arial"/>
        </w:rPr>
        <w:t xml:space="preserve"> [Online]Available at: </w:t>
      </w:r>
      <w:hyperlink r:id="rId78" w:history="1">
        <w:r w:rsidRPr="00C51504">
          <w:rPr>
            <w:rStyle w:val="Hyperlink"/>
            <w:rFonts w:ascii="Arial" w:eastAsia="Arial" w:hAnsi="Arial" w:cs="Arial"/>
          </w:rPr>
          <w:t>https://www.thetimes.com/business-money/economics/article/fewer-companies-are-hiring-after-budget-raises-staff-costs-0z0wr0bp3</w:t>
        </w:r>
      </w:hyperlink>
      <w:r>
        <w:rPr>
          <w:rFonts w:ascii="Arial" w:eastAsia="Arial" w:hAnsi="Arial" w:cs="Arial"/>
        </w:rPr>
        <w:t>? (Accessed 27 January 2025).</w:t>
      </w:r>
    </w:p>
    <w:p w14:paraId="08CDC087" w14:textId="5C5F5E99" w:rsidR="008576F1" w:rsidRDefault="008576F1" w:rsidP="002A559F">
      <w:pPr>
        <w:ind w:left="360"/>
        <w:rPr>
          <w:rFonts w:ascii="Arial" w:eastAsia="Arial" w:hAnsi="Arial" w:cs="Arial"/>
        </w:rPr>
      </w:pPr>
      <w:r>
        <w:rPr>
          <w:rFonts w:ascii="Arial" w:eastAsia="Arial" w:hAnsi="Arial" w:cs="Arial"/>
        </w:rPr>
        <w:t xml:space="preserve">UK Academic Help (2024) </w:t>
      </w:r>
      <w:r w:rsidRPr="008576F1">
        <w:rPr>
          <w:rFonts w:ascii="Arial" w:eastAsia="Arial" w:hAnsi="Arial" w:cs="Arial"/>
          <w:i/>
          <w:iCs/>
        </w:rPr>
        <w:t>Saunders research onion explained by experts</w:t>
      </w:r>
      <w:r>
        <w:rPr>
          <w:rFonts w:ascii="Arial" w:eastAsia="Arial" w:hAnsi="Arial" w:cs="Arial"/>
        </w:rPr>
        <w:t xml:space="preserve">. Available at: </w:t>
      </w:r>
      <w:hyperlink r:id="rId79" w:history="1">
        <w:r w:rsidRPr="00DE481D">
          <w:rPr>
            <w:rStyle w:val="Hyperlink"/>
            <w:rFonts w:ascii="Arial" w:eastAsia="Arial" w:hAnsi="Arial" w:cs="Arial"/>
          </w:rPr>
          <w:t>https://ukacademichelp.co.uk/saunders-research-onion-explained-by-experts/</w:t>
        </w:r>
      </w:hyperlink>
      <w:r>
        <w:rPr>
          <w:rFonts w:ascii="Arial" w:eastAsia="Arial" w:hAnsi="Arial" w:cs="Arial"/>
        </w:rPr>
        <w:t xml:space="preserve"> (Accessed: 14 February 2025).</w:t>
      </w:r>
    </w:p>
    <w:p w14:paraId="102E8EFB" w14:textId="3842B0A8" w:rsidR="00A14F26" w:rsidRDefault="00A14F26" w:rsidP="000937D1">
      <w:pPr>
        <w:ind w:left="360"/>
        <w:rPr>
          <w:rFonts w:ascii="Arial" w:eastAsia="Arial" w:hAnsi="Arial" w:cs="Arial"/>
        </w:rPr>
      </w:pPr>
      <w:r>
        <w:rPr>
          <w:rFonts w:ascii="Arial" w:eastAsia="Arial" w:hAnsi="Arial" w:cs="Arial"/>
        </w:rPr>
        <w:t xml:space="preserve">UK Hospitality (2025) </w:t>
      </w:r>
      <w:r w:rsidRPr="00A14F26">
        <w:rPr>
          <w:rFonts w:ascii="Arial" w:eastAsia="Arial" w:hAnsi="Arial" w:cs="Arial"/>
          <w:i/>
          <w:iCs/>
        </w:rPr>
        <w:t>Workforce</w:t>
      </w:r>
      <w:r>
        <w:rPr>
          <w:rFonts w:ascii="Arial" w:eastAsia="Arial" w:hAnsi="Arial" w:cs="Arial"/>
        </w:rPr>
        <w:t xml:space="preserve">. Available at: </w:t>
      </w:r>
      <w:hyperlink r:id="rId80" w:history="1">
        <w:r w:rsidRPr="00403035">
          <w:rPr>
            <w:rStyle w:val="Hyperlink"/>
            <w:rFonts w:ascii="Arial" w:eastAsia="Arial" w:hAnsi="Arial" w:cs="Arial"/>
          </w:rPr>
          <w:t>https://www.ukhospitality.org.uk/campaigns/workforce/</w:t>
        </w:r>
      </w:hyperlink>
      <w:r>
        <w:rPr>
          <w:rFonts w:ascii="Arial" w:eastAsia="Arial" w:hAnsi="Arial" w:cs="Arial"/>
        </w:rPr>
        <w:t xml:space="preserve"> (Accessed: 16 February 2025).</w:t>
      </w:r>
    </w:p>
    <w:p w14:paraId="35FC57E2" w14:textId="29D6CD23" w:rsidR="00F0778B" w:rsidRDefault="00F0778B" w:rsidP="000937D1">
      <w:pPr>
        <w:ind w:left="360"/>
        <w:rPr>
          <w:rFonts w:ascii="Arial" w:eastAsia="Arial" w:hAnsi="Arial" w:cs="Arial"/>
        </w:rPr>
      </w:pPr>
      <w:r>
        <w:rPr>
          <w:rFonts w:ascii="Arial" w:eastAsia="Arial" w:hAnsi="Arial" w:cs="Arial"/>
        </w:rPr>
        <w:t xml:space="preserve">UK Hospitality (2025) </w:t>
      </w:r>
      <w:r w:rsidRPr="00F0778B">
        <w:rPr>
          <w:rFonts w:ascii="Arial" w:eastAsia="Arial" w:hAnsi="Arial" w:cs="Arial"/>
          <w:i/>
          <w:iCs/>
        </w:rPr>
        <w:t>April cost increases could force 70% of hospitality businesses to reduce employment.</w:t>
      </w:r>
      <w:r>
        <w:rPr>
          <w:rFonts w:ascii="Arial" w:eastAsia="Arial" w:hAnsi="Arial" w:cs="Arial"/>
        </w:rPr>
        <w:t xml:space="preserve"> Available at: </w:t>
      </w:r>
      <w:hyperlink r:id="rId81" w:history="1">
        <w:r w:rsidRPr="0054725B">
          <w:rPr>
            <w:rStyle w:val="Hyperlink"/>
            <w:rFonts w:ascii="Arial" w:eastAsia="Arial" w:hAnsi="Arial" w:cs="Arial"/>
          </w:rPr>
          <w:t>https://www.ukhospitality.org.uk/april-cost-increases-could-force-70-of-hospitality-businesses-to-reduce-employment/</w:t>
        </w:r>
      </w:hyperlink>
      <w:r>
        <w:rPr>
          <w:rFonts w:ascii="Arial" w:eastAsia="Arial" w:hAnsi="Arial" w:cs="Arial"/>
        </w:rPr>
        <w:t xml:space="preserve"> (Accessed: 03 March 2025).</w:t>
      </w:r>
    </w:p>
    <w:p w14:paraId="2008966E" w14:textId="77777777" w:rsidR="00F0778B" w:rsidRDefault="00F0778B" w:rsidP="000937D1">
      <w:pPr>
        <w:ind w:left="360"/>
        <w:rPr>
          <w:rFonts w:ascii="Arial" w:eastAsia="Arial" w:hAnsi="Arial" w:cs="Arial"/>
        </w:rPr>
      </w:pPr>
    </w:p>
    <w:p w14:paraId="3A9F59B2" w14:textId="0463F800" w:rsidR="00990663" w:rsidRDefault="00990663" w:rsidP="002A559F">
      <w:pPr>
        <w:ind w:left="360"/>
        <w:rPr>
          <w:rFonts w:ascii="Arial" w:eastAsia="Arial" w:hAnsi="Arial" w:cs="Arial"/>
        </w:rPr>
      </w:pPr>
      <w:r>
        <w:rPr>
          <w:rFonts w:ascii="Arial" w:eastAsia="Arial" w:hAnsi="Arial" w:cs="Arial"/>
        </w:rPr>
        <w:t xml:space="preserve">UK Parliament (2024) </w:t>
      </w:r>
      <w:r w:rsidRPr="00990663">
        <w:rPr>
          <w:rFonts w:ascii="Arial" w:eastAsia="Arial" w:hAnsi="Arial" w:cs="Arial"/>
          <w:i/>
          <w:iCs/>
        </w:rPr>
        <w:t>Research briefings: Support for pubs and the hospitality sector</w:t>
      </w:r>
      <w:r>
        <w:rPr>
          <w:rFonts w:ascii="Arial" w:eastAsia="Arial" w:hAnsi="Arial" w:cs="Arial"/>
        </w:rPr>
        <w:t xml:space="preserve"> [pdf]. Available at: </w:t>
      </w:r>
      <w:hyperlink r:id="rId82" w:history="1">
        <w:r w:rsidRPr="00403035">
          <w:rPr>
            <w:rStyle w:val="Hyperlink"/>
            <w:rFonts w:ascii="Arial" w:eastAsia="Arial" w:hAnsi="Arial" w:cs="Arial"/>
          </w:rPr>
          <w:t>https://researchbriefings.files.parliament.uk/documents/CDP-2024-0132/CDP-2024-0132.pdf</w:t>
        </w:r>
      </w:hyperlink>
      <w:r>
        <w:rPr>
          <w:rFonts w:ascii="Arial" w:eastAsia="Arial" w:hAnsi="Arial" w:cs="Arial"/>
        </w:rPr>
        <w:t xml:space="preserve"> (Accessed: 16 February 2025).</w:t>
      </w:r>
    </w:p>
    <w:p w14:paraId="52D6B4E2" w14:textId="4CE100A9" w:rsidR="00A9531C" w:rsidRDefault="00A9531C" w:rsidP="00A9531C">
      <w:pPr>
        <w:ind w:left="360"/>
        <w:rPr>
          <w:rFonts w:ascii="Arial" w:eastAsia="Arial" w:hAnsi="Arial" w:cs="Arial"/>
        </w:rPr>
      </w:pPr>
      <w:r>
        <w:rPr>
          <w:rFonts w:ascii="Arial" w:eastAsia="Arial" w:hAnsi="Arial" w:cs="Arial"/>
        </w:rPr>
        <w:t xml:space="preserve">US Chamber of Commerce (2024) Understanding America’s </w:t>
      </w:r>
      <w:proofErr w:type="spellStart"/>
      <w:r>
        <w:rPr>
          <w:rFonts w:ascii="Arial" w:eastAsia="Arial" w:hAnsi="Arial" w:cs="Arial"/>
        </w:rPr>
        <w:t>labor</w:t>
      </w:r>
      <w:proofErr w:type="spellEnd"/>
      <w:r>
        <w:rPr>
          <w:rFonts w:ascii="Arial" w:eastAsia="Arial" w:hAnsi="Arial" w:cs="Arial"/>
        </w:rPr>
        <w:t xml:space="preserve"> shortage: The most impacted industries. Available at: </w:t>
      </w:r>
      <w:hyperlink r:id="rId83" w:history="1">
        <w:r w:rsidRPr="00C51504">
          <w:rPr>
            <w:rStyle w:val="Hyperlink"/>
            <w:rFonts w:ascii="Arial" w:eastAsia="Arial" w:hAnsi="Arial" w:cs="Arial"/>
          </w:rPr>
          <w:t>https://www.uschamber.com/workforce/understanding-americas-labor-shortage-the-most-impacted-industries</w:t>
        </w:r>
      </w:hyperlink>
      <w:r>
        <w:rPr>
          <w:rFonts w:ascii="Arial" w:eastAsia="Arial" w:hAnsi="Arial" w:cs="Arial"/>
        </w:rPr>
        <w:t xml:space="preserve"> (Accessed: 14 February 2025).</w:t>
      </w:r>
    </w:p>
    <w:p w14:paraId="6A4C5AA3" w14:textId="1ADB3906" w:rsidR="006F1649" w:rsidRDefault="00000000">
      <w:pPr>
        <w:ind w:left="360"/>
        <w:rPr>
          <w:rFonts w:ascii="Arial" w:eastAsia="Arial" w:hAnsi="Arial" w:cs="Arial"/>
        </w:rPr>
      </w:pPr>
      <w:r>
        <w:rPr>
          <w:rFonts w:ascii="Arial" w:eastAsia="Arial" w:hAnsi="Arial" w:cs="Arial"/>
        </w:rPr>
        <w:t>Veloso, M. and Gomez-Suarez, M. (2023) Customer experience in the hotel industry: a systematic literature review and research agenda. </w:t>
      </w:r>
      <w:r>
        <w:rPr>
          <w:rFonts w:ascii="Arial" w:eastAsia="Arial" w:hAnsi="Arial" w:cs="Arial"/>
          <w:i/>
        </w:rPr>
        <w:t>International Journal of Contemporary Hospitality Management</w:t>
      </w:r>
      <w:r>
        <w:rPr>
          <w:rFonts w:ascii="Arial" w:eastAsia="Arial" w:hAnsi="Arial" w:cs="Arial"/>
        </w:rPr>
        <w:t>, </w:t>
      </w:r>
      <w:r>
        <w:rPr>
          <w:rFonts w:ascii="Arial" w:eastAsia="Arial" w:hAnsi="Arial" w:cs="Arial"/>
          <w:i/>
        </w:rPr>
        <w:t>35</w:t>
      </w:r>
      <w:r>
        <w:rPr>
          <w:rFonts w:ascii="Arial" w:eastAsia="Arial" w:hAnsi="Arial" w:cs="Arial"/>
        </w:rPr>
        <w:t>(8), pp.3006-3028.</w:t>
      </w:r>
    </w:p>
    <w:p w14:paraId="6B71DF12" w14:textId="103DA6D2" w:rsidR="00CD6C5E" w:rsidRPr="000F6E77" w:rsidRDefault="002A559F" w:rsidP="000F6E77">
      <w:pPr>
        <w:ind w:left="360"/>
        <w:rPr>
          <w:rFonts w:ascii="Arial" w:eastAsia="Arial" w:hAnsi="Arial" w:cs="Arial"/>
        </w:rPr>
      </w:pPr>
      <w:r w:rsidRPr="002A559F">
        <w:rPr>
          <w:rFonts w:ascii="Arial" w:hAnsi="Arial" w:cs="Arial"/>
          <w:color w:val="333333"/>
          <w:shd w:val="clear" w:color="auto" w:fill="EAEAEA"/>
        </w:rPr>
        <w:t>Vo, N. T. </w:t>
      </w:r>
      <w:r w:rsidRPr="002A559F">
        <w:rPr>
          <w:rFonts w:ascii="Arial" w:hAnsi="Arial" w:cs="Arial"/>
          <w:i/>
          <w:iCs/>
          <w:color w:val="333333"/>
          <w:shd w:val="clear" w:color="auto" w:fill="EAEAEA"/>
        </w:rPr>
        <w:t>et al.</w:t>
      </w:r>
      <w:r w:rsidRPr="002A559F">
        <w:rPr>
          <w:rFonts w:ascii="Arial" w:hAnsi="Arial" w:cs="Arial"/>
          <w:color w:val="333333"/>
          <w:shd w:val="clear" w:color="auto" w:fill="EAEAEA"/>
        </w:rPr>
        <w:t> (2021) ‘Guest Online Review: An Extraordinary Focus on Hotel Users’ Satisfaction, Engagement, and Loyalty’, </w:t>
      </w:r>
      <w:r w:rsidRPr="002A559F">
        <w:rPr>
          <w:rFonts w:ascii="Arial" w:hAnsi="Arial" w:cs="Arial"/>
          <w:i/>
          <w:iCs/>
          <w:color w:val="333333"/>
          <w:shd w:val="clear" w:color="auto" w:fill="EAEAEA"/>
        </w:rPr>
        <w:t>Journal of Quality Assurance in Hospitality &amp; Tourism</w:t>
      </w:r>
      <w:r w:rsidRPr="002A559F">
        <w:rPr>
          <w:rFonts w:ascii="Arial" w:hAnsi="Arial" w:cs="Arial"/>
          <w:color w:val="333333"/>
          <w:shd w:val="clear" w:color="auto" w:fill="EAEAEA"/>
        </w:rPr>
        <w:t xml:space="preserve">, 23(4), pp. 913–944. </w:t>
      </w:r>
      <w:proofErr w:type="spellStart"/>
      <w:r w:rsidRPr="002A559F">
        <w:rPr>
          <w:rFonts w:ascii="Arial" w:hAnsi="Arial" w:cs="Arial"/>
          <w:color w:val="333333"/>
          <w:shd w:val="clear" w:color="auto" w:fill="EAEAEA"/>
        </w:rPr>
        <w:t>doi</w:t>
      </w:r>
      <w:proofErr w:type="spellEnd"/>
      <w:r w:rsidRPr="002A559F">
        <w:rPr>
          <w:rFonts w:ascii="Arial" w:hAnsi="Arial" w:cs="Arial"/>
          <w:color w:val="333333"/>
          <w:shd w:val="clear" w:color="auto" w:fill="EAEAEA"/>
        </w:rPr>
        <w:t>: 10.1080/1528008X.2021.1920550.</w:t>
      </w:r>
      <w:r>
        <w:rPr>
          <w:rFonts w:ascii="Arial" w:hAnsi="Arial" w:cs="Arial"/>
          <w:color w:val="333333"/>
          <w:shd w:val="clear" w:color="auto" w:fill="EAEAEA"/>
        </w:rPr>
        <w:t xml:space="preserve"> (Accessed: 16 February 2025).</w:t>
      </w:r>
    </w:p>
    <w:p w14:paraId="10770CAD" w14:textId="5FB4F8D9" w:rsidR="00CD6C5E" w:rsidRPr="00CD6C5E" w:rsidRDefault="00CD6C5E">
      <w:pPr>
        <w:ind w:left="360"/>
        <w:rPr>
          <w:rFonts w:ascii="Arial" w:hAnsi="Arial" w:cs="Arial"/>
          <w:shd w:val="clear" w:color="auto" w:fill="FFFFFF"/>
        </w:rPr>
      </w:pPr>
      <w:r w:rsidRPr="00CD6C5E">
        <w:rPr>
          <w:rFonts w:ascii="Arial" w:hAnsi="Arial" w:cs="Arial"/>
          <w:shd w:val="clear" w:color="auto" w:fill="FFFFFF"/>
        </w:rPr>
        <w:t>Vo, N. T., Le, L. H. P. and Lam, V. T. T. (2021) ‘Challenges for Student Satisfaction of Internship Program in Hospitality and Tourism Industry in Vietnam’, </w:t>
      </w:r>
      <w:r w:rsidRPr="00CD6C5E">
        <w:rPr>
          <w:rFonts w:ascii="Arial" w:hAnsi="Arial" w:cs="Arial"/>
          <w:i/>
          <w:iCs/>
          <w:shd w:val="clear" w:color="auto" w:fill="FFFFFF"/>
        </w:rPr>
        <w:t>Journal of Quality Assurance in Hospitality &amp; Tourism</w:t>
      </w:r>
      <w:r w:rsidRPr="00CD6C5E">
        <w:rPr>
          <w:rFonts w:ascii="Arial" w:hAnsi="Arial" w:cs="Arial"/>
          <w:shd w:val="clear" w:color="auto" w:fill="FFFFFF"/>
        </w:rPr>
        <w:t xml:space="preserve">, 23(5), pp. 1298–1324. </w:t>
      </w:r>
      <w:proofErr w:type="spellStart"/>
      <w:r w:rsidRPr="00CD6C5E">
        <w:rPr>
          <w:rFonts w:ascii="Arial" w:hAnsi="Arial" w:cs="Arial"/>
          <w:shd w:val="clear" w:color="auto" w:fill="FFFFFF"/>
        </w:rPr>
        <w:t>doi</w:t>
      </w:r>
      <w:proofErr w:type="spellEnd"/>
      <w:r w:rsidRPr="00CD6C5E">
        <w:rPr>
          <w:rFonts w:ascii="Arial" w:hAnsi="Arial" w:cs="Arial"/>
          <w:shd w:val="clear" w:color="auto" w:fill="FFFFFF"/>
        </w:rPr>
        <w:t>: 10.1080/1528008X.2021.1964414</w:t>
      </w:r>
      <w:r>
        <w:rPr>
          <w:rFonts w:ascii="Arial" w:hAnsi="Arial" w:cs="Arial"/>
          <w:shd w:val="clear" w:color="auto" w:fill="FFFFFF"/>
        </w:rPr>
        <w:t xml:space="preserve"> (Accessed: 27 February 2025).</w:t>
      </w:r>
    </w:p>
    <w:p w14:paraId="63C6210F" w14:textId="0A87A2A3" w:rsidR="0077710F" w:rsidRPr="002A559F" w:rsidRDefault="0077710F">
      <w:pPr>
        <w:ind w:left="360"/>
        <w:rPr>
          <w:rFonts w:ascii="Arial" w:eastAsia="Arial" w:hAnsi="Arial" w:cs="Arial"/>
        </w:rPr>
      </w:pPr>
      <w:r w:rsidRPr="00CD6C5E">
        <w:rPr>
          <w:rFonts w:ascii="Arial" w:hAnsi="Arial" w:cs="Arial"/>
          <w:shd w:val="clear" w:color="auto" w:fill="FFFFFF"/>
        </w:rPr>
        <w:t xml:space="preserve">Voegeli, C. (2021) </w:t>
      </w:r>
      <w:r w:rsidRPr="00CD6C5E">
        <w:rPr>
          <w:rFonts w:ascii="Arial" w:hAnsi="Arial" w:cs="Arial"/>
          <w:i/>
          <w:iCs/>
          <w:shd w:val="clear" w:color="auto" w:fill="FFFFFF"/>
        </w:rPr>
        <w:t xml:space="preserve">A Case Study of Knowledge Management Practices at the </w:t>
      </w:r>
      <w:r w:rsidRPr="002A559F">
        <w:rPr>
          <w:rFonts w:ascii="Arial" w:hAnsi="Arial" w:cs="Arial"/>
          <w:i/>
          <w:iCs/>
          <w:shd w:val="clear" w:color="auto" w:fill="FFFFFF"/>
        </w:rPr>
        <w:t>Intercontinental Hotels’ Group</w:t>
      </w:r>
      <w:r w:rsidRPr="002A559F">
        <w:rPr>
          <w:rFonts w:ascii="Arial" w:hAnsi="Arial" w:cs="Arial"/>
          <w:shd w:val="clear" w:color="auto" w:fill="FFFFFF"/>
        </w:rPr>
        <w:t>. Available at SSRN: </w:t>
      </w:r>
      <w:hyperlink r:id="rId84" w:tgtFrame="_blank" w:history="1">
        <w:r w:rsidRPr="002A559F">
          <w:rPr>
            <w:rStyle w:val="Hyperlink"/>
            <w:rFonts w:ascii="Arial" w:hAnsi="Arial" w:cs="Arial"/>
            <w:color w:val="auto"/>
            <w:shd w:val="clear" w:color="auto" w:fill="FFFFFF"/>
          </w:rPr>
          <w:t>https://ssrn.com/abstract=3819409</w:t>
        </w:r>
      </w:hyperlink>
      <w:r w:rsidRPr="002A559F">
        <w:rPr>
          <w:rFonts w:ascii="Arial" w:hAnsi="Arial" w:cs="Arial"/>
        </w:rPr>
        <w:t xml:space="preserve"> (Accessed: 14 February 2025).</w:t>
      </w:r>
    </w:p>
    <w:p w14:paraId="7DBE7AC4" w14:textId="4D20BAB6" w:rsidR="006F1649" w:rsidRDefault="00000000">
      <w:pPr>
        <w:ind w:left="360"/>
        <w:rPr>
          <w:rFonts w:ascii="Arial" w:eastAsia="Arial" w:hAnsi="Arial" w:cs="Arial"/>
        </w:rPr>
      </w:pPr>
      <w:proofErr w:type="spellStart"/>
      <w:r>
        <w:rPr>
          <w:rFonts w:ascii="Arial" w:eastAsia="Arial" w:hAnsi="Arial" w:cs="Arial"/>
        </w:rPr>
        <w:t>Walliman</w:t>
      </w:r>
      <w:proofErr w:type="spellEnd"/>
      <w:r>
        <w:rPr>
          <w:rFonts w:ascii="Arial" w:eastAsia="Arial" w:hAnsi="Arial" w:cs="Arial"/>
        </w:rPr>
        <w:t>, N., (2021) </w:t>
      </w:r>
      <w:r>
        <w:rPr>
          <w:rFonts w:ascii="Arial" w:eastAsia="Arial" w:hAnsi="Arial" w:cs="Arial"/>
          <w:i/>
        </w:rPr>
        <w:t>Research methods: The basics</w:t>
      </w:r>
      <w:r>
        <w:rPr>
          <w:rFonts w:ascii="Arial" w:eastAsia="Arial" w:hAnsi="Arial" w:cs="Arial"/>
        </w:rPr>
        <w:t xml:space="preserve">. </w:t>
      </w:r>
      <w:r w:rsidR="00AC3E8E">
        <w:rPr>
          <w:rFonts w:ascii="Arial" w:eastAsia="Arial" w:hAnsi="Arial" w:cs="Arial"/>
        </w:rPr>
        <w:t xml:space="preserve">London: </w:t>
      </w:r>
      <w:r>
        <w:rPr>
          <w:rFonts w:ascii="Arial" w:eastAsia="Arial" w:hAnsi="Arial" w:cs="Arial"/>
        </w:rPr>
        <w:t>Routledge.</w:t>
      </w:r>
    </w:p>
    <w:p w14:paraId="25C1A2F1" w14:textId="382DDED5" w:rsidR="006F1649" w:rsidRDefault="00000000">
      <w:pPr>
        <w:ind w:left="360"/>
        <w:rPr>
          <w:rFonts w:ascii="Arial" w:eastAsia="Arial" w:hAnsi="Arial" w:cs="Arial"/>
        </w:rPr>
      </w:pPr>
      <w:r>
        <w:rPr>
          <w:rFonts w:ascii="Arial" w:eastAsia="Arial" w:hAnsi="Arial" w:cs="Arial"/>
        </w:rPr>
        <w:t>Wood, R.C. (</w:t>
      </w:r>
      <w:r w:rsidR="00AC3E8E">
        <w:rPr>
          <w:rFonts w:ascii="Arial" w:eastAsia="Arial" w:hAnsi="Arial" w:cs="Arial"/>
        </w:rPr>
        <w:t>1992</w:t>
      </w:r>
      <w:r>
        <w:rPr>
          <w:rFonts w:ascii="Arial" w:eastAsia="Arial" w:hAnsi="Arial" w:cs="Arial"/>
        </w:rPr>
        <w:t>) </w:t>
      </w:r>
      <w:r>
        <w:rPr>
          <w:rFonts w:ascii="Arial" w:eastAsia="Arial" w:hAnsi="Arial" w:cs="Arial"/>
          <w:i/>
        </w:rPr>
        <w:t>Working in hotels and catering</w:t>
      </w:r>
      <w:r>
        <w:rPr>
          <w:rFonts w:ascii="Arial" w:eastAsia="Arial" w:hAnsi="Arial" w:cs="Arial"/>
        </w:rPr>
        <w:t xml:space="preserve">. </w:t>
      </w:r>
      <w:r w:rsidR="00AC3E8E">
        <w:rPr>
          <w:rFonts w:ascii="Arial" w:eastAsia="Arial" w:hAnsi="Arial" w:cs="Arial"/>
        </w:rPr>
        <w:t>London: Routledge.</w:t>
      </w:r>
    </w:p>
    <w:p w14:paraId="79EE6501" w14:textId="41B73DCD" w:rsidR="006241C9" w:rsidRDefault="006241C9">
      <w:pPr>
        <w:ind w:left="360"/>
        <w:rPr>
          <w:rFonts w:ascii="Arial" w:hAnsi="Arial" w:cs="Arial"/>
        </w:rPr>
      </w:pPr>
      <w:r w:rsidRPr="006241C9">
        <w:rPr>
          <w:rFonts w:ascii="Arial" w:hAnsi="Arial" w:cs="Arial"/>
        </w:rPr>
        <w:t xml:space="preserve">Zhao, Y., Xu, X., </w:t>
      </w:r>
      <w:r>
        <w:rPr>
          <w:rFonts w:ascii="Arial" w:hAnsi="Arial" w:cs="Arial"/>
        </w:rPr>
        <w:t>and</w:t>
      </w:r>
      <w:r w:rsidRPr="006241C9">
        <w:rPr>
          <w:rFonts w:ascii="Arial" w:hAnsi="Arial" w:cs="Arial"/>
        </w:rPr>
        <w:t xml:space="preserve"> Wang, M. (2019) Predicting overall customer satisfaction:</w:t>
      </w:r>
      <w:r w:rsidR="00A51A1B">
        <w:rPr>
          <w:rFonts w:ascii="Arial" w:hAnsi="Arial" w:cs="Arial"/>
        </w:rPr>
        <w:t xml:space="preserve"> </w:t>
      </w:r>
      <w:r w:rsidRPr="006241C9">
        <w:rPr>
          <w:rFonts w:ascii="Arial" w:hAnsi="Arial" w:cs="Arial"/>
        </w:rPr>
        <w:t>Big</w:t>
      </w:r>
      <w:r w:rsidR="00A51A1B">
        <w:rPr>
          <w:rFonts w:ascii="Arial" w:hAnsi="Arial" w:cs="Arial"/>
        </w:rPr>
        <w:t xml:space="preserve"> </w:t>
      </w:r>
      <w:r w:rsidRPr="006241C9">
        <w:rPr>
          <w:rFonts w:ascii="Arial" w:hAnsi="Arial" w:cs="Arial"/>
        </w:rPr>
        <w:t xml:space="preserve">data evidence from hotel online textual reviews. </w:t>
      </w:r>
      <w:r w:rsidRPr="006241C9">
        <w:rPr>
          <w:rFonts w:ascii="Arial" w:hAnsi="Arial" w:cs="Arial"/>
          <w:i/>
          <w:iCs/>
        </w:rPr>
        <w:t>International Journal of Hospitality Management</w:t>
      </w:r>
      <w:r w:rsidRPr="006241C9">
        <w:rPr>
          <w:rFonts w:ascii="Arial" w:hAnsi="Arial" w:cs="Arial"/>
        </w:rPr>
        <w:t>, 76, 111-121.</w:t>
      </w:r>
    </w:p>
    <w:p w14:paraId="75A1934A" w14:textId="366D9BEB" w:rsidR="00CD6C5E" w:rsidRPr="00CD6C5E" w:rsidRDefault="00CD6C5E">
      <w:pPr>
        <w:ind w:left="360"/>
        <w:rPr>
          <w:rFonts w:ascii="Arial" w:eastAsia="Arial" w:hAnsi="Arial" w:cs="Arial"/>
        </w:rPr>
      </w:pPr>
      <w:r w:rsidRPr="00CD6C5E">
        <w:rPr>
          <w:rFonts w:ascii="Arial" w:hAnsi="Arial" w:cs="Arial"/>
          <w:shd w:val="clear" w:color="auto" w:fill="FFFFFF"/>
        </w:rPr>
        <w:lastRenderedPageBreak/>
        <w:t>Zhong, Y.</w:t>
      </w:r>
      <w:r>
        <w:rPr>
          <w:rFonts w:ascii="Arial" w:hAnsi="Arial" w:cs="Arial"/>
          <w:shd w:val="clear" w:color="auto" w:fill="FFFFFF"/>
        </w:rPr>
        <w:t>S.</w:t>
      </w:r>
      <w:r w:rsidRPr="00CD6C5E">
        <w:rPr>
          <w:rFonts w:ascii="Arial" w:hAnsi="Arial" w:cs="Arial"/>
          <w:shd w:val="clear" w:color="auto" w:fill="FFFFFF"/>
        </w:rPr>
        <w:t> </w:t>
      </w:r>
      <w:r w:rsidRPr="00CD6C5E">
        <w:rPr>
          <w:rFonts w:ascii="Arial" w:hAnsi="Arial" w:cs="Arial"/>
          <w:i/>
          <w:iCs/>
          <w:shd w:val="clear" w:color="auto" w:fill="FFFFFF"/>
        </w:rPr>
        <w:t>et al.</w:t>
      </w:r>
      <w:r w:rsidRPr="00CD6C5E">
        <w:rPr>
          <w:rFonts w:ascii="Arial" w:hAnsi="Arial" w:cs="Arial"/>
          <w:shd w:val="clear" w:color="auto" w:fill="FFFFFF"/>
        </w:rPr>
        <w:t> (2021) ‘Hospitality and Tourism Student Engagement and Hope During the COVID-19 Pandemic’, </w:t>
      </w:r>
      <w:r w:rsidRPr="00CD6C5E">
        <w:rPr>
          <w:rFonts w:ascii="Arial" w:hAnsi="Arial" w:cs="Arial"/>
          <w:i/>
          <w:iCs/>
          <w:shd w:val="clear" w:color="auto" w:fill="FFFFFF"/>
        </w:rPr>
        <w:t>Journal of Hospitality &amp; Tourism Education</w:t>
      </w:r>
      <w:r w:rsidRPr="00CD6C5E">
        <w:rPr>
          <w:rFonts w:ascii="Arial" w:hAnsi="Arial" w:cs="Arial"/>
          <w:shd w:val="clear" w:color="auto" w:fill="FFFFFF"/>
        </w:rPr>
        <w:t xml:space="preserve">, 33(3), pp. 194–206. </w:t>
      </w:r>
      <w:proofErr w:type="spellStart"/>
      <w:r w:rsidRPr="00CD6C5E">
        <w:rPr>
          <w:rFonts w:ascii="Arial" w:hAnsi="Arial" w:cs="Arial"/>
          <w:shd w:val="clear" w:color="auto" w:fill="FFFFFF"/>
        </w:rPr>
        <w:t>doi</w:t>
      </w:r>
      <w:proofErr w:type="spellEnd"/>
      <w:r w:rsidRPr="00CD6C5E">
        <w:rPr>
          <w:rFonts w:ascii="Arial" w:hAnsi="Arial" w:cs="Arial"/>
          <w:shd w:val="clear" w:color="auto" w:fill="FFFFFF"/>
        </w:rPr>
        <w:t>: 10.1080/10963758.2021.1907197</w:t>
      </w:r>
      <w:r>
        <w:rPr>
          <w:rFonts w:ascii="Arial" w:hAnsi="Arial" w:cs="Arial"/>
          <w:shd w:val="clear" w:color="auto" w:fill="FFFFFF"/>
        </w:rPr>
        <w:t xml:space="preserve"> (Accessed: 27 February 2025).</w:t>
      </w:r>
    </w:p>
    <w:p w14:paraId="1094C089" w14:textId="77777777" w:rsidR="006F1649" w:rsidRPr="00CD6C5E" w:rsidRDefault="00000000">
      <w:pPr>
        <w:spacing w:line="259" w:lineRule="auto"/>
        <w:jc w:val="left"/>
        <w:rPr>
          <w:rFonts w:ascii="Arial" w:eastAsia="Arial" w:hAnsi="Arial" w:cs="Arial"/>
        </w:rPr>
      </w:pPr>
      <w:r w:rsidRPr="00CD6C5E">
        <w:br w:type="page"/>
      </w:r>
    </w:p>
    <w:p w14:paraId="0ABE63D7" w14:textId="1153766C" w:rsidR="006F1649" w:rsidRDefault="006F1649" w:rsidP="005C573F">
      <w:pPr>
        <w:spacing w:line="259" w:lineRule="auto"/>
        <w:jc w:val="left"/>
        <w:rPr>
          <w:rFonts w:ascii="Arial" w:eastAsia="Arial" w:hAnsi="Arial" w:cs="Arial"/>
        </w:rPr>
      </w:pPr>
      <w:bookmarkStart w:id="68" w:name="_147n2zr" w:colFirst="0" w:colLast="0"/>
      <w:bookmarkStart w:id="69" w:name="_23ckvvd" w:colFirst="0" w:colLast="0"/>
      <w:bookmarkEnd w:id="68"/>
      <w:bookmarkEnd w:id="69"/>
    </w:p>
    <w:p w14:paraId="63B761DB" w14:textId="77777777" w:rsidR="00440812" w:rsidRDefault="00440812">
      <w:pPr>
        <w:rPr>
          <w:rFonts w:ascii="Arial" w:eastAsia="Arial" w:hAnsi="Arial" w:cs="Arial"/>
          <w:noProof/>
        </w:rPr>
      </w:pPr>
    </w:p>
    <w:p w14:paraId="3EB9E5B8" w14:textId="77777777" w:rsidR="00440812" w:rsidRDefault="00440812">
      <w:pPr>
        <w:rPr>
          <w:rFonts w:ascii="Arial" w:eastAsia="Arial" w:hAnsi="Arial" w:cs="Arial"/>
          <w:noProof/>
        </w:rPr>
      </w:pPr>
    </w:p>
    <w:p w14:paraId="4508EA99" w14:textId="55F67583" w:rsidR="006F1649" w:rsidRDefault="006F1649">
      <w:pPr>
        <w:rPr>
          <w:rFonts w:ascii="Arial" w:eastAsia="Arial" w:hAnsi="Arial" w:cs="Arial"/>
        </w:rPr>
      </w:pPr>
    </w:p>
    <w:sectPr w:rsidR="006F1649">
      <w:headerReference w:type="default" r:id="rId85"/>
      <w:footerReference w:type="default" r:id="rId86"/>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5C2A7" w14:textId="77777777" w:rsidR="00FD1E1E" w:rsidRDefault="00FD1E1E">
      <w:pPr>
        <w:spacing w:line="240" w:lineRule="auto"/>
      </w:pPr>
      <w:r>
        <w:separator/>
      </w:r>
    </w:p>
  </w:endnote>
  <w:endnote w:type="continuationSeparator" w:id="0">
    <w:p w14:paraId="148EE91E" w14:textId="77777777" w:rsidR="00FD1E1E" w:rsidRDefault="00FD1E1E">
      <w:pPr>
        <w:spacing w:line="240" w:lineRule="auto"/>
      </w:pPr>
      <w:r>
        <w:continuationSeparator/>
      </w:r>
    </w:p>
  </w:endnote>
  <w:endnote w:type="continuationNotice" w:id="1">
    <w:p w14:paraId="7DBAD01E" w14:textId="77777777" w:rsidR="00FD1E1E" w:rsidRDefault="00FD1E1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F9FF3" w14:textId="77777777" w:rsidR="006F1649" w:rsidRDefault="00000000">
    <w:pPr>
      <w:pBdr>
        <w:top w:val="nil"/>
        <w:left w:val="nil"/>
        <w:bottom w:val="nil"/>
        <w:right w:val="nil"/>
        <w:between w:val="nil"/>
      </w:pBdr>
      <w:tabs>
        <w:tab w:val="center" w:pos="4680"/>
        <w:tab w:val="right" w:pos="9360"/>
      </w:tabs>
      <w:spacing w:line="240" w:lineRule="auto"/>
      <w:jc w:val="right"/>
      <w:rPr>
        <w:color w:val="000000"/>
      </w:rPr>
    </w:pPr>
    <w:r>
      <w:rPr>
        <w:rFonts w:ascii="Arial" w:eastAsia="Arial" w:hAnsi="Arial" w:cs="Arial"/>
        <w:b/>
        <w:color w:val="000000"/>
      </w:rPr>
      <w:t xml:space="preserve">Page </w:t>
    </w:r>
    <w:r>
      <w:rPr>
        <w:rFonts w:ascii="Arial" w:eastAsia="Arial" w:hAnsi="Arial" w:cs="Arial"/>
        <w:b/>
        <w:color w:val="000000"/>
      </w:rPr>
      <w:fldChar w:fldCharType="begin"/>
    </w:r>
    <w:r>
      <w:rPr>
        <w:rFonts w:ascii="Arial" w:eastAsia="Arial" w:hAnsi="Arial" w:cs="Arial"/>
        <w:b/>
        <w:color w:val="000000"/>
      </w:rPr>
      <w:instrText>PAGE</w:instrText>
    </w:r>
    <w:r>
      <w:rPr>
        <w:rFonts w:ascii="Arial" w:eastAsia="Arial" w:hAnsi="Arial" w:cs="Arial"/>
        <w:b/>
        <w:color w:val="000000"/>
      </w:rPr>
      <w:fldChar w:fldCharType="separate"/>
    </w:r>
    <w:r w:rsidR="009555D9">
      <w:rPr>
        <w:rFonts w:ascii="Arial" w:eastAsia="Arial" w:hAnsi="Arial" w:cs="Arial"/>
        <w:b/>
        <w:noProof/>
        <w:color w:val="000000"/>
      </w:rPr>
      <w:t>2</w:t>
    </w:r>
    <w:r>
      <w:rPr>
        <w:rFonts w:ascii="Arial" w:eastAsia="Arial" w:hAnsi="Arial" w:cs="Arial"/>
        <w:b/>
        <w:color w:val="000000"/>
      </w:rPr>
      <w:fldChar w:fldCharType="end"/>
    </w:r>
    <w:r>
      <w:rPr>
        <w:rFonts w:ascii="Arial" w:eastAsia="Arial" w:hAnsi="Arial" w:cs="Arial"/>
        <w:b/>
        <w:color w:val="000000"/>
      </w:rPr>
      <w:t xml:space="preserve"> of </w:t>
    </w:r>
    <w:r>
      <w:rPr>
        <w:rFonts w:ascii="Arial" w:eastAsia="Arial" w:hAnsi="Arial" w:cs="Arial"/>
        <w:b/>
        <w:color w:val="000000"/>
      </w:rPr>
      <w:fldChar w:fldCharType="begin"/>
    </w:r>
    <w:r>
      <w:rPr>
        <w:rFonts w:ascii="Arial" w:eastAsia="Arial" w:hAnsi="Arial" w:cs="Arial"/>
        <w:b/>
        <w:color w:val="000000"/>
      </w:rPr>
      <w:instrText>NUMPAGES</w:instrText>
    </w:r>
    <w:r>
      <w:rPr>
        <w:rFonts w:ascii="Arial" w:eastAsia="Arial" w:hAnsi="Arial" w:cs="Arial"/>
        <w:b/>
        <w:color w:val="000000"/>
      </w:rPr>
      <w:fldChar w:fldCharType="separate"/>
    </w:r>
    <w:r w:rsidR="009555D9">
      <w:rPr>
        <w:rFonts w:ascii="Arial" w:eastAsia="Arial" w:hAnsi="Arial" w:cs="Arial"/>
        <w:b/>
        <w:noProof/>
        <w:color w:val="000000"/>
      </w:rPr>
      <w:t>3</w:t>
    </w:r>
    <w:r>
      <w:rPr>
        <w:rFonts w:ascii="Arial" w:eastAsia="Arial" w:hAnsi="Arial" w:cs="Arial"/>
        <w:b/>
        <w:color w:val="000000"/>
      </w:rPr>
      <w:fldChar w:fldCharType="end"/>
    </w:r>
  </w:p>
  <w:p w14:paraId="2417E3D4" w14:textId="77777777" w:rsidR="006F1649" w:rsidRDefault="006F164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32878" w14:textId="77777777" w:rsidR="00FD1E1E" w:rsidRDefault="00FD1E1E">
      <w:pPr>
        <w:spacing w:line="240" w:lineRule="auto"/>
      </w:pPr>
      <w:r>
        <w:separator/>
      </w:r>
    </w:p>
  </w:footnote>
  <w:footnote w:type="continuationSeparator" w:id="0">
    <w:p w14:paraId="3DC91583" w14:textId="77777777" w:rsidR="00FD1E1E" w:rsidRDefault="00FD1E1E">
      <w:pPr>
        <w:spacing w:line="240" w:lineRule="auto"/>
      </w:pPr>
      <w:r>
        <w:continuationSeparator/>
      </w:r>
    </w:p>
  </w:footnote>
  <w:footnote w:type="continuationNotice" w:id="1">
    <w:p w14:paraId="6A29DE28" w14:textId="77777777" w:rsidR="00FD1E1E" w:rsidRDefault="00FD1E1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A453F" w14:textId="77777777" w:rsidR="006F1649" w:rsidRDefault="00000000">
    <w:pPr>
      <w:pBdr>
        <w:top w:val="nil"/>
        <w:left w:val="nil"/>
        <w:bottom w:val="nil"/>
        <w:right w:val="nil"/>
        <w:between w:val="nil"/>
      </w:pBdr>
      <w:tabs>
        <w:tab w:val="center" w:pos="4680"/>
        <w:tab w:val="right" w:pos="9360"/>
      </w:tabs>
      <w:spacing w:line="240" w:lineRule="auto"/>
      <w:jc w:val="right"/>
      <w:rPr>
        <w:color w:val="000000"/>
        <w:sz w:val="20"/>
        <w:szCs w:val="20"/>
      </w:rPr>
    </w:pPr>
    <w:r>
      <w:rPr>
        <w:rFonts w:ascii="Arial" w:eastAsia="Arial" w:hAnsi="Arial" w:cs="Arial"/>
        <w:b/>
        <w:color w:val="000000"/>
      </w:rPr>
      <w:t>Hotel Placement Research Project</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oah cris">
    <w15:presenceInfo w15:providerId="Windows Live" w15:userId="2229f582bf13d1b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649"/>
    <w:rsid w:val="000038D8"/>
    <w:rsid w:val="00025759"/>
    <w:rsid w:val="00030715"/>
    <w:rsid w:val="00035FA3"/>
    <w:rsid w:val="000458AF"/>
    <w:rsid w:val="000716D1"/>
    <w:rsid w:val="000937D1"/>
    <w:rsid w:val="000A2F67"/>
    <w:rsid w:val="000A41BF"/>
    <w:rsid w:val="000A4ED0"/>
    <w:rsid w:val="000C7C0B"/>
    <w:rsid w:val="000E2808"/>
    <w:rsid w:val="000E559A"/>
    <w:rsid w:val="000E76BD"/>
    <w:rsid w:val="000F6E77"/>
    <w:rsid w:val="000F7B72"/>
    <w:rsid w:val="0010141B"/>
    <w:rsid w:val="001125F7"/>
    <w:rsid w:val="001221AA"/>
    <w:rsid w:val="001440AE"/>
    <w:rsid w:val="00145348"/>
    <w:rsid w:val="00157556"/>
    <w:rsid w:val="00161E58"/>
    <w:rsid w:val="00164C0E"/>
    <w:rsid w:val="00166D93"/>
    <w:rsid w:val="001A4CA5"/>
    <w:rsid w:val="001C4C09"/>
    <w:rsid w:val="001C5618"/>
    <w:rsid w:val="001C7660"/>
    <w:rsid w:val="001F1DDD"/>
    <w:rsid w:val="00206B24"/>
    <w:rsid w:val="00216E54"/>
    <w:rsid w:val="00217E2C"/>
    <w:rsid w:val="00227603"/>
    <w:rsid w:val="00237038"/>
    <w:rsid w:val="002376E8"/>
    <w:rsid w:val="002453E4"/>
    <w:rsid w:val="002504C8"/>
    <w:rsid w:val="00251254"/>
    <w:rsid w:val="0025263B"/>
    <w:rsid w:val="00254B6C"/>
    <w:rsid w:val="0026543D"/>
    <w:rsid w:val="00276FB9"/>
    <w:rsid w:val="00281A12"/>
    <w:rsid w:val="00292D53"/>
    <w:rsid w:val="00293A47"/>
    <w:rsid w:val="0029493E"/>
    <w:rsid w:val="002A559F"/>
    <w:rsid w:val="002B79B4"/>
    <w:rsid w:val="002C6C47"/>
    <w:rsid w:val="002D4D24"/>
    <w:rsid w:val="002E42BD"/>
    <w:rsid w:val="002E47A1"/>
    <w:rsid w:val="002E4BF1"/>
    <w:rsid w:val="002F4B45"/>
    <w:rsid w:val="002F54C7"/>
    <w:rsid w:val="003004A8"/>
    <w:rsid w:val="00302A5C"/>
    <w:rsid w:val="003067CE"/>
    <w:rsid w:val="00313369"/>
    <w:rsid w:val="0031613D"/>
    <w:rsid w:val="003231DA"/>
    <w:rsid w:val="003258D0"/>
    <w:rsid w:val="003262D4"/>
    <w:rsid w:val="00330D6F"/>
    <w:rsid w:val="00346BD0"/>
    <w:rsid w:val="0035537E"/>
    <w:rsid w:val="0036557A"/>
    <w:rsid w:val="00367951"/>
    <w:rsid w:val="00372D10"/>
    <w:rsid w:val="00383437"/>
    <w:rsid w:val="00390A8B"/>
    <w:rsid w:val="003A74D0"/>
    <w:rsid w:val="003B6FF1"/>
    <w:rsid w:val="003D32C2"/>
    <w:rsid w:val="003D4C90"/>
    <w:rsid w:val="003E2D92"/>
    <w:rsid w:val="003E557E"/>
    <w:rsid w:val="003F2F1B"/>
    <w:rsid w:val="003F71F6"/>
    <w:rsid w:val="003F78DE"/>
    <w:rsid w:val="004115A3"/>
    <w:rsid w:val="00412DCD"/>
    <w:rsid w:val="004170BD"/>
    <w:rsid w:val="00421A5A"/>
    <w:rsid w:val="00424B6E"/>
    <w:rsid w:val="00440812"/>
    <w:rsid w:val="00443B34"/>
    <w:rsid w:val="0044770F"/>
    <w:rsid w:val="00464840"/>
    <w:rsid w:val="00464A8E"/>
    <w:rsid w:val="004678B0"/>
    <w:rsid w:val="00472D64"/>
    <w:rsid w:val="00473A5C"/>
    <w:rsid w:val="0047423B"/>
    <w:rsid w:val="0047663C"/>
    <w:rsid w:val="00487E79"/>
    <w:rsid w:val="00491E90"/>
    <w:rsid w:val="00497605"/>
    <w:rsid w:val="004A418F"/>
    <w:rsid w:val="004A6E87"/>
    <w:rsid w:val="004B37ED"/>
    <w:rsid w:val="004C15CF"/>
    <w:rsid w:val="004D1EB9"/>
    <w:rsid w:val="004D6495"/>
    <w:rsid w:val="004E3689"/>
    <w:rsid w:val="004E5BA3"/>
    <w:rsid w:val="004E61B7"/>
    <w:rsid w:val="004F4663"/>
    <w:rsid w:val="0050091C"/>
    <w:rsid w:val="00506810"/>
    <w:rsid w:val="00530F9C"/>
    <w:rsid w:val="00532ECD"/>
    <w:rsid w:val="005421A3"/>
    <w:rsid w:val="00547A82"/>
    <w:rsid w:val="00555561"/>
    <w:rsid w:val="00557FDB"/>
    <w:rsid w:val="00561FD0"/>
    <w:rsid w:val="0058647C"/>
    <w:rsid w:val="005951C3"/>
    <w:rsid w:val="005A0056"/>
    <w:rsid w:val="005A1264"/>
    <w:rsid w:val="005B52B5"/>
    <w:rsid w:val="005C573F"/>
    <w:rsid w:val="005D364F"/>
    <w:rsid w:val="005D5DE4"/>
    <w:rsid w:val="005F1706"/>
    <w:rsid w:val="006241C9"/>
    <w:rsid w:val="00624749"/>
    <w:rsid w:val="00624A50"/>
    <w:rsid w:val="00635013"/>
    <w:rsid w:val="006536F6"/>
    <w:rsid w:val="006539EB"/>
    <w:rsid w:val="006616A3"/>
    <w:rsid w:val="00661CF8"/>
    <w:rsid w:val="0066310A"/>
    <w:rsid w:val="006638E8"/>
    <w:rsid w:val="006710A3"/>
    <w:rsid w:val="00686462"/>
    <w:rsid w:val="00687130"/>
    <w:rsid w:val="006874F0"/>
    <w:rsid w:val="006A185F"/>
    <w:rsid w:val="006A6FD2"/>
    <w:rsid w:val="006A7EF2"/>
    <w:rsid w:val="006B0CEB"/>
    <w:rsid w:val="006B6DFD"/>
    <w:rsid w:val="006B72A7"/>
    <w:rsid w:val="006C5551"/>
    <w:rsid w:val="006C563B"/>
    <w:rsid w:val="006D5BF0"/>
    <w:rsid w:val="006E6D22"/>
    <w:rsid w:val="006F1649"/>
    <w:rsid w:val="006F273E"/>
    <w:rsid w:val="006F2BCE"/>
    <w:rsid w:val="00712806"/>
    <w:rsid w:val="007255D2"/>
    <w:rsid w:val="00743CBF"/>
    <w:rsid w:val="00751FBD"/>
    <w:rsid w:val="00755675"/>
    <w:rsid w:val="0077156C"/>
    <w:rsid w:val="0077193E"/>
    <w:rsid w:val="00771D48"/>
    <w:rsid w:val="0077710F"/>
    <w:rsid w:val="00777CE5"/>
    <w:rsid w:val="007A2177"/>
    <w:rsid w:val="007B0C1F"/>
    <w:rsid w:val="007C05B3"/>
    <w:rsid w:val="007C1739"/>
    <w:rsid w:val="007C299D"/>
    <w:rsid w:val="007D00F3"/>
    <w:rsid w:val="007D1A83"/>
    <w:rsid w:val="007D5B28"/>
    <w:rsid w:val="007E302C"/>
    <w:rsid w:val="00807BB7"/>
    <w:rsid w:val="00823947"/>
    <w:rsid w:val="00827228"/>
    <w:rsid w:val="00847B20"/>
    <w:rsid w:val="008576F1"/>
    <w:rsid w:val="008677A7"/>
    <w:rsid w:val="008713DA"/>
    <w:rsid w:val="00873198"/>
    <w:rsid w:val="00887CA9"/>
    <w:rsid w:val="00893727"/>
    <w:rsid w:val="008A49BF"/>
    <w:rsid w:val="008B1B9B"/>
    <w:rsid w:val="008B75ED"/>
    <w:rsid w:val="008E027E"/>
    <w:rsid w:val="008E3227"/>
    <w:rsid w:val="008E5C99"/>
    <w:rsid w:val="008F1FD3"/>
    <w:rsid w:val="008F212E"/>
    <w:rsid w:val="0090364C"/>
    <w:rsid w:val="009049DE"/>
    <w:rsid w:val="009071CC"/>
    <w:rsid w:val="009213A9"/>
    <w:rsid w:val="009350E8"/>
    <w:rsid w:val="00936A8D"/>
    <w:rsid w:val="009433C0"/>
    <w:rsid w:val="00943744"/>
    <w:rsid w:val="00944356"/>
    <w:rsid w:val="009468EC"/>
    <w:rsid w:val="00950425"/>
    <w:rsid w:val="00950FF6"/>
    <w:rsid w:val="0095175A"/>
    <w:rsid w:val="00953438"/>
    <w:rsid w:val="009555D9"/>
    <w:rsid w:val="00966306"/>
    <w:rsid w:val="0098188D"/>
    <w:rsid w:val="00990663"/>
    <w:rsid w:val="00993CDB"/>
    <w:rsid w:val="009975E1"/>
    <w:rsid w:val="009C355E"/>
    <w:rsid w:val="009E2CE3"/>
    <w:rsid w:val="009E5FE1"/>
    <w:rsid w:val="009F09F5"/>
    <w:rsid w:val="009F1073"/>
    <w:rsid w:val="00A004AE"/>
    <w:rsid w:val="00A04624"/>
    <w:rsid w:val="00A11C67"/>
    <w:rsid w:val="00A14F26"/>
    <w:rsid w:val="00A31999"/>
    <w:rsid w:val="00A342D9"/>
    <w:rsid w:val="00A37786"/>
    <w:rsid w:val="00A402DE"/>
    <w:rsid w:val="00A435E4"/>
    <w:rsid w:val="00A43759"/>
    <w:rsid w:val="00A51A1B"/>
    <w:rsid w:val="00A55DDC"/>
    <w:rsid w:val="00A55FF7"/>
    <w:rsid w:val="00A60D38"/>
    <w:rsid w:val="00A62108"/>
    <w:rsid w:val="00A653D9"/>
    <w:rsid w:val="00A84874"/>
    <w:rsid w:val="00A84A36"/>
    <w:rsid w:val="00A9531C"/>
    <w:rsid w:val="00AA2548"/>
    <w:rsid w:val="00AC3E8E"/>
    <w:rsid w:val="00AC55BB"/>
    <w:rsid w:val="00AD31E8"/>
    <w:rsid w:val="00AD3DDF"/>
    <w:rsid w:val="00AE2285"/>
    <w:rsid w:val="00B13A2F"/>
    <w:rsid w:val="00B2681F"/>
    <w:rsid w:val="00B35299"/>
    <w:rsid w:val="00B36DC6"/>
    <w:rsid w:val="00B4279C"/>
    <w:rsid w:val="00B44350"/>
    <w:rsid w:val="00B50A6D"/>
    <w:rsid w:val="00B5168C"/>
    <w:rsid w:val="00B5721D"/>
    <w:rsid w:val="00B637B1"/>
    <w:rsid w:val="00B80C8C"/>
    <w:rsid w:val="00B87393"/>
    <w:rsid w:val="00B91E39"/>
    <w:rsid w:val="00B92187"/>
    <w:rsid w:val="00BB6A54"/>
    <w:rsid w:val="00BE4AD6"/>
    <w:rsid w:val="00BF0A05"/>
    <w:rsid w:val="00C04988"/>
    <w:rsid w:val="00C05728"/>
    <w:rsid w:val="00C139B7"/>
    <w:rsid w:val="00C27C8C"/>
    <w:rsid w:val="00C37E6C"/>
    <w:rsid w:val="00C406DC"/>
    <w:rsid w:val="00C45702"/>
    <w:rsid w:val="00C52014"/>
    <w:rsid w:val="00C54655"/>
    <w:rsid w:val="00C6194E"/>
    <w:rsid w:val="00C83B8E"/>
    <w:rsid w:val="00C87AB4"/>
    <w:rsid w:val="00C90271"/>
    <w:rsid w:val="00C9181E"/>
    <w:rsid w:val="00CC332A"/>
    <w:rsid w:val="00CC740A"/>
    <w:rsid w:val="00CD6C5E"/>
    <w:rsid w:val="00CE6D97"/>
    <w:rsid w:val="00D06F0B"/>
    <w:rsid w:val="00D07289"/>
    <w:rsid w:val="00D10818"/>
    <w:rsid w:val="00D13BCC"/>
    <w:rsid w:val="00D1414F"/>
    <w:rsid w:val="00D171B3"/>
    <w:rsid w:val="00D30A82"/>
    <w:rsid w:val="00D30F2B"/>
    <w:rsid w:val="00D33504"/>
    <w:rsid w:val="00D40648"/>
    <w:rsid w:val="00D459B6"/>
    <w:rsid w:val="00D626B2"/>
    <w:rsid w:val="00D77A1A"/>
    <w:rsid w:val="00D82BF2"/>
    <w:rsid w:val="00D84F0F"/>
    <w:rsid w:val="00D912C1"/>
    <w:rsid w:val="00DA1B81"/>
    <w:rsid w:val="00DA1BCF"/>
    <w:rsid w:val="00DA1CAA"/>
    <w:rsid w:val="00DB0D29"/>
    <w:rsid w:val="00DD4971"/>
    <w:rsid w:val="00DE2471"/>
    <w:rsid w:val="00E10340"/>
    <w:rsid w:val="00E11883"/>
    <w:rsid w:val="00E11CA7"/>
    <w:rsid w:val="00E1268D"/>
    <w:rsid w:val="00E15FBF"/>
    <w:rsid w:val="00E238A9"/>
    <w:rsid w:val="00E23A96"/>
    <w:rsid w:val="00E242C3"/>
    <w:rsid w:val="00E248D7"/>
    <w:rsid w:val="00E4347D"/>
    <w:rsid w:val="00E46B2B"/>
    <w:rsid w:val="00E602F7"/>
    <w:rsid w:val="00E64C80"/>
    <w:rsid w:val="00E979D4"/>
    <w:rsid w:val="00EB0FA8"/>
    <w:rsid w:val="00EB3906"/>
    <w:rsid w:val="00ED6DBC"/>
    <w:rsid w:val="00EE3DC1"/>
    <w:rsid w:val="00F0778B"/>
    <w:rsid w:val="00F212F8"/>
    <w:rsid w:val="00F23E70"/>
    <w:rsid w:val="00F2772A"/>
    <w:rsid w:val="00F34035"/>
    <w:rsid w:val="00F442FA"/>
    <w:rsid w:val="00F45C1B"/>
    <w:rsid w:val="00F50ACF"/>
    <w:rsid w:val="00F511D5"/>
    <w:rsid w:val="00F52C14"/>
    <w:rsid w:val="00F53040"/>
    <w:rsid w:val="00F626CC"/>
    <w:rsid w:val="00F7519E"/>
    <w:rsid w:val="00F751EC"/>
    <w:rsid w:val="00F96102"/>
    <w:rsid w:val="00FB0BE8"/>
    <w:rsid w:val="00FB181F"/>
    <w:rsid w:val="00FB2977"/>
    <w:rsid w:val="00FB7C14"/>
    <w:rsid w:val="00FD1E1E"/>
    <w:rsid w:val="00FE07FD"/>
    <w:rsid w:val="00FE2145"/>
    <w:rsid w:val="00FE4992"/>
    <w:rsid w:val="00FE49CE"/>
    <w:rsid w:val="00FE6A1D"/>
    <w:rsid w:val="00FF5AF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2F178"/>
  <w15:docId w15:val="{14B44A90-E06F-47D1-B6D4-72B8DDC82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widowControl w:val="0"/>
      <w:ind w:left="1"/>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pPr>
      <w:spacing w:after="160"/>
    </w:pPr>
    <w:rPr>
      <w:rFonts w:ascii="Calibri" w:eastAsia="Calibri" w:hAnsi="Calibri" w:cs="Calibri"/>
      <w:color w:val="595959"/>
      <w:sz w:val="28"/>
      <w:szCs w:val="28"/>
    </w:rPr>
  </w:style>
  <w:style w:type="table" w:customStyle="1" w:styleId="a">
    <w:basedOn w:val="TableNormal"/>
    <w:pPr>
      <w:spacing w:line="240" w:lineRule="auto"/>
    </w:pPr>
    <w:tblPr>
      <w:tblStyleRowBandSize w:val="1"/>
      <w:tblStyleColBandSize w:val="1"/>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character" w:styleId="Hyperlink">
    <w:name w:val="Hyperlink"/>
    <w:basedOn w:val="DefaultParagraphFont"/>
    <w:uiPriority w:val="99"/>
    <w:unhideWhenUsed/>
    <w:rsid w:val="00ED6DBC"/>
    <w:rPr>
      <w:color w:val="0000FF" w:themeColor="hyperlink"/>
      <w:u w:val="single"/>
    </w:rPr>
  </w:style>
  <w:style w:type="character" w:styleId="UnresolvedMention">
    <w:name w:val="Unresolved Mention"/>
    <w:basedOn w:val="DefaultParagraphFont"/>
    <w:uiPriority w:val="99"/>
    <w:semiHidden/>
    <w:unhideWhenUsed/>
    <w:rsid w:val="00ED6DBC"/>
    <w:rPr>
      <w:color w:val="605E5C"/>
      <w:shd w:val="clear" w:color="auto" w:fill="E1DFDD"/>
    </w:rPr>
  </w:style>
  <w:style w:type="character" w:styleId="FollowedHyperlink">
    <w:name w:val="FollowedHyperlink"/>
    <w:basedOn w:val="DefaultParagraphFont"/>
    <w:uiPriority w:val="99"/>
    <w:semiHidden/>
    <w:unhideWhenUsed/>
    <w:rsid w:val="008A49BF"/>
    <w:rPr>
      <w:color w:val="800080" w:themeColor="followedHyperlink"/>
      <w:u w:val="single"/>
    </w:rPr>
  </w:style>
  <w:style w:type="paragraph" w:styleId="NormalWeb">
    <w:name w:val="Normal (Web)"/>
    <w:basedOn w:val="Normal"/>
    <w:uiPriority w:val="99"/>
    <w:semiHidden/>
    <w:unhideWhenUsed/>
    <w:rsid w:val="00C406DC"/>
    <w:pPr>
      <w:spacing w:before="100" w:beforeAutospacing="1" w:after="100" w:afterAutospacing="1" w:line="240" w:lineRule="auto"/>
      <w:jc w:val="left"/>
    </w:pPr>
    <w:rPr>
      <w:lang w:val="ro-RO"/>
    </w:rPr>
  </w:style>
  <w:style w:type="character" w:styleId="Emphasis">
    <w:name w:val="Emphasis"/>
    <w:basedOn w:val="DefaultParagraphFont"/>
    <w:uiPriority w:val="20"/>
    <w:qFormat/>
    <w:rsid w:val="00F626CC"/>
    <w:rPr>
      <w:i/>
      <w:iCs/>
    </w:rPr>
  </w:style>
  <w:style w:type="character" w:customStyle="1" w:styleId="normaltextrun">
    <w:name w:val="normaltextrun"/>
    <w:basedOn w:val="DefaultParagraphFont"/>
    <w:rsid w:val="00D171B3"/>
  </w:style>
  <w:style w:type="character" w:customStyle="1" w:styleId="html-italic">
    <w:name w:val="html-italic"/>
    <w:basedOn w:val="DefaultParagraphFont"/>
    <w:rsid w:val="003E2D92"/>
  </w:style>
  <w:style w:type="table" w:customStyle="1" w:styleId="3">
    <w:name w:val="3"/>
    <w:basedOn w:val="TableNormal"/>
    <w:rsid w:val="00555561"/>
    <w:pPr>
      <w:spacing w:line="240" w:lineRule="auto"/>
    </w:pPr>
    <w:tblPr>
      <w:tblStyleRowBandSize w:val="1"/>
      <w:tblStyleColBandSize w:val="1"/>
    </w:tblPr>
  </w:style>
  <w:style w:type="table" w:customStyle="1" w:styleId="2">
    <w:name w:val="2"/>
    <w:basedOn w:val="TableNormal"/>
    <w:rsid w:val="00555561"/>
    <w:tblPr>
      <w:tblStyleRowBandSize w:val="1"/>
      <w:tblStyleColBandSize w:val="1"/>
      <w:tblCellMar>
        <w:top w:w="15" w:type="dxa"/>
        <w:left w:w="15" w:type="dxa"/>
        <w:bottom w:w="15" w:type="dxa"/>
        <w:right w:w="15" w:type="dxa"/>
      </w:tblCellMar>
    </w:tblPr>
  </w:style>
  <w:style w:type="table" w:customStyle="1" w:styleId="1">
    <w:name w:val="1"/>
    <w:basedOn w:val="TableNormal"/>
    <w:rsid w:val="00555561"/>
    <w:tblPr>
      <w:tblStyleRowBandSize w:val="1"/>
      <w:tblStyleColBandSize w:val="1"/>
      <w:tblCellMar>
        <w:top w:w="15" w:type="dxa"/>
        <w:left w:w="15" w:type="dxa"/>
        <w:bottom w:w="15" w:type="dxa"/>
        <w:right w:w="15" w:type="dxa"/>
      </w:tblCellMar>
    </w:tblPr>
  </w:style>
  <w:style w:type="paragraph" w:styleId="Revision">
    <w:name w:val="Revision"/>
    <w:hidden/>
    <w:uiPriority w:val="99"/>
    <w:semiHidden/>
    <w:rsid w:val="00555561"/>
    <w:pPr>
      <w:spacing w:line="240" w:lineRule="auto"/>
      <w:jc w:val="left"/>
    </w:pPr>
  </w:style>
  <w:style w:type="paragraph" w:styleId="TOC2">
    <w:name w:val="toc 2"/>
    <w:basedOn w:val="Normal"/>
    <w:next w:val="Normal"/>
    <w:autoRedefine/>
    <w:uiPriority w:val="39"/>
    <w:unhideWhenUsed/>
    <w:rsid w:val="00C87AB4"/>
    <w:pPr>
      <w:spacing w:after="100"/>
      <w:ind w:left="240"/>
    </w:pPr>
  </w:style>
  <w:style w:type="paragraph" w:styleId="TOC1">
    <w:name w:val="toc 1"/>
    <w:basedOn w:val="Normal"/>
    <w:next w:val="Normal"/>
    <w:autoRedefine/>
    <w:uiPriority w:val="39"/>
    <w:unhideWhenUsed/>
    <w:rsid w:val="00C87AB4"/>
    <w:pPr>
      <w:spacing w:after="100"/>
    </w:pPr>
  </w:style>
  <w:style w:type="paragraph" w:styleId="Header">
    <w:name w:val="header"/>
    <w:basedOn w:val="Normal"/>
    <w:link w:val="HeaderChar"/>
    <w:uiPriority w:val="99"/>
    <w:unhideWhenUsed/>
    <w:rsid w:val="00F212F8"/>
    <w:pPr>
      <w:tabs>
        <w:tab w:val="center" w:pos="4513"/>
        <w:tab w:val="right" w:pos="9026"/>
      </w:tabs>
      <w:spacing w:line="240" w:lineRule="auto"/>
    </w:pPr>
  </w:style>
  <w:style w:type="character" w:customStyle="1" w:styleId="HeaderChar">
    <w:name w:val="Header Char"/>
    <w:basedOn w:val="DefaultParagraphFont"/>
    <w:link w:val="Header"/>
    <w:uiPriority w:val="99"/>
    <w:rsid w:val="00F212F8"/>
  </w:style>
  <w:style w:type="paragraph" w:styleId="Footer">
    <w:name w:val="footer"/>
    <w:basedOn w:val="Normal"/>
    <w:link w:val="FooterChar"/>
    <w:uiPriority w:val="99"/>
    <w:unhideWhenUsed/>
    <w:rsid w:val="00F212F8"/>
    <w:pPr>
      <w:tabs>
        <w:tab w:val="center" w:pos="4513"/>
        <w:tab w:val="right" w:pos="9026"/>
      </w:tabs>
      <w:spacing w:line="240" w:lineRule="auto"/>
    </w:pPr>
  </w:style>
  <w:style w:type="character" w:customStyle="1" w:styleId="FooterChar">
    <w:name w:val="Footer Char"/>
    <w:basedOn w:val="DefaultParagraphFont"/>
    <w:link w:val="Footer"/>
    <w:uiPriority w:val="99"/>
    <w:rsid w:val="00F21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70264">
      <w:bodyDiv w:val="1"/>
      <w:marLeft w:val="0"/>
      <w:marRight w:val="0"/>
      <w:marTop w:val="0"/>
      <w:marBottom w:val="0"/>
      <w:divBdr>
        <w:top w:val="none" w:sz="0" w:space="0" w:color="auto"/>
        <w:left w:val="none" w:sz="0" w:space="0" w:color="auto"/>
        <w:bottom w:val="none" w:sz="0" w:space="0" w:color="auto"/>
        <w:right w:val="none" w:sz="0" w:space="0" w:color="auto"/>
      </w:divBdr>
      <w:divsChild>
        <w:div w:id="1863737621">
          <w:marLeft w:val="0"/>
          <w:marRight w:val="0"/>
          <w:marTop w:val="0"/>
          <w:marBottom w:val="0"/>
          <w:divBdr>
            <w:top w:val="none" w:sz="0" w:space="0" w:color="auto"/>
            <w:left w:val="none" w:sz="0" w:space="0" w:color="auto"/>
            <w:bottom w:val="none" w:sz="0" w:space="0" w:color="auto"/>
            <w:right w:val="none" w:sz="0" w:space="0" w:color="auto"/>
          </w:divBdr>
          <w:divsChild>
            <w:div w:id="8423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521744">
      <w:bodyDiv w:val="1"/>
      <w:marLeft w:val="0"/>
      <w:marRight w:val="0"/>
      <w:marTop w:val="0"/>
      <w:marBottom w:val="0"/>
      <w:divBdr>
        <w:top w:val="none" w:sz="0" w:space="0" w:color="auto"/>
        <w:left w:val="none" w:sz="0" w:space="0" w:color="auto"/>
        <w:bottom w:val="none" w:sz="0" w:space="0" w:color="auto"/>
        <w:right w:val="none" w:sz="0" w:space="0" w:color="auto"/>
      </w:divBdr>
    </w:div>
    <w:div w:id="11535715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ll.accor.com/hotel/6495/index.en.shtml" TargetMode="External"/><Relationship Id="rId21" Type="http://schemas.openxmlformats.org/officeDocument/2006/relationships/image" Target="media/image16.png"/><Relationship Id="rId42" Type="http://schemas.openxmlformats.org/officeDocument/2006/relationships/hyperlink" Target="https://www.eposnow.com/uk/resources/labor-shortage-in-hospitality-industry/" TargetMode="External"/><Relationship Id="rId47" Type="http://schemas.openxmlformats.org/officeDocument/2006/relationships/hyperlink" Target="https://www.forbes.com/sites/suzannerowankelleher/2022/10/10/hotels-staffing-shortages-higher-wages/" TargetMode="External"/><Relationship Id="rId63" Type="http://schemas.openxmlformats.org/officeDocument/2006/relationships/hyperlink" Target="https://smallbusiness.chron.com/management-tools-used-data-collection-79051.html" TargetMode="External"/><Relationship Id="rId68" Type="http://schemas.openxmlformats.org/officeDocument/2006/relationships/hyperlink" Target="https://www.meetingsbooker.com/uk/en/meeting-rooms-conference-facilities-in/hotel-novotel-liverpool-centre" TargetMode="External"/><Relationship Id="rId84" Type="http://schemas.openxmlformats.org/officeDocument/2006/relationships/hyperlink" Target="https://ssrn.com/abstract=3819409" TargetMode="External"/><Relationship Id="rId89" Type="http://schemas.openxmlformats.org/officeDocument/2006/relationships/theme" Target="theme/theme1.xml"/><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hyperlink" Target="https://www.emerald.com/insight/publication/issn/2046-9012" TargetMode="External"/><Relationship Id="rId37" Type="http://schemas.openxmlformats.org/officeDocument/2006/relationships/hyperlink" Target="https://www.cipd.org/en/about/press-releases/poor-managers-impact/" TargetMode="External"/><Relationship Id="rId53" Type="http://schemas.openxmlformats.org/officeDocument/2006/relationships/hyperlink" Target="https://www.hospitalitynet.org/opinion/4117334.html" TargetMode="External"/><Relationship Id="rId58" Type="http://schemas.openxmlformats.org/officeDocument/2006/relationships/hyperlink" Target="https://smallbusiness.chron.com/apply-moral-philosophy-business-ethics-33340.html" TargetMode="External"/><Relationship Id="rId74" Type="http://schemas.openxmlformats.org/officeDocument/2006/relationships/hyperlink" Target="https://www.p3hotels.com/blog/article/what-are-the-pros-and-cons-online-check-in-hotel" TargetMode="External"/><Relationship Id="rId79" Type="http://schemas.openxmlformats.org/officeDocument/2006/relationships/hyperlink" Target="https://ukacademichelp.co.uk/saunders-research-onion-explained-by-experts/" TargetMode="External"/><Relationship Id="rId5" Type="http://schemas.openxmlformats.org/officeDocument/2006/relationships/endnotes" Target="endnotes.xml"/><Relationship Id="rId14" Type="http://schemas.openxmlformats.org/officeDocument/2006/relationships/image" Target="media/image9.png"/><Relationship Id="rId22" Type="http://schemas.openxmlformats.org/officeDocument/2006/relationships/hyperlink" Target="https://group.accor.com/en/careers/join-accor/benefits" TargetMode="External"/><Relationship Id="rId27" Type="http://schemas.openxmlformats.org/officeDocument/2006/relationships/hyperlink" Target="https://www.ahla.com/news/76-surveyed-hotels-report-staffing-shortages" TargetMode="External"/><Relationship Id="rId30" Type="http://schemas.openxmlformats.org/officeDocument/2006/relationships/hyperlink" Target="https://www.bbc.co.uk/bitesize/guides/z7nr382/revision/1" TargetMode="External"/><Relationship Id="rId35" Type="http://schemas.openxmlformats.org/officeDocument/2006/relationships/hyperlink" Target="https://dx.doi.org/10.1787/e60c2d1c-en" TargetMode="External"/><Relationship Id="rId43" Type="http://schemas.openxmlformats.org/officeDocument/2006/relationships/hyperlink" Target="https://www.europarl.europa.eu/factsheets/en/sheet/41/free-movement-of-workers" TargetMode="External"/><Relationship Id="rId48" Type="http://schemas.openxmlformats.org/officeDocument/2006/relationships/hyperlink" Target="https://www.google.com/maps/search/Novotel+Liverpool+background/@53.4050398,-2.9931312,14z/data=!3m1!4b1?entry=ttu&amp;g_ep=EgoyMDI1MDEyNi4wIKXMDSoASAFQAw%3D%3D" TargetMode="External"/><Relationship Id="rId56" Type="http://schemas.openxmlformats.org/officeDocument/2006/relationships/hyperlink" Target="https://www.us.jll.com/en/views/hotel-owners-turn-their-attention-to-renovations" TargetMode="External"/><Relationship Id="rId64" Type="http://schemas.openxmlformats.org/officeDocument/2006/relationships/hyperlink" Target="https://marketingliverpool.co.uk/?s=Novotel+Liverpool+City+Centre" TargetMode="External"/><Relationship Id="rId69" Type="http://schemas.openxmlformats.org/officeDocument/2006/relationships/hyperlink" Target="https://novotel.accor.com/gb/continent/hotels-europe-c03.shtml" TargetMode="External"/><Relationship Id="rId77" Type="http://schemas.openxmlformats.org/officeDocument/2006/relationships/hyperlink" Target="https://www.statista.com/statistics/290573/staff-with-a-skills-gap-in-the-uk-by-sector/" TargetMode="External"/><Relationship Id="rId8" Type="http://schemas.openxmlformats.org/officeDocument/2006/relationships/image" Target="media/image3.png"/><Relationship Id="rId51" Type="http://schemas.openxmlformats.org/officeDocument/2006/relationships/hyperlink" Target="https://hbr.org/2018/11/how-to-help-your-employees-learn-from-each-other" TargetMode="External"/><Relationship Id="rId72" Type="http://schemas.openxmlformats.org/officeDocument/2006/relationships/hyperlink" Target="https://www.mdpi.com/2071-1050/12/19/8152" TargetMode="External"/><Relationship Id="rId80" Type="http://schemas.openxmlformats.org/officeDocument/2006/relationships/hyperlink" Target="https://www.ukhospitality.org.uk/campaigns/workforce/" TargetMode="External"/><Relationship Id="rId85"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careers.accor.com/global/en/jobs?options=192&amp;page=1" TargetMode="External"/><Relationship Id="rId33" Type="http://schemas.openxmlformats.org/officeDocument/2006/relationships/hyperlink" Target="https://doi.org/10.1108/EJTD-03-2023-0045" TargetMode="External"/><Relationship Id="rId38" Type="http://schemas.openxmlformats.org/officeDocument/2006/relationships/hyperlink" Target="https://cmmonline.com/news/hospitality-industry-hit-hardest-by-us-labor-shortage" TargetMode="External"/><Relationship Id="rId46" Type="http://schemas.openxmlformats.org/officeDocument/2006/relationships/hyperlink" Target="https://www.forbes.com/councils/forbesbusinesscouncil/2021/10/04/why-the-hospitality-industry-must-reinvent-itself-as-labor-shortage-still-looms/" TargetMode="External"/><Relationship Id="rId59" Type="http://schemas.openxmlformats.org/officeDocument/2006/relationships/hyperlink" Target="https://www.linkedin.com/pulse/power-guest-feedback-how-negative-reviews-impact-hotel-samer-khalil" TargetMode="External"/><Relationship Id="rId67" Type="http://schemas.openxmlformats.org/officeDocument/2006/relationships/hyperlink" Target="https://www.mckinsey.com/uk/our-insights/the-mckinsey-uk-blog/competition-for-talent-will-remain-fierce-in-the-uk-despite-economic-uncertainty" TargetMode="External"/><Relationship Id="rId20" Type="http://schemas.openxmlformats.org/officeDocument/2006/relationships/image" Target="media/image15.png"/><Relationship Id="rId41" Type="http://schemas.openxmlformats.org/officeDocument/2006/relationships/hyperlink" Target="https://smallbusiness.chron.com/types-business-research-methods-57582.html" TargetMode="External"/><Relationship Id="rId54" Type="http://schemas.openxmlformats.org/officeDocument/2006/relationships/hyperlink" Target="https://www.ihgplc.com/" TargetMode="External"/><Relationship Id="rId62" Type="http://schemas.openxmlformats.org/officeDocument/2006/relationships/hyperlink" Target="https://smallbusiness.chron.com/crosssection-design-business-research-method-81863.html" TargetMode="External"/><Relationship Id="rId70" Type="http://schemas.openxmlformats.org/officeDocument/2006/relationships/hyperlink" Target="https://novotel.accor.com/gb/city/hotels-liverpool-v2327.shtml" TargetMode="External"/><Relationship Id="rId75" Type="http://schemas.openxmlformats.org/officeDocument/2006/relationships/hyperlink" Target="https://www.fragomen.com/insights/uk-general-election-how-the-results-could-impact-hospitality-sector-recruitment-part-1.html" TargetMode="External"/><Relationship Id="rId83" Type="http://schemas.openxmlformats.org/officeDocument/2006/relationships/hyperlink" Target="https://www.uschamber.com/workforce/understanding-americas-labor-shortage-the-most-impacted-industries" TargetMode="External"/><Relationship Id="rId88" Type="http://schemas.microsoft.com/office/2011/relationships/people" Target="people.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group.accor.com/en/brands/midscale/novotel" TargetMode="External"/><Relationship Id="rId28" Type="http://schemas.openxmlformats.org/officeDocument/2006/relationships/hyperlink" Target="https://axonify.com/en-uk/news/hospitality-survey-2024/" TargetMode="External"/><Relationship Id="rId36" Type="http://schemas.openxmlformats.org/officeDocument/2006/relationships/hyperlink" Target="https://www.cipd.org/uk/views-and-insights/thought-leadership/cipd-voice/benchmarking-employee-turnover/" TargetMode="External"/><Relationship Id="rId49" Type="http://schemas.openxmlformats.org/officeDocument/2006/relationships/hyperlink" Target="https://assets.publishing.service.gov.uk/media/5d14ecbc40f0b635eaf773e5/tourism-sector-deal-web.pdf" TargetMode="External"/><Relationship Id="rId57" Type="http://schemas.openxmlformats.org/officeDocument/2006/relationships/hyperlink" Target="https://www.laborfinders.com/employers/blog/the-state-of-the-hospitality-shortage/" TargetMode="External"/><Relationship Id="rId10" Type="http://schemas.openxmlformats.org/officeDocument/2006/relationships/image" Target="media/image5.png"/><Relationship Id="rId31" Type="http://schemas.openxmlformats.org/officeDocument/2006/relationships/hyperlink" Target="https://www.bbc.co.uk/bitesize/guides/zrv247h/revision/3" TargetMode="External"/><Relationship Id="rId44" Type="http://schemas.openxmlformats.org/officeDocument/2006/relationships/hyperlink" Target="https://doi.org/10.1016/S0278-4319(96)00053-9" TargetMode="External"/><Relationship Id="rId52" Type="http://schemas.openxmlformats.org/officeDocument/2006/relationships/hyperlink" Target="https://www.hilton.com/en/locations/united-kingdom/" TargetMode="External"/><Relationship Id="rId60" Type="http://schemas.openxmlformats.org/officeDocument/2006/relationships/hyperlink" Target="https://lbndaily.co.uk/liverpool-hotel-bookings-hit-six-year-high/" TargetMode="External"/><Relationship Id="rId65" Type="http://schemas.openxmlformats.org/officeDocument/2006/relationships/hyperlink" Target="https://www.marriott.com/marriott/aboutmarriott.mi" TargetMode="External"/><Relationship Id="rId73" Type="http://schemas.openxmlformats.org/officeDocument/2006/relationships/hyperlink" Target="https://gradcoach.com/saunders-research-onion/" TargetMode="External"/><Relationship Id="rId78" Type="http://schemas.openxmlformats.org/officeDocument/2006/relationships/hyperlink" Target="https://www.thetimes.com/business-money/economics/article/fewer-companies-are-hiring-after-budget-raises-staff-costs-0z0wr0bp3" TargetMode="External"/><Relationship Id="rId81" Type="http://schemas.openxmlformats.org/officeDocument/2006/relationships/hyperlink" Target="https://www.ukhospitality.org.uk/april-cost-increases-could-force-70-of-hospitality-businesses-to-reduce-employment/" TargetMode="External"/><Relationship Id="rId86"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www.emerald.com/insight/publication/issn/0959-6119" TargetMode="External"/><Relationship Id="rId34" Type="http://schemas.openxmlformats.org/officeDocument/2006/relationships/hyperlink" Target="https://catererlicensee.com/new-immigration-changes-the-impact-on-the-uk-hospitality-sector/" TargetMode="External"/><Relationship Id="rId50" Type="http://schemas.openxmlformats.org/officeDocument/2006/relationships/hyperlink" Target="https://doi.org/10.47670/wuwijar202481kg" TargetMode="External"/><Relationship Id="rId55" Type="http://schemas.openxmlformats.org/officeDocument/2006/relationships/hyperlink" Target="https://doi.org/10.1016/j.tourman.2010.08.013" TargetMode="External"/><Relationship Id="rId76" Type="http://schemas.openxmlformats.org/officeDocument/2006/relationships/hyperlink" Target="https://www.statista.com/statistics/1275146/uk-software-spending-industry-accommodation-restaurants-nightlife/" TargetMode="External"/><Relationship Id="rId7" Type="http://schemas.openxmlformats.org/officeDocument/2006/relationships/image" Target="media/image2.png"/><Relationship Id="rId71" Type="http://schemas.openxmlformats.org/officeDocument/2006/relationships/hyperlink" Target="https://www.ons.gov.uk/businessindustryandtrade/business/activitysizeandlocation/articles/coronavirusanditsimpactonukhospitality/january2020tojune2021" TargetMode="External"/><Relationship Id="rId2" Type="http://schemas.openxmlformats.org/officeDocument/2006/relationships/settings" Target="settings.xml"/><Relationship Id="rId29" Type="http://schemas.openxmlformats.org/officeDocument/2006/relationships/hyperlink" Target="https://www.bbc.co.uk/bitesize/guides/z9rn3k7/revision/3" TargetMode="External"/><Relationship Id="rId24" Type="http://schemas.openxmlformats.org/officeDocument/2006/relationships/hyperlink" Target="https://all.accor.com/hotel/6495/index.en.shtml" TargetMode="External"/><Relationship Id="rId40" Type="http://schemas.openxmlformats.org/officeDocument/2006/relationships/hyperlink" Target="https://doi.org/10.1108/09596111011042686" TargetMode="External"/><Relationship Id="rId45" Type="http://schemas.openxmlformats.org/officeDocument/2006/relationships/hyperlink" Target="https://fhahoreca.com/blog/hotel-labor-shortage/" TargetMode="External"/><Relationship Id="rId66" Type="http://schemas.openxmlformats.org/officeDocument/2006/relationships/hyperlink" Target="https://doi.org/10.1016/j.ijhm.2016.10.010" TargetMode="External"/><Relationship Id="rId87" Type="http://schemas.openxmlformats.org/officeDocument/2006/relationships/fontTable" Target="fontTable.xml"/><Relationship Id="rId61" Type="http://schemas.openxmlformats.org/officeDocument/2006/relationships/hyperlink" Target="https://www.liverpoolcityregion-ca.gov.uk/news/five-year-masterplan-aims-to-make-liverpool-city-region-the-best-uk-visitor-destination-for-work-and-play" TargetMode="External"/><Relationship Id="rId82" Type="http://schemas.openxmlformats.org/officeDocument/2006/relationships/hyperlink" Target="https://researchbriefings.files.parliament.uk/documents/CDP-2024-0132/CDP-2024-0132.pdf" TargetMode="External"/><Relationship Id="rId19"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1378</TotalTime>
  <Pages>58</Pages>
  <Words>12197</Words>
  <Characters>70743</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noah cris</cp:lastModifiedBy>
  <cp:revision>66</cp:revision>
  <dcterms:created xsi:type="dcterms:W3CDTF">2025-03-01T10:23:00Z</dcterms:created>
  <dcterms:modified xsi:type="dcterms:W3CDTF">2025-03-02T13:40:00Z</dcterms:modified>
</cp:coreProperties>
</file>