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5CEAC7" w14:textId="1C381EF9" w:rsidR="00632023" w:rsidRPr="006B201A" w:rsidRDefault="006B201A" w:rsidP="00632023">
      <w:pPr>
        <w:jc w:val="center"/>
        <w:rPr>
          <w:b/>
          <w:bCs/>
          <w:sz w:val="28"/>
          <w:szCs w:val="28"/>
        </w:rPr>
      </w:pPr>
      <w:r w:rsidRPr="006B201A">
        <w:rPr>
          <w:b/>
          <w:bCs/>
          <w:sz w:val="28"/>
          <w:szCs w:val="28"/>
        </w:rPr>
        <w:t>INTRODUCTION TO MODERN WORKPLACE</w:t>
      </w:r>
    </w:p>
    <w:p w14:paraId="22A7ACDC" w14:textId="77777777" w:rsidR="00632023" w:rsidRDefault="00632023" w:rsidP="00632023">
      <w:pPr>
        <w:jc w:val="center"/>
        <w:rPr>
          <w:b/>
          <w:bCs/>
        </w:rPr>
      </w:pPr>
    </w:p>
    <w:p w14:paraId="159F423A" w14:textId="77777777" w:rsidR="00632023" w:rsidRDefault="00632023" w:rsidP="00632023">
      <w:pPr>
        <w:jc w:val="center"/>
        <w:rPr>
          <w:b/>
          <w:bCs/>
        </w:rPr>
      </w:pPr>
    </w:p>
    <w:p w14:paraId="19BC576E" w14:textId="17862EF6" w:rsidR="00453315" w:rsidRDefault="00FD1785" w:rsidP="00632023">
      <w:pPr>
        <w:jc w:val="center"/>
        <w:rPr>
          <w:b/>
          <w:bCs/>
        </w:rPr>
      </w:pPr>
      <w:r w:rsidRPr="00453315">
        <w:rPr>
          <w:b/>
          <w:bCs/>
        </w:rPr>
        <w:t>NAME: CIOBOATA CRISTINA STEFANIA</w:t>
      </w:r>
    </w:p>
    <w:p w14:paraId="11C4565B" w14:textId="7748FA2C" w:rsidR="00E23B13" w:rsidRPr="00E23B13" w:rsidRDefault="00E23B13" w:rsidP="00E23B13">
      <w:r w:rsidRPr="00E23B13">
        <w:t xml:space="preserve">                                      </w:t>
      </w:r>
      <w:r>
        <w:rPr>
          <w:b/>
          <w:bCs/>
        </w:rPr>
        <w:t xml:space="preserve">             STUDENT NUMBER:1905391</w:t>
      </w:r>
    </w:p>
    <w:p w14:paraId="6972DED1" w14:textId="77777777" w:rsidR="00453315" w:rsidRPr="00453315" w:rsidRDefault="00FD1785" w:rsidP="00632023">
      <w:pPr>
        <w:jc w:val="center"/>
      </w:pPr>
      <w:r w:rsidRPr="00453315">
        <w:rPr>
          <w:b/>
          <w:bCs/>
        </w:rPr>
        <w:t>MODULE CODE: LCBB4003</w:t>
      </w:r>
    </w:p>
    <w:p w14:paraId="76DAD92E" w14:textId="5304038A" w:rsidR="00453315" w:rsidRPr="00453315" w:rsidRDefault="00FD1785" w:rsidP="00632023">
      <w:pPr>
        <w:jc w:val="center"/>
      </w:pPr>
      <w:r w:rsidRPr="00453315">
        <w:rPr>
          <w:b/>
          <w:bCs/>
        </w:rPr>
        <w:t>ASSIGNMENT TITLE: STRUCTURE AND CULTURE</w:t>
      </w:r>
      <w:r w:rsidR="006B201A">
        <w:rPr>
          <w:b/>
          <w:bCs/>
        </w:rPr>
        <w:t xml:space="preserve"> </w:t>
      </w:r>
    </w:p>
    <w:p w14:paraId="2EF7E704" w14:textId="27C896A7" w:rsidR="00453315" w:rsidRPr="00453315" w:rsidRDefault="00FD1785" w:rsidP="00E23B13">
      <w:pPr>
        <w:jc w:val="center"/>
      </w:pPr>
      <w:r w:rsidRPr="00453315">
        <w:rPr>
          <w:b/>
          <w:bCs/>
        </w:rPr>
        <w:t>MODULE TITLE: INTRODUCTION TO MODERN WORKPLAC</w:t>
      </w:r>
      <w:r w:rsidR="00E23B13">
        <w:rPr>
          <w:b/>
          <w:bCs/>
        </w:rPr>
        <w:t>E</w:t>
      </w:r>
    </w:p>
    <w:p w14:paraId="7766585F" w14:textId="586C67F4" w:rsidR="00453315" w:rsidRPr="00453315" w:rsidRDefault="00FD1785" w:rsidP="00632023">
      <w:pPr>
        <w:jc w:val="center"/>
      </w:pPr>
      <w:r w:rsidRPr="00453315">
        <w:rPr>
          <w:b/>
          <w:bCs/>
        </w:rPr>
        <w:t>MODULE LECTURER'S NAME:</w:t>
      </w:r>
      <w:r w:rsidR="00E23B13">
        <w:rPr>
          <w:b/>
          <w:bCs/>
        </w:rPr>
        <w:t xml:space="preserve"> REXON NTING</w:t>
      </w:r>
    </w:p>
    <w:p w14:paraId="2C591F23" w14:textId="7AED2B35" w:rsidR="00453315" w:rsidRPr="00453315" w:rsidRDefault="00453315" w:rsidP="00632023">
      <w:pPr>
        <w:jc w:val="center"/>
      </w:pPr>
    </w:p>
    <w:p w14:paraId="720C4778" w14:textId="77777777" w:rsidR="00632023" w:rsidRDefault="00632023">
      <w:pPr>
        <w:spacing w:line="276" w:lineRule="auto"/>
        <w:jc w:val="left"/>
        <w:rPr>
          <w:rFonts w:eastAsiaTheme="majorEastAsia" w:cstheme="majorBidi"/>
          <w:b/>
          <w:bCs/>
          <w:sz w:val="28"/>
          <w:szCs w:val="28"/>
        </w:rPr>
      </w:pPr>
      <w:r>
        <w:br w:type="page"/>
      </w:r>
    </w:p>
    <w:p w14:paraId="5C1ECAEA" w14:textId="77777777" w:rsidR="00453315" w:rsidRPr="00453315" w:rsidRDefault="00FD1785" w:rsidP="00632023">
      <w:pPr>
        <w:pStyle w:val="Heading1"/>
      </w:pPr>
      <w:r w:rsidRPr="00453315">
        <w:lastRenderedPageBreak/>
        <w:t>Introduction</w:t>
      </w:r>
    </w:p>
    <w:p w14:paraId="245B6AD2" w14:textId="77777777" w:rsidR="00453315" w:rsidRPr="00453315" w:rsidRDefault="00FD1785" w:rsidP="00453315">
      <w:r w:rsidRPr="00453315">
        <w:t>The organisational structure is included with rules, policies and norms mentioned by a company to achieve the goal of the organisation. On the other hand</w:t>
      </w:r>
      <w:r w:rsidR="009E79B4">
        <w:t>,</w:t>
      </w:r>
      <w:r w:rsidRPr="00453315">
        <w:t xml:space="preserve"> organisational culture is included with behaviour, attitude and value of the organisation. Both of these are very important for achieving the organisational goal and objective. Every organisation has a different structure and culture that is based on its philosophy. In this essay, the relationship between organisational structure and culture with organisational performance has been discussed. Along with these essential qualities of the effective managerial role also has been </w:t>
      </w:r>
      <w:r w:rsidR="009E79B4">
        <w:t>presented in this paper</w:t>
      </w:r>
      <w:r w:rsidRPr="00453315">
        <w:t xml:space="preserve">. </w:t>
      </w:r>
      <w:r w:rsidR="009E79B4">
        <w:t xml:space="preserve">The paper also entails the discussion regarding the application of </w:t>
      </w:r>
      <w:r w:rsidRPr="00453315">
        <w:t xml:space="preserve">behavioural approach </w:t>
      </w:r>
      <w:r w:rsidR="009E79B4">
        <w:t>in the</w:t>
      </w:r>
      <w:r w:rsidRPr="00453315">
        <w:t xml:space="preserve"> management. </w:t>
      </w:r>
      <w:r w:rsidR="00902882">
        <w:t xml:space="preserve">In order to attain a proper understanding on the topic, </w:t>
      </w:r>
      <w:r w:rsidRPr="00453315">
        <w:t>Sainsbury has been selected for completing this essay.   </w:t>
      </w:r>
    </w:p>
    <w:p w14:paraId="621DBEC6" w14:textId="77777777" w:rsidR="00453315" w:rsidRPr="00453315" w:rsidRDefault="00FD1785" w:rsidP="00632023">
      <w:pPr>
        <w:pStyle w:val="Heading1"/>
      </w:pPr>
      <w:r w:rsidRPr="00453315">
        <w:t>Analysis       </w:t>
      </w:r>
    </w:p>
    <w:p w14:paraId="2A2C8C85" w14:textId="77777777" w:rsidR="00FF7AA5" w:rsidRDefault="00FD1785" w:rsidP="00453315">
      <w:r w:rsidRPr="00453315">
        <w:t xml:space="preserve"> In this </w:t>
      </w:r>
      <w:r w:rsidR="00A436A0">
        <w:t>section, r</w:t>
      </w:r>
      <w:r w:rsidRPr="00453315">
        <w:t>elationship between Structure, culture, people, and organisational performance have been discussed.</w:t>
      </w:r>
      <w:r>
        <w:t xml:space="preserve"> </w:t>
      </w:r>
      <w:r w:rsidRPr="00453315">
        <w:t>Organisational culture and structure are interrelated. Structure defines the attitude, policies and framework of the organisation and it is effective for creating organisational culture</w:t>
      </w:r>
      <w:r w:rsidR="00A721B1">
        <w:t xml:space="preserve"> (</w:t>
      </w:r>
      <w:proofErr w:type="spellStart"/>
      <w:r w:rsidR="00A721B1">
        <w:t>Leithy</w:t>
      </w:r>
      <w:proofErr w:type="spellEnd"/>
      <w:r w:rsidR="00A721B1">
        <w:t>, 2017)</w:t>
      </w:r>
      <w:r w:rsidRPr="00453315">
        <w:t xml:space="preserve">. The structure and culture of the organisation depend on its size, nature, and operations. The organisation structure is active for defining the roles and responsibilities to its employees. It is also active for allocating the roles and responsibilities to its employees in an effective way. Motivation and flow of communication are also determined with the help of the organisational structure. An organisational structure helps to achieve the organisational goal in an effective way. Therefore, it is active in making culture within the organisation. Structure leads to various attitudes and behaviours of the employee. Refers to the policies, rules and regulations of the organisation it is active to implement the culture and behaviour of the organisation. </w:t>
      </w:r>
    </w:p>
    <w:p w14:paraId="0A1794F3" w14:textId="77777777" w:rsidR="00453315" w:rsidRPr="00453315" w:rsidRDefault="00FD1785" w:rsidP="00453315">
      <w:r w:rsidRPr="00453315">
        <w:t xml:space="preserve">Sainsbury's </w:t>
      </w:r>
      <w:r w:rsidR="00FF7AA5">
        <w:t>operation is operated in a</w:t>
      </w:r>
      <w:r w:rsidRPr="00453315">
        <w:t xml:space="preserve"> Hierarchical Structure. Every level is controlled by its head and all the levels are interrelated with others. There are specific policies and regulations for managing a department and management within the </w:t>
      </w:r>
      <w:r w:rsidR="001A5B88">
        <w:t>organization (</w:t>
      </w:r>
      <w:r w:rsidR="001A5B88" w:rsidRPr="00F91A58">
        <w:t>Bryan</w:t>
      </w:r>
      <w:r w:rsidR="001A5B88">
        <w:t>-</w:t>
      </w:r>
      <w:proofErr w:type="spellStart"/>
      <w:r w:rsidR="001A5B88">
        <w:t>Kjær</w:t>
      </w:r>
      <w:proofErr w:type="spellEnd"/>
      <w:r w:rsidR="001A5B88">
        <w:t>, 2017)</w:t>
      </w:r>
      <w:r w:rsidRPr="00453315">
        <w:t xml:space="preserve">. CEO is the head of the organisation and other managers and departments work under the CEO. Most of the decisions are made by the head of the organisation. The organisation is controlling its employees and other departments with control span. Every manager has to be responsible for his department. Employees have to follow the instructions given by the manager and the head of the organisation </w:t>
      </w:r>
      <w:r w:rsidRPr="00453315">
        <w:lastRenderedPageBreak/>
        <w:t xml:space="preserve">for completing their job role. </w:t>
      </w:r>
      <w:proofErr w:type="gramStart"/>
      <w:r w:rsidRPr="00453315">
        <w:t>Therefore</w:t>
      </w:r>
      <w:proofErr w:type="gramEnd"/>
      <w:r w:rsidRPr="00453315">
        <w:t xml:space="preserve"> the Hierarchy structure is effective for creating a well-structured culture within the organisation. The behaviour and attitude of the employees depended on the instruction. Employees have to behave based on the policies and regulations of the organisation.                            </w:t>
      </w:r>
    </w:p>
    <w:p w14:paraId="45B9DE75" w14:textId="6226400E" w:rsidR="00453315" w:rsidRPr="00453315" w:rsidRDefault="00FD1785" w:rsidP="00453315">
      <w:r w:rsidRPr="00453315">
        <w:t xml:space="preserve">This </w:t>
      </w:r>
      <w:r w:rsidR="00A436A0">
        <w:t>section</w:t>
      </w:r>
      <w:r w:rsidRPr="00453315">
        <w:t xml:space="preserve"> is included with the essential nature of managerial work. As Sainsbury has the hierarchical structure, the management of the company is based on the structure. Managers have to be responsible for their level and employees. </w:t>
      </w:r>
      <w:r w:rsidR="00F16F22" w:rsidRPr="00453315">
        <w:t>The head of the organization (</w:t>
      </w:r>
      <w:proofErr w:type="spellStart"/>
      <w:r w:rsidR="00F16F22" w:rsidRPr="00453315">
        <w:t>Triguero</w:t>
      </w:r>
      <w:proofErr w:type="spellEnd"/>
      <w:r w:rsidR="00F16F22" w:rsidRPr="00453315">
        <w:t>-Sánchez et al. 2018) set organisational goals and objectives</w:t>
      </w:r>
      <w:r w:rsidRPr="00453315">
        <w:t xml:space="preserve">. Every level has different goals and objectives. The CEO has to be concerned that achieving each goal of every department leads to completing the organisational goal and objectives. The head of the organisation. Managers have to follow the instruction given by the head of the </w:t>
      </w:r>
      <w:r w:rsidR="00764F03">
        <w:t>organization (</w:t>
      </w:r>
      <w:proofErr w:type="spellStart"/>
      <w:r w:rsidR="00764F03" w:rsidRPr="00987875">
        <w:t>H</w:t>
      </w:r>
      <w:r w:rsidR="00764F03">
        <w:t>abermann</w:t>
      </w:r>
      <w:proofErr w:type="spellEnd"/>
      <w:r w:rsidR="00764F03">
        <w:t xml:space="preserve"> </w:t>
      </w:r>
      <w:r w:rsidR="00764F03" w:rsidRPr="00764F03">
        <w:rPr>
          <w:i/>
        </w:rPr>
        <w:t>et al</w:t>
      </w:r>
      <w:r w:rsidR="00764F03">
        <w:t>. 2016)</w:t>
      </w:r>
      <w:r w:rsidRPr="00453315">
        <w:t xml:space="preserve">. Every departmental manager of </w:t>
      </w:r>
      <w:r w:rsidR="007C11B1" w:rsidRPr="00453315">
        <w:t>Sainsbury’s</w:t>
      </w:r>
      <w:r w:rsidRPr="00453315">
        <w:t xml:space="preserve"> has to be responsible for the succession and failure of the department. Managers are active to encourage the employees towards the organisational goal and objective. In order to achieve the organisational goal, they break the goal into several achievable and daily targets. Then they divide the daily target among each employee in the department. In the morning, they motivate them to reach their given daily target. Along with these managers of Sainsbury are active to give feedback about the performance for the employee. It is very important for motivating the employee to reach his daily target. In order to complete the work given by the head of the organisation managers have to play an important role. </w:t>
      </w:r>
      <w:r w:rsidRPr="00453315">
        <w:rPr>
          <w:b/>
          <w:bCs/>
          <w:i/>
          <w:iCs/>
        </w:rPr>
        <w:t xml:space="preserve">Management theory of Fayol </w:t>
      </w:r>
      <w:r w:rsidRPr="00453315">
        <w:t>states that there are five roles that the manager has to play to have a successful organisation and department. Those roles as follows </w:t>
      </w:r>
    </w:p>
    <w:p w14:paraId="0698007B" w14:textId="0024F2BF" w:rsidR="00453315" w:rsidRPr="00453315" w:rsidRDefault="00FD1785" w:rsidP="00453315">
      <w:r w:rsidRPr="00453315">
        <w:rPr>
          <w:b/>
          <w:bCs/>
        </w:rPr>
        <w:t>Planning</w:t>
      </w:r>
      <w:r w:rsidRPr="00453315">
        <w:t xml:space="preserve"> is related to scheduling and planning for every task and work of every department. </w:t>
      </w:r>
      <w:r w:rsidR="007E5C02">
        <w:rPr>
          <w:bCs/>
        </w:rPr>
        <w:t>M</w:t>
      </w:r>
      <w:r w:rsidR="007E5C02">
        <w:t>anagers are resp</w:t>
      </w:r>
      <w:r w:rsidRPr="00453315">
        <w:t xml:space="preserve">onsible for </w:t>
      </w:r>
      <w:r w:rsidRPr="007E5C02">
        <w:rPr>
          <w:b/>
        </w:rPr>
        <w:t>organising</w:t>
      </w:r>
      <w:r w:rsidRPr="00453315">
        <w:t xml:space="preserve"> necessary resources for completing the production and other organisational operations. </w:t>
      </w:r>
      <w:r w:rsidRPr="00453315">
        <w:rPr>
          <w:b/>
          <w:bCs/>
        </w:rPr>
        <w:t>Commanding</w:t>
      </w:r>
      <w:r w:rsidRPr="00453315">
        <w:t xml:space="preserve"> is related to give instructions to the employee about their given job role</w:t>
      </w:r>
      <w:r w:rsidR="002936FD">
        <w:t xml:space="preserve"> (</w:t>
      </w:r>
      <w:proofErr w:type="spellStart"/>
      <w:r w:rsidR="002936FD">
        <w:t>Hatchuel</w:t>
      </w:r>
      <w:proofErr w:type="spellEnd"/>
      <w:r w:rsidR="002936FD">
        <w:t xml:space="preserve"> and </w:t>
      </w:r>
      <w:proofErr w:type="spellStart"/>
      <w:r w:rsidR="002936FD">
        <w:t>Segrestin</w:t>
      </w:r>
      <w:proofErr w:type="spellEnd"/>
      <w:r w:rsidR="002936FD">
        <w:t>,</w:t>
      </w:r>
      <w:r w:rsidR="002936FD" w:rsidRPr="004E2420">
        <w:t xml:space="preserve"> 2019</w:t>
      </w:r>
      <w:r w:rsidR="007E5C02">
        <w:t>). I</w:t>
      </w:r>
      <w:r w:rsidRPr="00453315">
        <w:t xml:space="preserve">n order to have an effective team within the organisation managers are responsible for </w:t>
      </w:r>
      <w:r w:rsidR="007E5C02">
        <w:rPr>
          <w:b/>
        </w:rPr>
        <w:t>coordinating</w:t>
      </w:r>
      <w:r w:rsidRPr="00453315">
        <w:t xml:space="preserve"> individuals and making teams. It can be done with an effective flow of communication within the organisation. Managers have to ensure the effectiveness of the communication. </w:t>
      </w:r>
      <w:r w:rsidRPr="00453315">
        <w:rPr>
          <w:b/>
          <w:bCs/>
        </w:rPr>
        <w:t>Controlling</w:t>
      </w:r>
      <w:r w:rsidRPr="00453315">
        <w:t xml:space="preserve"> is one of the most important roles of a manager. Managers have to be concerned that employees are following the given instructions effectively</w:t>
      </w:r>
      <w:r w:rsidR="002936FD">
        <w:t xml:space="preserve"> (</w:t>
      </w:r>
      <w:proofErr w:type="spellStart"/>
      <w:r w:rsidR="002936FD">
        <w:t>Hatchuel</w:t>
      </w:r>
      <w:proofErr w:type="spellEnd"/>
      <w:r w:rsidR="002936FD">
        <w:t xml:space="preserve"> and </w:t>
      </w:r>
      <w:proofErr w:type="spellStart"/>
      <w:r w:rsidR="002936FD">
        <w:t>Segrestin</w:t>
      </w:r>
      <w:proofErr w:type="spellEnd"/>
      <w:r w:rsidR="002936FD">
        <w:t>,</w:t>
      </w:r>
      <w:r w:rsidR="002936FD" w:rsidRPr="004E2420">
        <w:t xml:space="preserve"> 2019</w:t>
      </w:r>
      <w:r w:rsidR="002936FD">
        <w:t>)</w:t>
      </w:r>
      <w:r w:rsidRPr="00453315">
        <w:t xml:space="preserve">.   </w:t>
      </w:r>
    </w:p>
    <w:p w14:paraId="10571739" w14:textId="77777777" w:rsidR="00902882" w:rsidRDefault="00FD1785" w:rsidP="00453315">
      <w:r w:rsidRPr="00453315">
        <w:lastRenderedPageBreak/>
        <w:t xml:space="preserve">This </w:t>
      </w:r>
      <w:r w:rsidR="00A436A0">
        <w:t>section</w:t>
      </w:r>
      <w:r w:rsidRPr="00453315">
        <w:t xml:space="preserve"> reflects the Communication managerial role with leadership. Managers of </w:t>
      </w:r>
      <w:r w:rsidR="00902882" w:rsidRPr="00453315">
        <w:t>Sainsbury’s</w:t>
      </w:r>
      <w:r w:rsidRPr="00453315">
        <w:t xml:space="preserve"> are playing an important role within the organisation, they are responsible for managing the workforce and organisational departments. Leaders are responsible for motivating the employee, and fasting the organisational operations for achieving it fast, a bit in a structured way. Along with these, they are responsible for bringing changes within the organisation. Leaders can be a good manager, but managers are not always a good leader. The role and operations of the manager and leaders are interrelated</w:t>
      </w:r>
      <w:r w:rsidR="00880EB0">
        <w:t xml:space="preserve"> (</w:t>
      </w:r>
      <w:r w:rsidR="00880EB0" w:rsidRPr="007772EA">
        <w:t>Naz</w:t>
      </w:r>
      <w:r w:rsidR="00880EB0">
        <w:t xml:space="preserve">arian </w:t>
      </w:r>
      <w:r w:rsidR="00880EB0" w:rsidRPr="00880EB0">
        <w:rPr>
          <w:i/>
        </w:rPr>
        <w:t>et al.</w:t>
      </w:r>
      <w:r w:rsidR="00880EB0">
        <w:t xml:space="preserve"> 2017)</w:t>
      </w:r>
      <w:r w:rsidRPr="00453315">
        <w:t xml:space="preserve">. There are some differences in roles managers </w:t>
      </w:r>
      <w:r w:rsidR="00880EB0">
        <w:t>and role of leaders</w:t>
      </w:r>
      <w:r w:rsidRPr="00453315">
        <w:t xml:space="preserve">. Managers have to use their personal qualities for motivating the employee and controlling the workforce rather than their post. Apart from the given five roles, they have to influence the employee to work willingly. Managers have ensured communication and coordination between various departments and employees. He is active in ensuring strong communication within the employee and the higher authorities of the organisation. This relationship is important for having exact knowledge about the needs of the employee from the organisation. </w:t>
      </w:r>
    </w:p>
    <w:p w14:paraId="7822A372" w14:textId="77777777" w:rsidR="00453315" w:rsidRPr="00453315" w:rsidRDefault="00FD1785" w:rsidP="00453315">
      <w:r w:rsidRPr="00453315">
        <w:t xml:space="preserve">Managers of Sainsbury are active for satisfying the needs of the employee for motivating them towards the </w:t>
      </w:r>
      <w:r w:rsidR="0078390C" w:rsidRPr="00453315">
        <w:t>organizational</w:t>
      </w:r>
      <w:r w:rsidRPr="00453315">
        <w:t xml:space="preserve"> goal and objective</w:t>
      </w:r>
      <w:r w:rsidR="004E52CA">
        <w:t xml:space="preserve"> (Chiu </w:t>
      </w:r>
      <w:r w:rsidR="004E52CA" w:rsidRPr="004E52CA">
        <w:rPr>
          <w:i/>
        </w:rPr>
        <w:t>et al.</w:t>
      </w:r>
      <w:r w:rsidR="004E52CA">
        <w:t xml:space="preserve"> 2017)</w:t>
      </w:r>
      <w:r w:rsidRPr="00453315">
        <w:t>. It is very important to modify the role of a manager for becoming an effective leader. Leaders and managers are different from each other employees follow the leaders and managers work for them. Managers are responsible for thinking about new and innovative ideas within Sainsbury's, and leaders are responsible for bringing the change and implant the idea within the organisation. Leaders are playing an important role within Sainsbury for bringing change. These changes can bring more benefit to Sainsbury. While managers are focusing on planning, coordinating, communicating, controlling and other managerial works, leaders are concerned with listening, inspiring, motivating and to build an effective team</w:t>
      </w:r>
      <w:r w:rsidR="0078390C">
        <w:t xml:space="preserve"> (</w:t>
      </w:r>
      <w:proofErr w:type="spellStart"/>
      <w:r w:rsidR="0078390C">
        <w:t>Brunsson</w:t>
      </w:r>
      <w:proofErr w:type="spellEnd"/>
      <w:r w:rsidR="0078390C">
        <w:t>, 2017)</w:t>
      </w:r>
      <w:r w:rsidRPr="00453315">
        <w:t>.                                </w:t>
      </w:r>
    </w:p>
    <w:p w14:paraId="63E54007" w14:textId="38F1704F" w:rsidR="00453315" w:rsidRPr="00453315" w:rsidRDefault="00FD1785" w:rsidP="00453315">
      <w:r w:rsidRPr="00453315">
        <w:t xml:space="preserve">In this </w:t>
      </w:r>
      <w:r w:rsidR="00A436A0">
        <w:t>section</w:t>
      </w:r>
      <w:r w:rsidRPr="00453315">
        <w:t xml:space="preserve"> Variables that determine effective management and leadership have been discussed. An effective manager has to be efficient in his roles; completing the managerial roles are important for effective management within the organisation. There are several variables that determine effective management and leadership within </w:t>
      </w:r>
      <w:r w:rsidR="007C11B1" w:rsidRPr="00453315">
        <w:t>Sainsbury’s</w:t>
      </w:r>
      <w:r w:rsidRPr="00453315">
        <w:t>. Managers and leaders have different variables for determining effective management and leadership.</w:t>
      </w:r>
    </w:p>
    <w:p w14:paraId="6CD630DF" w14:textId="77777777" w:rsidR="00453315" w:rsidRPr="00453315" w:rsidRDefault="00FD1785" w:rsidP="00453315">
      <w:r w:rsidRPr="00453315">
        <w:rPr>
          <w:b/>
          <w:bCs/>
          <w:i/>
          <w:iCs/>
        </w:rPr>
        <w:lastRenderedPageBreak/>
        <w:t>The situational theory of leadership</w:t>
      </w:r>
      <w:r w:rsidRPr="00453315">
        <w:t xml:space="preserve"> states that leaders are active in choosing the right and exact course of action based on the situation and requirement of Sainsbury</w:t>
      </w:r>
      <w:r w:rsidR="00583413">
        <w:t xml:space="preserve"> (</w:t>
      </w:r>
      <w:proofErr w:type="spellStart"/>
      <w:r w:rsidR="00583413">
        <w:t>Lamm</w:t>
      </w:r>
      <w:proofErr w:type="spellEnd"/>
      <w:r w:rsidR="00583413">
        <w:t xml:space="preserve"> </w:t>
      </w:r>
      <w:r w:rsidR="00583413" w:rsidRPr="00583413">
        <w:rPr>
          <w:i/>
        </w:rPr>
        <w:t>et al.</w:t>
      </w:r>
      <w:r w:rsidR="00583413">
        <w:t xml:space="preserve"> </w:t>
      </w:r>
      <w:r w:rsidR="00583413" w:rsidRPr="003B672D">
        <w:t>2018</w:t>
      </w:r>
      <w:r w:rsidR="00583413">
        <w:t>)</w:t>
      </w:r>
      <w:r w:rsidRPr="00453315">
        <w:t xml:space="preserve">. Leaders have to change the operations that are going to take place in </w:t>
      </w:r>
      <w:r w:rsidR="00902882" w:rsidRPr="00453315">
        <w:t>Sainsbury’s</w:t>
      </w:r>
      <w:r w:rsidRPr="00453315">
        <w:t xml:space="preserve">. Those changes are needed to be </w:t>
      </w:r>
      <w:r w:rsidR="00D85333">
        <w:t>implemented</w:t>
      </w:r>
      <w:r w:rsidRPr="00453315">
        <w:t xml:space="preserve"> </w:t>
      </w:r>
      <w:r w:rsidR="00D85333">
        <w:t>in certain critical steps.</w:t>
      </w:r>
      <w:r w:rsidRPr="00453315">
        <w:t xml:space="preserve"> </w:t>
      </w:r>
      <w:r w:rsidR="00D85333" w:rsidRPr="00D85333">
        <w:rPr>
          <w:bCs/>
        </w:rPr>
        <w:t>L</w:t>
      </w:r>
      <w:r w:rsidRPr="00453315">
        <w:t xml:space="preserve">eaders are responsible for </w:t>
      </w:r>
      <w:r w:rsidRPr="00CB00D8">
        <w:rPr>
          <w:b/>
        </w:rPr>
        <w:t>empowering the people</w:t>
      </w:r>
      <w:r w:rsidRPr="00453315">
        <w:t xml:space="preserve"> within </w:t>
      </w:r>
      <w:r w:rsidR="00902882" w:rsidRPr="00453315">
        <w:t>Sainsbury’s</w:t>
      </w:r>
      <w:r w:rsidRPr="00453315">
        <w:t xml:space="preserve">. It is very important to give power to the employee. They are free to speak and give feedback about anything within </w:t>
      </w:r>
      <w:r w:rsidR="00902882" w:rsidRPr="00453315">
        <w:t>Sainsbury’s</w:t>
      </w:r>
      <w:r w:rsidRPr="00453315">
        <w:t xml:space="preserve">. It is one of the most effective ways to empower employees. </w:t>
      </w:r>
      <w:r w:rsidRPr="00CB00D8">
        <w:rPr>
          <w:b/>
          <w:bCs/>
        </w:rPr>
        <w:t>Inspir</w:t>
      </w:r>
      <w:r w:rsidR="00BC3451" w:rsidRPr="00CB00D8">
        <w:rPr>
          <w:b/>
          <w:bCs/>
        </w:rPr>
        <w:t>ing</w:t>
      </w:r>
      <w:r w:rsidRPr="00CB00D8">
        <w:rPr>
          <w:b/>
          <w:bCs/>
        </w:rPr>
        <w:t xml:space="preserve"> </w:t>
      </w:r>
      <w:r w:rsidRPr="00CB00D8">
        <w:rPr>
          <w:b/>
        </w:rPr>
        <w:t>the employees</w:t>
      </w:r>
      <w:r w:rsidRPr="00453315">
        <w:t xml:space="preserve"> to reach their goal is one of the most important jobs of a leader. Leaders have to inspire employees to achieve their goal. This is also useful for the organisation to inspire and motivate employees to bring benefit to the employee</w:t>
      </w:r>
      <w:r w:rsidR="00531ACF">
        <w:t xml:space="preserve"> (Ismail </w:t>
      </w:r>
      <w:r w:rsidR="00531ACF" w:rsidRPr="00531ACF">
        <w:rPr>
          <w:i/>
        </w:rPr>
        <w:t>et al.</w:t>
      </w:r>
      <w:r w:rsidR="00531ACF">
        <w:t xml:space="preserve"> 2017)</w:t>
      </w:r>
      <w:r w:rsidRPr="00453315">
        <w:t xml:space="preserve">. </w:t>
      </w:r>
      <w:r w:rsidRPr="00453315">
        <w:rPr>
          <w:b/>
          <w:bCs/>
        </w:rPr>
        <w:t>Shared vision</w:t>
      </w:r>
      <w:r w:rsidR="00CB00D8">
        <w:rPr>
          <w:b/>
          <w:bCs/>
        </w:rPr>
        <w:t xml:space="preserve"> </w:t>
      </w:r>
      <w:r w:rsidRPr="00453315">
        <w:t xml:space="preserve">is very important to have a vision in the mind of the leader. Leaders have to share the vision with the employee. It can help to achieve the desired goal and objective of </w:t>
      </w:r>
      <w:r w:rsidR="00902882" w:rsidRPr="00453315">
        <w:t>Sainsbury’s</w:t>
      </w:r>
      <w:r w:rsidRPr="00453315">
        <w:t xml:space="preserve">. </w:t>
      </w:r>
      <w:r w:rsidR="00CB00D8">
        <w:rPr>
          <w:bCs/>
        </w:rPr>
        <w:t>L</w:t>
      </w:r>
      <w:r w:rsidRPr="00453315">
        <w:t xml:space="preserve">eaders are responsible for </w:t>
      </w:r>
      <w:r w:rsidRPr="00CB00D8">
        <w:rPr>
          <w:b/>
        </w:rPr>
        <w:t>bringing change</w:t>
      </w:r>
      <w:r w:rsidRPr="00453315">
        <w:t xml:space="preserve"> within </w:t>
      </w:r>
      <w:r w:rsidR="00902882" w:rsidRPr="00453315">
        <w:t>Sainsbury’s</w:t>
      </w:r>
      <w:r w:rsidRPr="00453315">
        <w:t xml:space="preserve">. Changes in various operations of Sainsbury's are useful to have benefit and motivation within employees. </w:t>
      </w:r>
      <w:r w:rsidRPr="00453315">
        <w:rPr>
          <w:b/>
          <w:bCs/>
          <w:i/>
          <w:iCs/>
        </w:rPr>
        <w:t>Bureaucratic</w:t>
      </w:r>
      <w:r w:rsidRPr="00453315">
        <w:rPr>
          <w:i/>
          <w:iCs/>
        </w:rPr>
        <w:t xml:space="preserve"> </w:t>
      </w:r>
      <w:r w:rsidRPr="00453315">
        <w:rPr>
          <w:b/>
          <w:bCs/>
          <w:i/>
          <w:iCs/>
        </w:rPr>
        <w:t>Theory of Management</w:t>
      </w:r>
      <w:r w:rsidRPr="00453315">
        <w:t xml:space="preserve"> is based on six characteristics based on principles of management, and they are effective for encouraging effective management within </w:t>
      </w:r>
      <w:r w:rsidR="005969DB" w:rsidRPr="00453315">
        <w:t>Sainsbury’s</w:t>
      </w:r>
      <w:r w:rsidR="005969DB">
        <w:t xml:space="preserve"> (Morgan </w:t>
      </w:r>
      <w:r w:rsidR="005969DB" w:rsidRPr="005969DB">
        <w:rPr>
          <w:i/>
        </w:rPr>
        <w:t>et al.</w:t>
      </w:r>
      <w:r w:rsidR="005969DB">
        <w:t xml:space="preserve"> </w:t>
      </w:r>
      <w:r w:rsidR="005969DB" w:rsidRPr="00B360B8">
        <w:t>20</w:t>
      </w:r>
      <w:r w:rsidR="005969DB">
        <w:t>19)</w:t>
      </w:r>
      <w:r w:rsidRPr="00453315">
        <w:t>.       </w:t>
      </w:r>
    </w:p>
    <w:p w14:paraId="701DBD2A" w14:textId="77777777" w:rsidR="00453315" w:rsidRPr="00453315" w:rsidRDefault="00FD1785" w:rsidP="00453315">
      <w:r w:rsidRPr="00453315">
        <w:t xml:space="preserve">In this </w:t>
      </w:r>
      <w:r w:rsidR="00A436A0">
        <w:t>section</w:t>
      </w:r>
      <w:r w:rsidRPr="00453315">
        <w:t xml:space="preserve">, </w:t>
      </w:r>
      <w:r w:rsidR="00902882" w:rsidRPr="00453315">
        <w:rPr>
          <w:b/>
          <w:bCs/>
          <w:i/>
          <w:iCs/>
        </w:rPr>
        <w:t>Behavioural</w:t>
      </w:r>
      <w:r w:rsidRPr="00453315">
        <w:rPr>
          <w:b/>
          <w:bCs/>
          <w:i/>
          <w:iCs/>
        </w:rPr>
        <w:t xml:space="preserve"> approach</w:t>
      </w:r>
      <w:r w:rsidRPr="00453315">
        <w:t xml:space="preserve"> to management has been discussed. A better understanding of behaviour at the workplace is very important for effective management. This theory states that the behaviour can change with various factors. Managers have to work with the employee to complete a task</w:t>
      </w:r>
      <w:r w:rsidR="00327A5C">
        <w:t xml:space="preserve"> (</w:t>
      </w:r>
      <w:proofErr w:type="spellStart"/>
      <w:r w:rsidR="00327A5C">
        <w:t>Makkonen</w:t>
      </w:r>
      <w:proofErr w:type="spellEnd"/>
      <w:r w:rsidR="00327A5C">
        <w:t xml:space="preserve"> </w:t>
      </w:r>
      <w:r w:rsidR="00327A5C" w:rsidRPr="00327A5C">
        <w:rPr>
          <w:i/>
        </w:rPr>
        <w:t>et al.</w:t>
      </w:r>
      <w:r w:rsidR="00327A5C">
        <w:t xml:space="preserve"> </w:t>
      </w:r>
      <w:r w:rsidR="00327A5C" w:rsidRPr="00B360B8">
        <w:t>2016</w:t>
      </w:r>
      <w:r w:rsidR="00327A5C">
        <w:t>)</w:t>
      </w:r>
      <w:r w:rsidRPr="00453315">
        <w:t xml:space="preserve">. The behaviour at the workplace is called organisational behaviour. It is very important to have effective management within Sainsbury's. Management can bend the organisational behaviour according to the organisation's needs. There are some factors mentioned by Abraham Maslow, and it is known as </w:t>
      </w:r>
      <w:r w:rsidRPr="00453315">
        <w:rPr>
          <w:b/>
          <w:bCs/>
        </w:rPr>
        <w:t xml:space="preserve">need theories. </w:t>
      </w:r>
      <w:r w:rsidRPr="00453315">
        <w:t>Every successful organisation used this theory to satisfy the needs of employees. By satisfying the needs of the employee organisation he can bend behaviour according to the needs of the organisation. This theory has three assumptions. Those assumptions are as follows</w:t>
      </w:r>
    </w:p>
    <w:p w14:paraId="3FEEF2AA" w14:textId="77777777" w:rsidR="00FA7DE3" w:rsidRDefault="00FD1785" w:rsidP="00453315">
      <w:r w:rsidRPr="00453315">
        <w:t>Human needs are not completely satisfied, and human behaviour can be motivated by satisfying the needs, needs can be classified regarding the pyramid of need theory</w:t>
      </w:r>
      <w:r w:rsidR="003311D6">
        <w:t xml:space="preserve"> (</w:t>
      </w:r>
      <w:proofErr w:type="spellStart"/>
      <w:r w:rsidR="003311D6">
        <w:t>Rasskazova</w:t>
      </w:r>
      <w:proofErr w:type="spellEnd"/>
      <w:r w:rsidR="003311D6">
        <w:t xml:space="preserve"> </w:t>
      </w:r>
      <w:r w:rsidR="003311D6" w:rsidRPr="00AD28BD">
        <w:rPr>
          <w:i/>
        </w:rPr>
        <w:t>et al.</w:t>
      </w:r>
      <w:r w:rsidR="003311D6">
        <w:t xml:space="preserve"> 2016)</w:t>
      </w:r>
      <w:r w:rsidRPr="00453315">
        <w:t xml:space="preserve">. This pyramid includes five factors that can satisfy the need. It is the main reason for having differences in individual behaviour in an organisation. Sainsbury's is active to satisfy the need of </w:t>
      </w:r>
      <w:r w:rsidRPr="00453315">
        <w:lastRenderedPageBreak/>
        <w:t>the employee with the help of need theory. Sainsbury's believe that the behaviour of the employee can be changed to satisfy their needs. Every individual has different needs, because everyone belongs from various cultures and origins. Need theory says that there are five needs that can be satisfied to have motivated and inspired employees in Sainsbury's. Management can change the behaviour by satisfying the five needs of Maslow</w:t>
      </w:r>
      <w:r w:rsidR="004F21AC">
        <w:t>.</w:t>
      </w:r>
      <w:r w:rsidRPr="00453315">
        <w:t xml:space="preserve"> </w:t>
      </w:r>
      <w:r w:rsidR="004F21AC">
        <w:t>The</w:t>
      </w:r>
      <w:r w:rsidRPr="00453315">
        <w:t xml:space="preserve"> </w:t>
      </w:r>
      <w:r w:rsidRPr="00AD28BD">
        <w:rPr>
          <w:b/>
        </w:rPr>
        <w:t xml:space="preserve">psychological </w:t>
      </w:r>
      <w:r w:rsidR="00BC3451" w:rsidRPr="00AD28BD">
        <w:rPr>
          <w:b/>
        </w:rPr>
        <w:t>needs</w:t>
      </w:r>
      <w:r w:rsidR="00BC3451">
        <w:rPr>
          <w:b/>
        </w:rPr>
        <w:t xml:space="preserve"> </w:t>
      </w:r>
      <w:proofErr w:type="gramStart"/>
      <w:r w:rsidR="00BC3451" w:rsidRPr="00453315">
        <w:t>includes</w:t>
      </w:r>
      <w:proofErr w:type="gramEnd"/>
      <w:r w:rsidRPr="00453315">
        <w:t xml:space="preserve"> food, shelter, air, water and sleep. </w:t>
      </w:r>
      <w:r w:rsidRPr="000C1704">
        <w:rPr>
          <w:b/>
        </w:rPr>
        <w:t>Safety needs</w:t>
      </w:r>
      <w:r w:rsidRPr="00453315">
        <w:t xml:space="preserve"> is included with safety and security of personal health and wealth of the employee. </w:t>
      </w:r>
      <w:r w:rsidRPr="000C1704">
        <w:rPr>
          <w:b/>
        </w:rPr>
        <w:t>Belonging needs</w:t>
      </w:r>
      <w:r w:rsidR="00BC3451">
        <w:t xml:space="preserve"> </w:t>
      </w:r>
      <w:r w:rsidRPr="00453315">
        <w:t xml:space="preserve">is included with striving to establish good relationships with others. </w:t>
      </w:r>
      <w:r w:rsidRPr="000C1704">
        <w:rPr>
          <w:b/>
        </w:rPr>
        <w:t>Esteem needs</w:t>
      </w:r>
      <w:r w:rsidRPr="00453315">
        <w:t xml:space="preserve"> is included with recognition in the organisation. </w:t>
      </w:r>
      <w:r w:rsidR="000C1704" w:rsidRPr="000C1704">
        <w:rPr>
          <w:b/>
        </w:rPr>
        <w:t>Self-actualisation</w:t>
      </w:r>
      <w:r w:rsidRPr="000C1704">
        <w:rPr>
          <w:b/>
        </w:rPr>
        <w:t xml:space="preserve"> needs</w:t>
      </w:r>
      <w:r w:rsidRPr="00453315">
        <w:t xml:space="preserve"> </w:t>
      </w:r>
      <w:proofErr w:type="gramStart"/>
      <w:r w:rsidRPr="00453315">
        <w:t>is</w:t>
      </w:r>
      <w:proofErr w:type="gramEnd"/>
      <w:r w:rsidRPr="00453315">
        <w:t xml:space="preserve"> included with more challenging works that can satisfy the </w:t>
      </w:r>
      <w:r w:rsidR="00AD28BD" w:rsidRPr="00453315">
        <w:t>actualization</w:t>
      </w:r>
      <w:r w:rsidRPr="00453315">
        <w:t xml:space="preserve"> of the employee</w:t>
      </w:r>
      <w:r w:rsidR="00AD28BD">
        <w:t xml:space="preserve"> (</w:t>
      </w:r>
      <w:proofErr w:type="spellStart"/>
      <w:r w:rsidR="00AD28BD">
        <w:t>Rasskazova</w:t>
      </w:r>
      <w:proofErr w:type="spellEnd"/>
      <w:r w:rsidR="00AD28BD">
        <w:t xml:space="preserve"> </w:t>
      </w:r>
      <w:r w:rsidR="00AD28BD" w:rsidRPr="00AD28BD">
        <w:rPr>
          <w:i/>
        </w:rPr>
        <w:t>et al.</w:t>
      </w:r>
      <w:r w:rsidR="00AD28BD">
        <w:t xml:space="preserve"> 2016)</w:t>
      </w:r>
      <w:r w:rsidRPr="00453315">
        <w:t xml:space="preserve">. Sainsbury uses these factors for satisfying the need of the employee to build the desired behaviour within Sainsbury. Sainsbury's believes that effective organisational behaviour can bring benefit to the organisation. It is very important that employees are following the instructions given by the head of the organisation. </w:t>
      </w:r>
      <w:r w:rsidR="005969DB" w:rsidRPr="00453315">
        <w:t>Well-structured</w:t>
      </w:r>
      <w:r w:rsidRPr="00453315">
        <w:t xml:space="preserve"> organisation behaviour is effective for inspiring the employees to control and lead them in a proper way</w:t>
      </w:r>
      <w:r w:rsidR="005969DB">
        <w:t xml:space="preserve"> (</w:t>
      </w:r>
      <w:proofErr w:type="spellStart"/>
      <w:r w:rsidR="005969DB">
        <w:t>Makkonen</w:t>
      </w:r>
      <w:proofErr w:type="spellEnd"/>
      <w:r w:rsidR="005969DB">
        <w:t xml:space="preserve"> </w:t>
      </w:r>
      <w:r w:rsidR="005969DB" w:rsidRPr="00327A5C">
        <w:rPr>
          <w:i/>
        </w:rPr>
        <w:t>et al.</w:t>
      </w:r>
      <w:r w:rsidR="005969DB">
        <w:t xml:space="preserve"> </w:t>
      </w:r>
      <w:r w:rsidR="005969DB" w:rsidRPr="00B360B8">
        <w:t>2016</w:t>
      </w:r>
      <w:r w:rsidR="005969DB">
        <w:t>)</w:t>
      </w:r>
      <w:r w:rsidRPr="00453315">
        <w:t xml:space="preserve">. It is effective for enhancing the managerial skill of managers. </w:t>
      </w:r>
    </w:p>
    <w:p w14:paraId="4CE027B8" w14:textId="1FFC3C84" w:rsidR="00453315" w:rsidRPr="00453315" w:rsidRDefault="00FD1785" w:rsidP="00453315">
      <w:r w:rsidRPr="00453315">
        <w:t xml:space="preserve">Effective organisational behaviour can create a leader within the organisation. Proper organisational behaviour is effective for managing human resources in </w:t>
      </w:r>
      <w:r w:rsidR="00FA7DE3" w:rsidRPr="00453315">
        <w:t>Sainsbury’s</w:t>
      </w:r>
      <w:r w:rsidRPr="00453315">
        <w:t xml:space="preserve">. Sainsbury is active in encouraging diversity within the organisation. They recruit from a wide geographical area for promoting diversity. Along with these various policies and laws are adopted by Sainsbury to ensure organisational behaviour. Sainsbury is active to encourage its employees to give innovative ideas and concepts for solving the issues. Along with these managers the leaders of </w:t>
      </w:r>
      <w:r w:rsidR="00FA7DE3" w:rsidRPr="00453315">
        <w:t>Sainsbury’s</w:t>
      </w:r>
      <w:r w:rsidRPr="00453315">
        <w:t xml:space="preserve"> are active to communicate with them directly. It helps to change the negative behaviour and mitigate organisational politics. Open conversation is </w:t>
      </w:r>
      <w:r w:rsidR="007C11B1" w:rsidRPr="00453315">
        <w:t>Sainsbury’s</w:t>
      </w:r>
      <w:r w:rsidRPr="00453315">
        <w:t xml:space="preserve"> traditional behaviour. Employees are free to talk to each other along with managers and leaders. It is effective for building strong relationships between employees with managers and leaders.                           </w:t>
      </w:r>
    </w:p>
    <w:p w14:paraId="4E608E04" w14:textId="77777777" w:rsidR="00453315" w:rsidRPr="00453315" w:rsidRDefault="00FD1785" w:rsidP="00632023">
      <w:pPr>
        <w:pStyle w:val="Heading1"/>
      </w:pPr>
      <w:r w:rsidRPr="00453315">
        <w:t>Conclusion</w:t>
      </w:r>
    </w:p>
    <w:p w14:paraId="693516ED" w14:textId="77777777" w:rsidR="00632023" w:rsidRDefault="00FD1785" w:rsidP="00453315">
      <w:r w:rsidRPr="00453315">
        <w:t xml:space="preserve">Through this essay, it is concluded that Sainsbury's is active in bringing change within the behaviour, and they are implementing various methods and approaches to have strong </w:t>
      </w:r>
      <w:r w:rsidRPr="00453315">
        <w:lastRenderedPageBreak/>
        <w:t xml:space="preserve">organisational behaviour. They are active to satisfy the needs of the employee with the help of need theory to have strong and </w:t>
      </w:r>
      <w:r w:rsidR="005969DB" w:rsidRPr="00453315">
        <w:t>well-structured</w:t>
      </w:r>
      <w:r w:rsidRPr="00453315">
        <w:t xml:space="preserve"> organisational behaviour.  </w:t>
      </w:r>
    </w:p>
    <w:p w14:paraId="34BD7C62" w14:textId="77777777" w:rsidR="00FD1785" w:rsidRDefault="00632023" w:rsidP="00982D1C">
      <w:pPr>
        <w:pStyle w:val="Heading1"/>
      </w:pPr>
      <w:r>
        <w:br w:type="page"/>
      </w:r>
      <w:r>
        <w:lastRenderedPageBreak/>
        <w:t>Referenc</w:t>
      </w:r>
      <w:r w:rsidR="00FD1785">
        <w:t>e</w:t>
      </w:r>
    </w:p>
    <w:p w14:paraId="64597FDC" w14:textId="77777777" w:rsidR="00982D1C" w:rsidRDefault="00982D1C" w:rsidP="00FD1785">
      <w:proofErr w:type="spellStart"/>
      <w:r w:rsidRPr="004E2420">
        <w:t>Brunsson</w:t>
      </w:r>
      <w:proofErr w:type="spellEnd"/>
      <w:r w:rsidRPr="004E2420">
        <w:t>, K., 2017. Management Theory. In </w:t>
      </w:r>
      <w:proofErr w:type="gramStart"/>
      <w:r w:rsidRPr="004E2420">
        <w:rPr>
          <w:i/>
          <w:iCs/>
        </w:rPr>
        <w:t>The</w:t>
      </w:r>
      <w:proofErr w:type="gramEnd"/>
      <w:r w:rsidRPr="004E2420">
        <w:rPr>
          <w:i/>
          <w:iCs/>
        </w:rPr>
        <w:t xml:space="preserve"> Teachings of Management</w:t>
      </w:r>
      <w:r w:rsidRPr="004E2420">
        <w:t> (pp. 27-33). Springer, Cham.</w:t>
      </w:r>
    </w:p>
    <w:p w14:paraId="588B06F8" w14:textId="77777777" w:rsidR="00982D1C" w:rsidRDefault="00982D1C" w:rsidP="00453315">
      <w:r w:rsidRPr="00F91A58">
        <w:t>Bryan-</w:t>
      </w:r>
      <w:proofErr w:type="spellStart"/>
      <w:r w:rsidRPr="00F91A58">
        <w:t>Kjær</w:t>
      </w:r>
      <w:proofErr w:type="spellEnd"/>
      <w:r w:rsidRPr="00F91A58">
        <w:t>, K., 2017. Sustainability in the hierarchy: how corporate sustainability is anchored in the organisational structure. </w:t>
      </w:r>
      <w:r w:rsidRPr="00F91A58">
        <w:rPr>
          <w:i/>
          <w:iCs/>
        </w:rPr>
        <w:t>International Journal of Corporate Strategy and Social Responsibility</w:t>
      </w:r>
      <w:r w:rsidRPr="00F91A58">
        <w:t>, </w:t>
      </w:r>
      <w:r w:rsidRPr="00F91A58">
        <w:rPr>
          <w:i/>
          <w:iCs/>
        </w:rPr>
        <w:t>1</w:t>
      </w:r>
      <w:r w:rsidRPr="00F91A58">
        <w:t>(2), pp.179-192.</w:t>
      </w:r>
    </w:p>
    <w:p w14:paraId="68972F15" w14:textId="77777777" w:rsidR="00982D1C" w:rsidRDefault="00982D1C" w:rsidP="00453315">
      <w:r w:rsidRPr="0041693E">
        <w:t xml:space="preserve">Chiu, C.Y.C., </w:t>
      </w:r>
      <w:proofErr w:type="spellStart"/>
      <w:r w:rsidRPr="0041693E">
        <w:t>Balkundi</w:t>
      </w:r>
      <w:proofErr w:type="spellEnd"/>
      <w:r w:rsidRPr="0041693E">
        <w:t>, P. and Weinberg, F.J., 2017. When managers become leaders: The role of manager network centralities, social power, and followers' perception of leadership. </w:t>
      </w:r>
      <w:r w:rsidRPr="0041693E">
        <w:rPr>
          <w:i/>
          <w:iCs/>
        </w:rPr>
        <w:t>The Leadership Quarterly</w:t>
      </w:r>
      <w:r w:rsidRPr="0041693E">
        <w:t>, </w:t>
      </w:r>
      <w:r w:rsidRPr="0041693E">
        <w:rPr>
          <w:i/>
          <w:iCs/>
        </w:rPr>
        <w:t>28</w:t>
      </w:r>
      <w:r w:rsidRPr="0041693E">
        <w:t>(2), pp.334-348.</w:t>
      </w:r>
    </w:p>
    <w:p w14:paraId="0AF6346A" w14:textId="77777777" w:rsidR="00982D1C" w:rsidRDefault="00982D1C" w:rsidP="00453315">
      <w:proofErr w:type="spellStart"/>
      <w:r w:rsidRPr="00987875">
        <w:t>Habermann</w:t>
      </w:r>
      <w:proofErr w:type="spellEnd"/>
      <w:r w:rsidRPr="00987875">
        <w:t xml:space="preserve">, C., Jacobi, C., Koch, G., </w:t>
      </w:r>
      <w:proofErr w:type="spellStart"/>
      <w:r w:rsidRPr="00987875">
        <w:t>Recktenwald</w:t>
      </w:r>
      <w:proofErr w:type="spellEnd"/>
      <w:r w:rsidRPr="00987875">
        <w:t xml:space="preserve">, M. and </w:t>
      </w:r>
      <w:proofErr w:type="spellStart"/>
      <w:r w:rsidRPr="00987875">
        <w:t>Tast</w:t>
      </w:r>
      <w:proofErr w:type="spellEnd"/>
      <w:r w:rsidRPr="00987875">
        <w:t>, H.W., GlobalFoundries Inc, 2016. </w:t>
      </w:r>
      <w:r w:rsidRPr="00987875">
        <w:rPr>
          <w:i/>
          <w:iCs/>
        </w:rPr>
        <w:t>Handling virtual memory address synonyms in a multi-level cache hierarchy structure</w:t>
      </w:r>
      <w:r w:rsidRPr="00987875">
        <w:t>. U.S. Patent 9,274,959.</w:t>
      </w:r>
    </w:p>
    <w:p w14:paraId="22457CAF" w14:textId="77777777" w:rsidR="00982D1C" w:rsidRDefault="00982D1C" w:rsidP="00453315">
      <w:proofErr w:type="spellStart"/>
      <w:r w:rsidRPr="004E2420">
        <w:t>Hatchuel</w:t>
      </w:r>
      <w:proofErr w:type="spellEnd"/>
      <w:r w:rsidRPr="004E2420">
        <w:t xml:space="preserve">, A. and </w:t>
      </w:r>
      <w:proofErr w:type="spellStart"/>
      <w:r w:rsidRPr="004E2420">
        <w:t>Segrestin</w:t>
      </w:r>
      <w:proofErr w:type="spellEnd"/>
      <w:r w:rsidRPr="004E2420">
        <w:t>, B., 2019. A century old and still visionary: Fayol's innovative theory of management. </w:t>
      </w:r>
      <w:r w:rsidRPr="004E2420">
        <w:rPr>
          <w:i/>
          <w:iCs/>
        </w:rPr>
        <w:t>European Management Review</w:t>
      </w:r>
      <w:r w:rsidRPr="004E2420">
        <w:t>, </w:t>
      </w:r>
      <w:r w:rsidRPr="004E2420">
        <w:rPr>
          <w:i/>
          <w:iCs/>
        </w:rPr>
        <w:t>16</w:t>
      </w:r>
      <w:r w:rsidRPr="004E2420">
        <w:t>(2), pp.399-412.</w:t>
      </w:r>
    </w:p>
    <w:p w14:paraId="5ECD0590" w14:textId="77777777" w:rsidR="00982D1C" w:rsidRDefault="00982D1C" w:rsidP="00453315">
      <w:r w:rsidRPr="0041693E">
        <w:t xml:space="preserve">Ismail, I.B., </w:t>
      </w:r>
      <w:proofErr w:type="spellStart"/>
      <w:r w:rsidRPr="0041693E">
        <w:t>Sabran</w:t>
      </w:r>
      <w:proofErr w:type="spellEnd"/>
      <w:r w:rsidRPr="0041693E">
        <w:t xml:space="preserve">, R. and </w:t>
      </w:r>
      <w:proofErr w:type="spellStart"/>
      <w:r w:rsidRPr="0041693E">
        <w:t>Ariffin</w:t>
      </w:r>
      <w:proofErr w:type="spellEnd"/>
      <w:r w:rsidRPr="0041693E">
        <w:t>, M.Y.B.M., 2017. Study of situational theory of problem solving (STOPS) in conceptualizing farmer’s response towards insufficient information delivery in Malaysia. </w:t>
      </w:r>
      <w:r w:rsidRPr="0041693E">
        <w:rPr>
          <w:i/>
          <w:iCs/>
        </w:rPr>
        <w:t>Humanities &amp; Social Sciences Reviews</w:t>
      </w:r>
      <w:r w:rsidRPr="0041693E">
        <w:t>, </w:t>
      </w:r>
      <w:r w:rsidRPr="0041693E">
        <w:rPr>
          <w:i/>
          <w:iCs/>
        </w:rPr>
        <w:t>5</w:t>
      </w:r>
      <w:r w:rsidRPr="0041693E">
        <w:t>(2), pp.124-133.</w:t>
      </w:r>
    </w:p>
    <w:p w14:paraId="7A5B43CB" w14:textId="77777777" w:rsidR="00982D1C" w:rsidRDefault="00982D1C" w:rsidP="00453315">
      <w:proofErr w:type="spellStart"/>
      <w:r w:rsidRPr="003B672D">
        <w:t>Lamm</w:t>
      </w:r>
      <w:proofErr w:type="spellEnd"/>
      <w:r w:rsidRPr="003B672D">
        <w:t xml:space="preserve">, A.J., Warner, L.A., Lundy, L.K., </w:t>
      </w:r>
      <w:proofErr w:type="spellStart"/>
      <w:r w:rsidRPr="003B672D">
        <w:t>Bommidi</w:t>
      </w:r>
      <w:proofErr w:type="spellEnd"/>
      <w:r w:rsidRPr="003B672D">
        <w:t>, J.S. and Beattie, P.N., 2018. Informing water-saving communication in the United States using the situational theory of problem solving. </w:t>
      </w:r>
      <w:r w:rsidRPr="003B672D">
        <w:rPr>
          <w:i/>
          <w:iCs/>
        </w:rPr>
        <w:t>Landscape and Urban Planning</w:t>
      </w:r>
      <w:r w:rsidRPr="003B672D">
        <w:t>, </w:t>
      </w:r>
      <w:r w:rsidRPr="003B672D">
        <w:rPr>
          <w:i/>
          <w:iCs/>
        </w:rPr>
        <w:t>180</w:t>
      </w:r>
      <w:r w:rsidRPr="003B672D">
        <w:t>, pp.217-222.</w:t>
      </w:r>
    </w:p>
    <w:p w14:paraId="1A44C4D3" w14:textId="77777777" w:rsidR="00982D1C" w:rsidRDefault="00982D1C" w:rsidP="00453315">
      <w:proofErr w:type="spellStart"/>
      <w:r w:rsidRPr="007772EA">
        <w:t>Leithy</w:t>
      </w:r>
      <w:proofErr w:type="spellEnd"/>
      <w:r w:rsidRPr="007772EA">
        <w:t>, W.E., 2017. Organisational culture and organisational performance. </w:t>
      </w:r>
      <w:r w:rsidRPr="007772EA">
        <w:rPr>
          <w:i/>
          <w:iCs/>
        </w:rPr>
        <w:t>International Journal of Economics &amp; Management Sciences</w:t>
      </w:r>
      <w:r w:rsidRPr="007772EA">
        <w:t>, </w:t>
      </w:r>
      <w:r w:rsidRPr="007772EA">
        <w:rPr>
          <w:i/>
          <w:iCs/>
        </w:rPr>
        <w:t>6</w:t>
      </w:r>
      <w:r w:rsidRPr="007772EA">
        <w:t>(42), pp.1-10.</w:t>
      </w:r>
    </w:p>
    <w:p w14:paraId="5B3F92B7" w14:textId="77777777" w:rsidR="00982D1C" w:rsidRDefault="00982D1C" w:rsidP="00453315">
      <w:proofErr w:type="spellStart"/>
      <w:r w:rsidRPr="00B360B8">
        <w:t>Makkonen</w:t>
      </w:r>
      <w:proofErr w:type="spellEnd"/>
      <w:r w:rsidRPr="00B360B8">
        <w:t xml:space="preserve">, H., Johnston, W.J. and </w:t>
      </w:r>
      <w:proofErr w:type="spellStart"/>
      <w:r w:rsidRPr="00B360B8">
        <w:t>Javalgi</w:t>
      </w:r>
      <w:proofErr w:type="spellEnd"/>
      <w:r w:rsidRPr="00B360B8">
        <w:t xml:space="preserve">, R.R.G., 2016. A </w:t>
      </w:r>
      <w:proofErr w:type="spellStart"/>
      <w:r w:rsidRPr="00B360B8">
        <w:t>behavioral</w:t>
      </w:r>
      <w:proofErr w:type="spellEnd"/>
      <w:r w:rsidRPr="00B360B8">
        <w:t xml:space="preserve"> approach to organizational innovation adoption. </w:t>
      </w:r>
      <w:r w:rsidRPr="00B360B8">
        <w:rPr>
          <w:i/>
          <w:iCs/>
        </w:rPr>
        <w:t>Journal of Business Research</w:t>
      </w:r>
      <w:r w:rsidRPr="00B360B8">
        <w:t>, </w:t>
      </w:r>
      <w:r w:rsidRPr="00B360B8">
        <w:rPr>
          <w:i/>
          <w:iCs/>
        </w:rPr>
        <w:t>69</w:t>
      </w:r>
      <w:r w:rsidRPr="00B360B8">
        <w:t>(7), pp.2480-2489.</w:t>
      </w:r>
    </w:p>
    <w:p w14:paraId="30EC5BEF" w14:textId="77777777" w:rsidR="00982D1C" w:rsidRDefault="00982D1C" w:rsidP="00453315">
      <w:r w:rsidRPr="00B360B8">
        <w:t xml:space="preserve">Morgan, M.O., </w:t>
      </w:r>
      <w:proofErr w:type="spellStart"/>
      <w:r w:rsidRPr="00B360B8">
        <w:t>Okon</w:t>
      </w:r>
      <w:proofErr w:type="spellEnd"/>
      <w:r w:rsidRPr="00B360B8">
        <w:t>, E.E. and Emu, W.H., 2019. A critique of the bureaucratic theory: the Nigerian civil service experience. </w:t>
      </w:r>
      <w:r w:rsidRPr="00B360B8">
        <w:rPr>
          <w:i/>
          <w:iCs/>
        </w:rPr>
        <w:t>Global Journal of Social Sciences</w:t>
      </w:r>
      <w:r w:rsidRPr="00B360B8">
        <w:t>, </w:t>
      </w:r>
      <w:r w:rsidRPr="00B360B8">
        <w:rPr>
          <w:i/>
          <w:iCs/>
        </w:rPr>
        <w:t>18</w:t>
      </w:r>
      <w:r w:rsidRPr="00B360B8">
        <w:t>(1), pp.1-10.</w:t>
      </w:r>
    </w:p>
    <w:p w14:paraId="768FB76A" w14:textId="77777777" w:rsidR="00982D1C" w:rsidRDefault="00982D1C" w:rsidP="00453315">
      <w:r w:rsidRPr="007772EA">
        <w:lastRenderedPageBreak/>
        <w:t xml:space="preserve">Nazarian, A., Atkinson, P. and </w:t>
      </w:r>
      <w:proofErr w:type="spellStart"/>
      <w:r w:rsidRPr="007772EA">
        <w:t>Foroudi</w:t>
      </w:r>
      <w:proofErr w:type="spellEnd"/>
      <w:r w:rsidRPr="007772EA">
        <w:t>, P., 2017. Influence of national culture and balanced organizational culture on the hotel industry’s performance. </w:t>
      </w:r>
      <w:r w:rsidRPr="007772EA">
        <w:rPr>
          <w:i/>
          <w:iCs/>
        </w:rPr>
        <w:t>International Journal of Hospitality Management</w:t>
      </w:r>
      <w:r w:rsidRPr="007772EA">
        <w:t>, </w:t>
      </w:r>
      <w:r w:rsidRPr="007772EA">
        <w:rPr>
          <w:i/>
          <w:iCs/>
        </w:rPr>
        <w:t>63</w:t>
      </w:r>
      <w:r w:rsidRPr="007772EA">
        <w:t>, pp.22-32.</w:t>
      </w:r>
    </w:p>
    <w:p w14:paraId="027C4450" w14:textId="77777777" w:rsidR="00982D1C" w:rsidRDefault="00982D1C" w:rsidP="00453315">
      <w:proofErr w:type="spellStart"/>
      <w:r w:rsidRPr="00B360B8">
        <w:t>Rasskazova</w:t>
      </w:r>
      <w:proofErr w:type="spellEnd"/>
      <w:r w:rsidRPr="00B360B8">
        <w:t>, E., Ivanova, T. and Sheldon, K., 2016. Comparing the effects of low-level and high-level worker need-satisfaction: A synthesis of the self-determination and Maslow need theories. </w:t>
      </w:r>
      <w:r w:rsidRPr="00B360B8">
        <w:rPr>
          <w:i/>
          <w:iCs/>
        </w:rPr>
        <w:t>Motivation and Emotion</w:t>
      </w:r>
      <w:r w:rsidRPr="00B360B8">
        <w:t>, </w:t>
      </w:r>
      <w:r w:rsidRPr="00B360B8">
        <w:rPr>
          <w:i/>
          <w:iCs/>
        </w:rPr>
        <w:t>40</w:t>
      </w:r>
      <w:r w:rsidRPr="00B360B8">
        <w:t>(4), pp.541-555.</w:t>
      </w:r>
    </w:p>
    <w:p w14:paraId="74556CA1" w14:textId="77777777" w:rsidR="00982D1C" w:rsidRDefault="00982D1C" w:rsidP="00453315">
      <w:proofErr w:type="spellStart"/>
      <w:r w:rsidRPr="007772EA">
        <w:t>Triguero</w:t>
      </w:r>
      <w:proofErr w:type="spellEnd"/>
      <w:r w:rsidRPr="007772EA">
        <w:t>-Sánchez, R., Peña-</w:t>
      </w:r>
      <w:proofErr w:type="spellStart"/>
      <w:r w:rsidRPr="007772EA">
        <w:t>Vinces</w:t>
      </w:r>
      <w:proofErr w:type="spellEnd"/>
      <w:r w:rsidRPr="007772EA">
        <w:t>, J. and Guillen, J., 2018. How to improve firm performance through employee diversity and organisational culture. </w:t>
      </w:r>
      <w:proofErr w:type="spellStart"/>
      <w:r w:rsidRPr="007772EA">
        <w:rPr>
          <w:i/>
          <w:iCs/>
        </w:rPr>
        <w:t>Revista</w:t>
      </w:r>
      <w:proofErr w:type="spellEnd"/>
      <w:r w:rsidRPr="007772EA">
        <w:rPr>
          <w:i/>
          <w:iCs/>
        </w:rPr>
        <w:t xml:space="preserve"> </w:t>
      </w:r>
      <w:proofErr w:type="spellStart"/>
      <w:r w:rsidRPr="007772EA">
        <w:rPr>
          <w:i/>
          <w:iCs/>
        </w:rPr>
        <w:t>Brasileira</w:t>
      </w:r>
      <w:proofErr w:type="spellEnd"/>
      <w:r w:rsidRPr="007772EA">
        <w:rPr>
          <w:i/>
          <w:iCs/>
        </w:rPr>
        <w:t xml:space="preserve"> de </w:t>
      </w:r>
      <w:proofErr w:type="spellStart"/>
      <w:r w:rsidRPr="007772EA">
        <w:rPr>
          <w:i/>
          <w:iCs/>
        </w:rPr>
        <w:t>Gestão</w:t>
      </w:r>
      <w:proofErr w:type="spellEnd"/>
      <w:r w:rsidRPr="007772EA">
        <w:rPr>
          <w:i/>
          <w:iCs/>
        </w:rPr>
        <w:t xml:space="preserve"> de </w:t>
      </w:r>
      <w:proofErr w:type="spellStart"/>
      <w:r w:rsidRPr="007772EA">
        <w:rPr>
          <w:i/>
          <w:iCs/>
        </w:rPr>
        <w:t>Negócios</w:t>
      </w:r>
      <w:proofErr w:type="spellEnd"/>
      <w:r w:rsidRPr="007772EA">
        <w:t>, </w:t>
      </w:r>
      <w:r w:rsidRPr="007772EA">
        <w:rPr>
          <w:i/>
          <w:iCs/>
        </w:rPr>
        <w:t>20</w:t>
      </w:r>
      <w:r w:rsidRPr="007772EA">
        <w:t>(3).</w:t>
      </w:r>
    </w:p>
    <w:sectPr w:rsidR="00982D1C" w:rsidSect="000A696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3315"/>
    <w:rsid w:val="000A696D"/>
    <w:rsid w:val="000C1704"/>
    <w:rsid w:val="00120451"/>
    <w:rsid w:val="001A5B88"/>
    <w:rsid w:val="001F234E"/>
    <w:rsid w:val="00207739"/>
    <w:rsid w:val="002936FD"/>
    <w:rsid w:val="002C6756"/>
    <w:rsid w:val="00327A5C"/>
    <w:rsid w:val="003311D6"/>
    <w:rsid w:val="00381F9D"/>
    <w:rsid w:val="003B672D"/>
    <w:rsid w:val="003F1124"/>
    <w:rsid w:val="0041693E"/>
    <w:rsid w:val="00453315"/>
    <w:rsid w:val="004E2420"/>
    <w:rsid w:val="004E52CA"/>
    <w:rsid w:val="004F21AC"/>
    <w:rsid w:val="00531ACF"/>
    <w:rsid w:val="00583413"/>
    <w:rsid w:val="005969DB"/>
    <w:rsid w:val="00632023"/>
    <w:rsid w:val="006403A3"/>
    <w:rsid w:val="00652642"/>
    <w:rsid w:val="006B201A"/>
    <w:rsid w:val="00764F03"/>
    <w:rsid w:val="007772EA"/>
    <w:rsid w:val="0078390C"/>
    <w:rsid w:val="007C11B1"/>
    <w:rsid w:val="007E5C02"/>
    <w:rsid w:val="00807EEE"/>
    <w:rsid w:val="00880EB0"/>
    <w:rsid w:val="00902882"/>
    <w:rsid w:val="00982D1C"/>
    <w:rsid w:val="00984D64"/>
    <w:rsid w:val="0098501F"/>
    <w:rsid w:val="00987875"/>
    <w:rsid w:val="009E79B4"/>
    <w:rsid w:val="00A436A0"/>
    <w:rsid w:val="00A721B1"/>
    <w:rsid w:val="00A72ACB"/>
    <w:rsid w:val="00AD28BD"/>
    <w:rsid w:val="00AE7CE1"/>
    <w:rsid w:val="00B360B8"/>
    <w:rsid w:val="00BC3451"/>
    <w:rsid w:val="00BD6F2F"/>
    <w:rsid w:val="00CB00D8"/>
    <w:rsid w:val="00CE0AE1"/>
    <w:rsid w:val="00D02161"/>
    <w:rsid w:val="00D85333"/>
    <w:rsid w:val="00E22D17"/>
    <w:rsid w:val="00E23B13"/>
    <w:rsid w:val="00F16F22"/>
    <w:rsid w:val="00F5185A"/>
    <w:rsid w:val="00F91A58"/>
    <w:rsid w:val="00FA7DE3"/>
    <w:rsid w:val="00FD1785"/>
    <w:rsid w:val="00FF765D"/>
    <w:rsid w:val="00FF7A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5227E"/>
  <w15:docId w15:val="{51B74A33-5D38-409F-B409-83BBC54C6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2AC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A7DE3"/>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6403A3"/>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semiHidden/>
    <w:unhideWhenUsed/>
    <w:qFormat/>
    <w:rsid w:val="0098501F"/>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7DE3"/>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semiHidden/>
    <w:rsid w:val="006403A3"/>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semiHidden/>
    <w:rsid w:val="0098501F"/>
    <w:rPr>
      <w:rFonts w:ascii="Times New Roman" w:eastAsiaTheme="majorEastAsia" w:hAnsi="Times New Roman" w:cstheme="majorBidi"/>
      <w:b/>
      <w:bCs/>
      <w:sz w:val="24"/>
    </w:rPr>
  </w:style>
  <w:style w:type="character" w:styleId="Hyperlink">
    <w:name w:val="Hyperlink"/>
    <w:basedOn w:val="DefaultParagraphFont"/>
    <w:uiPriority w:val="99"/>
    <w:unhideWhenUsed/>
    <w:rsid w:val="007772E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9</Pages>
  <Words>2393</Words>
  <Characters>13883</Characters>
  <Application>Microsoft Office Word</Application>
  <DocSecurity>0</DocSecurity>
  <Lines>198</Lines>
  <Paragraphs>43</Paragraphs>
  <ScaleCrop>false</ScaleCrop>
  <HeadingPairs>
    <vt:vector size="2" baseType="variant">
      <vt:variant>
        <vt:lpstr>Title</vt:lpstr>
      </vt:variant>
      <vt:variant>
        <vt:i4>1</vt:i4>
      </vt:variant>
    </vt:vector>
  </HeadingPairs>
  <TitlesOfParts>
    <vt:vector size="1" baseType="lpstr">
      <vt:lpstr>IMW</vt:lpstr>
    </vt:vector>
  </TitlesOfParts>
  <Manager/>
  <Company/>
  <LinksUpToDate>false</LinksUpToDate>
  <CharactersWithSpaces>16233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IMW</dc:title>
  <dc:subject/>
  <dc:creator>CRISTINA CIOBOATA </dc:creator>
  <cp:keywords/>
  <dc:description/>
  <cp:lastModifiedBy>Muresan, Gilda (Student)</cp:lastModifiedBy>
  <cp:revision>5</cp:revision>
  <dcterms:created xsi:type="dcterms:W3CDTF">2020-04-25T11:07:00Z</dcterms:created>
  <dcterms:modified xsi:type="dcterms:W3CDTF">2020-05-01T15:59:00Z</dcterms:modified>
  <cp:category/>
</cp:coreProperties>
</file>