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8C716D" w14:textId="2DEBFF5C" w:rsidR="006C6673" w:rsidRDefault="006C6673" w:rsidP="0020341D">
      <w:pPr>
        <w:rPr>
          <w:b/>
          <w:sz w:val="32"/>
          <w:szCs w:val="32"/>
        </w:rPr>
      </w:pPr>
      <w:bookmarkStart w:id="0" w:name="_GoBack"/>
      <w:bookmarkEnd w:id="0"/>
    </w:p>
    <w:p w14:paraId="38C4E692" w14:textId="77777777" w:rsidR="006C6673" w:rsidRDefault="006C6673">
      <w:pPr>
        <w:rPr>
          <w:b/>
          <w:sz w:val="32"/>
          <w:szCs w:val="32"/>
        </w:rPr>
      </w:pPr>
      <w:r>
        <w:rPr>
          <w:b/>
          <w:sz w:val="32"/>
          <w:szCs w:val="32"/>
        </w:rPr>
        <w:br w:type="page"/>
      </w:r>
    </w:p>
    <w:sdt>
      <w:sdtPr>
        <w:rPr>
          <w:rFonts w:ascii="Times New Roman" w:eastAsia="Times New Roman" w:hAnsi="Times New Roman" w:cs="Times New Roman"/>
          <w:b/>
          <w:bCs/>
          <w:color w:val="auto"/>
          <w:sz w:val="24"/>
          <w:szCs w:val="24"/>
          <w:lang w:val="en" w:eastAsia="en-IN"/>
        </w:rPr>
        <w:id w:val="1344510625"/>
        <w:docPartObj>
          <w:docPartGallery w:val="Table of Contents"/>
          <w:docPartUnique/>
        </w:docPartObj>
      </w:sdtPr>
      <w:sdtEndPr>
        <w:rPr>
          <w:noProof/>
        </w:rPr>
      </w:sdtEndPr>
      <w:sdtContent>
        <w:p w14:paraId="002D3A2E" w14:textId="1D8590D4" w:rsidR="006C6673" w:rsidRPr="006C6673" w:rsidRDefault="006C6673" w:rsidP="006C6673">
          <w:pPr>
            <w:pStyle w:val="TOCHeading"/>
            <w:spacing w:line="360" w:lineRule="auto"/>
            <w:jc w:val="center"/>
            <w:rPr>
              <w:rFonts w:ascii="Times New Roman" w:hAnsi="Times New Roman" w:cs="Times New Roman"/>
              <w:b/>
              <w:bCs/>
              <w:color w:val="auto"/>
              <w:sz w:val="24"/>
              <w:szCs w:val="24"/>
            </w:rPr>
          </w:pPr>
          <w:r w:rsidRPr="006C6673">
            <w:rPr>
              <w:rFonts w:ascii="Times New Roman" w:hAnsi="Times New Roman" w:cs="Times New Roman"/>
              <w:b/>
              <w:bCs/>
              <w:color w:val="auto"/>
              <w:sz w:val="24"/>
              <w:szCs w:val="24"/>
            </w:rPr>
            <w:t>Table of Contents</w:t>
          </w:r>
        </w:p>
        <w:p w14:paraId="3C3F09A2" w14:textId="692940E1" w:rsidR="006C6673" w:rsidRPr="006C6673" w:rsidRDefault="006C6673" w:rsidP="006C6673">
          <w:pPr>
            <w:pStyle w:val="TOC1"/>
            <w:tabs>
              <w:tab w:val="right" w:leader="dot" w:pos="9350"/>
            </w:tabs>
            <w:rPr>
              <w:noProof/>
            </w:rPr>
          </w:pPr>
          <w:r w:rsidRPr="006C6673">
            <w:fldChar w:fldCharType="begin"/>
          </w:r>
          <w:r w:rsidRPr="006C6673">
            <w:instrText xml:space="preserve"> TOC \o "1-3" \h \z \u </w:instrText>
          </w:r>
          <w:r w:rsidRPr="006C6673">
            <w:fldChar w:fldCharType="separate"/>
          </w:r>
          <w:hyperlink w:anchor="_Toc109501389" w:history="1">
            <w:r w:rsidRPr="006C6673">
              <w:rPr>
                <w:rStyle w:val="Hyperlink"/>
                <w:noProof/>
                <w:color w:val="auto"/>
              </w:rPr>
              <w:t>Business Description</w:t>
            </w:r>
            <w:r w:rsidRPr="006C6673">
              <w:rPr>
                <w:noProof/>
                <w:webHidden/>
              </w:rPr>
              <w:tab/>
            </w:r>
            <w:r w:rsidRPr="006C6673">
              <w:rPr>
                <w:noProof/>
                <w:webHidden/>
              </w:rPr>
              <w:fldChar w:fldCharType="begin"/>
            </w:r>
            <w:r w:rsidRPr="006C6673">
              <w:rPr>
                <w:noProof/>
                <w:webHidden/>
              </w:rPr>
              <w:instrText xml:space="preserve"> PAGEREF _Toc109501389 \h </w:instrText>
            </w:r>
            <w:r w:rsidRPr="006C6673">
              <w:rPr>
                <w:noProof/>
                <w:webHidden/>
              </w:rPr>
            </w:r>
            <w:r w:rsidRPr="006C6673">
              <w:rPr>
                <w:noProof/>
                <w:webHidden/>
              </w:rPr>
              <w:fldChar w:fldCharType="separate"/>
            </w:r>
            <w:r w:rsidRPr="006C6673">
              <w:rPr>
                <w:noProof/>
                <w:webHidden/>
              </w:rPr>
              <w:t>2</w:t>
            </w:r>
            <w:r w:rsidRPr="006C6673">
              <w:rPr>
                <w:noProof/>
                <w:webHidden/>
              </w:rPr>
              <w:fldChar w:fldCharType="end"/>
            </w:r>
          </w:hyperlink>
        </w:p>
        <w:p w14:paraId="59616457" w14:textId="0E3F1A28" w:rsidR="006C6673" w:rsidRPr="006C6673" w:rsidRDefault="004833C3" w:rsidP="006C6673">
          <w:pPr>
            <w:pStyle w:val="TOC1"/>
            <w:tabs>
              <w:tab w:val="right" w:leader="dot" w:pos="9350"/>
            </w:tabs>
            <w:rPr>
              <w:noProof/>
            </w:rPr>
          </w:pPr>
          <w:hyperlink w:anchor="_Toc109501390" w:history="1">
            <w:r w:rsidR="006C6673" w:rsidRPr="006C6673">
              <w:rPr>
                <w:rStyle w:val="Hyperlink"/>
                <w:noProof/>
                <w:color w:val="auto"/>
              </w:rPr>
              <w:t>Industry Analysis</w:t>
            </w:r>
            <w:r w:rsidR="006C6673" w:rsidRPr="006C6673">
              <w:rPr>
                <w:noProof/>
                <w:webHidden/>
              </w:rPr>
              <w:tab/>
            </w:r>
            <w:r w:rsidR="006C6673" w:rsidRPr="006C6673">
              <w:rPr>
                <w:noProof/>
                <w:webHidden/>
              </w:rPr>
              <w:fldChar w:fldCharType="begin"/>
            </w:r>
            <w:r w:rsidR="006C6673" w:rsidRPr="006C6673">
              <w:rPr>
                <w:noProof/>
                <w:webHidden/>
              </w:rPr>
              <w:instrText xml:space="preserve"> PAGEREF _Toc109501390 \h </w:instrText>
            </w:r>
            <w:r w:rsidR="006C6673" w:rsidRPr="006C6673">
              <w:rPr>
                <w:noProof/>
                <w:webHidden/>
              </w:rPr>
            </w:r>
            <w:r w:rsidR="006C6673" w:rsidRPr="006C6673">
              <w:rPr>
                <w:noProof/>
                <w:webHidden/>
              </w:rPr>
              <w:fldChar w:fldCharType="separate"/>
            </w:r>
            <w:r w:rsidR="006C6673" w:rsidRPr="006C6673">
              <w:rPr>
                <w:noProof/>
                <w:webHidden/>
              </w:rPr>
              <w:t>2</w:t>
            </w:r>
            <w:r w:rsidR="006C6673" w:rsidRPr="006C6673">
              <w:rPr>
                <w:noProof/>
                <w:webHidden/>
              </w:rPr>
              <w:fldChar w:fldCharType="end"/>
            </w:r>
          </w:hyperlink>
        </w:p>
        <w:p w14:paraId="08534B4E" w14:textId="1A24324E" w:rsidR="006C6673" w:rsidRPr="006C6673" w:rsidRDefault="004833C3" w:rsidP="006C6673">
          <w:pPr>
            <w:pStyle w:val="TOC1"/>
            <w:tabs>
              <w:tab w:val="right" w:leader="dot" w:pos="9350"/>
            </w:tabs>
            <w:rPr>
              <w:noProof/>
            </w:rPr>
          </w:pPr>
          <w:hyperlink w:anchor="_Toc109501391" w:history="1">
            <w:r w:rsidR="006C6673" w:rsidRPr="006C6673">
              <w:rPr>
                <w:rStyle w:val="Hyperlink"/>
                <w:noProof/>
                <w:color w:val="auto"/>
              </w:rPr>
              <w:t>Operations and Management Team plan</w:t>
            </w:r>
            <w:r w:rsidR="006C6673" w:rsidRPr="006C6673">
              <w:rPr>
                <w:noProof/>
                <w:webHidden/>
              </w:rPr>
              <w:tab/>
            </w:r>
            <w:r w:rsidR="006C6673" w:rsidRPr="006C6673">
              <w:rPr>
                <w:noProof/>
                <w:webHidden/>
              </w:rPr>
              <w:fldChar w:fldCharType="begin"/>
            </w:r>
            <w:r w:rsidR="006C6673" w:rsidRPr="006C6673">
              <w:rPr>
                <w:noProof/>
                <w:webHidden/>
              </w:rPr>
              <w:instrText xml:space="preserve"> PAGEREF _Toc109501391 \h </w:instrText>
            </w:r>
            <w:r w:rsidR="006C6673" w:rsidRPr="006C6673">
              <w:rPr>
                <w:noProof/>
                <w:webHidden/>
              </w:rPr>
            </w:r>
            <w:r w:rsidR="006C6673" w:rsidRPr="006C6673">
              <w:rPr>
                <w:noProof/>
                <w:webHidden/>
              </w:rPr>
              <w:fldChar w:fldCharType="separate"/>
            </w:r>
            <w:r w:rsidR="006C6673" w:rsidRPr="006C6673">
              <w:rPr>
                <w:noProof/>
                <w:webHidden/>
              </w:rPr>
              <w:t>3</w:t>
            </w:r>
            <w:r w:rsidR="006C6673" w:rsidRPr="006C6673">
              <w:rPr>
                <w:noProof/>
                <w:webHidden/>
              </w:rPr>
              <w:fldChar w:fldCharType="end"/>
            </w:r>
          </w:hyperlink>
        </w:p>
        <w:p w14:paraId="7E7C9FD0" w14:textId="0ACF2024" w:rsidR="006C6673" w:rsidRPr="006C6673" w:rsidRDefault="004833C3" w:rsidP="006C6673">
          <w:pPr>
            <w:pStyle w:val="TOC1"/>
            <w:tabs>
              <w:tab w:val="right" w:leader="dot" w:pos="9350"/>
            </w:tabs>
            <w:rPr>
              <w:noProof/>
            </w:rPr>
          </w:pPr>
          <w:hyperlink w:anchor="_Toc109501392" w:history="1">
            <w:r w:rsidR="006C6673" w:rsidRPr="006C6673">
              <w:rPr>
                <w:rStyle w:val="Hyperlink"/>
                <w:noProof/>
                <w:color w:val="auto"/>
              </w:rPr>
              <w:t>Marketing Plan</w:t>
            </w:r>
            <w:r w:rsidR="006C6673" w:rsidRPr="006C6673">
              <w:rPr>
                <w:noProof/>
                <w:webHidden/>
              </w:rPr>
              <w:tab/>
            </w:r>
            <w:r w:rsidR="006C6673" w:rsidRPr="006C6673">
              <w:rPr>
                <w:noProof/>
                <w:webHidden/>
              </w:rPr>
              <w:fldChar w:fldCharType="begin"/>
            </w:r>
            <w:r w:rsidR="006C6673" w:rsidRPr="006C6673">
              <w:rPr>
                <w:noProof/>
                <w:webHidden/>
              </w:rPr>
              <w:instrText xml:space="preserve"> PAGEREF _Toc109501392 \h </w:instrText>
            </w:r>
            <w:r w:rsidR="006C6673" w:rsidRPr="006C6673">
              <w:rPr>
                <w:noProof/>
                <w:webHidden/>
              </w:rPr>
            </w:r>
            <w:r w:rsidR="006C6673" w:rsidRPr="006C6673">
              <w:rPr>
                <w:noProof/>
                <w:webHidden/>
              </w:rPr>
              <w:fldChar w:fldCharType="separate"/>
            </w:r>
            <w:r w:rsidR="006C6673" w:rsidRPr="006C6673">
              <w:rPr>
                <w:noProof/>
                <w:webHidden/>
              </w:rPr>
              <w:t>3</w:t>
            </w:r>
            <w:r w:rsidR="006C6673" w:rsidRPr="006C6673">
              <w:rPr>
                <w:noProof/>
                <w:webHidden/>
              </w:rPr>
              <w:fldChar w:fldCharType="end"/>
            </w:r>
          </w:hyperlink>
        </w:p>
        <w:p w14:paraId="0E0BDC69" w14:textId="1981C85E" w:rsidR="006C6673" w:rsidRPr="006C6673" w:rsidRDefault="004833C3" w:rsidP="006C6673">
          <w:pPr>
            <w:pStyle w:val="TOC1"/>
            <w:tabs>
              <w:tab w:val="right" w:leader="dot" w:pos="9350"/>
            </w:tabs>
            <w:rPr>
              <w:noProof/>
            </w:rPr>
          </w:pPr>
          <w:hyperlink w:anchor="_Toc109501393" w:history="1">
            <w:r w:rsidR="006C6673" w:rsidRPr="006C6673">
              <w:rPr>
                <w:rStyle w:val="Hyperlink"/>
                <w:noProof/>
                <w:color w:val="auto"/>
              </w:rPr>
              <w:t>Financial Plan</w:t>
            </w:r>
            <w:r w:rsidR="006C6673" w:rsidRPr="006C6673">
              <w:rPr>
                <w:noProof/>
                <w:webHidden/>
              </w:rPr>
              <w:tab/>
            </w:r>
            <w:r w:rsidR="006C6673" w:rsidRPr="006C6673">
              <w:rPr>
                <w:noProof/>
                <w:webHidden/>
              </w:rPr>
              <w:fldChar w:fldCharType="begin"/>
            </w:r>
            <w:r w:rsidR="006C6673" w:rsidRPr="006C6673">
              <w:rPr>
                <w:noProof/>
                <w:webHidden/>
              </w:rPr>
              <w:instrText xml:space="preserve"> PAGEREF _Toc109501393 \h </w:instrText>
            </w:r>
            <w:r w:rsidR="006C6673" w:rsidRPr="006C6673">
              <w:rPr>
                <w:noProof/>
                <w:webHidden/>
              </w:rPr>
            </w:r>
            <w:r w:rsidR="006C6673" w:rsidRPr="006C6673">
              <w:rPr>
                <w:noProof/>
                <w:webHidden/>
              </w:rPr>
              <w:fldChar w:fldCharType="separate"/>
            </w:r>
            <w:r w:rsidR="006C6673" w:rsidRPr="006C6673">
              <w:rPr>
                <w:noProof/>
                <w:webHidden/>
              </w:rPr>
              <w:t>4</w:t>
            </w:r>
            <w:r w:rsidR="006C6673" w:rsidRPr="006C6673">
              <w:rPr>
                <w:noProof/>
                <w:webHidden/>
              </w:rPr>
              <w:fldChar w:fldCharType="end"/>
            </w:r>
          </w:hyperlink>
        </w:p>
        <w:p w14:paraId="781366B5" w14:textId="02DEAFAC" w:rsidR="006C6673" w:rsidRPr="006C6673" w:rsidRDefault="004833C3" w:rsidP="006C6673">
          <w:pPr>
            <w:pStyle w:val="TOC1"/>
            <w:tabs>
              <w:tab w:val="right" w:leader="dot" w:pos="9350"/>
            </w:tabs>
            <w:rPr>
              <w:noProof/>
            </w:rPr>
          </w:pPr>
          <w:hyperlink w:anchor="_Toc109501394" w:history="1">
            <w:r w:rsidR="006C6673" w:rsidRPr="006C6673">
              <w:rPr>
                <w:rStyle w:val="Hyperlink"/>
                <w:noProof/>
                <w:color w:val="auto"/>
              </w:rPr>
              <w:t>Market Research</w:t>
            </w:r>
            <w:r w:rsidR="006C6673" w:rsidRPr="006C6673">
              <w:rPr>
                <w:noProof/>
                <w:webHidden/>
              </w:rPr>
              <w:tab/>
            </w:r>
            <w:r w:rsidR="006C6673" w:rsidRPr="006C6673">
              <w:rPr>
                <w:noProof/>
                <w:webHidden/>
              </w:rPr>
              <w:fldChar w:fldCharType="begin"/>
            </w:r>
            <w:r w:rsidR="006C6673" w:rsidRPr="006C6673">
              <w:rPr>
                <w:noProof/>
                <w:webHidden/>
              </w:rPr>
              <w:instrText xml:space="preserve"> PAGEREF _Toc109501394 \h </w:instrText>
            </w:r>
            <w:r w:rsidR="006C6673" w:rsidRPr="006C6673">
              <w:rPr>
                <w:noProof/>
                <w:webHidden/>
              </w:rPr>
            </w:r>
            <w:r w:rsidR="006C6673" w:rsidRPr="006C6673">
              <w:rPr>
                <w:noProof/>
                <w:webHidden/>
              </w:rPr>
              <w:fldChar w:fldCharType="separate"/>
            </w:r>
            <w:r w:rsidR="006C6673" w:rsidRPr="006C6673">
              <w:rPr>
                <w:noProof/>
                <w:webHidden/>
              </w:rPr>
              <w:t>4</w:t>
            </w:r>
            <w:r w:rsidR="006C6673" w:rsidRPr="006C6673">
              <w:rPr>
                <w:noProof/>
                <w:webHidden/>
              </w:rPr>
              <w:fldChar w:fldCharType="end"/>
            </w:r>
          </w:hyperlink>
        </w:p>
        <w:p w14:paraId="1B58214C" w14:textId="03D1BE4B" w:rsidR="006C6673" w:rsidRPr="006C6673" w:rsidRDefault="004833C3" w:rsidP="006C6673">
          <w:pPr>
            <w:pStyle w:val="TOC1"/>
            <w:tabs>
              <w:tab w:val="right" w:leader="dot" w:pos="9350"/>
            </w:tabs>
            <w:rPr>
              <w:noProof/>
            </w:rPr>
          </w:pPr>
          <w:hyperlink w:anchor="_Toc109501395" w:history="1">
            <w:r w:rsidR="006C6673" w:rsidRPr="006C6673">
              <w:rPr>
                <w:rStyle w:val="Hyperlink"/>
                <w:noProof/>
                <w:color w:val="auto"/>
              </w:rPr>
              <w:t>References</w:t>
            </w:r>
            <w:r w:rsidR="006C6673" w:rsidRPr="006C6673">
              <w:rPr>
                <w:noProof/>
                <w:webHidden/>
              </w:rPr>
              <w:tab/>
            </w:r>
            <w:r w:rsidR="006C6673" w:rsidRPr="006C6673">
              <w:rPr>
                <w:noProof/>
                <w:webHidden/>
              </w:rPr>
              <w:fldChar w:fldCharType="begin"/>
            </w:r>
            <w:r w:rsidR="006C6673" w:rsidRPr="006C6673">
              <w:rPr>
                <w:noProof/>
                <w:webHidden/>
              </w:rPr>
              <w:instrText xml:space="preserve"> PAGEREF _Toc109501395 \h </w:instrText>
            </w:r>
            <w:r w:rsidR="006C6673" w:rsidRPr="006C6673">
              <w:rPr>
                <w:noProof/>
                <w:webHidden/>
              </w:rPr>
            </w:r>
            <w:r w:rsidR="006C6673" w:rsidRPr="006C6673">
              <w:rPr>
                <w:noProof/>
                <w:webHidden/>
              </w:rPr>
              <w:fldChar w:fldCharType="separate"/>
            </w:r>
            <w:r w:rsidR="006C6673" w:rsidRPr="006C6673">
              <w:rPr>
                <w:noProof/>
                <w:webHidden/>
              </w:rPr>
              <w:t>5</w:t>
            </w:r>
            <w:r w:rsidR="006C6673" w:rsidRPr="006C6673">
              <w:rPr>
                <w:noProof/>
                <w:webHidden/>
              </w:rPr>
              <w:fldChar w:fldCharType="end"/>
            </w:r>
          </w:hyperlink>
        </w:p>
        <w:p w14:paraId="621DA23E" w14:textId="207E04A9" w:rsidR="006C6673" w:rsidRDefault="006C6673" w:rsidP="006C6673">
          <w:r w:rsidRPr="006C6673">
            <w:rPr>
              <w:b/>
              <w:bCs/>
              <w:noProof/>
            </w:rPr>
            <w:fldChar w:fldCharType="end"/>
          </w:r>
        </w:p>
      </w:sdtContent>
    </w:sdt>
    <w:p w14:paraId="2017324F" w14:textId="77777777" w:rsidR="009F4A5B" w:rsidRDefault="009F4A5B">
      <w:pPr>
        <w:jc w:val="center"/>
        <w:rPr>
          <w:b/>
          <w:sz w:val="32"/>
          <w:szCs w:val="32"/>
        </w:rPr>
      </w:pPr>
    </w:p>
    <w:p w14:paraId="05E5B79E" w14:textId="77777777" w:rsidR="006C6673" w:rsidRDefault="006C6673">
      <w:pPr>
        <w:rPr>
          <w:b/>
          <w:sz w:val="28"/>
          <w:szCs w:val="28"/>
        </w:rPr>
      </w:pPr>
      <w:bookmarkStart w:id="1" w:name="_6065af249lvw" w:colFirst="0" w:colLast="0"/>
      <w:bookmarkEnd w:id="1"/>
      <w:r>
        <w:br w:type="page"/>
      </w:r>
    </w:p>
    <w:p w14:paraId="12E84608" w14:textId="488DE061" w:rsidR="009F4A5B" w:rsidRDefault="004833C3">
      <w:pPr>
        <w:pStyle w:val="Heading1"/>
      </w:pPr>
      <w:bookmarkStart w:id="2" w:name="_Toc109501389"/>
      <w:r>
        <w:lastRenderedPageBreak/>
        <w:t>Business Description</w:t>
      </w:r>
      <w:bookmarkEnd w:id="2"/>
    </w:p>
    <w:p w14:paraId="73D355CE" w14:textId="77777777" w:rsidR="009F4A5B" w:rsidRDefault="004833C3">
      <w:r>
        <w:t>Based on the increasing demand for healthy and refreshing drinks in the non-alcoholic beverage industry of the UK, an idea to manufacture a fully organic and sugar-free summer refreshment from coconut water has been considered. This startup will be in a pa</w:t>
      </w:r>
      <w:r>
        <w:t>rtnership agreement and will be known as "Refresh it". The recipe of the drink has been protected through patents to avoid the risk of imitation in this competitive industry. According to the market structures and demand, a healthy profit for consecutive t</w:t>
      </w:r>
      <w:r>
        <w:t xml:space="preserve">hree years has been forecasted, which shows an increment of profit by 20% in each fiscal year. </w:t>
      </w:r>
    </w:p>
    <w:p w14:paraId="0D8FA2D2" w14:textId="77777777" w:rsidR="009F4A5B" w:rsidRDefault="004833C3">
      <w:pPr>
        <w:pStyle w:val="Heading1"/>
      </w:pPr>
      <w:bookmarkStart w:id="3" w:name="_z3kfpqt6kg5w" w:colFirst="0" w:colLast="0"/>
      <w:bookmarkStart w:id="4" w:name="_Toc109501390"/>
      <w:bookmarkEnd w:id="3"/>
      <w:r>
        <w:t>Industry Analysis</w:t>
      </w:r>
      <w:bookmarkEnd w:id="4"/>
    </w:p>
    <w:p w14:paraId="5A6603D1" w14:textId="77777777" w:rsidR="009F4A5B" w:rsidRDefault="004833C3">
      <w:pPr>
        <w:spacing w:before="240" w:after="240"/>
      </w:pPr>
      <w:r>
        <w:t xml:space="preserve">Before the commencement of any business, it is essential to </w:t>
      </w:r>
      <w:proofErr w:type="spellStart"/>
      <w:r>
        <w:t>analyse</w:t>
      </w:r>
      <w:proofErr w:type="spellEnd"/>
      <w:r>
        <w:t xml:space="preserve"> the overall industry situation that may create an impact on the business p</w:t>
      </w:r>
      <w:r>
        <w:t xml:space="preserve">rocess and its decision-making system. This is because with the proper evaluation of the industry condition the opportunities as well as potential threats could be identified in an effective and efficient manner. In order to </w:t>
      </w:r>
      <w:proofErr w:type="spellStart"/>
      <w:r>
        <w:t>analyse</w:t>
      </w:r>
      <w:proofErr w:type="spellEnd"/>
      <w:r>
        <w:t xml:space="preserve"> the industry condition </w:t>
      </w:r>
      <w:r>
        <w:t>of “Refresh it”, it will mainly focus on using Porter’s 5 forces model. This model would be effective to evaluate the industry situation based on 5 key parameters those are- the threat of new entrants, bargaining power of the buyers, the threat of substitu</w:t>
      </w:r>
      <w:r>
        <w:t>te products, bargaining power of suppliers and overall industry rivalry.</w:t>
      </w:r>
    </w:p>
    <w:p w14:paraId="16AD453E" w14:textId="77777777" w:rsidR="009F4A5B" w:rsidRDefault="004833C3">
      <w:pPr>
        <w:spacing w:before="240" w:after="240"/>
        <w:jc w:val="center"/>
      </w:pPr>
      <w:r>
        <w:rPr>
          <w:noProof/>
          <w:lang w:val="en-GB" w:eastAsia="en-GB"/>
        </w:rPr>
        <w:lastRenderedPageBreak/>
        <w:drawing>
          <wp:inline distT="114300" distB="114300" distL="114300" distR="114300" wp14:anchorId="6ECB2803" wp14:editId="02CAF501">
            <wp:extent cx="4371975" cy="333532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371975" cy="3335321"/>
                    </a:xfrm>
                    <a:prstGeom prst="rect">
                      <a:avLst/>
                    </a:prstGeom>
                    <a:ln/>
                  </pic:spPr>
                </pic:pic>
              </a:graphicData>
            </a:graphic>
          </wp:inline>
        </w:drawing>
      </w:r>
    </w:p>
    <w:p w14:paraId="1046069C" w14:textId="77777777" w:rsidR="009F4A5B" w:rsidRDefault="004833C3">
      <w:pPr>
        <w:spacing w:before="240" w:after="240"/>
        <w:jc w:val="center"/>
        <w:rPr>
          <w:b/>
        </w:rPr>
      </w:pPr>
      <w:r>
        <w:rPr>
          <w:b/>
        </w:rPr>
        <w:t>Figure 1: Porter’s five forces</w:t>
      </w:r>
    </w:p>
    <w:p w14:paraId="69785327" w14:textId="77777777" w:rsidR="009F4A5B" w:rsidRDefault="004833C3">
      <w:pPr>
        <w:spacing w:before="240" w:after="240"/>
        <w:jc w:val="center"/>
      </w:pPr>
      <w:r>
        <w:t xml:space="preserve">(Source: </w:t>
      </w:r>
      <w:r>
        <w:rPr>
          <w:highlight w:val="white"/>
        </w:rPr>
        <w:t>CGMA, 2022</w:t>
      </w:r>
      <w:r>
        <w:t>)</w:t>
      </w:r>
    </w:p>
    <w:p w14:paraId="481B001F" w14:textId="77777777" w:rsidR="009F4A5B" w:rsidRDefault="004833C3">
      <w:pPr>
        <w:pStyle w:val="Heading1"/>
      </w:pPr>
      <w:bookmarkStart w:id="5" w:name="_v9vtllsa6hot" w:colFirst="0" w:colLast="0"/>
      <w:bookmarkStart w:id="6" w:name="_Toc109501391"/>
      <w:bookmarkEnd w:id="5"/>
      <w:r>
        <w:t>Operations and Management Team plan</w:t>
      </w:r>
      <w:bookmarkEnd w:id="6"/>
    </w:p>
    <w:p w14:paraId="4EE06FE4" w14:textId="77777777" w:rsidR="009F4A5B" w:rsidRDefault="004833C3">
      <w:r>
        <w:t>Refresh it will be on partnership agreement as owner A is a nutritionist and has the patent o</w:t>
      </w:r>
      <w:r>
        <w:t xml:space="preserve">f the drink's recipe and owner B is the prime source of financial support. Both the partners will be equally liable for profit or loss. As for the initial process, the operation and management team will consist of five major entities including the owners. </w:t>
      </w:r>
      <w:r>
        <w:t xml:space="preserve">The other three positions will be Marketing Executive, legal consultant and operation manager. </w:t>
      </w:r>
    </w:p>
    <w:p w14:paraId="13315460" w14:textId="77777777" w:rsidR="009F4A5B" w:rsidRDefault="004833C3">
      <w:pPr>
        <w:pStyle w:val="Heading1"/>
      </w:pPr>
      <w:bookmarkStart w:id="7" w:name="_jyboqb6xz1xf" w:colFirst="0" w:colLast="0"/>
      <w:bookmarkStart w:id="8" w:name="_Toc109501392"/>
      <w:bookmarkEnd w:id="7"/>
      <w:r>
        <w:t>Marketing Plan</w:t>
      </w:r>
      <w:bookmarkEnd w:id="8"/>
    </w:p>
    <w:p w14:paraId="667E927B" w14:textId="77777777" w:rsidR="009F4A5B" w:rsidRDefault="004833C3">
      <w:pPr>
        <w:spacing w:before="240" w:after="240"/>
      </w:pPr>
      <w:r>
        <w:t xml:space="preserve">For any </w:t>
      </w:r>
      <w:proofErr w:type="spellStart"/>
      <w:r>
        <w:t>organisation</w:t>
      </w:r>
      <w:proofErr w:type="spellEnd"/>
      <w:r>
        <w:t xml:space="preserve">, new or established, marketing strategy is a key factor to consider. This is because with the help of marketing strategy an </w:t>
      </w:r>
      <w:r>
        <w:t>organization can effectively communicate with its potential targeted consumers and influence them to purchase the offered products or services. An effective marketing strategy mainly focuses on the 4 Ps, which are- product, price, promotion and place. This</w:t>
      </w:r>
      <w:r>
        <w:t xml:space="preserve"> means at the time of developing the marketing strategy a company needs to consider </w:t>
      </w:r>
      <w:r>
        <w:lastRenderedPageBreak/>
        <w:t>what product they are selling, at what price level, what promotional strategy they are following and at what target place they will promote or market their product.</w:t>
      </w:r>
    </w:p>
    <w:p w14:paraId="20C66DF3" w14:textId="77777777" w:rsidR="009F4A5B" w:rsidRDefault="004833C3">
      <w:pPr>
        <w:pStyle w:val="Heading1"/>
      </w:pPr>
      <w:bookmarkStart w:id="9" w:name="_yyknwwddc1gf" w:colFirst="0" w:colLast="0"/>
      <w:bookmarkStart w:id="10" w:name="_Toc109501393"/>
      <w:bookmarkEnd w:id="9"/>
      <w:r>
        <w:t>Financial Plan</w:t>
      </w:r>
      <w:bookmarkEnd w:id="10"/>
    </w:p>
    <w:p w14:paraId="7774C104" w14:textId="77777777" w:rsidR="009F4A5B" w:rsidRDefault="004833C3">
      <w:r>
        <w:t xml:space="preserve">The initial financing consists of two major sources. First, the business startup capital that will be provided by the shareholders and second a bank loan of around 30% of the expected expenditure. Gradually focus will be shifted to external </w:t>
      </w:r>
      <w:r>
        <w:t xml:space="preserve">investors as the business grows. Based on the current market scenario and anticipated market demand for the product, a three years profit forecast has been made that shows a positive result with a 20% increase in profit in each fiscal year. </w:t>
      </w:r>
    </w:p>
    <w:p w14:paraId="551DAA11" w14:textId="77777777" w:rsidR="009F4A5B" w:rsidRDefault="004833C3">
      <w:pPr>
        <w:pStyle w:val="Heading1"/>
      </w:pPr>
      <w:bookmarkStart w:id="11" w:name="_2isyxr5otrxp" w:colFirst="0" w:colLast="0"/>
      <w:bookmarkStart w:id="12" w:name="_Toc109501394"/>
      <w:bookmarkEnd w:id="11"/>
      <w:r>
        <w:t>Market Researc</w:t>
      </w:r>
      <w:r>
        <w:t>h</w:t>
      </w:r>
      <w:bookmarkEnd w:id="12"/>
    </w:p>
    <w:p w14:paraId="6E123281" w14:textId="77777777" w:rsidR="009F4A5B" w:rsidRDefault="004833C3">
      <w:r>
        <w:t>Proper market research will be conducted focusing on the micro and macro environment of the company. In order to mitigate the startup risks, special focus will be given to marketing issues and potential competitive advantages. Proper market research will</w:t>
      </w:r>
      <w:r>
        <w:t xml:space="preserve"> help in the risk management of the company along with highlighting the areas which need to be strengthened (</w:t>
      </w:r>
      <w:proofErr w:type="spellStart"/>
      <w:r>
        <w:t>Kaszuba-Perz</w:t>
      </w:r>
      <w:proofErr w:type="spellEnd"/>
      <w:r>
        <w:t xml:space="preserve"> and </w:t>
      </w:r>
      <w:proofErr w:type="spellStart"/>
      <w:r>
        <w:t>Czyżewska</w:t>
      </w:r>
      <w:proofErr w:type="spellEnd"/>
      <w:r>
        <w:t xml:space="preserve">, 2020). </w:t>
      </w:r>
    </w:p>
    <w:p w14:paraId="4B286105" w14:textId="77777777" w:rsidR="009F4A5B" w:rsidRDefault="004833C3">
      <w:pPr>
        <w:pStyle w:val="Heading1"/>
      </w:pPr>
      <w:bookmarkStart w:id="13" w:name="_ousxuc9j5lzh" w:colFirst="0" w:colLast="0"/>
      <w:bookmarkEnd w:id="13"/>
      <w:r>
        <w:br w:type="page"/>
      </w:r>
    </w:p>
    <w:p w14:paraId="671ED4DB" w14:textId="77777777" w:rsidR="009F4A5B" w:rsidRDefault="004833C3">
      <w:pPr>
        <w:pStyle w:val="Heading1"/>
      </w:pPr>
      <w:bookmarkStart w:id="14" w:name="_4xlid244fzp9" w:colFirst="0" w:colLast="0"/>
      <w:bookmarkStart w:id="15" w:name="_Toc109501395"/>
      <w:bookmarkEnd w:id="14"/>
      <w:r>
        <w:lastRenderedPageBreak/>
        <w:t>References</w:t>
      </w:r>
      <w:bookmarkEnd w:id="15"/>
      <w:r>
        <w:t xml:space="preserve"> </w:t>
      </w:r>
    </w:p>
    <w:p w14:paraId="05747EE6" w14:textId="77777777" w:rsidR="006C6673" w:rsidRDefault="006C6673">
      <w:pPr>
        <w:rPr>
          <w:sz w:val="28"/>
          <w:szCs w:val="28"/>
        </w:rPr>
      </w:pPr>
      <w:r>
        <w:rPr>
          <w:highlight w:val="white"/>
        </w:rPr>
        <w:t xml:space="preserve">CGMA. 2022. </w:t>
      </w:r>
      <w:r>
        <w:rPr>
          <w:i/>
          <w:highlight w:val="white"/>
        </w:rPr>
        <w:t>Porter’s Five Forces of Competitive Position Analysis</w:t>
      </w:r>
      <w:r>
        <w:rPr>
          <w:highlight w:val="white"/>
        </w:rPr>
        <w:t>. [online] Available at: &lt;</w:t>
      </w:r>
      <w:hyperlink r:id="rId8">
        <w:r>
          <w:rPr>
            <w:color w:val="1155CC"/>
            <w:highlight w:val="white"/>
            <w:u w:val="single"/>
          </w:rPr>
          <w:t>https://www.cgma.org/resources/tools/essential-tools/porters-five-forces.html</w:t>
        </w:r>
      </w:hyperlink>
      <w:r>
        <w:rPr>
          <w:highlight w:val="white"/>
        </w:rPr>
        <w:t>&gt; [Accessed 23 July 2022].</w:t>
      </w:r>
    </w:p>
    <w:p w14:paraId="6134FAFF" w14:textId="77777777" w:rsidR="006C6673" w:rsidRDefault="006C6673">
      <w:proofErr w:type="spellStart"/>
      <w:r>
        <w:t>Kaszuba-Perz</w:t>
      </w:r>
      <w:proofErr w:type="spellEnd"/>
      <w:r>
        <w:t xml:space="preserve">, A. and </w:t>
      </w:r>
      <w:proofErr w:type="spellStart"/>
      <w:r>
        <w:t>Czyżewska</w:t>
      </w:r>
      <w:proofErr w:type="spellEnd"/>
      <w:r>
        <w:t>, M., 2020. Risk Management in Innovative Startups and the Role of Investors and Business Accelerators. In Finance and Sustainability (pp. 115-124). Springer, Cham.</w:t>
      </w:r>
    </w:p>
    <w:sectPr w:rsidR="006C6673" w:rsidSect="006C6673">
      <w:footerReference w:type="default" r:id="rId9"/>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9544B6E" w14:textId="77777777" w:rsidR="004833C3" w:rsidRDefault="004833C3" w:rsidP="006C6673">
      <w:pPr>
        <w:spacing w:line="240" w:lineRule="auto"/>
      </w:pPr>
      <w:r>
        <w:separator/>
      </w:r>
    </w:p>
  </w:endnote>
  <w:endnote w:type="continuationSeparator" w:id="0">
    <w:p w14:paraId="5E3C84FA" w14:textId="77777777" w:rsidR="004833C3" w:rsidRDefault="004833C3" w:rsidP="006C66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82706376"/>
      <w:docPartObj>
        <w:docPartGallery w:val="Page Numbers (Bottom of Page)"/>
        <w:docPartUnique/>
      </w:docPartObj>
    </w:sdtPr>
    <w:sdtEndPr>
      <w:rPr>
        <w:sz w:val="22"/>
        <w:szCs w:val="22"/>
      </w:rPr>
    </w:sdtEndPr>
    <w:sdtContent>
      <w:sdt>
        <w:sdtPr>
          <w:rPr>
            <w:sz w:val="22"/>
            <w:szCs w:val="22"/>
          </w:rPr>
          <w:id w:val="-1769616900"/>
          <w:docPartObj>
            <w:docPartGallery w:val="Page Numbers (Top of Page)"/>
            <w:docPartUnique/>
          </w:docPartObj>
        </w:sdtPr>
        <w:sdtEndPr/>
        <w:sdtContent>
          <w:p w14:paraId="5459ED13" w14:textId="34F7140B" w:rsidR="006C6673" w:rsidRPr="006C6673" w:rsidRDefault="006C6673">
            <w:pPr>
              <w:pStyle w:val="Footer"/>
              <w:jc w:val="right"/>
              <w:rPr>
                <w:sz w:val="22"/>
                <w:szCs w:val="22"/>
              </w:rPr>
            </w:pPr>
            <w:r w:rsidRPr="006C6673">
              <w:rPr>
                <w:sz w:val="22"/>
                <w:szCs w:val="22"/>
              </w:rPr>
              <w:t xml:space="preserve">Page </w:t>
            </w:r>
            <w:r w:rsidRPr="006C6673">
              <w:rPr>
                <w:sz w:val="22"/>
                <w:szCs w:val="22"/>
              </w:rPr>
              <w:fldChar w:fldCharType="begin"/>
            </w:r>
            <w:r w:rsidRPr="006C6673">
              <w:rPr>
                <w:sz w:val="22"/>
                <w:szCs w:val="22"/>
              </w:rPr>
              <w:instrText xml:space="preserve"> PAGE </w:instrText>
            </w:r>
            <w:r w:rsidRPr="006C6673">
              <w:rPr>
                <w:sz w:val="22"/>
                <w:szCs w:val="22"/>
              </w:rPr>
              <w:fldChar w:fldCharType="separate"/>
            </w:r>
            <w:r w:rsidR="0020341D">
              <w:rPr>
                <w:noProof/>
                <w:sz w:val="22"/>
                <w:szCs w:val="22"/>
              </w:rPr>
              <w:t>2</w:t>
            </w:r>
            <w:r w:rsidRPr="006C6673">
              <w:rPr>
                <w:sz w:val="22"/>
                <w:szCs w:val="22"/>
              </w:rPr>
              <w:fldChar w:fldCharType="end"/>
            </w:r>
            <w:r w:rsidRPr="006C6673">
              <w:rPr>
                <w:sz w:val="22"/>
                <w:szCs w:val="22"/>
              </w:rPr>
              <w:t xml:space="preserve"> of </w:t>
            </w:r>
            <w:r w:rsidRPr="006C6673">
              <w:rPr>
                <w:sz w:val="22"/>
                <w:szCs w:val="22"/>
              </w:rPr>
              <w:fldChar w:fldCharType="begin"/>
            </w:r>
            <w:r w:rsidRPr="006C6673">
              <w:rPr>
                <w:sz w:val="22"/>
                <w:szCs w:val="22"/>
              </w:rPr>
              <w:instrText xml:space="preserve"> NUMPAGES  </w:instrText>
            </w:r>
            <w:r w:rsidRPr="006C6673">
              <w:rPr>
                <w:sz w:val="22"/>
                <w:szCs w:val="22"/>
              </w:rPr>
              <w:fldChar w:fldCharType="separate"/>
            </w:r>
            <w:r w:rsidR="0020341D">
              <w:rPr>
                <w:noProof/>
                <w:sz w:val="22"/>
                <w:szCs w:val="22"/>
              </w:rPr>
              <w:t>6</w:t>
            </w:r>
            <w:r w:rsidRPr="006C6673">
              <w:rPr>
                <w:sz w:val="22"/>
                <w:szCs w:val="22"/>
              </w:rPr>
              <w:fldChar w:fldCharType="end"/>
            </w:r>
          </w:p>
        </w:sdtContent>
      </w:sdt>
    </w:sdtContent>
  </w:sdt>
  <w:p w14:paraId="4C5182F2" w14:textId="77777777" w:rsidR="006C6673" w:rsidRDefault="006C667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2E7E65" w14:textId="77777777" w:rsidR="004833C3" w:rsidRDefault="004833C3" w:rsidP="006C6673">
      <w:pPr>
        <w:spacing w:line="240" w:lineRule="auto"/>
      </w:pPr>
      <w:r>
        <w:separator/>
      </w:r>
    </w:p>
  </w:footnote>
  <w:footnote w:type="continuationSeparator" w:id="0">
    <w:p w14:paraId="46DC53E0" w14:textId="77777777" w:rsidR="004833C3" w:rsidRDefault="004833C3" w:rsidP="006C667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A5B"/>
    <w:rsid w:val="0020341D"/>
    <w:rsid w:val="004833C3"/>
    <w:rsid w:val="004F7CA8"/>
    <w:rsid w:val="006C6673"/>
    <w:rsid w:val="009F4A5B"/>
    <w:rsid w:val="00B33D1C"/>
    <w:rsid w:val="00D33E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75AD2"/>
  <w15:docId w15:val="{900D53ED-DD86-4013-8424-D60E937D4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200" w:after="20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6C6673"/>
    <w:pPr>
      <w:tabs>
        <w:tab w:val="center" w:pos="4513"/>
        <w:tab w:val="right" w:pos="9026"/>
      </w:tabs>
      <w:spacing w:line="240" w:lineRule="auto"/>
    </w:pPr>
  </w:style>
  <w:style w:type="character" w:customStyle="1" w:styleId="HeaderChar">
    <w:name w:val="Header Char"/>
    <w:basedOn w:val="DefaultParagraphFont"/>
    <w:link w:val="Header"/>
    <w:uiPriority w:val="99"/>
    <w:rsid w:val="006C6673"/>
  </w:style>
  <w:style w:type="paragraph" w:styleId="Footer">
    <w:name w:val="footer"/>
    <w:basedOn w:val="Normal"/>
    <w:link w:val="FooterChar"/>
    <w:uiPriority w:val="99"/>
    <w:unhideWhenUsed/>
    <w:rsid w:val="006C6673"/>
    <w:pPr>
      <w:tabs>
        <w:tab w:val="center" w:pos="4513"/>
        <w:tab w:val="right" w:pos="9026"/>
      </w:tabs>
      <w:spacing w:line="240" w:lineRule="auto"/>
    </w:pPr>
  </w:style>
  <w:style w:type="character" w:customStyle="1" w:styleId="FooterChar">
    <w:name w:val="Footer Char"/>
    <w:basedOn w:val="DefaultParagraphFont"/>
    <w:link w:val="Footer"/>
    <w:uiPriority w:val="99"/>
    <w:rsid w:val="006C6673"/>
  </w:style>
  <w:style w:type="paragraph" w:styleId="TOCHeading">
    <w:name w:val="TOC Heading"/>
    <w:basedOn w:val="Heading1"/>
    <w:next w:val="Normal"/>
    <w:uiPriority w:val="39"/>
    <w:unhideWhenUsed/>
    <w:qFormat/>
    <w:rsid w:val="006C667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C6673"/>
    <w:pPr>
      <w:spacing w:after="100"/>
    </w:pPr>
  </w:style>
  <w:style w:type="character" w:styleId="Hyperlink">
    <w:name w:val="Hyperlink"/>
    <w:basedOn w:val="DefaultParagraphFont"/>
    <w:uiPriority w:val="99"/>
    <w:unhideWhenUsed/>
    <w:rsid w:val="006C667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gma.org/resources/tools/essential-tools/porters-five-forces.html"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6F6310-078F-4196-B083-8B1AC8E50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690</Words>
  <Characters>3938</Characters>
  <Application>Microsoft Office Word</Application>
  <DocSecurity>0</DocSecurity>
  <Lines>32</Lines>
  <Paragraphs>9</Paragraphs>
  <ScaleCrop>false</ScaleCrop>
  <Company/>
  <LinksUpToDate>false</LinksUpToDate>
  <CharactersWithSpaces>4619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Konstantina malamova</cp:lastModifiedBy>
  <cp:revision>6</cp:revision>
  <dcterms:created xsi:type="dcterms:W3CDTF">2022-07-23T15:10:00Z</dcterms:created>
  <dcterms:modified xsi:type="dcterms:W3CDTF">2022-07-26T07:51:00Z</dcterms:modified>
</cp:coreProperties>
</file>