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48"/>
          <w:szCs w:val="48"/>
          <w:u w:val="single"/>
        </w:rPr>
      </w:pPr>
      <w:r w:rsidDel="00000000" w:rsidR="00000000" w:rsidRPr="00000000">
        <w:rPr>
          <w:sz w:val="48"/>
          <w:szCs w:val="48"/>
          <w:u w:val="single"/>
          <w:rtl w:val="0"/>
        </w:rPr>
        <w:t xml:space="preserve">The Theories and Leaderships in Action </w:t>
      </w:r>
    </w:p>
    <w:p w:rsidR="00000000" w:rsidDel="00000000" w:rsidP="00000000" w:rsidRDefault="00000000" w:rsidRPr="00000000" w14:paraId="00000002">
      <w:pPr>
        <w:jc w:val="center"/>
        <w:rPr>
          <w:sz w:val="48"/>
          <w:szCs w:val="48"/>
          <w:u w:val="single"/>
        </w:rPr>
      </w:pPr>
      <w:r w:rsidDel="00000000" w:rsidR="00000000" w:rsidRPr="00000000">
        <w:rPr>
          <w:sz w:val="48"/>
          <w:szCs w:val="48"/>
          <w:u w:val="single"/>
          <w:rtl w:val="0"/>
        </w:rPr>
        <w:t xml:space="preserve">Police Service </w:t>
      </w:r>
    </w:p>
    <w:p w:rsidR="00000000" w:rsidDel="00000000" w:rsidP="00000000" w:rsidRDefault="00000000" w:rsidRPr="00000000" w14:paraId="00000003">
      <w:pPr>
        <w:jc w:val="center"/>
        <w:rPr>
          <w:sz w:val="48"/>
          <w:szCs w:val="48"/>
          <w:u w:val="single"/>
        </w:rPr>
      </w:pPr>
      <w:r w:rsidDel="00000000" w:rsidR="00000000" w:rsidRPr="00000000">
        <w:rPr>
          <w:rtl w:val="0"/>
        </w:rPr>
      </w:r>
    </w:p>
    <w:p w:rsidR="00000000" w:rsidDel="00000000" w:rsidP="00000000" w:rsidRDefault="00000000" w:rsidRPr="00000000" w14:paraId="00000004">
      <w:pPr>
        <w:jc w:val="center"/>
        <w:rPr>
          <w:sz w:val="48"/>
          <w:szCs w:val="48"/>
        </w:rPr>
      </w:pPr>
      <w:r w:rsidDel="00000000" w:rsidR="00000000" w:rsidRPr="00000000">
        <w:rPr>
          <w:rtl w:val="0"/>
        </w:rPr>
      </w:r>
    </w:p>
    <w:p w:rsidR="00000000" w:rsidDel="00000000" w:rsidP="00000000" w:rsidRDefault="00000000" w:rsidRPr="00000000" w14:paraId="00000005">
      <w:pPr>
        <w:jc w:val="center"/>
        <w:rPr>
          <w:sz w:val="40"/>
          <w:szCs w:val="40"/>
        </w:rPr>
      </w:pPr>
      <w:r w:rsidDel="00000000" w:rsidR="00000000" w:rsidRPr="00000000">
        <w:rPr>
          <w:rtl w:val="0"/>
        </w:rPr>
      </w:r>
    </w:p>
    <w:p w:rsidR="00000000" w:rsidDel="00000000" w:rsidP="00000000" w:rsidRDefault="00000000" w:rsidRPr="00000000" w14:paraId="00000006">
      <w:pPr>
        <w:jc w:val="center"/>
        <w:rPr>
          <w:sz w:val="40"/>
          <w:szCs w:val="40"/>
        </w:rPr>
      </w:pPr>
      <w:r w:rsidDel="00000000" w:rsidR="00000000" w:rsidRPr="00000000">
        <w:rPr>
          <w:rtl w:val="0"/>
        </w:rPr>
      </w:r>
    </w:p>
    <w:p w:rsidR="00000000" w:rsidDel="00000000" w:rsidP="00000000" w:rsidRDefault="00000000" w:rsidRPr="00000000" w14:paraId="00000007">
      <w:pPr>
        <w:jc w:val="center"/>
        <w:rPr>
          <w:sz w:val="28"/>
          <w:szCs w:val="28"/>
        </w:rPr>
      </w:pPr>
      <w:r w:rsidDel="00000000" w:rsidR="00000000" w:rsidRPr="00000000">
        <w:rPr>
          <w:rtl w:val="0"/>
        </w:rPr>
      </w:r>
    </w:p>
    <w:p w:rsidR="00000000" w:rsidDel="00000000" w:rsidP="00000000" w:rsidRDefault="00000000" w:rsidRPr="00000000" w14:paraId="00000008">
      <w:pPr>
        <w:jc w:val="center"/>
        <w:rPr>
          <w:sz w:val="28"/>
          <w:szCs w:val="28"/>
        </w:rPr>
      </w:pPr>
      <w:r w:rsidDel="00000000" w:rsidR="00000000" w:rsidRPr="00000000">
        <w:rPr>
          <w:rtl w:val="0"/>
        </w:rPr>
      </w:r>
    </w:p>
    <w:p w:rsidR="00000000" w:rsidDel="00000000" w:rsidP="00000000" w:rsidRDefault="00000000" w:rsidRPr="00000000" w14:paraId="00000009">
      <w:pPr>
        <w:jc w:val="center"/>
        <w:rPr>
          <w:sz w:val="28"/>
          <w:szCs w:val="28"/>
        </w:rPr>
      </w:pPr>
      <w:r w:rsidDel="00000000" w:rsidR="00000000" w:rsidRPr="00000000">
        <w:rPr>
          <w:rtl w:val="0"/>
        </w:rPr>
      </w:r>
    </w:p>
    <w:p w:rsidR="00000000" w:rsidDel="00000000" w:rsidP="00000000" w:rsidRDefault="00000000" w:rsidRPr="00000000" w14:paraId="0000000A">
      <w:pPr>
        <w:jc w:val="center"/>
        <w:rPr>
          <w:sz w:val="28"/>
          <w:szCs w:val="28"/>
        </w:rPr>
      </w:pPr>
      <w:r w:rsidDel="00000000" w:rsidR="00000000" w:rsidRPr="00000000">
        <w:rPr>
          <w:rtl w:val="0"/>
        </w:rPr>
      </w:r>
    </w:p>
    <w:p w:rsidR="00000000" w:rsidDel="00000000" w:rsidP="00000000" w:rsidRDefault="00000000" w:rsidRPr="00000000" w14:paraId="0000000B">
      <w:pPr>
        <w:jc w:val="center"/>
        <w:rPr>
          <w:sz w:val="28"/>
          <w:szCs w:val="28"/>
        </w:rPr>
      </w:pPr>
      <w:r w:rsidDel="00000000" w:rsidR="00000000" w:rsidRPr="00000000">
        <w:rPr>
          <w:rtl w:val="0"/>
        </w:rPr>
      </w:r>
    </w:p>
    <w:p w:rsidR="00000000" w:rsidDel="00000000" w:rsidP="00000000" w:rsidRDefault="00000000" w:rsidRPr="00000000" w14:paraId="0000000C">
      <w:pPr>
        <w:jc w:val="center"/>
        <w:rPr>
          <w:sz w:val="28"/>
          <w:szCs w:val="28"/>
        </w:rPr>
      </w:pPr>
      <w:r w:rsidDel="00000000" w:rsidR="00000000" w:rsidRPr="00000000">
        <w:rPr>
          <w:rtl w:val="0"/>
        </w:rPr>
      </w:r>
    </w:p>
    <w:p w:rsidR="00000000" w:rsidDel="00000000" w:rsidP="00000000" w:rsidRDefault="00000000" w:rsidRPr="00000000" w14:paraId="0000000D">
      <w:pPr>
        <w:jc w:val="center"/>
        <w:rPr>
          <w:sz w:val="28"/>
          <w:szCs w:val="28"/>
        </w:rPr>
      </w:pPr>
      <w:r w:rsidDel="00000000" w:rsidR="00000000" w:rsidRPr="00000000">
        <w:rPr>
          <w:rtl w:val="0"/>
        </w:rPr>
      </w:r>
    </w:p>
    <w:p w:rsidR="00000000" w:rsidDel="00000000" w:rsidP="00000000" w:rsidRDefault="00000000" w:rsidRPr="00000000" w14:paraId="0000000E">
      <w:pPr>
        <w:jc w:val="center"/>
        <w:rPr>
          <w:sz w:val="28"/>
          <w:szCs w:val="28"/>
        </w:rPr>
      </w:pPr>
      <w:r w:rsidDel="00000000" w:rsidR="00000000" w:rsidRPr="00000000">
        <w:rPr>
          <w:rtl w:val="0"/>
        </w:rPr>
      </w:r>
    </w:p>
    <w:p w:rsidR="00000000" w:rsidDel="00000000" w:rsidP="00000000" w:rsidRDefault="00000000" w:rsidRPr="00000000" w14:paraId="0000000F">
      <w:pPr>
        <w:jc w:val="center"/>
        <w:rPr>
          <w:sz w:val="28"/>
          <w:szCs w:val="28"/>
        </w:rPr>
      </w:pPr>
      <w:r w:rsidDel="00000000" w:rsidR="00000000" w:rsidRPr="00000000">
        <w:rPr>
          <w:rtl w:val="0"/>
        </w:rPr>
      </w:r>
    </w:p>
    <w:p w:rsidR="00000000" w:rsidDel="00000000" w:rsidP="00000000" w:rsidRDefault="00000000" w:rsidRPr="00000000" w14:paraId="00000010">
      <w:pPr>
        <w:jc w:val="center"/>
        <w:rPr>
          <w:sz w:val="28"/>
          <w:szCs w:val="28"/>
        </w:rPr>
      </w:pPr>
      <w:r w:rsidDel="00000000" w:rsidR="00000000" w:rsidRPr="00000000">
        <w:rPr>
          <w:rtl w:val="0"/>
        </w:rPr>
      </w:r>
    </w:p>
    <w:p w:rsidR="00000000" w:rsidDel="00000000" w:rsidP="00000000" w:rsidRDefault="00000000" w:rsidRPr="00000000" w14:paraId="00000011">
      <w:pPr>
        <w:jc w:val="center"/>
        <w:rPr>
          <w:sz w:val="28"/>
          <w:szCs w:val="28"/>
        </w:rPr>
      </w:pPr>
      <w:r w:rsidDel="00000000" w:rsidR="00000000" w:rsidRPr="00000000">
        <w:rPr>
          <w:rtl w:val="0"/>
        </w:rPr>
      </w:r>
    </w:p>
    <w:p w:rsidR="00000000" w:rsidDel="00000000" w:rsidP="00000000" w:rsidRDefault="00000000" w:rsidRPr="00000000" w14:paraId="00000012">
      <w:pPr>
        <w:jc w:val="center"/>
        <w:rPr>
          <w:sz w:val="28"/>
          <w:szCs w:val="28"/>
        </w:rPr>
      </w:pPr>
      <w:r w:rsidDel="00000000" w:rsidR="00000000" w:rsidRPr="00000000">
        <w:rPr>
          <w:rtl w:val="0"/>
        </w:rPr>
      </w:r>
    </w:p>
    <w:p w:rsidR="00000000" w:rsidDel="00000000" w:rsidP="00000000" w:rsidRDefault="00000000" w:rsidRPr="00000000" w14:paraId="00000013">
      <w:pPr>
        <w:jc w:val="center"/>
        <w:rPr>
          <w:sz w:val="28"/>
          <w:szCs w:val="28"/>
        </w:rPr>
      </w:pPr>
      <w:r w:rsidDel="00000000" w:rsidR="00000000" w:rsidRPr="00000000">
        <w:rPr>
          <w:rtl w:val="0"/>
        </w:rPr>
      </w:r>
    </w:p>
    <w:p w:rsidR="00000000" w:rsidDel="00000000" w:rsidP="00000000" w:rsidRDefault="00000000" w:rsidRPr="00000000" w14:paraId="00000014">
      <w:pPr>
        <w:jc w:val="center"/>
        <w:rPr>
          <w:sz w:val="28"/>
          <w:szCs w:val="28"/>
        </w:rPr>
      </w:pPr>
      <w:r w:rsidDel="00000000" w:rsidR="00000000" w:rsidRPr="00000000">
        <w:rPr>
          <w:rtl w:val="0"/>
        </w:rPr>
      </w:r>
    </w:p>
    <w:p w:rsidR="00000000" w:rsidDel="00000000" w:rsidP="00000000" w:rsidRDefault="00000000" w:rsidRPr="00000000" w14:paraId="00000015">
      <w:pPr>
        <w:jc w:val="center"/>
        <w:rPr>
          <w:sz w:val="28"/>
          <w:szCs w:val="28"/>
        </w:rPr>
      </w:pPr>
      <w:r w:rsidDel="00000000" w:rsidR="00000000" w:rsidRPr="00000000">
        <w:rPr>
          <w:rtl w:val="0"/>
        </w:rPr>
      </w:r>
    </w:p>
    <w:p w:rsidR="00000000" w:rsidDel="00000000" w:rsidP="00000000" w:rsidRDefault="00000000" w:rsidRPr="00000000" w14:paraId="00000016">
      <w:pPr>
        <w:jc w:val="center"/>
        <w:rPr>
          <w:sz w:val="28"/>
          <w:szCs w:val="28"/>
        </w:rPr>
      </w:pPr>
      <w:r w:rsidDel="00000000" w:rsidR="00000000" w:rsidRPr="00000000">
        <w:rPr>
          <w:rtl w:val="0"/>
        </w:rPr>
      </w:r>
    </w:p>
    <w:p w:rsidR="00000000" w:rsidDel="00000000" w:rsidP="00000000" w:rsidRDefault="00000000" w:rsidRPr="00000000" w14:paraId="00000017">
      <w:pPr>
        <w:jc w:val="center"/>
        <w:rPr>
          <w:sz w:val="28"/>
          <w:szCs w:val="28"/>
        </w:rPr>
      </w:pPr>
      <w:r w:rsidDel="00000000" w:rsidR="00000000" w:rsidRPr="00000000">
        <w:rPr>
          <w:rtl w:val="0"/>
        </w:rPr>
      </w:r>
    </w:p>
    <w:p w:rsidR="00000000" w:rsidDel="00000000" w:rsidP="00000000" w:rsidRDefault="00000000" w:rsidRPr="00000000" w14:paraId="00000018">
      <w:pPr>
        <w:jc w:val="right"/>
        <w:rPr>
          <w:sz w:val="28"/>
          <w:szCs w:val="28"/>
        </w:rPr>
      </w:pPr>
      <w:r w:rsidDel="00000000" w:rsidR="00000000" w:rsidRPr="00000000">
        <w:rPr>
          <w:sz w:val="28"/>
          <w:szCs w:val="28"/>
          <w:rtl w:val="0"/>
        </w:rPr>
        <w:t xml:space="preserve">Lily Turner </w:t>
      </w:r>
    </w:p>
    <w:p w:rsidR="00000000" w:rsidDel="00000000" w:rsidP="00000000" w:rsidRDefault="00000000" w:rsidRPr="00000000" w14:paraId="00000019">
      <w:pPr>
        <w:jc w:val="right"/>
        <w:rPr>
          <w:sz w:val="28"/>
          <w:szCs w:val="28"/>
        </w:rPr>
      </w:pPr>
      <w:r w:rsidDel="00000000" w:rsidR="00000000" w:rsidRPr="00000000">
        <w:rPr>
          <w:sz w:val="28"/>
          <w:szCs w:val="28"/>
          <w:rtl w:val="0"/>
        </w:rPr>
        <w:t xml:space="preserve">1900649 </w:t>
      </w:r>
    </w:p>
    <w:p w:rsidR="00000000" w:rsidDel="00000000" w:rsidP="00000000" w:rsidRDefault="00000000" w:rsidRPr="00000000" w14:paraId="0000001A">
      <w:pPr>
        <w:jc w:val="right"/>
        <w:rPr>
          <w:sz w:val="30"/>
          <w:szCs w:val="30"/>
          <w:u w:val="single"/>
        </w:rPr>
      </w:pPr>
      <w:r w:rsidDel="00000000" w:rsidR="00000000" w:rsidRPr="00000000">
        <w:rPr>
          <w:sz w:val="30"/>
          <w:szCs w:val="30"/>
          <w:rtl w:val="0"/>
        </w:rPr>
        <w:t xml:space="preserve">Organisational Leadership Theory into Practice </w:t>
      </w:r>
      <w:r w:rsidDel="00000000" w:rsidR="00000000" w:rsidRPr="00000000">
        <w:rPr>
          <w:rtl w:val="0"/>
        </w:rPr>
      </w:r>
    </w:p>
    <w:p w:rsidR="00000000" w:rsidDel="00000000" w:rsidP="00000000" w:rsidRDefault="00000000" w:rsidRPr="00000000" w14:paraId="0000001B">
      <w:pPr>
        <w:jc w:val="right"/>
        <w:rPr>
          <w:sz w:val="28"/>
          <w:szCs w:val="28"/>
        </w:rPr>
      </w:pPr>
      <w:r w:rsidDel="00000000" w:rsidR="00000000" w:rsidRPr="00000000">
        <w:rPr>
          <w:rtl w:val="0"/>
        </w:rPr>
      </w:r>
    </w:p>
    <w:p w:rsidR="00000000" w:rsidDel="00000000" w:rsidP="00000000" w:rsidRDefault="00000000" w:rsidRPr="00000000" w14:paraId="0000001C">
      <w:pPr>
        <w:jc w:val="right"/>
        <w:rPr>
          <w:sz w:val="28"/>
          <w:szCs w:val="28"/>
        </w:rPr>
      </w:pPr>
      <w:r w:rsidDel="00000000" w:rsidR="00000000" w:rsidRPr="00000000">
        <w:rPr>
          <w:rtl w:val="0"/>
        </w:rPr>
      </w:r>
    </w:p>
    <w:p w:rsidR="00000000" w:rsidDel="00000000" w:rsidP="00000000" w:rsidRDefault="00000000" w:rsidRPr="00000000" w14:paraId="0000001D">
      <w:pPr>
        <w:jc w:val="right"/>
        <w:rPr>
          <w:sz w:val="28"/>
          <w:szCs w:val="28"/>
        </w:rPr>
      </w:pPr>
      <w:r w:rsidDel="00000000" w:rsidR="00000000" w:rsidRPr="00000000">
        <w:rPr>
          <w:rtl w:val="0"/>
        </w:rPr>
      </w:r>
    </w:p>
    <w:p w:rsidR="00000000" w:rsidDel="00000000" w:rsidP="00000000" w:rsidRDefault="00000000" w:rsidRPr="00000000" w14:paraId="0000001E">
      <w:pPr>
        <w:jc w:val="right"/>
        <w:rPr>
          <w:sz w:val="28"/>
          <w:szCs w:val="28"/>
        </w:rPr>
      </w:pPr>
      <w:r w:rsidDel="00000000" w:rsidR="00000000" w:rsidRPr="00000000">
        <w:rPr>
          <w:rtl w:val="0"/>
        </w:rPr>
      </w:r>
    </w:p>
    <w:p w:rsidR="00000000" w:rsidDel="00000000" w:rsidP="00000000" w:rsidRDefault="00000000" w:rsidRPr="00000000" w14:paraId="0000001F">
      <w:pPr>
        <w:jc w:val="right"/>
        <w:rPr>
          <w:sz w:val="28"/>
          <w:szCs w:val="28"/>
        </w:rPr>
      </w:pPr>
      <w:r w:rsidDel="00000000" w:rsidR="00000000" w:rsidRPr="00000000">
        <w:rPr>
          <w:rtl w:val="0"/>
        </w:rPr>
      </w:r>
    </w:p>
    <w:p w:rsidR="00000000" w:rsidDel="00000000" w:rsidP="00000000" w:rsidRDefault="00000000" w:rsidRPr="00000000" w14:paraId="00000020">
      <w:pPr>
        <w:jc w:val="center"/>
        <w:rPr>
          <w:b w:val="1"/>
          <w:sz w:val="46"/>
          <w:szCs w:val="46"/>
        </w:rPr>
      </w:pPr>
      <w:r w:rsidDel="00000000" w:rsidR="00000000" w:rsidRPr="00000000">
        <w:rPr>
          <w:b w:val="1"/>
          <w:sz w:val="46"/>
          <w:szCs w:val="46"/>
          <w:rtl w:val="0"/>
        </w:rPr>
        <w:t xml:space="preserve">Context Page </w:t>
      </w:r>
    </w:p>
    <w:p w:rsidR="00000000" w:rsidDel="00000000" w:rsidP="00000000" w:rsidRDefault="00000000" w:rsidRPr="00000000" w14:paraId="00000021">
      <w:pPr>
        <w:rPr>
          <w:sz w:val="28"/>
          <w:szCs w:val="28"/>
        </w:rPr>
      </w:pPr>
      <w:r w:rsidDel="00000000" w:rsidR="00000000" w:rsidRPr="00000000">
        <w:rPr>
          <w:rtl w:val="0"/>
        </w:rPr>
      </w:r>
    </w:p>
    <w:p w:rsidR="00000000" w:rsidDel="00000000" w:rsidP="00000000" w:rsidRDefault="00000000" w:rsidRPr="00000000" w14:paraId="00000022">
      <w:pPr>
        <w:rPr>
          <w:sz w:val="28"/>
          <w:szCs w:val="28"/>
        </w:rPr>
      </w:pPr>
      <w:r w:rsidDel="00000000" w:rsidR="00000000" w:rsidRPr="00000000">
        <w:rPr>
          <w:sz w:val="28"/>
          <w:szCs w:val="28"/>
          <w:rtl w:val="0"/>
        </w:rPr>
        <w:t xml:space="preserve">Page 1 - Title - 2000 word essay </w:t>
      </w:r>
    </w:p>
    <w:p w:rsidR="00000000" w:rsidDel="00000000" w:rsidP="00000000" w:rsidRDefault="00000000" w:rsidRPr="00000000" w14:paraId="00000023">
      <w:pPr>
        <w:rPr>
          <w:sz w:val="28"/>
          <w:szCs w:val="28"/>
        </w:rPr>
      </w:pPr>
      <w:r w:rsidDel="00000000" w:rsidR="00000000" w:rsidRPr="00000000">
        <w:rPr>
          <w:rtl w:val="0"/>
        </w:rPr>
      </w:r>
    </w:p>
    <w:p w:rsidR="00000000" w:rsidDel="00000000" w:rsidP="00000000" w:rsidRDefault="00000000" w:rsidRPr="00000000" w14:paraId="00000024">
      <w:pPr>
        <w:rPr>
          <w:sz w:val="28"/>
          <w:szCs w:val="28"/>
        </w:rPr>
      </w:pPr>
      <w:r w:rsidDel="00000000" w:rsidR="00000000" w:rsidRPr="00000000">
        <w:rPr>
          <w:sz w:val="28"/>
          <w:szCs w:val="28"/>
          <w:rtl w:val="0"/>
        </w:rPr>
        <w:t xml:space="preserve">Page 2 - context page </w:t>
      </w:r>
    </w:p>
    <w:p w:rsidR="00000000" w:rsidDel="00000000" w:rsidP="00000000" w:rsidRDefault="00000000" w:rsidRPr="00000000" w14:paraId="00000025">
      <w:pPr>
        <w:rPr>
          <w:sz w:val="28"/>
          <w:szCs w:val="28"/>
        </w:rPr>
      </w:pPr>
      <w:r w:rsidDel="00000000" w:rsidR="00000000" w:rsidRPr="00000000">
        <w:rPr>
          <w:rtl w:val="0"/>
        </w:rPr>
      </w:r>
    </w:p>
    <w:p w:rsidR="00000000" w:rsidDel="00000000" w:rsidP="00000000" w:rsidRDefault="00000000" w:rsidRPr="00000000" w14:paraId="00000026">
      <w:pPr>
        <w:rPr>
          <w:sz w:val="28"/>
          <w:szCs w:val="28"/>
        </w:rPr>
      </w:pPr>
      <w:r w:rsidDel="00000000" w:rsidR="00000000" w:rsidRPr="00000000">
        <w:rPr>
          <w:sz w:val="28"/>
          <w:szCs w:val="28"/>
          <w:rtl w:val="0"/>
        </w:rPr>
        <w:t xml:space="preserve">Page 3 - Essay - Intro </w:t>
      </w:r>
    </w:p>
    <w:p w:rsidR="00000000" w:rsidDel="00000000" w:rsidP="00000000" w:rsidRDefault="00000000" w:rsidRPr="00000000" w14:paraId="00000027">
      <w:pPr>
        <w:rPr>
          <w:sz w:val="28"/>
          <w:szCs w:val="28"/>
        </w:rPr>
      </w:pPr>
      <w:r w:rsidDel="00000000" w:rsidR="00000000" w:rsidRPr="00000000">
        <w:rPr>
          <w:rtl w:val="0"/>
        </w:rPr>
      </w:r>
    </w:p>
    <w:p w:rsidR="00000000" w:rsidDel="00000000" w:rsidP="00000000" w:rsidRDefault="00000000" w:rsidRPr="00000000" w14:paraId="00000028">
      <w:pPr>
        <w:rPr>
          <w:sz w:val="28"/>
          <w:szCs w:val="28"/>
        </w:rPr>
      </w:pPr>
      <w:r w:rsidDel="00000000" w:rsidR="00000000" w:rsidRPr="00000000">
        <w:rPr>
          <w:sz w:val="28"/>
          <w:szCs w:val="28"/>
          <w:rtl w:val="0"/>
        </w:rPr>
        <w:t xml:space="preserve">Page 4 - Essay </w:t>
      </w:r>
    </w:p>
    <w:p w:rsidR="00000000" w:rsidDel="00000000" w:rsidP="00000000" w:rsidRDefault="00000000" w:rsidRPr="00000000" w14:paraId="00000029">
      <w:pPr>
        <w:rPr>
          <w:sz w:val="28"/>
          <w:szCs w:val="28"/>
        </w:rPr>
      </w:pPr>
      <w:r w:rsidDel="00000000" w:rsidR="00000000" w:rsidRPr="00000000">
        <w:rPr>
          <w:rtl w:val="0"/>
        </w:rPr>
      </w:r>
    </w:p>
    <w:p w:rsidR="00000000" w:rsidDel="00000000" w:rsidP="00000000" w:rsidRDefault="00000000" w:rsidRPr="00000000" w14:paraId="0000002A">
      <w:pPr>
        <w:rPr>
          <w:sz w:val="28"/>
          <w:szCs w:val="28"/>
        </w:rPr>
      </w:pPr>
      <w:r w:rsidDel="00000000" w:rsidR="00000000" w:rsidRPr="00000000">
        <w:rPr>
          <w:sz w:val="28"/>
          <w:szCs w:val="28"/>
          <w:rtl w:val="0"/>
        </w:rPr>
        <w:t xml:space="preserve">Page 5- Essay </w:t>
      </w:r>
    </w:p>
    <w:p w:rsidR="00000000" w:rsidDel="00000000" w:rsidP="00000000" w:rsidRDefault="00000000" w:rsidRPr="00000000" w14:paraId="0000002B">
      <w:pPr>
        <w:rPr>
          <w:sz w:val="28"/>
          <w:szCs w:val="28"/>
        </w:rPr>
      </w:pPr>
      <w:r w:rsidDel="00000000" w:rsidR="00000000" w:rsidRPr="00000000">
        <w:rPr>
          <w:rtl w:val="0"/>
        </w:rPr>
      </w:r>
    </w:p>
    <w:p w:rsidR="00000000" w:rsidDel="00000000" w:rsidP="00000000" w:rsidRDefault="00000000" w:rsidRPr="00000000" w14:paraId="0000002C">
      <w:pPr>
        <w:rPr>
          <w:sz w:val="28"/>
          <w:szCs w:val="28"/>
        </w:rPr>
      </w:pPr>
      <w:r w:rsidDel="00000000" w:rsidR="00000000" w:rsidRPr="00000000">
        <w:rPr>
          <w:sz w:val="28"/>
          <w:szCs w:val="28"/>
          <w:rtl w:val="0"/>
        </w:rPr>
        <w:t xml:space="preserve">Page 6- Essay - conclusion </w:t>
      </w:r>
    </w:p>
    <w:p w:rsidR="00000000" w:rsidDel="00000000" w:rsidP="00000000" w:rsidRDefault="00000000" w:rsidRPr="00000000" w14:paraId="0000002D">
      <w:pPr>
        <w:rPr>
          <w:sz w:val="28"/>
          <w:szCs w:val="28"/>
        </w:rPr>
      </w:pPr>
      <w:r w:rsidDel="00000000" w:rsidR="00000000" w:rsidRPr="00000000">
        <w:rPr>
          <w:rtl w:val="0"/>
        </w:rPr>
      </w:r>
    </w:p>
    <w:p w:rsidR="00000000" w:rsidDel="00000000" w:rsidP="00000000" w:rsidRDefault="00000000" w:rsidRPr="00000000" w14:paraId="0000002E">
      <w:pPr>
        <w:rPr>
          <w:sz w:val="28"/>
          <w:szCs w:val="28"/>
        </w:rPr>
      </w:pPr>
      <w:r w:rsidDel="00000000" w:rsidR="00000000" w:rsidRPr="00000000">
        <w:rPr>
          <w:sz w:val="28"/>
          <w:szCs w:val="28"/>
          <w:rtl w:val="0"/>
        </w:rPr>
        <w:t xml:space="preserve">Page 7- References</w:t>
      </w:r>
    </w:p>
    <w:p w:rsidR="00000000" w:rsidDel="00000000" w:rsidP="00000000" w:rsidRDefault="00000000" w:rsidRPr="00000000" w14:paraId="0000002F">
      <w:pPr>
        <w:rPr>
          <w:sz w:val="28"/>
          <w:szCs w:val="28"/>
        </w:rPr>
      </w:pPr>
      <w:r w:rsidDel="00000000" w:rsidR="00000000" w:rsidRPr="00000000">
        <w:rPr>
          <w:rtl w:val="0"/>
        </w:rPr>
      </w:r>
    </w:p>
    <w:p w:rsidR="00000000" w:rsidDel="00000000" w:rsidP="00000000" w:rsidRDefault="00000000" w:rsidRPr="00000000" w14:paraId="00000030">
      <w:pPr>
        <w:rPr>
          <w:sz w:val="28"/>
          <w:szCs w:val="28"/>
        </w:rPr>
      </w:pPr>
      <w:r w:rsidDel="00000000" w:rsidR="00000000" w:rsidRPr="00000000">
        <w:rPr>
          <w:sz w:val="28"/>
          <w:szCs w:val="28"/>
          <w:rtl w:val="0"/>
        </w:rPr>
        <w:t xml:space="preserve">Page 8- References </w:t>
      </w:r>
    </w:p>
    <w:p w:rsidR="00000000" w:rsidDel="00000000" w:rsidP="00000000" w:rsidRDefault="00000000" w:rsidRPr="00000000" w14:paraId="00000031">
      <w:pPr>
        <w:rPr>
          <w:sz w:val="28"/>
          <w:szCs w:val="28"/>
        </w:rPr>
      </w:pPr>
      <w:r w:rsidDel="00000000" w:rsidR="00000000" w:rsidRPr="00000000">
        <w:rPr>
          <w:rtl w:val="0"/>
        </w:rPr>
      </w:r>
    </w:p>
    <w:p w:rsidR="00000000" w:rsidDel="00000000" w:rsidP="00000000" w:rsidRDefault="00000000" w:rsidRPr="00000000" w14:paraId="00000032">
      <w:pPr>
        <w:rPr>
          <w:sz w:val="28"/>
          <w:szCs w:val="28"/>
        </w:rPr>
      </w:pPr>
      <w:r w:rsidDel="00000000" w:rsidR="00000000" w:rsidRPr="00000000">
        <w:rPr>
          <w:sz w:val="28"/>
          <w:szCs w:val="28"/>
          <w:rtl w:val="0"/>
        </w:rPr>
        <w:t xml:space="preserve">Page 9- References</w:t>
      </w:r>
    </w:p>
    <w:p w:rsidR="00000000" w:rsidDel="00000000" w:rsidP="00000000" w:rsidRDefault="00000000" w:rsidRPr="00000000" w14:paraId="00000033">
      <w:pPr>
        <w:rPr>
          <w:sz w:val="28"/>
          <w:szCs w:val="28"/>
        </w:rPr>
      </w:pPr>
      <w:r w:rsidDel="00000000" w:rsidR="00000000" w:rsidRPr="00000000">
        <w:rPr>
          <w:rtl w:val="0"/>
        </w:rPr>
      </w:r>
    </w:p>
    <w:p w:rsidR="00000000" w:rsidDel="00000000" w:rsidP="00000000" w:rsidRDefault="00000000" w:rsidRPr="00000000" w14:paraId="00000034">
      <w:pPr>
        <w:rPr>
          <w:sz w:val="28"/>
          <w:szCs w:val="28"/>
        </w:rPr>
      </w:pPr>
      <w:r w:rsidDel="00000000" w:rsidR="00000000" w:rsidRPr="00000000">
        <w:rPr>
          <w:sz w:val="28"/>
          <w:szCs w:val="28"/>
          <w:rtl w:val="0"/>
        </w:rPr>
        <w:t xml:space="preserve">Page 10- Title - 1,000 word reflection</w:t>
      </w:r>
    </w:p>
    <w:p w:rsidR="00000000" w:rsidDel="00000000" w:rsidP="00000000" w:rsidRDefault="00000000" w:rsidRPr="00000000" w14:paraId="00000035">
      <w:pPr>
        <w:rPr>
          <w:sz w:val="28"/>
          <w:szCs w:val="28"/>
        </w:rPr>
      </w:pPr>
      <w:r w:rsidDel="00000000" w:rsidR="00000000" w:rsidRPr="00000000">
        <w:rPr>
          <w:rtl w:val="0"/>
        </w:rPr>
      </w:r>
    </w:p>
    <w:p w:rsidR="00000000" w:rsidDel="00000000" w:rsidP="00000000" w:rsidRDefault="00000000" w:rsidRPr="00000000" w14:paraId="00000036">
      <w:pPr>
        <w:rPr>
          <w:sz w:val="28"/>
          <w:szCs w:val="28"/>
        </w:rPr>
      </w:pPr>
      <w:r w:rsidDel="00000000" w:rsidR="00000000" w:rsidRPr="00000000">
        <w:rPr>
          <w:sz w:val="28"/>
          <w:szCs w:val="28"/>
          <w:rtl w:val="0"/>
        </w:rPr>
        <w:t xml:space="preserve">Page 11- Reflection</w:t>
      </w:r>
    </w:p>
    <w:p w:rsidR="00000000" w:rsidDel="00000000" w:rsidP="00000000" w:rsidRDefault="00000000" w:rsidRPr="00000000" w14:paraId="00000037">
      <w:pPr>
        <w:rPr>
          <w:sz w:val="28"/>
          <w:szCs w:val="28"/>
        </w:rPr>
      </w:pPr>
      <w:r w:rsidDel="00000000" w:rsidR="00000000" w:rsidRPr="00000000">
        <w:rPr>
          <w:rtl w:val="0"/>
        </w:rPr>
      </w:r>
    </w:p>
    <w:p w:rsidR="00000000" w:rsidDel="00000000" w:rsidP="00000000" w:rsidRDefault="00000000" w:rsidRPr="00000000" w14:paraId="00000038">
      <w:pPr>
        <w:rPr>
          <w:sz w:val="28"/>
          <w:szCs w:val="28"/>
        </w:rPr>
      </w:pPr>
      <w:r w:rsidDel="00000000" w:rsidR="00000000" w:rsidRPr="00000000">
        <w:rPr>
          <w:sz w:val="28"/>
          <w:szCs w:val="28"/>
          <w:rtl w:val="0"/>
        </w:rPr>
        <w:t xml:space="preserve">Page 12- Reflection </w:t>
      </w:r>
    </w:p>
    <w:p w:rsidR="00000000" w:rsidDel="00000000" w:rsidP="00000000" w:rsidRDefault="00000000" w:rsidRPr="00000000" w14:paraId="00000039">
      <w:pPr>
        <w:rPr>
          <w:sz w:val="28"/>
          <w:szCs w:val="28"/>
        </w:rPr>
      </w:pPr>
      <w:r w:rsidDel="00000000" w:rsidR="00000000" w:rsidRPr="00000000">
        <w:rPr>
          <w:rtl w:val="0"/>
        </w:rPr>
      </w:r>
    </w:p>
    <w:p w:rsidR="00000000" w:rsidDel="00000000" w:rsidP="00000000" w:rsidRDefault="00000000" w:rsidRPr="00000000" w14:paraId="0000003A">
      <w:pPr>
        <w:rPr>
          <w:sz w:val="28"/>
          <w:szCs w:val="28"/>
        </w:rPr>
      </w:pPr>
      <w:r w:rsidDel="00000000" w:rsidR="00000000" w:rsidRPr="00000000">
        <w:rPr>
          <w:sz w:val="28"/>
          <w:szCs w:val="28"/>
          <w:rtl w:val="0"/>
        </w:rPr>
        <w:t xml:space="preserve">Page 13- References </w:t>
      </w:r>
      <w:r w:rsidDel="00000000" w:rsidR="00000000" w:rsidRPr="00000000">
        <w:rPr>
          <w:rtl w:val="0"/>
        </w:rPr>
      </w:r>
    </w:p>
    <w:p w:rsidR="00000000" w:rsidDel="00000000" w:rsidP="00000000" w:rsidRDefault="00000000" w:rsidRPr="00000000" w14:paraId="0000003B">
      <w:pPr>
        <w:rPr>
          <w:sz w:val="28"/>
          <w:szCs w:val="28"/>
        </w:rPr>
      </w:pPr>
      <w:r w:rsidDel="00000000" w:rsidR="00000000" w:rsidRPr="00000000">
        <w:rPr>
          <w:rtl w:val="0"/>
        </w:rPr>
      </w:r>
    </w:p>
    <w:p w:rsidR="00000000" w:rsidDel="00000000" w:rsidP="00000000" w:rsidRDefault="00000000" w:rsidRPr="00000000" w14:paraId="0000003C">
      <w:pPr>
        <w:rPr>
          <w:sz w:val="28"/>
          <w:szCs w:val="28"/>
        </w:rPr>
      </w:pPr>
      <w:r w:rsidDel="00000000" w:rsidR="00000000" w:rsidRPr="00000000">
        <w:rPr>
          <w:rtl w:val="0"/>
        </w:rPr>
      </w:r>
    </w:p>
    <w:p w:rsidR="00000000" w:rsidDel="00000000" w:rsidP="00000000" w:rsidRDefault="00000000" w:rsidRPr="00000000" w14:paraId="0000003D">
      <w:pPr>
        <w:rPr>
          <w:sz w:val="28"/>
          <w:szCs w:val="28"/>
        </w:rPr>
      </w:pPr>
      <w:r w:rsidDel="00000000" w:rsidR="00000000" w:rsidRPr="00000000">
        <w:rPr>
          <w:rtl w:val="0"/>
        </w:rPr>
      </w:r>
    </w:p>
    <w:p w:rsidR="00000000" w:rsidDel="00000000" w:rsidP="00000000" w:rsidRDefault="00000000" w:rsidRPr="00000000" w14:paraId="0000003E">
      <w:pPr>
        <w:rPr>
          <w:sz w:val="28"/>
          <w:szCs w:val="28"/>
        </w:rPr>
      </w:pPr>
      <w:r w:rsidDel="00000000" w:rsidR="00000000" w:rsidRPr="00000000">
        <w:rPr>
          <w:rtl w:val="0"/>
        </w:rPr>
      </w:r>
    </w:p>
    <w:p w:rsidR="00000000" w:rsidDel="00000000" w:rsidP="00000000" w:rsidRDefault="00000000" w:rsidRPr="00000000" w14:paraId="0000003F">
      <w:pPr>
        <w:rPr>
          <w:sz w:val="28"/>
          <w:szCs w:val="28"/>
        </w:rPr>
      </w:pPr>
      <w:r w:rsidDel="00000000" w:rsidR="00000000" w:rsidRPr="00000000">
        <w:rPr>
          <w:rtl w:val="0"/>
        </w:rPr>
      </w:r>
    </w:p>
    <w:p w:rsidR="00000000" w:rsidDel="00000000" w:rsidP="00000000" w:rsidRDefault="00000000" w:rsidRPr="00000000" w14:paraId="00000040">
      <w:pPr>
        <w:rPr>
          <w:sz w:val="28"/>
          <w:szCs w:val="28"/>
        </w:rPr>
      </w:pPr>
      <w:r w:rsidDel="00000000" w:rsidR="00000000" w:rsidRPr="00000000">
        <w:rPr>
          <w:rtl w:val="0"/>
        </w:rPr>
      </w:r>
    </w:p>
    <w:p w:rsidR="00000000" w:rsidDel="00000000" w:rsidP="00000000" w:rsidRDefault="00000000" w:rsidRPr="00000000" w14:paraId="00000041">
      <w:pPr>
        <w:rPr>
          <w:sz w:val="28"/>
          <w:szCs w:val="28"/>
        </w:rPr>
      </w:pPr>
      <w:r w:rsidDel="00000000" w:rsidR="00000000" w:rsidRPr="00000000">
        <w:rPr>
          <w:rtl w:val="0"/>
        </w:rPr>
      </w:r>
    </w:p>
    <w:p w:rsidR="00000000" w:rsidDel="00000000" w:rsidP="00000000" w:rsidRDefault="00000000" w:rsidRPr="00000000" w14:paraId="00000042">
      <w:pPr>
        <w:rPr>
          <w:sz w:val="28"/>
          <w:szCs w:val="28"/>
        </w:rPr>
      </w:pPr>
      <w:r w:rsidDel="00000000" w:rsidR="00000000" w:rsidRPr="00000000">
        <w:rPr>
          <w:rtl w:val="0"/>
        </w:rPr>
      </w:r>
    </w:p>
    <w:p w:rsidR="00000000" w:rsidDel="00000000" w:rsidP="00000000" w:rsidRDefault="00000000" w:rsidRPr="00000000" w14:paraId="00000043">
      <w:pPr>
        <w:rPr>
          <w:sz w:val="24"/>
          <w:szCs w:val="24"/>
        </w:rPr>
      </w:pPr>
      <w:r w:rsidDel="00000000" w:rsidR="00000000" w:rsidRPr="00000000">
        <w:rPr>
          <w:sz w:val="24"/>
          <w:szCs w:val="24"/>
          <w:rtl w:val="0"/>
        </w:rPr>
        <w:t xml:space="preserve">Everybody at some time in their lives will encounter situations where different leadership styles will be used to ensure that organisations, whether big or small can function successfully. A variety of leadership styles gives a person the opportunity to lead using different character traits depending on the situation and the group of individuals they are leading. Implementing the appropriate leadership style can have a positive and inspiring effect on both the outcome and the performance of the team (Cherry, 2021). It is the early work of psychologist Kurt Lewin and his team of researchers who first acknowledged the importance of the use of different types of leadership and from this initial research further leadership styles and theories have been established (Lewin, Lippitt, White, 1939).  In the present day there is a wide range of leadership styles and theories that are used everyday in order for institutions to accomplish set goals and targets to produce prosperous results. All leadership styles and theories have been proven to be successful as different organisations have benefited from the use of the leadership styles and theories that best suit their needs. This indicates that no specific leadership style or theory is deemed as most successful as the individual needs of companies and their employees determine which leadership style is best suited (Barns, 2021).  </w:t>
      </w:r>
    </w:p>
    <w:p w:rsidR="00000000" w:rsidDel="00000000" w:rsidP="00000000" w:rsidRDefault="00000000" w:rsidRPr="00000000" w14:paraId="00000044">
      <w:pPr>
        <w:rPr>
          <w:sz w:val="24"/>
          <w:szCs w:val="24"/>
        </w:rPr>
      </w:pPr>
      <w:r w:rsidDel="00000000" w:rsidR="00000000" w:rsidRPr="00000000">
        <w:rPr>
          <w:sz w:val="24"/>
          <w:szCs w:val="24"/>
          <w:rtl w:val="0"/>
        </w:rPr>
        <w:t xml:space="preserve">             Depending on the needs and size of the organisation or company, often only a small amount of leadership styles are required to ensure a positive and innovative outcome. However, larger organisations such as the police service will find most leadership styles are needed to achieve the high professional standard that is required of the police service. In previous years, one of the most influential leadership theories used by the police force was authoritarian leadership theory also known as autocratic leadership. This leadership empowered higher up police officers to take ownership of decisions when instructing their workforce and taking responsibility for all decisions being made (Mehotra, 2005). This leadership was often viewed as successful as higher up leaders in the police force were deemed to have more knowledge, understanding and experience in decision making and often lack of time led to them making key decisions. This type of leadership style encouraged discipline and control over a work force and clear decisions ensured officers knew what was expected of them (Khan et al, 2015). Contrast to this, autocratic leadership within the police has often been viewed as having a negative effect on the police force as a whole due to lower rank officers being undervalued and unable to fully perform as a professional police officer due to fear of giving their own opinion (Campbell, Kodz, 2011). Alongside this, autocratic leadership can also affect the positive use of communication skills within a team as often with this leadership style it is only the voice of the higher up officers that is heard. By many this seems a very out of date style of leadership which can take away the principles of ethical behaviour within the police force (Porter et al, 2015).</w:t>
      </w:r>
    </w:p>
    <w:p w:rsidR="00000000" w:rsidDel="00000000" w:rsidP="00000000" w:rsidRDefault="00000000" w:rsidRPr="00000000" w14:paraId="00000045">
      <w:pPr>
        <w:rPr>
          <w:sz w:val="24"/>
          <w:szCs w:val="24"/>
        </w:rPr>
      </w:pPr>
      <w:r w:rsidDel="00000000" w:rsidR="00000000" w:rsidRPr="00000000">
        <w:rPr>
          <w:sz w:val="24"/>
          <w:szCs w:val="24"/>
          <w:rtl w:val="0"/>
        </w:rPr>
        <w:t xml:space="preserve">                     A more current leadership style used within the police force is democratic leadership also known as participative leadership which is looked at by many as being a successful leadership style within the British police force. This type of leadership style is very contrasting to autocratic leadership as within this leadership style all employees regardless of rank are able to communicate confidently and voice their opinions freely in order to help produce the most effective outcome possible for different situations. This is believed to encourage commitment and innovation throughout the team (Dyczkowska, Dyczkowski, 2018). Democratic leaders will often gain respect and honesty from their team by giving them the opportunity to input and share their ideas which often make team members feel valued and appreciated. Although the leader has the final input on final decisions, these decisions have been made by taking into account the team's input which can boost morale and encourage further creativity (DeBell, 2019). Although this leadership style is favoured by the police and overall deemed a successful leadership style, it is suggested that leaders need to have a clear understanding of how to use this leadership style and it is vital that they remain the leader and use a skilful approach when dismissing ideas and opinions from members of the team. It is important for senior officers to achieve the right balance in order for this leadership to be effective (Campbell, Kodz, 2011). </w:t>
      </w:r>
    </w:p>
    <w:p w:rsidR="00000000" w:rsidDel="00000000" w:rsidP="00000000" w:rsidRDefault="00000000" w:rsidRPr="00000000" w14:paraId="00000046">
      <w:pPr>
        <w:rPr>
          <w:sz w:val="24"/>
          <w:szCs w:val="24"/>
        </w:rPr>
      </w:pPr>
      <w:r w:rsidDel="00000000" w:rsidR="00000000" w:rsidRPr="00000000">
        <w:rPr>
          <w:sz w:val="24"/>
          <w:szCs w:val="24"/>
          <w:rtl w:val="0"/>
        </w:rPr>
        <w:t xml:space="preserve">                  One of the most important aspects of being a successful leader within the police force is the ability to inspire and assist the police officers in their team. Many senior police officers will use transformational leadership theory to inspire officers to evolve and expand their knowledge within the police force to ensure that they progress successfully. This leadership theory allows leaders to motivate colleagues to use innovation when problem solving and to develop their own individual ideas to encourage high levels or morale (Nanjundeswaraswamy, Swamy, 2014). Leaders who demonstrate high quality leadership skills are often positive role models for police officers who go on to portray their own high standards in future positions within the police force. Underperforming leaders who fail to ensure ethical behaviours, can have a negative impact on their followers in their future career path (McMartney, Parent, 2015). Transformational Leadership was first founded by James McGregor Burns, a leadership expert who believed that both leader and subordinate work together to achieve the greatest outcome possible. Evaluation of this leadership theory shows evidence that compared to other leadership styles and theories, this leadership style produces a high level of achievement and progression (Cherry, 2020). In addition to transformational leadership theory supporting colleagues, it is also believed that within public services, transformational leadership can have a positive impact when a leader is serving the community to inspire and influence the highest professional service being provided by the police and that the community is successfully able to communicate to guarantee their needs are being met (Denton, 2020). </w:t>
      </w:r>
    </w:p>
    <w:p w:rsidR="00000000" w:rsidDel="00000000" w:rsidP="00000000" w:rsidRDefault="00000000" w:rsidRPr="00000000" w14:paraId="00000047">
      <w:pPr>
        <w:rPr>
          <w:sz w:val="24"/>
          <w:szCs w:val="24"/>
        </w:rPr>
      </w:pPr>
      <w:r w:rsidDel="00000000" w:rsidR="00000000" w:rsidRPr="00000000">
        <w:rPr>
          <w:sz w:val="24"/>
          <w:szCs w:val="24"/>
          <w:rtl w:val="0"/>
        </w:rPr>
        <w:t xml:space="preserve">                One of the most effective leadership styles used for many years by the police force is transactional leadership theory which has proved to assist police officers in progressing through the ranks and furthering their career paths. This type of leadership style is practised regularly by all areas of the public services due to high standards of professionalism it obtains (Adlam, Villiers, 2003). Transactional Leadership styles involve the leader introducing rewards to subordinates who reach their targets and goals and produce a high quality standard of work. However, transactional leadership style also includes punishments for those who fail to reach targets and goals and unfortunately under perform in their general attitude and behaviour towards a task (Taranti, 2008). A transactional leader monitors the performance of individual employees regularly which encourages them to work at a high standard and motivates team members to strive to achieve the final goal intended to receive the rewards (Pratt, 2017). This type of leadership is deemed successful within the police force as it is seen to encourage constant high quality performances from individuals and continuing professional services in order to obtain goals and rewards. Nevertheless, there will always be employees who unfortunately under perform and fail to reach targets and goals and are unable to receive rewards. Within the police force, rather than setting punishments for employees with poor performances, support, guidance and training will be offered to help improve an individual's personal performance. Although serious misconduct could result in punishment depending on the circumstances at the time (Campbell, Kodz, 2011). The positive results of using transactional leadership theory are clear, however it is the role of the leader within the police to reinforce that although personal professional goals are important, the vision and values of policing as a whole always has to take priority and be the main focus of all police officers (Cockcroft. 2014).</w:t>
      </w:r>
    </w:p>
    <w:p w:rsidR="00000000" w:rsidDel="00000000" w:rsidP="00000000" w:rsidRDefault="00000000" w:rsidRPr="00000000" w14:paraId="00000048">
      <w:pPr>
        <w:rPr>
          <w:sz w:val="24"/>
          <w:szCs w:val="24"/>
        </w:rPr>
      </w:pPr>
      <w:r w:rsidDel="00000000" w:rsidR="00000000" w:rsidRPr="00000000">
        <w:rPr>
          <w:sz w:val="24"/>
          <w:szCs w:val="24"/>
          <w:rtl w:val="0"/>
        </w:rPr>
        <w:t xml:space="preserve">               One of the most recently developed theories was first introduced by Ken Blanchard and Paul Hersey over 25 years ago known as situational leadership (Blanchard, 1997). Situational leadership is a flexible leadership style that allows leaders to assess the team they are working with, analyse the type of task ahead of them and to take into account the environment they are currently working in. This then allows the leader to adjust their leadership style to ensure that their team gives their best performance and achieves a successful outcome (Wolf, 2021). One of the roles of a leader within the police force is to evaluate each individual situation and adapt the leadership style which best suits the team. The choice of leadership style may often depend on the rank of the specific officers and the amount of direction needed from the leader depending on previous experience gained while serving as an officer. Lower ranked officers may require a more autocratic approach which allows a leader to delegate and make decisions for the team, however high rank officers may require a more democratic style of leadership. The ability to adapt leadership styles within the police force can have a positive effect on how members of the team perform and if they produce a successful outcome (Cravens, C). </w:t>
      </w:r>
    </w:p>
    <w:p w:rsidR="00000000" w:rsidDel="00000000" w:rsidP="00000000" w:rsidRDefault="00000000" w:rsidRPr="00000000" w14:paraId="00000049">
      <w:pPr>
        <w:rPr>
          <w:sz w:val="24"/>
          <w:szCs w:val="24"/>
        </w:rPr>
      </w:pPr>
      <w:r w:rsidDel="00000000" w:rsidR="00000000" w:rsidRPr="00000000">
        <w:rPr>
          <w:sz w:val="24"/>
          <w:szCs w:val="24"/>
          <w:rtl w:val="0"/>
        </w:rPr>
        <w:t xml:space="preserve">                   Within any workplace setting there are often many employees who are highly skilled and possess years of experience and knowledge within the field they work in. One of the most effective leadership styles delivered to this type of employee is the laissez- faire style of leadership which allows the leader to take a back seat and allow the employees to have control over decision making, to meet the targets that are expected of them and to overcome any problems and difficulties they face using personal initiatives from team members (Boogaard, 2022). This type of leadership style has a positive impact on a workforce as it allows members of staff to highlight their strengths and confidently use their knowledge and experience to complete tasks successfully. Alongside this, laissez- faire gives authority for employees to take responsibility for decision making which can inspire them to further develop their career in their chosen field (Hannig, 2019). For laissez-faire to be successful, the leader has to have full confidence in their team and trust and believe in their ability to achieve satisfactory goals. Within the police, laissez-faire is commonly used with experienced officers and has achieved high standards of policing and is believed to be one of the most successful and rewarding leadership styles. Although laissez-faire has a positive impact on the police force, other leadership styles are needed when expectations are not met and therefore an alternative approach is necessary to raise the standards required (Boon, 2015). With the nature of policing, on the spot decision making can often require an officer to use a laissez-faire approach as authority from senior officers can often be time consuming and obstruct dealing with situations in a timely manner. Therefore, the ability to understand the importance of flexibility when using different leadership styles can ensure that the police force can deliver a professional service (College of Policing, 2013).                  </w:t>
      </w:r>
    </w:p>
    <w:p w:rsidR="00000000" w:rsidDel="00000000" w:rsidP="00000000" w:rsidRDefault="00000000" w:rsidRPr="00000000" w14:paraId="0000004A">
      <w:pPr>
        <w:rPr>
          <w:sz w:val="24"/>
          <w:szCs w:val="24"/>
        </w:rPr>
      </w:pPr>
      <w:r w:rsidDel="00000000" w:rsidR="00000000" w:rsidRPr="00000000">
        <w:rPr>
          <w:sz w:val="24"/>
          <w:szCs w:val="24"/>
          <w:rtl w:val="0"/>
        </w:rPr>
        <w:t xml:space="preserve">                  For any organisation to operate successfully, it is vital that they use the appropriate leadership style in order to produce high quality standards. All types of leadership styles can have a positive impact on a workforce and choosing the appropriate style can often depend upon the leader itself. All leaders are individual people who will choose a leadership style to use which best suits the team they are working with. A person's characteristics, personal experiences, communication techniques, problem solving and decision making ideas and thought processes can often determine the leadership style a leader choses to use (Smith, 2015). This corresponds to all areas of the police force as every leadership style is used depending on the situation and circumstances they are faced. </w:t>
      </w:r>
    </w:p>
    <w:p w:rsidR="00000000" w:rsidDel="00000000" w:rsidP="00000000" w:rsidRDefault="00000000" w:rsidRPr="00000000" w14:paraId="0000004B">
      <w:pPr>
        <w:rPr>
          <w:sz w:val="24"/>
          <w:szCs w:val="24"/>
        </w:rPr>
      </w:pPr>
      <w:r w:rsidDel="00000000" w:rsidR="00000000" w:rsidRPr="00000000">
        <w:rPr>
          <w:sz w:val="24"/>
          <w:szCs w:val="24"/>
          <w:rtl w:val="0"/>
        </w:rPr>
        <w:t xml:space="preserve">‘ many current and aspiring law enforcement leaders are seeking out greater insight on how to be an effective police leader and what type of leadership style will work best in this climate. There isn’t just one, but there are a number of leadership styles, traits, skills and responsibilities that quality police leadership should understand, learn and practice to be successful’ ( Fritsvold, 2022).</w:t>
      </w:r>
    </w:p>
    <w:p w:rsidR="00000000" w:rsidDel="00000000" w:rsidP="00000000" w:rsidRDefault="00000000" w:rsidRPr="00000000" w14:paraId="0000004C">
      <w:pPr>
        <w:rPr>
          <w:sz w:val="24"/>
          <w:szCs w:val="24"/>
        </w:rPr>
      </w:pPr>
      <w:r w:rsidDel="00000000" w:rsidR="00000000" w:rsidRPr="00000000">
        <w:rPr>
          <w:rtl w:val="0"/>
        </w:rPr>
      </w:r>
    </w:p>
    <w:p w:rsidR="00000000" w:rsidDel="00000000" w:rsidP="00000000" w:rsidRDefault="00000000" w:rsidRPr="00000000" w14:paraId="0000004D">
      <w:pPr>
        <w:rPr>
          <w:sz w:val="24"/>
          <w:szCs w:val="24"/>
        </w:rPr>
      </w:pPr>
      <w:r w:rsidDel="00000000" w:rsidR="00000000" w:rsidRPr="00000000">
        <w:rPr>
          <w:rtl w:val="0"/>
        </w:rPr>
      </w:r>
    </w:p>
    <w:p w:rsidR="00000000" w:rsidDel="00000000" w:rsidP="00000000" w:rsidRDefault="00000000" w:rsidRPr="00000000" w14:paraId="0000004E">
      <w:pPr>
        <w:rPr>
          <w:sz w:val="24"/>
          <w:szCs w:val="24"/>
        </w:rPr>
      </w:pPr>
      <w:r w:rsidDel="00000000" w:rsidR="00000000" w:rsidRPr="00000000">
        <w:rPr>
          <w:rtl w:val="0"/>
        </w:rPr>
      </w:r>
    </w:p>
    <w:p w:rsidR="00000000" w:rsidDel="00000000" w:rsidP="00000000" w:rsidRDefault="00000000" w:rsidRPr="00000000" w14:paraId="0000004F">
      <w:pPr>
        <w:rPr>
          <w:sz w:val="24"/>
          <w:szCs w:val="24"/>
        </w:rPr>
      </w:pPr>
      <w:r w:rsidDel="00000000" w:rsidR="00000000" w:rsidRPr="00000000">
        <w:rPr>
          <w:rtl w:val="0"/>
        </w:rPr>
      </w:r>
    </w:p>
    <w:p w:rsidR="00000000" w:rsidDel="00000000" w:rsidP="00000000" w:rsidRDefault="00000000" w:rsidRPr="00000000" w14:paraId="00000050">
      <w:pPr>
        <w:rPr>
          <w:sz w:val="24"/>
          <w:szCs w:val="24"/>
        </w:rPr>
      </w:pPr>
      <w:r w:rsidDel="00000000" w:rsidR="00000000" w:rsidRPr="00000000">
        <w:rPr>
          <w:rtl w:val="0"/>
        </w:rPr>
      </w:r>
    </w:p>
    <w:p w:rsidR="00000000" w:rsidDel="00000000" w:rsidP="00000000" w:rsidRDefault="00000000" w:rsidRPr="00000000" w14:paraId="00000051">
      <w:pPr>
        <w:rPr>
          <w:sz w:val="24"/>
          <w:szCs w:val="24"/>
        </w:rPr>
      </w:pPr>
      <w:r w:rsidDel="00000000" w:rsidR="00000000" w:rsidRPr="00000000">
        <w:rPr>
          <w:rtl w:val="0"/>
        </w:rPr>
      </w:r>
    </w:p>
    <w:p w:rsidR="00000000" w:rsidDel="00000000" w:rsidP="00000000" w:rsidRDefault="00000000" w:rsidRPr="00000000" w14:paraId="00000052">
      <w:pPr>
        <w:rPr>
          <w:sz w:val="24"/>
          <w:szCs w:val="24"/>
        </w:rPr>
      </w:pPr>
      <w:r w:rsidDel="00000000" w:rsidR="00000000" w:rsidRPr="00000000">
        <w:rPr>
          <w:rtl w:val="0"/>
        </w:rPr>
      </w:r>
    </w:p>
    <w:p w:rsidR="00000000" w:rsidDel="00000000" w:rsidP="00000000" w:rsidRDefault="00000000" w:rsidRPr="00000000" w14:paraId="00000053">
      <w:pPr>
        <w:rPr>
          <w:sz w:val="24"/>
          <w:szCs w:val="24"/>
        </w:rPr>
      </w:pPr>
      <w:r w:rsidDel="00000000" w:rsidR="00000000" w:rsidRPr="00000000">
        <w:rPr>
          <w:rtl w:val="0"/>
        </w:rPr>
      </w:r>
    </w:p>
    <w:p w:rsidR="00000000" w:rsidDel="00000000" w:rsidP="00000000" w:rsidRDefault="00000000" w:rsidRPr="00000000" w14:paraId="00000054">
      <w:pPr>
        <w:rPr>
          <w:sz w:val="24"/>
          <w:szCs w:val="24"/>
        </w:rPr>
      </w:pPr>
      <w:r w:rsidDel="00000000" w:rsidR="00000000" w:rsidRPr="00000000">
        <w:rPr>
          <w:rtl w:val="0"/>
        </w:rPr>
      </w:r>
    </w:p>
    <w:p w:rsidR="00000000" w:rsidDel="00000000" w:rsidP="00000000" w:rsidRDefault="00000000" w:rsidRPr="00000000" w14:paraId="00000055">
      <w:pPr>
        <w:rPr>
          <w:sz w:val="24"/>
          <w:szCs w:val="24"/>
        </w:rPr>
      </w:pPr>
      <w:r w:rsidDel="00000000" w:rsidR="00000000" w:rsidRPr="00000000">
        <w:rPr>
          <w:rtl w:val="0"/>
        </w:rPr>
      </w:r>
    </w:p>
    <w:p w:rsidR="00000000" w:rsidDel="00000000" w:rsidP="00000000" w:rsidRDefault="00000000" w:rsidRPr="00000000" w14:paraId="00000056">
      <w:pPr>
        <w:rPr>
          <w:sz w:val="24"/>
          <w:szCs w:val="24"/>
        </w:rPr>
      </w:pPr>
      <w:r w:rsidDel="00000000" w:rsidR="00000000" w:rsidRPr="00000000">
        <w:rPr>
          <w:rtl w:val="0"/>
        </w:rPr>
      </w:r>
    </w:p>
    <w:p w:rsidR="00000000" w:rsidDel="00000000" w:rsidP="00000000" w:rsidRDefault="00000000" w:rsidRPr="00000000" w14:paraId="00000057">
      <w:pPr>
        <w:rPr>
          <w:sz w:val="24"/>
          <w:szCs w:val="24"/>
          <w:u w:val="single"/>
        </w:rPr>
      </w:pPr>
      <w:r w:rsidDel="00000000" w:rsidR="00000000" w:rsidRPr="00000000">
        <w:rPr>
          <w:sz w:val="24"/>
          <w:szCs w:val="24"/>
          <w:u w:val="single"/>
          <w:rtl w:val="0"/>
        </w:rPr>
        <w:t xml:space="preserve">References </w:t>
      </w:r>
    </w:p>
    <w:p w:rsidR="00000000" w:rsidDel="00000000" w:rsidP="00000000" w:rsidRDefault="00000000" w:rsidRPr="00000000" w14:paraId="00000058">
      <w:pPr>
        <w:rPr>
          <w:sz w:val="24"/>
          <w:szCs w:val="24"/>
          <w:u w:val="single"/>
        </w:rPr>
      </w:pPr>
      <w:r w:rsidDel="00000000" w:rsidR="00000000" w:rsidRPr="00000000">
        <w:rPr>
          <w:rtl w:val="0"/>
        </w:rPr>
      </w:r>
    </w:p>
    <w:p w:rsidR="00000000" w:rsidDel="00000000" w:rsidP="00000000" w:rsidRDefault="00000000" w:rsidRPr="00000000" w14:paraId="00000059">
      <w:pPr>
        <w:rPr>
          <w:sz w:val="24"/>
          <w:szCs w:val="24"/>
        </w:rPr>
      </w:pPr>
      <w:r w:rsidDel="00000000" w:rsidR="00000000" w:rsidRPr="00000000">
        <w:rPr>
          <w:sz w:val="24"/>
          <w:szCs w:val="24"/>
          <w:rtl w:val="0"/>
        </w:rPr>
        <w:t xml:space="preserve">Adlam. R, Villiers. P, (2003) Police leadership in the twenty first century. Waterside Press. United Kingdom. Pages 12-15. </w:t>
      </w:r>
    </w:p>
    <w:p w:rsidR="00000000" w:rsidDel="00000000" w:rsidP="00000000" w:rsidRDefault="00000000" w:rsidRPr="00000000" w14:paraId="0000005A">
      <w:pPr>
        <w:rPr>
          <w:sz w:val="24"/>
          <w:szCs w:val="24"/>
          <w:u w:val="single"/>
        </w:rPr>
      </w:pPr>
      <w:r w:rsidDel="00000000" w:rsidR="00000000" w:rsidRPr="00000000">
        <w:rPr>
          <w:rtl w:val="0"/>
        </w:rPr>
      </w:r>
    </w:p>
    <w:p w:rsidR="00000000" w:rsidDel="00000000" w:rsidP="00000000" w:rsidRDefault="00000000" w:rsidRPr="00000000" w14:paraId="0000005B">
      <w:pPr>
        <w:rPr/>
      </w:pPr>
      <w:r w:rsidDel="00000000" w:rsidR="00000000" w:rsidRPr="00000000">
        <w:rPr>
          <w:sz w:val="24"/>
          <w:szCs w:val="24"/>
          <w:rtl w:val="0"/>
        </w:rPr>
        <w:t xml:space="preserve">Barns. G, (2021) Leadership theories: Relationship Theory. Available at: </w:t>
      </w:r>
      <w:hyperlink r:id="rId6">
        <w:r w:rsidDel="00000000" w:rsidR="00000000" w:rsidRPr="00000000">
          <w:rPr>
            <w:color w:val="1155cc"/>
            <w:sz w:val="24"/>
            <w:szCs w:val="24"/>
            <w:u w:val="single"/>
            <w:rtl w:val="0"/>
          </w:rPr>
          <w:t xml:space="preserve">https://www.roffeypark.ac.uk/knowledge-and-learning-resources-hub/leadership-theories</w:t>
        </w:r>
      </w:hyperlink>
      <w:r w:rsidDel="00000000" w:rsidR="00000000" w:rsidRPr="00000000">
        <w:rPr>
          <w:rtl w:val="0"/>
        </w:rPr>
      </w:r>
    </w:p>
    <w:p w:rsidR="00000000" w:rsidDel="00000000" w:rsidP="00000000" w:rsidRDefault="00000000" w:rsidRPr="00000000" w14:paraId="0000005C">
      <w:pPr>
        <w:rPr>
          <w:sz w:val="24"/>
          <w:szCs w:val="24"/>
        </w:rPr>
      </w:pPr>
      <w:hyperlink r:id="rId7">
        <w:r w:rsidDel="00000000" w:rsidR="00000000" w:rsidRPr="00000000">
          <w:rPr>
            <w:color w:val="1155cc"/>
            <w:sz w:val="24"/>
            <w:szCs w:val="24"/>
            <w:u w:val="single"/>
            <w:rtl w:val="0"/>
          </w:rPr>
          <w:t xml:space="preserve">-relationship-theory/</w:t>
        </w:r>
      </w:hyperlink>
      <w:r w:rsidDel="00000000" w:rsidR="00000000" w:rsidRPr="00000000">
        <w:rPr>
          <w:sz w:val="24"/>
          <w:szCs w:val="24"/>
          <w:rtl w:val="0"/>
        </w:rPr>
        <w:t xml:space="preserve"> </w:t>
      </w:r>
    </w:p>
    <w:p w:rsidR="00000000" w:rsidDel="00000000" w:rsidP="00000000" w:rsidRDefault="00000000" w:rsidRPr="00000000" w14:paraId="0000005D">
      <w:pPr>
        <w:rPr>
          <w:sz w:val="24"/>
          <w:szCs w:val="24"/>
        </w:rPr>
      </w:pPr>
      <w:r w:rsidDel="00000000" w:rsidR="00000000" w:rsidRPr="00000000">
        <w:rPr>
          <w:rtl w:val="0"/>
        </w:rPr>
      </w:r>
    </w:p>
    <w:p w:rsidR="00000000" w:rsidDel="00000000" w:rsidP="00000000" w:rsidRDefault="00000000" w:rsidRPr="00000000" w14:paraId="0000005E">
      <w:pPr>
        <w:rPr>
          <w:sz w:val="24"/>
          <w:szCs w:val="24"/>
        </w:rPr>
      </w:pPr>
      <w:r w:rsidDel="00000000" w:rsidR="00000000" w:rsidRPr="00000000">
        <w:rPr>
          <w:sz w:val="24"/>
          <w:szCs w:val="24"/>
          <w:rtl w:val="0"/>
        </w:rPr>
        <w:t xml:space="preserve">Blanchard. K, (1997) Recognition and situation leadership II. E L Kurdyla Publishing LLC. Emergency Librarian. Vol 24. Iss 4. Page 38. </w:t>
      </w:r>
    </w:p>
    <w:p w:rsidR="00000000" w:rsidDel="00000000" w:rsidP="00000000" w:rsidRDefault="00000000" w:rsidRPr="00000000" w14:paraId="0000005F">
      <w:pPr>
        <w:rPr>
          <w:sz w:val="24"/>
          <w:szCs w:val="24"/>
        </w:rPr>
      </w:pPr>
      <w:r w:rsidDel="00000000" w:rsidR="00000000" w:rsidRPr="00000000">
        <w:rPr>
          <w:rtl w:val="0"/>
        </w:rPr>
      </w:r>
    </w:p>
    <w:p w:rsidR="00000000" w:rsidDel="00000000" w:rsidP="00000000" w:rsidRDefault="00000000" w:rsidRPr="00000000" w14:paraId="00000060">
      <w:pPr>
        <w:rPr>
          <w:sz w:val="24"/>
          <w:szCs w:val="24"/>
        </w:rPr>
      </w:pPr>
      <w:r w:rsidDel="00000000" w:rsidR="00000000" w:rsidRPr="00000000">
        <w:rPr>
          <w:sz w:val="24"/>
          <w:szCs w:val="24"/>
          <w:rtl w:val="0"/>
        </w:rPr>
        <w:t xml:space="preserve">Boogaard. K, (2022) What kind of leader are you? 8 Common Leadership styles (and their pros and cons). Available at: </w:t>
      </w:r>
      <w:hyperlink r:id="rId8">
        <w:r w:rsidDel="00000000" w:rsidR="00000000" w:rsidRPr="00000000">
          <w:rPr>
            <w:color w:val="1155cc"/>
            <w:sz w:val="24"/>
            <w:szCs w:val="24"/>
            <w:u w:val="single"/>
            <w:rtl w:val="0"/>
          </w:rPr>
          <w:t xml:space="preserve">https://www.themuse.com/advice/common-leadership-styles-with-pros-and-cons</w:t>
        </w:r>
      </w:hyperlink>
      <w:r w:rsidDel="00000000" w:rsidR="00000000" w:rsidRPr="00000000">
        <w:rPr>
          <w:sz w:val="24"/>
          <w:szCs w:val="24"/>
          <w:rtl w:val="0"/>
        </w:rPr>
        <w:t xml:space="preserve"> </w:t>
      </w:r>
    </w:p>
    <w:p w:rsidR="00000000" w:rsidDel="00000000" w:rsidP="00000000" w:rsidRDefault="00000000" w:rsidRPr="00000000" w14:paraId="00000061">
      <w:pPr>
        <w:rPr>
          <w:sz w:val="24"/>
          <w:szCs w:val="24"/>
        </w:rPr>
      </w:pPr>
      <w:r w:rsidDel="00000000" w:rsidR="00000000" w:rsidRPr="00000000">
        <w:rPr>
          <w:rtl w:val="0"/>
        </w:rPr>
      </w:r>
    </w:p>
    <w:p w:rsidR="00000000" w:rsidDel="00000000" w:rsidP="00000000" w:rsidRDefault="00000000" w:rsidRPr="00000000" w14:paraId="00000062">
      <w:pPr>
        <w:rPr>
          <w:sz w:val="24"/>
          <w:szCs w:val="24"/>
        </w:rPr>
      </w:pPr>
      <w:r w:rsidDel="00000000" w:rsidR="00000000" w:rsidRPr="00000000">
        <w:rPr>
          <w:sz w:val="24"/>
          <w:szCs w:val="24"/>
          <w:rtl w:val="0"/>
        </w:rPr>
        <w:t xml:space="preserve">Boon. B, (2015) Essential considerations for leadership in policing. Available at: </w:t>
      </w:r>
      <w:hyperlink r:id="rId9">
        <w:r w:rsidDel="00000000" w:rsidR="00000000" w:rsidRPr="00000000">
          <w:rPr>
            <w:color w:val="1155cc"/>
            <w:sz w:val="24"/>
            <w:szCs w:val="24"/>
            <w:u w:val="single"/>
            <w:rtl w:val="0"/>
          </w:rPr>
          <w:t xml:space="preserve">https://blog.oup.com/2015/01/leadership-policing/</w:t>
        </w:r>
      </w:hyperlink>
      <w:r w:rsidDel="00000000" w:rsidR="00000000" w:rsidRPr="00000000">
        <w:rPr>
          <w:sz w:val="24"/>
          <w:szCs w:val="24"/>
          <w:rtl w:val="0"/>
        </w:rPr>
        <w:t xml:space="preserve"> </w:t>
      </w:r>
    </w:p>
    <w:p w:rsidR="00000000" w:rsidDel="00000000" w:rsidP="00000000" w:rsidRDefault="00000000" w:rsidRPr="00000000" w14:paraId="00000063">
      <w:pPr>
        <w:rPr>
          <w:sz w:val="24"/>
          <w:szCs w:val="24"/>
        </w:rPr>
      </w:pPr>
      <w:r w:rsidDel="00000000" w:rsidR="00000000" w:rsidRPr="00000000">
        <w:rPr>
          <w:sz w:val="24"/>
          <w:szCs w:val="24"/>
          <w:rtl w:val="0"/>
        </w:rPr>
        <w:t xml:space="preserve"> </w:t>
      </w:r>
    </w:p>
    <w:p w:rsidR="00000000" w:rsidDel="00000000" w:rsidP="00000000" w:rsidRDefault="00000000" w:rsidRPr="00000000" w14:paraId="00000064">
      <w:pPr>
        <w:rPr>
          <w:sz w:val="24"/>
          <w:szCs w:val="24"/>
        </w:rPr>
      </w:pPr>
      <w:r w:rsidDel="00000000" w:rsidR="00000000" w:rsidRPr="00000000">
        <w:rPr>
          <w:sz w:val="24"/>
          <w:szCs w:val="24"/>
          <w:rtl w:val="0"/>
        </w:rPr>
        <w:t xml:space="preserve">Campbell. I, Kodz.J, (2011) What makes a great police officer? Available at: </w:t>
      </w:r>
      <w:hyperlink r:id="rId10">
        <w:r w:rsidDel="00000000" w:rsidR="00000000" w:rsidRPr="00000000">
          <w:rPr>
            <w:color w:val="1155cc"/>
            <w:sz w:val="24"/>
            <w:szCs w:val="24"/>
            <w:u w:val="single"/>
            <w:rtl w:val="0"/>
          </w:rPr>
          <w:t xml:space="preserve">https://whatworks.college.police.uk/Research/Documents/Great_Police_Leader_REA.pdf</w:t>
        </w:r>
      </w:hyperlink>
      <w:r w:rsidDel="00000000" w:rsidR="00000000" w:rsidRPr="00000000">
        <w:rPr>
          <w:sz w:val="24"/>
          <w:szCs w:val="24"/>
          <w:rtl w:val="0"/>
        </w:rPr>
        <w:t xml:space="preserve"> </w:t>
      </w:r>
    </w:p>
    <w:p w:rsidR="00000000" w:rsidDel="00000000" w:rsidP="00000000" w:rsidRDefault="00000000" w:rsidRPr="00000000" w14:paraId="00000065">
      <w:pPr>
        <w:rPr>
          <w:sz w:val="24"/>
          <w:szCs w:val="24"/>
        </w:rPr>
      </w:pPr>
      <w:r w:rsidDel="00000000" w:rsidR="00000000" w:rsidRPr="00000000">
        <w:rPr>
          <w:rtl w:val="0"/>
        </w:rPr>
      </w:r>
    </w:p>
    <w:p w:rsidR="00000000" w:rsidDel="00000000" w:rsidP="00000000" w:rsidRDefault="00000000" w:rsidRPr="00000000" w14:paraId="00000066">
      <w:pPr>
        <w:rPr>
          <w:sz w:val="24"/>
          <w:szCs w:val="24"/>
        </w:rPr>
      </w:pPr>
      <w:r w:rsidDel="00000000" w:rsidR="00000000" w:rsidRPr="00000000">
        <w:rPr>
          <w:sz w:val="24"/>
          <w:szCs w:val="24"/>
          <w:rtl w:val="0"/>
        </w:rPr>
        <w:t xml:space="preserve">Cherry. K, (2020) Transformational Leadership. A closer look at the ethics of Transformational Leadership. Available at: </w:t>
      </w:r>
      <w:hyperlink r:id="rId11">
        <w:r w:rsidDel="00000000" w:rsidR="00000000" w:rsidRPr="00000000">
          <w:rPr>
            <w:color w:val="1155cc"/>
            <w:sz w:val="24"/>
            <w:szCs w:val="24"/>
            <w:u w:val="single"/>
            <w:rtl w:val="0"/>
          </w:rPr>
          <w:t xml:space="preserve">https://www.verywellmind.com/what-is-transformational-leadership-2795313</w:t>
        </w:r>
      </w:hyperlink>
      <w:r w:rsidDel="00000000" w:rsidR="00000000" w:rsidRPr="00000000">
        <w:rPr>
          <w:sz w:val="24"/>
          <w:szCs w:val="24"/>
          <w:rtl w:val="0"/>
        </w:rPr>
        <w:t xml:space="preserve">  </w:t>
      </w:r>
    </w:p>
    <w:p w:rsidR="00000000" w:rsidDel="00000000" w:rsidP="00000000" w:rsidRDefault="00000000" w:rsidRPr="00000000" w14:paraId="00000067">
      <w:pPr>
        <w:rPr>
          <w:sz w:val="24"/>
          <w:szCs w:val="24"/>
        </w:rPr>
      </w:pPr>
      <w:r w:rsidDel="00000000" w:rsidR="00000000" w:rsidRPr="00000000">
        <w:rPr>
          <w:rtl w:val="0"/>
        </w:rPr>
      </w:r>
    </w:p>
    <w:p w:rsidR="00000000" w:rsidDel="00000000" w:rsidP="00000000" w:rsidRDefault="00000000" w:rsidRPr="00000000" w14:paraId="00000068">
      <w:pPr>
        <w:rPr>
          <w:sz w:val="24"/>
          <w:szCs w:val="24"/>
        </w:rPr>
      </w:pPr>
      <w:r w:rsidDel="00000000" w:rsidR="00000000" w:rsidRPr="00000000">
        <w:rPr>
          <w:sz w:val="24"/>
          <w:szCs w:val="24"/>
          <w:rtl w:val="0"/>
        </w:rPr>
        <w:t xml:space="preserve">Cherry. K, (2021) Leadership styles and frameworks you should know. Available at: </w:t>
      </w:r>
      <w:hyperlink r:id="rId12">
        <w:r w:rsidDel="00000000" w:rsidR="00000000" w:rsidRPr="00000000">
          <w:rPr>
            <w:color w:val="1155cc"/>
            <w:sz w:val="24"/>
            <w:szCs w:val="24"/>
            <w:u w:val="single"/>
            <w:rtl w:val="0"/>
          </w:rPr>
          <w:t xml:space="preserve">https://www.verywellmind.com/leadership-styles-2795312</w:t>
        </w:r>
      </w:hyperlink>
      <w:r w:rsidDel="00000000" w:rsidR="00000000" w:rsidRPr="00000000">
        <w:rPr>
          <w:sz w:val="24"/>
          <w:szCs w:val="24"/>
          <w:rtl w:val="0"/>
        </w:rPr>
        <w:t xml:space="preserve"> </w:t>
      </w:r>
    </w:p>
    <w:p w:rsidR="00000000" w:rsidDel="00000000" w:rsidP="00000000" w:rsidRDefault="00000000" w:rsidRPr="00000000" w14:paraId="00000069">
      <w:pPr>
        <w:rPr>
          <w:sz w:val="24"/>
          <w:szCs w:val="24"/>
        </w:rPr>
      </w:pPr>
      <w:r w:rsidDel="00000000" w:rsidR="00000000" w:rsidRPr="00000000">
        <w:rPr>
          <w:rtl w:val="0"/>
        </w:rPr>
      </w:r>
    </w:p>
    <w:p w:rsidR="00000000" w:rsidDel="00000000" w:rsidP="00000000" w:rsidRDefault="00000000" w:rsidRPr="00000000" w14:paraId="0000006A">
      <w:pPr>
        <w:rPr>
          <w:sz w:val="24"/>
          <w:szCs w:val="24"/>
        </w:rPr>
      </w:pPr>
      <w:r w:rsidDel="00000000" w:rsidR="00000000" w:rsidRPr="00000000">
        <w:rPr>
          <w:sz w:val="24"/>
          <w:szCs w:val="24"/>
          <w:rtl w:val="0"/>
        </w:rPr>
        <w:t xml:space="preserve">Cockcroft. TW, (2014) Police culture and transformational leadership: outlining the contours of a troubled relationship. Policing: A journal of practice. Pages 5-7.</w:t>
      </w:r>
    </w:p>
    <w:p w:rsidR="00000000" w:rsidDel="00000000" w:rsidP="00000000" w:rsidRDefault="00000000" w:rsidRPr="00000000" w14:paraId="0000006B">
      <w:pPr>
        <w:rPr>
          <w:sz w:val="24"/>
          <w:szCs w:val="24"/>
        </w:rPr>
      </w:pPr>
      <w:r w:rsidDel="00000000" w:rsidR="00000000" w:rsidRPr="00000000">
        <w:rPr>
          <w:rtl w:val="0"/>
        </w:rPr>
      </w:r>
    </w:p>
    <w:p w:rsidR="00000000" w:rsidDel="00000000" w:rsidP="00000000" w:rsidRDefault="00000000" w:rsidRPr="00000000" w14:paraId="0000006C">
      <w:pPr>
        <w:rPr>
          <w:sz w:val="24"/>
          <w:szCs w:val="24"/>
        </w:rPr>
      </w:pPr>
      <w:r w:rsidDel="00000000" w:rsidR="00000000" w:rsidRPr="00000000">
        <w:rPr>
          <w:sz w:val="24"/>
          <w:szCs w:val="24"/>
          <w:rtl w:val="0"/>
        </w:rPr>
        <w:t xml:space="preserve">College of Policing, (2013) Road policing, police pursuit. Available at:</w:t>
      </w:r>
      <w:hyperlink r:id="rId13">
        <w:r w:rsidDel="00000000" w:rsidR="00000000" w:rsidRPr="00000000">
          <w:rPr>
            <w:color w:val="1155cc"/>
            <w:sz w:val="24"/>
            <w:szCs w:val="24"/>
            <w:u w:val="single"/>
            <w:rtl w:val="0"/>
          </w:rPr>
          <w:t xml:space="preserve">https://www.app.college.police.uk/app-content/road-policing-2/police-pursuits/</w:t>
        </w:r>
      </w:hyperlink>
      <w:r w:rsidDel="00000000" w:rsidR="00000000" w:rsidRPr="00000000">
        <w:rPr>
          <w:sz w:val="24"/>
          <w:szCs w:val="24"/>
          <w:rtl w:val="0"/>
        </w:rPr>
        <w:t xml:space="preserve"> Accessed: 2022. </w:t>
      </w:r>
    </w:p>
    <w:p w:rsidR="00000000" w:rsidDel="00000000" w:rsidP="00000000" w:rsidRDefault="00000000" w:rsidRPr="00000000" w14:paraId="0000006D">
      <w:pPr>
        <w:rPr>
          <w:sz w:val="24"/>
          <w:szCs w:val="24"/>
        </w:rPr>
      </w:pPr>
      <w:r w:rsidDel="00000000" w:rsidR="00000000" w:rsidRPr="00000000">
        <w:rPr>
          <w:rtl w:val="0"/>
        </w:rPr>
      </w:r>
    </w:p>
    <w:p w:rsidR="00000000" w:rsidDel="00000000" w:rsidP="00000000" w:rsidRDefault="00000000" w:rsidRPr="00000000" w14:paraId="0000006E">
      <w:pPr>
        <w:rPr>
          <w:sz w:val="24"/>
          <w:szCs w:val="24"/>
        </w:rPr>
      </w:pPr>
      <w:r w:rsidDel="00000000" w:rsidR="00000000" w:rsidRPr="00000000">
        <w:rPr>
          <w:sz w:val="24"/>
          <w:szCs w:val="24"/>
          <w:rtl w:val="0"/>
        </w:rPr>
        <w:t xml:space="preserve">Cravens. C, (2017) 9-1-1 Situational Leadership. Available at: </w:t>
      </w:r>
      <w:hyperlink r:id="rId14">
        <w:r w:rsidDel="00000000" w:rsidR="00000000" w:rsidRPr="00000000">
          <w:rPr>
            <w:color w:val="1155cc"/>
            <w:sz w:val="24"/>
            <w:szCs w:val="24"/>
            <w:u w:val="single"/>
            <w:rtl w:val="0"/>
          </w:rPr>
          <w:t xml:space="preserve">https://sites.psu.edu/leadership/2017/02/10/9-1-1-situational-leadership/</w:t>
        </w:r>
      </w:hyperlink>
      <w:r w:rsidDel="00000000" w:rsidR="00000000" w:rsidRPr="00000000">
        <w:rPr>
          <w:sz w:val="24"/>
          <w:szCs w:val="24"/>
          <w:rtl w:val="0"/>
        </w:rPr>
        <w:t xml:space="preserve"> </w:t>
      </w:r>
    </w:p>
    <w:p w:rsidR="00000000" w:rsidDel="00000000" w:rsidP="00000000" w:rsidRDefault="00000000" w:rsidRPr="00000000" w14:paraId="0000006F">
      <w:pPr>
        <w:rPr>
          <w:sz w:val="24"/>
          <w:szCs w:val="24"/>
        </w:rPr>
      </w:pPr>
      <w:r w:rsidDel="00000000" w:rsidR="00000000" w:rsidRPr="00000000">
        <w:rPr>
          <w:rtl w:val="0"/>
        </w:rPr>
      </w:r>
    </w:p>
    <w:p w:rsidR="00000000" w:rsidDel="00000000" w:rsidP="00000000" w:rsidRDefault="00000000" w:rsidRPr="00000000" w14:paraId="00000070">
      <w:pPr>
        <w:rPr>
          <w:sz w:val="24"/>
          <w:szCs w:val="24"/>
        </w:rPr>
      </w:pPr>
      <w:r w:rsidDel="00000000" w:rsidR="00000000" w:rsidRPr="00000000">
        <w:rPr>
          <w:sz w:val="24"/>
          <w:szCs w:val="24"/>
          <w:rtl w:val="0"/>
        </w:rPr>
        <w:t xml:space="preserve">DeBell. J, (2019) Democratic Leadership. Chicago. Vol 88. Iss 2. </w:t>
      </w:r>
    </w:p>
    <w:p w:rsidR="00000000" w:rsidDel="00000000" w:rsidP="00000000" w:rsidRDefault="00000000" w:rsidRPr="00000000" w14:paraId="00000071">
      <w:pPr>
        <w:rPr>
          <w:sz w:val="24"/>
          <w:szCs w:val="24"/>
        </w:rPr>
      </w:pPr>
      <w:r w:rsidDel="00000000" w:rsidR="00000000" w:rsidRPr="00000000">
        <w:rPr>
          <w:rtl w:val="0"/>
        </w:rPr>
      </w:r>
    </w:p>
    <w:p w:rsidR="00000000" w:rsidDel="00000000" w:rsidP="00000000" w:rsidRDefault="00000000" w:rsidRPr="00000000" w14:paraId="00000072">
      <w:pPr>
        <w:rPr>
          <w:sz w:val="24"/>
          <w:szCs w:val="24"/>
        </w:rPr>
      </w:pPr>
      <w:r w:rsidDel="00000000" w:rsidR="00000000" w:rsidRPr="00000000">
        <w:rPr>
          <w:sz w:val="24"/>
          <w:szCs w:val="24"/>
          <w:rtl w:val="0"/>
        </w:rPr>
        <w:t xml:space="preserve">Denton. B, (2020) What leadership styles work best during a crisis? Available at: </w:t>
      </w:r>
      <w:hyperlink r:id="rId15">
        <w:r w:rsidDel="00000000" w:rsidR="00000000" w:rsidRPr="00000000">
          <w:rPr>
            <w:color w:val="1155cc"/>
            <w:sz w:val="24"/>
            <w:szCs w:val="24"/>
            <w:u w:val="single"/>
            <w:rtl w:val="0"/>
          </w:rPr>
          <w:t xml:space="preserve">https://www.police1.com/leadership/articles/what-leadership-style-works-best-during-a-crisis-OwPozvGzewG41fHy/</w:t>
        </w:r>
      </w:hyperlink>
      <w:r w:rsidDel="00000000" w:rsidR="00000000" w:rsidRPr="00000000">
        <w:rPr>
          <w:sz w:val="24"/>
          <w:szCs w:val="24"/>
          <w:rtl w:val="0"/>
        </w:rPr>
        <w:t xml:space="preserve"> </w:t>
      </w:r>
    </w:p>
    <w:p w:rsidR="00000000" w:rsidDel="00000000" w:rsidP="00000000" w:rsidRDefault="00000000" w:rsidRPr="00000000" w14:paraId="00000073">
      <w:pPr>
        <w:rPr>
          <w:sz w:val="24"/>
          <w:szCs w:val="24"/>
        </w:rPr>
      </w:pPr>
      <w:r w:rsidDel="00000000" w:rsidR="00000000" w:rsidRPr="00000000">
        <w:rPr>
          <w:rtl w:val="0"/>
        </w:rPr>
      </w:r>
    </w:p>
    <w:p w:rsidR="00000000" w:rsidDel="00000000" w:rsidP="00000000" w:rsidRDefault="00000000" w:rsidRPr="00000000" w14:paraId="00000074">
      <w:pPr>
        <w:rPr>
          <w:sz w:val="24"/>
          <w:szCs w:val="24"/>
        </w:rPr>
      </w:pPr>
      <w:r w:rsidDel="00000000" w:rsidR="00000000" w:rsidRPr="00000000">
        <w:rPr>
          <w:sz w:val="24"/>
          <w:szCs w:val="24"/>
          <w:rtl w:val="0"/>
        </w:rPr>
        <w:t xml:space="preserve">Dyczkowska. J, Dyczkowski, T, (2018) Democratic or autocratic leadership style? Participative management and its link to rewarding strategies and job satisfaction in SMEs. Athens Journal of Business Economics. Vol 4. Iss 2. Pages 193-218.</w:t>
      </w:r>
    </w:p>
    <w:p w:rsidR="00000000" w:rsidDel="00000000" w:rsidP="00000000" w:rsidRDefault="00000000" w:rsidRPr="00000000" w14:paraId="00000075">
      <w:pPr>
        <w:rPr>
          <w:sz w:val="24"/>
          <w:szCs w:val="24"/>
        </w:rPr>
      </w:pPr>
      <w:r w:rsidDel="00000000" w:rsidR="00000000" w:rsidRPr="00000000">
        <w:rPr>
          <w:rtl w:val="0"/>
        </w:rPr>
      </w:r>
    </w:p>
    <w:p w:rsidR="00000000" w:rsidDel="00000000" w:rsidP="00000000" w:rsidRDefault="00000000" w:rsidRPr="00000000" w14:paraId="00000076">
      <w:pPr>
        <w:rPr>
          <w:sz w:val="24"/>
          <w:szCs w:val="24"/>
        </w:rPr>
      </w:pPr>
      <w:r w:rsidDel="00000000" w:rsidR="00000000" w:rsidRPr="00000000">
        <w:rPr>
          <w:sz w:val="24"/>
          <w:szCs w:val="24"/>
          <w:rtl w:val="0"/>
        </w:rPr>
        <w:t xml:space="preserve">Fritsvold.E, (2002) What style of Police Leadership is Most Effective? Available at: </w:t>
      </w:r>
      <w:hyperlink r:id="rId16">
        <w:r w:rsidDel="00000000" w:rsidR="00000000" w:rsidRPr="00000000">
          <w:rPr>
            <w:color w:val="1155cc"/>
            <w:sz w:val="24"/>
            <w:szCs w:val="24"/>
            <w:u w:val="single"/>
            <w:rtl w:val="0"/>
          </w:rPr>
          <w:t xml:space="preserve">https://onlinedegrees.sandiego.edu/what-style-police-leadership-most-effective/</w:t>
        </w:r>
      </w:hyperlink>
      <w:r w:rsidDel="00000000" w:rsidR="00000000" w:rsidRPr="00000000">
        <w:rPr>
          <w:rtl w:val="0"/>
        </w:rPr>
      </w:r>
    </w:p>
    <w:p w:rsidR="00000000" w:rsidDel="00000000" w:rsidP="00000000" w:rsidRDefault="00000000" w:rsidRPr="00000000" w14:paraId="00000077">
      <w:pPr>
        <w:rPr>
          <w:sz w:val="24"/>
          <w:szCs w:val="24"/>
        </w:rPr>
      </w:pPr>
      <w:r w:rsidDel="00000000" w:rsidR="00000000" w:rsidRPr="00000000">
        <w:rPr>
          <w:rtl w:val="0"/>
        </w:rPr>
      </w:r>
    </w:p>
    <w:p w:rsidR="00000000" w:rsidDel="00000000" w:rsidP="00000000" w:rsidRDefault="00000000" w:rsidRPr="00000000" w14:paraId="00000078">
      <w:pPr>
        <w:rPr>
          <w:sz w:val="24"/>
          <w:szCs w:val="24"/>
        </w:rPr>
      </w:pPr>
      <w:r w:rsidDel="00000000" w:rsidR="00000000" w:rsidRPr="00000000">
        <w:rPr>
          <w:sz w:val="24"/>
          <w:szCs w:val="24"/>
          <w:rtl w:val="0"/>
        </w:rPr>
        <w:t xml:space="preserve">Hannig. D, (2019) Laissez-faire Leadership Working Without Borders. Available at: </w:t>
      </w:r>
      <w:hyperlink r:id="rId17">
        <w:r w:rsidDel="00000000" w:rsidR="00000000" w:rsidRPr="00000000">
          <w:rPr>
            <w:color w:val="1155cc"/>
            <w:sz w:val="24"/>
            <w:szCs w:val="24"/>
            <w:u w:val="single"/>
            <w:rtl w:val="0"/>
          </w:rPr>
          <w:t xml:space="preserve">https://www.honestly.com/blog/laissez-faire-leadership/</w:t>
        </w:r>
      </w:hyperlink>
      <w:r w:rsidDel="00000000" w:rsidR="00000000" w:rsidRPr="00000000">
        <w:rPr>
          <w:sz w:val="24"/>
          <w:szCs w:val="24"/>
          <w:rtl w:val="0"/>
        </w:rPr>
        <w:t xml:space="preserve"> </w:t>
      </w:r>
    </w:p>
    <w:p w:rsidR="00000000" w:rsidDel="00000000" w:rsidP="00000000" w:rsidRDefault="00000000" w:rsidRPr="00000000" w14:paraId="00000079">
      <w:pPr>
        <w:rPr>
          <w:sz w:val="24"/>
          <w:szCs w:val="24"/>
        </w:rPr>
      </w:pPr>
      <w:r w:rsidDel="00000000" w:rsidR="00000000" w:rsidRPr="00000000">
        <w:rPr>
          <w:rtl w:val="0"/>
        </w:rPr>
      </w:r>
    </w:p>
    <w:p w:rsidR="00000000" w:rsidDel="00000000" w:rsidP="00000000" w:rsidRDefault="00000000" w:rsidRPr="00000000" w14:paraId="0000007A">
      <w:pPr>
        <w:rPr>
          <w:sz w:val="24"/>
          <w:szCs w:val="24"/>
        </w:rPr>
      </w:pPr>
      <w:r w:rsidDel="00000000" w:rsidR="00000000" w:rsidRPr="00000000">
        <w:rPr>
          <w:sz w:val="24"/>
          <w:szCs w:val="24"/>
          <w:rtl w:val="0"/>
        </w:rPr>
        <w:t xml:space="preserve">Khan. M, Khan.I, Qureshi. Q, Ismail. H, Rauf. H, Latif.A, Tahir.M, (2015) The Styles of Leadership: A Critical Review. Pakistan. Vol 5. No3. pages 87-90. </w:t>
      </w:r>
    </w:p>
    <w:p w:rsidR="00000000" w:rsidDel="00000000" w:rsidP="00000000" w:rsidRDefault="00000000" w:rsidRPr="00000000" w14:paraId="0000007B">
      <w:pPr>
        <w:rPr>
          <w:sz w:val="24"/>
          <w:szCs w:val="24"/>
        </w:rPr>
      </w:pPr>
      <w:r w:rsidDel="00000000" w:rsidR="00000000" w:rsidRPr="00000000">
        <w:rPr>
          <w:rtl w:val="0"/>
        </w:rPr>
      </w:r>
    </w:p>
    <w:p w:rsidR="00000000" w:rsidDel="00000000" w:rsidP="00000000" w:rsidRDefault="00000000" w:rsidRPr="00000000" w14:paraId="0000007C">
      <w:pPr>
        <w:rPr>
          <w:sz w:val="24"/>
          <w:szCs w:val="24"/>
        </w:rPr>
      </w:pPr>
      <w:r w:rsidDel="00000000" w:rsidR="00000000" w:rsidRPr="00000000">
        <w:rPr>
          <w:sz w:val="24"/>
          <w:szCs w:val="24"/>
          <w:rtl w:val="0"/>
        </w:rPr>
        <w:t xml:space="preserve">Lewin. K, Lippitt. R, White, K, (1939) Patterns of aggressive behaviour in experimentally created “ social climates”. Iowa 10:2 pages 271-301. </w:t>
      </w:r>
    </w:p>
    <w:p w:rsidR="00000000" w:rsidDel="00000000" w:rsidP="00000000" w:rsidRDefault="00000000" w:rsidRPr="00000000" w14:paraId="0000007D">
      <w:pPr>
        <w:rPr>
          <w:sz w:val="24"/>
          <w:szCs w:val="24"/>
        </w:rPr>
      </w:pPr>
      <w:r w:rsidDel="00000000" w:rsidR="00000000" w:rsidRPr="00000000">
        <w:rPr>
          <w:rtl w:val="0"/>
        </w:rPr>
      </w:r>
    </w:p>
    <w:p w:rsidR="00000000" w:rsidDel="00000000" w:rsidP="00000000" w:rsidRDefault="00000000" w:rsidRPr="00000000" w14:paraId="0000007E">
      <w:pPr>
        <w:rPr>
          <w:sz w:val="24"/>
          <w:szCs w:val="24"/>
        </w:rPr>
      </w:pPr>
      <w:r w:rsidDel="00000000" w:rsidR="00000000" w:rsidRPr="00000000">
        <w:rPr>
          <w:sz w:val="24"/>
          <w:szCs w:val="24"/>
          <w:rtl w:val="0"/>
        </w:rPr>
        <w:t xml:space="preserve">McCartney, S, Parent, R. (2015). Ethics in Law Enforcement. United States: BCcampus, BC Open Textbook Project.</w:t>
      </w:r>
    </w:p>
    <w:p w:rsidR="00000000" w:rsidDel="00000000" w:rsidP="00000000" w:rsidRDefault="00000000" w:rsidRPr="00000000" w14:paraId="0000007F">
      <w:pPr>
        <w:rPr>
          <w:sz w:val="24"/>
          <w:szCs w:val="24"/>
        </w:rPr>
      </w:pPr>
      <w:r w:rsidDel="00000000" w:rsidR="00000000" w:rsidRPr="00000000">
        <w:rPr>
          <w:rtl w:val="0"/>
        </w:rPr>
      </w:r>
    </w:p>
    <w:p w:rsidR="00000000" w:rsidDel="00000000" w:rsidP="00000000" w:rsidRDefault="00000000" w:rsidRPr="00000000" w14:paraId="00000080">
      <w:pPr>
        <w:rPr>
          <w:sz w:val="24"/>
          <w:szCs w:val="24"/>
        </w:rPr>
      </w:pPr>
      <w:r w:rsidDel="00000000" w:rsidR="00000000" w:rsidRPr="00000000">
        <w:rPr>
          <w:sz w:val="24"/>
          <w:szCs w:val="24"/>
          <w:rtl w:val="0"/>
        </w:rPr>
        <w:t xml:space="preserve">Mehotra. A, (2005) Leadership styles of principles. Mittal Publication. India. Pages 5-10.</w:t>
      </w:r>
    </w:p>
    <w:p w:rsidR="00000000" w:rsidDel="00000000" w:rsidP="00000000" w:rsidRDefault="00000000" w:rsidRPr="00000000" w14:paraId="00000081">
      <w:pPr>
        <w:rPr>
          <w:sz w:val="24"/>
          <w:szCs w:val="24"/>
        </w:rPr>
      </w:pPr>
      <w:r w:rsidDel="00000000" w:rsidR="00000000" w:rsidRPr="00000000">
        <w:rPr>
          <w:rtl w:val="0"/>
        </w:rPr>
      </w:r>
    </w:p>
    <w:p w:rsidR="00000000" w:rsidDel="00000000" w:rsidP="00000000" w:rsidRDefault="00000000" w:rsidRPr="00000000" w14:paraId="00000082">
      <w:pPr>
        <w:rPr>
          <w:sz w:val="24"/>
          <w:szCs w:val="24"/>
        </w:rPr>
      </w:pPr>
      <w:r w:rsidDel="00000000" w:rsidR="00000000" w:rsidRPr="00000000">
        <w:rPr>
          <w:sz w:val="24"/>
          <w:szCs w:val="24"/>
          <w:rtl w:val="0"/>
        </w:rPr>
        <w:t xml:space="preserve">Nanjundeswaraswamy. T.S, Swamy. DR, (2014) Leadership Styles, Advances in management. JJS Academy of Technical Education, Bangalore, India. Vol 7(2) page 57. </w:t>
      </w:r>
    </w:p>
    <w:p w:rsidR="00000000" w:rsidDel="00000000" w:rsidP="00000000" w:rsidRDefault="00000000" w:rsidRPr="00000000" w14:paraId="00000083">
      <w:pPr>
        <w:rPr>
          <w:sz w:val="24"/>
          <w:szCs w:val="24"/>
        </w:rPr>
      </w:pPr>
      <w:r w:rsidDel="00000000" w:rsidR="00000000" w:rsidRPr="00000000">
        <w:rPr>
          <w:rtl w:val="0"/>
        </w:rPr>
      </w:r>
    </w:p>
    <w:p w:rsidR="00000000" w:rsidDel="00000000" w:rsidP="00000000" w:rsidRDefault="00000000" w:rsidRPr="00000000" w14:paraId="00000084">
      <w:pPr>
        <w:rPr>
          <w:sz w:val="24"/>
          <w:szCs w:val="24"/>
        </w:rPr>
      </w:pPr>
      <w:r w:rsidDel="00000000" w:rsidR="00000000" w:rsidRPr="00000000">
        <w:rPr>
          <w:sz w:val="24"/>
          <w:szCs w:val="24"/>
          <w:rtl w:val="0"/>
        </w:rPr>
        <w:t xml:space="preserve">Porter.L, Webb. S, Prenzier. T, Gill. M, (2015) The role of leadership in promoting ethical police behaviour. Available at: </w:t>
      </w:r>
      <w:hyperlink r:id="rId18">
        <w:r w:rsidDel="00000000" w:rsidR="00000000" w:rsidRPr="00000000">
          <w:rPr>
            <w:color w:val="1155cc"/>
            <w:sz w:val="24"/>
            <w:szCs w:val="24"/>
            <w:u w:val="single"/>
            <w:rtl w:val="0"/>
          </w:rPr>
          <w:t xml:space="preserve">https://whatworks.college.police.uk/Research/Documents/150317_Ethical_leadership_FINAL_REPORT.pdf</w:t>
        </w:r>
      </w:hyperlink>
      <w:r w:rsidDel="00000000" w:rsidR="00000000" w:rsidRPr="00000000">
        <w:rPr>
          <w:sz w:val="24"/>
          <w:szCs w:val="24"/>
          <w:rtl w:val="0"/>
        </w:rPr>
        <w:t xml:space="preserve"> </w:t>
      </w:r>
    </w:p>
    <w:p w:rsidR="00000000" w:rsidDel="00000000" w:rsidP="00000000" w:rsidRDefault="00000000" w:rsidRPr="00000000" w14:paraId="00000085">
      <w:pPr>
        <w:rPr>
          <w:sz w:val="24"/>
          <w:szCs w:val="24"/>
        </w:rPr>
      </w:pPr>
      <w:r w:rsidDel="00000000" w:rsidR="00000000" w:rsidRPr="00000000">
        <w:rPr>
          <w:rtl w:val="0"/>
        </w:rPr>
      </w:r>
    </w:p>
    <w:p w:rsidR="00000000" w:rsidDel="00000000" w:rsidP="00000000" w:rsidRDefault="00000000" w:rsidRPr="00000000" w14:paraId="00000086">
      <w:pPr>
        <w:rPr>
          <w:sz w:val="24"/>
          <w:szCs w:val="24"/>
        </w:rPr>
      </w:pPr>
      <w:r w:rsidDel="00000000" w:rsidR="00000000" w:rsidRPr="00000000">
        <w:rPr>
          <w:sz w:val="24"/>
          <w:szCs w:val="24"/>
          <w:rtl w:val="0"/>
        </w:rPr>
        <w:t xml:space="preserve">Pratt. M, (2017) Transactional Leadership. Available at: </w:t>
      </w:r>
      <w:hyperlink r:id="rId19">
        <w:r w:rsidDel="00000000" w:rsidR="00000000" w:rsidRPr="00000000">
          <w:rPr>
            <w:color w:val="1155cc"/>
            <w:sz w:val="24"/>
            <w:szCs w:val="24"/>
            <w:u w:val="single"/>
            <w:rtl w:val="0"/>
          </w:rPr>
          <w:t xml:space="preserve">https://searchcio.techtarget.com/definition/transactional-leadership</w:t>
        </w:r>
      </w:hyperlink>
      <w:r w:rsidDel="00000000" w:rsidR="00000000" w:rsidRPr="00000000">
        <w:rPr>
          <w:sz w:val="24"/>
          <w:szCs w:val="24"/>
          <w:rtl w:val="0"/>
        </w:rPr>
        <w:t xml:space="preserve"> </w:t>
      </w:r>
    </w:p>
    <w:p w:rsidR="00000000" w:rsidDel="00000000" w:rsidP="00000000" w:rsidRDefault="00000000" w:rsidRPr="00000000" w14:paraId="00000087">
      <w:pPr>
        <w:rPr>
          <w:sz w:val="24"/>
          <w:szCs w:val="24"/>
        </w:rPr>
      </w:pPr>
      <w:r w:rsidDel="00000000" w:rsidR="00000000" w:rsidRPr="00000000">
        <w:rPr>
          <w:rtl w:val="0"/>
        </w:rPr>
      </w:r>
    </w:p>
    <w:p w:rsidR="00000000" w:rsidDel="00000000" w:rsidP="00000000" w:rsidRDefault="00000000" w:rsidRPr="00000000" w14:paraId="00000088">
      <w:pPr>
        <w:rPr>
          <w:sz w:val="24"/>
          <w:szCs w:val="24"/>
        </w:rPr>
      </w:pPr>
      <w:r w:rsidDel="00000000" w:rsidR="00000000" w:rsidRPr="00000000">
        <w:rPr>
          <w:sz w:val="24"/>
          <w:szCs w:val="24"/>
          <w:rtl w:val="0"/>
        </w:rPr>
        <w:t xml:space="preserve">Smith. K, (2015) Why does leadership style matter? Available at: </w:t>
      </w:r>
      <w:hyperlink r:id="rId20">
        <w:r w:rsidDel="00000000" w:rsidR="00000000" w:rsidRPr="00000000">
          <w:rPr>
            <w:color w:val="1155cc"/>
            <w:sz w:val="24"/>
            <w:szCs w:val="24"/>
            <w:u w:val="single"/>
            <w:rtl w:val="0"/>
          </w:rPr>
          <w:t xml:space="preserve">https://www.leadersedgeinc.com/blog/why-does-leadership-style-matter</w:t>
        </w:r>
      </w:hyperlink>
      <w:r w:rsidDel="00000000" w:rsidR="00000000" w:rsidRPr="00000000">
        <w:rPr>
          <w:sz w:val="24"/>
          <w:szCs w:val="24"/>
          <w:rtl w:val="0"/>
        </w:rPr>
        <w:t xml:space="preserve"> </w:t>
      </w:r>
    </w:p>
    <w:p w:rsidR="00000000" w:rsidDel="00000000" w:rsidP="00000000" w:rsidRDefault="00000000" w:rsidRPr="00000000" w14:paraId="00000089">
      <w:pPr>
        <w:rPr>
          <w:sz w:val="24"/>
          <w:szCs w:val="24"/>
        </w:rPr>
      </w:pPr>
      <w:r w:rsidDel="00000000" w:rsidR="00000000" w:rsidRPr="00000000">
        <w:rPr>
          <w:rtl w:val="0"/>
        </w:rPr>
      </w:r>
    </w:p>
    <w:p w:rsidR="00000000" w:rsidDel="00000000" w:rsidP="00000000" w:rsidRDefault="00000000" w:rsidRPr="00000000" w14:paraId="0000008A">
      <w:pPr>
        <w:rPr>
          <w:sz w:val="24"/>
          <w:szCs w:val="24"/>
        </w:rPr>
      </w:pPr>
      <w:r w:rsidDel="00000000" w:rsidR="00000000" w:rsidRPr="00000000">
        <w:rPr>
          <w:sz w:val="24"/>
          <w:szCs w:val="24"/>
          <w:rtl w:val="0"/>
        </w:rPr>
        <w:t xml:space="preserve">Taranti. M, (2008) Transactional leadership. Available at: </w:t>
      </w:r>
      <w:hyperlink r:id="rId21">
        <w:r w:rsidDel="00000000" w:rsidR="00000000" w:rsidRPr="00000000">
          <w:rPr>
            <w:color w:val="1155cc"/>
            <w:sz w:val="24"/>
            <w:szCs w:val="24"/>
            <w:u w:val="single"/>
            <w:rtl w:val="0"/>
          </w:rPr>
          <w:t xml:space="preserve">https://www.academia.edu/1183835/Transactional_Leadership?pop_sutd=false</w:t>
        </w:r>
      </w:hyperlink>
      <w:r w:rsidDel="00000000" w:rsidR="00000000" w:rsidRPr="00000000">
        <w:rPr>
          <w:sz w:val="24"/>
          <w:szCs w:val="24"/>
          <w:rtl w:val="0"/>
        </w:rPr>
        <w:t xml:space="preserve"> </w:t>
      </w:r>
    </w:p>
    <w:p w:rsidR="00000000" w:rsidDel="00000000" w:rsidP="00000000" w:rsidRDefault="00000000" w:rsidRPr="00000000" w14:paraId="0000008B">
      <w:pPr>
        <w:jc w:val="left"/>
        <w:rPr>
          <w:sz w:val="28"/>
          <w:szCs w:val="28"/>
        </w:rPr>
      </w:pPr>
      <w:r w:rsidDel="00000000" w:rsidR="00000000" w:rsidRPr="00000000">
        <w:rPr>
          <w:rtl w:val="0"/>
        </w:rPr>
      </w:r>
    </w:p>
    <w:p w:rsidR="00000000" w:rsidDel="00000000" w:rsidP="00000000" w:rsidRDefault="00000000" w:rsidRPr="00000000" w14:paraId="0000008C">
      <w:pPr>
        <w:jc w:val="left"/>
        <w:rPr>
          <w:sz w:val="24"/>
          <w:szCs w:val="24"/>
        </w:rPr>
      </w:pPr>
      <w:r w:rsidDel="00000000" w:rsidR="00000000" w:rsidRPr="00000000">
        <w:rPr>
          <w:sz w:val="24"/>
          <w:szCs w:val="24"/>
          <w:rtl w:val="0"/>
        </w:rPr>
        <w:t xml:space="preserve">Wolf. J, (2021) Situational leadership: Learn to develop it through examples. Available at: </w:t>
      </w:r>
      <w:hyperlink r:id="rId22">
        <w:r w:rsidDel="00000000" w:rsidR="00000000" w:rsidRPr="00000000">
          <w:rPr>
            <w:color w:val="1155cc"/>
            <w:sz w:val="24"/>
            <w:szCs w:val="24"/>
            <w:u w:val="single"/>
            <w:rtl w:val="0"/>
          </w:rPr>
          <w:t xml:space="preserve">https://www.betterup.com/blog/situational-leadership-examples</w:t>
        </w:r>
      </w:hyperlink>
      <w:r w:rsidDel="00000000" w:rsidR="00000000" w:rsidRPr="00000000">
        <w:rPr>
          <w:sz w:val="24"/>
          <w:szCs w:val="24"/>
          <w:rtl w:val="0"/>
        </w:rPr>
        <w:t xml:space="preserve"> </w:t>
      </w:r>
    </w:p>
    <w:p w:rsidR="00000000" w:rsidDel="00000000" w:rsidP="00000000" w:rsidRDefault="00000000" w:rsidRPr="00000000" w14:paraId="0000008D">
      <w:pPr>
        <w:jc w:val="center"/>
        <w:rPr>
          <w:sz w:val="28"/>
          <w:szCs w:val="28"/>
        </w:rPr>
      </w:pPr>
      <w:r w:rsidDel="00000000" w:rsidR="00000000" w:rsidRPr="00000000">
        <w:rPr>
          <w:rtl w:val="0"/>
        </w:rPr>
      </w:r>
    </w:p>
    <w:p w:rsidR="00000000" w:rsidDel="00000000" w:rsidP="00000000" w:rsidRDefault="00000000" w:rsidRPr="00000000" w14:paraId="0000008E">
      <w:pPr>
        <w:jc w:val="center"/>
        <w:rPr>
          <w:sz w:val="28"/>
          <w:szCs w:val="28"/>
        </w:rPr>
      </w:pPr>
      <w:r w:rsidDel="00000000" w:rsidR="00000000" w:rsidRPr="00000000">
        <w:rPr>
          <w:rtl w:val="0"/>
        </w:rPr>
      </w:r>
    </w:p>
    <w:p w:rsidR="00000000" w:rsidDel="00000000" w:rsidP="00000000" w:rsidRDefault="00000000" w:rsidRPr="00000000" w14:paraId="0000008F">
      <w:pPr>
        <w:jc w:val="center"/>
        <w:rPr>
          <w:sz w:val="28"/>
          <w:szCs w:val="28"/>
        </w:rPr>
      </w:pPr>
      <w:r w:rsidDel="00000000" w:rsidR="00000000" w:rsidRPr="00000000">
        <w:rPr>
          <w:rtl w:val="0"/>
        </w:rPr>
      </w:r>
    </w:p>
    <w:p w:rsidR="00000000" w:rsidDel="00000000" w:rsidP="00000000" w:rsidRDefault="00000000" w:rsidRPr="00000000" w14:paraId="00000090">
      <w:pPr>
        <w:jc w:val="center"/>
        <w:rPr>
          <w:sz w:val="28"/>
          <w:szCs w:val="28"/>
        </w:rPr>
      </w:pPr>
      <w:r w:rsidDel="00000000" w:rsidR="00000000" w:rsidRPr="00000000">
        <w:rPr>
          <w:rtl w:val="0"/>
        </w:rPr>
      </w:r>
    </w:p>
    <w:p w:rsidR="00000000" w:rsidDel="00000000" w:rsidP="00000000" w:rsidRDefault="00000000" w:rsidRPr="00000000" w14:paraId="00000091">
      <w:pPr>
        <w:jc w:val="center"/>
        <w:rPr>
          <w:sz w:val="28"/>
          <w:szCs w:val="28"/>
        </w:rPr>
      </w:pPr>
      <w:r w:rsidDel="00000000" w:rsidR="00000000" w:rsidRPr="00000000">
        <w:rPr>
          <w:rtl w:val="0"/>
        </w:rPr>
      </w:r>
    </w:p>
    <w:p w:rsidR="00000000" w:rsidDel="00000000" w:rsidP="00000000" w:rsidRDefault="00000000" w:rsidRPr="00000000" w14:paraId="00000092">
      <w:pPr>
        <w:jc w:val="center"/>
        <w:rPr>
          <w:sz w:val="28"/>
          <w:szCs w:val="28"/>
        </w:rPr>
      </w:pPr>
      <w:r w:rsidDel="00000000" w:rsidR="00000000" w:rsidRPr="00000000">
        <w:rPr>
          <w:rtl w:val="0"/>
        </w:rPr>
      </w:r>
    </w:p>
    <w:p w:rsidR="00000000" w:rsidDel="00000000" w:rsidP="00000000" w:rsidRDefault="00000000" w:rsidRPr="00000000" w14:paraId="00000093">
      <w:pPr>
        <w:jc w:val="center"/>
        <w:rPr>
          <w:sz w:val="28"/>
          <w:szCs w:val="28"/>
        </w:rPr>
      </w:pPr>
      <w:r w:rsidDel="00000000" w:rsidR="00000000" w:rsidRPr="00000000">
        <w:rPr>
          <w:rtl w:val="0"/>
        </w:rPr>
      </w:r>
    </w:p>
    <w:p w:rsidR="00000000" w:rsidDel="00000000" w:rsidP="00000000" w:rsidRDefault="00000000" w:rsidRPr="00000000" w14:paraId="00000094">
      <w:pPr>
        <w:jc w:val="center"/>
        <w:rPr>
          <w:sz w:val="28"/>
          <w:szCs w:val="28"/>
        </w:rPr>
      </w:pPr>
      <w:r w:rsidDel="00000000" w:rsidR="00000000" w:rsidRPr="00000000">
        <w:rPr>
          <w:rtl w:val="0"/>
        </w:rPr>
      </w:r>
    </w:p>
    <w:p w:rsidR="00000000" w:rsidDel="00000000" w:rsidP="00000000" w:rsidRDefault="00000000" w:rsidRPr="00000000" w14:paraId="00000095">
      <w:pPr>
        <w:jc w:val="center"/>
        <w:rPr>
          <w:sz w:val="28"/>
          <w:szCs w:val="28"/>
        </w:rPr>
      </w:pPr>
      <w:r w:rsidDel="00000000" w:rsidR="00000000" w:rsidRPr="00000000">
        <w:rPr>
          <w:rtl w:val="0"/>
        </w:rPr>
      </w:r>
    </w:p>
    <w:p w:rsidR="00000000" w:rsidDel="00000000" w:rsidP="00000000" w:rsidRDefault="00000000" w:rsidRPr="00000000" w14:paraId="00000096">
      <w:pPr>
        <w:jc w:val="center"/>
        <w:rPr>
          <w:sz w:val="28"/>
          <w:szCs w:val="28"/>
        </w:rPr>
      </w:pPr>
      <w:r w:rsidDel="00000000" w:rsidR="00000000" w:rsidRPr="00000000">
        <w:rPr>
          <w:rtl w:val="0"/>
        </w:rPr>
      </w:r>
    </w:p>
    <w:p w:rsidR="00000000" w:rsidDel="00000000" w:rsidP="00000000" w:rsidRDefault="00000000" w:rsidRPr="00000000" w14:paraId="00000097">
      <w:pPr>
        <w:jc w:val="center"/>
        <w:rPr>
          <w:sz w:val="28"/>
          <w:szCs w:val="28"/>
        </w:rPr>
      </w:pPr>
      <w:r w:rsidDel="00000000" w:rsidR="00000000" w:rsidRPr="00000000">
        <w:rPr>
          <w:rtl w:val="0"/>
        </w:rPr>
      </w:r>
    </w:p>
    <w:p w:rsidR="00000000" w:rsidDel="00000000" w:rsidP="00000000" w:rsidRDefault="00000000" w:rsidRPr="00000000" w14:paraId="00000098">
      <w:pPr>
        <w:jc w:val="center"/>
        <w:rPr>
          <w:sz w:val="28"/>
          <w:szCs w:val="28"/>
        </w:rPr>
      </w:pPr>
      <w:r w:rsidDel="00000000" w:rsidR="00000000" w:rsidRPr="00000000">
        <w:rPr>
          <w:rtl w:val="0"/>
        </w:rPr>
      </w:r>
    </w:p>
    <w:p w:rsidR="00000000" w:rsidDel="00000000" w:rsidP="00000000" w:rsidRDefault="00000000" w:rsidRPr="00000000" w14:paraId="00000099">
      <w:pPr>
        <w:jc w:val="center"/>
        <w:rPr>
          <w:sz w:val="28"/>
          <w:szCs w:val="28"/>
        </w:rPr>
      </w:pPr>
      <w:r w:rsidDel="00000000" w:rsidR="00000000" w:rsidRPr="00000000">
        <w:rPr>
          <w:rtl w:val="0"/>
        </w:rPr>
      </w:r>
    </w:p>
    <w:p w:rsidR="00000000" w:rsidDel="00000000" w:rsidP="00000000" w:rsidRDefault="00000000" w:rsidRPr="00000000" w14:paraId="0000009A">
      <w:pPr>
        <w:jc w:val="center"/>
        <w:rPr>
          <w:sz w:val="28"/>
          <w:szCs w:val="28"/>
        </w:rPr>
      </w:pPr>
      <w:r w:rsidDel="00000000" w:rsidR="00000000" w:rsidRPr="00000000">
        <w:rPr>
          <w:rtl w:val="0"/>
        </w:rPr>
      </w:r>
    </w:p>
    <w:p w:rsidR="00000000" w:rsidDel="00000000" w:rsidP="00000000" w:rsidRDefault="00000000" w:rsidRPr="00000000" w14:paraId="0000009B">
      <w:pPr>
        <w:jc w:val="center"/>
        <w:rPr>
          <w:sz w:val="28"/>
          <w:szCs w:val="28"/>
        </w:rPr>
      </w:pPr>
      <w:r w:rsidDel="00000000" w:rsidR="00000000" w:rsidRPr="00000000">
        <w:rPr>
          <w:rtl w:val="0"/>
        </w:rPr>
      </w:r>
    </w:p>
    <w:p w:rsidR="00000000" w:rsidDel="00000000" w:rsidP="00000000" w:rsidRDefault="00000000" w:rsidRPr="00000000" w14:paraId="0000009C">
      <w:pPr>
        <w:jc w:val="center"/>
        <w:rPr>
          <w:sz w:val="28"/>
          <w:szCs w:val="28"/>
        </w:rPr>
      </w:pPr>
      <w:r w:rsidDel="00000000" w:rsidR="00000000" w:rsidRPr="00000000">
        <w:rPr>
          <w:rtl w:val="0"/>
        </w:rPr>
      </w:r>
    </w:p>
    <w:p w:rsidR="00000000" w:rsidDel="00000000" w:rsidP="00000000" w:rsidRDefault="00000000" w:rsidRPr="00000000" w14:paraId="0000009D">
      <w:pPr>
        <w:jc w:val="center"/>
        <w:rPr>
          <w:sz w:val="28"/>
          <w:szCs w:val="28"/>
        </w:rPr>
      </w:pPr>
      <w:r w:rsidDel="00000000" w:rsidR="00000000" w:rsidRPr="00000000">
        <w:rPr>
          <w:rtl w:val="0"/>
        </w:rPr>
      </w:r>
    </w:p>
    <w:p w:rsidR="00000000" w:rsidDel="00000000" w:rsidP="00000000" w:rsidRDefault="00000000" w:rsidRPr="00000000" w14:paraId="0000009E">
      <w:pPr>
        <w:jc w:val="center"/>
        <w:rPr>
          <w:sz w:val="28"/>
          <w:szCs w:val="28"/>
        </w:rPr>
      </w:pPr>
      <w:r w:rsidDel="00000000" w:rsidR="00000000" w:rsidRPr="00000000">
        <w:rPr>
          <w:rtl w:val="0"/>
        </w:rPr>
      </w:r>
    </w:p>
    <w:p w:rsidR="00000000" w:rsidDel="00000000" w:rsidP="00000000" w:rsidRDefault="00000000" w:rsidRPr="00000000" w14:paraId="0000009F">
      <w:pPr>
        <w:jc w:val="center"/>
        <w:rPr>
          <w:sz w:val="28"/>
          <w:szCs w:val="28"/>
        </w:rPr>
      </w:pPr>
      <w:r w:rsidDel="00000000" w:rsidR="00000000" w:rsidRPr="00000000">
        <w:rPr>
          <w:rtl w:val="0"/>
        </w:rPr>
      </w:r>
    </w:p>
    <w:p w:rsidR="00000000" w:rsidDel="00000000" w:rsidP="00000000" w:rsidRDefault="00000000" w:rsidRPr="00000000" w14:paraId="000000A0">
      <w:pPr>
        <w:jc w:val="center"/>
        <w:rPr>
          <w:sz w:val="28"/>
          <w:szCs w:val="28"/>
        </w:rPr>
      </w:pPr>
      <w:r w:rsidDel="00000000" w:rsidR="00000000" w:rsidRPr="00000000">
        <w:rPr>
          <w:rtl w:val="0"/>
        </w:rPr>
      </w:r>
    </w:p>
    <w:p w:rsidR="00000000" w:rsidDel="00000000" w:rsidP="00000000" w:rsidRDefault="00000000" w:rsidRPr="00000000" w14:paraId="000000A1">
      <w:pPr>
        <w:jc w:val="center"/>
        <w:rPr>
          <w:sz w:val="28"/>
          <w:szCs w:val="28"/>
        </w:rPr>
      </w:pPr>
      <w:r w:rsidDel="00000000" w:rsidR="00000000" w:rsidRPr="00000000">
        <w:rPr>
          <w:rtl w:val="0"/>
        </w:rPr>
      </w:r>
    </w:p>
    <w:p w:rsidR="00000000" w:rsidDel="00000000" w:rsidP="00000000" w:rsidRDefault="00000000" w:rsidRPr="00000000" w14:paraId="000000A2">
      <w:pPr>
        <w:jc w:val="center"/>
        <w:rPr>
          <w:sz w:val="28"/>
          <w:szCs w:val="28"/>
        </w:rPr>
      </w:pPr>
      <w:r w:rsidDel="00000000" w:rsidR="00000000" w:rsidRPr="00000000">
        <w:rPr>
          <w:rtl w:val="0"/>
        </w:rPr>
      </w:r>
    </w:p>
    <w:p w:rsidR="00000000" w:rsidDel="00000000" w:rsidP="00000000" w:rsidRDefault="00000000" w:rsidRPr="00000000" w14:paraId="000000A3">
      <w:pPr>
        <w:jc w:val="center"/>
        <w:rPr>
          <w:sz w:val="28"/>
          <w:szCs w:val="28"/>
        </w:rPr>
      </w:pPr>
      <w:r w:rsidDel="00000000" w:rsidR="00000000" w:rsidRPr="00000000">
        <w:rPr>
          <w:rtl w:val="0"/>
        </w:rPr>
      </w:r>
    </w:p>
    <w:p w:rsidR="00000000" w:rsidDel="00000000" w:rsidP="00000000" w:rsidRDefault="00000000" w:rsidRPr="00000000" w14:paraId="000000A4">
      <w:pPr>
        <w:jc w:val="center"/>
        <w:rPr>
          <w:sz w:val="28"/>
          <w:szCs w:val="28"/>
        </w:rPr>
      </w:pPr>
      <w:r w:rsidDel="00000000" w:rsidR="00000000" w:rsidRPr="00000000">
        <w:rPr>
          <w:rtl w:val="0"/>
        </w:rPr>
      </w:r>
    </w:p>
    <w:p w:rsidR="00000000" w:rsidDel="00000000" w:rsidP="00000000" w:rsidRDefault="00000000" w:rsidRPr="00000000" w14:paraId="000000A5">
      <w:pPr>
        <w:jc w:val="center"/>
        <w:rPr>
          <w:sz w:val="28"/>
          <w:szCs w:val="28"/>
        </w:rPr>
      </w:pPr>
      <w:r w:rsidDel="00000000" w:rsidR="00000000" w:rsidRPr="00000000">
        <w:rPr>
          <w:rtl w:val="0"/>
        </w:rPr>
      </w:r>
    </w:p>
    <w:p w:rsidR="00000000" w:rsidDel="00000000" w:rsidP="00000000" w:rsidRDefault="00000000" w:rsidRPr="00000000" w14:paraId="000000A6">
      <w:pPr>
        <w:jc w:val="center"/>
        <w:rPr>
          <w:sz w:val="28"/>
          <w:szCs w:val="28"/>
        </w:rPr>
      </w:pPr>
      <w:r w:rsidDel="00000000" w:rsidR="00000000" w:rsidRPr="00000000">
        <w:rPr>
          <w:rtl w:val="0"/>
        </w:rPr>
      </w:r>
    </w:p>
    <w:p w:rsidR="00000000" w:rsidDel="00000000" w:rsidP="00000000" w:rsidRDefault="00000000" w:rsidRPr="00000000" w14:paraId="000000A7">
      <w:pPr>
        <w:jc w:val="center"/>
        <w:rPr>
          <w:sz w:val="28"/>
          <w:szCs w:val="28"/>
        </w:rPr>
      </w:pPr>
      <w:r w:rsidDel="00000000" w:rsidR="00000000" w:rsidRPr="00000000">
        <w:rPr>
          <w:rtl w:val="0"/>
        </w:rPr>
      </w:r>
    </w:p>
    <w:p w:rsidR="00000000" w:rsidDel="00000000" w:rsidP="00000000" w:rsidRDefault="00000000" w:rsidRPr="00000000" w14:paraId="000000A8">
      <w:pPr>
        <w:jc w:val="center"/>
        <w:rPr>
          <w:sz w:val="28"/>
          <w:szCs w:val="28"/>
        </w:rPr>
      </w:pPr>
      <w:r w:rsidDel="00000000" w:rsidR="00000000" w:rsidRPr="00000000">
        <w:rPr>
          <w:rtl w:val="0"/>
        </w:rPr>
      </w:r>
    </w:p>
    <w:p w:rsidR="00000000" w:rsidDel="00000000" w:rsidP="00000000" w:rsidRDefault="00000000" w:rsidRPr="00000000" w14:paraId="000000A9">
      <w:pPr>
        <w:jc w:val="center"/>
        <w:rPr>
          <w:sz w:val="28"/>
          <w:szCs w:val="28"/>
          <w:u w:val="single"/>
        </w:rPr>
      </w:pPr>
      <w:r w:rsidDel="00000000" w:rsidR="00000000" w:rsidRPr="00000000">
        <w:rPr>
          <w:sz w:val="48"/>
          <w:szCs w:val="48"/>
          <w:u w:val="single"/>
          <w:rtl w:val="0"/>
        </w:rPr>
        <w:t xml:space="preserve">Reflective report critically evaluating the leadership theories and strategies utilised during my personal experience.</w:t>
      </w:r>
      <w:r w:rsidDel="00000000" w:rsidR="00000000" w:rsidRPr="00000000">
        <w:rPr>
          <w:rtl w:val="0"/>
        </w:rPr>
      </w:r>
    </w:p>
    <w:p w:rsidR="00000000" w:rsidDel="00000000" w:rsidP="00000000" w:rsidRDefault="00000000" w:rsidRPr="00000000" w14:paraId="000000AA">
      <w:pPr>
        <w:jc w:val="center"/>
        <w:rPr>
          <w:sz w:val="28"/>
          <w:szCs w:val="28"/>
          <w:u w:val="single"/>
        </w:rPr>
      </w:pPr>
      <w:r w:rsidDel="00000000" w:rsidR="00000000" w:rsidRPr="00000000">
        <w:rPr>
          <w:rtl w:val="0"/>
        </w:rPr>
      </w:r>
    </w:p>
    <w:p w:rsidR="00000000" w:rsidDel="00000000" w:rsidP="00000000" w:rsidRDefault="00000000" w:rsidRPr="00000000" w14:paraId="000000AB">
      <w:pPr>
        <w:jc w:val="center"/>
        <w:rPr>
          <w:sz w:val="28"/>
          <w:szCs w:val="28"/>
          <w:u w:val="single"/>
        </w:rPr>
      </w:pPr>
      <w:r w:rsidDel="00000000" w:rsidR="00000000" w:rsidRPr="00000000">
        <w:rPr>
          <w:rtl w:val="0"/>
        </w:rPr>
      </w:r>
    </w:p>
    <w:p w:rsidR="00000000" w:rsidDel="00000000" w:rsidP="00000000" w:rsidRDefault="00000000" w:rsidRPr="00000000" w14:paraId="000000AC">
      <w:pPr>
        <w:jc w:val="center"/>
        <w:rPr>
          <w:sz w:val="28"/>
          <w:szCs w:val="28"/>
          <w:u w:val="single"/>
        </w:rPr>
      </w:pPr>
      <w:r w:rsidDel="00000000" w:rsidR="00000000" w:rsidRPr="00000000">
        <w:rPr>
          <w:rtl w:val="0"/>
        </w:rPr>
      </w:r>
    </w:p>
    <w:p w:rsidR="00000000" w:rsidDel="00000000" w:rsidP="00000000" w:rsidRDefault="00000000" w:rsidRPr="00000000" w14:paraId="000000AD">
      <w:pPr>
        <w:jc w:val="center"/>
        <w:rPr>
          <w:sz w:val="28"/>
          <w:szCs w:val="28"/>
          <w:u w:val="single"/>
        </w:rPr>
      </w:pPr>
      <w:r w:rsidDel="00000000" w:rsidR="00000000" w:rsidRPr="00000000">
        <w:rPr>
          <w:rtl w:val="0"/>
        </w:rPr>
      </w:r>
    </w:p>
    <w:p w:rsidR="00000000" w:rsidDel="00000000" w:rsidP="00000000" w:rsidRDefault="00000000" w:rsidRPr="00000000" w14:paraId="000000AE">
      <w:pPr>
        <w:jc w:val="center"/>
        <w:rPr>
          <w:sz w:val="28"/>
          <w:szCs w:val="28"/>
          <w:u w:val="single"/>
        </w:rPr>
      </w:pPr>
      <w:r w:rsidDel="00000000" w:rsidR="00000000" w:rsidRPr="00000000">
        <w:rPr>
          <w:rtl w:val="0"/>
        </w:rPr>
      </w:r>
    </w:p>
    <w:p w:rsidR="00000000" w:rsidDel="00000000" w:rsidP="00000000" w:rsidRDefault="00000000" w:rsidRPr="00000000" w14:paraId="000000AF">
      <w:pPr>
        <w:jc w:val="center"/>
        <w:rPr>
          <w:sz w:val="28"/>
          <w:szCs w:val="28"/>
          <w:u w:val="single"/>
        </w:rPr>
      </w:pPr>
      <w:r w:rsidDel="00000000" w:rsidR="00000000" w:rsidRPr="00000000">
        <w:rPr>
          <w:rtl w:val="0"/>
        </w:rPr>
      </w:r>
    </w:p>
    <w:p w:rsidR="00000000" w:rsidDel="00000000" w:rsidP="00000000" w:rsidRDefault="00000000" w:rsidRPr="00000000" w14:paraId="000000B0">
      <w:pPr>
        <w:jc w:val="center"/>
        <w:rPr>
          <w:sz w:val="28"/>
          <w:szCs w:val="28"/>
          <w:u w:val="single"/>
        </w:rPr>
      </w:pPr>
      <w:r w:rsidDel="00000000" w:rsidR="00000000" w:rsidRPr="00000000">
        <w:rPr>
          <w:rtl w:val="0"/>
        </w:rPr>
      </w:r>
    </w:p>
    <w:p w:rsidR="00000000" w:rsidDel="00000000" w:rsidP="00000000" w:rsidRDefault="00000000" w:rsidRPr="00000000" w14:paraId="000000B1">
      <w:pPr>
        <w:jc w:val="center"/>
        <w:rPr>
          <w:sz w:val="28"/>
          <w:szCs w:val="28"/>
          <w:u w:val="single"/>
        </w:rPr>
      </w:pPr>
      <w:r w:rsidDel="00000000" w:rsidR="00000000" w:rsidRPr="00000000">
        <w:rPr>
          <w:rtl w:val="0"/>
        </w:rPr>
      </w:r>
    </w:p>
    <w:p w:rsidR="00000000" w:rsidDel="00000000" w:rsidP="00000000" w:rsidRDefault="00000000" w:rsidRPr="00000000" w14:paraId="000000B2">
      <w:pPr>
        <w:jc w:val="center"/>
        <w:rPr>
          <w:sz w:val="28"/>
          <w:szCs w:val="28"/>
          <w:u w:val="single"/>
        </w:rPr>
      </w:pPr>
      <w:r w:rsidDel="00000000" w:rsidR="00000000" w:rsidRPr="00000000">
        <w:rPr>
          <w:rtl w:val="0"/>
        </w:rPr>
      </w:r>
    </w:p>
    <w:p w:rsidR="00000000" w:rsidDel="00000000" w:rsidP="00000000" w:rsidRDefault="00000000" w:rsidRPr="00000000" w14:paraId="000000B3">
      <w:pPr>
        <w:jc w:val="center"/>
        <w:rPr>
          <w:sz w:val="28"/>
          <w:szCs w:val="28"/>
          <w:u w:val="single"/>
        </w:rPr>
      </w:pPr>
      <w:r w:rsidDel="00000000" w:rsidR="00000000" w:rsidRPr="00000000">
        <w:rPr>
          <w:rtl w:val="0"/>
        </w:rPr>
      </w:r>
    </w:p>
    <w:p w:rsidR="00000000" w:rsidDel="00000000" w:rsidP="00000000" w:rsidRDefault="00000000" w:rsidRPr="00000000" w14:paraId="000000B4">
      <w:pPr>
        <w:jc w:val="center"/>
        <w:rPr>
          <w:sz w:val="28"/>
          <w:szCs w:val="28"/>
          <w:u w:val="single"/>
        </w:rPr>
      </w:pPr>
      <w:r w:rsidDel="00000000" w:rsidR="00000000" w:rsidRPr="00000000">
        <w:rPr>
          <w:rtl w:val="0"/>
        </w:rPr>
      </w:r>
    </w:p>
    <w:p w:rsidR="00000000" w:rsidDel="00000000" w:rsidP="00000000" w:rsidRDefault="00000000" w:rsidRPr="00000000" w14:paraId="000000B5">
      <w:pPr>
        <w:jc w:val="center"/>
        <w:rPr>
          <w:sz w:val="28"/>
          <w:szCs w:val="28"/>
          <w:u w:val="single"/>
        </w:rPr>
      </w:pPr>
      <w:r w:rsidDel="00000000" w:rsidR="00000000" w:rsidRPr="00000000">
        <w:rPr>
          <w:rtl w:val="0"/>
        </w:rPr>
      </w:r>
    </w:p>
    <w:p w:rsidR="00000000" w:rsidDel="00000000" w:rsidP="00000000" w:rsidRDefault="00000000" w:rsidRPr="00000000" w14:paraId="000000B6">
      <w:pPr>
        <w:jc w:val="center"/>
        <w:rPr>
          <w:sz w:val="28"/>
          <w:szCs w:val="28"/>
          <w:u w:val="single"/>
        </w:rPr>
      </w:pPr>
      <w:r w:rsidDel="00000000" w:rsidR="00000000" w:rsidRPr="00000000">
        <w:rPr>
          <w:rtl w:val="0"/>
        </w:rPr>
      </w:r>
    </w:p>
    <w:p w:rsidR="00000000" w:rsidDel="00000000" w:rsidP="00000000" w:rsidRDefault="00000000" w:rsidRPr="00000000" w14:paraId="000000B7">
      <w:pPr>
        <w:jc w:val="center"/>
        <w:rPr>
          <w:sz w:val="28"/>
          <w:szCs w:val="28"/>
          <w:u w:val="single"/>
        </w:rPr>
      </w:pPr>
      <w:r w:rsidDel="00000000" w:rsidR="00000000" w:rsidRPr="00000000">
        <w:rPr>
          <w:rtl w:val="0"/>
        </w:rPr>
      </w:r>
    </w:p>
    <w:p w:rsidR="00000000" w:rsidDel="00000000" w:rsidP="00000000" w:rsidRDefault="00000000" w:rsidRPr="00000000" w14:paraId="000000B8">
      <w:pPr>
        <w:jc w:val="center"/>
        <w:rPr>
          <w:sz w:val="28"/>
          <w:szCs w:val="28"/>
          <w:u w:val="single"/>
        </w:rPr>
      </w:pPr>
      <w:r w:rsidDel="00000000" w:rsidR="00000000" w:rsidRPr="00000000">
        <w:rPr>
          <w:rtl w:val="0"/>
        </w:rPr>
      </w:r>
    </w:p>
    <w:p w:rsidR="00000000" w:rsidDel="00000000" w:rsidP="00000000" w:rsidRDefault="00000000" w:rsidRPr="00000000" w14:paraId="000000B9">
      <w:pPr>
        <w:jc w:val="center"/>
        <w:rPr>
          <w:sz w:val="28"/>
          <w:szCs w:val="28"/>
          <w:u w:val="single"/>
        </w:rPr>
      </w:pPr>
      <w:r w:rsidDel="00000000" w:rsidR="00000000" w:rsidRPr="00000000">
        <w:rPr>
          <w:rtl w:val="0"/>
        </w:rPr>
      </w:r>
    </w:p>
    <w:p w:rsidR="00000000" w:rsidDel="00000000" w:rsidP="00000000" w:rsidRDefault="00000000" w:rsidRPr="00000000" w14:paraId="000000BA">
      <w:pPr>
        <w:jc w:val="center"/>
        <w:rPr>
          <w:sz w:val="28"/>
          <w:szCs w:val="28"/>
          <w:u w:val="single"/>
        </w:rPr>
      </w:pPr>
      <w:r w:rsidDel="00000000" w:rsidR="00000000" w:rsidRPr="00000000">
        <w:rPr>
          <w:rtl w:val="0"/>
        </w:rPr>
      </w:r>
    </w:p>
    <w:p w:rsidR="00000000" w:rsidDel="00000000" w:rsidP="00000000" w:rsidRDefault="00000000" w:rsidRPr="00000000" w14:paraId="000000BB">
      <w:pPr>
        <w:jc w:val="center"/>
        <w:rPr>
          <w:sz w:val="28"/>
          <w:szCs w:val="28"/>
          <w:u w:val="single"/>
        </w:rPr>
      </w:pPr>
      <w:r w:rsidDel="00000000" w:rsidR="00000000" w:rsidRPr="00000000">
        <w:rPr>
          <w:rtl w:val="0"/>
        </w:rPr>
      </w:r>
    </w:p>
    <w:p w:rsidR="00000000" w:rsidDel="00000000" w:rsidP="00000000" w:rsidRDefault="00000000" w:rsidRPr="00000000" w14:paraId="000000BC">
      <w:pPr>
        <w:jc w:val="center"/>
        <w:rPr>
          <w:sz w:val="28"/>
          <w:szCs w:val="28"/>
          <w:u w:val="single"/>
        </w:rPr>
      </w:pPr>
      <w:r w:rsidDel="00000000" w:rsidR="00000000" w:rsidRPr="00000000">
        <w:rPr>
          <w:rtl w:val="0"/>
        </w:rPr>
      </w:r>
    </w:p>
    <w:p w:rsidR="00000000" w:rsidDel="00000000" w:rsidP="00000000" w:rsidRDefault="00000000" w:rsidRPr="00000000" w14:paraId="000000BD">
      <w:pPr>
        <w:jc w:val="center"/>
        <w:rPr>
          <w:sz w:val="28"/>
          <w:szCs w:val="28"/>
          <w:u w:val="single"/>
        </w:rPr>
      </w:pPr>
      <w:r w:rsidDel="00000000" w:rsidR="00000000" w:rsidRPr="00000000">
        <w:rPr>
          <w:rtl w:val="0"/>
        </w:rPr>
      </w:r>
    </w:p>
    <w:p w:rsidR="00000000" w:rsidDel="00000000" w:rsidP="00000000" w:rsidRDefault="00000000" w:rsidRPr="00000000" w14:paraId="000000BE">
      <w:pPr>
        <w:jc w:val="center"/>
        <w:rPr>
          <w:sz w:val="28"/>
          <w:szCs w:val="28"/>
          <w:u w:val="single"/>
        </w:rPr>
      </w:pPr>
      <w:r w:rsidDel="00000000" w:rsidR="00000000" w:rsidRPr="00000000">
        <w:rPr>
          <w:rtl w:val="0"/>
        </w:rPr>
      </w:r>
    </w:p>
    <w:p w:rsidR="00000000" w:rsidDel="00000000" w:rsidP="00000000" w:rsidRDefault="00000000" w:rsidRPr="00000000" w14:paraId="000000BF">
      <w:pPr>
        <w:jc w:val="center"/>
        <w:rPr>
          <w:sz w:val="28"/>
          <w:szCs w:val="28"/>
          <w:u w:val="single"/>
        </w:rPr>
      </w:pPr>
      <w:r w:rsidDel="00000000" w:rsidR="00000000" w:rsidRPr="00000000">
        <w:rPr>
          <w:rtl w:val="0"/>
        </w:rPr>
      </w:r>
    </w:p>
    <w:p w:rsidR="00000000" w:rsidDel="00000000" w:rsidP="00000000" w:rsidRDefault="00000000" w:rsidRPr="00000000" w14:paraId="000000C0">
      <w:pPr>
        <w:jc w:val="center"/>
        <w:rPr>
          <w:sz w:val="28"/>
          <w:szCs w:val="28"/>
          <w:u w:val="single"/>
        </w:rPr>
      </w:pPr>
      <w:r w:rsidDel="00000000" w:rsidR="00000000" w:rsidRPr="00000000">
        <w:rPr>
          <w:rtl w:val="0"/>
        </w:rPr>
      </w:r>
    </w:p>
    <w:p w:rsidR="00000000" w:rsidDel="00000000" w:rsidP="00000000" w:rsidRDefault="00000000" w:rsidRPr="00000000" w14:paraId="000000C1">
      <w:pPr>
        <w:jc w:val="center"/>
        <w:rPr>
          <w:sz w:val="28"/>
          <w:szCs w:val="28"/>
          <w:u w:val="single"/>
        </w:rPr>
      </w:pPr>
      <w:r w:rsidDel="00000000" w:rsidR="00000000" w:rsidRPr="00000000">
        <w:rPr>
          <w:rtl w:val="0"/>
        </w:rPr>
      </w:r>
    </w:p>
    <w:p w:rsidR="00000000" w:rsidDel="00000000" w:rsidP="00000000" w:rsidRDefault="00000000" w:rsidRPr="00000000" w14:paraId="000000C2">
      <w:pPr>
        <w:jc w:val="center"/>
        <w:rPr>
          <w:sz w:val="28"/>
          <w:szCs w:val="28"/>
          <w:u w:val="single"/>
        </w:rPr>
      </w:pPr>
      <w:r w:rsidDel="00000000" w:rsidR="00000000" w:rsidRPr="00000000">
        <w:rPr>
          <w:rtl w:val="0"/>
        </w:rPr>
      </w:r>
    </w:p>
    <w:p w:rsidR="00000000" w:rsidDel="00000000" w:rsidP="00000000" w:rsidRDefault="00000000" w:rsidRPr="00000000" w14:paraId="000000C3">
      <w:pPr>
        <w:jc w:val="right"/>
        <w:rPr>
          <w:sz w:val="28"/>
          <w:szCs w:val="28"/>
        </w:rPr>
      </w:pPr>
      <w:r w:rsidDel="00000000" w:rsidR="00000000" w:rsidRPr="00000000">
        <w:rPr>
          <w:sz w:val="28"/>
          <w:szCs w:val="28"/>
          <w:rtl w:val="0"/>
        </w:rPr>
        <w:t xml:space="preserve">Lily Turner </w:t>
      </w:r>
    </w:p>
    <w:p w:rsidR="00000000" w:rsidDel="00000000" w:rsidP="00000000" w:rsidRDefault="00000000" w:rsidRPr="00000000" w14:paraId="000000C4">
      <w:pPr>
        <w:jc w:val="right"/>
        <w:rPr>
          <w:sz w:val="28"/>
          <w:szCs w:val="28"/>
        </w:rPr>
      </w:pPr>
      <w:r w:rsidDel="00000000" w:rsidR="00000000" w:rsidRPr="00000000">
        <w:rPr>
          <w:sz w:val="28"/>
          <w:szCs w:val="28"/>
          <w:rtl w:val="0"/>
        </w:rPr>
        <w:t xml:space="preserve">1900649 </w:t>
      </w:r>
    </w:p>
    <w:p w:rsidR="00000000" w:rsidDel="00000000" w:rsidP="00000000" w:rsidRDefault="00000000" w:rsidRPr="00000000" w14:paraId="000000C5">
      <w:pPr>
        <w:jc w:val="right"/>
        <w:rPr>
          <w:sz w:val="30"/>
          <w:szCs w:val="30"/>
          <w:u w:val="single"/>
        </w:rPr>
      </w:pPr>
      <w:r w:rsidDel="00000000" w:rsidR="00000000" w:rsidRPr="00000000">
        <w:rPr>
          <w:sz w:val="30"/>
          <w:szCs w:val="30"/>
          <w:rtl w:val="0"/>
        </w:rPr>
        <w:t xml:space="preserve">Organisational Leadership Theory into Practice </w:t>
      </w:r>
      <w:r w:rsidDel="00000000" w:rsidR="00000000" w:rsidRPr="00000000">
        <w:rPr>
          <w:rtl w:val="0"/>
        </w:rPr>
      </w:r>
    </w:p>
    <w:p w:rsidR="00000000" w:rsidDel="00000000" w:rsidP="00000000" w:rsidRDefault="00000000" w:rsidRPr="00000000" w14:paraId="000000C6">
      <w:pPr>
        <w:rPr>
          <w:sz w:val="28"/>
          <w:szCs w:val="28"/>
          <w:u w:val="single"/>
        </w:rPr>
      </w:pPr>
      <w:r w:rsidDel="00000000" w:rsidR="00000000" w:rsidRPr="00000000">
        <w:rPr>
          <w:rtl w:val="0"/>
        </w:rPr>
      </w:r>
    </w:p>
    <w:p w:rsidR="00000000" w:rsidDel="00000000" w:rsidP="00000000" w:rsidRDefault="00000000" w:rsidRPr="00000000" w14:paraId="000000C7">
      <w:pPr>
        <w:rPr>
          <w:sz w:val="24"/>
          <w:szCs w:val="24"/>
        </w:rPr>
      </w:pPr>
      <w:r w:rsidDel="00000000" w:rsidR="00000000" w:rsidRPr="00000000">
        <w:rPr>
          <w:sz w:val="24"/>
          <w:szCs w:val="24"/>
          <w:rtl w:val="0"/>
        </w:rPr>
        <w:t xml:space="preserve">I will be using Gibbs reflective cycle to structure my personal experiences when evaluating the leadership theories that have been used. Gibbs reflective cycle follows 6 key steps in evaluating a situation, these include description, feelings, evaluation, analysis, conclusion and action plan (Edinburgh University, 2020). The leadership theories and strategies I will be discussing and analysing involve my personal experiences as a special constable for South Wales Police. </w:t>
      </w:r>
    </w:p>
    <w:p w:rsidR="00000000" w:rsidDel="00000000" w:rsidP="00000000" w:rsidRDefault="00000000" w:rsidRPr="00000000" w14:paraId="000000C8">
      <w:pPr>
        <w:rPr>
          <w:sz w:val="24"/>
          <w:szCs w:val="24"/>
        </w:rPr>
      </w:pPr>
      <w:r w:rsidDel="00000000" w:rsidR="00000000" w:rsidRPr="00000000">
        <w:rPr>
          <w:sz w:val="24"/>
          <w:szCs w:val="24"/>
          <w:rtl w:val="0"/>
        </w:rPr>
        <w:t xml:space="preserve">                     During my time as a special constable a variety of leadership theories are used throughout my day on shift.I was working on shift when my sergeant gave me and my colleague the call to go to a argument that was happening outside a local pub near our station involving two males, our sargent used autocratic leadership when informing me and my colleague of what was currently happening at the scene and what our role and responsibility was to resolve this problem. This was autocratic leadership as this decision meant I had little control over the situation and was appointed to be the one to go and deal with the situation. Autocratic leaders are leaders who generally make the majority of the decision and have little to no input from any other member of the team; this leadership has complete control over the group (Cherry, 2020).</w:t>
      </w:r>
    </w:p>
    <w:p w:rsidR="00000000" w:rsidDel="00000000" w:rsidP="00000000" w:rsidRDefault="00000000" w:rsidRPr="00000000" w14:paraId="000000C9">
      <w:pPr>
        <w:rPr>
          <w:sz w:val="24"/>
          <w:szCs w:val="24"/>
        </w:rPr>
      </w:pPr>
      <w:r w:rsidDel="00000000" w:rsidR="00000000" w:rsidRPr="00000000">
        <w:rPr>
          <w:sz w:val="24"/>
          <w:szCs w:val="24"/>
          <w:rtl w:val="0"/>
        </w:rPr>
        <w:t xml:space="preserve">                 I was a little bit nervous with what had been appointed to me as I had not been a special constable for long and had not dealt with many intoxicated people but I was happy to deal with the situation given to me and I was certain I had the best support from my colleague, I was also unaware of whether the males in questions had been drinking excessively. However, when we got to the scene things were a little different as what we were told by the sergeant and the updates on the Ipatrol app (the app which updates us on what is happening at a scene and situation we are going to attend) had changed drastically. This meant I had to use laissez-faire leadership and evaluate the current situation to come up with the best solution as quickly as possible in the safest manner for myself, colleagues and members of the public. Laissez faire is a leadership style which is used to allow freedom to employees to make decisions as they see fit and to allow the employers to sit back and not participate in decision making (Gaille, 2018).   Using laissez-faire allowed me to make the decisions myself without relying on my sergeant to make these decisions for me. It can be useful to have my sergeant there for help and support when I am unsure of a situation but this was a situation I thought I could deal with myself with my colleague. If there was an occasion where I was very unsure on how to handle the situation in front of me, I would then radio my sergeant for advice on how to tackle the situation as best as possible. As I was evaluating the situation I came to realise that there were a lot more than two males who were arguing and it was just me and my colleague who arrived at the scene, therefore using my Laissez-faire leadership I decided it would be helpful to radio and ask for help from my team if anyone was in the area close who could come and help us with the situation. Using the National Decision Model and looking at the threat assessment and working strategy, I decided to do this as the men were a lot taller and bigger than myself and my colleague and there were a lot more of them than there were of us. The national decision model explains the process of analysing the risk of the current situation and then allowing the appropriate solution to be used in order to provide the best service to the community, in a safe manner. (College of Policing, 2013). Therefore, in the meantime while waiting for more support from other police officers we got the situation under control and stopped the arguing, encouraging the men to stop by using verbal tactical communications, once we had calmed down the situation the men disbursed and went home. </w:t>
      </w:r>
    </w:p>
    <w:p w:rsidR="00000000" w:rsidDel="00000000" w:rsidP="00000000" w:rsidRDefault="00000000" w:rsidRPr="00000000" w14:paraId="000000CA">
      <w:pPr>
        <w:rPr>
          <w:sz w:val="24"/>
          <w:szCs w:val="24"/>
        </w:rPr>
      </w:pPr>
      <w:r w:rsidDel="00000000" w:rsidR="00000000" w:rsidRPr="00000000">
        <w:rPr>
          <w:sz w:val="24"/>
          <w:szCs w:val="24"/>
          <w:rtl w:val="0"/>
        </w:rPr>
        <w:t xml:space="preserve">         Looking at this situation, I would in future have more confidence in myself when coming to a situation like this. I did not need to call for backup from my team in this particular situation however, I felt it was necessary as I lacked confidence in myself in thinking I could not deal with all these men shouting under the influence of alcohol. The situation was not what I expected, as when I was informed regarding the situation prior to arriving at the scene I was led to believe that the incident was involving two males but in reality there were a few more. In the future I need to prepare myself for situations that can easily change drastically very quickly and I need to be ready for when that does happen and have confidence in myself to make appropriate decisions efficiently. As I gain more experience within the role of a police special constable, I am sure I will witness and participate in many other leadership styles which I’m sure will help and support me to become an assertive and effective member of the police force. Having a good understanding of the effectiveness of the leadership styles used will hopefully have a positive impact on my future role as a police officer. </w:t>
      </w:r>
    </w:p>
    <w:p w:rsidR="00000000" w:rsidDel="00000000" w:rsidP="00000000" w:rsidRDefault="00000000" w:rsidRPr="00000000" w14:paraId="000000CB">
      <w:pPr>
        <w:rPr>
          <w:sz w:val="24"/>
          <w:szCs w:val="24"/>
        </w:rPr>
      </w:pPr>
      <w:r w:rsidDel="00000000" w:rsidR="00000000" w:rsidRPr="00000000">
        <w:rPr>
          <w:rtl w:val="0"/>
        </w:rPr>
      </w:r>
    </w:p>
    <w:p w:rsidR="00000000" w:rsidDel="00000000" w:rsidP="00000000" w:rsidRDefault="00000000" w:rsidRPr="00000000" w14:paraId="000000CC">
      <w:pPr>
        <w:rPr>
          <w:sz w:val="24"/>
          <w:szCs w:val="24"/>
        </w:rPr>
      </w:pPr>
      <w:r w:rsidDel="00000000" w:rsidR="00000000" w:rsidRPr="00000000">
        <w:rPr>
          <w:rtl w:val="0"/>
        </w:rPr>
      </w:r>
    </w:p>
    <w:p w:rsidR="00000000" w:rsidDel="00000000" w:rsidP="00000000" w:rsidRDefault="00000000" w:rsidRPr="00000000" w14:paraId="000000CD">
      <w:pPr>
        <w:rPr>
          <w:sz w:val="24"/>
          <w:szCs w:val="24"/>
        </w:rPr>
      </w:pPr>
      <w:r w:rsidDel="00000000" w:rsidR="00000000" w:rsidRPr="00000000">
        <w:rPr>
          <w:rtl w:val="0"/>
        </w:rPr>
      </w:r>
    </w:p>
    <w:p w:rsidR="00000000" w:rsidDel="00000000" w:rsidP="00000000" w:rsidRDefault="00000000" w:rsidRPr="00000000" w14:paraId="000000CE">
      <w:pPr>
        <w:rPr>
          <w:sz w:val="24"/>
          <w:szCs w:val="24"/>
        </w:rPr>
      </w:pPr>
      <w:r w:rsidDel="00000000" w:rsidR="00000000" w:rsidRPr="00000000">
        <w:rPr>
          <w:rtl w:val="0"/>
        </w:rPr>
      </w:r>
    </w:p>
    <w:p w:rsidR="00000000" w:rsidDel="00000000" w:rsidP="00000000" w:rsidRDefault="00000000" w:rsidRPr="00000000" w14:paraId="000000CF">
      <w:pPr>
        <w:rPr>
          <w:sz w:val="24"/>
          <w:szCs w:val="24"/>
        </w:rPr>
      </w:pPr>
      <w:r w:rsidDel="00000000" w:rsidR="00000000" w:rsidRPr="00000000">
        <w:rPr>
          <w:rtl w:val="0"/>
        </w:rPr>
      </w:r>
    </w:p>
    <w:p w:rsidR="00000000" w:rsidDel="00000000" w:rsidP="00000000" w:rsidRDefault="00000000" w:rsidRPr="00000000" w14:paraId="000000D0">
      <w:pPr>
        <w:rPr>
          <w:sz w:val="24"/>
          <w:szCs w:val="24"/>
        </w:rPr>
      </w:pPr>
      <w:r w:rsidDel="00000000" w:rsidR="00000000" w:rsidRPr="00000000">
        <w:rPr>
          <w:rtl w:val="0"/>
        </w:rPr>
      </w:r>
    </w:p>
    <w:p w:rsidR="00000000" w:rsidDel="00000000" w:rsidP="00000000" w:rsidRDefault="00000000" w:rsidRPr="00000000" w14:paraId="000000D1">
      <w:pPr>
        <w:rPr>
          <w:sz w:val="24"/>
          <w:szCs w:val="24"/>
        </w:rPr>
      </w:pPr>
      <w:r w:rsidDel="00000000" w:rsidR="00000000" w:rsidRPr="00000000">
        <w:rPr>
          <w:rtl w:val="0"/>
        </w:rPr>
      </w:r>
    </w:p>
    <w:p w:rsidR="00000000" w:rsidDel="00000000" w:rsidP="00000000" w:rsidRDefault="00000000" w:rsidRPr="00000000" w14:paraId="000000D2">
      <w:pPr>
        <w:rPr>
          <w:sz w:val="24"/>
          <w:szCs w:val="24"/>
        </w:rPr>
      </w:pPr>
      <w:r w:rsidDel="00000000" w:rsidR="00000000" w:rsidRPr="00000000">
        <w:rPr>
          <w:rtl w:val="0"/>
        </w:rPr>
      </w:r>
    </w:p>
    <w:p w:rsidR="00000000" w:rsidDel="00000000" w:rsidP="00000000" w:rsidRDefault="00000000" w:rsidRPr="00000000" w14:paraId="000000D3">
      <w:pPr>
        <w:rPr>
          <w:sz w:val="24"/>
          <w:szCs w:val="24"/>
        </w:rPr>
      </w:pPr>
      <w:r w:rsidDel="00000000" w:rsidR="00000000" w:rsidRPr="00000000">
        <w:rPr>
          <w:rtl w:val="0"/>
        </w:rPr>
      </w:r>
    </w:p>
    <w:p w:rsidR="00000000" w:rsidDel="00000000" w:rsidP="00000000" w:rsidRDefault="00000000" w:rsidRPr="00000000" w14:paraId="000000D4">
      <w:pPr>
        <w:rPr>
          <w:sz w:val="24"/>
          <w:szCs w:val="24"/>
        </w:rPr>
      </w:pPr>
      <w:r w:rsidDel="00000000" w:rsidR="00000000" w:rsidRPr="00000000">
        <w:rPr>
          <w:rtl w:val="0"/>
        </w:rPr>
      </w:r>
    </w:p>
    <w:p w:rsidR="00000000" w:rsidDel="00000000" w:rsidP="00000000" w:rsidRDefault="00000000" w:rsidRPr="00000000" w14:paraId="000000D5">
      <w:pPr>
        <w:rPr>
          <w:sz w:val="24"/>
          <w:szCs w:val="24"/>
        </w:rPr>
      </w:pPr>
      <w:r w:rsidDel="00000000" w:rsidR="00000000" w:rsidRPr="00000000">
        <w:rPr>
          <w:rtl w:val="0"/>
        </w:rPr>
      </w:r>
    </w:p>
    <w:p w:rsidR="00000000" w:rsidDel="00000000" w:rsidP="00000000" w:rsidRDefault="00000000" w:rsidRPr="00000000" w14:paraId="000000D6">
      <w:pPr>
        <w:rPr>
          <w:sz w:val="24"/>
          <w:szCs w:val="24"/>
        </w:rPr>
      </w:pPr>
      <w:r w:rsidDel="00000000" w:rsidR="00000000" w:rsidRPr="00000000">
        <w:rPr>
          <w:rtl w:val="0"/>
        </w:rPr>
      </w:r>
    </w:p>
    <w:p w:rsidR="00000000" w:rsidDel="00000000" w:rsidP="00000000" w:rsidRDefault="00000000" w:rsidRPr="00000000" w14:paraId="000000D7">
      <w:pPr>
        <w:rPr>
          <w:sz w:val="24"/>
          <w:szCs w:val="24"/>
        </w:rPr>
      </w:pPr>
      <w:r w:rsidDel="00000000" w:rsidR="00000000" w:rsidRPr="00000000">
        <w:rPr>
          <w:rtl w:val="0"/>
        </w:rPr>
      </w:r>
    </w:p>
    <w:p w:rsidR="00000000" w:rsidDel="00000000" w:rsidP="00000000" w:rsidRDefault="00000000" w:rsidRPr="00000000" w14:paraId="000000D8">
      <w:pPr>
        <w:rPr>
          <w:sz w:val="24"/>
          <w:szCs w:val="24"/>
        </w:rPr>
      </w:pPr>
      <w:r w:rsidDel="00000000" w:rsidR="00000000" w:rsidRPr="00000000">
        <w:rPr>
          <w:rtl w:val="0"/>
        </w:rPr>
      </w:r>
    </w:p>
    <w:p w:rsidR="00000000" w:rsidDel="00000000" w:rsidP="00000000" w:rsidRDefault="00000000" w:rsidRPr="00000000" w14:paraId="000000D9">
      <w:pPr>
        <w:rPr>
          <w:sz w:val="24"/>
          <w:szCs w:val="24"/>
        </w:rPr>
      </w:pPr>
      <w:r w:rsidDel="00000000" w:rsidR="00000000" w:rsidRPr="00000000">
        <w:rPr>
          <w:rtl w:val="0"/>
        </w:rPr>
      </w:r>
    </w:p>
    <w:p w:rsidR="00000000" w:rsidDel="00000000" w:rsidP="00000000" w:rsidRDefault="00000000" w:rsidRPr="00000000" w14:paraId="000000DA">
      <w:pPr>
        <w:rPr>
          <w:sz w:val="24"/>
          <w:szCs w:val="24"/>
        </w:rPr>
      </w:pPr>
      <w:r w:rsidDel="00000000" w:rsidR="00000000" w:rsidRPr="00000000">
        <w:rPr>
          <w:rtl w:val="0"/>
        </w:rPr>
      </w:r>
    </w:p>
    <w:p w:rsidR="00000000" w:rsidDel="00000000" w:rsidP="00000000" w:rsidRDefault="00000000" w:rsidRPr="00000000" w14:paraId="000000DB">
      <w:pPr>
        <w:rPr>
          <w:sz w:val="24"/>
          <w:szCs w:val="24"/>
        </w:rPr>
      </w:pPr>
      <w:r w:rsidDel="00000000" w:rsidR="00000000" w:rsidRPr="00000000">
        <w:rPr>
          <w:rtl w:val="0"/>
        </w:rPr>
      </w:r>
    </w:p>
    <w:p w:rsidR="00000000" w:rsidDel="00000000" w:rsidP="00000000" w:rsidRDefault="00000000" w:rsidRPr="00000000" w14:paraId="000000DC">
      <w:pPr>
        <w:rPr>
          <w:sz w:val="24"/>
          <w:szCs w:val="24"/>
        </w:rPr>
      </w:pPr>
      <w:r w:rsidDel="00000000" w:rsidR="00000000" w:rsidRPr="00000000">
        <w:rPr>
          <w:rtl w:val="0"/>
        </w:rPr>
      </w:r>
    </w:p>
    <w:p w:rsidR="00000000" w:rsidDel="00000000" w:rsidP="00000000" w:rsidRDefault="00000000" w:rsidRPr="00000000" w14:paraId="000000DD">
      <w:pPr>
        <w:rPr>
          <w:sz w:val="24"/>
          <w:szCs w:val="24"/>
        </w:rPr>
      </w:pPr>
      <w:r w:rsidDel="00000000" w:rsidR="00000000" w:rsidRPr="00000000">
        <w:rPr>
          <w:rtl w:val="0"/>
        </w:rPr>
      </w:r>
    </w:p>
    <w:p w:rsidR="00000000" w:rsidDel="00000000" w:rsidP="00000000" w:rsidRDefault="00000000" w:rsidRPr="00000000" w14:paraId="000000DE">
      <w:pPr>
        <w:rPr>
          <w:sz w:val="24"/>
          <w:szCs w:val="24"/>
        </w:rPr>
      </w:pPr>
      <w:r w:rsidDel="00000000" w:rsidR="00000000" w:rsidRPr="00000000">
        <w:rPr>
          <w:rtl w:val="0"/>
        </w:rPr>
      </w:r>
    </w:p>
    <w:p w:rsidR="00000000" w:rsidDel="00000000" w:rsidP="00000000" w:rsidRDefault="00000000" w:rsidRPr="00000000" w14:paraId="000000DF">
      <w:pPr>
        <w:rPr>
          <w:sz w:val="24"/>
          <w:szCs w:val="24"/>
        </w:rPr>
      </w:pPr>
      <w:r w:rsidDel="00000000" w:rsidR="00000000" w:rsidRPr="00000000">
        <w:rPr>
          <w:rtl w:val="0"/>
        </w:rPr>
      </w:r>
    </w:p>
    <w:p w:rsidR="00000000" w:rsidDel="00000000" w:rsidP="00000000" w:rsidRDefault="00000000" w:rsidRPr="00000000" w14:paraId="000000E0">
      <w:pPr>
        <w:rPr>
          <w:sz w:val="24"/>
          <w:szCs w:val="24"/>
        </w:rPr>
      </w:pPr>
      <w:r w:rsidDel="00000000" w:rsidR="00000000" w:rsidRPr="00000000">
        <w:rPr>
          <w:rtl w:val="0"/>
        </w:rPr>
      </w:r>
    </w:p>
    <w:p w:rsidR="00000000" w:rsidDel="00000000" w:rsidP="00000000" w:rsidRDefault="00000000" w:rsidRPr="00000000" w14:paraId="000000E1">
      <w:pPr>
        <w:rPr>
          <w:sz w:val="24"/>
          <w:szCs w:val="24"/>
        </w:rPr>
      </w:pPr>
      <w:r w:rsidDel="00000000" w:rsidR="00000000" w:rsidRPr="00000000">
        <w:rPr>
          <w:rtl w:val="0"/>
        </w:rPr>
      </w:r>
    </w:p>
    <w:p w:rsidR="00000000" w:rsidDel="00000000" w:rsidP="00000000" w:rsidRDefault="00000000" w:rsidRPr="00000000" w14:paraId="000000E2">
      <w:pPr>
        <w:rPr>
          <w:sz w:val="24"/>
          <w:szCs w:val="24"/>
        </w:rPr>
      </w:pPr>
      <w:r w:rsidDel="00000000" w:rsidR="00000000" w:rsidRPr="00000000">
        <w:rPr>
          <w:rtl w:val="0"/>
        </w:rPr>
      </w:r>
    </w:p>
    <w:p w:rsidR="00000000" w:rsidDel="00000000" w:rsidP="00000000" w:rsidRDefault="00000000" w:rsidRPr="00000000" w14:paraId="000000E3">
      <w:pPr>
        <w:rPr>
          <w:sz w:val="30"/>
          <w:szCs w:val="30"/>
          <w:u w:val="single"/>
        </w:rPr>
      </w:pPr>
      <w:r w:rsidDel="00000000" w:rsidR="00000000" w:rsidRPr="00000000">
        <w:rPr>
          <w:sz w:val="30"/>
          <w:szCs w:val="30"/>
          <w:u w:val="single"/>
          <w:rtl w:val="0"/>
        </w:rPr>
        <w:t xml:space="preserve">References </w:t>
      </w:r>
    </w:p>
    <w:p w:rsidR="00000000" w:rsidDel="00000000" w:rsidP="00000000" w:rsidRDefault="00000000" w:rsidRPr="00000000" w14:paraId="000000E4">
      <w:pPr>
        <w:rPr>
          <w:sz w:val="30"/>
          <w:szCs w:val="30"/>
          <w:u w:val="single"/>
        </w:rPr>
      </w:pPr>
      <w:r w:rsidDel="00000000" w:rsidR="00000000" w:rsidRPr="00000000">
        <w:rPr>
          <w:rtl w:val="0"/>
        </w:rPr>
      </w:r>
    </w:p>
    <w:p w:rsidR="00000000" w:rsidDel="00000000" w:rsidP="00000000" w:rsidRDefault="00000000" w:rsidRPr="00000000" w14:paraId="000000E5">
      <w:pPr>
        <w:rPr>
          <w:sz w:val="24"/>
          <w:szCs w:val="24"/>
        </w:rPr>
      </w:pPr>
      <w:r w:rsidDel="00000000" w:rsidR="00000000" w:rsidRPr="00000000">
        <w:rPr>
          <w:sz w:val="24"/>
          <w:szCs w:val="24"/>
          <w:rtl w:val="0"/>
        </w:rPr>
        <w:t xml:space="preserve">Cherry. K, (2020) Autocratic Leadership. Available at: </w:t>
      </w:r>
      <w:hyperlink r:id="rId23">
        <w:r w:rsidDel="00000000" w:rsidR="00000000" w:rsidRPr="00000000">
          <w:rPr>
            <w:color w:val="1155cc"/>
            <w:sz w:val="24"/>
            <w:szCs w:val="24"/>
            <w:u w:val="single"/>
            <w:rtl w:val="0"/>
          </w:rPr>
          <w:t xml:space="preserve">https://www.verywellmind.com/what-is-autocratic-leadership-2795314</w:t>
        </w:r>
      </w:hyperlink>
      <w:r w:rsidDel="00000000" w:rsidR="00000000" w:rsidRPr="00000000">
        <w:rPr>
          <w:sz w:val="24"/>
          <w:szCs w:val="24"/>
          <w:rtl w:val="0"/>
        </w:rPr>
        <w:t xml:space="preserve"> </w:t>
      </w:r>
    </w:p>
    <w:p w:rsidR="00000000" w:rsidDel="00000000" w:rsidP="00000000" w:rsidRDefault="00000000" w:rsidRPr="00000000" w14:paraId="000000E6">
      <w:pPr>
        <w:rPr>
          <w:sz w:val="24"/>
          <w:szCs w:val="24"/>
        </w:rPr>
      </w:pPr>
      <w:r w:rsidDel="00000000" w:rsidR="00000000" w:rsidRPr="00000000">
        <w:rPr>
          <w:rtl w:val="0"/>
        </w:rPr>
      </w:r>
    </w:p>
    <w:p w:rsidR="00000000" w:rsidDel="00000000" w:rsidP="00000000" w:rsidRDefault="00000000" w:rsidRPr="00000000" w14:paraId="000000E7">
      <w:pPr>
        <w:rPr>
          <w:sz w:val="24"/>
          <w:szCs w:val="24"/>
        </w:rPr>
      </w:pPr>
      <w:r w:rsidDel="00000000" w:rsidR="00000000" w:rsidRPr="00000000">
        <w:rPr>
          <w:sz w:val="24"/>
          <w:szCs w:val="24"/>
          <w:rtl w:val="0"/>
        </w:rPr>
        <w:t xml:space="preserve">College of Policing, (2013) National Decision Model. Available at: </w:t>
      </w:r>
      <w:hyperlink r:id="rId24">
        <w:r w:rsidDel="00000000" w:rsidR="00000000" w:rsidRPr="00000000">
          <w:rPr>
            <w:color w:val="1155cc"/>
            <w:sz w:val="24"/>
            <w:szCs w:val="24"/>
            <w:u w:val="single"/>
            <w:rtl w:val="0"/>
          </w:rPr>
          <w:t xml:space="preserve">https://www.app.college.police.uk/app-content/national-decision-model/the-national-decision-model/</w:t>
        </w:r>
      </w:hyperlink>
      <w:r w:rsidDel="00000000" w:rsidR="00000000" w:rsidRPr="00000000">
        <w:rPr>
          <w:sz w:val="24"/>
          <w:szCs w:val="24"/>
          <w:rtl w:val="0"/>
        </w:rPr>
        <w:t xml:space="preserve"> </w:t>
      </w:r>
    </w:p>
    <w:p w:rsidR="00000000" w:rsidDel="00000000" w:rsidP="00000000" w:rsidRDefault="00000000" w:rsidRPr="00000000" w14:paraId="000000E8">
      <w:pPr>
        <w:rPr>
          <w:sz w:val="24"/>
          <w:szCs w:val="24"/>
        </w:rPr>
      </w:pPr>
      <w:r w:rsidDel="00000000" w:rsidR="00000000" w:rsidRPr="00000000">
        <w:rPr>
          <w:rtl w:val="0"/>
        </w:rPr>
      </w:r>
    </w:p>
    <w:p w:rsidR="00000000" w:rsidDel="00000000" w:rsidP="00000000" w:rsidRDefault="00000000" w:rsidRPr="00000000" w14:paraId="000000E9">
      <w:pPr>
        <w:rPr>
          <w:sz w:val="24"/>
          <w:szCs w:val="24"/>
        </w:rPr>
      </w:pPr>
      <w:r w:rsidDel="00000000" w:rsidR="00000000" w:rsidRPr="00000000">
        <w:rPr>
          <w:sz w:val="24"/>
          <w:szCs w:val="24"/>
          <w:rtl w:val="0"/>
        </w:rPr>
        <w:t xml:space="preserve">Edinburgh University, (2020) Gibbs Reflective Cycle. Available at: </w:t>
      </w:r>
      <w:hyperlink r:id="rId25">
        <w:r w:rsidDel="00000000" w:rsidR="00000000" w:rsidRPr="00000000">
          <w:rPr>
            <w:color w:val="1155cc"/>
            <w:sz w:val="24"/>
            <w:szCs w:val="24"/>
            <w:u w:val="single"/>
            <w:rtl w:val="0"/>
          </w:rPr>
          <w:t xml:space="preserve">https://www.ed.ac.uk/reflection/reflectors-toolkit/reflecting-on-experience/gibbs-reflective-cycle</w:t>
        </w:r>
      </w:hyperlink>
      <w:r w:rsidDel="00000000" w:rsidR="00000000" w:rsidRPr="00000000">
        <w:rPr>
          <w:sz w:val="24"/>
          <w:szCs w:val="24"/>
          <w:rtl w:val="0"/>
        </w:rPr>
        <w:t xml:space="preserve"> </w:t>
      </w:r>
    </w:p>
    <w:p w:rsidR="00000000" w:rsidDel="00000000" w:rsidP="00000000" w:rsidRDefault="00000000" w:rsidRPr="00000000" w14:paraId="000000EA">
      <w:pPr>
        <w:rPr>
          <w:sz w:val="24"/>
          <w:szCs w:val="24"/>
        </w:rPr>
      </w:pPr>
      <w:r w:rsidDel="00000000" w:rsidR="00000000" w:rsidRPr="00000000">
        <w:rPr>
          <w:rtl w:val="0"/>
        </w:rPr>
      </w:r>
    </w:p>
    <w:p w:rsidR="00000000" w:rsidDel="00000000" w:rsidP="00000000" w:rsidRDefault="00000000" w:rsidRPr="00000000" w14:paraId="000000EB">
      <w:pPr>
        <w:rPr>
          <w:sz w:val="24"/>
          <w:szCs w:val="24"/>
        </w:rPr>
      </w:pPr>
      <w:r w:rsidDel="00000000" w:rsidR="00000000" w:rsidRPr="00000000">
        <w:rPr>
          <w:sz w:val="24"/>
          <w:szCs w:val="24"/>
          <w:rtl w:val="0"/>
        </w:rPr>
        <w:t xml:space="preserve">Gaille. B, (2018) 15 Laissez Faire Management Style Advantages and Disadvantages. Available at: </w:t>
      </w:r>
      <w:hyperlink r:id="rId26">
        <w:r w:rsidDel="00000000" w:rsidR="00000000" w:rsidRPr="00000000">
          <w:rPr>
            <w:color w:val="1155cc"/>
            <w:sz w:val="24"/>
            <w:szCs w:val="24"/>
            <w:u w:val="single"/>
            <w:rtl w:val="0"/>
          </w:rPr>
          <w:t xml:space="preserve">https://brandongaille.com/15-laissez-faire-management-style-advantages-and-disadvantages/</w:t>
        </w:r>
      </w:hyperlink>
      <w:r w:rsidDel="00000000" w:rsidR="00000000" w:rsidRPr="00000000">
        <w:rPr>
          <w:sz w:val="24"/>
          <w:szCs w:val="24"/>
          <w:rtl w:val="0"/>
        </w:rPr>
        <w:t xml:space="preserve"> </w:t>
      </w: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leadersedgeinc.com/blog/why-does-leadership-style-matter" TargetMode="External"/><Relationship Id="rId22" Type="http://schemas.openxmlformats.org/officeDocument/2006/relationships/hyperlink" Target="https://www.betterup.com/blog/situational-leadership-examples" TargetMode="External"/><Relationship Id="rId21" Type="http://schemas.openxmlformats.org/officeDocument/2006/relationships/hyperlink" Target="https://www.academia.edu/1183835/Transactional_Leadership?pop_sutd=false" TargetMode="External"/><Relationship Id="rId24" Type="http://schemas.openxmlformats.org/officeDocument/2006/relationships/hyperlink" Target="https://www.app.college.police.uk/app-content/national-decision-model/the-national-decision-model/" TargetMode="External"/><Relationship Id="rId23" Type="http://schemas.openxmlformats.org/officeDocument/2006/relationships/hyperlink" Target="https://www.verywellmind.com/what-is-autocratic-leadership-2795314"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blog.oup.com/2015/01/leadership-policing/" TargetMode="External"/><Relationship Id="rId26" Type="http://schemas.openxmlformats.org/officeDocument/2006/relationships/hyperlink" Target="https://brandongaille.com/15-laissez-faire-management-style-advantages-and-disadvantages/" TargetMode="External"/><Relationship Id="rId25" Type="http://schemas.openxmlformats.org/officeDocument/2006/relationships/hyperlink" Target="https://www.ed.ac.uk/reflection/reflectors-toolkit/reflecting-on-experience/gibbs-reflective-cycle" TargetMode="External"/><Relationship Id="rId5" Type="http://schemas.openxmlformats.org/officeDocument/2006/relationships/styles" Target="styles.xml"/><Relationship Id="rId6" Type="http://schemas.openxmlformats.org/officeDocument/2006/relationships/hyperlink" Target="https://www.roffeypark.ac.uk/knowledge-and-learning-resources-hub/leadership-theories-relationship-theory/" TargetMode="External"/><Relationship Id="rId7" Type="http://schemas.openxmlformats.org/officeDocument/2006/relationships/hyperlink" Target="https://www.roffeypark.ac.uk/knowledge-and-learning-resources-hub/leadership-theories-relationship-theory/" TargetMode="External"/><Relationship Id="rId8" Type="http://schemas.openxmlformats.org/officeDocument/2006/relationships/hyperlink" Target="https://www.themuse.com/advice/common-leadership-styles-with-pros-and-cons" TargetMode="External"/><Relationship Id="rId11" Type="http://schemas.openxmlformats.org/officeDocument/2006/relationships/hyperlink" Target="https://www.verywellmind.com/what-is-transformational-leadership-2795313" TargetMode="External"/><Relationship Id="rId10" Type="http://schemas.openxmlformats.org/officeDocument/2006/relationships/hyperlink" Target="https://whatworks.college.police.uk/Research/Documents/Great_Police_Leader_REA.pdf" TargetMode="External"/><Relationship Id="rId13" Type="http://schemas.openxmlformats.org/officeDocument/2006/relationships/hyperlink" Target="https://www.app.college.police.uk/app-content/road-policing-2/police-pursuits/" TargetMode="External"/><Relationship Id="rId12" Type="http://schemas.openxmlformats.org/officeDocument/2006/relationships/hyperlink" Target="https://www.verywellmind.com/leadership-styles-2795312" TargetMode="External"/><Relationship Id="rId15" Type="http://schemas.openxmlformats.org/officeDocument/2006/relationships/hyperlink" Target="https://www.police1.com/leadership/articles/what-leadership-style-works-best-during-a-crisis-OwPozvGzewG41fHy/" TargetMode="External"/><Relationship Id="rId14" Type="http://schemas.openxmlformats.org/officeDocument/2006/relationships/hyperlink" Target="https://sites.psu.edu/leadership/2017/02/10/9-1-1-situational-leadership/" TargetMode="External"/><Relationship Id="rId17" Type="http://schemas.openxmlformats.org/officeDocument/2006/relationships/hyperlink" Target="https://www.honestly.com/blog/laissez-faire-leadership/" TargetMode="External"/><Relationship Id="rId16" Type="http://schemas.openxmlformats.org/officeDocument/2006/relationships/hyperlink" Target="https://onlinedegrees.sandiego.edu/what-style-police-leadership-most-effective/" TargetMode="External"/><Relationship Id="rId19" Type="http://schemas.openxmlformats.org/officeDocument/2006/relationships/hyperlink" Target="https://searchcio.techtarget.com/definition/transactional-leadership" TargetMode="External"/><Relationship Id="rId18" Type="http://schemas.openxmlformats.org/officeDocument/2006/relationships/hyperlink" Target="https://whatworks.college.police.uk/Research/Documents/150317_Ethical_leadership_FINAL_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