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B9E27" w14:textId="2D3A358D" w:rsidR="00941632" w:rsidRPr="00441D42" w:rsidRDefault="00441D42">
      <w:pPr>
        <w:rPr>
          <w:rFonts w:asciiTheme="majorBidi" w:hAnsiTheme="majorBidi" w:cstheme="majorBidi"/>
        </w:rPr>
      </w:pPr>
      <w:r w:rsidRPr="00441D42">
        <w:rPr>
          <w:rFonts w:asciiTheme="majorBidi" w:hAnsiTheme="majorBidi" w:cstheme="majorBidi"/>
        </w:rPr>
        <w:t xml:space="preserve">     LCBB5000 Data Handling and Business Intelligence </w:t>
      </w:r>
    </w:p>
    <w:p w14:paraId="28507317" w14:textId="77777777" w:rsidR="00441D42" w:rsidRDefault="00441D42">
      <w:pPr>
        <w:rPr>
          <w:rFonts w:asciiTheme="majorBidi" w:hAnsiTheme="majorBidi" w:cstheme="majorBidi"/>
        </w:rPr>
      </w:pPr>
      <w:r w:rsidRPr="00441D42">
        <w:rPr>
          <w:rFonts w:asciiTheme="majorBidi" w:hAnsiTheme="majorBidi" w:cstheme="majorBidi"/>
        </w:rPr>
        <w:t xml:space="preserve">     Anita Petreus</w:t>
      </w:r>
      <w:r>
        <w:rPr>
          <w:rFonts w:asciiTheme="majorBidi" w:hAnsiTheme="majorBidi" w:cstheme="majorBidi"/>
        </w:rPr>
        <w:t xml:space="preserve"> 2024822</w:t>
      </w:r>
    </w:p>
    <w:p w14:paraId="07BFE930" w14:textId="6E2AAA17" w:rsidR="002D0B79" w:rsidRDefault="00441D42">
      <w:pPr>
        <w:rPr>
          <w:rFonts w:asciiTheme="majorBidi" w:hAnsiTheme="majorBidi" w:cstheme="majorBidi"/>
        </w:rPr>
      </w:pPr>
      <w:r>
        <w:rPr>
          <w:rFonts w:asciiTheme="majorBidi" w:hAnsiTheme="majorBidi" w:cstheme="majorBidi"/>
        </w:rPr>
        <w:t xml:space="preserve">     </w:t>
      </w:r>
      <w:r w:rsidR="002D0B79">
        <w:rPr>
          <w:rFonts w:asciiTheme="majorBidi" w:hAnsiTheme="majorBidi" w:cstheme="majorBidi"/>
        </w:rPr>
        <w:t>Assessment</w:t>
      </w:r>
      <w:r>
        <w:rPr>
          <w:rFonts w:asciiTheme="majorBidi" w:hAnsiTheme="majorBidi" w:cstheme="majorBidi"/>
        </w:rPr>
        <w:t xml:space="preserve"> 1 coursework </w:t>
      </w:r>
      <w:r w:rsidR="002D0B79">
        <w:rPr>
          <w:rFonts w:asciiTheme="majorBidi" w:hAnsiTheme="majorBidi" w:cstheme="majorBidi"/>
        </w:rPr>
        <w:t>– Current trends in Business intelligence</w:t>
      </w:r>
    </w:p>
    <w:p w14:paraId="2D2539E4" w14:textId="6CA51F97" w:rsidR="00441D42" w:rsidRDefault="00441D42">
      <w:pPr>
        <w:rPr>
          <w:rFonts w:asciiTheme="majorBidi" w:hAnsiTheme="majorBidi" w:cstheme="majorBidi"/>
        </w:rPr>
      </w:pPr>
      <w:r w:rsidRPr="00441D42">
        <w:rPr>
          <w:rFonts w:asciiTheme="majorBidi" w:hAnsiTheme="majorBidi" w:cstheme="majorBidi"/>
        </w:rPr>
        <w:t xml:space="preserve"> </w:t>
      </w:r>
      <w:r w:rsidR="002D0B79">
        <w:rPr>
          <w:rFonts w:asciiTheme="majorBidi" w:hAnsiTheme="majorBidi" w:cstheme="majorBidi"/>
        </w:rPr>
        <w:t xml:space="preserve">    Words- </w:t>
      </w:r>
    </w:p>
    <w:p w14:paraId="15B9DE11" w14:textId="29C4F3DE" w:rsidR="00B16852" w:rsidRDefault="00B16852">
      <w:pPr>
        <w:rPr>
          <w:rFonts w:asciiTheme="majorBidi" w:hAnsiTheme="majorBidi" w:cstheme="majorBidi"/>
        </w:rPr>
      </w:pPr>
      <w:r>
        <w:rPr>
          <w:rFonts w:asciiTheme="majorBidi" w:hAnsiTheme="majorBidi" w:cstheme="majorBidi"/>
        </w:rPr>
        <w:t xml:space="preserve">             </w:t>
      </w:r>
    </w:p>
    <w:p w14:paraId="03CC4BA4" w14:textId="4F7E8AB3" w:rsidR="00B16852" w:rsidRDefault="00B16852">
      <w:pPr>
        <w:rPr>
          <w:rFonts w:asciiTheme="majorBidi" w:hAnsiTheme="majorBidi" w:cstheme="majorBidi"/>
        </w:rPr>
      </w:pPr>
    </w:p>
    <w:p w14:paraId="449BD0BD" w14:textId="2EAFE3AF" w:rsidR="00B16852" w:rsidRDefault="00B16852">
      <w:pPr>
        <w:rPr>
          <w:rFonts w:asciiTheme="majorBidi" w:hAnsiTheme="majorBidi" w:cstheme="majorBidi"/>
        </w:rPr>
      </w:pPr>
      <w:r>
        <w:rPr>
          <w:rFonts w:asciiTheme="majorBidi" w:hAnsiTheme="majorBidi" w:cstheme="majorBidi"/>
        </w:rPr>
        <w:t xml:space="preserve">               </w:t>
      </w:r>
      <w:r w:rsidR="00CA33D6">
        <w:rPr>
          <w:rFonts w:asciiTheme="majorBidi" w:hAnsiTheme="majorBidi" w:cstheme="majorBidi"/>
        </w:rPr>
        <w:t xml:space="preserve">  Rea</w:t>
      </w:r>
      <w:r w:rsidR="00A201B6">
        <w:rPr>
          <w:rFonts w:asciiTheme="majorBidi" w:hAnsiTheme="majorBidi" w:cstheme="majorBidi"/>
        </w:rPr>
        <w:t xml:space="preserve">lizing </w:t>
      </w:r>
      <w:r w:rsidR="004D0DCB">
        <w:rPr>
          <w:rFonts w:asciiTheme="majorBidi" w:hAnsiTheme="majorBidi" w:cstheme="majorBidi"/>
        </w:rPr>
        <w:t>the strategic impact of business intelligence utilization</w:t>
      </w:r>
    </w:p>
    <w:p w14:paraId="2CBE7A88" w14:textId="44528140" w:rsidR="004D0DCB" w:rsidRDefault="004D0DCB">
      <w:pPr>
        <w:rPr>
          <w:rFonts w:asciiTheme="majorBidi" w:hAnsiTheme="majorBidi" w:cstheme="majorBidi"/>
        </w:rPr>
      </w:pPr>
      <w:r>
        <w:rPr>
          <w:rFonts w:asciiTheme="majorBidi" w:hAnsiTheme="majorBidi" w:cstheme="majorBidi"/>
        </w:rPr>
        <w:t xml:space="preserve">                            </w:t>
      </w:r>
      <w:proofErr w:type="gramStart"/>
      <w:r>
        <w:rPr>
          <w:rFonts w:asciiTheme="majorBidi" w:hAnsiTheme="majorBidi" w:cstheme="majorBidi"/>
        </w:rPr>
        <w:t>( Yu</w:t>
      </w:r>
      <w:proofErr w:type="gramEnd"/>
      <w:r>
        <w:rPr>
          <w:rFonts w:asciiTheme="majorBidi" w:hAnsiTheme="majorBidi" w:cstheme="majorBidi"/>
        </w:rPr>
        <w:t xml:space="preserve"> Yin Lim and Ai Ping Teoh)</w:t>
      </w:r>
    </w:p>
    <w:p w14:paraId="2C354FAA" w14:textId="143DF751" w:rsidR="00022AC3" w:rsidRDefault="00022AC3">
      <w:pPr>
        <w:rPr>
          <w:rFonts w:asciiTheme="majorBidi" w:hAnsiTheme="majorBidi" w:cstheme="majorBidi"/>
        </w:rPr>
      </w:pPr>
    </w:p>
    <w:p w14:paraId="284587A3" w14:textId="0E714E50" w:rsidR="00022AC3" w:rsidRDefault="00022AC3">
      <w:pPr>
        <w:rPr>
          <w:rFonts w:asciiTheme="majorBidi" w:hAnsiTheme="majorBidi" w:cstheme="majorBidi"/>
        </w:rPr>
      </w:pPr>
    </w:p>
    <w:p w14:paraId="1F69F089" w14:textId="77777777" w:rsidR="00022AC3" w:rsidRDefault="00022AC3">
      <w:pPr>
        <w:rPr>
          <w:rFonts w:asciiTheme="majorBidi" w:hAnsiTheme="majorBidi" w:cstheme="majorBidi"/>
        </w:rPr>
      </w:pPr>
      <w:r>
        <w:rPr>
          <w:rFonts w:asciiTheme="majorBidi" w:hAnsiTheme="majorBidi" w:cstheme="majorBidi"/>
        </w:rPr>
        <w:t xml:space="preserve">   </w:t>
      </w:r>
    </w:p>
    <w:p w14:paraId="7743D384" w14:textId="42B0ADE5" w:rsidR="006B32DE" w:rsidRDefault="000D4423" w:rsidP="006B32DE">
      <w:pPr>
        <w:rPr>
          <w:rFonts w:asciiTheme="majorBidi" w:hAnsiTheme="majorBidi" w:cstheme="majorBidi"/>
        </w:rPr>
      </w:pPr>
      <w:r>
        <w:rPr>
          <w:rFonts w:asciiTheme="majorBidi" w:hAnsiTheme="majorBidi" w:cstheme="majorBidi"/>
        </w:rPr>
        <w:t xml:space="preserve">   </w:t>
      </w:r>
      <w:r w:rsidR="006B32DE">
        <w:rPr>
          <w:rFonts w:asciiTheme="majorBidi" w:hAnsiTheme="majorBidi" w:cstheme="majorBidi"/>
        </w:rPr>
        <w:t xml:space="preserve"> Business intelligence is holding all the strategies and technologies that enterprises </w:t>
      </w:r>
      <w:proofErr w:type="gramStart"/>
      <w:r w:rsidR="006B32DE">
        <w:rPr>
          <w:rFonts w:asciiTheme="majorBidi" w:hAnsiTheme="majorBidi" w:cstheme="majorBidi"/>
        </w:rPr>
        <w:t>uses</w:t>
      </w:r>
      <w:proofErr w:type="gramEnd"/>
      <w:r w:rsidR="006B32DE">
        <w:rPr>
          <w:rFonts w:asciiTheme="majorBidi" w:hAnsiTheme="majorBidi" w:cstheme="majorBidi"/>
        </w:rPr>
        <w:t xml:space="preserve"> for data analysis and information management.  </w:t>
      </w:r>
      <w:proofErr w:type="gramStart"/>
      <w:r w:rsidR="006B32DE">
        <w:rPr>
          <w:rFonts w:asciiTheme="majorBidi" w:hAnsiTheme="majorBidi" w:cstheme="majorBidi"/>
        </w:rPr>
        <w:t>Basically</w:t>
      </w:r>
      <w:proofErr w:type="gramEnd"/>
      <w:r w:rsidR="006B32DE">
        <w:rPr>
          <w:rFonts w:asciiTheme="majorBidi" w:hAnsiTheme="majorBidi" w:cstheme="majorBidi"/>
        </w:rPr>
        <w:t xml:space="preserve"> is the process and the methods for collecting, storing, analysing data from business activities, for a better performance.</w:t>
      </w:r>
    </w:p>
    <w:p w14:paraId="001658D5" w14:textId="77777777" w:rsidR="006B32DE" w:rsidRDefault="006B32DE" w:rsidP="006B32DE">
      <w:pPr>
        <w:rPr>
          <w:rFonts w:asciiTheme="majorBidi" w:hAnsiTheme="majorBidi" w:cstheme="majorBidi"/>
        </w:rPr>
      </w:pPr>
      <w:r>
        <w:rPr>
          <w:rFonts w:asciiTheme="majorBidi" w:hAnsiTheme="majorBidi" w:cstheme="majorBidi"/>
        </w:rPr>
        <w:t xml:space="preserve">        Is helping companies to make better decisions, helping to increase sales and revenue. </w:t>
      </w:r>
    </w:p>
    <w:p w14:paraId="745A89D0" w14:textId="77777777" w:rsidR="006B32DE" w:rsidRDefault="006B32DE" w:rsidP="006B32DE">
      <w:pPr>
        <w:rPr>
          <w:rFonts w:asciiTheme="majorBidi" w:hAnsiTheme="majorBidi" w:cstheme="majorBidi"/>
        </w:rPr>
      </w:pPr>
      <w:r>
        <w:rPr>
          <w:rFonts w:asciiTheme="majorBidi" w:hAnsiTheme="majorBidi" w:cstheme="majorBidi"/>
        </w:rPr>
        <w:t>Business intelligence name was first used in 1865 by Richard Millar Devens, when he described a banker’s way to gain profit.</w:t>
      </w:r>
    </w:p>
    <w:p w14:paraId="5065F7BC" w14:textId="3258091B" w:rsidR="006B32DE" w:rsidRDefault="006B32DE" w:rsidP="006B32DE">
      <w:pPr>
        <w:rPr>
          <w:rFonts w:asciiTheme="majorBidi" w:hAnsiTheme="majorBidi" w:cstheme="majorBidi"/>
        </w:rPr>
      </w:pPr>
      <w:r>
        <w:rPr>
          <w:rFonts w:asciiTheme="majorBidi" w:hAnsiTheme="majorBidi" w:cstheme="majorBidi"/>
        </w:rPr>
        <w:t xml:space="preserve">Business intelligence become inseparable from organisations, same </w:t>
      </w:r>
      <w:proofErr w:type="spellStart"/>
      <w:r>
        <w:rPr>
          <w:rFonts w:asciiTheme="majorBidi" w:hAnsiTheme="majorBidi" w:cstheme="majorBidi"/>
        </w:rPr>
        <w:t>to</w:t>
      </w:r>
      <w:proofErr w:type="spellEnd"/>
      <w:r>
        <w:rPr>
          <w:rFonts w:asciiTheme="majorBidi" w:hAnsiTheme="majorBidi" w:cstheme="majorBidi"/>
        </w:rPr>
        <w:t xml:space="preserve"> big and small</w:t>
      </w:r>
      <w:r w:rsidR="00FF6875">
        <w:rPr>
          <w:rFonts w:asciiTheme="majorBidi" w:hAnsiTheme="majorBidi" w:cstheme="majorBidi"/>
        </w:rPr>
        <w:t xml:space="preserve"> organisations.</w:t>
      </w:r>
      <w:r>
        <w:rPr>
          <w:rFonts w:asciiTheme="majorBidi" w:hAnsiTheme="majorBidi" w:cstheme="majorBidi"/>
        </w:rPr>
        <w:t xml:space="preserve"> Everyone </w:t>
      </w:r>
      <w:proofErr w:type="spellStart"/>
      <w:proofErr w:type="gramStart"/>
      <w:r>
        <w:rPr>
          <w:rFonts w:asciiTheme="majorBidi" w:hAnsiTheme="majorBidi" w:cstheme="majorBidi"/>
        </w:rPr>
        <w:t>want</w:t>
      </w:r>
      <w:r w:rsidR="00621EA7">
        <w:rPr>
          <w:rFonts w:asciiTheme="majorBidi" w:hAnsiTheme="majorBidi" w:cstheme="majorBidi"/>
        </w:rPr>
        <w:t>’s</w:t>
      </w:r>
      <w:proofErr w:type="spellEnd"/>
      <w:proofErr w:type="gramEnd"/>
      <w:r>
        <w:rPr>
          <w:rFonts w:asciiTheme="majorBidi" w:hAnsiTheme="majorBidi" w:cstheme="majorBidi"/>
        </w:rPr>
        <w:t xml:space="preserve"> to analyse all the information available to find out possible future results to make decisions the best for the company. Today Business intelligence has software solutions for all types and sizes of businesses, however it wasn’t always like this, not long ago it was only for big enterprises who could afford sophisticated software. </w:t>
      </w:r>
    </w:p>
    <w:p w14:paraId="72DDC2A2" w14:textId="73C004A7" w:rsidR="006B32DE" w:rsidRDefault="006B32DE" w:rsidP="006B32DE">
      <w:pPr>
        <w:rPr>
          <w:rFonts w:asciiTheme="majorBidi" w:hAnsiTheme="majorBidi" w:cstheme="majorBidi"/>
        </w:rPr>
      </w:pPr>
      <w:r>
        <w:rPr>
          <w:rFonts w:asciiTheme="majorBidi" w:hAnsiTheme="majorBidi" w:cstheme="majorBidi"/>
        </w:rPr>
        <w:t>With the benefits, Business intelligence taking the central role in the operation of businesses, every year more and more data will be generated so the demand of business intelligence tools will increase also.</w:t>
      </w:r>
    </w:p>
    <w:p w14:paraId="287F661E" w14:textId="6EA5BDE2" w:rsidR="00416098" w:rsidRDefault="00416098" w:rsidP="006B32DE">
      <w:pPr>
        <w:rPr>
          <w:rFonts w:asciiTheme="majorBidi" w:hAnsiTheme="majorBidi" w:cstheme="majorBidi"/>
        </w:rPr>
      </w:pPr>
    </w:p>
    <w:p w14:paraId="56873334" w14:textId="23254E52" w:rsidR="00022AC3" w:rsidRDefault="00022AC3">
      <w:pPr>
        <w:rPr>
          <w:rFonts w:asciiTheme="majorBidi" w:hAnsiTheme="majorBidi" w:cstheme="majorBidi"/>
        </w:rPr>
      </w:pPr>
    </w:p>
    <w:p w14:paraId="693A5D14" w14:textId="77777777" w:rsidR="006B32DE" w:rsidRDefault="006B32DE">
      <w:pPr>
        <w:rPr>
          <w:rFonts w:asciiTheme="majorBidi" w:hAnsiTheme="majorBidi" w:cstheme="majorBidi"/>
        </w:rPr>
      </w:pPr>
    </w:p>
    <w:p w14:paraId="2BD5FB3A" w14:textId="449AC260" w:rsidR="00022AC3" w:rsidRDefault="00022AC3">
      <w:pPr>
        <w:rPr>
          <w:rFonts w:asciiTheme="majorBidi" w:hAnsiTheme="majorBidi" w:cstheme="majorBidi"/>
        </w:rPr>
      </w:pPr>
      <w:r>
        <w:rPr>
          <w:rFonts w:asciiTheme="majorBidi" w:hAnsiTheme="majorBidi" w:cstheme="majorBidi"/>
        </w:rPr>
        <w:t xml:space="preserve">    </w:t>
      </w:r>
      <w:proofErr w:type="gramStart"/>
      <w:r>
        <w:rPr>
          <w:rFonts w:asciiTheme="majorBidi" w:hAnsiTheme="majorBidi" w:cstheme="majorBidi"/>
        </w:rPr>
        <w:t>The article,</w:t>
      </w:r>
      <w:proofErr w:type="gramEnd"/>
      <w:r w:rsidR="009C2B57">
        <w:rPr>
          <w:rFonts w:asciiTheme="majorBidi" w:hAnsiTheme="majorBidi" w:cstheme="majorBidi"/>
        </w:rPr>
        <w:t xml:space="preserve"> seeks to address how business intelligence is utilized in a highly competitive</w:t>
      </w:r>
      <w:r w:rsidR="00F46217">
        <w:rPr>
          <w:rFonts w:asciiTheme="majorBidi" w:hAnsiTheme="majorBidi" w:cstheme="majorBidi"/>
        </w:rPr>
        <w:t xml:space="preserve"> and dynamic business environment. The way of the business intelligence become </w:t>
      </w:r>
      <w:r w:rsidR="00071910">
        <w:rPr>
          <w:rFonts w:asciiTheme="majorBidi" w:hAnsiTheme="majorBidi" w:cstheme="majorBidi"/>
        </w:rPr>
        <w:t>an important concept, and how can help organizations to combine information, managem</w:t>
      </w:r>
      <w:r w:rsidR="009B7B9D">
        <w:rPr>
          <w:rFonts w:asciiTheme="majorBidi" w:hAnsiTheme="majorBidi" w:cstheme="majorBidi"/>
        </w:rPr>
        <w:t>ent practises and to make strategic decisions</w:t>
      </w:r>
      <w:r w:rsidR="0003163E">
        <w:rPr>
          <w:rFonts w:asciiTheme="majorBidi" w:hAnsiTheme="majorBidi" w:cstheme="majorBidi"/>
        </w:rPr>
        <w:t xml:space="preserve"> for the organisation’s best performance achievement.  </w:t>
      </w:r>
      <w:proofErr w:type="gramStart"/>
      <w:r w:rsidR="0003163E">
        <w:rPr>
          <w:rFonts w:asciiTheme="majorBidi" w:hAnsiTheme="majorBidi" w:cstheme="majorBidi"/>
        </w:rPr>
        <w:t>It  is</w:t>
      </w:r>
      <w:proofErr w:type="gramEnd"/>
      <w:r w:rsidR="0003163E">
        <w:rPr>
          <w:rFonts w:asciiTheme="majorBidi" w:hAnsiTheme="majorBidi" w:cstheme="majorBidi"/>
        </w:rPr>
        <w:t xml:space="preserve"> clear from the article that business intelligence utilization</w:t>
      </w:r>
      <w:r w:rsidR="009E7307">
        <w:rPr>
          <w:rFonts w:asciiTheme="majorBidi" w:hAnsiTheme="majorBidi" w:cstheme="majorBidi"/>
        </w:rPr>
        <w:t xml:space="preserve"> is a strategic resource that remarkably impacts the business</w:t>
      </w:r>
      <w:r w:rsidR="008F7978">
        <w:rPr>
          <w:rFonts w:asciiTheme="majorBidi" w:hAnsiTheme="majorBidi" w:cstheme="majorBidi"/>
        </w:rPr>
        <w:t xml:space="preserve"> achievability of Public Listed</w:t>
      </w:r>
      <w:r w:rsidR="000B03A1">
        <w:rPr>
          <w:rFonts w:asciiTheme="majorBidi" w:hAnsiTheme="majorBidi" w:cstheme="majorBidi"/>
        </w:rPr>
        <w:t xml:space="preserve"> </w:t>
      </w:r>
      <w:r w:rsidR="0088423B">
        <w:rPr>
          <w:rFonts w:asciiTheme="majorBidi" w:hAnsiTheme="majorBidi" w:cstheme="majorBidi"/>
        </w:rPr>
        <w:t>C</w:t>
      </w:r>
      <w:r w:rsidR="000B03A1">
        <w:rPr>
          <w:rFonts w:asciiTheme="majorBidi" w:hAnsiTheme="majorBidi" w:cstheme="majorBidi"/>
        </w:rPr>
        <w:t>ompanies (PLC</w:t>
      </w:r>
      <w:r w:rsidR="0088423B">
        <w:rPr>
          <w:rFonts w:asciiTheme="majorBidi" w:hAnsiTheme="majorBidi" w:cstheme="majorBidi"/>
        </w:rPr>
        <w:t>’s</w:t>
      </w:r>
      <w:r w:rsidR="000B03A1">
        <w:rPr>
          <w:rFonts w:asciiTheme="majorBidi" w:hAnsiTheme="majorBidi" w:cstheme="majorBidi"/>
        </w:rPr>
        <w:t>)</w:t>
      </w:r>
      <w:r w:rsidR="0088423B">
        <w:rPr>
          <w:rFonts w:asciiTheme="majorBidi" w:hAnsiTheme="majorBidi" w:cstheme="majorBidi"/>
        </w:rPr>
        <w:t xml:space="preserve"> listed on Bursa Malaysia. This paper introduce </w:t>
      </w:r>
      <w:r w:rsidR="001A0810">
        <w:rPr>
          <w:rFonts w:asciiTheme="majorBidi" w:hAnsiTheme="majorBidi" w:cstheme="majorBidi"/>
        </w:rPr>
        <w:t xml:space="preserve">the structured review of the concepts linked to business intelligence </w:t>
      </w:r>
      <w:proofErr w:type="gramStart"/>
      <w:r w:rsidR="001A0810">
        <w:rPr>
          <w:rFonts w:asciiTheme="majorBidi" w:hAnsiTheme="majorBidi" w:cstheme="majorBidi"/>
        </w:rPr>
        <w:t>utilizatio</w:t>
      </w:r>
      <w:r w:rsidR="00956B4E">
        <w:rPr>
          <w:rFonts w:asciiTheme="majorBidi" w:hAnsiTheme="majorBidi" w:cstheme="majorBidi"/>
        </w:rPr>
        <w:t xml:space="preserve">n, </w:t>
      </w:r>
      <w:r w:rsidR="001A0810">
        <w:rPr>
          <w:rFonts w:asciiTheme="majorBidi" w:hAnsiTheme="majorBidi" w:cstheme="majorBidi"/>
        </w:rPr>
        <w:t xml:space="preserve"> also</w:t>
      </w:r>
      <w:proofErr w:type="gramEnd"/>
      <w:r w:rsidR="001A0810">
        <w:rPr>
          <w:rFonts w:asciiTheme="majorBidi" w:hAnsiTheme="majorBidi" w:cstheme="majorBidi"/>
        </w:rPr>
        <w:t xml:space="preserve"> it argues the consequences of business intelligence utilization</w:t>
      </w:r>
      <w:r w:rsidR="009879C2">
        <w:rPr>
          <w:rFonts w:asciiTheme="majorBidi" w:hAnsiTheme="majorBidi" w:cstheme="majorBidi"/>
        </w:rPr>
        <w:t>, for example a data leakage</w:t>
      </w:r>
      <w:r w:rsidR="00B8309A">
        <w:rPr>
          <w:rFonts w:asciiTheme="majorBidi" w:hAnsiTheme="majorBidi" w:cstheme="majorBidi"/>
        </w:rPr>
        <w:t>.</w:t>
      </w:r>
    </w:p>
    <w:p w14:paraId="3C91A38C" w14:textId="2BE6A975" w:rsidR="009C6876" w:rsidRPr="009C6876" w:rsidRDefault="00956B4E" w:rsidP="009C6876">
      <w:pPr>
        <w:rPr>
          <w:rFonts w:asciiTheme="majorBidi" w:hAnsiTheme="majorBidi" w:cstheme="majorBidi"/>
        </w:rPr>
      </w:pPr>
      <w:r>
        <w:rPr>
          <w:rFonts w:asciiTheme="majorBidi" w:hAnsiTheme="majorBidi" w:cstheme="majorBidi"/>
        </w:rPr>
        <w:t xml:space="preserve">   </w:t>
      </w:r>
      <w:r w:rsidR="009C6876">
        <w:rPr>
          <w:rFonts w:asciiTheme="majorBidi" w:hAnsiTheme="majorBidi" w:cstheme="majorBidi"/>
          <w:color w:val="000000" w:themeColor="text1"/>
        </w:rPr>
        <w:t>Business intelligence include data integration, analytical capabilities, content quality in business processes, decision making.</w:t>
      </w:r>
    </w:p>
    <w:p w14:paraId="3A3C0601" w14:textId="77777777" w:rsidR="009C6876" w:rsidRDefault="009C6876" w:rsidP="009C6876">
      <w:pPr>
        <w:rPr>
          <w:rFonts w:asciiTheme="majorBidi" w:hAnsiTheme="majorBidi" w:cstheme="majorBidi"/>
          <w:color w:val="000000" w:themeColor="text1"/>
        </w:rPr>
      </w:pPr>
      <w:r>
        <w:rPr>
          <w:rFonts w:asciiTheme="majorBidi" w:hAnsiTheme="majorBidi" w:cstheme="majorBidi"/>
          <w:color w:val="4472C4" w:themeColor="accent1"/>
        </w:rPr>
        <w:t xml:space="preserve">  </w:t>
      </w:r>
      <w:proofErr w:type="gramStart"/>
      <w:r>
        <w:rPr>
          <w:rFonts w:asciiTheme="majorBidi" w:hAnsiTheme="majorBidi" w:cstheme="majorBidi"/>
          <w:color w:val="4472C4" w:themeColor="accent1"/>
        </w:rPr>
        <w:t xml:space="preserve">( </w:t>
      </w:r>
      <w:proofErr w:type="spellStart"/>
      <w:r>
        <w:rPr>
          <w:rFonts w:asciiTheme="majorBidi" w:hAnsiTheme="majorBidi" w:cstheme="majorBidi"/>
          <w:color w:val="4472C4" w:themeColor="accent1"/>
        </w:rPr>
        <w:t>Eidizadeh</w:t>
      </w:r>
      <w:proofErr w:type="spellEnd"/>
      <w:proofErr w:type="gramEnd"/>
      <w:r>
        <w:rPr>
          <w:rFonts w:asciiTheme="majorBidi" w:hAnsiTheme="majorBidi" w:cstheme="majorBidi"/>
          <w:color w:val="4472C4" w:themeColor="accent1"/>
        </w:rPr>
        <w:t xml:space="preserve"> et al., 2017)</w:t>
      </w:r>
    </w:p>
    <w:p w14:paraId="2BBF2D88" w14:textId="77777777" w:rsidR="009C6876" w:rsidRDefault="009C6876" w:rsidP="009C6876">
      <w:pPr>
        <w:rPr>
          <w:rFonts w:asciiTheme="majorBidi" w:hAnsiTheme="majorBidi" w:cstheme="majorBidi"/>
          <w:color w:val="000000" w:themeColor="text1"/>
        </w:rPr>
      </w:pPr>
      <w:r>
        <w:rPr>
          <w:rFonts w:asciiTheme="majorBidi" w:hAnsiTheme="majorBidi" w:cstheme="majorBidi"/>
          <w:color w:val="000000" w:themeColor="text1"/>
        </w:rPr>
        <w:t>In the article is argued that by only adopting the business intelligence and not using it permanently in key business processes than decision making will not be translated in business value, so strategic impact won’t be observed.</w:t>
      </w:r>
    </w:p>
    <w:p w14:paraId="604273BA" w14:textId="77777777" w:rsidR="009C6876" w:rsidRDefault="009C6876" w:rsidP="009C6876">
      <w:pPr>
        <w:rPr>
          <w:rFonts w:asciiTheme="majorBidi" w:hAnsiTheme="majorBidi" w:cstheme="majorBidi"/>
          <w:color w:val="000000" w:themeColor="text1"/>
        </w:rPr>
      </w:pPr>
      <w:r>
        <w:rPr>
          <w:rFonts w:asciiTheme="majorBidi" w:hAnsiTheme="majorBidi" w:cstheme="majorBidi"/>
          <w:color w:val="000000" w:themeColor="text1"/>
        </w:rPr>
        <w:t xml:space="preserve"> Failure to implement business intelligence will cause the business to lose money. Companies are looking for ways to achieve and maintain their competitive advantage.</w:t>
      </w:r>
    </w:p>
    <w:p w14:paraId="705E7EAF" w14:textId="77777777" w:rsidR="009C6876" w:rsidRPr="00BC4F62" w:rsidRDefault="009C6876" w:rsidP="009C6876">
      <w:pPr>
        <w:rPr>
          <w:rFonts w:asciiTheme="majorBidi" w:hAnsiTheme="majorBidi" w:cstheme="majorBidi"/>
          <w:color w:val="000000" w:themeColor="text1"/>
        </w:rPr>
      </w:pPr>
      <w:r>
        <w:rPr>
          <w:rFonts w:asciiTheme="majorBidi" w:hAnsiTheme="majorBidi" w:cstheme="majorBidi"/>
          <w:color w:val="000000" w:themeColor="text1"/>
        </w:rPr>
        <w:t xml:space="preserve">Many businesses have already adopted business intelligence solutions because with it they can leave the competitors behind. A recent Forbes magazine article write about the 54% of companies say business intelligence is either critical or very important to their strategies, also interest </w:t>
      </w:r>
      <w:proofErr w:type="gramStart"/>
      <w:r>
        <w:rPr>
          <w:rFonts w:asciiTheme="majorBidi" w:hAnsiTheme="majorBidi" w:cstheme="majorBidi"/>
          <w:color w:val="000000" w:themeColor="text1"/>
        </w:rPr>
        <w:t>are</w:t>
      </w:r>
      <w:proofErr w:type="gramEnd"/>
      <w:r>
        <w:rPr>
          <w:rFonts w:asciiTheme="majorBidi" w:hAnsiTheme="majorBidi" w:cstheme="majorBidi"/>
          <w:color w:val="000000" w:themeColor="text1"/>
        </w:rPr>
        <w:t xml:space="preserve"> going high up in adoption of Cloud business intelligence due to the Covid 19 pandemic making work from home the new normal. Benefitting from business intelligence </w:t>
      </w:r>
      <w:r>
        <w:rPr>
          <w:rFonts w:asciiTheme="majorBidi" w:hAnsiTheme="majorBidi" w:cstheme="majorBidi"/>
          <w:color w:val="000000" w:themeColor="text1"/>
        </w:rPr>
        <w:lastRenderedPageBreak/>
        <w:t xml:space="preserve">will be in form of improved pricing strategies, customer service, marketing, financial management and more.  Business intelligence gives real time data and information about customers </w:t>
      </w:r>
      <w:proofErr w:type="gramStart"/>
      <w:r>
        <w:rPr>
          <w:rFonts w:asciiTheme="majorBidi" w:hAnsiTheme="majorBidi" w:cstheme="majorBidi"/>
          <w:color w:val="000000" w:themeColor="text1"/>
        </w:rPr>
        <w:t>loose</w:t>
      </w:r>
      <w:proofErr w:type="gramEnd"/>
      <w:r>
        <w:rPr>
          <w:rFonts w:asciiTheme="majorBidi" w:hAnsiTheme="majorBidi" w:cstheme="majorBidi"/>
          <w:color w:val="000000" w:themeColor="text1"/>
        </w:rPr>
        <w:t xml:space="preserve"> and the problem can be solved quickly after finding the cause, and solution can be made to retain the customers, and maybe new customers also. Business intelligence helps with identifying stock </w:t>
      </w:r>
      <w:proofErr w:type="gramStart"/>
      <w:r>
        <w:rPr>
          <w:rFonts w:asciiTheme="majorBidi" w:hAnsiTheme="majorBidi" w:cstheme="majorBidi"/>
          <w:color w:val="000000" w:themeColor="text1"/>
        </w:rPr>
        <w:t>situations</w:t>
      </w:r>
      <w:proofErr w:type="gramEnd"/>
      <w:r>
        <w:rPr>
          <w:rFonts w:asciiTheme="majorBidi" w:hAnsiTheme="majorBidi" w:cstheme="majorBidi"/>
          <w:color w:val="000000" w:themeColor="text1"/>
        </w:rPr>
        <w:t xml:space="preserve"> so it won’t happen over or understocking. There </w:t>
      </w:r>
      <w:proofErr w:type="gramStart"/>
      <w:r>
        <w:rPr>
          <w:rFonts w:asciiTheme="majorBidi" w:hAnsiTheme="majorBidi" w:cstheme="majorBidi"/>
          <w:color w:val="000000" w:themeColor="text1"/>
        </w:rPr>
        <w:t>is</w:t>
      </w:r>
      <w:proofErr w:type="gramEnd"/>
      <w:r>
        <w:rPr>
          <w:rFonts w:asciiTheme="majorBidi" w:hAnsiTheme="majorBidi" w:cstheme="majorBidi"/>
          <w:color w:val="000000" w:themeColor="text1"/>
        </w:rPr>
        <w:t xml:space="preserve"> many ways business intelligence will affect positively every company which embraces the use.</w:t>
      </w:r>
    </w:p>
    <w:p w14:paraId="2C6B5221" w14:textId="77777777" w:rsidR="00D932EC" w:rsidRDefault="00D932EC">
      <w:pPr>
        <w:rPr>
          <w:rFonts w:asciiTheme="majorBidi" w:hAnsiTheme="majorBidi" w:cstheme="majorBidi"/>
        </w:rPr>
      </w:pPr>
    </w:p>
    <w:p w14:paraId="5A7C66C3" w14:textId="77777777" w:rsidR="00D932EC" w:rsidRDefault="00D932EC">
      <w:pPr>
        <w:rPr>
          <w:rFonts w:asciiTheme="majorBidi" w:hAnsiTheme="majorBidi" w:cstheme="majorBidi"/>
        </w:rPr>
      </w:pPr>
    </w:p>
    <w:p w14:paraId="3599BEEF" w14:textId="77777777" w:rsidR="00D932EC" w:rsidRDefault="00D932EC">
      <w:pPr>
        <w:rPr>
          <w:rFonts w:asciiTheme="majorBidi" w:hAnsiTheme="majorBidi" w:cstheme="majorBidi"/>
        </w:rPr>
      </w:pPr>
    </w:p>
    <w:p w14:paraId="3C70C073" w14:textId="717F241F" w:rsidR="00956B4E" w:rsidRDefault="00956B4E">
      <w:pPr>
        <w:rPr>
          <w:rFonts w:asciiTheme="majorBidi" w:hAnsiTheme="majorBidi" w:cstheme="majorBidi"/>
        </w:rPr>
      </w:pPr>
      <w:r>
        <w:rPr>
          <w:rFonts w:asciiTheme="majorBidi" w:hAnsiTheme="majorBidi" w:cstheme="majorBidi"/>
        </w:rPr>
        <w:t xml:space="preserve"> </w:t>
      </w:r>
      <w:proofErr w:type="gramStart"/>
      <w:r>
        <w:rPr>
          <w:rFonts w:asciiTheme="majorBidi" w:hAnsiTheme="majorBidi" w:cstheme="majorBidi"/>
        </w:rPr>
        <w:t>Public Listed Compan</w:t>
      </w:r>
      <w:r w:rsidR="003344D3">
        <w:rPr>
          <w:rFonts w:asciiTheme="majorBidi" w:hAnsiTheme="majorBidi" w:cstheme="majorBidi"/>
        </w:rPr>
        <w:t>y,</w:t>
      </w:r>
      <w:proofErr w:type="gramEnd"/>
      <w:r w:rsidR="003344D3">
        <w:rPr>
          <w:rFonts w:asciiTheme="majorBidi" w:hAnsiTheme="majorBidi" w:cstheme="majorBidi"/>
        </w:rPr>
        <w:t xml:space="preserve"> is </w:t>
      </w:r>
      <w:r w:rsidR="00282F48">
        <w:rPr>
          <w:rFonts w:asciiTheme="majorBidi" w:hAnsiTheme="majorBidi" w:cstheme="majorBidi"/>
        </w:rPr>
        <w:t xml:space="preserve">a company whose ownership is in shared </w:t>
      </w:r>
      <w:r w:rsidR="003E2C8B">
        <w:rPr>
          <w:rFonts w:asciiTheme="majorBidi" w:hAnsiTheme="majorBidi" w:cstheme="majorBidi"/>
        </w:rPr>
        <w:t>stocks which are freely traded on a stock exchange</w:t>
      </w:r>
      <w:r w:rsidR="002A7896">
        <w:rPr>
          <w:rFonts w:asciiTheme="majorBidi" w:hAnsiTheme="majorBidi" w:cstheme="majorBidi"/>
        </w:rPr>
        <w:t xml:space="preserve">. Public companies are private </w:t>
      </w:r>
      <w:r w:rsidR="00766353">
        <w:rPr>
          <w:rFonts w:asciiTheme="majorBidi" w:hAnsiTheme="majorBidi" w:cstheme="majorBidi"/>
        </w:rPr>
        <w:t xml:space="preserve">enterprises in the private sector </w:t>
      </w:r>
      <w:r w:rsidR="00E54A68">
        <w:rPr>
          <w:rFonts w:asciiTheme="majorBidi" w:hAnsiTheme="majorBidi" w:cstheme="majorBidi"/>
        </w:rPr>
        <w:t>with trading on the public markets.</w:t>
      </w:r>
      <w:r w:rsidR="006F3F97">
        <w:rPr>
          <w:rFonts w:asciiTheme="majorBidi" w:hAnsiTheme="majorBidi" w:cstheme="majorBidi"/>
        </w:rPr>
        <w:t xml:space="preserve"> This article </w:t>
      </w:r>
      <w:r w:rsidR="00233B3F">
        <w:rPr>
          <w:rFonts w:asciiTheme="majorBidi" w:hAnsiTheme="majorBidi" w:cstheme="majorBidi"/>
        </w:rPr>
        <w:t>is written</w:t>
      </w:r>
      <w:r w:rsidR="000C5DFB">
        <w:rPr>
          <w:rFonts w:asciiTheme="majorBidi" w:hAnsiTheme="majorBidi" w:cstheme="majorBidi"/>
        </w:rPr>
        <w:t xml:space="preserve"> </w:t>
      </w:r>
      <w:r w:rsidR="0061055E">
        <w:rPr>
          <w:rFonts w:asciiTheme="majorBidi" w:hAnsiTheme="majorBidi" w:cstheme="majorBidi"/>
        </w:rPr>
        <w:t>about</w:t>
      </w:r>
      <w:r w:rsidR="000C5DFB">
        <w:rPr>
          <w:rFonts w:asciiTheme="majorBidi" w:hAnsiTheme="majorBidi" w:cstheme="majorBidi"/>
        </w:rPr>
        <w:t xml:space="preserve"> Malaysian Public Listed Companies</w:t>
      </w:r>
      <w:r w:rsidR="0061055E">
        <w:rPr>
          <w:rFonts w:asciiTheme="majorBidi" w:hAnsiTheme="majorBidi" w:cstheme="majorBidi"/>
        </w:rPr>
        <w:t xml:space="preserve">. </w:t>
      </w:r>
    </w:p>
    <w:p w14:paraId="2CA548D3" w14:textId="779DC096" w:rsidR="00081C01" w:rsidRDefault="00081C01" w:rsidP="004F223E">
      <w:pPr>
        <w:rPr>
          <w:rFonts w:asciiTheme="majorBidi" w:hAnsiTheme="majorBidi" w:cstheme="majorBidi"/>
        </w:rPr>
      </w:pPr>
      <w:r>
        <w:rPr>
          <w:rFonts w:asciiTheme="majorBidi" w:hAnsiTheme="majorBidi" w:cstheme="majorBidi"/>
        </w:rPr>
        <w:t xml:space="preserve">     </w:t>
      </w:r>
    </w:p>
    <w:p w14:paraId="15A3D098" w14:textId="498ED4E2" w:rsidR="00081C01" w:rsidRDefault="00081C01">
      <w:pPr>
        <w:rPr>
          <w:rFonts w:asciiTheme="majorBidi" w:hAnsiTheme="majorBidi" w:cstheme="majorBidi"/>
        </w:rPr>
      </w:pPr>
      <w:r>
        <w:rPr>
          <w:rFonts w:asciiTheme="majorBidi" w:hAnsiTheme="majorBidi" w:cstheme="majorBidi"/>
        </w:rPr>
        <w:t xml:space="preserve">    Yu Yin Lim and Ai Ping Teoh in this article introduce us to the </w:t>
      </w:r>
      <w:r w:rsidR="00633F34">
        <w:rPr>
          <w:rFonts w:asciiTheme="majorBidi" w:hAnsiTheme="majorBidi" w:cstheme="majorBidi"/>
        </w:rPr>
        <w:t>Malaysian Public Listed Companies, explaining and sustaining with the proof</w:t>
      </w:r>
      <w:r w:rsidR="00013624">
        <w:rPr>
          <w:rFonts w:asciiTheme="majorBidi" w:hAnsiTheme="majorBidi" w:cstheme="majorBidi"/>
        </w:rPr>
        <w:t xml:space="preserve">s of Malaysia being an upcoming emerging market, supported by </w:t>
      </w:r>
      <w:r w:rsidR="009B19A2">
        <w:rPr>
          <w:rFonts w:asciiTheme="majorBidi" w:hAnsiTheme="majorBidi" w:cstheme="majorBidi"/>
        </w:rPr>
        <w:t>privet investment and</w:t>
      </w:r>
      <w:r w:rsidR="00412A5A">
        <w:rPr>
          <w:rFonts w:asciiTheme="majorBidi" w:hAnsiTheme="majorBidi" w:cstheme="majorBidi"/>
        </w:rPr>
        <w:t xml:space="preserve"> higher household spending, the economy grow by 4,5% and 4,9% in 2019</w:t>
      </w:r>
      <w:r w:rsidR="00D17757">
        <w:rPr>
          <w:rFonts w:asciiTheme="majorBidi" w:hAnsiTheme="majorBidi" w:cstheme="majorBidi"/>
        </w:rPr>
        <w:t>.</w:t>
      </w:r>
      <w:r w:rsidR="00C66561">
        <w:rPr>
          <w:rFonts w:asciiTheme="majorBidi" w:hAnsiTheme="majorBidi" w:cstheme="majorBidi"/>
        </w:rPr>
        <w:t xml:space="preserve">Also their vision for the future is that </w:t>
      </w:r>
      <w:r w:rsidR="00956A9D">
        <w:rPr>
          <w:rFonts w:asciiTheme="majorBidi" w:hAnsiTheme="majorBidi" w:cstheme="majorBidi"/>
        </w:rPr>
        <w:t>the economy to stay on the growth path.</w:t>
      </w:r>
    </w:p>
    <w:p w14:paraId="574D1A29" w14:textId="2EC36B09" w:rsidR="00D17757" w:rsidRDefault="00D17757">
      <w:pPr>
        <w:rPr>
          <w:rFonts w:asciiTheme="majorBidi" w:hAnsiTheme="majorBidi" w:cstheme="majorBidi"/>
          <w:color w:val="4472C4" w:themeColor="accent1"/>
        </w:rPr>
      </w:pPr>
      <w:proofErr w:type="gramStart"/>
      <w:r w:rsidRPr="001B6A0F">
        <w:rPr>
          <w:rFonts w:asciiTheme="majorBidi" w:hAnsiTheme="majorBidi" w:cstheme="majorBidi"/>
          <w:color w:val="4472C4" w:themeColor="accent1"/>
        </w:rPr>
        <w:t>( Bank</w:t>
      </w:r>
      <w:proofErr w:type="gramEnd"/>
      <w:r w:rsidRPr="001B6A0F">
        <w:rPr>
          <w:rFonts w:asciiTheme="majorBidi" w:hAnsiTheme="majorBidi" w:cstheme="majorBidi"/>
          <w:color w:val="4472C4" w:themeColor="accent1"/>
        </w:rPr>
        <w:t xml:space="preserve"> Negara Malaysia, 2019)</w:t>
      </w:r>
    </w:p>
    <w:p w14:paraId="19EDFF4E" w14:textId="5A680E4E" w:rsidR="00894ABE" w:rsidRDefault="00894ABE">
      <w:pPr>
        <w:rPr>
          <w:rFonts w:asciiTheme="majorBidi" w:hAnsiTheme="majorBidi" w:cstheme="majorBidi"/>
          <w:color w:val="4472C4" w:themeColor="accent1"/>
        </w:rPr>
      </w:pPr>
    </w:p>
    <w:p w14:paraId="21D05106" w14:textId="34BF4E33" w:rsidR="00894ABE" w:rsidRDefault="00894ABE" w:rsidP="00894ABE">
      <w:pPr>
        <w:rPr>
          <w:rFonts w:asciiTheme="majorBidi" w:hAnsiTheme="majorBidi" w:cstheme="majorBidi"/>
        </w:rPr>
      </w:pPr>
      <w:r>
        <w:rPr>
          <w:rFonts w:asciiTheme="majorBidi" w:hAnsiTheme="majorBidi" w:cstheme="majorBidi"/>
          <w:color w:val="4472C4" w:themeColor="accent1"/>
        </w:rPr>
        <w:t xml:space="preserve">      </w:t>
      </w:r>
      <w:r>
        <w:rPr>
          <w:rFonts w:asciiTheme="majorBidi" w:hAnsiTheme="majorBidi" w:cstheme="majorBidi"/>
        </w:rPr>
        <w:t xml:space="preserve">As </w:t>
      </w:r>
      <w:proofErr w:type="gramStart"/>
      <w:r>
        <w:rPr>
          <w:rFonts w:asciiTheme="majorBidi" w:hAnsiTheme="majorBidi" w:cstheme="majorBidi"/>
        </w:rPr>
        <w:t>the  2019</w:t>
      </w:r>
      <w:proofErr w:type="gramEnd"/>
      <w:r>
        <w:rPr>
          <w:rFonts w:asciiTheme="majorBidi" w:hAnsiTheme="majorBidi" w:cstheme="majorBidi"/>
        </w:rPr>
        <w:t xml:space="preserve"> BMN annual report shows  Bank Negara </w:t>
      </w:r>
      <w:r w:rsidR="00722C92">
        <w:rPr>
          <w:rFonts w:asciiTheme="majorBidi" w:hAnsiTheme="majorBidi" w:cstheme="majorBidi"/>
        </w:rPr>
        <w:t xml:space="preserve">continues to promote monetary and financial stability in the uncertain </w:t>
      </w:r>
      <w:r w:rsidR="00F55E9F">
        <w:rPr>
          <w:rFonts w:asciiTheme="majorBidi" w:hAnsiTheme="majorBidi" w:cstheme="majorBidi"/>
        </w:rPr>
        <w:t>and challenging environment</w:t>
      </w:r>
      <w:r w:rsidR="00A34376">
        <w:rPr>
          <w:rFonts w:asciiTheme="majorBidi" w:hAnsiTheme="majorBidi" w:cstheme="majorBidi"/>
        </w:rPr>
        <w:t xml:space="preserve">, when weakness in investment activity and supply </w:t>
      </w:r>
      <w:r w:rsidR="001F57C0">
        <w:rPr>
          <w:rFonts w:asciiTheme="majorBidi" w:hAnsiTheme="majorBidi" w:cstheme="majorBidi"/>
        </w:rPr>
        <w:t>disruption .also affected the economy</w:t>
      </w:r>
      <w:r w:rsidR="003A1154">
        <w:rPr>
          <w:rFonts w:asciiTheme="majorBidi" w:hAnsiTheme="majorBidi" w:cstheme="majorBidi"/>
        </w:rPr>
        <w:t xml:space="preserve">. </w:t>
      </w:r>
    </w:p>
    <w:p w14:paraId="2A27D617" w14:textId="21BE815E" w:rsidR="003A1154" w:rsidRDefault="00EA0D3B" w:rsidP="00894ABE">
      <w:pPr>
        <w:rPr>
          <w:rFonts w:asciiTheme="majorBidi" w:hAnsiTheme="majorBidi" w:cstheme="majorBidi"/>
        </w:rPr>
      </w:pPr>
      <w:r>
        <w:rPr>
          <w:rFonts w:asciiTheme="majorBidi" w:hAnsiTheme="majorBidi" w:cstheme="majorBidi"/>
        </w:rPr>
        <w:t xml:space="preserve">Using business </w:t>
      </w:r>
      <w:proofErr w:type="gramStart"/>
      <w:r>
        <w:rPr>
          <w:rFonts w:asciiTheme="majorBidi" w:hAnsiTheme="majorBidi" w:cstheme="majorBidi"/>
        </w:rPr>
        <w:t>intelligence</w:t>
      </w:r>
      <w:proofErr w:type="gramEnd"/>
      <w:r>
        <w:rPr>
          <w:rFonts w:asciiTheme="majorBidi" w:hAnsiTheme="majorBidi" w:cstheme="majorBidi"/>
        </w:rPr>
        <w:t xml:space="preserve"> t</w:t>
      </w:r>
      <w:r w:rsidR="003A1154">
        <w:rPr>
          <w:rFonts w:asciiTheme="majorBidi" w:hAnsiTheme="majorBidi" w:cstheme="majorBidi"/>
        </w:rPr>
        <w:t>hey decided to</w:t>
      </w:r>
      <w:r>
        <w:rPr>
          <w:rFonts w:asciiTheme="majorBidi" w:hAnsiTheme="majorBidi" w:cstheme="majorBidi"/>
        </w:rPr>
        <w:t xml:space="preserve"> </w:t>
      </w:r>
      <w:r w:rsidR="00D8210F">
        <w:rPr>
          <w:rFonts w:asciiTheme="majorBidi" w:hAnsiTheme="majorBidi" w:cstheme="majorBidi"/>
        </w:rPr>
        <w:t>keep inflation low and predictable,</w:t>
      </w:r>
      <w:r w:rsidR="00754851">
        <w:rPr>
          <w:rFonts w:asciiTheme="majorBidi" w:hAnsiTheme="majorBidi" w:cstheme="majorBidi"/>
        </w:rPr>
        <w:t xml:space="preserve"> maintain interest rates that were supportive of sustainable </w:t>
      </w:r>
      <w:r w:rsidR="001D56B1">
        <w:rPr>
          <w:rFonts w:asciiTheme="majorBidi" w:hAnsiTheme="majorBidi" w:cstheme="majorBidi"/>
        </w:rPr>
        <w:t>economic activity.</w:t>
      </w:r>
      <w:r w:rsidR="00DA071D">
        <w:rPr>
          <w:rFonts w:asciiTheme="majorBidi" w:hAnsiTheme="majorBidi" w:cstheme="majorBidi"/>
        </w:rPr>
        <w:t xml:space="preserve"> The </w:t>
      </w:r>
      <w:r w:rsidR="0000455A">
        <w:rPr>
          <w:rFonts w:asciiTheme="majorBidi" w:hAnsiTheme="majorBidi" w:cstheme="majorBidi"/>
        </w:rPr>
        <w:t>flexible</w:t>
      </w:r>
      <w:r w:rsidR="00DA071D">
        <w:rPr>
          <w:rFonts w:asciiTheme="majorBidi" w:hAnsiTheme="majorBidi" w:cstheme="majorBidi"/>
        </w:rPr>
        <w:t xml:space="preserve"> exchange rate po</w:t>
      </w:r>
      <w:r w:rsidR="0000455A">
        <w:rPr>
          <w:rFonts w:asciiTheme="majorBidi" w:hAnsiTheme="majorBidi" w:cstheme="majorBidi"/>
        </w:rPr>
        <w:t xml:space="preserve">licy what they used, helped </w:t>
      </w:r>
      <w:proofErr w:type="gramStart"/>
      <w:r w:rsidR="0000455A">
        <w:rPr>
          <w:rFonts w:asciiTheme="majorBidi" w:hAnsiTheme="majorBidi" w:cstheme="majorBidi"/>
        </w:rPr>
        <w:t xml:space="preserve">to </w:t>
      </w:r>
      <w:r w:rsidR="003A1154">
        <w:rPr>
          <w:rFonts w:asciiTheme="majorBidi" w:hAnsiTheme="majorBidi" w:cstheme="majorBidi"/>
        </w:rPr>
        <w:t xml:space="preserve"> </w:t>
      </w:r>
      <w:r w:rsidR="0000455A">
        <w:rPr>
          <w:rFonts w:asciiTheme="majorBidi" w:hAnsiTheme="majorBidi" w:cstheme="majorBidi"/>
        </w:rPr>
        <w:t>absorb</w:t>
      </w:r>
      <w:proofErr w:type="gramEnd"/>
      <w:r w:rsidR="007366E6">
        <w:rPr>
          <w:rFonts w:asciiTheme="majorBidi" w:hAnsiTheme="majorBidi" w:cstheme="majorBidi"/>
        </w:rPr>
        <w:t xml:space="preserve"> external shocks</w:t>
      </w:r>
      <w:r w:rsidR="008D1120">
        <w:rPr>
          <w:rFonts w:asciiTheme="majorBidi" w:hAnsiTheme="majorBidi" w:cstheme="majorBidi"/>
        </w:rPr>
        <w:t xml:space="preserve">, they also make sure that the financial sector </w:t>
      </w:r>
      <w:r w:rsidR="00067670">
        <w:rPr>
          <w:rFonts w:asciiTheme="majorBidi" w:hAnsiTheme="majorBidi" w:cstheme="majorBidi"/>
        </w:rPr>
        <w:t>meet the needs of the economic efficiency.</w:t>
      </w:r>
      <w:r w:rsidR="00CB7128">
        <w:rPr>
          <w:rFonts w:asciiTheme="majorBidi" w:hAnsiTheme="majorBidi" w:cstheme="majorBidi"/>
        </w:rPr>
        <w:t xml:space="preserve"> They also continue to support financial needs</w:t>
      </w:r>
      <w:r w:rsidR="001C1E65">
        <w:rPr>
          <w:rFonts w:asciiTheme="majorBidi" w:hAnsiTheme="majorBidi" w:cstheme="majorBidi"/>
        </w:rPr>
        <w:t xml:space="preserve"> of individuals and businesses.</w:t>
      </w:r>
    </w:p>
    <w:p w14:paraId="2475C1C0" w14:textId="026DFD85" w:rsidR="00A42693" w:rsidRDefault="00A42693" w:rsidP="00894ABE">
      <w:pPr>
        <w:rPr>
          <w:rFonts w:asciiTheme="majorBidi" w:hAnsiTheme="majorBidi" w:cstheme="majorBidi"/>
        </w:rPr>
      </w:pPr>
      <w:r>
        <w:rPr>
          <w:rFonts w:asciiTheme="majorBidi" w:hAnsiTheme="majorBidi" w:cstheme="majorBidi"/>
        </w:rPr>
        <w:t xml:space="preserve"> The bank also </w:t>
      </w:r>
      <w:r w:rsidR="00FF54A2">
        <w:rPr>
          <w:rFonts w:asciiTheme="majorBidi" w:hAnsiTheme="majorBidi" w:cstheme="majorBidi"/>
        </w:rPr>
        <w:t>regulate a number of priorities for the year ahead</w:t>
      </w:r>
      <w:r w:rsidR="00795024">
        <w:rPr>
          <w:rFonts w:asciiTheme="majorBidi" w:hAnsiTheme="majorBidi" w:cstheme="majorBidi"/>
        </w:rPr>
        <w:t xml:space="preserve">, focusing in certain areas </w:t>
      </w:r>
      <w:proofErr w:type="gramStart"/>
      <w:r w:rsidR="00795024">
        <w:rPr>
          <w:rFonts w:asciiTheme="majorBidi" w:hAnsiTheme="majorBidi" w:cstheme="majorBidi"/>
        </w:rPr>
        <w:t xml:space="preserve">and </w:t>
      </w:r>
      <w:r w:rsidR="00E62E17">
        <w:rPr>
          <w:rFonts w:asciiTheme="majorBidi" w:hAnsiTheme="majorBidi" w:cstheme="majorBidi"/>
        </w:rPr>
        <w:t xml:space="preserve"> reducing</w:t>
      </w:r>
      <w:proofErr w:type="gramEnd"/>
      <w:r w:rsidR="00E62E17">
        <w:rPr>
          <w:rFonts w:asciiTheme="majorBidi" w:hAnsiTheme="majorBidi" w:cstheme="majorBidi"/>
        </w:rPr>
        <w:t xml:space="preserve"> attention in areas that could wait.</w:t>
      </w:r>
      <w:r w:rsidR="00316251">
        <w:rPr>
          <w:rFonts w:asciiTheme="majorBidi" w:hAnsiTheme="majorBidi" w:cstheme="majorBidi"/>
        </w:rPr>
        <w:t xml:space="preserve"> They continue with monetary policy</w:t>
      </w:r>
      <w:r w:rsidR="00CA1995">
        <w:rPr>
          <w:rFonts w:asciiTheme="majorBidi" w:hAnsiTheme="majorBidi" w:cstheme="majorBidi"/>
        </w:rPr>
        <w:t xml:space="preserve">, </w:t>
      </w:r>
      <w:r w:rsidR="00A82E39">
        <w:rPr>
          <w:rFonts w:asciiTheme="majorBidi" w:hAnsiTheme="majorBidi" w:cstheme="majorBidi"/>
        </w:rPr>
        <w:t>carried</w:t>
      </w:r>
      <w:r w:rsidR="00CA1995">
        <w:rPr>
          <w:rFonts w:asciiTheme="majorBidi" w:hAnsiTheme="majorBidi" w:cstheme="majorBidi"/>
        </w:rPr>
        <w:t xml:space="preserve"> on to give advice to the </w:t>
      </w:r>
      <w:proofErr w:type="gramStart"/>
      <w:r w:rsidR="00CA1995">
        <w:rPr>
          <w:rFonts w:asciiTheme="majorBidi" w:hAnsiTheme="majorBidi" w:cstheme="majorBidi"/>
        </w:rPr>
        <w:t xml:space="preserve">Government </w:t>
      </w:r>
      <w:r w:rsidR="00A82E39">
        <w:rPr>
          <w:rFonts w:asciiTheme="majorBidi" w:hAnsiTheme="majorBidi" w:cstheme="majorBidi"/>
        </w:rPr>
        <w:t xml:space="preserve"> on</w:t>
      </w:r>
      <w:proofErr w:type="gramEnd"/>
      <w:r w:rsidR="00A82E39">
        <w:rPr>
          <w:rFonts w:asciiTheme="majorBidi" w:hAnsiTheme="majorBidi" w:cstheme="majorBidi"/>
        </w:rPr>
        <w:t xml:space="preserve"> issues affecting the economy.</w:t>
      </w:r>
      <w:r w:rsidR="00F50441">
        <w:rPr>
          <w:rFonts w:asciiTheme="majorBidi" w:hAnsiTheme="majorBidi" w:cstheme="majorBidi"/>
        </w:rPr>
        <w:t xml:space="preserve"> They develop strategies to help households and businesses</w:t>
      </w:r>
      <w:r w:rsidR="00712743">
        <w:rPr>
          <w:rFonts w:asciiTheme="majorBidi" w:hAnsiTheme="majorBidi" w:cstheme="majorBidi"/>
        </w:rPr>
        <w:t xml:space="preserve"> in the economic shocks of Covid.</w:t>
      </w:r>
    </w:p>
    <w:p w14:paraId="50A37DE7" w14:textId="634B1EFC" w:rsidR="00901298" w:rsidRDefault="00901298" w:rsidP="00894ABE">
      <w:pPr>
        <w:rPr>
          <w:rFonts w:asciiTheme="majorBidi" w:hAnsiTheme="majorBidi" w:cstheme="majorBidi"/>
        </w:rPr>
      </w:pPr>
      <w:r>
        <w:rPr>
          <w:rFonts w:asciiTheme="majorBidi" w:hAnsiTheme="majorBidi" w:cstheme="majorBidi"/>
        </w:rPr>
        <w:t xml:space="preserve">  </w:t>
      </w:r>
    </w:p>
    <w:p w14:paraId="53F09465" w14:textId="6EFFF6D3" w:rsidR="00901298" w:rsidRDefault="00901298" w:rsidP="00894ABE">
      <w:pPr>
        <w:rPr>
          <w:rFonts w:asciiTheme="majorBidi" w:hAnsiTheme="majorBidi" w:cstheme="majorBidi"/>
        </w:rPr>
      </w:pPr>
    </w:p>
    <w:p w14:paraId="217FF771" w14:textId="6C5463BC" w:rsidR="00920F36" w:rsidRDefault="00920F36" w:rsidP="00894ABE">
      <w:pPr>
        <w:rPr>
          <w:rFonts w:asciiTheme="majorBidi" w:hAnsiTheme="majorBidi" w:cstheme="majorBidi"/>
        </w:rPr>
      </w:pPr>
      <w:r>
        <w:rPr>
          <w:rFonts w:asciiTheme="majorBidi" w:hAnsiTheme="majorBidi" w:cstheme="majorBidi"/>
        </w:rPr>
        <w:t xml:space="preserve"> </w:t>
      </w:r>
    </w:p>
    <w:p w14:paraId="5D81F8DD" w14:textId="6F574012" w:rsidR="00265C60" w:rsidRPr="00265C60" w:rsidRDefault="003A30C4" w:rsidP="00265C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noProof/>
        </w:rPr>
        <w:lastRenderedPageBreak/>
        <mc:AlternateContent>
          <mc:Choice Requires="wpg">
            <w:drawing>
              <wp:inline distT="0" distB="0" distL="0" distR="0" wp14:anchorId="0141F4D8" wp14:editId="7531988F">
                <wp:extent cx="5731510" cy="4683818"/>
                <wp:effectExtent l="0" t="0" r="0" b="2540"/>
                <wp:docPr id="16" name="Group 16"/>
                <wp:cNvGraphicFramePr/>
                <a:graphic xmlns:a="http://schemas.openxmlformats.org/drawingml/2006/main">
                  <a:graphicData uri="http://schemas.microsoft.com/office/word/2010/wordprocessingGroup">
                    <wpg:wgp>
                      <wpg:cNvGrpSpPr/>
                      <wpg:grpSpPr>
                        <a:xfrm>
                          <a:off x="0" y="0"/>
                          <a:ext cx="5731510" cy="4683818"/>
                          <a:chOff x="0" y="0"/>
                          <a:chExt cx="5731510" cy="4683818"/>
                        </a:xfrm>
                      </wpg:grpSpPr>
                      <pic:pic xmlns:pic="http://schemas.openxmlformats.org/drawingml/2006/picture">
                        <pic:nvPicPr>
                          <pic:cNvPr id="14" name="Picture 14" descr="How Multilateralism Does and Doesn’t Work in ASEAN ..."/>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4453255"/>
                          </a:xfrm>
                          <a:prstGeom prst="rect">
                            <a:avLst/>
                          </a:prstGeom>
                        </pic:spPr>
                      </pic:pic>
                      <wps:wsp>
                        <wps:cNvPr id="15" name="Text Box 15"/>
                        <wps:cNvSpPr txBox="1"/>
                        <wps:spPr>
                          <a:xfrm>
                            <a:off x="0" y="4452678"/>
                            <a:ext cx="5731510" cy="231140"/>
                          </a:xfrm>
                          <a:prstGeom prst="rect">
                            <a:avLst/>
                          </a:prstGeom>
                          <a:solidFill>
                            <a:prstClr val="white"/>
                          </a:solidFill>
                          <a:ln>
                            <a:noFill/>
                          </a:ln>
                        </wps:spPr>
                        <wps:txbx>
                          <w:txbxContent>
                            <w:p w14:paraId="4D43755B" w14:textId="75BAA14E" w:rsidR="003A30C4" w:rsidRPr="003A30C4" w:rsidRDefault="008E17E8" w:rsidP="003A30C4">
                              <w:pPr>
                                <w:rPr>
                                  <w:sz w:val="18"/>
                                  <w:szCs w:val="18"/>
                                </w:rPr>
                              </w:pPr>
                              <w:hyperlink r:id="rId8" w:history="1">
                                <w:r w:rsidR="003A30C4" w:rsidRPr="003A30C4">
                                  <w:rPr>
                                    <w:rStyle w:val="Hyperlink"/>
                                    <w:sz w:val="18"/>
                                    <w:szCs w:val="18"/>
                                  </w:rPr>
                                  <w:t>This Photo</w:t>
                                </w:r>
                              </w:hyperlink>
                              <w:r w:rsidR="003A30C4" w:rsidRPr="003A30C4">
                                <w:rPr>
                                  <w:sz w:val="18"/>
                                  <w:szCs w:val="18"/>
                                </w:rPr>
                                <w:t xml:space="preserve"> by Unknown Author is licensed under </w:t>
                              </w:r>
                              <w:hyperlink r:id="rId9" w:history="1">
                                <w:r w:rsidR="003A30C4" w:rsidRPr="003A30C4">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141F4D8" id="Group 16" o:spid="_x0000_s1026" style="width:451.3pt;height:368.8pt;mso-position-horizontal-relative:char;mso-position-vertical-relative:line" coordsize="57315,4683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alt="How Multilateralism Does and Doesn’t Work in ASEAN ..." style="position:absolute;width:57315;height:445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">
                  <v:imagedata r:id="rId10" o:title="How Multilateralism Does and Doesn’t Work in ASEAN .."/>
                </v:shape>
                <v:shapetype id="_x0000_t202" coordsize="21600,21600" o:spt="202" path="m,l,21600r21600,l21600,xe">
                  <v:stroke joinstyle="miter"/>
                  <v:path gradientshapeok="t" o:connecttype="rect"/>
                </v:shapetype>
                <v:shape id="Text Box 15" o:spid="_x0000_s1028" type="#_x0000_t202" style="position:absolute;top:44526;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" stroked="f">
                  <v:textbox style="mso-fit-shape-to-text:t">
                    <w:txbxContent>
                      <w:p w14:paraId="4D43755B" w14:textId="75BAA14E" w:rsidR="003A30C4" w:rsidRPr="003A30C4" w:rsidRDefault="003A30C4" w:rsidP="003A30C4">
                        <w:pPr>
                          <w:rPr>
                            <w:sz w:val="18"/>
                            <w:szCs w:val="18"/>
                          </w:rPr>
                        </w:pPr>
                        <w:hyperlink r:id="rId11" w:history="1">
                          <w:r w:rsidRPr="003A30C4">
                            <w:rPr>
                              <w:rStyle w:val="Hyperlink"/>
                              <w:sz w:val="18"/>
                              <w:szCs w:val="18"/>
                            </w:rPr>
                            <w:t>This Photo</w:t>
                          </w:r>
                        </w:hyperlink>
                        <w:r w:rsidRPr="003A30C4">
                          <w:rPr>
                            <w:sz w:val="18"/>
                            <w:szCs w:val="18"/>
                          </w:rPr>
                          <w:t xml:space="preserve"> by Unknown Author is licensed under </w:t>
                        </w:r>
                        <w:hyperlink r:id="rId12" w:history="1">
                          <w:r w:rsidRPr="003A30C4">
                            <w:rPr>
                              <w:rStyle w:val="Hyperlink"/>
                              <w:sz w:val="18"/>
                              <w:szCs w:val="18"/>
                            </w:rPr>
                            <w:t>CC BY-NC-ND</w:t>
                          </w:r>
                        </w:hyperlink>
                      </w:p>
                    </w:txbxContent>
                  </v:textbox>
                </v:shape>
                <w10:anchorlock/>
              </v:group>
            </w:pict>
          </mc:Fallback>
        </mc:AlternateContent>
      </w:r>
    </w:p>
    <w:p w14:paraId="5E351A50" w14:textId="02DB720A" w:rsidR="00265C60" w:rsidRPr="00265C60" w:rsidRDefault="00265C60" w:rsidP="00265C60">
      <w:pPr>
        <w:rPr>
          <w:rFonts w:ascii="Times New Roman" w:eastAsia="Times New Roman" w:hAnsi="Times New Roman" w:cs="Times New Roman"/>
        </w:rPr>
      </w:pPr>
      <w:r w:rsidRPr="00265C60">
        <w:rPr>
          <w:rFonts w:ascii="Times New Roman" w:eastAsia="Times New Roman" w:hAnsi="Times New Roman" w:cs="Times New Roman"/>
        </w:rPr>
        <w:fldChar w:fldCharType="begin"/>
      </w:r>
      <w:r w:rsidRPr="00265C60">
        <w:rPr>
          <w:rFonts w:ascii="Times New Roman" w:eastAsia="Times New Roman" w:hAnsi="Times New Roman" w:cs="Times New Roman"/>
        </w:rPr>
        <w:instrText xml:space="preserve"> INCLUDEPICTURE "/var/folders/pl/nt5ql62j7xd71_4jq6485m3w0000gn/T/com.microsoft.Word/WebArchiveCopyPasteTempFiles/page7image3587943408" \* MERGEFORMATINET </w:instrText>
      </w:r>
      <w:r w:rsidRPr="00265C60">
        <w:rPr>
          <w:rFonts w:ascii="Times New Roman" w:eastAsia="Times New Roman" w:hAnsi="Times New Roman" w:cs="Times New Roman"/>
        </w:rPr>
        <w:fldChar w:fldCharType="separate"/>
      </w:r>
      <w:r w:rsidRPr="00265C60">
        <w:rPr>
          <w:rFonts w:ascii="Times New Roman" w:eastAsia="Times New Roman" w:hAnsi="Times New Roman" w:cs="Times New Roman"/>
          <w:noProof/>
        </w:rPr>
        <w:drawing>
          <wp:inline distT="0" distB="0" distL="0" distR="0" wp14:anchorId="13487375" wp14:editId="7ED9C159">
            <wp:extent cx="5731510" cy="12700"/>
            <wp:effectExtent l="0" t="0" r="0" b="0"/>
            <wp:docPr id="7" name="Picture 7" descr="page7image358794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7image35879434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2700"/>
                    </a:xfrm>
                    <a:prstGeom prst="rect">
                      <a:avLst/>
                    </a:prstGeom>
                    <a:noFill/>
                    <a:ln>
                      <a:noFill/>
                    </a:ln>
                  </pic:spPr>
                </pic:pic>
              </a:graphicData>
            </a:graphic>
          </wp:inline>
        </w:drawing>
      </w:r>
      <w:r w:rsidRPr="00265C60">
        <w:rPr>
          <w:rFonts w:ascii="Times New Roman" w:eastAsia="Times New Roman" w:hAnsi="Times New Roman" w:cs="Times New Roman"/>
        </w:rPr>
        <w:fldChar w:fldCharType="end"/>
      </w:r>
    </w:p>
    <w:p w14:paraId="64F99E4D" w14:textId="4FC107C7" w:rsidR="00894ABE" w:rsidRPr="001B6A0F" w:rsidRDefault="00894ABE">
      <w:pPr>
        <w:rPr>
          <w:rFonts w:asciiTheme="majorBidi" w:hAnsiTheme="majorBidi" w:cstheme="majorBidi"/>
          <w:color w:val="4472C4" w:themeColor="accent1"/>
        </w:rPr>
      </w:pPr>
    </w:p>
    <w:p w14:paraId="5A7D94E2" w14:textId="0789B3ED" w:rsidR="002D0B79" w:rsidRDefault="002D0B79">
      <w:pPr>
        <w:rPr>
          <w:rFonts w:asciiTheme="majorBidi" w:hAnsiTheme="majorBidi" w:cstheme="majorBidi"/>
          <w:color w:val="4472C4" w:themeColor="accent1"/>
        </w:rPr>
      </w:pPr>
    </w:p>
    <w:p w14:paraId="23EFE81C" w14:textId="77777777" w:rsidR="005C05C0" w:rsidRDefault="00956A9D">
      <w:pPr>
        <w:rPr>
          <w:rFonts w:asciiTheme="majorBidi" w:hAnsiTheme="majorBidi" w:cstheme="majorBidi"/>
          <w:color w:val="000000" w:themeColor="text1"/>
        </w:rPr>
      </w:pPr>
      <w:r>
        <w:rPr>
          <w:rFonts w:asciiTheme="majorBidi" w:hAnsiTheme="majorBidi" w:cstheme="majorBidi"/>
          <w:color w:val="4472C4" w:themeColor="accent1"/>
        </w:rPr>
        <w:t xml:space="preserve">         </w:t>
      </w:r>
      <w:r w:rsidR="003E69B5">
        <w:rPr>
          <w:rFonts w:asciiTheme="majorBidi" w:hAnsiTheme="majorBidi" w:cstheme="majorBidi"/>
          <w:color w:val="000000" w:themeColor="text1"/>
        </w:rPr>
        <w:t xml:space="preserve">Malaysian PLC notably </w:t>
      </w:r>
      <w:proofErr w:type="gramStart"/>
      <w:r w:rsidR="003E69B5">
        <w:rPr>
          <w:rFonts w:asciiTheme="majorBidi" w:hAnsiTheme="majorBidi" w:cstheme="majorBidi"/>
          <w:color w:val="000000" w:themeColor="text1"/>
        </w:rPr>
        <w:t>contribute</w:t>
      </w:r>
      <w:proofErr w:type="gramEnd"/>
      <w:r w:rsidR="003E69B5">
        <w:rPr>
          <w:rFonts w:asciiTheme="majorBidi" w:hAnsiTheme="majorBidi" w:cstheme="majorBidi"/>
          <w:color w:val="000000" w:themeColor="text1"/>
        </w:rPr>
        <w:t xml:space="preserve"> to the Malaysian economy</w:t>
      </w:r>
      <w:r w:rsidR="005C05C0">
        <w:rPr>
          <w:rFonts w:asciiTheme="majorBidi" w:hAnsiTheme="majorBidi" w:cstheme="majorBidi"/>
          <w:color w:val="000000" w:themeColor="text1"/>
        </w:rPr>
        <w:t xml:space="preserve">. Among these companies </w:t>
      </w:r>
    </w:p>
    <w:p w14:paraId="115E077A" w14:textId="77777777" w:rsidR="00A02DFA" w:rsidRDefault="005C05C0">
      <w:pPr>
        <w:rPr>
          <w:rFonts w:asciiTheme="majorBidi" w:hAnsiTheme="majorBidi" w:cstheme="majorBidi"/>
          <w:color w:val="000000" w:themeColor="text1"/>
        </w:rPr>
      </w:pPr>
      <w:r>
        <w:rPr>
          <w:rFonts w:asciiTheme="majorBidi" w:hAnsiTheme="majorBidi" w:cstheme="majorBidi"/>
          <w:color w:val="000000" w:themeColor="text1"/>
        </w:rPr>
        <w:t xml:space="preserve">business sustainability </w:t>
      </w:r>
      <w:r w:rsidR="0091420D">
        <w:rPr>
          <w:rFonts w:asciiTheme="majorBidi" w:hAnsiTheme="majorBidi" w:cstheme="majorBidi"/>
          <w:color w:val="000000" w:themeColor="text1"/>
        </w:rPr>
        <w:t>is a critical concern, shown in reports and news</w:t>
      </w:r>
      <w:r w:rsidR="009F30CF">
        <w:rPr>
          <w:rFonts w:asciiTheme="majorBidi" w:hAnsiTheme="majorBidi" w:cstheme="majorBidi"/>
          <w:color w:val="000000" w:themeColor="text1"/>
        </w:rPr>
        <w:t xml:space="preserve">. Worldwide political, </w:t>
      </w:r>
      <w:proofErr w:type="gramStart"/>
      <w:r w:rsidR="009F30CF">
        <w:rPr>
          <w:rFonts w:asciiTheme="majorBidi" w:hAnsiTheme="majorBidi" w:cstheme="majorBidi"/>
          <w:color w:val="000000" w:themeColor="text1"/>
        </w:rPr>
        <w:t>social</w:t>
      </w:r>
      <w:proofErr w:type="gramEnd"/>
      <w:r w:rsidR="009F30CF">
        <w:rPr>
          <w:rFonts w:asciiTheme="majorBidi" w:hAnsiTheme="majorBidi" w:cstheme="majorBidi"/>
          <w:color w:val="000000" w:themeColor="text1"/>
        </w:rPr>
        <w:t xml:space="preserve"> and global </w:t>
      </w:r>
      <w:r w:rsidR="00FF6328">
        <w:rPr>
          <w:rFonts w:asciiTheme="majorBidi" w:hAnsiTheme="majorBidi" w:cstheme="majorBidi"/>
          <w:color w:val="000000" w:themeColor="text1"/>
        </w:rPr>
        <w:t xml:space="preserve">competition cause uncertainty at this companies making </w:t>
      </w:r>
      <w:r w:rsidR="0067092B">
        <w:rPr>
          <w:rFonts w:asciiTheme="majorBidi" w:hAnsiTheme="majorBidi" w:cstheme="majorBidi"/>
          <w:color w:val="000000" w:themeColor="text1"/>
        </w:rPr>
        <w:t>the stakeholders to have pressure on them.</w:t>
      </w:r>
      <w:r w:rsidR="00201ED9">
        <w:rPr>
          <w:rFonts w:asciiTheme="majorBidi" w:hAnsiTheme="majorBidi" w:cstheme="majorBidi"/>
          <w:color w:val="000000" w:themeColor="text1"/>
        </w:rPr>
        <w:t xml:space="preserve"> Pillars of the business intelligence are the business analysis, enterprise</w:t>
      </w:r>
      <w:r w:rsidR="005D3E69">
        <w:rPr>
          <w:rFonts w:asciiTheme="majorBidi" w:hAnsiTheme="majorBidi" w:cstheme="majorBidi"/>
          <w:color w:val="000000" w:themeColor="text1"/>
        </w:rPr>
        <w:t xml:space="preserve"> reporting and management performance. </w:t>
      </w:r>
    </w:p>
    <w:p w14:paraId="57EED7C9" w14:textId="77777777" w:rsidR="00A02DFA" w:rsidRDefault="00A02DFA">
      <w:pPr>
        <w:rPr>
          <w:rFonts w:asciiTheme="majorBidi" w:hAnsiTheme="majorBidi" w:cstheme="majorBidi"/>
          <w:color w:val="000000" w:themeColor="text1"/>
        </w:rPr>
      </w:pPr>
    </w:p>
    <w:p w14:paraId="5CB62BE0" w14:textId="77777777" w:rsidR="00A02DFA" w:rsidRDefault="00A02DFA">
      <w:pPr>
        <w:rPr>
          <w:rFonts w:asciiTheme="majorBidi" w:hAnsiTheme="majorBidi" w:cstheme="majorBidi"/>
          <w:color w:val="000000" w:themeColor="text1"/>
        </w:rPr>
      </w:pPr>
      <w:r>
        <w:rPr>
          <w:rFonts w:asciiTheme="majorBidi" w:hAnsiTheme="majorBidi" w:cstheme="majorBidi"/>
          <w:color w:val="000000" w:themeColor="text1"/>
        </w:rPr>
        <w:t xml:space="preserve">        Tree strategic impacts of PLC is presented in the article:</w:t>
      </w:r>
    </w:p>
    <w:p w14:paraId="2F941F94" w14:textId="129A23DE" w:rsidR="00CD61B3" w:rsidRDefault="00195149" w:rsidP="00195149">
      <w:pPr>
        <w:pStyle w:val="ListParagraph"/>
        <w:numPr>
          <w:ilvl w:val="0"/>
          <w:numId w:val="1"/>
        </w:numPr>
        <w:rPr>
          <w:rFonts w:asciiTheme="majorBidi" w:hAnsiTheme="majorBidi" w:cstheme="majorBidi"/>
          <w:color w:val="000000" w:themeColor="text1"/>
        </w:rPr>
      </w:pPr>
      <w:r>
        <w:rPr>
          <w:rFonts w:asciiTheme="majorBidi" w:hAnsiTheme="majorBidi" w:cstheme="majorBidi"/>
          <w:color w:val="000000" w:themeColor="text1"/>
        </w:rPr>
        <w:t>Strategic impact</w:t>
      </w:r>
      <w:r w:rsidR="00A439F7">
        <w:rPr>
          <w:rFonts w:asciiTheme="majorBidi" w:hAnsiTheme="majorBidi" w:cstheme="majorBidi"/>
          <w:color w:val="000000" w:themeColor="text1"/>
        </w:rPr>
        <w:t xml:space="preserve"> </w:t>
      </w:r>
      <w:proofErr w:type="gramStart"/>
      <w:r w:rsidR="00A439F7">
        <w:rPr>
          <w:rFonts w:asciiTheme="majorBidi" w:hAnsiTheme="majorBidi" w:cstheme="majorBidi"/>
          <w:color w:val="000000" w:themeColor="text1"/>
        </w:rPr>
        <w:t xml:space="preserve">1 </w:t>
      </w:r>
      <w:r>
        <w:rPr>
          <w:rFonts w:asciiTheme="majorBidi" w:hAnsiTheme="majorBidi" w:cstheme="majorBidi"/>
          <w:color w:val="000000" w:themeColor="text1"/>
        </w:rPr>
        <w:t>:</w:t>
      </w:r>
      <w:proofErr w:type="gramEnd"/>
      <w:r>
        <w:rPr>
          <w:rFonts w:asciiTheme="majorBidi" w:hAnsiTheme="majorBidi" w:cstheme="majorBidi"/>
          <w:color w:val="000000" w:themeColor="text1"/>
        </w:rPr>
        <w:t xml:space="preserve"> </w:t>
      </w:r>
      <w:r w:rsidR="00161248">
        <w:rPr>
          <w:rFonts w:asciiTheme="majorBidi" w:hAnsiTheme="majorBidi" w:cstheme="majorBidi"/>
          <w:color w:val="000000" w:themeColor="text1"/>
        </w:rPr>
        <w:t>Enhancing Economic Performance</w:t>
      </w:r>
      <w:r w:rsidR="00CD61B3">
        <w:rPr>
          <w:rFonts w:asciiTheme="majorBidi" w:hAnsiTheme="majorBidi" w:cstheme="majorBidi"/>
          <w:color w:val="000000" w:themeColor="text1"/>
        </w:rPr>
        <w:t>.</w:t>
      </w:r>
    </w:p>
    <w:p w14:paraId="14A20F15" w14:textId="77777777" w:rsidR="0022654F" w:rsidRDefault="00CD61B3" w:rsidP="00CD61B3">
      <w:pPr>
        <w:pStyle w:val="ListParagraph"/>
        <w:rPr>
          <w:rFonts w:asciiTheme="majorBidi" w:hAnsiTheme="majorBidi" w:cstheme="majorBidi"/>
          <w:color w:val="000000" w:themeColor="text1"/>
        </w:rPr>
      </w:pPr>
      <w:r>
        <w:rPr>
          <w:rFonts w:asciiTheme="majorBidi" w:hAnsiTheme="majorBidi" w:cstheme="majorBidi"/>
          <w:color w:val="000000" w:themeColor="text1"/>
        </w:rPr>
        <w:t xml:space="preserve">Business intelligence </w:t>
      </w:r>
      <w:proofErr w:type="gramStart"/>
      <w:r>
        <w:rPr>
          <w:rFonts w:asciiTheme="majorBidi" w:hAnsiTheme="majorBidi" w:cstheme="majorBidi"/>
          <w:color w:val="000000" w:themeColor="text1"/>
        </w:rPr>
        <w:t>utilization  has</w:t>
      </w:r>
      <w:proofErr w:type="gramEnd"/>
      <w:r>
        <w:rPr>
          <w:rFonts w:asciiTheme="majorBidi" w:hAnsiTheme="majorBidi" w:cstheme="majorBidi"/>
          <w:color w:val="000000" w:themeColor="text1"/>
        </w:rPr>
        <w:t xml:space="preserve"> impact on </w:t>
      </w:r>
      <w:r w:rsidR="006F738C">
        <w:rPr>
          <w:rFonts w:asciiTheme="majorBidi" w:hAnsiTheme="majorBidi" w:cstheme="majorBidi"/>
          <w:color w:val="000000" w:themeColor="text1"/>
        </w:rPr>
        <w:t xml:space="preserve">marketing and sales, management and </w:t>
      </w:r>
      <w:r w:rsidR="009C059A">
        <w:rPr>
          <w:rFonts w:asciiTheme="majorBidi" w:hAnsiTheme="majorBidi" w:cstheme="majorBidi"/>
          <w:color w:val="000000" w:themeColor="text1"/>
        </w:rPr>
        <w:t>internal operation</w:t>
      </w:r>
      <w:r w:rsidR="0022654F">
        <w:rPr>
          <w:rFonts w:asciiTheme="majorBidi" w:hAnsiTheme="majorBidi" w:cstheme="majorBidi"/>
          <w:color w:val="000000" w:themeColor="text1"/>
        </w:rPr>
        <w:t xml:space="preserve"> and obtainment.</w:t>
      </w:r>
    </w:p>
    <w:p w14:paraId="7F7FBBB0" w14:textId="62504193" w:rsidR="008F7BA7" w:rsidRDefault="0022654F" w:rsidP="00CD61B3">
      <w:pPr>
        <w:pStyle w:val="ListParagraph"/>
        <w:rPr>
          <w:rFonts w:asciiTheme="majorBidi" w:hAnsiTheme="majorBidi" w:cstheme="majorBidi"/>
          <w:color w:val="4472C4" w:themeColor="accent1"/>
        </w:rPr>
      </w:pPr>
      <w:proofErr w:type="gramStart"/>
      <w:r>
        <w:rPr>
          <w:rFonts w:asciiTheme="majorBidi" w:hAnsiTheme="majorBidi" w:cstheme="majorBidi"/>
          <w:color w:val="4472C4" w:themeColor="accent1"/>
        </w:rPr>
        <w:t xml:space="preserve">( </w:t>
      </w:r>
      <w:proofErr w:type="spellStart"/>
      <w:r w:rsidR="008F7BA7">
        <w:rPr>
          <w:rFonts w:asciiTheme="majorBidi" w:hAnsiTheme="majorBidi" w:cstheme="majorBidi"/>
          <w:color w:val="4472C4" w:themeColor="accent1"/>
        </w:rPr>
        <w:t>Puklavec</w:t>
      </w:r>
      <w:proofErr w:type="spellEnd"/>
      <w:proofErr w:type="gramEnd"/>
      <w:r w:rsidR="008F7BA7">
        <w:rPr>
          <w:rFonts w:asciiTheme="majorBidi" w:hAnsiTheme="majorBidi" w:cstheme="majorBidi"/>
          <w:color w:val="4472C4" w:themeColor="accent1"/>
        </w:rPr>
        <w:t xml:space="preserve"> et al., 2018) </w:t>
      </w:r>
    </w:p>
    <w:p w14:paraId="3BF0A14F" w14:textId="46AC79FC" w:rsidR="008F7BA7" w:rsidRDefault="00CB6D06" w:rsidP="00CD61B3">
      <w:pPr>
        <w:pStyle w:val="ListParagraph"/>
        <w:rPr>
          <w:rFonts w:asciiTheme="majorBidi" w:hAnsiTheme="majorBidi" w:cstheme="majorBidi"/>
          <w:color w:val="000000" w:themeColor="text1"/>
        </w:rPr>
      </w:pPr>
      <w:r w:rsidRPr="00EB48A4">
        <w:rPr>
          <w:rFonts w:asciiTheme="majorBidi" w:hAnsiTheme="majorBidi" w:cstheme="majorBidi"/>
          <w:color w:val="000000" w:themeColor="text1"/>
        </w:rPr>
        <w:t xml:space="preserve">Business </w:t>
      </w:r>
      <w:proofErr w:type="gramStart"/>
      <w:r w:rsidRPr="00EB48A4">
        <w:rPr>
          <w:rFonts w:asciiTheme="majorBidi" w:hAnsiTheme="majorBidi" w:cstheme="majorBidi"/>
          <w:color w:val="000000" w:themeColor="text1"/>
        </w:rPr>
        <w:t xml:space="preserve">intelligence </w:t>
      </w:r>
      <w:r w:rsidR="00EB48A4">
        <w:rPr>
          <w:rFonts w:asciiTheme="majorBidi" w:hAnsiTheme="majorBidi" w:cstheme="majorBidi"/>
          <w:color w:val="000000" w:themeColor="text1"/>
        </w:rPr>
        <w:t xml:space="preserve"> helps</w:t>
      </w:r>
      <w:proofErr w:type="gramEnd"/>
      <w:r w:rsidR="00EB48A4">
        <w:rPr>
          <w:rFonts w:asciiTheme="majorBidi" w:hAnsiTheme="majorBidi" w:cstheme="majorBidi"/>
          <w:color w:val="000000" w:themeColor="text1"/>
        </w:rPr>
        <w:t xml:space="preserve"> determine sales, customer request</w:t>
      </w:r>
      <w:r w:rsidR="00147513">
        <w:rPr>
          <w:rFonts w:asciiTheme="majorBidi" w:hAnsiTheme="majorBidi" w:cstheme="majorBidi"/>
          <w:color w:val="000000" w:themeColor="text1"/>
        </w:rPr>
        <w:t xml:space="preserve">s, complaints, customer behaviour, market demand, </w:t>
      </w:r>
      <w:r w:rsidR="009635BB">
        <w:rPr>
          <w:rFonts w:asciiTheme="majorBidi" w:hAnsiTheme="majorBidi" w:cstheme="majorBidi"/>
          <w:color w:val="000000" w:themeColor="text1"/>
        </w:rPr>
        <w:t>cost reduction, product development, income increase</w:t>
      </w:r>
      <w:r w:rsidR="008C69B4">
        <w:rPr>
          <w:rFonts w:asciiTheme="majorBidi" w:hAnsiTheme="majorBidi" w:cstheme="majorBidi"/>
          <w:color w:val="000000" w:themeColor="text1"/>
        </w:rPr>
        <w:t>.</w:t>
      </w:r>
    </w:p>
    <w:p w14:paraId="61D09575" w14:textId="363C8BF7" w:rsidR="008C69B4" w:rsidRPr="008C69B4" w:rsidRDefault="008C69B4" w:rsidP="00CD61B3">
      <w:pPr>
        <w:pStyle w:val="ListParagraph"/>
        <w:rPr>
          <w:rFonts w:asciiTheme="majorBidi" w:hAnsiTheme="majorBidi" w:cstheme="majorBidi"/>
          <w:color w:val="4472C4" w:themeColor="accent1"/>
        </w:rPr>
      </w:pPr>
      <w:proofErr w:type="gramStart"/>
      <w:r w:rsidRPr="008C69B4">
        <w:rPr>
          <w:rFonts w:asciiTheme="majorBidi" w:hAnsiTheme="majorBidi" w:cstheme="majorBidi"/>
          <w:color w:val="4472C4" w:themeColor="accent1"/>
        </w:rPr>
        <w:t xml:space="preserve">( </w:t>
      </w:r>
      <w:proofErr w:type="spellStart"/>
      <w:r w:rsidRPr="008C69B4">
        <w:rPr>
          <w:rFonts w:asciiTheme="majorBidi" w:hAnsiTheme="majorBidi" w:cstheme="majorBidi"/>
          <w:color w:val="4472C4" w:themeColor="accent1"/>
        </w:rPr>
        <w:t>Eidizadeh</w:t>
      </w:r>
      <w:proofErr w:type="spellEnd"/>
      <w:proofErr w:type="gramEnd"/>
      <w:r w:rsidRPr="008C69B4">
        <w:rPr>
          <w:rFonts w:asciiTheme="majorBidi" w:hAnsiTheme="majorBidi" w:cstheme="majorBidi"/>
          <w:color w:val="4472C4" w:themeColor="accent1"/>
        </w:rPr>
        <w:t xml:space="preserve"> et al., 2017)</w:t>
      </w:r>
    </w:p>
    <w:p w14:paraId="696FA99C" w14:textId="19B9946C" w:rsidR="00956A9D" w:rsidRPr="008C69B4" w:rsidRDefault="003E69B5" w:rsidP="00CD61B3">
      <w:pPr>
        <w:pStyle w:val="ListParagraph"/>
        <w:rPr>
          <w:rFonts w:asciiTheme="majorBidi" w:hAnsiTheme="majorBidi" w:cstheme="majorBidi"/>
          <w:color w:val="4472C4" w:themeColor="accent1"/>
        </w:rPr>
      </w:pPr>
      <w:r w:rsidRPr="008C69B4">
        <w:rPr>
          <w:rFonts w:asciiTheme="majorBidi" w:hAnsiTheme="majorBidi" w:cstheme="majorBidi"/>
          <w:color w:val="4472C4" w:themeColor="accent1"/>
        </w:rPr>
        <w:t xml:space="preserve"> </w:t>
      </w:r>
    </w:p>
    <w:p w14:paraId="19086009" w14:textId="0B1A36BA" w:rsidR="002D0B79" w:rsidRDefault="007C454C" w:rsidP="007C454C">
      <w:pPr>
        <w:pStyle w:val="ListParagraph"/>
        <w:numPr>
          <w:ilvl w:val="0"/>
          <w:numId w:val="1"/>
        </w:numPr>
        <w:rPr>
          <w:rFonts w:asciiTheme="majorBidi" w:hAnsiTheme="majorBidi" w:cstheme="majorBidi"/>
          <w:color w:val="000000" w:themeColor="text1"/>
        </w:rPr>
      </w:pPr>
      <w:r>
        <w:rPr>
          <w:rFonts w:asciiTheme="majorBidi" w:hAnsiTheme="majorBidi" w:cstheme="majorBidi"/>
          <w:color w:val="000000" w:themeColor="text1"/>
        </w:rPr>
        <w:t xml:space="preserve"> Strategic impact </w:t>
      </w:r>
      <w:proofErr w:type="gramStart"/>
      <w:r w:rsidR="00A439F7">
        <w:rPr>
          <w:rFonts w:asciiTheme="majorBidi" w:hAnsiTheme="majorBidi" w:cstheme="majorBidi"/>
          <w:color w:val="000000" w:themeColor="text1"/>
        </w:rPr>
        <w:t>2 :</w:t>
      </w:r>
      <w:proofErr w:type="gramEnd"/>
      <w:r w:rsidR="00A439F7">
        <w:rPr>
          <w:rFonts w:asciiTheme="majorBidi" w:hAnsiTheme="majorBidi" w:cstheme="majorBidi"/>
          <w:color w:val="000000" w:themeColor="text1"/>
        </w:rPr>
        <w:t xml:space="preserve"> Strengthening Environmental  Performance</w:t>
      </w:r>
    </w:p>
    <w:p w14:paraId="07B22D28" w14:textId="6577D03B" w:rsidR="009802F1" w:rsidRDefault="0081575D" w:rsidP="0081575D">
      <w:pPr>
        <w:ind w:left="720"/>
        <w:rPr>
          <w:rFonts w:asciiTheme="majorBidi" w:hAnsiTheme="majorBidi" w:cstheme="majorBidi"/>
          <w:color w:val="000000" w:themeColor="text1"/>
        </w:rPr>
      </w:pPr>
      <w:r>
        <w:rPr>
          <w:rFonts w:asciiTheme="majorBidi" w:hAnsiTheme="majorBidi" w:cstheme="majorBidi"/>
          <w:color w:val="000000" w:themeColor="text1"/>
        </w:rPr>
        <w:t xml:space="preserve">As studies </w:t>
      </w:r>
      <w:r w:rsidR="00FC47F7">
        <w:rPr>
          <w:rFonts w:asciiTheme="majorBidi" w:hAnsiTheme="majorBidi" w:cstheme="majorBidi"/>
          <w:color w:val="000000" w:themeColor="text1"/>
        </w:rPr>
        <w:t>shows business intelligence</w:t>
      </w:r>
      <w:r w:rsidR="004D4403">
        <w:rPr>
          <w:rFonts w:asciiTheme="majorBidi" w:hAnsiTheme="majorBidi" w:cstheme="majorBidi"/>
          <w:color w:val="000000" w:themeColor="text1"/>
        </w:rPr>
        <w:t xml:space="preserve"> utilization </w:t>
      </w:r>
      <w:r w:rsidR="007163FE">
        <w:rPr>
          <w:rFonts w:asciiTheme="majorBidi" w:hAnsiTheme="majorBidi" w:cstheme="majorBidi"/>
          <w:color w:val="000000" w:themeColor="text1"/>
        </w:rPr>
        <w:t>allow organisations</w:t>
      </w:r>
      <w:r w:rsidR="00710B12">
        <w:rPr>
          <w:rFonts w:asciiTheme="majorBidi" w:hAnsiTheme="majorBidi" w:cstheme="majorBidi"/>
          <w:color w:val="000000" w:themeColor="text1"/>
        </w:rPr>
        <w:t xml:space="preserve"> to have strategic planning, improvements in performance and competitive advantage</w:t>
      </w:r>
      <w:r w:rsidR="00897618">
        <w:rPr>
          <w:rFonts w:asciiTheme="majorBidi" w:hAnsiTheme="majorBidi" w:cstheme="majorBidi"/>
          <w:color w:val="000000" w:themeColor="text1"/>
        </w:rPr>
        <w:t xml:space="preserve"> by giving data and analytical </w:t>
      </w:r>
      <w:r w:rsidR="00BE550B">
        <w:rPr>
          <w:rFonts w:asciiTheme="majorBidi" w:hAnsiTheme="majorBidi" w:cstheme="majorBidi"/>
          <w:color w:val="000000" w:themeColor="text1"/>
        </w:rPr>
        <w:t xml:space="preserve">capabilities </w:t>
      </w:r>
      <w:r w:rsidR="00DF7FD0">
        <w:rPr>
          <w:rFonts w:asciiTheme="majorBidi" w:hAnsiTheme="majorBidi" w:cstheme="majorBidi"/>
          <w:color w:val="000000" w:themeColor="text1"/>
        </w:rPr>
        <w:t xml:space="preserve">for </w:t>
      </w:r>
      <w:proofErr w:type="gramStart"/>
      <w:r w:rsidR="00DF7FD0">
        <w:rPr>
          <w:rFonts w:asciiTheme="majorBidi" w:hAnsiTheme="majorBidi" w:cstheme="majorBidi"/>
          <w:color w:val="000000" w:themeColor="text1"/>
        </w:rPr>
        <w:t>stakeholders</w:t>
      </w:r>
      <w:proofErr w:type="gramEnd"/>
      <w:r w:rsidR="00DF7FD0">
        <w:rPr>
          <w:rFonts w:asciiTheme="majorBidi" w:hAnsiTheme="majorBidi" w:cstheme="majorBidi"/>
          <w:color w:val="000000" w:themeColor="text1"/>
        </w:rPr>
        <w:t xml:space="preserve"> decisions.</w:t>
      </w:r>
    </w:p>
    <w:p w14:paraId="407C4D90" w14:textId="03529653" w:rsidR="00DF7FD0" w:rsidRPr="00352A98" w:rsidRDefault="00DF7FD0" w:rsidP="0081575D">
      <w:pPr>
        <w:ind w:left="720"/>
        <w:rPr>
          <w:rFonts w:asciiTheme="majorBidi" w:hAnsiTheme="majorBidi" w:cstheme="majorBidi"/>
          <w:color w:val="4472C4" w:themeColor="accent1"/>
        </w:rPr>
      </w:pPr>
      <w:proofErr w:type="gramStart"/>
      <w:r w:rsidRPr="00352A98">
        <w:rPr>
          <w:rFonts w:asciiTheme="majorBidi" w:hAnsiTheme="majorBidi" w:cstheme="majorBidi"/>
          <w:color w:val="4472C4" w:themeColor="accent1"/>
        </w:rPr>
        <w:lastRenderedPageBreak/>
        <w:t xml:space="preserve">( </w:t>
      </w:r>
      <w:proofErr w:type="spellStart"/>
      <w:r w:rsidRPr="00352A98">
        <w:rPr>
          <w:rFonts w:asciiTheme="majorBidi" w:hAnsiTheme="majorBidi" w:cstheme="majorBidi"/>
          <w:color w:val="4472C4" w:themeColor="accent1"/>
        </w:rPr>
        <w:t>Puklavec</w:t>
      </w:r>
      <w:proofErr w:type="spellEnd"/>
      <w:proofErr w:type="gramEnd"/>
      <w:r w:rsidRPr="00352A98">
        <w:rPr>
          <w:rFonts w:asciiTheme="majorBidi" w:hAnsiTheme="majorBidi" w:cstheme="majorBidi"/>
          <w:color w:val="4472C4" w:themeColor="accent1"/>
        </w:rPr>
        <w:t xml:space="preserve"> et al</w:t>
      </w:r>
      <w:r w:rsidR="00352A98" w:rsidRPr="00352A98">
        <w:rPr>
          <w:rFonts w:asciiTheme="majorBidi" w:hAnsiTheme="majorBidi" w:cstheme="majorBidi"/>
          <w:color w:val="4472C4" w:themeColor="accent1"/>
        </w:rPr>
        <w:t>., 2018)</w:t>
      </w:r>
    </w:p>
    <w:p w14:paraId="32351C1B" w14:textId="1A40E075" w:rsidR="00356F1E" w:rsidRDefault="00356F1E" w:rsidP="00356F1E">
      <w:pPr>
        <w:ind w:left="360"/>
        <w:rPr>
          <w:rFonts w:asciiTheme="majorBidi" w:hAnsiTheme="majorBidi" w:cstheme="majorBidi"/>
          <w:color w:val="000000" w:themeColor="text1"/>
        </w:rPr>
      </w:pPr>
      <w:r>
        <w:rPr>
          <w:rFonts w:asciiTheme="majorBidi" w:hAnsiTheme="majorBidi" w:cstheme="majorBidi"/>
          <w:color w:val="000000" w:themeColor="text1"/>
        </w:rPr>
        <w:t xml:space="preserve">        </w:t>
      </w:r>
    </w:p>
    <w:p w14:paraId="76D6070C" w14:textId="77777777" w:rsidR="0085390D" w:rsidRDefault="0085390D" w:rsidP="0085390D">
      <w:pPr>
        <w:pStyle w:val="ListParagraph"/>
        <w:numPr>
          <w:ilvl w:val="0"/>
          <w:numId w:val="1"/>
        </w:numPr>
        <w:rPr>
          <w:rFonts w:asciiTheme="majorBidi" w:hAnsiTheme="majorBidi" w:cstheme="majorBidi"/>
          <w:color w:val="000000" w:themeColor="text1"/>
        </w:rPr>
      </w:pPr>
      <w:r>
        <w:rPr>
          <w:rFonts w:asciiTheme="majorBidi" w:hAnsiTheme="majorBidi" w:cstheme="majorBidi"/>
          <w:color w:val="000000" w:themeColor="text1"/>
        </w:rPr>
        <w:t>Strategic impact 3: Reinforcing Social Performance</w:t>
      </w:r>
    </w:p>
    <w:p w14:paraId="45EFB947" w14:textId="3265C103" w:rsidR="0038601A" w:rsidRDefault="00D577BE" w:rsidP="0085390D">
      <w:pPr>
        <w:pStyle w:val="ListParagraph"/>
        <w:rPr>
          <w:rFonts w:asciiTheme="majorBidi" w:hAnsiTheme="majorBidi" w:cstheme="majorBidi"/>
          <w:color w:val="000000" w:themeColor="text1"/>
        </w:rPr>
      </w:pPr>
      <w:r>
        <w:rPr>
          <w:rFonts w:asciiTheme="majorBidi" w:hAnsiTheme="majorBidi" w:cstheme="majorBidi"/>
          <w:color w:val="000000" w:themeColor="text1"/>
        </w:rPr>
        <w:t>Business intelligence gives faster and easier</w:t>
      </w:r>
      <w:r w:rsidR="00DD0FBF">
        <w:rPr>
          <w:rFonts w:asciiTheme="majorBidi" w:hAnsiTheme="majorBidi" w:cstheme="majorBidi"/>
          <w:color w:val="000000" w:themeColor="text1"/>
        </w:rPr>
        <w:t xml:space="preserve"> access </w:t>
      </w:r>
      <w:proofErr w:type="gramStart"/>
      <w:r w:rsidR="00DD0FBF">
        <w:rPr>
          <w:rFonts w:asciiTheme="majorBidi" w:hAnsiTheme="majorBidi" w:cstheme="majorBidi"/>
          <w:color w:val="000000" w:themeColor="text1"/>
        </w:rPr>
        <w:t>to  information</w:t>
      </w:r>
      <w:proofErr w:type="gramEnd"/>
      <w:r w:rsidR="00870D31">
        <w:rPr>
          <w:rFonts w:asciiTheme="majorBidi" w:hAnsiTheme="majorBidi" w:cstheme="majorBidi"/>
          <w:color w:val="000000" w:themeColor="text1"/>
        </w:rPr>
        <w:t xml:space="preserve">, </w:t>
      </w:r>
      <w:r w:rsidR="00E17212">
        <w:rPr>
          <w:rFonts w:asciiTheme="majorBidi" w:hAnsiTheme="majorBidi" w:cstheme="majorBidi"/>
          <w:color w:val="000000" w:themeColor="text1"/>
        </w:rPr>
        <w:t xml:space="preserve"> spotting opportunities and threats</w:t>
      </w:r>
      <w:r w:rsidR="00CD1D1C">
        <w:rPr>
          <w:rFonts w:asciiTheme="majorBidi" w:hAnsiTheme="majorBidi" w:cstheme="majorBidi"/>
          <w:color w:val="000000" w:themeColor="text1"/>
        </w:rPr>
        <w:t xml:space="preserve"> in the market</w:t>
      </w:r>
      <w:r w:rsidR="008B27A1">
        <w:rPr>
          <w:rFonts w:asciiTheme="majorBidi" w:hAnsiTheme="majorBidi" w:cstheme="majorBidi"/>
          <w:color w:val="000000" w:themeColor="text1"/>
        </w:rPr>
        <w:t xml:space="preserve">. </w:t>
      </w:r>
      <w:r w:rsidR="00F14AF5">
        <w:rPr>
          <w:rFonts w:asciiTheme="majorBidi" w:hAnsiTheme="majorBidi" w:cstheme="majorBidi"/>
          <w:color w:val="000000" w:themeColor="text1"/>
        </w:rPr>
        <w:t xml:space="preserve">Business intelligence helps companies </w:t>
      </w:r>
      <w:r w:rsidR="009B1906">
        <w:rPr>
          <w:rFonts w:asciiTheme="majorBidi" w:hAnsiTheme="majorBidi" w:cstheme="majorBidi"/>
          <w:color w:val="000000" w:themeColor="text1"/>
        </w:rPr>
        <w:t xml:space="preserve">to have </w:t>
      </w:r>
      <w:proofErr w:type="gramStart"/>
      <w:r w:rsidR="00F14AF5">
        <w:rPr>
          <w:rFonts w:asciiTheme="majorBidi" w:hAnsiTheme="majorBidi" w:cstheme="majorBidi"/>
          <w:color w:val="000000" w:themeColor="text1"/>
        </w:rPr>
        <w:t>understand</w:t>
      </w:r>
      <w:r w:rsidR="009B1906">
        <w:rPr>
          <w:rFonts w:asciiTheme="majorBidi" w:hAnsiTheme="majorBidi" w:cstheme="majorBidi"/>
          <w:color w:val="000000" w:themeColor="text1"/>
        </w:rPr>
        <w:t>ing</w:t>
      </w:r>
      <w:r w:rsidR="00DD0FBF">
        <w:rPr>
          <w:rFonts w:asciiTheme="majorBidi" w:hAnsiTheme="majorBidi" w:cstheme="majorBidi"/>
          <w:color w:val="000000" w:themeColor="text1"/>
        </w:rPr>
        <w:t xml:space="preserve"> </w:t>
      </w:r>
      <w:r w:rsidR="0085390D">
        <w:rPr>
          <w:rFonts w:asciiTheme="majorBidi" w:hAnsiTheme="majorBidi" w:cstheme="majorBidi"/>
          <w:color w:val="000000" w:themeColor="text1"/>
        </w:rPr>
        <w:t xml:space="preserve"> </w:t>
      </w:r>
      <w:r w:rsidR="009B1906">
        <w:rPr>
          <w:rFonts w:asciiTheme="majorBidi" w:hAnsiTheme="majorBidi" w:cstheme="majorBidi"/>
          <w:color w:val="000000" w:themeColor="text1"/>
        </w:rPr>
        <w:t>about</w:t>
      </w:r>
      <w:proofErr w:type="gramEnd"/>
      <w:r w:rsidR="009B1906">
        <w:rPr>
          <w:rFonts w:asciiTheme="majorBidi" w:hAnsiTheme="majorBidi" w:cstheme="majorBidi"/>
          <w:color w:val="000000" w:themeColor="text1"/>
        </w:rPr>
        <w:t xml:space="preserve"> their </w:t>
      </w:r>
      <w:r w:rsidR="003A444C">
        <w:rPr>
          <w:rFonts w:asciiTheme="majorBidi" w:hAnsiTheme="majorBidi" w:cstheme="majorBidi"/>
          <w:color w:val="000000" w:themeColor="text1"/>
        </w:rPr>
        <w:t xml:space="preserve"> employees morale,</w:t>
      </w:r>
      <w:r w:rsidR="000E7A43">
        <w:rPr>
          <w:rFonts w:asciiTheme="majorBidi" w:hAnsiTheme="majorBidi" w:cstheme="majorBidi"/>
          <w:color w:val="000000" w:themeColor="text1"/>
        </w:rPr>
        <w:t xml:space="preserve"> their knowledge sharing </w:t>
      </w:r>
      <w:r w:rsidR="00567A8C">
        <w:rPr>
          <w:rFonts w:asciiTheme="majorBidi" w:hAnsiTheme="majorBidi" w:cstheme="majorBidi"/>
          <w:color w:val="000000" w:themeColor="text1"/>
        </w:rPr>
        <w:t>and innovation</w:t>
      </w:r>
      <w:r w:rsidR="009529DD">
        <w:rPr>
          <w:rFonts w:asciiTheme="majorBidi" w:hAnsiTheme="majorBidi" w:cstheme="majorBidi"/>
          <w:color w:val="000000" w:themeColor="text1"/>
        </w:rPr>
        <w:t>, also reinforces the social performance of the companies.</w:t>
      </w:r>
    </w:p>
    <w:p w14:paraId="04AA5A7D" w14:textId="77777777" w:rsidR="009529DD" w:rsidRDefault="009529DD" w:rsidP="0085390D">
      <w:pPr>
        <w:pStyle w:val="ListParagraph"/>
        <w:rPr>
          <w:rFonts w:asciiTheme="majorBidi" w:hAnsiTheme="majorBidi" w:cstheme="majorBidi"/>
          <w:color w:val="000000" w:themeColor="text1"/>
        </w:rPr>
      </w:pPr>
    </w:p>
    <w:p w14:paraId="4943C20B" w14:textId="77777777" w:rsidR="00567A8C" w:rsidRPr="0085390D" w:rsidRDefault="00567A8C" w:rsidP="0085390D">
      <w:pPr>
        <w:pStyle w:val="ListParagraph"/>
        <w:rPr>
          <w:rFonts w:asciiTheme="majorBidi" w:hAnsiTheme="majorBidi" w:cstheme="majorBidi"/>
          <w:color w:val="000000" w:themeColor="text1"/>
        </w:rPr>
      </w:pPr>
    </w:p>
    <w:p w14:paraId="7E538C77" w14:textId="58567CE3" w:rsidR="002D0B79" w:rsidRDefault="00EB43F5">
      <w:pPr>
        <w:rPr>
          <w:rFonts w:asciiTheme="majorBidi" w:hAnsiTheme="majorBidi" w:cstheme="majorBidi"/>
        </w:rPr>
      </w:pPr>
      <w:r>
        <w:rPr>
          <w:rFonts w:asciiTheme="majorBidi" w:hAnsiTheme="majorBidi" w:cstheme="majorBidi"/>
        </w:rPr>
        <w:t>This pa</w:t>
      </w:r>
      <w:r w:rsidR="00565284">
        <w:rPr>
          <w:rFonts w:asciiTheme="majorBidi" w:hAnsiTheme="majorBidi" w:cstheme="majorBidi"/>
        </w:rPr>
        <w:t xml:space="preserve">per of Yu Yin Lim and Ai Ping Teoh </w:t>
      </w:r>
      <w:r w:rsidR="00435345">
        <w:rPr>
          <w:rFonts w:asciiTheme="majorBidi" w:hAnsiTheme="majorBidi" w:cstheme="majorBidi"/>
        </w:rPr>
        <w:t xml:space="preserve">highlights the strategic impact of business intelligence </w:t>
      </w:r>
      <w:proofErr w:type="gramStart"/>
      <w:r w:rsidR="00435345">
        <w:rPr>
          <w:rFonts w:asciiTheme="majorBidi" w:hAnsiTheme="majorBidi" w:cstheme="majorBidi"/>
        </w:rPr>
        <w:t>utilization</w:t>
      </w:r>
      <w:proofErr w:type="gramEnd"/>
      <w:r w:rsidR="00BA17E0">
        <w:rPr>
          <w:rFonts w:asciiTheme="majorBidi" w:hAnsiTheme="majorBidi" w:cstheme="majorBidi"/>
        </w:rPr>
        <w:t xml:space="preserve"> and this</w:t>
      </w:r>
      <w:r w:rsidR="00075676">
        <w:rPr>
          <w:rFonts w:asciiTheme="majorBidi" w:hAnsiTheme="majorBidi" w:cstheme="majorBidi"/>
        </w:rPr>
        <w:t xml:space="preserve"> increase </w:t>
      </w:r>
      <w:r w:rsidR="0076317E">
        <w:rPr>
          <w:rFonts w:asciiTheme="majorBidi" w:hAnsiTheme="majorBidi" w:cstheme="majorBidi"/>
        </w:rPr>
        <w:t>the economic performance, strengthens the environmental performance</w:t>
      </w:r>
      <w:r w:rsidR="00896166">
        <w:rPr>
          <w:rFonts w:asciiTheme="majorBidi" w:hAnsiTheme="majorBidi" w:cstheme="majorBidi"/>
        </w:rPr>
        <w:t xml:space="preserve"> and social performance is reinforced. </w:t>
      </w:r>
      <w:r w:rsidR="00BA17E0">
        <w:rPr>
          <w:rFonts w:asciiTheme="majorBidi" w:hAnsiTheme="majorBidi" w:cstheme="majorBidi"/>
        </w:rPr>
        <w:t xml:space="preserve">  </w:t>
      </w:r>
    </w:p>
    <w:p w14:paraId="5A70C63E" w14:textId="6D66B6B4" w:rsidR="002D0B79" w:rsidRDefault="0044489B">
      <w:pPr>
        <w:rPr>
          <w:rFonts w:asciiTheme="majorBidi" w:hAnsiTheme="majorBidi" w:cstheme="majorBidi"/>
        </w:rPr>
      </w:pPr>
      <w:r>
        <w:rPr>
          <w:rFonts w:asciiTheme="majorBidi" w:hAnsiTheme="majorBidi" w:cstheme="majorBidi"/>
        </w:rPr>
        <w:t xml:space="preserve">     Business </w:t>
      </w:r>
      <w:r w:rsidR="00397143">
        <w:rPr>
          <w:rFonts w:asciiTheme="majorBidi" w:hAnsiTheme="majorBidi" w:cstheme="majorBidi"/>
        </w:rPr>
        <w:t xml:space="preserve">intelligence become </w:t>
      </w:r>
      <w:r w:rsidR="00BE6E86">
        <w:rPr>
          <w:rFonts w:asciiTheme="majorBidi" w:hAnsiTheme="majorBidi" w:cstheme="majorBidi"/>
        </w:rPr>
        <w:t>an important concept with the availability of “big data”</w:t>
      </w:r>
      <w:r w:rsidR="00B715D0">
        <w:rPr>
          <w:rFonts w:asciiTheme="majorBidi" w:hAnsiTheme="majorBidi" w:cstheme="majorBidi"/>
        </w:rPr>
        <w:t xml:space="preserve"> used for managerial decision making</w:t>
      </w:r>
      <w:r w:rsidR="00180E03">
        <w:rPr>
          <w:rFonts w:asciiTheme="majorBidi" w:hAnsiTheme="majorBidi" w:cstheme="majorBidi"/>
        </w:rPr>
        <w:t>.</w:t>
      </w:r>
      <w:r w:rsidR="006347ED">
        <w:rPr>
          <w:rFonts w:asciiTheme="majorBidi" w:hAnsiTheme="majorBidi" w:cstheme="majorBidi"/>
        </w:rPr>
        <w:t xml:space="preserve"> Big data is important for discovering hidden patterns</w:t>
      </w:r>
      <w:r w:rsidR="00C442C9">
        <w:rPr>
          <w:rFonts w:asciiTheme="majorBidi" w:hAnsiTheme="majorBidi" w:cstheme="majorBidi"/>
        </w:rPr>
        <w:t>, market trends, customer preferences</w:t>
      </w:r>
      <w:r w:rsidR="007849BC">
        <w:rPr>
          <w:rFonts w:asciiTheme="majorBidi" w:hAnsiTheme="majorBidi" w:cstheme="majorBidi"/>
        </w:rPr>
        <w:t xml:space="preserve"> </w:t>
      </w:r>
      <w:proofErr w:type="gramStart"/>
      <w:r w:rsidR="007849BC">
        <w:rPr>
          <w:rFonts w:asciiTheme="majorBidi" w:hAnsiTheme="majorBidi" w:cstheme="majorBidi"/>
        </w:rPr>
        <w:t>for  companies</w:t>
      </w:r>
      <w:proofErr w:type="gramEnd"/>
      <w:r w:rsidR="007849BC">
        <w:rPr>
          <w:rFonts w:asciiTheme="majorBidi" w:hAnsiTheme="majorBidi" w:cstheme="majorBidi"/>
        </w:rPr>
        <w:t>.</w:t>
      </w:r>
    </w:p>
    <w:p w14:paraId="0A560438" w14:textId="0E03360E" w:rsidR="001F5C9F" w:rsidRDefault="00180E03" w:rsidP="001F5C9F">
      <w:pPr>
        <w:rPr>
          <w:rFonts w:asciiTheme="majorBidi" w:hAnsiTheme="majorBidi" w:cstheme="majorBidi"/>
        </w:rPr>
      </w:pPr>
      <w:r>
        <w:rPr>
          <w:rFonts w:asciiTheme="majorBidi" w:hAnsiTheme="majorBidi" w:cstheme="majorBidi"/>
        </w:rPr>
        <w:t>Big data also known as data economy</w:t>
      </w:r>
      <w:r w:rsidR="00D87D25">
        <w:rPr>
          <w:rFonts w:asciiTheme="majorBidi" w:hAnsiTheme="majorBidi" w:cstheme="majorBidi"/>
        </w:rPr>
        <w:t xml:space="preserve"> is concerned with the production of a large</w:t>
      </w:r>
      <w:r w:rsidR="00F470DE">
        <w:rPr>
          <w:rFonts w:asciiTheme="majorBidi" w:hAnsiTheme="majorBidi" w:cstheme="majorBidi"/>
        </w:rPr>
        <w:t xml:space="preserve"> and constant stream of data which is monitored </w:t>
      </w:r>
      <w:proofErr w:type="gramStart"/>
      <w:r w:rsidR="00F470DE">
        <w:rPr>
          <w:rFonts w:asciiTheme="majorBidi" w:hAnsiTheme="majorBidi" w:cstheme="majorBidi"/>
        </w:rPr>
        <w:t>and  analysed</w:t>
      </w:r>
      <w:proofErr w:type="gramEnd"/>
      <w:r w:rsidR="00F470DE">
        <w:rPr>
          <w:rFonts w:asciiTheme="majorBidi" w:hAnsiTheme="majorBidi" w:cstheme="majorBidi"/>
        </w:rPr>
        <w:t xml:space="preserve"> buy advanced technologies</w:t>
      </w:r>
      <w:r w:rsidR="006E6EB2">
        <w:rPr>
          <w:rFonts w:asciiTheme="majorBidi" w:hAnsiTheme="majorBidi" w:cstheme="majorBidi"/>
        </w:rPr>
        <w:t xml:space="preserve"> to provide awareness needed for better decision making</w:t>
      </w:r>
      <w:r w:rsidR="00663F19">
        <w:rPr>
          <w:rFonts w:asciiTheme="majorBidi" w:hAnsiTheme="majorBidi" w:cstheme="majorBidi"/>
        </w:rPr>
        <w:t xml:space="preserve"> and enhanced business performance</w:t>
      </w:r>
      <w:r w:rsidR="00862F16">
        <w:rPr>
          <w:rFonts w:asciiTheme="majorBidi" w:hAnsiTheme="majorBidi" w:cstheme="majorBidi"/>
        </w:rPr>
        <w:t>, as well as to create</w:t>
      </w:r>
      <w:r w:rsidR="007443E1">
        <w:rPr>
          <w:rFonts w:asciiTheme="majorBidi" w:hAnsiTheme="majorBidi" w:cstheme="majorBidi"/>
        </w:rPr>
        <w:t xml:space="preserve"> value for the development.</w:t>
      </w:r>
    </w:p>
    <w:p w14:paraId="37B21359" w14:textId="68A53867" w:rsidR="00663F19" w:rsidRPr="005139FD" w:rsidRDefault="005139FD" w:rsidP="001F5C9F">
      <w:pPr>
        <w:rPr>
          <w:rFonts w:asciiTheme="majorBidi" w:hAnsiTheme="majorBidi" w:cstheme="majorBidi"/>
          <w:color w:val="4472C4" w:themeColor="accent1"/>
        </w:rPr>
      </w:pPr>
      <w:proofErr w:type="gramStart"/>
      <w:r w:rsidRPr="005139FD">
        <w:rPr>
          <w:rFonts w:asciiTheme="majorBidi" w:hAnsiTheme="majorBidi" w:cstheme="majorBidi"/>
          <w:color w:val="4472C4" w:themeColor="accent1"/>
        </w:rPr>
        <w:t>( Accountants</w:t>
      </w:r>
      <w:proofErr w:type="gramEnd"/>
      <w:r w:rsidRPr="005139FD">
        <w:rPr>
          <w:rFonts w:asciiTheme="majorBidi" w:hAnsiTheme="majorBidi" w:cstheme="majorBidi"/>
          <w:color w:val="4472C4" w:themeColor="accent1"/>
        </w:rPr>
        <w:t xml:space="preserve"> Today, Nov/Dec 2014)</w:t>
      </w:r>
      <w:r w:rsidR="00663F19" w:rsidRPr="005139FD">
        <w:rPr>
          <w:rFonts w:asciiTheme="majorBidi" w:hAnsiTheme="majorBidi" w:cstheme="majorBidi"/>
          <w:color w:val="4472C4" w:themeColor="accent1"/>
        </w:rPr>
        <w:t xml:space="preserve"> </w:t>
      </w:r>
    </w:p>
    <w:p w14:paraId="26829499" w14:textId="33B916F0" w:rsidR="00663F19" w:rsidRDefault="00663F19">
      <w:pPr>
        <w:rPr>
          <w:rFonts w:asciiTheme="majorBidi" w:hAnsiTheme="majorBidi" w:cstheme="majorBidi"/>
          <w:color w:val="000000" w:themeColor="text1"/>
        </w:rPr>
      </w:pPr>
    </w:p>
    <w:p w14:paraId="5EB1D59E" w14:textId="2DC8D02B" w:rsidR="007D2C6A" w:rsidRDefault="007D2C6A">
      <w:pPr>
        <w:rPr>
          <w:rFonts w:asciiTheme="majorBidi" w:hAnsiTheme="majorBidi" w:cstheme="majorBidi"/>
          <w:color w:val="000000" w:themeColor="text1"/>
        </w:rPr>
      </w:pPr>
      <w:r>
        <w:rPr>
          <w:rFonts w:asciiTheme="majorBidi" w:hAnsiTheme="majorBidi" w:cstheme="majorBidi"/>
          <w:color w:val="000000" w:themeColor="text1"/>
        </w:rPr>
        <w:t xml:space="preserve">Big data vendors provide services to help businesses to identify big data use and </w:t>
      </w:r>
      <w:r w:rsidR="00DD7E9C">
        <w:rPr>
          <w:rFonts w:asciiTheme="majorBidi" w:hAnsiTheme="majorBidi" w:cstheme="majorBidi"/>
          <w:color w:val="000000" w:themeColor="text1"/>
        </w:rPr>
        <w:t>solutions to problems to improve business performance of companies.</w:t>
      </w:r>
    </w:p>
    <w:p w14:paraId="5BC871D8" w14:textId="24F5AACC" w:rsidR="00C23E27" w:rsidRDefault="00DD7E9C">
      <w:pPr>
        <w:rPr>
          <w:rFonts w:asciiTheme="majorBidi" w:hAnsiTheme="majorBidi" w:cstheme="majorBidi"/>
          <w:color w:val="000000" w:themeColor="text1"/>
        </w:rPr>
      </w:pPr>
      <w:r>
        <w:rPr>
          <w:rFonts w:asciiTheme="majorBidi" w:hAnsiTheme="majorBidi" w:cstheme="majorBidi"/>
          <w:color w:val="000000" w:themeColor="text1"/>
        </w:rPr>
        <w:t>Malaysia</w:t>
      </w:r>
      <w:r w:rsidR="00F1531D">
        <w:rPr>
          <w:rFonts w:asciiTheme="majorBidi" w:hAnsiTheme="majorBidi" w:cstheme="majorBidi"/>
          <w:color w:val="000000" w:themeColor="text1"/>
        </w:rPr>
        <w:t xml:space="preserve">’s Ministry </w:t>
      </w:r>
      <w:proofErr w:type="gramStart"/>
      <w:r w:rsidR="00F1531D">
        <w:rPr>
          <w:rFonts w:asciiTheme="majorBidi" w:hAnsiTheme="majorBidi" w:cstheme="majorBidi"/>
          <w:color w:val="000000" w:themeColor="text1"/>
        </w:rPr>
        <w:t>of  Communications</w:t>
      </w:r>
      <w:proofErr w:type="gramEnd"/>
      <w:r w:rsidR="00F1531D">
        <w:rPr>
          <w:rFonts w:asciiTheme="majorBidi" w:hAnsiTheme="majorBidi" w:cstheme="majorBidi"/>
          <w:color w:val="000000" w:themeColor="text1"/>
        </w:rPr>
        <w:t xml:space="preserve"> and Multimedia </w:t>
      </w:r>
      <w:r w:rsidR="00A91FD1">
        <w:rPr>
          <w:rFonts w:asciiTheme="majorBidi" w:hAnsiTheme="majorBidi" w:cstheme="majorBidi"/>
          <w:color w:val="000000" w:themeColor="text1"/>
        </w:rPr>
        <w:t xml:space="preserve">drives the Big data initiative </w:t>
      </w:r>
      <w:r w:rsidR="008E69CA">
        <w:rPr>
          <w:rFonts w:asciiTheme="majorBidi" w:hAnsiTheme="majorBidi" w:cstheme="majorBidi"/>
          <w:color w:val="000000" w:themeColor="text1"/>
        </w:rPr>
        <w:t xml:space="preserve"> willing to become the regional big data hub</w:t>
      </w:r>
      <w:r w:rsidR="00F16758">
        <w:rPr>
          <w:rFonts w:asciiTheme="majorBidi" w:hAnsiTheme="majorBidi" w:cstheme="majorBidi"/>
          <w:color w:val="000000" w:themeColor="text1"/>
        </w:rPr>
        <w:t>, expecting to generate a revenue of 270  million by 2020.</w:t>
      </w:r>
    </w:p>
    <w:p w14:paraId="7FA6131F" w14:textId="21388340" w:rsidR="00435ABC" w:rsidRDefault="00435ABC">
      <w:pPr>
        <w:rPr>
          <w:rFonts w:asciiTheme="majorBidi" w:hAnsiTheme="majorBidi" w:cstheme="majorBidi"/>
          <w:color w:val="000000" w:themeColor="text1"/>
        </w:rPr>
      </w:pPr>
    </w:p>
    <w:p w14:paraId="100FF2D0" w14:textId="610B805A" w:rsidR="00435ABC" w:rsidRDefault="00435ABC">
      <w:pPr>
        <w:rPr>
          <w:rFonts w:asciiTheme="majorBidi" w:hAnsiTheme="majorBidi" w:cstheme="majorBidi"/>
          <w:color w:val="4472C4" w:themeColor="accent1"/>
        </w:rPr>
      </w:pPr>
      <w:r>
        <w:rPr>
          <w:rFonts w:asciiTheme="majorBidi" w:hAnsiTheme="majorBidi" w:cstheme="majorBidi"/>
          <w:color w:val="000000" w:themeColor="text1"/>
        </w:rPr>
        <w:t>Benefits of big data analytics are based on the principles of management accounting</w:t>
      </w:r>
      <w:r w:rsidR="00F25595">
        <w:rPr>
          <w:rFonts w:asciiTheme="majorBidi" w:hAnsiTheme="majorBidi" w:cstheme="majorBidi"/>
          <w:color w:val="000000" w:themeColor="text1"/>
        </w:rPr>
        <w:t xml:space="preserve">, providing </w:t>
      </w:r>
      <w:proofErr w:type="gramStart"/>
      <w:r w:rsidR="00F25595">
        <w:rPr>
          <w:rFonts w:asciiTheme="majorBidi" w:hAnsiTheme="majorBidi" w:cstheme="majorBidi"/>
          <w:color w:val="000000" w:themeColor="text1"/>
        </w:rPr>
        <w:t>information  for</w:t>
      </w:r>
      <w:proofErr w:type="gramEnd"/>
      <w:r w:rsidR="00F25595">
        <w:rPr>
          <w:rFonts w:asciiTheme="majorBidi" w:hAnsiTheme="majorBidi" w:cstheme="majorBidi"/>
          <w:color w:val="000000" w:themeColor="text1"/>
        </w:rPr>
        <w:t xml:space="preserve"> better decision making </w:t>
      </w:r>
      <w:r w:rsidR="00432AC3">
        <w:rPr>
          <w:rFonts w:asciiTheme="majorBidi" w:hAnsiTheme="majorBidi" w:cstheme="majorBidi"/>
          <w:color w:val="000000" w:themeColor="text1"/>
        </w:rPr>
        <w:t xml:space="preserve">to improve efficiency  </w:t>
      </w:r>
      <w:r w:rsidR="005139FD">
        <w:rPr>
          <w:rFonts w:asciiTheme="majorBidi" w:hAnsiTheme="majorBidi" w:cstheme="majorBidi"/>
          <w:color w:val="000000" w:themeColor="text1"/>
        </w:rPr>
        <w:t xml:space="preserve">and effectiveness of business.  </w:t>
      </w:r>
      <w:r w:rsidR="005139FD">
        <w:rPr>
          <w:rFonts w:asciiTheme="majorBidi" w:hAnsiTheme="majorBidi" w:cstheme="majorBidi"/>
          <w:color w:val="4472C4" w:themeColor="accent1"/>
        </w:rPr>
        <w:t>(Drury, 2012)</w:t>
      </w:r>
    </w:p>
    <w:p w14:paraId="1CB3AD04" w14:textId="77777777" w:rsidR="00E2376A" w:rsidRDefault="007B0693">
      <w:pPr>
        <w:rPr>
          <w:rFonts w:asciiTheme="majorBidi" w:hAnsiTheme="majorBidi" w:cstheme="majorBidi"/>
          <w:color w:val="000000" w:themeColor="text1"/>
        </w:rPr>
      </w:pPr>
      <w:r>
        <w:rPr>
          <w:rFonts w:asciiTheme="majorBidi" w:hAnsiTheme="majorBidi" w:cstheme="majorBidi"/>
          <w:color w:val="4472C4" w:themeColor="accent1"/>
        </w:rPr>
        <w:t xml:space="preserve">  </w:t>
      </w:r>
      <w:r w:rsidR="00C26523">
        <w:rPr>
          <w:rFonts w:asciiTheme="majorBidi" w:hAnsiTheme="majorBidi" w:cstheme="majorBidi"/>
          <w:color w:val="000000" w:themeColor="text1"/>
        </w:rPr>
        <w:t xml:space="preserve">Business </w:t>
      </w:r>
      <w:r w:rsidR="00DE2507">
        <w:rPr>
          <w:rFonts w:asciiTheme="majorBidi" w:hAnsiTheme="majorBidi" w:cstheme="majorBidi"/>
          <w:color w:val="000000" w:themeColor="text1"/>
        </w:rPr>
        <w:t xml:space="preserve">intelligence joined with regular work practices </w:t>
      </w:r>
      <w:r w:rsidR="00445206">
        <w:rPr>
          <w:rFonts w:asciiTheme="majorBidi" w:hAnsiTheme="majorBidi" w:cstheme="majorBidi"/>
          <w:color w:val="000000" w:themeColor="text1"/>
        </w:rPr>
        <w:t>will extract “big data” very quick to make the right decisions.</w:t>
      </w:r>
      <w:r w:rsidR="003849B0">
        <w:rPr>
          <w:rFonts w:asciiTheme="majorBidi" w:hAnsiTheme="majorBidi" w:cstheme="majorBidi"/>
          <w:color w:val="000000" w:themeColor="text1"/>
        </w:rPr>
        <w:t xml:space="preserve"> </w:t>
      </w:r>
    </w:p>
    <w:p w14:paraId="0E33639D" w14:textId="35E14847" w:rsidR="00D6208F" w:rsidRDefault="00D6208F" w:rsidP="00D6208F">
      <w:pPr>
        <w:rPr>
          <w:rFonts w:asciiTheme="majorBidi" w:hAnsiTheme="majorBidi" w:cstheme="majorBidi"/>
          <w:color w:val="000000" w:themeColor="text1"/>
        </w:rPr>
      </w:pPr>
      <w:r>
        <w:rPr>
          <w:rFonts w:asciiTheme="majorBidi" w:hAnsiTheme="majorBidi" w:cstheme="majorBidi"/>
          <w:color w:val="000000" w:themeColor="text1"/>
        </w:rPr>
        <w:t xml:space="preserve">Top 10 companies that provide big data analytics in Malaysia and </w:t>
      </w:r>
      <w:proofErr w:type="gramStart"/>
      <w:r>
        <w:rPr>
          <w:rFonts w:asciiTheme="majorBidi" w:hAnsiTheme="majorBidi" w:cstheme="majorBidi"/>
          <w:color w:val="000000" w:themeColor="text1"/>
        </w:rPr>
        <w:t>abroad  are</w:t>
      </w:r>
      <w:proofErr w:type="gramEnd"/>
      <w:r>
        <w:rPr>
          <w:rFonts w:asciiTheme="majorBidi" w:hAnsiTheme="majorBidi" w:cstheme="majorBidi"/>
          <w:color w:val="000000" w:themeColor="text1"/>
        </w:rPr>
        <w:t xml:space="preserve"> top in sales volume. These companies are related to intelligence and research, global information services, analytic solutions, data technology, </w:t>
      </w:r>
      <w:proofErr w:type="gramStart"/>
      <w:r>
        <w:rPr>
          <w:rFonts w:asciiTheme="majorBidi" w:hAnsiTheme="majorBidi" w:cstheme="majorBidi"/>
          <w:color w:val="000000" w:themeColor="text1"/>
        </w:rPr>
        <w:t>data</w:t>
      </w:r>
      <w:proofErr w:type="gramEnd"/>
      <w:r>
        <w:rPr>
          <w:rFonts w:asciiTheme="majorBidi" w:hAnsiTheme="majorBidi" w:cstheme="majorBidi"/>
          <w:color w:val="000000" w:themeColor="text1"/>
        </w:rPr>
        <w:t xml:space="preserve"> and artificial intelligence companies.</w:t>
      </w:r>
    </w:p>
    <w:p w14:paraId="1E9E8FAE" w14:textId="33A1BA9C" w:rsidR="00682AEE" w:rsidRPr="00190018" w:rsidRDefault="00682AEE" w:rsidP="00D6208F">
      <w:pPr>
        <w:rPr>
          <w:rFonts w:asciiTheme="majorBidi" w:hAnsiTheme="majorBidi" w:cstheme="majorBidi"/>
          <w:color w:val="000000" w:themeColor="text1"/>
        </w:rPr>
      </w:pPr>
      <w:r>
        <w:rPr>
          <w:rFonts w:asciiTheme="majorBidi" w:hAnsiTheme="majorBidi" w:cstheme="majorBidi"/>
          <w:color w:val="000000" w:themeColor="text1"/>
        </w:rPr>
        <w:t xml:space="preserve">     </w:t>
      </w:r>
      <w:r w:rsidR="00425C8B">
        <w:rPr>
          <w:rFonts w:asciiTheme="majorBidi" w:hAnsiTheme="majorBidi" w:cstheme="majorBidi"/>
          <w:color w:val="000000" w:themeColor="text1"/>
        </w:rPr>
        <w:t>As sustainability of Malaysian PLC’s</w:t>
      </w:r>
      <w:r w:rsidR="00AF7ACC">
        <w:rPr>
          <w:rFonts w:asciiTheme="majorBidi" w:hAnsiTheme="majorBidi" w:cstheme="majorBidi"/>
          <w:color w:val="000000" w:themeColor="text1"/>
        </w:rPr>
        <w:t xml:space="preserve"> may be at risk because of the worl</w:t>
      </w:r>
      <w:r w:rsidR="00D352BD">
        <w:rPr>
          <w:rFonts w:asciiTheme="majorBidi" w:hAnsiTheme="majorBidi" w:cstheme="majorBidi"/>
          <w:color w:val="000000" w:themeColor="text1"/>
        </w:rPr>
        <w:t>d</w:t>
      </w:r>
      <w:r w:rsidR="00AF7ACC">
        <w:rPr>
          <w:rFonts w:asciiTheme="majorBidi" w:hAnsiTheme="majorBidi" w:cstheme="majorBidi"/>
          <w:color w:val="000000" w:themeColor="text1"/>
        </w:rPr>
        <w:t>wide</w:t>
      </w:r>
      <w:r w:rsidR="00D352BD">
        <w:rPr>
          <w:rFonts w:asciiTheme="majorBidi" w:hAnsiTheme="majorBidi" w:cstheme="majorBidi"/>
          <w:color w:val="000000" w:themeColor="text1"/>
        </w:rPr>
        <w:t xml:space="preserve"> political social changes and competitions their best decisions</w:t>
      </w:r>
      <w:r w:rsidR="00F24322">
        <w:rPr>
          <w:rFonts w:asciiTheme="majorBidi" w:hAnsiTheme="majorBidi" w:cstheme="majorBidi"/>
          <w:color w:val="000000" w:themeColor="text1"/>
        </w:rPr>
        <w:t xml:space="preserve"> </w:t>
      </w:r>
      <w:proofErr w:type="gramStart"/>
      <w:r w:rsidR="00A6334D">
        <w:rPr>
          <w:rFonts w:asciiTheme="majorBidi" w:hAnsiTheme="majorBidi" w:cstheme="majorBidi"/>
          <w:color w:val="000000" w:themeColor="text1"/>
        </w:rPr>
        <w:t xml:space="preserve">would </w:t>
      </w:r>
      <w:r w:rsidR="00F24322">
        <w:rPr>
          <w:rFonts w:asciiTheme="majorBidi" w:hAnsiTheme="majorBidi" w:cstheme="majorBidi"/>
          <w:color w:val="000000" w:themeColor="text1"/>
        </w:rPr>
        <w:t xml:space="preserve"> be</w:t>
      </w:r>
      <w:proofErr w:type="gramEnd"/>
      <w:r w:rsidR="00F24322">
        <w:rPr>
          <w:rFonts w:asciiTheme="majorBidi" w:hAnsiTheme="majorBidi" w:cstheme="majorBidi"/>
          <w:color w:val="000000" w:themeColor="text1"/>
        </w:rPr>
        <w:t xml:space="preserve"> data based decisions</w:t>
      </w:r>
      <w:r w:rsidR="00A6334D">
        <w:rPr>
          <w:rFonts w:asciiTheme="majorBidi" w:hAnsiTheme="majorBidi" w:cstheme="majorBidi"/>
          <w:color w:val="000000" w:themeColor="text1"/>
        </w:rPr>
        <w:t xml:space="preserve">, that will </w:t>
      </w:r>
      <w:r w:rsidR="003F4779">
        <w:rPr>
          <w:rFonts w:asciiTheme="majorBidi" w:hAnsiTheme="majorBidi" w:cstheme="majorBidi"/>
          <w:color w:val="000000" w:themeColor="text1"/>
        </w:rPr>
        <w:t xml:space="preserve">move the businesses to </w:t>
      </w:r>
      <w:r w:rsidR="00CC7DF6">
        <w:rPr>
          <w:rFonts w:asciiTheme="majorBidi" w:hAnsiTheme="majorBidi" w:cstheme="majorBidi"/>
          <w:color w:val="000000" w:themeColor="text1"/>
        </w:rPr>
        <w:t xml:space="preserve">new heights and </w:t>
      </w:r>
      <w:r w:rsidR="00AD63D9">
        <w:rPr>
          <w:rFonts w:asciiTheme="majorBidi" w:hAnsiTheme="majorBidi" w:cstheme="majorBidi"/>
          <w:color w:val="000000" w:themeColor="text1"/>
        </w:rPr>
        <w:t>adaptable</w:t>
      </w:r>
      <w:r w:rsidR="00CC7DF6">
        <w:rPr>
          <w:rFonts w:asciiTheme="majorBidi" w:hAnsiTheme="majorBidi" w:cstheme="majorBidi"/>
          <w:color w:val="000000" w:themeColor="text1"/>
        </w:rPr>
        <w:t xml:space="preserve"> for changes</w:t>
      </w:r>
      <w:r w:rsidR="00AD63D9">
        <w:rPr>
          <w:rFonts w:asciiTheme="majorBidi" w:hAnsiTheme="majorBidi" w:cstheme="majorBidi"/>
          <w:color w:val="000000" w:themeColor="text1"/>
        </w:rPr>
        <w:t>.</w:t>
      </w:r>
    </w:p>
    <w:p w14:paraId="64812419" w14:textId="77777777" w:rsidR="00D6208F" w:rsidRDefault="00D6208F" w:rsidP="00D6208F">
      <w:pPr>
        <w:rPr>
          <w:rFonts w:asciiTheme="majorBidi" w:hAnsiTheme="majorBidi" w:cstheme="majorBidi"/>
        </w:rPr>
      </w:pPr>
    </w:p>
    <w:p w14:paraId="3E6CBC4A" w14:textId="43A5C656" w:rsidR="002814C7" w:rsidRDefault="002814C7">
      <w:pPr>
        <w:rPr>
          <w:rFonts w:asciiTheme="majorBidi" w:hAnsiTheme="majorBidi" w:cstheme="majorBidi"/>
        </w:rPr>
      </w:pPr>
    </w:p>
    <w:p w14:paraId="49B697D3" w14:textId="7CEB5789" w:rsidR="00D6208F" w:rsidRDefault="00D6208F">
      <w:pPr>
        <w:rPr>
          <w:rFonts w:asciiTheme="majorBidi" w:hAnsiTheme="majorBidi" w:cstheme="majorBidi"/>
        </w:rPr>
      </w:pPr>
    </w:p>
    <w:p w14:paraId="6B8A1376" w14:textId="2B1976E7" w:rsidR="00D6208F" w:rsidRDefault="00D6208F">
      <w:pPr>
        <w:rPr>
          <w:rFonts w:asciiTheme="majorBidi" w:hAnsiTheme="majorBidi" w:cstheme="majorBidi"/>
        </w:rPr>
      </w:pPr>
    </w:p>
    <w:p w14:paraId="0AF33817" w14:textId="2FBB785D" w:rsidR="00D6208F" w:rsidRDefault="00D6208F">
      <w:pPr>
        <w:rPr>
          <w:rFonts w:asciiTheme="majorBidi" w:hAnsiTheme="majorBidi" w:cstheme="majorBidi"/>
        </w:rPr>
      </w:pPr>
    </w:p>
    <w:p w14:paraId="46054F7E" w14:textId="54C76818" w:rsidR="00D6208F" w:rsidRDefault="00D6208F">
      <w:pPr>
        <w:rPr>
          <w:rFonts w:asciiTheme="majorBidi" w:hAnsiTheme="majorBidi" w:cstheme="majorBidi"/>
        </w:rPr>
      </w:pPr>
    </w:p>
    <w:p w14:paraId="00F139F6" w14:textId="414952A8" w:rsidR="00D6208F" w:rsidRDefault="00D6208F">
      <w:pPr>
        <w:rPr>
          <w:rFonts w:asciiTheme="majorBidi" w:hAnsiTheme="majorBidi" w:cstheme="majorBidi"/>
        </w:rPr>
      </w:pPr>
    </w:p>
    <w:p w14:paraId="34F4CB07" w14:textId="2E1DA23D" w:rsidR="00D6208F" w:rsidRDefault="00D6208F">
      <w:pPr>
        <w:rPr>
          <w:rFonts w:asciiTheme="majorBidi" w:hAnsiTheme="majorBidi" w:cstheme="majorBidi"/>
        </w:rPr>
      </w:pPr>
    </w:p>
    <w:p w14:paraId="0C5BF144" w14:textId="0A600988" w:rsidR="002814C7" w:rsidRDefault="00404D73">
      <w:pPr>
        <w:rPr>
          <w:rFonts w:asciiTheme="majorBidi" w:hAnsiTheme="majorBidi" w:cstheme="majorBidi"/>
        </w:rPr>
      </w:pPr>
      <w:r>
        <w:rPr>
          <w:rFonts w:asciiTheme="majorBidi" w:hAnsiTheme="majorBidi" w:cstheme="majorBidi"/>
        </w:rPr>
        <w:t>References</w:t>
      </w:r>
    </w:p>
    <w:p w14:paraId="215A60ED" w14:textId="2345389E" w:rsidR="00A236B9" w:rsidRDefault="00A236B9">
      <w:pPr>
        <w:rPr>
          <w:rFonts w:asciiTheme="majorBidi" w:hAnsiTheme="majorBidi" w:cstheme="majorBidi"/>
        </w:rPr>
      </w:pPr>
    </w:p>
    <w:p w14:paraId="0190B2E5" w14:textId="1D7F0D84" w:rsidR="00A236B9" w:rsidRDefault="00A236B9">
      <w:pPr>
        <w:rPr>
          <w:rFonts w:asciiTheme="majorBidi" w:hAnsiTheme="majorBidi" w:cstheme="majorBidi"/>
        </w:rPr>
      </w:pPr>
      <w:r>
        <w:rPr>
          <w:rFonts w:asciiTheme="majorBidi" w:hAnsiTheme="majorBidi" w:cstheme="majorBidi"/>
        </w:rPr>
        <w:t xml:space="preserve">Bank of Negara Malaysia (2019), </w:t>
      </w:r>
      <w:r w:rsidR="003B7101">
        <w:rPr>
          <w:rFonts w:asciiTheme="majorBidi" w:hAnsiTheme="majorBidi" w:cstheme="majorBidi"/>
        </w:rPr>
        <w:t>‘’ Economic and financial developments in Malaysia in the second quarter of 2019’</w:t>
      </w:r>
      <w:proofErr w:type="gramStart"/>
      <w:r w:rsidR="003B7101">
        <w:rPr>
          <w:rFonts w:asciiTheme="majorBidi" w:hAnsiTheme="majorBidi" w:cstheme="majorBidi"/>
        </w:rPr>
        <w:t xml:space="preserve">’ </w:t>
      </w:r>
      <w:r w:rsidR="00C36B87">
        <w:rPr>
          <w:rFonts w:asciiTheme="majorBidi" w:hAnsiTheme="majorBidi" w:cstheme="majorBidi"/>
        </w:rPr>
        <w:t>,</w:t>
      </w:r>
      <w:proofErr w:type="gramEnd"/>
      <w:r w:rsidR="00C36B87">
        <w:rPr>
          <w:rFonts w:asciiTheme="majorBidi" w:hAnsiTheme="majorBidi" w:cstheme="majorBidi"/>
        </w:rPr>
        <w:t xml:space="preserve"> </w:t>
      </w:r>
      <w:hyperlink r:id="rId14" w:history="1">
        <w:r w:rsidR="00C36B87" w:rsidRPr="008956EE">
          <w:rPr>
            <w:rStyle w:val="Hyperlink"/>
            <w:rFonts w:asciiTheme="majorBidi" w:hAnsiTheme="majorBidi" w:cstheme="majorBidi"/>
          </w:rPr>
          <w:t>www.bnm.gov.my</w:t>
        </w:r>
      </w:hyperlink>
      <w:r w:rsidR="00C36B87">
        <w:rPr>
          <w:rFonts w:asciiTheme="majorBidi" w:hAnsiTheme="majorBidi" w:cstheme="majorBidi"/>
        </w:rPr>
        <w:t xml:space="preserve"> , </w:t>
      </w:r>
      <w:r w:rsidR="00C513AD">
        <w:rPr>
          <w:rFonts w:asciiTheme="majorBidi" w:hAnsiTheme="majorBidi" w:cstheme="majorBidi"/>
        </w:rPr>
        <w:t>(</w:t>
      </w:r>
      <w:r w:rsidR="00C36B87">
        <w:rPr>
          <w:rFonts w:asciiTheme="majorBidi" w:hAnsiTheme="majorBidi" w:cstheme="majorBidi"/>
        </w:rPr>
        <w:t>19.September 2019</w:t>
      </w:r>
      <w:r w:rsidR="00C513AD">
        <w:rPr>
          <w:rFonts w:asciiTheme="majorBidi" w:hAnsiTheme="majorBidi" w:cstheme="majorBidi"/>
        </w:rPr>
        <w:t>)</w:t>
      </w:r>
    </w:p>
    <w:p w14:paraId="2E364F8E" w14:textId="7496C2D0" w:rsidR="00C513AD" w:rsidRDefault="00C513AD">
      <w:pPr>
        <w:rPr>
          <w:rFonts w:asciiTheme="majorBidi" w:hAnsiTheme="majorBidi" w:cstheme="majorBidi"/>
        </w:rPr>
      </w:pPr>
    </w:p>
    <w:p w14:paraId="56BCA9A9" w14:textId="110FFBE0" w:rsidR="00C513AD" w:rsidRDefault="00C513AD">
      <w:pPr>
        <w:rPr>
          <w:rFonts w:asciiTheme="majorBidi" w:hAnsiTheme="majorBidi" w:cstheme="majorBidi"/>
        </w:rPr>
      </w:pPr>
      <w:proofErr w:type="spellStart"/>
      <w:r>
        <w:rPr>
          <w:rFonts w:asciiTheme="majorBidi" w:hAnsiTheme="majorBidi" w:cstheme="majorBidi"/>
        </w:rPr>
        <w:t>Eidizadeh</w:t>
      </w:r>
      <w:proofErr w:type="spellEnd"/>
      <w:r>
        <w:rPr>
          <w:rFonts w:asciiTheme="majorBidi" w:hAnsiTheme="majorBidi" w:cstheme="majorBidi"/>
        </w:rPr>
        <w:t xml:space="preserve">, R., </w:t>
      </w:r>
      <w:proofErr w:type="spellStart"/>
      <w:r>
        <w:rPr>
          <w:rFonts w:asciiTheme="majorBidi" w:hAnsiTheme="majorBidi" w:cstheme="majorBidi"/>
        </w:rPr>
        <w:t>Sale</w:t>
      </w:r>
      <w:r w:rsidR="00197909">
        <w:rPr>
          <w:rFonts w:asciiTheme="majorBidi" w:hAnsiTheme="majorBidi" w:cstheme="majorBidi"/>
        </w:rPr>
        <w:t>hzadeh</w:t>
      </w:r>
      <w:proofErr w:type="spellEnd"/>
      <w:r w:rsidR="00197909">
        <w:rPr>
          <w:rFonts w:asciiTheme="majorBidi" w:hAnsiTheme="majorBidi" w:cstheme="majorBidi"/>
        </w:rPr>
        <w:t xml:space="preserve">, R. and </w:t>
      </w:r>
      <w:proofErr w:type="spellStart"/>
      <w:r w:rsidR="00197909">
        <w:rPr>
          <w:rFonts w:asciiTheme="majorBidi" w:hAnsiTheme="majorBidi" w:cstheme="majorBidi"/>
        </w:rPr>
        <w:t>Chitsaz</w:t>
      </w:r>
      <w:proofErr w:type="spellEnd"/>
      <w:r w:rsidR="00197909">
        <w:rPr>
          <w:rFonts w:asciiTheme="majorBidi" w:hAnsiTheme="majorBidi" w:cstheme="majorBidi"/>
        </w:rPr>
        <w:t xml:space="preserve"> </w:t>
      </w:r>
      <w:proofErr w:type="spellStart"/>
      <w:r w:rsidR="00197909">
        <w:rPr>
          <w:rFonts w:asciiTheme="majorBidi" w:hAnsiTheme="majorBidi" w:cstheme="majorBidi"/>
        </w:rPr>
        <w:t>Esfahani</w:t>
      </w:r>
      <w:proofErr w:type="spellEnd"/>
      <w:r w:rsidR="00197909">
        <w:rPr>
          <w:rFonts w:asciiTheme="majorBidi" w:hAnsiTheme="majorBidi" w:cstheme="majorBidi"/>
        </w:rPr>
        <w:t>, A. (2017), ‘’Analysis the role of business intelligence, knowledge sharing and organisational innovation on gaining competitive advantage</w:t>
      </w:r>
      <w:r w:rsidR="004F60BA">
        <w:rPr>
          <w:rFonts w:asciiTheme="majorBidi" w:hAnsiTheme="majorBidi" w:cstheme="majorBidi"/>
        </w:rPr>
        <w:t>’</w:t>
      </w:r>
      <w:proofErr w:type="gramStart"/>
      <w:r w:rsidR="004F60BA">
        <w:rPr>
          <w:rFonts w:asciiTheme="majorBidi" w:hAnsiTheme="majorBidi" w:cstheme="majorBidi"/>
        </w:rPr>
        <w:t>’ ,</w:t>
      </w:r>
      <w:proofErr w:type="gramEnd"/>
      <w:r w:rsidR="004F60BA">
        <w:rPr>
          <w:rFonts w:asciiTheme="majorBidi" w:hAnsiTheme="majorBidi" w:cstheme="majorBidi"/>
        </w:rPr>
        <w:t xml:space="preserve"> Journal of Workplace Learning, Vol 29 No. 4, pp. 250-267</w:t>
      </w:r>
    </w:p>
    <w:p w14:paraId="2D3E88AF" w14:textId="530E5FEA" w:rsidR="00B24ECF" w:rsidRDefault="00B24ECF">
      <w:pPr>
        <w:rPr>
          <w:rFonts w:asciiTheme="majorBidi" w:hAnsiTheme="majorBidi" w:cstheme="majorBidi"/>
        </w:rPr>
      </w:pPr>
    </w:p>
    <w:p w14:paraId="698272A4" w14:textId="73E5A35A" w:rsidR="00B24ECF" w:rsidRDefault="00B24ECF">
      <w:pPr>
        <w:rPr>
          <w:rFonts w:asciiTheme="majorBidi" w:hAnsiTheme="majorBidi" w:cstheme="majorBidi"/>
        </w:rPr>
      </w:pPr>
      <w:proofErr w:type="spellStart"/>
      <w:r w:rsidRPr="00B24ECF">
        <w:rPr>
          <w:rFonts w:asciiTheme="majorBidi" w:hAnsiTheme="majorBidi" w:cstheme="majorBidi"/>
        </w:rPr>
        <w:t>Puclavec</w:t>
      </w:r>
      <w:proofErr w:type="spellEnd"/>
      <w:r w:rsidRPr="00B24ECF">
        <w:rPr>
          <w:rFonts w:asciiTheme="majorBidi" w:hAnsiTheme="majorBidi" w:cstheme="majorBidi"/>
        </w:rPr>
        <w:t>, B. Oliveira, T. and Popovi</w:t>
      </w:r>
      <w:r>
        <w:rPr>
          <w:rFonts w:asciiTheme="majorBidi" w:hAnsiTheme="majorBidi" w:cstheme="majorBidi"/>
        </w:rPr>
        <w:t>c, A. (2018</w:t>
      </w:r>
      <w:proofErr w:type="gramStart"/>
      <w:r>
        <w:rPr>
          <w:rFonts w:asciiTheme="majorBidi" w:hAnsiTheme="majorBidi" w:cstheme="majorBidi"/>
        </w:rPr>
        <w:t xml:space="preserve">) </w:t>
      </w:r>
      <w:r w:rsidR="00815796">
        <w:rPr>
          <w:rFonts w:asciiTheme="majorBidi" w:hAnsiTheme="majorBidi" w:cstheme="majorBidi"/>
        </w:rPr>
        <w:t>,</w:t>
      </w:r>
      <w:proofErr w:type="gramEnd"/>
      <w:r w:rsidR="00815796">
        <w:rPr>
          <w:rFonts w:asciiTheme="majorBidi" w:hAnsiTheme="majorBidi" w:cstheme="majorBidi"/>
        </w:rPr>
        <w:t xml:space="preserve"> ‘’Understanding the determinants of business intelligence</w:t>
      </w:r>
      <w:r w:rsidR="00DA0853">
        <w:rPr>
          <w:rFonts w:asciiTheme="majorBidi" w:hAnsiTheme="majorBidi" w:cstheme="majorBidi"/>
        </w:rPr>
        <w:t xml:space="preserve"> system adoption stages: An empirical study</w:t>
      </w:r>
      <w:r w:rsidR="00FF3C01">
        <w:rPr>
          <w:rFonts w:asciiTheme="majorBidi" w:hAnsiTheme="majorBidi" w:cstheme="majorBidi"/>
        </w:rPr>
        <w:t xml:space="preserve"> of SMEs’’, Industrial Management &amp; Data Systems, Vol. 118 No</w:t>
      </w:r>
      <w:r w:rsidR="001578B4">
        <w:rPr>
          <w:rFonts w:asciiTheme="majorBidi" w:hAnsiTheme="majorBidi" w:cstheme="majorBidi"/>
        </w:rPr>
        <w:t>. 1, pp. 236-261</w:t>
      </w:r>
    </w:p>
    <w:p w14:paraId="4BB8A955" w14:textId="0645029D" w:rsidR="001578B4" w:rsidRDefault="001578B4">
      <w:pPr>
        <w:rPr>
          <w:rFonts w:asciiTheme="majorBidi" w:hAnsiTheme="majorBidi" w:cstheme="majorBidi"/>
        </w:rPr>
      </w:pPr>
    </w:p>
    <w:p w14:paraId="2082079F" w14:textId="46FBF64A" w:rsidR="001578B4" w:rsidRPr="00B24ECF" w:rsidRDefault="00066202">
      <w:pPr>
        <w:rPr>
          <w:rFonts w:asciiTheme="majorBidi" w:hAnsiTheme="majorBidi" w:cstheme="majorBidi"/>
        </w:rPr>
      </w:pPr>
      <w:hyperlink r:id="rId15" w:history="1">
        <w:r w:rsidRPr="008956EE">
          <w:rPr>
            <w:rStyle w:val="Hyperlink"/>
            <w:rFonts w:asciiTheme="majorBidi" w:hAnsiTheme="majorBidi" w:cstheme="majorBidi"/>
          </w:rPr>
          <w:t>https://www.emerald.com/insight</w:t>
        </w:r>
      </w:hyperlink>
      <w:r>
        <w:rPr>
          <w:rFonts w:asciiTheme="majorBidi" w:hAnsiTheme="majorBidi" w:cstheme="majorBidi"/>
        </w:rPr>
        <w:t xml:space="preserve"> </w:t>
      </w:r>
    </w:p>
    <w:p w14:paraId="3BCFC997" w14:textId="367290B2" w:rsidR="002814C7" w:rsidRDefault="002814C7">
      <w:pPr>
        <w:rPr>
          <w:rFonts w:asciiTheme="majorBidi" w:hAnsiTheme="majorBidi" w:cstheme="majorBidi"/>
        </w:rPr>
      </w:pPr>
    </w:p>
    <w:p w14:paraId="6425DDB2" w14:textId="28D0E99C" w:rsidR="00246743" w:rsidRDefault="00D95DB5">
      <w:pPr>
        <w:rPr>
          <w:rFonts w:asciiTheme="majorBidi" w:hAnsiTheme="majorBidi" w:cstheme="majorBidi"/>
        </w:rPr>
      </w:pPr>
      <w:hyperlink r:id="rId16" w:history="1">
        <w:r w:rsidRPr="008956EE">
          <w:rPr>
            <w:rStyle w:val="Hyperlink"/>
            <w:rFonts w:asciiTheme="majorBidi" w:hAnsiTheme="majorBidi" w:cstheme="majorBidi"/>
          </w:rPr>
          <w:t>https://www.forbes.com/business</w:t>
        </w:r>
      </w:hyperlink>
    </w:p>
    <w:p w14:paraId="37F6F943" w14:textId="77777777" w:rsidR="00D95DB5" w:rsidRPr="00B24ECF" w:rsidRDefault="00D95DB5">
      <w:pPr>
        <w:rPr>
          <w:rFonts w:asciiTheme="majorBidi" w:hAnsiTheme="majorBidi" w:cstheme="majorBidi"/>
        </w:rPr>
      </w:pPr>
    </w:p>
    <w:p w14:paraId="4E9B3174" w14:textId="16703F65" w:rsidR="008E17E8" w:rsidRDefault="008E17E8">
      <w:pPr>
        <w:rPr>
          <w:rFonts w:asciiTheme="majorBidi" w:hAnsiTheme="majorBidi" w:cstheme="majorBidi"/>
        </w:rPr>
      </w:pPr>
      <w:hyperlink r:id="rId17" w:history="1">
        <w:r w:rsidRPr="008956EE">
          <w:rPr>
            <w:rStyle w:val="Hyperlink"/>
            <w:rFonts w:asciiTheme="majorBidi" w:hAnsiTheme="majorBidi" w:cstheme="majorBidi"/>
          </w:rPr>
          <w:t>http://journals.business.com</w:t>
        </w:r>
      </w:hyperlink>
    </w:p>
    <w:p w14:paraId="2887C7B2" w14:textId="37443467" w:rsidR="002164C3" w:rsidRPr="00B24ECF" w:rsidRDefault="00045265">
      <w:pPr>
        <w:rPr>
          <w:rFonts w:asciiTheme="majorBidi" w:hAnsiTheme="majorBidi" w:cstheme="majorBidi"/>
        </w:rPr>
      </w:pPr>
      <w:r w:rsidRPr="00B24ECF">
        <w:rPr>
          <w:rFonts w:asciiTheme="majorBidi" w:hAnsiTheme="majorBidi" w:cstheme="majorBidi"/>
        </w:rPr>
        <w:t xml:space="preserve"> </w:t>
      </w:r>
    </w:p>
    <w:sectPr w:rsidR="002164C3" w:rsidRPr="00B24E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8503A7"/>
    <w:multiLevelType w:val="hybridMultilevel"/>
    <w:tmpl w:val="E5FEE912"/>
    <w:lvl w:ilvl="0" w:tplc="B8CCFA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0707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D42"/>
    <w:rsid w:val="0000455A"/>
    <w:rsid w:val="000101E6"/>
    <w:rsid w:val="00013624"/>
    <w:rsid w:val="00015161"/>
    <w:rsid w:val="00022AC3"/>
    <w:rsid w:val="0003163E"/>
    <w:rsid w:val="00031E3B"/>
    <w:rsid w:val="00045265"/>
    <w:rsid w:val="00066202"/>
    <w:rsid w:val="00067670"/>
    <w:rsid w:val="00071910"/>
    <w:rsid w:val="000746D3"/>
    <w:rsid w:val="00075676"/>
    <w:rsid w:val="00077D53"/>
    <w:rsid w:val="000808F9"/>
    <w:rsid w:val="00081C01"/>
    <w:rsid w:val="00091D6F"/>
    <w:rsid w:val="000B03A1"/>
    <w:rsid w:val="000C5DFB"/>
    <w:rsid w:val="000D4423"/>
    <w:rsid w:val="000E7A43"/>
    <w:rsid w:val="000F0D04"/>
    <w:rsid w:val="001014E0"/>
    <w:rsid w:val="00147513"/>
    <w:rsid w:val="001578B4"/>
    <w:rsid w:val="00161248"/>
    <w:rsid w:val="00180E03"/>
    <w:rsid w:val="00181DF4"/>
    <w:rsid w:val="00190018"/>
    <w:rsid w:val="00195149"/>
    <w:rsid w:val="00197909"/>
    <w:rsid w:val="001A0810"/>
    <w:rsid w:val="001B3BB6"/>
    <w:rsid w:val="001B6A0F"/>
    <w:rsid w:val="001C1E65"/>
    <w:rsid w:val="001C5DD5"/>
    <w:rsid w:val="001C7A5F"/>
    <w:rsid w:val="001D37FA"/>
    <w:rsid w:val="001D56B1"/>
    <w:rsid w:val="001E6B2C"/>
    <w:rsid w:val="001E711E"/>
    <w:rsid w:val="001F57C0"/>
    <w:rsid w:val="001F5C9F"/>
    <w:rsid w:val="00201ED9"/>
    <w:rsid w:val="002164C3"/>
    <w:rsid w:val="00217056"/>
    <w:rsid w:val="00224E62"/>
    <w:rsid w:val="0022654F"/>
    <w:rsid w:val="00233134"/>
    <w:rsid w:val="00233B3F"/>
    <w:rsid w:val="00246743"/>
    <w:rsid w:val="00265C60"/>
    <w:rsid w:val="002814C7"/>
    <w:rsid w:val="00282F48"/>
    <w:rsid w:val="002A6FB5"/>
    <w:rsid w:val="002A7896"/>
    <w:rsid w:val="002B013A"/>
    <w:rsid w:val="002B1626"/>
    <w:rsid w:val="002B7C52"/>
    <w:rsid w:val="002D0B79"/>
    <w:rsid w:val="002F09D7"/>
    <w:rsid w:val="00316251"/>
    <w:rsid w:val="00320CB5"/>
    <w:rsid w:val="003344D3"/>
    <w:rsid w:val="00352A98"/>
    <w:rsid w:val="00356F1E"/>
    <w:rsid w:val="003849B0"/>
    <w:rsid w:val="0038601A"/>
    <w:rsid w:val="00397143"/>
    <w:rsid w:val="003A1154"/>
    <w:rsid w:val="003A30C4"/>
    <w:rsid w:val="003A444C"/>
    <w:rsid w:val="003B7101"/>
    <w:rsid w:val="003E2C8B"/>
    <w:rsid w:val="003E69B5"/>
    <w:rsid w:val="003E7392"/>
    <w:rsid w:val="003F4779"/>
    <w:rsid w:val="00404D73"/>
    <w:rsid w:val="00410456"/>
    <w:rsid w:val="00412A5A"/>
    <w:rsid w:val="00416098"/>
    <w:rsid w:val="00425C8B"/>
    <w:rsid w:val="004313C4"/>
    <w:rsid w:val="00432AC3"/>
    <w:rsid w:val="00435345"/>
    <w:rsid w:val="00435ABC"/>
    <w:rsid w:val="00441D42"/>
    <w:rsid w:val="0044489B"/>
    <w:rsid w:val="00445206"/>
    <w:rsid w:val="004C6DDC"/>
    <w:rsid w:val="004C7856"/>
    <w:rsid w:val="004D0DCB"/>
    <w:rsid w:val="004D4403"/>
    <w:rsid w:val="004F223E"/>
    <w:rsid w:val="004F60BA"/>
    <w:rsid w:val="005139FD"/>
    <w:rsid w:val="00524F61"/>
    <w:rsid w:val="005559E6"/>
    <w:rsid w:val="00565284"/>
    <w:rsid w:val="00567A8C"/>
    <w:rsid w:val="005811C5"/>
    <w:rsid w:val="005C05C0"/>
    <w:rsid w:val="005D3E69"/>
    <w:rsid w:val="0061055E"/>
    <w:rsid w:val="00621EA7"/>
    <w:rsid w:val="00624C0E"/>
    <w:rsid w:val="00633F34"/>
    <w:rsid w:val="006347ED"/>
    <w:rsid w:val="006376A1"/>
    <w:rsid w:val="00663F19"/>
    <w:rsid w:val="0067092B"/>
    <w:rsid w:val="00682AEE"/>
    <w:rsid w:val="006B32DE"/>
    <w:rsid w:val="006D56BD"/>
    <w:rsid w:val="006D75C7"/>
    <w:rsid w:val="006E6EB2"/>
    <w:rsid w:val="006F3F97"/>
    <w:rsid w:val="006F738C"/>
    <w:rsid w:val="00710B12"/>
    <w:rsid w:val="00712743"/>
    <w:rsid w:val="007163FE"/>
    <w:rsid w:val="00722C92"/>
    <w:rsid w:val="007366E6"/>
    <w:rsid w:val="007443E1"/>
    <w:rsid w:val="00754851"/>
    <w:rsid w:val="0076317E"/>
    <w:rsid w:val="00766353"/>
    <w:rsid w:val="007849BC"/>
    <w:rsid w:val="00795024"/>
    <w:rsid w:val="007B0693"/>
    <w:rsid w:val="007C454C"/>
    <w:rsid w:val="007D2C6A"/>
    <w:rsid w:val="00805974"/>
    <w:rsid w:val="0081575D"/>
    <w:rsid w:val="00815796"/>
    <w:rsid w:val="00822A3F"/>
    <w:rsid w:val="0085390D"/>
    <w:rsid w:val="00854220"/>
    <w:rsid w:val="00861250"/>
    <w:rsid w:val="00862F16"/>
    <w:rsid w:val="00870D31"/>
    <w:rsid w:val="0088423B"/>
    <w:rsid w:val="00894ABE"/>
    <w:rsid w:val="00894E8F"/>
    <w:rsid w:val="00896166"/>
    <w:rsid w:val="00897618"/>
    <w:rsid w:val="008B27A1"/>
    <w:rsid w:val="008C22E0"/>
    <w:rsid w:val="008C69B4"/>
    <w:rsid w:val="008D1120"/>
    <w:rsid w:val="008E17E8"/>
    <w:rsid w:val="008E69CA"/>
    <w:rsid w:val="008F1D46"/>
    <w:rsid w:val="008F7978"/>
    <w:rsid w:val="008F7BA7"/>
    <w:rsid w:val="00901298"/>
    <w:rsid w:val="009134DE"/>
    <w:rsid w:val="0091420D"/>
    <w:rsid w:val="009159E6"/>
    <w:rsid w:val="00920F36"/>
    <w:rsid w:val="00937E77"/>
    <w:rsid w:val="0095245B"/>
    <w:rsid w:val="009529DD"/>
    <w:rsid w:val="00956A9D"/>
    <w:rsid w:val="00956B4E"/>
    <w:rsid w:val="009635BB"/>
    <w:rsid w:val="009802F1"/>
    <w:rsid w:val="009879C2"/>
    <w:rsid w:val="009B1906"/>
    <w:rsid w:val="009B19A2"/>
    <w:rsid w:val="009B7B9D"/>
    <w:rsid w:val="009C059A"/>
    <w:rsid w:val="009C2B57"/>
    <w:rsid w:val="009C6876"/>
    <w:rsid w:val="009E5247"/>
    <w:rsid w:val="009E7307"/>
    <w:rsid w:val="009F30CF"/>
    <w:rsid w:val="00A02DFA"/>
    <w:rsid w:val="00A201B6"/>
    <w:rsid w:val="00A22D0D"/>
    <w:rsid w:val="00A236B9"/>
    <w:rsid w:val="00A23CFC"/>
    <w:rsid w:val="00A34376"/>
    <w:rsid w:val="00A42693"/>
    <w:rsid w:val="00A439F7"/>
    <w:rsid w:val="00A51C75"/>
    <w:rsid w:val="00A6334D"/>
    <w:rsid w:val="00A744CA"/>
    <w:rsid w:val="00A82E39"/>
    <w:rsid w:val="00A86963"/>
    <w:rsid w:val="00A91FD1"/>
    <w:rsid w:val="00AD63D9"/>
    <w:rsid w:val="00AE3AD0"/>
    <w:rsid w:val="00AF2F5D"/>
    <w:rsid w:val="00AF7ACC"/>
    <w:rsid w:val="00B16228"/>
    <w:rsid w:val="00B16852"/>
    <w:rsid w:val="00B16C4A"/>
    <w:rsid w:val="00B24ECF"/>
    <w:rsid w:val="00B53946"/>
    <w:rsid w:val="00B715D0"/>
    <w:rsid w:val="00B74AF3"/>
    <w:rsid w:val="00B8309A"/>
    <w:rsid w:val="00B951F2"/>
    <w:rsid w:val="00BA17E0"/>
    <w:rsid w:val="00BC4F62"/>
    <w:rsid w:val="00BE030C"/>
    <w:rsid w:val="00BE550B"/>
    <w:rsid w:val="00BE6E86"/>
    <w:rsid w:val="00C23E27"/>
    <w:rsid w:val="00C26523"/>
    <w:rsid w:val="00C36B87"/>
    <w:rsid w:val="00C442C9"/>
    <w:rsid w:val="00C513AD"/>
    <w:rsid w:val="00C66561"/>
    <w:rsid w:val="00C710B6"/>
    <w:rsid w:val="00C80AE4"/>
    <w:rsid w:val="00C812EC"/>
    <w:rsid w:val="00C82299"/>
    <w:rsid w:val="00CA1995"/>
    <w:rsid w:val="00CA2CB8"/>
    <w:rsid w:val="00CA33D6"/>
    <w:rsid w:val="00CB6D06"/>
    <w:rsid w:val="00CB7128"/>
    <w:rsid w:val="00CC7DF6"/>
    <w:rsid w:val="00CD1D1C"/>
    <w:rsid w:val="00CD61B3"/>
    <w:rsid w:val="00D04389"/>
    <w:rsid w:val="00D1496C"/>
    <w:rsid w:val="00D176B2"/>
    <w:rsid w:val="00D17757"/>
    <w:rsid w:val="00D352BD"/>
    <w:rsid w:val="00D3537E"/>
    <w:rsid w:val="00D577BE"/>
    <w:rsid w:val="00D6208F"/>
    <w:rsid w:val="00D8210F"/>
    <w:rsid w:val="00D87D25"/>
    <w:rsid w:val="00D932EC"/>
    <w:rsid w:val="00D95DB5"/>
    <w:rsid w:val="00DA071D"/>
    <w:rsid w:val="00DA0853"/>
    <w:rsid w:val="00DB0561"/>
    <w:rsid w:val="00DD0FBF"/>
    <w:rsid w:val="00DD7E9C"/>
    <w:rsid w:val="00DE2507"/>
    <w:rsid w:val="00DF491F"/>
    <w:rsid w:val="00DF7FD0"/>
    <w:rsid w:val="00E014D5"/>
    <w:rsid w:val="00E04EBE"/>
    <w:rsid w:val="00E17212"/>
    <w:rsid w:val="00E2376A"/>
    <w:rsid w:val="00E40C95"/>
    <w:rsid w:val="00E5109C"/>
    <w:rsid w:val="00E5494B"/>
    <w:rsid w:val="00E54A68"/>
    <w:rsid w:val="00E62E17"/>
    <w:rsid w:val="00E67893"/>
    <w:rsid w:val="00E93315"/>
    <w:rsid w:val="00EA0D3B"/>
    <w:rsid w:val="00EA205D"/>
    <w:rsid w:val="00EB43F5"/>
    <w:rsid w:val="00EB44E3"/>
    <w:rsid w:val="00EB48A4"/>
    <w:rsid w:val="00ED6996"/>
    <w:rsid w:val="00EE74E9"/>
    <w:rsid w:val="00F00B8D"/>
    <w:rsid w:val="00F02106"/>
    <w:rsid w:val="00F14AF5"/>
    <w:rsid w:val="00F1531D"/>
    <w:rsid w:val="00F16758"/>
    <w:rsid w:val="00F24322"/>
    <w:rsid w:val="00F25595"/>
    <w:rsid w:val="00F46217"/>
    <w:rsid w:val="00F470DE"/>
    <w:rsid w:val="00F50441"/>
    <w:rsid w:val="00F55E9F"/>
    <w:rsid w:val="00F85B15"/>
    <w:rsid w:val="00FB1E52"/>
    <w:rsid w:val="00FC39BE"/>
    <w:rsid w:val="00FC47F7"/>
    <w:rsid w:val="00FD6E91"/>
    <w:rsid w:val="00FF3C01"/>
    <w:rsid w:val="00FF54A2"/>
    <w:rsid w:val="00FF6328"/>
    <w:rsid w:val="00FF68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86A94"/>
  <w15:chartTrackingRefBased/>
  <w15:docId w15:val="{61662314-BDFC-C546-9365-3B5A63F0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149"/>
    <w:pPr>
      <w:ind w:left="720"/>
      <w:contextualSpacing/>
    </w:pPr>
  </w:style>
  <w:style w:type="character" w:styleId="Hyperlink">
    <w:name w:val="Hyperlink"/>
    <w:basedOn w:val="DefaultParagraphFont"/>
    <w:uiPriority w:val="99"/>
    <w:unhideWhenUsed/>
    <w:rsid w:val="006D75C7"/>
    <w:rPr>
      <w:color w:val="0563C1" w:themeColor="hyperlink"/>
      <w:u w:val="single"/>
    </w:rPr>
  </w:style>
  <w:style w:type="character" w:styleId="UnresolvedMention">
    <w:name w:val="Unresolved Mention"/>
    <w:basedOn w:val="DefaultParagraphFont"/>
    <w:uiPriority w:val="99"/>
    <w:semiHidden/>
    <w:unhideWhenUsed/>
    <w:rsid w:val="006D75C7"/>
    <w:rPr>
      <w:color w:val="605E5C"/>
      <w:shd w:val="clear" w:color="auto" w:fill="E1DFDD"/>
    </w:rPr>
  </w:style>
  <w:style w:type="paragraph" w:styleId="NormalWeb">
    <w:name w:val="Normal (Web)"/>
    <w:basedOn w:val="Normal"/>
    <w:uiPriority w:val="99"/>
    <w:semiHidden/>
    <w:unhideWhenUsed/>
    <w:rsid w:val="00265C6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05118">
      <w:bodyDiv w:val="1"/>
      <w:marLeft w:val="0"/>
      <w:marRight w:val="0"/>
      <w:marTop w:val="0"/>
      <w:marBottom w:val="0"/>
      <w:divBdr>
        <w:top w:val="none" w:sz="0" w:space="0" w:color="auto"/>
        <w:left w:val="none" w:sz="0" w:space="0" w:color="auto"/>
        <w:bottom w:val="none" w:sz="0" w:space="0" w:color="auto"/>
        <w:right w:val="none" w:sz="0" w:space="0" w:color="auto"/>
      </w:divBdr>
      <w:divsChild>
        <w:div w:id="1766684277">
          <w:marLeft w:val="0"/>
          <w:marRight w:val="0"/>
          <w:marTop w:val="0"/>
          <w:marBottom w:val="0"/>
          <w:divBdr>
            <w:top w:val="none" w:sz="0" w:space="0" w:color="auto"/>
            <w:left w:val="none" w:sz="0" w:space="0" w:color="auto"/>
            <w:bottom w:val="none" w:sz="0" w:space="0" w:color="auto"/>
            <w:right w:val="none" w:sz="0" w:space="0" w:color="auto"/>
          </w:divBdr>
          <w:divsChild>
            <w:div w:id="1713142935">
              <w:marLeft w:val="0"/>
              <w:marRight w:val="0"/>
              <w:marTop w:val="0"/>
              <w:marBottom w:val="0"/>
              <w:divBdr>
                <w:top w:val="none" w:sz="0" w:space="0" w:color="auto"/>
                <w:left w:val="none" w:sz="0" w:space="0" w:color="auto"/>
                <w:bottom w:val="none" w:sz="0" w:space="0" w:color="auto"/>
                <w:right w:val="none" w:sz="0" w:space="0" w:color="auto"/>
              </w:divBdr>
              <w:divsChild>
                <w:div w:id="1676834807">
                  <w:marLeft w:val="0"/>
                  <w:marRight w:val="0"/>
                  <w:marTop w:val="0"/>
                  <w:marBottom w:val="0"/>
                  <w:divBdr>
                    <w:top w:val="none" w:sz="0" w:space="0" w:color="auto"/>
                    <w:left w:val="none" w:sz="0" w:space="0" w:color="auto"/>
                    <w:bottom w:val="none" w:sz="0" w:space="0" w:color="auto"/>
                    <w:right w:val="none" w:sz="0" w:space="0" w:color="auto"/>
                  </w:divBdr>
                  <w:divsChild>
                    <w:div w:id="168185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112120">
      <w:bodyDiv w:val="1"/>
      <w:marLeft w:val="0"/>
      <w:marRight w:val="0"/>
      <w:marTop w:val="0"/>
      <w:marBottom w:val="0"/>
      <w:divBdr>
        <w:top w:val="none" w:sz="0" w:space="0" w:color="auto"/>
        <w:left w:val="none" w:sz="0" w:space="0" w:color="auto"/>
        <w:bottom w:val="none" w:sz="0" w:space="0" w:color="auto"/>
        <w:right w:val="none" w:sz="0" w:space="0" w:color="auto"/>
      </w:divBdr>
      <w:divsChild>
        <w:div w:id="1328168699">
          <w:marLeft w:val="0"/>
          <w:marRight w:val="0"/>
          <w:marTop w:val="0"/>
          <w:marBottom w:val="0"/>
          <w:divBdr>
            <w:top w:val="none" w:sz="0" w:space="0" w:color="auto"/>
            <w:left w:val="none" w:sz="0" w:space="0" w:color="auto"/>
            <w:bottom w:val="none" w:sz="0" w:space="0" w:color="auto"/>
            <w:right w:val="none" w:sz="0" w:space="0" w:color="auto"/>
          </w:divBdr>
          <w:divsChild>
            <w:div w:id="849685199">
              <w:marLeft w:val="0"/>
              <w:marRight w:val="0"/>
              <w:marTop w:val="0"/>
              <w:marBottom w:val="0"/>
              <w:divBdr>
                <w:top w:val="none" w:sz="0" w:space="0" w:color="auto"/>
                <w:left w:val="none" w:sz="0" w:space="0" w:color="auto"/>
                <w:bottom w:val="none" w:sz="0" w:space="0" w:color="auto"/>
                <w:right w:val="none" w:sz="0" w:space="0" w:color="auto"/>
              </w:divBdr>
              <w:divsChild>
                <w:div w:id="1531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309090">
      <w:bodyDiv w:val="1"/>
      <w:marLeft w:val="0"/>
      <w:marRight w:val="0"/>
      <w:marTop w:val="0"/>
      <w:marBottom w:val="0"/>
      <w:divBdr>
        <w:top w:val="none" w:sz="0" w:space="0" w:color="auto"/>
        <w:left w:val="none" w:sz="0" w:space="0" w:color="auto"/>
        <w:bottom w:val="none" w:sz="0" w:space="0" w:color="auto"/>
        <w:right w:val="none" w:sz="0" w:space="0" w:color="auto"/>
      </w:divBdr>
      <w:divsChild>
        <w:div w:id="696086017">
          <w:marLeft w:val="0"/>
          <w:marRight w:val="0"/>
          <w:marTop w:val="0"/>
          <w:marBottom w:val="0"/>
          <w:divBdr>
            <w:top w:val="none" w:sz="0" w:space="0" w:color="auto"/>
            <w:left w:val="none" w:sz="0" w:space="0" w:color="auto"/>
            <w:bottom w:val="none" w:sz="0" w:space="0" w:color="auto"/>
            <w:right w:val="none" w:sz="0" w:space="0" w:color="auto"/>
          </w:divBdr>
          <w:divsChild>
            <w:div w:id="1426462407">
              <w:marLeft w:val="0"/>
              <w:marRight w:val="0"/>
              <w:marTop w:val="0"/>
              <w:marBottom w:val="0"/>
              <w:divBdr>
                <w:top w:val="none" w:sz="0" w:space="0" w:color="auto"/>
                <w:left w:val="none" w:sz="0" w:space="0" w:color="auto"/>
                <w:bottom w:val="none" w:sz="0" w:space="0" w:color="auto"/>
                <w:right w:val="none" w:sz="0" w:space="0" w:color="auto"/>
              </w:divBdr>
              <w:divsChild>
                <w:div w:id="365642105">
                  <w:marLeft w:val="0"/>
                  <w:marRight w:val="0"/>
                  <w:marTop w:val="0"/>
                  <w:marBottom w:val="0"/>
                  <w:divBdr>
                    <w:top w:val="none" w:sz="0" w:space="0" w:color="auto"/>
                    <w:left w:val="none" w:sz="0" w:space="0" w:color="auto"/>
                    <w:bottom w:val="none" w:sz="0" w:space="0" w:color="auto"/>
                    <w:right w:val="none" w:sz="0" w:space="0" w:color="auto"/>
                  </w:divBdr>
                </w:div>
              </w:divsChild>
            </w:div>
            <w:div w:id="1434789190">
              <w:marLeft w:val="0"/>
              <w:marRight w:val="0"/>
              <w:marTop w:val="0"/>
              <w:marBottom w:val="0"/>
              <w:divBdr>
                <w:top w:val="none" w:sz="0" w:space="0" w:color="auto"/>
                <w:left w:val="none" w:sz="0" w:space="0" w:color="auto"/>
                <w:bottom w:val="none" w:sz="0" w:space="0" w:color="auto"/>
                <w:right w:val="none" w:sz="0" w:space="0" w:color="auto"/>
              </w:divBdr>
              <w:divsChild>
                <w:div w:id="1635985483">
                  <w:marLeft w:val="0"/>
                  <w:marRight w:val="0"/>
                  <w:marTop w:val="0"/>
                  <w:marBottom w:val="0"/>
                  <w:divBdr>
                    <w:top w:val="none" w:sz="0" w:space="0" w:color="auto"/>
                    <w:left w:val="none" w:sz="0" w:space="0" w:color="auto"/>
                    <w:bottom w:val="none" w:sz="0" w:space="0" w:color="auto"/>
                    <w:right w:val="none" w:sz="0" w:space="0" w:color="auto"/>
                  </w:divBdr>
                </w:div>
              </w:divsChild>
            </w:div>
            <w:div w:id="2142914080">
              <w:marLeft w:val="0"/>
              <w:marRight w:val="0"/>
              <w:marTop w:val="0"/>
              <w:marBottom w:val="0"/>
              <w:divBdr>
                <w:top w:val="none" w:sz="0" w:space="0" w:color="auto"/>
                <w:left w:val="none" w:sz="0" w:space="0" w:color="auto"/>
                <w:bottom w:val="none" w:sz="0" w:space="0" w:color="auto"/>
                <w:right w:val="none" w:sz="0" w:space="0" w:color="auto"/>
              </w:divBdr>
              <w:divsChild>
                <w:div w:id="2054688797">
                  <w:marLeft w:val="0"/>
                  <w:marRight w:val="0"/>
                  <w:marTop w:val="0"/>
                  <w:marBottom w:val="0"/>
                  <w:divBdr>
                    <w:top w:val="none" w:sz="0" w:space="0" w:color="auto"/>
                    <w:left w:val="none" w:sz="0" w:space="0" w:color="auto"/>
                    <w:bottom w:val="none" w:sz="0" w:space="0" w:color="auto"/>
                    <w:right w:val="none" w:sz="0" w:space="0" w:color="auto"/>
                  </w:divBdr>
                </w:div>
                <w:div w:id="626860753">
                  <w:marLeft w:val="0"/>
                  <w:marRight w:val="0"/>
                  <w:marTop w:val="0"/>
                  <w:marBottom w:val="0"/>
                  <w:divBdr>
                    <w:top w:val="none" w:sz="0" w:space="0" w:color="auto"/>
                    <w:left w:val="none" w:sz="0" w:space="0" w:color="auto"/>
                    <w:bottom w:val="none" w:sz="0" w:space="0" w:color="auto"/>
                    <w:right w:val="none" w:sz="0" w:space="0" w:color="auto"/>
                  </w:divBdr>
                </w:div>
                <w:div w:id="1116675834">
                  <w:marLeft w:val="0"/>
                  <w:marRight w:val="0"/>
                  <w:marTop w:val="0"/>
                  <w:marBottom w:val="0"/>
                  <w:divBdr>
                    <w:top w:val="none" w:sz="0" w:space="0" w:color="auto"/>
                    <w:left w:val="none" w:sz="0" w:space="0" w:color="auto"/>
                    <w:bottom w:val="none" w:sz="0" w:space="0" w:color="auto"/>
                    <w:right w:val="none" w:sz="0" w:space="0" w:color="auto"/>
                  </w:divBdr>
                </w:div>
              </w:divsChild>
            </w:div>
            <w:div w:id="1721442818">
              <w:marLeft w:val="0"/>
              <w:marRight w:val="0"/>
              <w:marTop w:val="0"/>
              <w:marBottom w:val="0"/>
              <w:divBdr>
                <w:top w:val="none" w:sz="0" w:space="0" w:color="auto"/>
                <w:left w:val="none" w:sz="0" w:space="0" w:color="auto"/>
                <w:bottom w:val="none" w:sz="0" w:space="0" w:color="auto"/>
                <w:right w:val="none" w:sz="0" w:space="0" w:color="auto"/>
              </w:divBdr>
              <w:divsChild>
                <w:div w:id="1622612830">
                  <w:marLeft w:val="0"/>
                  <w:marRight w:val="0"/>
                  <w:marTop w:val="0"/>
                  <w:marBottom w:val="0"/>
                  <w:divBdr>
                    <w:top w:val="none" w:sz="0" w:space="0" w:color="auto"/>
                    <w:left w:val="none" w:sz="0" w:space="0" w:color="auto"/>
                    <w:bottom w:val="none" w:sz="0" w:space="0" w:color="auto"/>
                    <w:right w:val="none" w:sz="0" w:space="0" w:color="auto"/>
                  </w:divBdr>
                </w:div>
                <w:div w:id="19983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boell.org/en/2021/06/17/how-multilateralism-does-and-doesnt-work-asean"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h.boell.org/en/2021/06/17/how-multilateralism-does-and-doesnt-work-asean" TargetMode="External"/><Relationship Id="rId12" Type="http://schemas.openxmlformats.org/officeDocument/2006/relationships/hyperlink" Target="https://creativecommons.org/licenses/by-nc-nd/3.0/" TargetMode="External"/><Relationship Id="rId17" Type="http://schemas.openxmlformats.org/officeDocument/2006/relationships/hyperlink" Target="http://journals.business.com" TargetMode="External"/><Relationship Id="rId2" Type="http://schemas.openxmlformats.org/officeDocument/2006/relationships/numbering" Target="numbering.xml"/><Relationship Id="rId16" Type="http://schemas.openxmlformats.org/officeDocument/2006/relationships/hyperlink" Target="https://www.forbes.com/busines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th.boell.org/en/2021/06/17/how-multilateralism-does-and-doesnt-work-asean" TargetMode="External"/><Relationship Id="rId5" Type="http://schemas.openxmlformats.org/officeDocument/2006/relationships/webSettings" Target="webSettings.xml"/><Relationship Id="rId15" Type="http://schemas.openxmlformats.org/officeDocument/2006/relationships/hyperlink" Target="https://www.emerald.com/insight"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reativecommons.org/licenses/by-nc-nd/3.0/" TargetMode="External"/><Relationship Id="rId14" Type="http://schemas.openxmlformats.org/officeDocument/2006/relationships/hyperlink" Target="http://www.bnm.gov.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E2E82-3C24-F143-86F5-60B22F800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5</Pages>
  <Words>1517</Words>
  <Characters>8651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Szabrina Petreus (2024822)</dc:creator>
  <cp:keywords/>
  <dc:description/>
  <cp:lastModifiedBy>Anita Szabrina Petreus (2024822)</cp:lastModifiedBy>
  <cp:revision>284</cp:revision>
  <cp:lastPrinted>2022-04-09T18:05:00Z</cp:lastPrinted>
  <dcterms:created xsi:type="dcterms:W3CDTF">2022-04-02T16:14:00Z</dcterms:created>
  <dcterms:modified xsi:type="dcterms:W3CDTF">2022-05-11T17:54:00Z</dcterms:modified>
</cp:coreProperties>
</file>