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7B41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E324311" wp14:editId="6943DEA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BE51D0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20482C63" w14:textId="77777777" w:rsidTr="001B3B6D">
        <w:tc>
          <w:tcPr>
            <w:tcW w:w="9922" w:type="dxa"/>
            <w:gridSpan w:val="4"/>
            <w:shd w:val="clear" w:color="auto" w:fill="C0C0C0"/>
          </w:tcPr>
          <w:p w14:paraId="6F9773F3"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r w:rsidR="003B3F9D" w:rsidRPr="00A406E5" w14:paraId="4E535DD4" w14:textId="77777777" w:rsidTr="001B3B6D">
        <w:tblPrEx>
          <w:shd w:val="clear" w:color="auto" w:fill="auto"/>
          <w:tblLook w:val="0000" w:firstRow="0" w:lastRow="0" w:firstColumn="0" w:lastColumn="0" w:noHBand="0" w:noVBand="0"/>
        </w:tblPrEx>
        <w:tc>
          <w:tcPr>
            <w:tcW w:w="2093" w:type="dxa"/>
            <w:shd w:val="pct15" w:color="auto" w:fill="auto"/>
          </w:tcPr>
          <w:p w14:paraId="021EF4C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A0671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CA04C3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C9940AF" w14:textId="77777777" w:rsidR="003B3F9D" w:rsidRPr="00A406E5" w:rsidRDefault="003B3F9D" w:rsidP="001E57C1">
            <w:pPr>
              <w:spacing w:before="120" w:after="120"/>
              <w:jc w:val="both"/>
              <w:rPr>
                <w:rFonts w:ascii="Arial" w:hAnsi="Arial" w:cs="Arial"/>
                <w:b/>
                <w:sz w:val="22"/>
                <w:szCs w:val="22"/>
              </w:rPr>
            </w:pPr>
          </w:p>
        </w:tc>
      </w:tr>
      <w:tr w:rsidR="00DB116D" w:rsidRPr="00A406E5" w14:paraId="56530CC9" w14:textId="77777777" w:rsidTr="001B3B6D">
        <w:tblPrEx>
          <w:shd w:val="clear" w:color="auto" w:fill="auto"/>
          <w:tblLook w:val="0000" w:firstRow="0" w:lastRow="0" w:firstColumn="0" w:lastColumn="0" w:noHBand="0" w:noVBand="0"/>
        </w:tblPrEx>
        <w:tc>
          <w:tcPr>
            <w:tcW w:w="2093" w:type="dxa"/>
            <w:shd w:val="pct15" w:color="auto" w:fill="auto"/>
          </w:tcPr>
          <w:p w14:paraId="6F43695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82D8BA6" w14:textId="77777777" w:rsidR="00DB116D" w:rsidRPr="00A406E5" w:rsidRDefault="00DB116D" w:rsidP="00E51AAC">
            <w:pPr>
              <w:spacing w:before="120" w:after="120"/>
              <w:jc w:val="both"/>
              <w:rPr>
                <w:rFonts w:ascii="Arial" w:hAnsi="Arial" w:cs="Arial"/>
                <w:b/>
                <w:sz w:val="22"/>
                <w:szCs w:val="22"/>
              </w:rPr>
            </w:pPr>
          </w:p>
        </w:tc>
      </w:tr>
      <w:tr w:rsidR="008F1308" w:rsidRPr="00A406E5" w14:paraId="3F77C949" w14:textId="77777777" w:rsidTr="001B3B6D">
        <w:tblPrEx>
          <w:shd w:val="clear" w:color="auto" w:fill="auto"/>
          <w:tblLook w:val="0000" w:firstRow="0" w:lastRow="0" w:firstColumn="0" w:lastColumn="0" w:noHBand="0" w:noVBand="0"/>
        </w:tblPrEx>
        <w:tc>
          <w:tcPr>
            <w:tcW w:w="2093" w:type="dxa"/>
            <w:shd w:val="pct15" w:color="auto" w:fill="auto"/>
          </w:tcPr>
          <w:p w14:paraId="4B1E5EA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722DCA6" w14:textId="201588B1" w:rsidR="008F1308" w:rsidRPr="001B3B6D" w:rsidRDefault="001B3B6D" w:rsidP="00E51AAC">
            <w:pPr>
              <w:spacing w:before="120" w:after="120"/>
              <w:jc w:val="both"/>
              <w:rPr>
                <w:rFonts w:ascii="Arial" w:hAnsi="Arial" w:cs="Arial"/>
                <w:bCs/>
                <w:sz w:val="22"/>
                <w:szCs w:val="22"/>
              </w:rPr>
            </w:pPr>
            <w:r w:rsidRPr="001B3B6D">
              <w:rPr>
                <w:rFonts w:ascii="Arial" w:hAnsi="Arial" w:cs="Arial"/>
                <w:bCs/>
                <w:sz w:val="22"/>
                <w:szCs w:val="22"/>
              </w:rPr>
              <w:t xml:space="preserve">Strategic Management </w:t>
            </w:r>
            <w:r w:rsidR="00AD0664">
              <w:rPr>
                <w:rFonts w:ascii="Arial" w:hAnsi="Arial" w:cs="Arial"/>
                <w:bCs/>
                <w:sz w:val="22"/>
                <w:szCs w:val="22"/>
              </w:rPr>
              <w:t>for Public Organisations</w:t>
            </w:r>
          </w:p>
        </w:tc>
      </w:tr>
      <w:tr w:rsidR="00B84B5B" w:rsidRPr="00A406E5" w14:paraId="4F2F5829" w14:textId="77777777" w:rsidTr="001B3B6D">
        <w:tblPrEx>
          <w:shd w:val="clear" w:color="auto" w:fill="auto"/>
          <w:tblLook w:val="0000" w:firstRow="0" w:lastRow="0" w:firstColumn="0" w:lastColumn="0" w:noHBand="0" w:noVBand="0"/>
        </w:tblPrEx>
        <w:tc>
          <w:tcPr>
            <w:tcW w:w="2093" w:type="dxa"/>
            <w:shd w:val="pct15" w:color="auto" w:fill="auto"/>
          </w:tcPr>
          <w:p w14:paraId="7171CE7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0A4FA6" w14:textId="5D9F687A" w:rsidR="00B84B5B" w:rsidRPr="001B3B6D" w:rsidRDefault="001B3B6D" w:rsidP="00152E9D">
            <w:pPr>
              <w:spacing w:before="120" w:after="120"/>
              <w:jc w:val="both"/>
              <w:rPr>
                <w:rFonts w:ascii="Arial" w:hAnsi="Arial" w:cs="Arial"/>
                <w:bCs/>
                <w:sz w:val="22"/>
                <w:szCs w:val="22"/>
              </w:rPr>
            </w:pPr>
            <w:r w:rsidRPr="001B3B6D">
              <w:rPr>
                <w:rFonts w:ascii="Arial" w:hAnsi="Arial" w:cs="Arial"/>
                <w:bCs/>
                <w:sz w:val="22"/>
                <w:szCs w:val="22"/>
              </w:rPr>
              <w:t>BMPS 60</w:t>
            </w:r>
            <w:r w:rsidR="00CF1A65">
              <w:rPr>
                <w:rFonts w:ascii="Arial" w:hAnsi="Arial" w:cs="Arial"/>
                <w:bCs/>
                <w:sz w:val="22"/>
                <w:szCs w:val="22"/>
              </w:rPr>
              <w:t>1</w:t>
            </w:r>
            <w:r w:rsidRPr="001B3B6D">
              <w:rPr>
                <w:rFonts w:ascii="Arial" w:hAnsi="Arial" w:cs="Arial"/>
                <w:bCs/>
                <w:sz w:val="22"/>
                <w:szCs w:val="22"/>
              </w:rPr>
              <w:t>6</w:t>
            </w:r>
          </w:p>
        </w:tc>
        <w:tc>
          <w:tcPr>
            <w:tcW w:w="2268" w:type="dxa"/>
            <w:shd w:val="clear" w:color="auto" w:fill="D9D9D9"/>
          </w:tcPr>
          <w:p w14:paraId="449E5192" w14:textId="77777777" w:rsidR="00B84B5B" w:rsidRPr="004D5E9B" w:rsidRDefault="00B84B5B" w:rsidP="001B3B6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8AC25B5" w14:textId="64EE799B" w:rsidR="00B84B5B" w:rsidRPr="001B3B6D" w:rsidRDefault="001B3B6D" w:rsidP="00E51AAC">
            <w:pPr>
              <w:spacing w:before="120" w:after="120"/>
              <w:jc w:val="both"/>
              <w:rPr>
                <w:rFonts w:ascii="Arial" w:hAnsi="Arial" w:cs="Arial"/>
                <w:bCs/>
                <w:sz w:val="22"/>
                <w:szCs w:val="22"/>
              </w:rPr>
            </w:pPr>
            <w:r>
              <w:rPr>
                <w:rFonts w:ascii="Arial" w:hAnsi="Arial" w:cs="Arial"/>
                <w:bCs/>
                <w:sz w:val="22"/>
                <w:szCs w:val="22"/>
              </w:rPr>
              <w:t>50%</w:t>
            </w:r>
          </w:p>
        </w:tc>
      </w:tr>
      <w:tr w:rsidR="00DB116D" w:rsidRPr="00A406E5" w14:paraId="7794F8BC" w14:textId="77777777" w:rsidTr="001B3B6D">
        <w:tblPrEx>
          <w:shd w:val="clear" w:color="auto" w:fill="auto"/>
          <w:tblLook w:val="0000" w:firstRow="0" w:lastRow="0" w:firstColumn="0" w:lastColumn="0" w:noHBand="0" w:noVBand="0"/>
        </w:tblPrEx>
        <w:tc>
          <w:tcPr>
            <w:tcW w:w="2093" w:type="dxa"/>
            <w:shd w:val="pct15" w:color="auto" w:fill="auto"/>
          </w:tcPr>
          <w:p w14:paraId="6655FA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B7FB51E" w14:textId="470B3E32" w:rsidR="00DB116D" w:rsidRPr="001B3B6D" w:rsidRDefault="001B3B6D" w:rsidP="00E51AAC">
            <w:pPr>
              <w:spacing w:before="120" w:after="120"/>
              <w:jc w:val="both"/>
              <w:rPr>
                <w:rFonts w:ascii="Arial" w:hAnsi="Arial" w:cs="Arial"/>
                <w:bCs/>
                <w:sz w:val="22"/>
                <w:szCs w:val="22"/>
              </w:rPr>
            </w:pPr>
            <w:r w:rsidRPr="001B3B6D">
              <w:rPr>
                <w:rFonts w:ascii="Arial" w:hAnsi="Arial" w:cs="Arial"/>
                <w:bCs/>
                <w:sz w:val="22"/>
                <w:szCs w:val="22"/>
              </w:rPr>
              <w:t>Mike Durke</w:t>
            </w:r>
          </w:p>
        </w:tc>
        <w:tc>
          <w:tcPr>
            <w:tcW w:w="2268" w:type="dxa"/>
            <w:shd w:val="clear" w:color="auto" w:fill="D9D9D9"/>
          </w:tcPr>
          <w:p w14:paraId="3D53FEB0" w14:textId="77777777" w:rsidR="00DB116D" w:rsidRPr="00A406E5" w:rsidRDefault="00DB116D" w:rsidP="001B3B6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5A5E8804" w14:textId="2A62AF8D" w:rsidR="00DB116D" w:rsidRPr="001B3B6D" w:rsidRDefault="00CF1A65" w:rsidP="00E51AAC">
            <w:pPr>
              <w:spacing w:before="120" w:after="120"/>
              <w:jc w:val="both"/>
              <w:rPr>
                <w:rFonts w:ascii="Arial" w:hAnsi="Arial" w:cs="Arial"/>
                <w:bCs/>
                <w:sz w:val="22"/>
                <w:szCs w:val="22"/>
              </w:rPr>
            </w:pPr>
            <w:r>
              <w:rPr>
                <w:rFonts w:ascii="Arial" w:hAnsi="Arial" w:cs="Arial"/>
                <w:bCs/>
                <w:sz w:val="22"/>
                <w:szCs w:val="22"/>
              </w:rPr>
              <w:t>Jane Davies</w:t>
            </w:r>
          </w:p>
        </w:tc>
      </w:tr>
      <w:tr w:rsidR="00DB116D" w:rsidRPr="00A406E5" w14:paraId="237ED39E" w14:textId="77777777" w:rsidTr="001B3B6D">
        <w:tblPrEx>
          <w:shd w:val="clear" w:color="auto" w:fill="auto"/>
          <w:tblLook w:val="0000" w:firstRow="0" w:lastRow="0" w:firstColumn="0" w:lastColumn="0" w:noHBand="0" w:noVBand="0"/>
        </w:tblPrEx>
        <w:tc>
          <w:tcPr>
            <w:tcW w:w="2093" w:type="dxa"/>
            <w:shd w:val="pct15" w:color="auto" w:fill="auto"/>
          </w:tcPr>
          <w:p w14:paraId="29174B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DA8A8DD" w14:textId="357CD61A" w:rsidR="00DB116D" w:rsidRPr="00AD0664" w:rsidRDefault="005546A8" w:rsidP="005546A8">
            <w:pPr>
              <w:spacing w:before="120" w:after="120"/>
              <w:rPr>
                <w:rFonts w:ascii="Arial" w:hAnsi="Arial" w:cs="Arial"/>
                <w:bCs/>
                <w:sz w:val="22"/>
                <w:szCs w:val="22"/>
              </w:rPr>
            </w:pPr>
            <w:r>
              <w:rPr>
                <w:rFonts w:ascii="Arial" w:hAnsi="Arial" w:cs="Arial"/>
                <w:bCs/>
                <w:sz w:val="22"/>
                <w:szCs w:val="22"/>
              </w:rPr>
              <w:t xml:space="preserve">2. </w:t>
            </w:r>
            <w:r w:rsidRPr="005546A8">
              <w:rPr>
                <w:rFonts w:ascii="Arial" w:hAnsi="Arial" w:cs="Arial"/>
                <w:bCs/>
                <w:sz w:val="22"/>
                <w:szCs w:val="22"/>
              </w:rPr>
              <w:t>Understanding strategic management: helping public organisation to achieve their goals</w:t>
            </w:r>
          </w:p>
        </w:tc>
        <w:tc>
          <w:tcPr>
            <w:tcW w:w="2268" w:type="dxa"/>
            <w:shd w:val="pct15" w:color="auto" w:fill="auto"/>
          </w:tcPr>
          <w:p w14:paraId="4A631B9F" w14:textId="77777777" w:rsidR="00DB116D" w:rsidRPr="00A406E5" w:rsidRDefault="004D5E9B" w:rsidP="001B3B6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57278DFC" w14:textId="4CC60A1D" w:rsidR="00DB116D" w:rsidRPr="001B3B6D" w:rsidRDefault="005546A8" w:rsidP="005546A8">
            <w:pPr>
              <w:spacing w:before="120" w:after="120"/>
              <w:rPr>
                <w:rFonts w:ascii="Arial" w:hAnsi="Arial" w:cs="Arial"/>
                <w:bCs/>
                <w:sz w:val="22"/>
                <w:szCs w:val="22"/>
              </w:rPr>
            </w:pPr>
            <w:r>
              <w:rPr>
                <w:rFonts w:ascii="Arial" w:hAnsi="Arial" w:cs="Arial"/>
                <w:bCs/>
                <w:sz w:val="22"/>
                <w:szCs w:val="22"/>
              </w:rPr>
              <w:t>5-minute presentation and 1000-word paper</w:t>
            </w:r>
          </w:p>
        </w:tc>
      </w:tr>
      <w:tr w:rsidR="00B84B5B" w:rsidRPr="00A406E5" w14:paraId="42BB7745" w14:textId="77777777" w:rsidTr="001B3B6D">
        <w:tblPrEx>
          <w:shd w:val="clear" w:color="auto" w:fill="auto"/>
          <w:tblLook w:val="0000" w:firstRow="0" w:lastRow="0" w:firstColumn="0" w:lastColumn="0" w:noHBand="0" w:noVBand="0"/>
        </w:tblPrEx>
        <w:tc>
          <w:tcPr>
            <w:tcW w:w="2093" w:type="dxa"/>
            <w:shd w:val="pct15" w:color="auto" w:fill="auto"/>
          </w:tcPr>
          <w:p w14:paraId="53890A6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B61A9A6" w14:textId="0DCA6226" w:rsidR="00B84B5B" w:rsidRPr="00AD0664" w:rsidRDefault="00EC1FF9" w:rsidP="005F0579">
            <w:pPr>
              <w:spacing w:before="120" w:after="120"/>
              <w:jc w:val="both"/>
              <w:rPr>
                <w:rFonts w:ascii="Arial" w:hAnsi="Arial" w:cs="Arial"/>
                <w:bCs/>
                <w:sz w:val="22"/>
                <w:szCs w:val="22"/>
              </w:rPr>
            </w:pPr>
            <w:r>
              <w:rPr>
                <w:rFonts w:ascii="Arial" w:hAnsi="Arial" w:cs="Arial"/>
                <w:bCs/>
                <w:sz w:val="22"/>
                <w:szCs w:val="22"/>
              </w:rPr>
              <w:t>5</w:t>
            </w:r>
            <w:r w:rsidRPr="00EC1FF9">
              <w:rPr>
                <w:rFonts w:ascii="Arial" w:hAnsi="Arial" w:cs="Arial"/>
                <w:bCs/>
                <w:sz w:val="22"/>
                <w:szCs w:val="22"/>
                <w:vertAlign w:val="superscript"/>
              </w:rPr>
              <w:t>th</w:t>
            </w:r>
            <w:r>
              <w:rPr>
                <w:rFonts w:ascii="Arial" w:hAnsi="Arial" w:cs="Arial"/>
                <w:bCs/>
                <w:sz w:val="22"/>
                <w:szCs w:val="22"/>
              </w:rPr>
              <w:t xml:space="preserve"> May 2023 </w:t>
            </w:r>
            <w:r w:rsidR="00CF1A65">
              <w:rPr>
                <w:rFonts w:ascii="Arial" w:hAnsi="Arial" w:cs="Arial"/>
                <w:bCs/>
                <w:sz w:val="22"/>
                <w:szCs w:val="22"/>
              </w:rPr>
              <w:t>at 11.59pm</w:t>
            </w:r>
          </w:p>
        </w:tc>
        <w:tc>
          <w:tcPr>
            <w:tcW w:w="2268" w:type="dxa"/>
            <w:shd w:val="pct15" w:color="auto" w:fill="auto"/>
          </w:tcPr>
          <w:p w14:paraId="7CB62C07" w14:textId="77777777" w:rsidR="00B84B5B" w:rsidRPr="00A406E5" w:rsidRDefault="00552351" w:rsidP="001B3B6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3C409DE" w14:textId="201D974F" w:rsidR="00B84B5B" w:rsidRPr="001B3B6D" w:rsidRDefault="00EC1FF9" w:rsidP="005F0579">
            <w:pPr>
              <w:spacing w:before="120" w:after="120"/>
              <w:jc w:val="both"/>
              <w:rPr>
                <w:rFonts w:ascii="Arial" w:hAnsi="Arial" w:cs="Arial"/>
                <w:bCs/>
                <w:sz w:val="22"/>
                <w:szCs w:val="22"/>
              </w:rPr>
            </w:pPr>
            <w:r>
              <w:rPr>
                <w:rFonts w:ascii="Arial" w:hAnsi="Arial" w:cs="Arial"/>
                <w:bCs/>
                <w:sz w:val="22"/>
                <w:szCs w:val="22"/>
              </w:rPr>
              <w:t>5</w:t>
            </w:r>
            <w:r w:rsidRPr="00EC1FF9">
              <w:rPr>
                <w:rFonts w:ascii="Arial" w:hAnsi="Arial" w:cs="Arial"/>
                <w:bCs/>
                <w:sz w:val="22"/>
                <w:szCs w:val="22"/>
                <w:vertAlign w:val="superscript"/>
              </w:rPr>
              <w:t>th</w:t>
            </w:r>
            <w:r>
              <w:rPr>
                <w:rFonts w:ascii="Arial" w:hAnsi="Arial" w:cs="Arial"/>
                <w:bCs/>
                <w:sz w:val="22"/>
                <w:szCs w:val="22"/>
              </w:rPr>
              <w:t xml:space="preserve"> June</w:t>
            </w:r>
          </w:p>
        </w:tc>
      </w:tr>
      <w:tr w:rsidR="00152E9D" w:rsidRPr="00A406E5" w14:paraId="4DF59244" w14:textId="77777777" w:rsidTr="001B3B6D">
        <w:tblPrEx>
          <w:shd w:val="clear" w:color="auto" w:fill="auto"/>
          <w:tblLook w:val="0000" w:firstRow="0" w:lastRow="0" w:firstColumn="0" w:lastColumn="0" w:noHBand="0" w:noVBand="0"/>
        </w:tblPrEx>
        <w:tc>
          <w:tcPr>
            <w:tcW w:w="2093" w:type="dxa"/>
            <w:shd w:val="pct15" w:color="auto" w:fill="auto"/>
          </w:tcPr>
          <w:p w14:paraId="2CDB620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74C060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8FF4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23C7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CC84CF5" w14:textId="77777777" w:rsidTr="001B3B6D">
        <w:tblPrEx>
          <w:shd w:val="clear" w:color="auto" w:fill="auto"/>
          <w:tblLook w:val="0000" w:firstRow="0" w:lastRow="0" w:firstColumn="0" w:lastColumn="0" w:noHBand="0" w:noVBand="0"/>
        </w:tblPrEx>
        <w:tc>
          <w:tcPr>
            <w:tcW w:w="2093" w:type="dxa"/>
            <w:shd w:val="pct15" w:color="auto" w:fill="auto"/>
          </w:tcPr>
          <w:p w14:paraId="60F9250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10E4DB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0F5265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E924A3D" w14:textId="77777777" w:rsidTr="00A406E5">
        <w:tc>
          <w:tcPr>
            <w:tcW w:w="9747" w:type="dxa"/>
            <w:shd w:val="pct10" w:color="auto" w:fill="auto"/>
          </w:tcPr>
          <w:p w14:paraId="67CD0E0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0A1143D"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59A3E40E" w14:textId="77777777" w:rsidTr="00A406E5">
        <w:tc>
          <w:tcPr>
            <w:tcW w:w="9747" w:type="dxa"/>
          </w:tcPr>
          <w:p w14:paraId="7B8F25EE" w14:textId="6D0D1E1E" w:rsidR="00757F93" w:rsidRDefault="00953EAE" w:rsidP="00AD0664">
            <w:pPr>
              <w:rPr>
                <w:rFonts w:ascii="Arial" w:hAnsi="Arial" w:cs="Arial"/>
                <w:sz w:val="24"/>
                <w:szCs w:val="24"/>
              </w:rPr>
            </w:pPr>
            <w:r>
              <w:rPr>
                <w:rFonts w:ascii="Arial" w:hAnsi="Arial" w:cs="Arial"/>
                <w:sz w:val="24"/>
                <w:szCs w:val="24"/>
              </w:rPr>
              <w:t>Upon successful completion of this module, the student should be able to:</w:t>
            </w:r>
          </w:p>
          <w:p w14:paraId="356E5998" w14:textId="0D2DD208" w:rsidR="00953EAE" w:rsidRPr="00CB0872" w:rsidRDefault="00A02C8E" w:rsidP="00CB0872">
            <w:pPr>
              <w:pStyle w:val="ListParagraph"/>
              <w:numPr>
                <w:ilvl w:val="0"/>
                <w:numId w:val="23"/>
              </w:numPr>
              <w:rPr>
                <w:rFonts w:ascii="Arial" w:hAnsi="Arial" w:cs="Arial"/>
                <w:sz w:val="24"/>
                <w:szCs w:val="24"/>
              </w:rPr>
            </w:pPr>
            <w:r w:rsidRPr="00CB0872">
              <w:rPr>
                <w:rFonts w:ascii="Arial" w:hAnsi="Arial" w:cs="Arial"/>
                <w:sz w:val="24"/>
                <w:szCs w:val="24"/>
              </w:rPr>
              <w:t>Systematically analyse strategic management theories for modern public sector organisations</w:t>
            </w:r>
            <w:r w:rsidR="00CB0872" w:rsidRPr="00CB0872">
              <w:rPr>
                <w:rFonts w:ascii="Arial" w:hAnsi="Arial" w:cs="Arial"/>
                <w:sz w:val="24"/>
                <w:szCs w:val="24"/>
              </w:rPr>
              <w:t>.</w:t>
            </w:r>
          </w:p>
          <w:p w14:paraId="7FB441B4" w14:textId="539EC664" w:rsidR="00A02C8E" w:rsidRPr="00CB0872" w:rsidRDefault="00A02C8E" w:rsidP="00CB0872">
            <w:pPr>
              <w:pStyle w:val="ListParagraph"/>
              <w:numPr>
                <w:ilvl w:val="0"/>
                <w:numId w:val="23"/>
              </w:numPr>
              <w:rPr>
                <w:rFonts w:ascii="Arial" w:hAnsi="Arial" w:cs="Arial"/>
                <w:sz w:val="24"/>
                <w:szCs w:val="24"/>
              </w:rPr>
            </w:pPr>
            <w:r w:rsidRPr="00CB0872">
              <w:rPr>
                <w:rFonts w:ascii="Arial" w:hAnsi="Arial" w:cs="Arial"/>
                <w:sz w:val="24"/>
                <w:szCs w:val="24"/>
              </w:rPr>
              <w:t xml:space="preserve">Critically evaluate the strategic position of a </w:t>
            </w:r>
            <w:r w:rsidR="00CB0872" w:rsidRPr="00CB0872">
              <w:rPr>
                <w:rFonts w:ascii="Arial" w:hAnsi="Arial" w:cs="Arial"/>
                <w:sz w:val="24"/>
                <w:szCs w:val="24"/>
              </w:rPr>
              <w:t>particular public service, utilising various management tools and models.</w:t>
            </w:r>
          </w:p>
          <w:p w14:paraId="1F09E506" w14:textId="2EEE54CD" w:rsidR="00AD0664" w:rsidRPr="00AD0664" w:rsidRDefault="00AD0664" w:rsidP="00EC1FF9">
            <w:pPr>
              <w:rPr>
                <w:rFonts w:ascii="Arial" w:hAnsi="Arial" w:cs="Arial"/>
                <w:sz w:val="24"/>
                <w:szCs w:val="24"/>
              </w:rPr>
            </w:pPr>
          </w:p>
        </w:tc>
      </w:tr>
    </w:tbl>
    <w:p w14:paraId="7F70D4DC" w14:textId="77777777" w:rsidR="00C01A3F" w:rsidRPr="00A406E5" w:rsidRDefault="00C01A3F" w:rsidP="00BA1176">
      <w:pPr>
        <w:rPr>
          <w:rFonts w:ascii="Arial" w:hAnsi="Arial" w:cs="Arial"/>
          <w:b/>
        </w:rPr>
      </w:pPr>
    </w:p>
    <w:p w14:paraId="26A2EBB7" w14:textId="77777777" w:rsidR="00C01A3F" w:rsidRPr="00A406E5" w:rsidRDefault="00C01A3F" w:rsidP="00BA1176">
      <w:pPr>
        <w:rPr>
          <w:rFonts w:ascii="Arial" w:hAnsi="Arial" w:cs="Arial"/>
          <w:b/>
        </w:rPr>
      </w:pPr>
    </w:p>
    <w:p w14:paraId="5339A59E" w14:textId="31E9027F" w:rsidR="00C01571" w:rsidRDefault="00C01571">
      <w:pPr>
        <w:rPr>
          <w:rFonts w:ascii="Arial" w:hAnsi="Arial" w:cs="Arial"/>
          <w:b/>
        </w:rPr>
      </w:pPr>
      <w:r>
        <w:rPr>
          <w:rFonts w:ascii="Arial" w:hAnsi="Arial" w:cs="Arial"/>
          <w:b/>
        </w:rPr>
        <w:br w:type="page"/>
      </w:r>
    </w:p>
    <w:p w14:paraId="53118FB0" w14:textId="77777777" w:rsidR="0028204E" w:rsidRPr="00A406E5" w:rsidRDefault="0028204E" w:rsidP="00BA1176">
      <w:pPr>
        <w:rPr>
          <w:rFonts w:ascii="Arial" w:hAnsi="Arial" w:cs="Arial"/>
          <w:b/>
        </w:rPr>
      </w:pPr>
    </w:p>
    <w:p w14:paraId="273CC704" w14:textId="64F21663" w:rsidR="00EE6F25" w:rsidRDefault="00EE6F25" w:rsidP="005969E2">
      <w:pPr>
        <w:jc w:val="both"/>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9"/>
        <w:gridCol w:w="567"/>
        <w:gridCol w:w="9185"/>
        <w:gridCol w:w="28"/>
      </w:tblGrid>
      <w:tr w:rsidR="00CF7D86" w:rsidRPr="00A406E5" w14:paraId="2E222025" w14:textId="77777777" w:rsidTr="004C677F">
        <w:trPr>
          <w:gridAfter w:val="1"/>
          <w:wAfter w:w="28" w:type="dxa"/>
        </w:trPr>
        <w:tc>
          <w:tcPr>
            <w:tcW w:w="9781" w:type="dxa"/>
            <w:gridSpan w:val="3"/>
            <w:shd w:val="clear" w:color="auto" w:fill="C0C0C0"/>
          </w:tcPr>
          <w:p w14:paraId="2D338FD8" w14:textId="77777777" w:rsidR="00CF7D86" w:rsidRPr="00A406E5" w:rsidRDefault="00CF7D86" w:rsidP="004C677F">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r w:rsidR="00CF7D86" w:rsidRPr="00AE1BD8" w14:paraId="2F9705D7" w14:textId="77777777" w:rsidTr="004C677F">
        <w:tblPrEx>
          <w:shd w:val="clear" w:color="auto" w:fill="auto"/>
        </w:tblPrEx>
        <w:trPr>
          <w:gridBefore w:val="1"/>
          <w:wBefore w:w="29" w:type="dxa"/>
          <w:trHeight w:val="537"/>
        </w:trPr>
        <w:tc>
          <w:tcPr>
            <w:tcW w:w="567" w:type="dxa"/>
          </w:tcPr>
          <w:p w14:paraId="6E37FAA3" w14:textId="77777777" w:rsidR="00CF7D86" w:rsidRPr="00AE1BD8" w:rsidRDefault="00CF7D86" w:rsidP="004C677F">
            <w:pPr>
              <w:rPr>
                <w:rFonts w:ascii="Arial" w:hAnsi="Arial" w:cs="Arial"/>
                <w:sz w:val="24"/>
                <w:szCs w:val="24"/>
              </w:rPr>
            </w:pPr>
            <w:r w:rsidRPr="00AE1BD8">
              <w:rPr>
                <w:rFonts w:ascii="Arial" w:hAnsi="Arial" w:cs="Arial"/>
                <w:sz w:val="24"/>
                <w:szCs w:val="24"/>
              </w:rPr>
              <w:t>1.</w:t>
            </w:r>
          </w:p>
        </w:tc>
        <w:tc>
          <w:tcPr>
            <w:tcW w:w="9213" w:type="dxa"/>
            <w:gridSpan w:val="2"/>
          </w:tcPr>
          <w:p w14:paraId="6736770A" w14:textId="77777777" w:rsidR="00CF7D86" w:rsidRDefault="00CF7D86" w:rsidP="00CB0872">
            <w:pPr>
              <w:rPr>
                <w:rFonts w:ascii="Arial" w:hAnsi="Arial" w:cs="Arial"/>
                <w:sz w:val="24"/>
                <w:szCs w:val="24"/>
              </w:rPr>
            </w:pPr>
            <w:r w:rsidRPr="00AE1BD8">
              <w:rPr>
                <w:rFonts w:ascii="Arial" w:hAnsi="Arial" w:cs="Arial"/>
                <w:sz w:val="24"/>
                <w:szCs w:val="24"/>
              </w:rPr>
              <w:t xml:space="preserve">Students are required to </w:t>
            </w:r>
            <w:r w:rsidR="003A2393">
              <w:rPr>
                <w:rFonts w:ascii="Arial" w:hAnsi="Arial" w:cs="Arial"/>
                <w:sz w:val="24"/>
                <w:szCs w:val="24"/>
              </w:rPr>
              <w:t>deliver a 5-minute presentation and write a 1,000-word supporting paper.</w:t>
            </w:r>
          </w:p>
          <w:p w14:paraId="05FBFFF5" w14:textId="6B20DFCC" w:rsidR="003A2393" w:rsidRPr="00AE1BD8" w:rsidRDefault="003A2393" w:rsidP="00CB0872">
            <w:pPr>
              <w:rPr>
                <w:rFonts w:ascii="Arial" w:hAnsi="Arial" w:cs="Arial"/>
                <w:sz w:val="24"/>
                <w:szCs w:val="24"/>
              </w:rPr>
            </w:pPr>
          </w:p>
        </w:tc>
      </w:tr>
      <w:tr w:rsidR="00CF7D86" w:rsidRPr="00AE1BD8" w14:paraId="11DCFD7B" w14:textId="77777777" w:rsidTr="004C677F">
        <w:tblPrEx>
          <w:shd w:val="clear" w:color="auto" w:fill="auto"/>
        </w:tblPrEx>
        <w:trPr>
          <w:gridBefore w:val="1"/>
          <w:wBefore w:w="29" w:type="dxa"/>
          <w:trHeight w:val="537"/>
        </w:trPr>
        <w:tc>
          <w:tcPr>
            <w:tcW w:w="567" w:type="dxa"/>
          </w:tcPr>
          <w:p w14:paraId="4FC7C68C" w14:textId="77777777" w:rsidR="00CF7D86" w:rsidRPr="00AE1BD8" w:rsidRDefault="00CF7D86" w:rsidP="004C677F">
            <w:pPr>
              <w:rPr>
                <w:rFonts w:ascii="Arial" w:hAnsi="Arial" w:cs="Arial"/>
                <w:sz w:val="24"/>
                <w:szCs w:val="24"/>
              </w:rPr>
            </w:pPr>
            <w:r w:rsidRPr="00AE1BD8">
              <w:rPr>
                <w:rFonts w:ascii="Arial" w:hAnsi="Arial" w:cs="Arial"/>
                <w:sz w:val="24"/>
                <w:szCs w:val="24"/>
              </w:rPr>
              <w:t>2.</w:t>
            </w:r>
          </w:p>
        </w:tc>
        <w:tc>
          <w:tcPr>
            <w:tcW w:w="9213" w:type="dxa"/>
            <w:gridSpan w:val="2"/>
          </w:tcPr>
          <w:p w14:paraId="18799FC5" w14:textId="07CF5F93" w:rsidR="00757F93" w:rsidRDefault="00757F93" w:rsidP="00757F93">
            <w:pPr>
              <w:rPr>
                <w:rFonts w:ascii="Arial" w:hAnsi="Arial" w:cs="Arial"/>
                <w:sz w:val="24"/>
                <w:szCs w:val="24"/>
              </w:rPr>
            </w:pPr>
            <w:r w:rsidRPr="00AE1BD8">
              <w:rPr>
                <w:rFonts w:ascii="Arial" w:hAnsi="Arial" w:cs="Arial"/>
                <w:sz w:val="24"/>
                <w:szCs w:val="24"/>
              </w:rPr>
              <w:t>Adopting a report format will enable students to take a structured and logical approach to the task.</w:t>
            </w:r>
            <w:r>
              <w:rPr>
                <w:rFonts w:ascii="Arial" w:hAnsi="Arial" w:cs="Arial"/>
                <w:sz w:val="24"/>
                <w:szCs w:val="24"/>
              </w:rPr>
              <w:t xml:space="preserve"> </w:t>
            </w:r>
            <w:r w:rsidR="00091394">
              <w:rPr>
                <w:rFonts w:ascii="Arial" w:hAnsi="Arial" w:cs="Arial"/>
                <w:sz w:val="24"/>
                <w:szCs w:val="24"/>
              </w:rPr>
              <w:t>This should contain</w:t>
            </w:r>
            <w:r w:rsidR="000554AC">
              <w:rPr>
                <w:rFonts w:ascii="Arial" w:hAnsi="Arial" w:cs="Arial"/>
                <w:sz w:val="24"/>
                <w:szCs w:val="24"/>
              </w:rPr>
              <w:t xml:space="preserve"> the following headings and subheadings</w:t>
            </w:r>
            <w:r w:rsidR="00091394">
              <w:rPr>
                <w:rFonts w:ascii="Arial" w:hAnsi="Arial" w:cs="Arial"/>
                <w:sz w:val="24"/>
                <w:szCs w:val="24"/>
              </w:rPr>
              <w:t>:</w:t>
            </w:r>
          </w:p>
          <w:p w14:paraId="22F3CF32" w14:textId="77777777" w:rsidR="00091394" w:rsidRDefault="00091394" w:rsidP="00757F93">
            <w:pPr>
              <w:rPr>
                <w:rFonts w:ascii="Arial" w:hAnsi="Arial" w:cs="Arial"/>
                <w:sz w:val="24"/>
                <w:szCs w:val="24"/>
              </w:rPr>
            </w:pPr>
          </w:p>
          <w:p w14:paraId="485D4FC7" w14:textId="77777777" w:rsidR="00091394" w:rsidRDefault="00091394" w:rsidP="00091394">
            <w:pPr>
              <w:rPr>
                <w:rFonts w:ascii="Arial" w:hAnsi="Arial" w:cs="Arial"/>
                <w:sz w:val="24"/>
                <w:szCs w:val="24"/>
              </w:rPr>
            </w:pPr>
            <w:r>
              <w:rPr>
                <w:rFonts w:ascii="Arial" w:hAnsi="Arial" w:cs="Arial"/>
                <w:sz w:val="24"/>
                <w:szCs w:val="24"/>
              </w:rPr>
              <w:t>Cover Page (not included in the word count)</w:t>
            </w:r>
          </w:p>
          <w:p w14:paraId="3ECA661A" w14:textId="77777777" w:rsidR="00091394" w:rsidRDefault="00091394" w:rsidP="00091394">
            <w:pPr>
              <w:rPr>
                <w:rFonts w:ascii="Arial" w:hAnsi="Arial" w:cs="Arial"/>
                <w:sz w:val="24"/>
                <w:szCs w:val="24"/>
              </w:rPr>
            </w:pPr>
          </w:p>
          <w:p w14:paraId="75BBC0FE" w14:textId="77777777" w:rsidR="00091394" w:rsidRDefault="00091394" w:rsidP="00091394">
            <w:pPr>
              <w:rPr>
                <w:rFonts w:ascii="Arial" w:hAnsi="Arial" w:cs="Arial"/>
                <w:sz w:val="24"/>
                <w:szCs w:val="24"/>
              </w:rPr>
            </w:pPr>
            <w:r>
              <w:rPr>
                <w:rFonts w:ascii="Arial" w:hAnsi="Arial" w:cs="Arial"/>
                <w:sz w:val="24"/>
                <w:szCs w:val="24"/>
              </w:rPr>
              <w:t xml:space="preserve">Table of Contents </w:t>
            </w:r>
            <w:r w:rsidRPr="00465452">
              <w:rPr>
                <w:rFonts w:ascii="Arial" w:hAnsi="Arial" w:cs="Arial"/>
                <w:sz w:val="24"/>
                <w:szCs w:val="24"/>
              </w:rPr>
              <w:t>(not included in the word count)</w:t>
            </w:r>
          </w:p>
          <w:p w14:paraId="3EE7D067" w14:textId="77777777" w:rsidR="00091394" w:rsidRDefault="00091394" w:rsidP="00091394">
            <w:pPr>
              <w:rPr>
                <w:rFonts w:ascii="Arial" w:hAnsi="Arial" w:cs="Arial"/>
                <w:sz w:val="24"/>
                <w:szCs w:val="24"/>
              </w:rPr>
            </w:pPr>
          </w:p>
          <w:p w14:paraId="5E32CA45" w14:textId="6A435445" w:rsidR="00091394" w:rsidRPr="00FD2113" w:rsidRDefault="00091394" w:rsidP="00091394">
            <w:pPr>
              <w:rPr>
                <w:rFonts w:ascii="Arial" w:hAnsi="Arial" w:cs="Arial"/>
                <w:sz w:val="24"/>
                <w:szCs w:val="24"/>
              </w:rPr>
            </w:pPr>
            <w:r w:rsidRPr="00FD2113">
              <w:rPr>
                <w:rFonts w:ascii="Arial" w:hAnsi="Arial" w:cs="Arial"/>
                <w:sz w:val="24"/>
                <w:szCs w:val="24"/>
              </w:rPr>
              <w:t>Introduction</w:t>
            </w:r>
            <w:r>
              <w:rPr>
                <w:rFonts w:ascii="Arial" w:hAnsi="Arial" w:cs="Arial"/>
                <w:sz w:val="24"/>
                <w:szCs w:val="24"/>
              </w:rPr>
              <w:t xml:space="preserve"> (10-15%)</w:t>
            </w:r>
          </w:p>
          <w:p w14:paraId="5D86A483" w14:textId="77777777" w:rsidR="00091394" w:rsidRDefault="00091394" w:rsidP="00091394">
            <w:pPr>
              <w:pStyle w:val="ListParagraph"/>
              <w:numPr>
                <w:ilvl w:val="0"/>
                <w:numId w:val="22"/>
              </w:numPr>
              <w:rPr>
                <w:rFonts w:ascii="Arial" w:hAnsi="Arial" w:cs="Arial"/>
                <w:sz w:val="24"/>
                <w:szCs w:val="24"/>
              </w:rPr>
            </w:pPr>
            <w:r>
              <w:rPr>
                <w:rFonts w:ascii="Arial" w:hAnsi="Arial" w:cs="Arial"/>
                <w:sz w:val="24"/>
                <w:szCs w:val="24"/>
              </w:rPr>
              <w:t>Objectives</w:t>
            </w:r>
          </w:p>
          <w:p w14:paraId="11622191" w14:textId="77777777" w:rsidR="00091394" w:rsidRDefault="00091394" w:rsidP="00091394">
            <w:pPr>
              <w:rPr>
                <w:rFonts w:ascii="Arial" w:hAnsi="Arial" w:cs="Arial"/>
                <w:sz w:val="24"/>
                <w:szCs w:val="24"/>
              </w:rPr>
            </w:pPr>
          </w:p>
          <w:p w14:paraId="7CAE6155" w14:textId="3404BCA0" w:rsidR="00091394" w:rsidRDefault="00091394" w:rsidP="00091394">
            <w:pPr>
              <w:rPr>
                <w:rFonts w:ascii="Arial" w:hAnsi="Arial" w:cs="Arial"/>
                <w:sz w:val="24"/>
                <w:szCs w:val="24"/>
              </w:rPr>
            </w:pPr>
            <w:r>
              <w:rPr>
                <w:rFonts w:ascii="Arial" w:hAnsi="Arial" w:cs="Arial"/>
                <w:sz w:val="24"/>
                <w:szCs w:val="24"/>
              </w:rPr>
              <w:t>Main Body (70-80%)</w:t>
            </w:r>
          </w:p>
          <w:p w14:paraId="48D8F9C8" w14:textId="77777777" w:rsidR="00091394" w:rsidRPr="00CB606B" w:rsidRDefault="00091394" w:rsidP="00091394">
            <w:pPr>
              <w:pStyle w:val="ListParagraph"/>
              <w:numPr>
                <w:ilvl w:val="0"/>
                <w:numId w:val="22"/>
              </w:numPr>
              <w:rPr>
                <w:rFonts w:ascii="Arial" w:hAnsi="Arial" w:cs="Arial"/>
                <w:sz w:val="24"/>
                <w:szCs w:val="24"/>
              </w:rPr>
            </w:pPr>
            <w:r w:rsidRPr="00CB606B">
              <w:rPr>
                <w:rFonts w:ascii="Arial" w:hAnsi="Arial" w:cs="Arial"/>
                <w:sz w:val="24"/>
                <w:szCs w:val="24"/>
              </w:rPr>
              <w:t xml:space="preserve">Objective </w:t>
            </w:r>
            <w:r>
              <w:rPr>
                <w:rFonts w:ascii="Arial" w:hAnsi="Arial" w:cs="Arial"/>
                <w:sz w:val="24"/>
                <w:szCs w:val="24"/>
              </w:rPr>
              <w:t>1</w:t>
            </w:r>
          </w:p>
          <w:p w14:paraId="46F349E5" w14:textId="77777777" w:rsidR="00091394" w:rsidRPr="00CB606B" w:rsidRDefault="00091394" w:rsidP="00091394">
            <w:pPr>
              <w:pStyle w:val="ListParagraph"/>
              <w:numPr>
                <w:ilvl w:val="0"/>
                <w:numId w:val="22"/>
              </w:numPr>
              <w:rPr>
                <w:rFonts w:ascii="Arial" w:hAnsi="Arial" w:cs="Arial"/>
                <w:sz w:val="24"/>
                <w:szCs w:val="24"/>
              </w:rPr>
            </w:pPr>
            <w:r w:rsidRPr="00CB606B">
              <w:rPr>
                <w:rFonts w:ascii="Arial" w:hAnsi="Arial" w:cs="Arial"/>
                <w:sz w:val="24"/>
                <w:szCs w:val="24"/>
              </w:rPr>
              <w:t>Objective 2</w:t>
            </w:r>
          </w:p>
          <w:p w14:paraId="7E66A0AB" w14:textId="77777777" w:rsidR="00091394" w:rsidRPr="00CB606B" w:rsidRDefault="00091394" w:rsidP="00091394">
            <w:pPr>
              <w:pStyle w:val="ListParagraph"/>
              <w:numPr>
                <w:ilvl w:val="0"/>
                <w:numId w:val="22"/>
              </w:numPr>
              <w:rPr>
                <w:rFonts w:ascii="Arial" w:hAnsi="Arial" w:cs="Arial"/>
                <w:sz w:val="24"/>
                <w:szCs w:val="24"/>
              </w:rPr>
            </w:pPr>
            <w:r w:rsidRPr="00CB606B">
              <w:rPr>
                <w:rFonts w:ascii="Arial" w:hAnsi="Arial" w:cs="Arial"/>
                <w:sz w:val="24"/>
                <w:szCs w:val="24"/>
              </w:rPr>
              <w:t>Objective 3</w:t>
            </w:r>
          </w:p>
          <w:p w14:paraId="422EAF17" w14:textId="77777777" w:rsidR="00091394" w:rsidRDefault="00091394" w:rsidP="00091394">
            <w:pPr>
              <w:rPr>
                <w:rFonts w:ascii="Arial" w:hAnsi="Arial" w:cs="Arial"/>
                <w:sz w:val="24"/>
                <w:szCs w:val="24"/>
              </w:rPr>
            </w:pPr>
          </w:p>
          <w:p w14:paraId="13FFDFA6" w14:textId="34C50CA2" w:rsidR="00091394" w:rsidRDefault="00091394" w:rsidP="00091394">
            <w:pPr>
              <w:rPr>
                <w:rFonts w:ascii="Arial" w:hAnsi="Arial" w:cs="Arial"/>
                <w:sz w:val="24"/>
                <w:szCs w:val="24"/>
              </w:rPr>
            </w:pPr>
            <w:r>
              <w:rPr>
                <w:rFonts w:ascii="Arial" w:hAnsi="Arial" w:cs="Arial"/>
                <w:sz w:val="24"/>
                <w:szCs w:val="24"/>
              </w:rPr>
              <w:t xml:space="preserve">Conclusion </w:t>
            </w:r>
            <w:r w:rsidRPr="00AC0709">
              <w:rPr>
                <w:rFonts w:ascii="Arial" w:hAnsi="Arial" w:cs="Arial"/>
                <w:sz w:val="24"/>
                <w:szCs w:val="24"/>
              </w:rPr>
              <w:t>(10-15%)</w:t>
            </w:r>
          </w:p>
          <w:p w14:paraId="5A33920F" w14:textId="77777777" w:rsidR="00091394" w:rsidRDefault="00091394" w:rsidP="00091394">
            <w:pPr>
              <w:rPr>
                <w:rFonts w:ascii="Arial" w:hAnsi="Arial" w:cs="Arial"/>
                <w:sz w:val="24"/>
                <w:szCs w:val="24"/>
              </w:rPr>
            </w:pPr>
          </w:p>
          <w:p w14:paraId="05B81890" w14:textId="0F102142" w:rsidR="00C82190" w:rsidRDefault="00091394" w:rsidP="00757F93">
            <w:pPr>
              <w:rPr>
                <w:rFonts w:ascii="Arial" w:hAnsi="Arial" w:cs="Arial"/>
                <w:sz w:val="24"/>
                <w:szCs w:val="24"/>
              </w:rPr>
            </w:pPr>
            <w:r>
              <w:rPr>
                <w:rFonts w:ascii="Arial" w:hAnsi="Arial" w:cs="Arial"/>
                <w:sz w:val="24"/>
                <w:szCs w:val="24"/>
              </w:rPr>
              <w:t>References (not included in the word count)</w:t>
            </w:r>
          </w:p>
          <w:p w14:paraId="56A1A252" w14:textId="77777777" w:rsidR="00CF7D86" w:rsidRPr="00AE1BD8" w:rsidRDefault="00CF7D86" w:rsidP="00757F9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p>
        </w:tc>
      </w:tr>
      <w:tr w:rsidR="00CF7D86" w:rsidRPr="00AE1BD8" w14:paraId="4D912B56" w14:textId="77777777" w:rsidTr="004C677F">
        <w:tblPrEx>
          <w:shd w:val="clear" w:color="auto" w:fill="auto"/>
        </w:tblPrEx>
        <w:trPr>
          <w:gridBefore w:val="1"/>
          <w:wBefore w:w="29" w:type="dxa"/>
          <w:trHeight w:val="525"/>
        </w:trPr>
        <w:tc>
          <w:tcPr>
            <w:tcW w:w="567" w:type="dxa"/>
          </w:tcPr>
          <w:p w14:paraId="65F51B6B" w14:textId="77777777" w:rsidR="00CF7D86" w:rsidRPr="00AE1BD8" w:rsidRDefault="00CF7D86" w:rsidP="004C677F">
            <w:pPr>
              <w:rPr>
                <w:rFonts w:ascii="Arial" w:hAnsi="Arial" w:cs="Arial"/>
                <w:sz w:val="24"/>
                <w:szCs w:val="24"/>
              </w:rPr>
            </w:pPr>
            <w:r w:rsidRPr="00AE1BD8">
              <w:rPr>
                <w:rFonts w:ascii="Arial" w:hAnsi="Arial" w:cs="Arial"/>
                <w:sz w:val="24"/>
                <w:szCs w:val="24"/>
              </w:rPr>
              <w:t>3.</w:t>
            </w:r>
          </w:p>
        </w:tc>
        <w:tc>
          <w:tcPr>
            <w:tcW w:w="9213" w:type="dxa"/>
            <w:gridSpan w:val="2"/>
          </w:tcPr>
          <w:p w14:paraId="3A3DA72E" w14:textId="57DE1117" w:rsidR="00CF7D86" w:rsidRDefault="00E62D02" w:rsidP="004C67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r>
              <w:rPr>
                <w:rFonts w:ascii="Arial" w:hAnsi="Arial" w:cs="Arial"/>
                <w:bCs/>
                <w:sz w:val="24"/>
                <w:szCs w:val="24"/>
              </w:rPr>
              <w:t>Some concise definitions</w:t>
            </w:r>
            <w:r w:rsidR="00205464">
              <w:rPr>
                <w:rFonts w:ascii="Arial" w:hAnsi="Arial" w:cs="Arial"/>
                <w:bCs/>
                <w:sz w:val="24"/>
                <w:szCs w:val="24"/>
              </w:rPr>
              <w:t xml:space="preserve"> of the vocabulary of strategic management</w:t>
            </w:r>
            <w:r>
              <w:rPr>
                <w:rFonts w:ascii="Arial" w:hAnsi="Arial" w:cs="Arial"/>
                <w:bCs/>
                <w:sz w:val="24"/>
                <w:szCs w:val="24"/>
              </w:rPr>
              <w:t xml:space="preserve"> should be followed by real-world illustrations of how strategic management</w:t>
            </w:r>
            <w:r w:rsidR="00B7475C">
              <w:rPr>
                <w:rFonts w:ascii="Arial" w:hAnsi="Arial" w:cs="Arial"/>
                <w:bCs/>
                <w:sz w:val="24"/>
                <w:szCs w:val="24"/>
              </w:rPr>
              <w:t>, helps to shape the design and delivery in specific public organisations. Students might focus on organisations previously explored</w:t>
            </w:r>
            <w:r w:rsidR="00AE6D6A">
              <w:rPr>
                <w:rFonts w:ascii="Arial" w:hAnsi="Arial" w:cs="Arial"/>
                <w:bCs/>
                <w:sz w:val="24"/>
                <w:szCs w:val="24"/>
              </w:rPr>
              <w:t xml:space="preserve"> </w:t>
            </w:r>
            <w:proofErr w:type="gramStart"/>
            <w:r w:rsidR="00AE6D6A">
              <w:rPr>
                <w:rFonts w:ascii="Arial" w:hAnsi="Arial" w:cs="Arial"/>
                <w:bCs/>
                <w:sz w:val="24"/>
                <w:szCs w:val="24"/>
              </w:rPr>
              <w:t>e.g.</w:t>
            </w:r>
            <w:proofErr w:type="gramEnd"/>
            <w:r w:rsidR="00AE6D6A">
              <w:rPr>
                <w:rFonts w:ascii="Arial" w:hAnsi="Arial" w:cs="Arial"/>
                <w:bCs/>
                <w:sz w:val="24"/>
                <w:szCs w:val="24"/>
              </w:rPr>
              <w:t xml:space="preserve"> Swansea Council, South Wales Police, or the Crown Prosecution Service</w:t>
            </w:r>
            <w:r w:rsidR="00156CD5">
              <w:rPr>
                <w:rFonts w:ascii="Arial" w:hAnsi="Arial" w:cs="Arial"/>
                <w:bCs/>
                <w:sz w:val="24"/>
                <w:szCs w:val="24"/>
              </w:rPr>
              <w:t xml:space="preserve">. </w:t>
            </w:r>
          </w:p>
          <w:p w14:paraId="1B455316" w14:textId="7C99FAF6" w:rsidR="00AE6D6A" w:rsidRPr="00AE1BD8" w:rsidRDefault="00AE6D6A" w:rsidP="004C67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p>
        </w:tc>
      </w:tr>
      <w:tr w:rsidR="00CF7D86" w:rsidRPr="00AE1BD8" w14:paraId="5FD64264" w14:textId="77777777" w:rsidTr="004C677F">
        <w:tblPrEx>
          <w:shd w:val="clear" w:color="auto" w:fill="auto"/>
        </w:tblPrEx>
        <w:trPr>
          <w:gridBefore w:val="1"/>
          <w:wBefore w:w="29" w:type="dxa"/>
          <w:trHeight w:val="537"/>
        </w:trPr>
        <w:tc>
          <w:tcPr>
            <w:tcW w:w="567" w:type="dxa"/>
          </w:tcPr>
          <w:p w14:paraId="553872DC" w14:textId="77777777" w:rsidR="00CF7D86" w:rsidRPr="00AE1BD8" w:rsidRDefault="00CF7D86" w:rsidP="004C677F">
            <w:pPr>
              <w:rPr>
                <w:rFonts w:ascii="Arial" w:hAnsi="Arial" w:cs="Arial"/>
                <w:sz w:val="24"/>
                <w:szCs w:val="24"/>
              </w:rPr>
            </w:pPr>
            <w:r w:rsidRPr="00AE1BD8">
              <w:rPr>
                <w:rFonts w:ascii="Arial" w:hAnsi="Arial" w:cs="Arial"/>
                <w:sz w:val="24"/>
                <w:szCs w:val="24"/>
              </w:rPr>
              <w:t>4.</w:t>
            </w:r>
          </w:p>
        </w:tc>
        <w:tc>
          <w:tcPr>
            <w:tcW w:w="9213" w:type="dxa"/>
            <w:gridSpan w:val="2"/>
          </w:tcPr>
          <w:p w14:paraId="5004B666" w14:textId="13D62DA1" w:rsidR="00CF7D86" w:rsidRPr="00AE1BD8" w:rsidRDefault="00156CD5" w:rsidP="00757F9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r>
              <w:rPr>
                <w:rFonts w:ascii="Arial" w:hAnsi="Arial" w:cs="Arial"/>
                <w:bCs/>
                <w:sz w:val="24"/>
                <w:szCs w:val="24"/>
              </w:rPr>
              <w:t>Papers should be written in arial font size 12 and double-spaced.</w:t>
            </w:r>
          </w:p>
        </w:tc>
      </w:tr>
    </w:tbl>
    <w:p w14:paraId="3651C99A" w14:textId="77777777" w:rsidR="00AD0664" w:rsidRPr="00A406E5" w:rsidRDefault="00AD0664" w:rsidP="005969E2">
      <w:pPr>
        <w:jc w:val="both"/>
        <w:rPr>
          <w:rFonts w:ascii="Arial" w:hAnsi="Arial" w:cs="Arial"/>
          <w:sz w:val="22"/>
          <w:szCs w:val="22"/>
        </w:rPr>
      </w:pPr>
    </w:p>
    <w:p w14:paraId="61ABA21E" w14:textId="77777777" w:rsidR="00A67FB1" w:rsidRPr="00A406E5" w:rsidRDefault="00A67FB1" w:rsidP="00A67FB1">
      <w:pPr>
        <w:ind w:left="720"/>
        <w:rPr>
          <w:rFonts w:ascii="Arial" w:hAnsi="Arial" w:cs="Arial"/>
          <w:sz w:val="24"/>
          <w:szCs w:val="24"/>
        </w:rPr>
      </w:pPr>
    </w:p>
    <w:p w14:paraId="4AB3CDDF" w14:textId="77777777" w:rsidR="00152E9D" w:rsidRPr="00A406E5" w:rsidRDefault="00152E9D" w:rsidP="00A67FB1">
      <w:pPr>
        <w:ind w:left="720"/>
        <w:rPr>
          <w:rFonts w:ascii="Arial" w:hAnsi="Arial" w:cs="Arial"/>
          <w:sz w:val="24"/>
          <w:szCs w:val="24"/>
        </w:rPr>
      </w:pPr>
    </w:p>
    <w:p w14:paraId="31AE7947" w14:textId="4C63E159" w:rsidR="00156CD5" w:rsidRDefault="00156CD5">
      <w:pPr>
        <w:rPr>
          <w:rFonts w:ascii="Arial" w:hAnsi="Arial" w:cs="Arial"/>
          <w:sz w:val="22"/>
          <w:szCs w:val="22"/>
        </w:rPr>
      </w:pPr>
      <w:r>
        <w:rPr>
          <w:rFonts w:ascii="Arial" w:hAnsi="Arial" w:cs="Arial"/>
          <w:sz w:val="22"/>
          <w:szCs w:val="22"/>
        </w:rPr>
        <w:br w:type="page"/>
      </w:r>
    </w:p>
    <w:p w14:paraId="2EC8E7B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3DBCD13" w14:textId="77777777" w:rsidTr="00C8667A">
        <w:trPr>
          <w:trHeight w:val="414"/>
        </w:trPr>
        <w:tc>
          <w:tcPr>
            <w:tcW w:w="10670" w:type="dxa"/>
            <w:shd w:val="clear" w:color="auto" w:fill="D9D9D9"/>
          </w:tcPr>
          <w:p w14:paraId="0D6F59F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257120B" w14:textId="77777777" w:rsidR="00D22D9C" w:rsidRPr="00A406E5" w:rsidRDefault="00D22D9C" w:rsidP="00D22D9C">
      <w:pPr>
        <w:jc w:val="both"/>
        <w:rPr>
          <w:rFonts w:ascii="Arial" w:hAnsi="Arial" w:cs="Arial"/>
          <w:sz w:val="22"/>
          <w:szCs w:val="22"/>
        </w:rPr>
      </w:pPr>
    </w:p>
    <w:p w14:paraId="015BF60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FFB4A8E" w14:textId="77777777" w:rsidR="004D5E9B" w:rsidRDefault="004D5E9B" w:rsidP="00D22D9C">
      <w:pPr>
        <w:jc w:val="both"/>
        <w:rPr>
          <w:rFonts w:ascii="Arial" w:hAnsi="Arial" w:cs="Arial"/>
          <w:b/>
          <w:sz w:val="22"/>
          <w:szCs w:val="22"/>
        </w:rPr>
      </w:pPr>
    </w:p>
    <w:p w14:paraId="266810C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157F2B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6072335" w14:textId="77777777" w:rsidR="00C01A3F" w:rsidRPr="00A406E5" w:rsidRDefault="00C01A3F" w:rsidP="00D22D9C">
      <w:pPr>
        <w:jc w:val="both"/>
        <w:rPr>
          <w:rFonts w:ascii="Arial" w:hAnsi="Arial" w:cs="Arial"/>
          <w:sz w:val="22"/>
          <w:szCs w:val="22"/>
        </w:rPr>
      </w:pPr>
    </w:p>
    <w:p w14:paraId="7ADE8217" w14:textId="0A96E1B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57F93" w:rsidRPr="00757F93">
        <w:rPr>
          <w:rFonts w:ascii="Arial" w:hAnsi="Arial" w:cs="Arial"/>
          <w:i/>
          <w:sz w:val="22"/>
          <w:szCs w:val="22"/>
        </w:rPr>
        <w:t>Students must remember the importance of engaging with literature and utilising the Harvard referencing system accurately and consistently from start to finish. Current information from planning documents of the organisation you decide to concentrate on is extremely important.</w:t>
      </w:r>
    </w:p>
    <w:p w14:paraId="1E35A5E8" w14:textId="77777777" w:rsidR="00D22D9C" w:rsidRPr="00A406E5" w:rsidRDefault="00D22D9C" w:rsidP="00D22D9C">
      <w:pPr>
        <w:jc w:val="both"/>
        <w:rPr>
          <w:rFonts w:ascii="Arial" w:hAnsi="Arial" w:cs="Arial"/>
          <w:sz w:val="22"/>
          <w:szCs w:val="22"/>
        </w:rPr>
      </w:pPr>
    </w:p>
    <w:p w14:paraId="0B2A743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6B9785C"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44B5077" w14:textId="77777777" w:rsidR="00C01A3F" w:rsidRPr="00A406E5" w:rsidRDefault="00C01A3F" w:rsidP="00C01A3F">
      <w:pPr>
        <w:jc w:val="both"/>
        <w:rPr>
          <w:rFonts w:ascii="Arial" w:hAnsi="Arial" w:cs="Arial"/>
          <w:b/>
          <w:i/>
          <w:sz w:val="22"/>
          <w:szCs w:val="22"/>
        </w:rPr>
      </w:pPr>
    </w:p>
    <w:p w14:paraId="185AC691" w14:textId="34A50314"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57F93">
        <w:rPr>
          <w:rFonts w:ascii="Arial" w:hAnsi="Arial" w:cs="Arial"/>
          <w:i/>
          <w:sz w:val="22"/>
          <w:szCs w:val="22"/>
        </w:rPr>
        <w:t>H</w:t>
      </w:r>
      <w:r w:rsidR="00757F93" w:rsidRPr="00757F93">
        <w:rPr>
          <w:rFonts w:ascii="Arial" w:hAnsi="Arial" w:cs="Arial"/>
          <w:i/>
          <w:sz w:val="22"/>
          <w:szCs w:val="22"/>
        </w:rPr>
        <w:t>ere students are required to demonstrate their knowledge and understanding of the information they have identified in their research. Do not just say who said what and when, but also explain why this has relevance and offers insights into the area you have chosen to explore.</w:t>
      </w:r>
    </w:p>
    <w:p w14:paraId="70143912" w14:textId="77777777" w:rsidR="00D22D9C" w:rsidRPr="00A406E5" w:rsidRDefault="00D22D9C" w:rsidP="00D22D9C">
      <w:pPr>
        <w:jc w:val="both"/>
        <w:rPr>
          <w:rFonts w:ascii="Arial" w:hAnsi="Arial" w:cs="Arial"/>
          <w:b/>
          <w:sz w:val="22"/>
          <w:szCs w:val="22"/>
        </w:rPr>
      </w:pPr>
    </w:p>
    <w:p w14:paraId="52DE5B4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7618B3D"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4277D13" w14:textId="77777777" w:rsidR="00D22D9C" w:rsidRPr="00A406E5" w:rsidRDefault="00D22D9C" w:rsidP="00D22D9C">
      <w:pPr>
        <w:jc w:val="both"/>
        <w:rPr>
          <w:rFonts w:ascii="Arial" w:hAnsi="Arial" w:cs="Arial"/>
          <w:sz w:val="22"/>
          <w:szCs w:val="22"/>
        </w:rPr>
      </w:pPr>
    </w:p>
    <w:p w14:paraId="69F61A8A" w14:textId="0B1586F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57F93" w:rsidRPr="00757F93">
        <w:rPr>
          <w:rFonts w:ascii="Arial" w:hAnsi="Arial" w:cs="Arial"/>
          <w:i/>
          <w:sz w:val="22"/>
          <w:szCs w:val="22"/>
        </w:rPr>
        <w:t xml:space="preserve">Critical evaluation means that you will demonstrate your capacity to pause and reflect on the subject matter, and to amend your approach following careful reflection. Benchmarking your organisation with other similar organisations will offer insights about the veracity of the </w:t>
      </w:r>
      <w:r w:rsidR="00757F93" w:rsidRPr="00757F93">
        <w:rPr>
          <w:rFonts w:ascii="Arial" w:hAnsi="Arial" w:cs="Arial"/>
          <w:i/>
          <w:sz w:val="22"/>
          <w:szCs w:val="22"/>
        </w:rPr>
        <w:lastRenderedPageBreak/>
        <w:t>claims made by the organisation, as will reference to reports from regulatory bodies and independent sources.</w:t>
      </w:r>
    </w:p>
    <w:p w14:paraId="3EE6FCCE" w14:textId="77777777" w:rsidR="00D22D9C" w:rsidRPr="00A406E5" w:rsidRDefault="00D22D9C" w:rsidP="00D22D9C">
      <w:pPr>
        <w:jc w:val="both"/>
        <w:rPr>
          <w:rFonts w:ascii="Arial" w:hAnsi="Arial" w:cs="Arial"/>
          <w:b/>
          <w:sz w:val="22"/>
          <w:szCs w:val="22"/>
        </w:rPr>
      </w:pPr>
    </w:p>
    <w:p w14:paraId="3E7D331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41CF0E9"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552FD66" w14:textId="77777777" w:rsidR="00D22D9C" w:rsidRPr="00A406E5" w:rsidRDefault="00D22D9C" w:rsidP="00D22D9C">
      <w:pPr>
        <w:jc w:val="both"/>
        <w:rPr>
          <w:rFonts w:ascii="Arial" w:hAnsi="Arial" w:cs="Arial"/>
          <w:sz w:val="22"/>
          <w:szCs w:val="22"/>
        </w:rPr>
      </w:pPr>
    </w:p>
    <w:p w14:paraId="1BD01B55" w14:textId="1EA314F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1396" w:rsidRPr="008F1396">
        <w:rPr>
          <w:rFonts w:ascii="Arial" w:hAnsi="Arial" w:cs="Arial"/>
          <w:i/>
          <w:sz w:val="22"/>
          <w:szCs w:val="22"/>
        </w:rPr>
        <w:t>Your skills are now well enough advanced to enable you to establish a robust evidence base upon which you can build a clear perspective of why the chosen area is important for the current position of public services and policing in the UK, and how key concepts relate to real-world challenges.</w:t>
      </w:r>
    </w:p>
    <w:p w14:paraId="5A7A2A26" w14:textId="77777777" w:rsidR="008566E5" w:rsidRPr="00A406E5" w:rsidRDefault="008566E5" w:rsidP="00D22D9C">
      <w:pPr>
        <w:jc w:val="both"/>
        <w:rPr>
          <w:rFonts w:ascii="Arial" w:hAnsi="Arial" w:cs="Arial"/>
          <w:sz w:val="22"/>
          <w:szCs w:val="22"/>
        </w:rPr>
      </w:pPr>
    </w:p>
    <w:p w14:paraId="1BAFE8D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68475AB"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79E16E" w14:textId="77777777" w:rsidR="00D22D9C" w:rsidRPr="00A406E5" w:rsidRDefault="00D22D9C" w:rsidP="00D22D9C">
      <w:pPr>
        <w:jc w:val="both"/>
        <w:rPr>
          <w:rFonts w:ascii="Arial" w:hAnsi="Arial" w:cs="Arial"/>
          <w:sz w:val="22"/>
          <w:szCs w:val="22"/>
        </w:rPr>
      </w:pPr>
    </w:p>
    <w:p w14:paraId="5BC9F859" w14:textId="70E7DC6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1396" w:rsidRPr="008F1396">
        <w:rPr>
          <w:rFonts w:ascii="Arial" w:hAnsi="Arial" w:cs="Arial"/>
          <w:i/>
          <w:sz w:val="22"/>
          <w:szCs w:val="22"/>
        </w:rPr>
        <w:t xml:space="preserve">Graduate employment entails the capacity to think clearly, to understand often complex information, to interpret and digest that information, and to translate that information into action which adds value and helps to bring about a desired </w:t>
      </w:r>
      <w:proofErr w:type="gramStart"/>
      <w:r w:rsidR="008F1396" w:rsidRPr="008F1396">
        <w:rPr>
          <w:rFonts w:ascii="Arial" w:hAnsi="Arial" w:cs="Arial"/>
          <w:i/>
          <w:sz w:val="22"/>
          <w:szCs w:val="22"/>
        </w:rPr>
        <w:t>state of affairs</w:t>
      </w:r>
      <w:proofErr w:type="gramEnd"/>
      <w:r w:rsidR="008F1396" w:rsidRPr="008F1396">
        <w:rPr>
          <w:rFonts w:ascii="Arial" w:hAnsi="Arial" w:cs="Arial"/>
          <w:i/>
          <w:sz w:val="22"/>
          <w:szCs w:val="22"/>
        </w:rPr>
        <w:t>.</w:t>
      </w:r>
    </w:p>
    <w:p w14:paraId="6E4961CB" w14:textId="77777777" w:rsidR="00C01A3F" w:rsidRPr="00A406E5" w:rsidRDefault="00C01A3F" w:rsidP="00D22D9C">
      <w:pPr>
        <w:jc w:val="both"/>
        <w:rPr>
          <w:rFonts w:ascii="Arial" w:hAnsi="Arial" w:cs="Arial"/>
          <w:sz w:val="22"/>
          <w:szCs w:val="22"/>
        </w:rPr>
      </w:pPr>
    </w:p>
    <w:p w14:paraId="1039A56E" w14:textId="77777777" w:rsidR="00FB3B4E" w:rsidRPr="00A406E5" w:rsidRDefault="00FB3B4E" w:rsidP="00D22D9C">
      <w:pPr>
        <w:jc w:val="both"/>
        <w:rPr>
          <w:rFonts w:ascii="Arial" w:hAnsi="Arial" w:cs="Arial"/>
          <w:sz w:val="22"/>
          <w:szCs w:val="22"/>
        </w:rPr>
      </w:pPr>
    </w:p>
    <w:p w14:paraId="0E8C2A08" w14:textId="77777777" w:rsidR="00D22D9C" w:rsidRPr="00A406E5" w:rsidRDefault="00D22D9C" w:rsidP="00D22D9C">
      <w:pPr>
        <w:jc w:val="both"/>
        <w:rPr>
          <w:rFonts w:ascii="Arial" w:hAnsi="Arial" w:cs="Arial"/>
          <w:sz w:val="22"/>
          <w:szCs w:val="22"/>
        </w:rPr>
      </w:pPr>
    </w:p>
    <w:p w14:paraId="323529C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C91A6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833895D" w14:textId="77777777" w:rsidTr="00152E9D">
        <w:trPr>
          <w:jc w:val="center"/>
        </w:trPr>
        <w:tc>
          <w:tcPr>
            <w:tcW w:w="10670" w:type="dxa"/>
            <w:shd w:val="clear" w:color="auto" w:fill="BFBFBF"/>
          </w:tcPr>
          <w:p w14:paraId="3AB977B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C29B0B7" w14:textId="77777777" w:rsidR="00152E9D" w:rsidRPr="00A406E5" w:rsidRDefault="00152E9D" w:rsidP="00152E9D">
      <w:pPr>
        <w:rPr>
          <w:rFonts w:ascii="Arial" w:hAnsi="Arial" w:cs="Arial"/>
        </w:rPr>
      </w:pPr>
    </w:p>
    <w:p w14:paraId="166D471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94D9C9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17C44A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5B6ADC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61F2A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A7283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EBFAD1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60FC2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7F6C54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3663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D91DB5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97702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B6EEE0" w14:textId="77777777" w:rsidR="00152E9D" w:rsidRPr="00A406E5" w:rsidRDefault="00152E9D" w:rsidP="00152E9D">
            <w:pPr>
              <w:jc w:val="center"/>
              <w:rPr>
                <w:rFonts w:ascii="Arial" w:hAnsi="Arial" w:cs="Arial"/>
                <w:sz w:val="32"/>
              </w:rPr>
            </w:pPr>
          </w:p>
        </w:tc>
      </w:tr>
      <w:tr w:rsidR="00152E9D" w:rsidRPr="00A406E5" w14:paraId="3F6F96F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FA9CE4" w14:textId="77777777" w:rsidR="00152E9D" w:rsidRPr="00A406E5" w:rsidRDefault="00152E9D" w:rsidP="00152E9D">
            <w:pPr>
              <w:spacing w:after="120"/>
              <w:rPr>
                <w:rFonts w:ascii="Arial" w:hAnsi="Arial" w:cs="Arial"/>
                <w:sz w:val="14"/>
                <w:szCs w:val="14"/>
              </w:rPr>
            </w:pPr>
          </w:p>
          <w:p w14:paraId="3961B2EA" w14:textId="77777777" w:rsidR="00152E9D" w:rsidRPr="00A406E5" w:rsidRDefault="00152E9D" w:rsidP="00152E9D">
            <w:pPr>
              <w:spacing w:after="120"/>
              <w:rPr>
                <w:rFonts w:ascii="Arial" w:hAnsi="Arial" w:cs="Arial"/>
                <w:sz w:val="14"/>
                <w:szCs w:val="14"/>
              </w:rPr>
            </w:pPr>
          </w:p>
          <w:p w14:paraId="74199DE9" w14:textId="77777777" w:rsidR="00152E9D" w:rsidRPr="00A406E5" w:rsidRDefault="00152E9D" w:rsidP="00152E9D">
            <w:pPr>
              <w:spacing w:after="120"/>
              <w:rPr>
                <w:rFonts w:ascii="Arial" w:hAnsi="Arial" w:cs="Arial"/>
                <w:sz w:val="14"/>
                <w:szCs w:val="14"/>
              </w:rPr>
            </w:pPr>
          </w:p>
          <w:p w14:paraId="15CBEADC" w14:textId="77777777" w:rsidR="00152E9D" w:rsidRPr="00A406E5" w:rsidRDefault="00152E9D" w:rsidP="00152E9D">
            <w:pPr>
              <w:spacing w:after="120"/>
              <w:rPr>
                <w:rFonts w:ascii="Arial" w:hAnsi="Arial" w:cs="Arial"/>
                <w:sz w:val="14"/>
                <w:szCs w:val="14"/>
              </w:rPr>
            </w:pPr>
          </w:p>
          <w:p w14:paraId="4AFDAD19" w14:textId="77777777" w:rsidR="00152E9D" w:rsidRPr="00A406E5" w:rsidRDefault="00152E9D" w:rsidP="00152E9D">
            <w:pPr>
              <w:spacing w:after="120"/>
              <w:rPr>
                <w:rFonts w:ascii="Arial" w:hAnsi="Arial" w:cs="Arial"/>
                <w:sz w:val="14"/>
                <w:szCs w:val="14"/>
              </w:rPr>
            </w:pPr>
          </w:p>
          <w:p w14:paraId="00E674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065866" w14:textId="107EAADB" w:rsidR="00152E9D" w:rsidRPr="00A406E5" w:rsidRDefault="008F139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27A0DC9" w14:textId="77777777" w:rsidR="00152E9D" w:rsidRPr="00A406E5" w:rsidRDefault="00152E9D" w:rsidP="00152E9D">
            <w:pPr>
              <w:jc w:val="center"/>
              <w:rPr>
                <w:rFonts w:ascii="Arial" w:hAnsi="Arial" w:cs="Arial"/>
                <w:sz w:val="32"/>
              </w:rPr>
            </w:pPr>
          </w:p>
        </w:tc>
      </w:tr>
      <w:tr w:rsidR="00152E9D" w:rsidRPr="00A406E5" w14:paraId="25333894" w14:textId="77777777" w:rsidTr="00A85BFE">
        <w:trPr>
          <w:trHeight w:val="451"/>
        </w:trPr>
        <w:tc>
          <w:tcPr>
            <w:tcW w:w="4169" w:type="pct"/>
            <w:vMerge/>
            <w:tcBorders>
              <w:left w:val="single" w:sz="4" w:space="0" w:color="auto"/>
              <w:bottom w:val="single" w:sz="4" w:space="0" w:color="auto"/>
              <w:right w:val="single" w:sz="4" w:space="0" w:color="auto"/>
            </w:tcBorders>
          </w:tcPr>
          <w:p w14:paraId="370094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F54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43D445" w14:textId="77777777" w:rsidR="00152E9D" w:rsidRPr="00A406E5" w:rsidRDefault="00152E9D" w:rsidP="00152E9D">
            <w:pPr>
              <w:jc w:val="center"/>
              <w:rPr>
                <w:rFonts w:ascii="Arial" w:hAnsi="Arial" w:cs="Arial"/>
                <w:sz w:val="32"/>
              </w:rPr>
            </w:pPr>
          </w:p>
        </w:tc>
      </w:tr>
      <w:tr w:rsidR="00152E9D" w:rsidRPr="00A406E5" w14:paraId="21E3FE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0E539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5AAA3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55DE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51143" w14:textId="77777777" w:rsidR="00152E9D" w:rsidRPr="00A406E5" w:rsidRDefault="00152E9D" w:rsidP="00152E9D">
            <w:pPr>
              <w:jc w:val="center"/>
              <w:rPr>
                <w:rFonts w:ascii="Arial" w:hAnsi="Arial" w:cs="Arial"/>
                <w:sz w:val="32"/>
              </w:rPr>
            </w:pPr>
          </w:p>
        </w:tc>
      </w:tr>
      <w:tr w:rsidR="00152E9D" w:rsidRPr="00A406E5" w14:paraId="20930E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96E45C" w14:textId="77777777" w:rsidR="00152E9D" w:rsidRPr="00A406E5" w:rsidRDefault="00152E9D" w:rsidP="00152E9D">
            <w:pPr>
              <w:spacing w:after="120"/>
              <w:rPr>
                <w:rFonts w:ascii="Arial" w:hAnsi="Arial" w:cs="Arial"/>
                <w:sz w:val="14"/>
                <w:szCs w:val="14"/>
              </w:rPr>
            </w:pPr>
          </w:p>
          <w:p w14:paraId="31C385E0" w14:textId="77777777" w:rsidR="00152E9D" w:rsidRPr="00A406E5" w:rsidRDefault="00152E9D" w:rsidP="00152E9D">
            <w:pPr>
              <w:spacing w:after="120"/>
              <w:rPr>
                <w:rFonts w:ascii="Arial" w:hAnsi="Arial" w:cs="Arial"/>
                <w:sz w:val="14"/>
                <w:szCs w:val="14"/>
              </w:rPr>
            </w:pPr>
          </w:p>
          <w:p w14:paraId="34F39DCB" w14:textId="77777777" w:rsidR="00152E9D" w:rsidRPr="00A406E5" w:rsidRDefault="00152E9D" w:rsidP="00152E9D">
            <w:pPr>
              <w:spacing w:after="120"/>
              <w:rPr>
                <w:rFonts w:ascii="Arial" w:hAnsi="Arial" w:cs="Arial"/>
                <w:sz w:val="14"/>
                <w:szCs w:val="14"/>
              </w:rPr>
            </w:pPr>
          </w:p>
          <w:p w14:paraId="00F9502A" w14:textId="77777777" w:rsidR="00152E9D" w:rsidRPr="00A406E5" w:rsidRDefault="00152E9D" w:rsidP="00152E9D">
            <w:pPr>
              <w:spacing w:after="120"/>
              <w:rPr>
                <w:rFonts w:ascii="Arial" w:hAnsi="Arial" w:cs="Arial"/>
                <w:sz w:val="14"/>
                <w:szCs w:val="14"/>
              </w:rPr>
            </w:pPr>
          </w:p>
          <w:p w14:paraId="7784FF72" w14:textId="77777777" w:rsidR="00152E9D" w:rsidRPr="00A406E5" w:rsidRDefault="00152E9D" w:rsidP="00152E9D">
            <w:pPr>
              <w:spacing w:after="120"/>
              <w:rPr>
                <w:rFonts w:ascii="Arial" w:hAnsi="Arial" w:cs="Arial"/>
                <w:sz w:val="14"/>
                <w:szCs w:val="14"/>
              </w:rPr>
            </w:pPr>
          </w:p>
          <w:p w14:paraId="4448AE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59454" w14:textId="0AEEA310" w:rsidR="00152E9D" w:rsidRPr="00A406E5" w:rsidRDefault="008F139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52827FD" w14:textId="77777777" w:rsidR="00152E9D" w:rsidRPr="00A406E5" w:rsidRDefault="00152E9D" w:rsidP="00152E9D">
            <w:pPr>
              <w:jc w:val="center"/>
              <w:rPr>
                <w:rFonts w:ascii="Arial" w:hAnsi="Arial" w:cs="Arial"/>
                <w:sz w:val="32"/>
              </w:rPr>
            </w:pPr>
          </w:p>
        </w:tc>
      </w:tr>
      <w:tr w:rsidR="00152E9D" w:rsidRPr="00A406E5" w14:paraId="644471E4" w14:textId="77777777" w:rsidTr="00A85BFE">
        <w:trPr>
          <w:trHeight w:val="451"/>
        </w:trPr>
        <w:tc>
          <w:tcPr>
            <w:tcW w:w="4169" w:type="pct"/>
            <w:vMerge/>
            <w:tcBorders>
              <w:left w:val="single" w:sz="4" w:space="0" w:color="auto"/>
              <w:bottom w:val="single" w:sz="4" w:space="0" w:color="auto"/>
              <w:right w:val="single" w:sz="4" w:space="0" w:color="auto"/>
            </w:tcBorders>
          </w:tcPr>
          <w:p w14:paraId="448F97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B187C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B343FF" w14:textId="77777777" w:rsidR="00152E9D" w:rsidRPr="00A406E5" w:rsidRDefault="00152E9D" w:rsidP="00152E9D">
            <w:pPr>
              <w:jc w:val="center"/>
              <w:rPr>
                <w:rFonts w:ascii="Arial" w:hAnsi="Arial" w:cs="Arial"/>
                <w:sz w:val="32"/>
              </w:rPr>
            </w:pPr>
          </w:p>
        </w:tc>
      </w:tr>
      <w:tr w:rsidR="00152E9D" w:rsidRPr="00A406E5" w14:paraId="0B1FAC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D2130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6305C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581D2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63CF97" w14:textId="77777777" w:rsidR="00152E9D" w:rsidRPr="00A406E5" w:rsidRDefault="00152E9D" w:rsidP="00152E9D">
            <w:pPr>
              <w:jc w:val="center"/>
              <w:rPr>
                <w:rFonts w:ascii="Arial" w:hAnsi="Arial" w:cs="Arial"/>
                <w:sz w:val="32"/>
              </w:rPr>
            </w:pPr>
          </w:p>
        </w:tc>
      </w:tr>
      <w:tr w:rsidR="00152E9D" w:rsidRPr="00A406E5" w14:paraId="6347D7E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3A98A1" w14:textId="77777777" w:rsidR="00152E9D" w:rsidRPr="00A406E5" w:rsidRDefault="00152E9D" w:rsidP="00152E9D">
            <w:pPr>
              <w:spacing w:after="120"/>
              <w:rPr>
                <w:rFonts w:ascii="Arial" w:hAnsi="Arial" w:cs="Arial"/>
                <w:sz w:val="14"/>
                <w:szCs w:val="14"/>
              </w:rPr>
            </w:pPr>
          </w:p>
          <w:p w14:paraId="37FE34BA" w14:textId="77777777" w:rsidR="00152E9D" w:rsidRPr="00A406E5" w:rsidRDefault="00152E9D" w:rsidP="00152E9D">
            <w:pPr>
              <w:spacing w:after="120"/>
              <w:rPr>
                <w:rFonts w:ascii="Arial" w:hAnsi="Arial" w:cs="Arial"/>
                <w:sz w:val="14"/>
                <w:szCs w:val="14"/>
              </w:rPr>
            </w:pPr>
          </w:p>
          <w:p w14:paraId="2E398E0D" w14:textId="77777777" w:rsidR="00152E9D" w:rsidRPr="00A406E5" w:rsidRDefault="00152E9D" w:rsidP="00152E9D">
            <w:pPr>
              <w:spacing w:after="120"/>
              <w:rPr>
                <w:rFonts w:ascii="Arial" w:hAnsi="Arial" w:cs="Arial"/>
                <w:sz w:val="14"/>
                <w:szCs w:val="14"/>
              </w:rPr>
            </w:pPr>
          </w:p>
          <w:p w14:paraId="710B5153" w14:textId="77777777" w:rsidR="00152E9D" w:rsidRPr="00A406E5" w:rsidRDefault="00152E9D" w:rsidP="00152E9D">
            <w:pPr>
              <w:spacing w:after="120"/>
              <w:rPr>
                <w:rFonts w:ascii="Arial" w:hAnsi="Arial" w:cs="Arial"/>
                <w:sz w:val="14"/>
                <w:szCs w:val="14"/>
              </w:rPr>
            </w:pPr>
          </w:p>
          <w:p w14:paraId="5A3BDDBA" w14:textId="77777777" w:rsidR="00152E9D" w:rsidRPr="00A406E5" w:rsidRDefault="00152E9D" w:rsidP="00152E9D">
            <w:pPr>
              <w:spacing w:after="120"/>
              <w:rPr>
                <w:rFonts w:ascii="Arial" w:hAnsi="Arial" w:cs="Arial"/>
                <w:sz w:val="14"/>
                <w:szCs w:val="14"/>
              </w:rPr>
            </w:pPr>
          </w:p>
          <w:p w14:paraId="45B61D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8699C6" w14:textId="15250758" w:rsidR="00152E9D" w:rsidRPr="00A406E5" w:rsidRDefault="008F1396" w:rsidP="00152E9D">
            <w:pPr>
              <w:jc w:val="center"/>
              <w:rPr>
                <w:rFonts w:ascii="Arial" w:hAnsi="Arial" w:cs="Arial"/>
                <w:sz w:val="32"/>
              </w:rPr>
            </w:pPr>
            <w:r>
              <w:rPr>
                <w:rFonts w:ascii="Arial" w:hAnsi="Arial" w:cs="Arial"/>
                <w:sz w:val="32"/>
              </w:rPr>
              <w:t>2</w:t>
            </w:r>
            <w:r w:rsidR="0074490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4C63765" w14:textId="77777777" w:rsidR="00152E9D" w:rsidRPr="00A406E5" w:rsidRDefault="00152E9D" w:rsidP="00152E9D">
            <w:pPr>
              <w:jc w:val="center"/>
              <w:rPr>
                <w:rFonts w:ascii="Arial" w:hAnsi="Arial" w:cs="Arial"/>
                <w:sz w:val="32"/>
              </w:rPr>
            </w:pPr>
          </w:p>
        </w:tc>
      </w:tr>
      <w:tr w:rsidR="00152E9D" w:rsidRPr="00A406E5" w14:paraId="2A8A172A" w14:textId="77777777" w:rsidTr="00A85BFE">
        <w:trPr>
          <w:trHeight w:val="451"/>
        </w:trPr>
        <w:tc>
          <w:tcPr>
            <w:tcW w:w="4169" w:type="pct"/>
            <w:vMerge/>
            <w:tcBorders>
              <w:left w:val="single" w:sz="4" w:space="0" w:color="auto"/>
              <w:bottom w:val="single" w:sz="4" w:space="0" w:color="auto"/>
              <w:right w:val="single" w:sz="4" w:space="0" w:color="auto"/>
            </w:tcBorders>
          </w:tcPr>
          <w:p w14:paraId="5632E4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7AC0C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5431BB0" w14:textId="77777777" w:rsidR="00152E9D" w:rsidRPr="00A406E5" w:rsidRDefault="00152E9D" w:rsidP="00152E9D">
            <w:pPr>
              <w:jc w:val="center"/>
              <w:rPr>
                <w:rFonts w:ascii="Arial" w:hAnsi="Arial" w:cs="Arial"/>
                <w:sz w:val="32"/>
              </w:rPr>
            </w:pPr>
          </w:p>
        </w:tc>
      </w:tr>
      <w:tr w:rsidR="00152E9D" w:rsidRPr="00A406E5" w14:paraId="6F2D3E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A7733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8FBA6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4270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DB6137" w14:textId="77777777" w:rsidR="00152E9D" w:rsidRPr="00A406E5" w:rsidRDefault="00152E9D" w:rsidP="00152E9D">
            <w:pPr>
              <w:jc w:val="center"/>
              <w:rPr>
                <w:rFonts w:ascii="Arial" w:hAnsi="Arial" w:cs="Arial"/>
                <w:sz w:val="32"/>
              </w:rPr>
            </w:pPr>
          </w:p>
        </w:tc>
      </w:tr>
      <w:tr w:rsidR="00152E9D" w:rsidRPr="00A406E5" w14:paraId="16EAE22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5C8F43E" w14:textId="77777777" w:rsidR="00152E9D" w:rsidRPr="00A406E5" w:rsidRDefault="00152E9D" w:rsidP="00152E9D">
            <w:pPr>
              <w:spacing w:after="120"/>
              <w:rPr>
                <w:rFonts w:ascii="Arial" w:hAnsi="Arial" w:cs="Arial"/>
                <w:sz w:val="14"/>
                <w:szCs w:val="14"/>
              </w:rPr>
            </w:pPr>
          </w:p>
          <w:p w14:paraId="794EC044" w14:textId="77777777" w:rsidR="00152E9D" w:rsidRPr="00A406E5" w:rsidRDefault="00152E9D" w:rsidP="00152E9D">
            <w:pPr>
              <w:spacing w:after="120"/>
              <w:rPr>
                <w:rFonts w:ascii="Arial" w:hAnsi="Arial" w:cs="Arial"/>
                <w:sz w:val="14"/>
                <w:szCs w:val="14"/>
              </w:rPr>
            </w:pPr>
          </w:p>
          <w:p w14:paraId="5D32F76C" w14:textId="77777777" w:rsidR="00152E9D" w:rsidRPr="00A406E5" w:rsidRDefault="00152E9D" w:rsidP="00152E9D">
            <w:pPr>
              <w:spacing w:after="120"/>
              <w:rPr>
                <w:rFonts w:ascii="Arial" w:hAnsi="Arial" w:cs="Arial"/>
                <w:sz w:val="14"/>
                <w:szCs w:val="14"/>
              </w:rPr>
            </w:pPr>
          </w:p>
          <w:p w14:paraId="074ADADB" w14:textId="77777777" w:rsidR="00152E9D" w:rsidRPr="00A406E5" w:rsidRDefault="00152E9D" w:rsidP="00152E9D">
            <w:pPr>
              <w:spacing w:after="120"/>
              <w:rPr>
                <w:rFonts w:ascii="Arial" w:hAnsi="Arial" w:cs="Arial"/>
                <w:sz w:val="14"/>
                <w:szCs w:val="14"/>
              </w:rPr>
            </w:pPr>
          </w:p>
          <w:p w14:paraId="5DBAB742" w14:textId="77777777" w:rsidR="00152E9D" w:rsidRPr="00A406E5" w:rsidRDefault="00152E9D" w:rsidP="00152E9D">
            <w:pPr>
              <w:spacing w:after="120"/>
              <w:rPr>
                <w:rFonts w:ascii="Arial" w:hAnsi="Arial" w:cs="Arial"/>
                <w:sz w:val="14"/>
                <w:szCs w:val="14"/>
              </w:rPr>
            </w:pPr>
          </w:p>
          <w:p w14:paraId="5F1545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1A259D" w14:textId="77299DEA" w:rsidR="00152E9D" w:rsidRPr="00A406E5" w:rsidRDefault="008F1396" w:rsidP="00152E9D">
            <w:pPr>
              <w:jc w:val="center"/>
              <w:rPr>
                <w:rFonts w:ascii="Arial" w:hAnsi="Arial" w:cs="Arial"/>
                <w:sz w:val="32"/>
              </w:rPr>
            </w:pPr>
            <w:r>
              <w:rPr>
                <w:rFonts w:ascii="Arial" w:hAnsi="Arial" w:cs="Arial"/>
                <w:sz w:val="32"/>
              </w:rPr>
              <w:t>2</w:t>
            </w:r>
            <w:r w:rsidR="0074490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C21C762" w14:textId="77777777" w:rsidR="00152E9D" w:rsidRPr="00A406E5" w:rsidRDefault="00152E9D" w:rsidP="00152E9D">
            <w:pPr>
              <w:jc w:val="center"/>
              <w:rPr>
                <w:rFonts w:ascii="Arial" w:hAnsi="Arial" w:cs="Arial"/>
                <w:sz w:val="32"/>
              </w:rPr>
            </w:pPr>
          </w:p>
        </w:tc>
      </w:tr>
      <w:tr w:rsidR="00152E9D" w:rsidRPr="00A406E5" w14:paraId="6D1F2A7A" w14:textId="77777777" w:rsidTr="00A85BFE">
        <w:trPr>
          <w:trHeight w:val="450"/>
        </w:trPr>
        <w:tc>
          <w:tcPr>
            <w:tcW w:w="4169" w:type="pct"/>
            <w:vMerge/>
            <w:tcBorders>
              <w:left w:val="single" w:sz="4" w:space="0" w:color="auto"/>
              <w:bottom w:val="single" w:sz="4" w:space="0" w:color="auto"/>
              <w:right w:val="single" w:sz="4" w:space="0" w:color="auto"/>
            </w:tcBorders>
          </w:tcPr>
          <w:p w14:paraId="4BF2CD0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B178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6BFEE9" w14:textId="77777777" w:rsidR="00152E9D" w:rsidRPr="00A406E5" w:rsidRDefault="00152E9D" w:rsidP="00152E9D">
            <w:pPr>
              <w:jc w:val="center"/>
              <w:rPr>
                <w:rFonts w:ascii="Arial" w:hAnsi="Arial" w:cs="Arial"/>
                <w:sz w:val="32"/>
              </w:rPr>
            </w:pPr>
          </w:p>
        </w:tc>
      </w:tr>
      <w:tr w:rsidR="00152E9D" w:rsidRPr="00A406E5" w14:paraId="1E3351C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AD71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BEDB3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06CA4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8A06CA" w14:textId="77777777" w:rsidR="00152E9D" w:rsidRPr="00A406E5" w:rsidRDefault="00152E9D" w:rsidP="00152E9D">
            <w:pPr>
              <w:jc w:val="center"/>
              <w:rPr>
                <w:rFonts w:ascii="Arial" w:hAnsi="Arial" w:cs="Arial"/>
                <w:sz w:val="32"/>
              </w:rPr>
            </w:pPr>
          </w:p>
        </w:tc>
      </w:tr>
      <w:tr w:rsidR="00152E9D" w:rsidRPr="00A406E5" w14:paraId="4C829E9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D5AD7E" w14:textId="77777777" w:rsidR="00152E9D" w:rsidRPr="00A406E5" w:rsidRDefault="00152E9D" w:rsidP="00152E9D">
            <w:pPr>
              <w:spacing w:after="120"/>
              <w:rPr>
                <w:rFonts w:ascii="Arial" w:hAnsi="Arial" w:cs="Arial"/>
                <w:sz w:val="14"/>
                <w:szCs w:val="14"/>
              </w:rPr>
            </w:pPr>
          </w:p>
          <w:p w14:paraId="6D6D7EF5" w14:textId="77777777" w:rsidR="00152E9D" w:rsidRPr="00A406E5" w:rsidRDefault="00152E9D" w:rsidP="00152E9D">
            <w:pPr>
              <w:spacing w:after="120"/>
              <w:rPr>
                <w:rFonts w:ascii="Arial" w:hAnsi="Arial" w:cs="Arial"/>
                <w:sz w:val="14"/>
                <w:szCs w:val="14"/>
              </w:rPr>
            </w:pPr>
          </w:p>
          <w:p w14:paraId="1CAC6216" w14:textId="77777777" w:rsidR="00152E9D" w:rsidRPr="00A406E5" w:rsidRDefault="00152E9D" w:rsidP="00152E9D">
            <w:pPr>
              <w:spacing w:after="120"/>
              <w:rPr>
                <w:rFonts w:ascii="Arial" w:hAnsi="Arial" w:cs="Arial"/>
                <w:sz w:val="14"/>
                <w:szCs w:val="14"/>
              </w:rPr>
            </w:pPr>
          </w:p>
          <w:p w14:paraId="1C3B9A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AF1FF0" w14:textId="4EF6BCC7" w:rsidR="00152E9D" w:rsidRPr="00A406E5" w:rsidRDefault="0074490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A691621" w14:textId="77777777" w:rsidR="00152E9D" w:rsidRPr="00A406E5" w:rsidRDefault="00152E9D" w:rsidP="00152E9D">
            <w:pPr>
              <w:jc w:val="center"/>
              <w:rPr>
                <w:rFonts w:ascii="Arial" w:hAnsi="Arial" w:cs="Arial"/>
                <w:sz w:val="32"/>
              </w:rPr>
            </w:pPr>
          </w:p>
        </w:tc>
      </w:tr>
      <w:tr w:rsidR="00152E9D" w:rsidRPr="00A406E5" w14:paraId="4A49F4DD" w14:textId="77777777" w:rsidTr="00A85BFE">
        <w:trPr>
          <w:trHeight w:val="450"/>
        </w:trPr>
        <w:tc>
          <w:tcPr>
            <w:tcW w:w="4169" w:type="pct"/>
            <w:vMerge/>
            <w:tcBorders>
              <w:left w:val="single" w:sz="4" w:space="0" w:color="auto"/>
              <w:bottom w:val="single" w:sz="4" w:space="0" w:color="auto"/>
              <w:right w:val="single" w:sz="4" w:space="0" w:color="auto"/>
            </w:tcBorders>
          </w:tcPr>
          <w:p w14:paraId="4A0B06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FDDD6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2407BE" w14:textId="77777777" w:rsidR="00152E9D" w:rsidRPr="00A406E5" w:rsidRDefault="00152E9D" w:rsidP="00152E9D">
            <w:pPr>
              <w:jc w:val="center"/>
              <w:rPr>
                <w:rFonts w:ascii="Arial" w:hAnsi="Arial" w:cs="Arial"/>
                <w:sz w:val="32"/>
              </w:rPr>
            </w:pPr>
          </w:p>
        </w:tc>
      </w:tr>
    </w:tbl>
    <w:p w14:paraId="1243B14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E84E2E2" w14:textId="77777777" w:rsidTr="00152E9D">
        <w:trPr>
          <w:cantSplit/>
        </w:trPr>
        <w:tc>
          <w:tcPr>
            <w:tcW w:w="6062" w:type="dxa"/>
            <w:vMerge w:val="restart"/>
            <w:shd w:val="pct15" w:color="auto" w:fill="auto"/>
            <w:vAlign w:val="center"/>
          </w:tcPr>
          <w:p w14:paraId="49F3E4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9E672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3E8A16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99A3843" w14:textId="77777777" w:rsidTr="00152E9D">
        <w:trPr>
          <w:cantSplit/>
        </w:trPr>
        <w:tc>
          <w:tcPr>
            <w:tcW w:w="6062" w:type="dxa"/>
            <w:vMerge/>
            <w:vAlign w:val="bottom"/>
          </w:tcPr>
          <w:p w14:paraId="6B00B23E" w14:textId="77777777" w:rsidR="00152E9D" w:rsidRPr="00A406E5" w:rsidRDefault="00152E9D" w:rsidP="00152E9D">
            <w:pPr>
              <w:rPr>
                <w:rFonts w:ascii="Arial" w:hAnsi="Arial" w:cs="Arial"/>
              </w:rPr>
            </w:pPr>
          </w:p>
        </w:tc>
        <w:tc>
          <w:tcPr>
            <w:tcW w:w="2903" w:type="dxa"/>
            <w:vAlign w:val="bottom"/>
          </w:tcPr>
          <w:p w14:paraId="14C2F2E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EE586C" w14:textId="77777777" w:rsidR="00152E9D" w:rsidRPr="00A406E5" w:rsidRDefault="00152E9D" w:rsidP="00152E9D">
            <w:pPr>
              <w:jc w:val="center"/>
              <w:rPr>
                <w:rFonts w:ascii="Arial" w:hAnsi="Arial" w:cs="Arial"/>
                <w:sz w:val="12"/>
                <w:szCs w:val="12"/>
              </w:rPr>
            </w:pPr>
          </w:p>
        </w:tc>
        <w:tc>
          <w:tcPr>
            <w:tcW w:w="1060" w:type="dxa"/>
            <w:vMerge/>
            <w:vAlign w:val="bottom"/>
          </w:tcPr>
          <w:p w14:paraId="73C2F768" w14:textId="77777777" w:rsidR="00152E9D" w:rsidRPr="00A406E5" w:rsidRDefault="00152E9D" w:rsidP="00152E9D">
            <w:pPr>
              <w:ind w:leftChars="71" w:left="142"/>
              <w:rPr>
                <w:rFonts w:ascii="Arial" w:hAnsi="Arial" w:cs="Arial"/>
              </w:rPr>
            </w:pPr>
          </w:p>
        </w:tc>
      </w:tr>
      <w:tr w:rsidR="00152E9D" w:rsidRPr="00A406E5" w14:paraId="1EC8968C" w14:textId="77777777" w:rsidTr="00152E9D">
        <w:trPr>
          <w:cantSplit/>
        </w:trPr>
        <w:tc>
          <w:tcPr>
            <w:tcW w:w="6062" w:type="dxa"/>
            <w:vMerge/>
            <w:vAlign w:val="bottom"/>
          </w:tcPr>
          <w:p w14:paraId="4C6D0FF9" w14:textId="77777777" w:rsidR="00152E9D" w:rsidRPr="00A406E5" w:rsidRDefault="00152E9D" w:rsidP="00152E9D">
            <w:pPr>
              <w:rPr>
                <w:rFonts w:ascii="Arial" w:hAnsi="Arial" w:cs="Arial"/>
              </w:rPr>
            </w:pPr>
          </w:p>
        </w:tc>
        <w:tc>
          <w:tcPr>
            <w:tcW w:w="2903" w:type="dxa"/>
            <w:vAlign w:val="bottom"/>
          </w:tcPr>
          <w:p w14:paraId="0F0A8EB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310B780" w14:textId="77777777" w:rsidR="00152E9D" w:rsidRPr="00A406E5" w:rsidRDefault="00152E9D" w:rsidP="00152E9D">
            <w:pPr>
              <w:jc w:val="center"/>
              <w:rPr>
                <w:rFonts w:ascii="Arial" w:hAnsi="Arial" w:cs="Arial"/>
                <w:sz w:val="12"/>
                <w:szCs w:val="12"/>
              </w:rPr>
            </w:pPr>
          </w:p>
        </w:tc>
        <w:tc>
          <w:tcPr>
            <w:tcW w:w="1060" w:type="dxa"/>
            <w:vMerge/>
            <w:vAlign w:val="bottom"/>
          </w:tcPr>
          <w:p w14:paraId="535C80DE" w14:textId="77777777" w:rsidR="00152E9D" w:rsidRPr="00A406E5" w:rsidRDefault="00152E9D" w:rsidP="00152E9D">
            <w:pPr>
              <w:ind w:firstLineChars="141" w:firstLine="282"/>
              <w:rPr>
                <w:rFonts w:ascii="Arial" w:hAnsi="Arial" w:cs="Arial"/>
              </w:rPr>
            </w:pPr>
          </w:p>
        </w:tc>
      </w:tr>
    </w:tbl>
    <w:p w14:paraId="104440CB" w14:textId="77777777" w:rsidR="00152E9D" w:rsidRDefault="00152E9D" w:rsidP="00152E9D">
      <w:pPr>
        <w:rPr>
          <w:rFonts w:ascii="Arial" w:hAnsi="Arial" w:cs="Arial"/>
        </w:rPr>
      </w:pPr>
    </w:p>
    <w:p w14:paraId="25766D9C" w14:textId="77777777" w:rsidR="00C073F1" w:rsidRDefault="00C073F1" w:rsidP="00152E9D">
      <w:pPr>
        <w:rPr>
          <w:rFonts w:ascii="Arial" w:hAnsi="Arial" w:cs="Arial"/>
        </w:rPr>
      </w:pPr>
    </w:p>
    <w:p w14:paraId="4B57C68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168D0A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D18C6A5" w14:textId="77777777" w:rsidR="00C073F1" w:rsidRPr="00A406E5" w:rsidRDefault="00C073F1" w:rsidP="00152E9D">
      <w:pPr>
        <w:rPr>
          <w:rFonts w:ascii="Arial" w:hAnsi="Arial" w:cs="Arial"/>
          <w:vanish/>
        </w:rPr>
      </w:pPr>
    </w:p>
    <w:p w14:paraId="2A89821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7A6FE9E" w14:textId="77777777" w:rsidTr="00AC5F32">
        <w:tc>
          <w:tcPr>
            <w:tcW w:w="13858" w:type="dxa"/>
            <w:shd w:val="clear" w:color="auto" w:fill="C2D69B" w:themeFill="accent3" w:themeFillTint="99"/>
          </w:tcPr>
          <w:p w14:paraId="7850324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C82C3A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5BC8C3" w14:textId="77777777" w:rsidTr="00AC5F32">
        <w:tc>
          <w:tcPr>
            <w:tcW w:w="13948" w:type="dxa"/>
            <w:shd w:val="clear" w:color="auto" w:fill="C2D69B" w:themeFill="accent3" w:themeFillTint="99"/>
          </w:tcPr>
          <w:p w14:paraId="5F987F62"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565B945" w14:textId="77777777" w:rsidTr="00E05287">
        <w:tc>
          <w:tcPr>
            <w:tcW w:w="13948" w:type="dxa"/>
            <w:shd w:val="clear" w:color="auto" w:fill="EAF1DD" w:themeFill="accent3" w:themeFillTint="33"/>
          </w:tcPr>
          <w:p w14:paraId="7431CBD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A814E8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DB7D82D" w14:textId="77777777" w:rsidTr="00AC5F32">
        <w:trPr>
          <w:tblHeader/>
        </w:trPr>
        <w:tc>
          <w:tcPr>
            <w:tcW w:w="1735" w:type="dxa"/>
            <w:shd w:val="clear" w:color="auto" w:fill="C2D69B" w:themeFill="accent3" w:themeFillTint="99"/>
          </w:tcPr>
          <w:p w14:paraId="6DAE6F4D"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7F0CA2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B87B9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0F53DD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B528BDE"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8CC9BE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C8638CD"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43DCD5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1FA62C9"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DAC81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E0410B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D01364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28C5C2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437C092" w14:textId="77777777" w:rsidTr="00AC5F32">
        <w:trPr>
          <w:tblHeader/>
        </w:trPr>
        <w:tc>
          <w:tcPr>
            <w:tcW w:w="1735" w:type="dxa"/>
            <w:shd w:val="clear" w:color="auto" w:fill="C2D69B" w:themeFill="accent3" w:themeFillTint="99"/>
          </w:tcPr>
          <w:p w14:paraId="30ECFCE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EB0145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40964AA"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767886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9E9A00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2AE067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93BB53D"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2A4B81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CFB9C58" w14:textId="77777777" w:rsidTr="00AC5F32">
        <w:tc>
          <w:tcPr>
            <w:tcW w:w="1735" w:type="dxa"/>
            <w:shd w:val="clear" w:color="auto" w:fill="C2D69B" w:themeFill="accent3" w:themeFillTint="99"/>
          </w:tcPr>
          <w:p w14:paraId="59E37615"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635E3B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C6CAB88"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FFD5D0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5E64FC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8F394B"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495CE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21975C9"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5C870D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59ECE1D"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5603BB"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6D9E492"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225B0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0AF8E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010723D" w14:textId="77777777" w:rsidTr="00AC5F32">
        <w:tc>
          <w:tcPr>
            <w:tcW w:w="1735" w:type="dxa"/>
            <w:shd w:val="clear" w:color="auto" w:fill="C2D69B" w:themeFill="accent3" w:themeFillTint="99"/>
          </w:tcPr>
          <w:p w14:paraId="6BA9C17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6A7103B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CA7A67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6AB200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DF8170A"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198AF73"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98FC04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AD0DE4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EC2C3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46A60C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1E93C5CC" w14:textId="77777777" w:rsidTr="00AC5F32">
        <w:tc>
          <w:tcPr>
            <w:tcW w:w="1735" w:type="dxa"/>
            <w:shd w:val="clear" w:color="auto" w:fill="C2D69B" w:themeFill="accent3" w:themeFillTint="99"/>
          </w:tcPr>
          <w:p w14:paraId="31FB58DD"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28CF3C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471A6F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571EFAA4"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A824629" w14:textId="77777777" w:rsidR="00C073F1" w:rsidRPr="00B669B1" w:rsidRDefault="00C073F1" w:rsidP="0050796C">
            <w:pPr>
              <w:rPr>
                <w:rFonts w:ascii="Arial" w:hAnsi="Arial" w:cs="Arial"/>
              </w:rPr>
            </w:pPr>
          </w:p>
        </w:tc>
        <w:tc>
          <w:tcPr>
            <w:tcW w:w="1736" w:type="dxa"/>
          </w:tcPr>
          <w:p w14:paraId="52CA71E7"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B80910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4E4942F0"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B99D94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830C4A6" w14:textId="77777777" w:rsidR="00C073F1" w:rsidRPr="00B669B1" w:rsidRDefault="00C073F1" w:rsidP="0050796C">
            <w:pPr>
              <w:rPr>
                <w:rFonts w:ascii="Arial" w:hAnsi="Arial" w:cs="Arial"/>
              </w:rPr>
            </w:pPr>
          </w:p>
        </w:tc>
        <w:tc>
          <w:tcPr>
            <w:tcW w:w="1736" w:type="dxa"/>
          </w:tcPr>
          <w:p w14:paraId="51F4B798"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434314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152B885"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6D7DB6B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AD72948" w14:textId="77777777" w:rsidR="00C073F1" w:rsidRPr="00B669B1" w:rsidRDefault="00C073F1" w:rsidP="0050796C">
            <w:pPr>
              <w:rPr>
                <w:rFonts w:ascii="Arial" w:hAnsi="Arial" w:cs="Arial"/>
              </w:rPr>
            </w:pPr>
          </w:p>
        </w:tc>
        <w:tc>
          <w:tcPr>
            <w:tcW w:w="1736" w:type="dxa"/>
          </w:tcPr>
          <w:p w14:paraId="7B575571"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075C948" w14:textId="77777777" w:rsidR="00C073F1" w:rsidRPr="00B669B1" w:rsidRDefault="00C073F1" w:rsidP="0050796C">
            <w:pPr>
              <w:rPr>
                <w:rFonts w:ascii="Arial" w:hAnsi="Arial" w:cs="Arial"/>
              </w:rPr>
            </w:pPr>
          </w:p>
        </w:tc>
        <w:tc>
          <w:tcPr>
            <w:tcW w:w="1736" w:type="dxa"/>
          </w:tcPr>
          <w:p w14:paraId="21B7CB7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230554D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6D2AEF9" w14:textId="77777777" w:rsidTr="00AC5F32">
        <w:tc>
          <w:tcPr>
            <w:tcW w:w="1735" w:type="dxa"/>
            <w:shd w:val="clear" w:color="auto" w:fill="C2D69B" w:themeFill="accent3" w:themeFillTint="99"/>
          </w:tcPr>
          <w:p w14:paraId="2617DDD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CA6DD9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890E60B"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59D6005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1D833B2"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E43F39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FE44C4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44F5CF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3AF596A" w14:textId="77777777" w:rsidR="00C073F1" w:rsidRPr="00B669B1" w:rsidRDefault="00C073F1" w:rsidP="0050796C">
            <w:pPr>
              <w:rPr>
                <w:rFonts w:ascii="Arial" w:hAnsi="Arial" w:cs="Arial"/>
              </w:rPr>
            </w:pPr>
          </w:p>
          <w:p w14:paraId="4905E284" w14:textId="77777777" w:rsidR="00C073F1" w:rsidRPr="00B669B1" w:rsidRDefault="00C073F1" w:rsidP="0050796C">
            <w:pPr>
              <w:rPr>
                <w:rFonts w:ascii="Arial" w:hAnsi="Arial" w:cs="Arial"/>
              </w:rPr>
            </w:pPr>
          </w:p>
        </w:tc>
        <w:tc>
          <w:tcPr>
            <w:tcW w:w="1736" w:type="dxa"/>
          </w:tcPr>
          <w:p w14:paraId="01CFC5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AE55B1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BE44B9C"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03590B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1FE804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B8AC5B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5CF7BE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3D15450"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09C638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AA2B2B8"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EAF08AB"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BEC816E"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B2E35CC"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5151A513" w14:textId="77777777" w:rsidTr="00AC5F32">
        <w:tc>
          <w:tcPr>
            <w:tcW w:w="1735" w:type="dxa"/>
            <w:shd w:val="clear" w:color="auto" w:fill="C2D69B" w:themeFill="accent3" w:themeFillTint="99"/>
          </w:tcPr>
          <w:p w14:paraId="1B8F547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A7E9B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8BDE9D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8BFFD0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85B9472" w14:textId="77777777" w:rsidR="00C073F1" w:rsidRPr="00ED3ABD" w:rsidRDefault="00C073F1" w:rsidP="0050796C">
            <w:pPr>
              <w:rPr>
                <w:rFonts w:ascii="Arial" w:hAnsi="Arial" w:cs="Arial"/>
              </w:rPr>
            </w:pPr>
          </w:p>
          <w:p w14:paraId="3C5AA026"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BE9743"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9BDCDCA"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18CA050"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AEF0669"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ED5D2D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C0592B1"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1CD94008"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57A416E"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E2D0096"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2F7C5C5A"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0EFA4B6"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48EC6E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471CEF5"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D1D5F9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AE86AAF"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4369A27" w14:textId="77777777" w:rsidR="00C073F1" w:rsidRPr="00A406E5" w:rsidRDefault="00C073F1" w:rsidP="001F50B6">
      <w:pPr>
        <w:pStyle w:val="NormalWeb"/>
        <w:rPr>
          <w:rFonts w:ascii="Arial" w:hAnsi="Arial" w:cs="Arial"/>
          <w:color w:val="303B44"/>
          <w:sz w:val="22"/>
          <w:szCs w:val="22"/>
        </w:rPr>
      </w:pPr>
    </w:p>
    <w:p w14:paraId="7DC4923F" w14:textId="77777777" w:rsidR="00995D51" w:rsidRDefault="00995D51">
      <w:pPr>
        <w:pStyle w:val="NormalWeb"/>
        <w:rPr>
          <w:rFonts w:ascii="Arial" w:hAnsi="Arial" w:cs="Arial"/>
          <w:color w:val="303B44"/>
          <w:sz w:val="22"/>
          <w:szCs w:val="22"/>
        </w:rPr>
      </w:pPr>
    </w:p>
    <w:p w14:paraId="792B710C" w14:textId="77777777" w:rsidR="00975DEE" w:rsidRDefault="00975DEE">
      <w:pPr>
        <w:pStyle w:val="NormalWeb"/>
        <w:rPr>
          <w:rFonts w:ascii="Arial" w:hAnsi="Arial" w:cs="Arial"/>
          <w:color w:val="303B44"/>
          <w:sz w:val="22"/>
          <w:szCs w:val="22"/>
        </w:rPr>
      </w:pPr>
    </w:p>
    <w:p w14:paraId="129CC46F" w14:textId="77777777" w:rsidR="00975DEE" w:rsidRDefault="00975DEE">
      <w:pPr>
        <w:pStyle w:val="NormalWeb"/>
        <w:rPr>
          <w:rFonts w:ascii="Arial" w:hAnsi="Arial" w:cs="Arial"/>
          <w:color w:val="303B44"/>
          <w:sz w:val="22"/>
          <w:szCs w:val="22"/>
        </w:rPr>
      </w:pPr>
    </w:p>
    <w:p w14:paraId="23289F88" w14:textId="77777777" w:rsidR="00975DEE" w:rsidRDefault="00975DEE">
      <w:pPr>
        <w:pStyle w:val="NormalWeb"/>
        <w:rPr>
          <w:rFonts w:ascii="Arial" w:hAnsi="Arial" w:cs="Arial"/>
          <w:color w:val="303B44"/>
          <w:sz w:val="22"/>
          <w:szCs w:val="22"/>
        </w:rPr>
      </w:pPr>
    </w:p>
    <w:p w14:paraId="687CE9A3" w14:textId="77777777" w:rsidR="00975DEE" w:rsidRDefault="00975DEE">
      <w:pPr>
        <w:pStyle w:val="NormalWeb"/>
        <w:rPr>
          <w:rFonts w:ascii="Arial" w:hAnsi="Arial" w:cs="Arial"/>
          <w:color w:val="303B44"/>
          <w:sz w:val="22"/>
          <w:szCs w:val="22"/>
        </w:rPr>
      </w:pPr>
    </w:p>
    <w:p w14:paraId="1B1C0C20" w14:textId="77777777" w:rsidR="00975DEE" w:rsidRDefault="00975DEE">
      <w:pPr>
        <w:pStyle w:val="NormalWeb"/>
        <w:rPr>
          <w:rFonts w:ascii="Arial" w:hAnsi="Arial" w:cs="Arial"/>
          <w:color w:val="303B44"/>
          <w:sz w:val="22"/>
          <w:szCs w:val="22"/>
        </w:rPr>
      </w:pPr>
    </w:p>
    <w:p w14:paraId="1E09EF6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1257B" w14:textId="77777777" w:rsidR="00B50EA8" w:rsidRDefault="00B50EA8">
      <w:r>
        <w:separator/>
      </w:r>
    </w:p>
  </w:endnote>
  <w:endnote w:type="continuationSeparator" w:id="0">
    <w:p w14:paraId="7C03E06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567C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160A2F3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19CF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1BA0E" w14:textId="77777777" w:rsidR="00B50EA8" w:rsidRDefault="00B50EA8">
      <w:r>
        <w:separator/>
      </w:r>
    </w:p>
  </w:footnote>
  <w:footnote w:type="continuationSeparator" w:id="0">
    <w:p w14:paraId="134FB7E0"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462F35"/>
    <w:multiLevelType w:val="hybridMultilevel"/>
    <w:tmpl w:val="97341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00843"/>
    <w:multiLevelType w:val="hybridMultilevel"/>
    <w:tmpl w:val="97DC7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DE50F9"/>
    <w:multiLevelType w:val="hybridMultilevel"/>
    <w:tmpl w:val="49967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C57221C"/>
    <w:multiLevelType w:val="hybridMultilevel"/>
    <w:tmpl w:val="2AF2FD9E"/>
    <w:lvl w:ilvl="0" w:tplc="7876B444">
      <w:start w:val="6"/>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34373C"/>
    <w:multiLevelType w:val="hybridMultilevel"/>
    <w:tmpl w:val="6628A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9F38A9"/>
    <w:multiLevelType w:val="hybridMultilevel"/>
    <w:tmpl w:val="C5549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D7B276F"/>
    <w:multiLevelType w:val="hybridMultilevel"/>
    <w:tmpl w:val="09986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4840135">
    <w:abstractNumId w:val="1"/>
  </w:num>
  <w:num w:numId="2" w16cid:durableId="1816023031">
    <w:abstractNumId w:val="12"/>
  </w:num>
  <w:num w:numId="3" w16cid:durableId="823739109">
    <w:abstractNumId w:val="21"/>
  </w:num>
  <w:num w:numId="4" w16cid:durableId="809129171">
    <w:abstractNumId w:val="16"/>
  </w:num>
  <w:num w:numId="5" w16cid:durableId="428081217">
    <w:abstractNumId w:val="10"/>
  </w:num>
  <w:num w:numId="6" w16cid:durableId="83497058">
    <w:abstractNumId w:val="20"/>
  </w:num>
  <w:num w:numId="7" w16cid:durableId="1845631181">
    <w:abstractNumId w:val="2"/>
  </w:num>
  <w:num w:numId="8" w16cid:durableId="777797231">
    <w:abstractNumId w:val="19"/>
  </w:num>
  <w:num w:numId="9" w16cid:durableId="1150054075">
    <w:abstractNumId w:val="13"/>
  </w:num>
  <w:num w:numId="10" w16cid:durableId="916522232">
    <w:abstractNumId w:val="4"/>
  </w:num>
  <w:num w:numId="11" w16cid:durableId="1317109530">
    <w:abstractNumId w:val="5"/>
  </w:num>
  <w:num w:numId="12" w16cid:durableId="948925402">
    <w:abstractNumId w:val="11"/>
  </w:num>
  <w:num w:numId="13" w16cid:durableId="340858399">
    <w:abstractNumId w:val="18"/>
  </w:num>
  <w:num w:numId="14" w16cid:durableId="676152339">
    <w:abstractNumId w:val="3"/>
  </w:num>
  <w:num w:numId="15" w16cid:durableId="2086488216">
    <w:abstractNumId w:val="0"/>
  </w:num>
  <w:num w:numId="16" w16cid:durableId="1190803715">
    <w:abstractNumId w:val="7"/>
  </w:num>
  <w:num w:numId="17" w16cid:durableId="1174032312">
    <w:abstractNumId w:val="22"/>
  </w:num>
  <w:num w:numId="18" w16cid:durableId="176307909">
    <w:abstractNumId w:val="9"/>
  </w:num>
  <w:num w:numId="19" w16cid:durableId="907960733">
    <w:abstractNumId w:val="17"/>
  </w:num>
  <w:num w:numId="20" w16cid:durableId="1271740833">
    <w:abstractNumId w:val="14"/>
  </w:num>
  <w:num w:numId="21" w16cid:durableId="1424498744">
    <w:abstractNumId w:val="6"/>
  </w:num>
  <w:num w:numId="22" w16cid:durableId="550271238">
    <w:abstractNumId w:val="8"/>
  </w:num>
  <w:num w:numId="23" w16cid:durableId="114388706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54AC"/>
    <w:rsid w:val="000822E5"/>
    <w:rsid w:val="00091394"/>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56CD5"/>
    <w:rsid w:val="0017512A"/>
    <w:rsid w:val="00196958"/>
    <w:rsid w:val="001A1E39"/>
    <w:rsid w:val="001A24F3"/>
    <w:rsid w:val="001B3B6D"/>
    <w:rsid w:val="001B405C"/>
    <w:rsid w:val="001B5F45"/>
    <w:rsid w:val="001E1050"/>
    <w:rsid w:val="001E1E1F"/>
    <w:rsid w:val="001E2007"/>
    <w:rsid w:val="001E57C1"/>
    <w:rsid w:val="001F07EF"/>
    <w:rsid w:val="001F50B6"/>
    <w:rsid w:val="001F6D7A"/>
    <w:rsid w:val="00205464"/>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2393"/>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546A8"/>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3F87"/>
    <w:rsid w:val="0066725E"/>
    <w:rsid w:val="006716C7"/>
    <w:rsid w:val="00681208"/>
    <w:rsid w:val="00681FA9"/>
    <w:rsid w:val="00691EA9"/>
    <w:rsid w:val="006934D4"/>
    <w:rsid w:val="006A6DC3"/>
    <w:rsid w:val="006C1480"/>
    <w:rsid w:val="006D32BE"/>
    <w:rsid w:val="006D49ED"/>
    <w:rsid w:val="006D55CE"/>
    <w:rsid w:val="006D637A"/>
    <w:rsid w:val="006D6B5E"/>
    <w:rsid w:val="006D6F24"/>
    <w:rsid w:val="006E3E4E"/>
    <w:rsid w:val="006F45BF"/>
    <w:rsid w:val="006F60E0"/>
    <w:rsid w:val="00702F71"/>
    <w:rsid w:val="007366DF"/>
    <w:rsid w:val="00744903"/>
    <w:rsid w:val="00757839"/>
    <w:rsid w:val="00757F93"/>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56E64"/>
    <w:rsid w:val="00865B46"/>
    <w:rsid w:val="00896134"/>
    <w:rsid w:val="008A62BC"/>
    <w:rsid w:val="008B43E7"/>
    <w:rsid w:val="008D763F"/>
    <w:rsid w:val="008F036F"/>
    <w:rsid w:val="008F1308"/>
    <w:rsid w:val="008F1396"/>
    <w:rsid w:val="008F78C2"/>
    <w:rsid w:val="00904568"/>
    <w:rsid w:val="00911394"/>
    <w:rsid w:val="00923EF2"/>
    <w:rsid w:val="00926D25"/>
    <w:rsid w:val="00926E9D"/>
    <w:rsid w:val="00932C6E"/>
    <w:rsid w:val="00933F10"/>
    <w:rsid w:val="009433C5"/>
    <w:rsid w:val="00953EAE"/>
    <w:rsid w:val="00965881"/>
    <w:rsid w:val="00975DEE"/>
    <w:rsid w:val="009871FF"/>
    <w:rsid w:val="00990799"/>
    <w:rsid w:val="00995D51"/>
    <w:rsid w:val="009A0631"/>
    <w:rsid w:val="009B10ED"/>
    <w:rsid w:val="009D3EA4"/>
    <w:rsid w:val="009D649C"/>
    <w:rsid w:val="009E4BC1"/>
    <w:rsid w:val="009F5CB2"/>
    <w:rsid w:val="00A02C8E"/>
    <w:rsid w:val="00A03BB8"/>
    <w:rsid w:val="00A3505D"/>
    <w:rsid w:val="00A4036F"/>
    <w:rsid w:val="00A406E5"/>
    <w:rsid w:val="00A4641C"/>
    <w:rsid w:val="00A55876"/>
    <w:rsid w:val="00A67FB1"/>
    <w:rsid w:val="00A85BFE"/>
    <w:rsid w:val="00AB6FE7"/>
    <w:rsid w:val="00AB7AD7"/>
    <w:rsid w:val="00AC5F32"/>
    <w:rsid w:val="00AD0664"/>
    <w:rsid w:val="00AD1BD9"/>
    <w:rsid w:val="00AD2430"/>
    <w:rsid w:val="00AE41A6"/>
    <w:rsid w:val="00AE6D6A"/>
    <w:rsid w:val="00AF0E34"/>
    <w:rsid w:val="00AF271D"/>
    <w:rsid w:val="00AF56C2"/>
    <w:rsid w:val="00B004E6"/>
    <w:rsid w:val="00B0744D"/>
    <w:rsid w:val="00B50EA8"/>
    <w:rsid w:val="00B64082"/>
    <w:rsid w:val="00B72325"/>
    <w:rsid w:val="00B7475C"/>
    <w:rsid w:val="00B81AD3"/>
    <w:rsid w:val="00B829D8"/>
    <w:rsid w:val="00B84B5B"/>
    <w:rsid w:val="00B86446"/>
    <w:rsid w:val="00BA1176"/>
    <w:rsid w:val="00BE0B01"/>
    <w:rsid w:val="00BE79C7"/>
    <w:rsid w:val="00BF3CB5"/>
    <w:rsid w:val="00C01571"/>
    <w:rsid w:val="00C01A3F"/>
    <w:rsid w:val="00C073F1"/>
    <w:rsid w:val="00C1285B"/>
    <w:rsid w:val="00C1361B"/>
    <w:rsid w:val="00C14E1F"/>
    <w:rsid w:val="00C315AF"/>
    <w:rsid w:val="00C36D9A"/>
    <w:rsid w:val="00C44A72"/>
    <w:rsid w:val="00C61FC2"/>
    <w:rsid w:val="00C705F9"/>
    <w:rsid w:val="00C80F0F"/>
    <w:rsid w:val="00C82190"/>
    <w:rsid w:val="00C8667A"/>
    <w:rsid w:val="00C93BCB"/>
    <w:rsid w:val="00CB0872"/>
    <w:rsid w:val="00CC241A"/>
    <w:rsid w:val="00CE4035"/>
    <w:rsid w:val="00CE65AB"/>
    <w:rsid w:val="00CF1A65"/>
    <w:rsid w:val="00CF4266"/>
    <w:rsid w:val="00CF7D8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4546C"/>
    <w:rsid w:val="00E51AAC"/>
    <w:rsid w:val="00E62D02"/>
    <w:rsid w:val="00E66CC0"/>
    <w:rsid w:val="00E728A9"/>
    <w:rsid w:val="00E807D9"/>
    <w:rsid w:val="00EA0F4E"/>
    <w:rsid w:val="00EA295B"/>
    <w:rsid w:val="00EA3B9B"/>
    <w:rsid w:val="00EA6801"/>
    <w:rsid w:val="00EB4F96"/>
    <w:rsid w:val="00EC1FF9"/>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7ECC8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3685</Words>
  <Characters>21005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24641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Mike Durke</cp:lastModifiedBy>
  <cp:revision>2</cp:revision>
  <cp:lastPrinted>2014-10-10T07:42:00Z</cp:lastPrinted>
  <dcterms:created xsi:type="dcterms:W3CDTF">2023-03-28T10:23:00Z</dcterms:created>
  <dcterms:modified xsi:type="dcterms:W3CDTF">2023-03-28T10:23:00Z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