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1B23AD39" w:rsidR="00527609" w:rsidRDefault="00B07950" w:rsidP="00FD4A68">
      <w:pPr>
        <w:pStyle w:val="LabTitle"/>
      </w:pPr>
      <w:r>
        <w:t>1808257 – Isobel Sutcliffe</w:t>
      </w:r>
      <w:bookmarkStart w:id="0" w:name="_GoBack"/>
      <w:bookmarkEnd w:id="0"/>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32CBF5AB" w:rsidR="00527609" w:rsidRPr="007C20EC"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r w:rsidR="00051197" w:rsidRPr="00051197">
        <w:rPr>
          <w:rFonts w:asciiTheme="minorHAnsi" w:eastAsia="Arial" w:hAnsiTheme="minorHAnsi" w:cstheme="minorHAnsi"/>
          <w:b/>
          <w:color w:val="000000" w:themeColor="text1"/>
          <w:sz w:val="24"/>
          <w:szCs w:val="24"/>
        </w:rPr>
        <w:t xml:space="preserve">See below at the end of the </w:t>
      </w:r>
      <w:r w:rsidR="008E300C">
        <w:rPr>
          <w:rFonts w:asciiTheme="minorHAnsi" w:eastAsia="Arial" w:hAnsiTheme="minorHAnsi" w:cstheme="minorHAnsi"/>
          <w:b/>
          <w:color w:val="000000" w:themeColor="text1"/>
          <w:sz w:val="24"/>
          <w:szCs w:val="24"/>
        </w:rPr>
        <w:t xml:space="preserve">lab and </w:t>
      </w:r>
      <w:r w:rsidR="00051197" w:rsidRPr="00051197">
        <w:rPr>
          <w:rFonts w:asciiTheme="minorHAnsi" w:eastAsia="Arial" w:hAnsiTheme="minorHAnsi" w:cstheme="minorHAnsi"/>
          <w:b/>
          <w:color w:val="000000" w:themeColor="text1"/>
          <w:sz w:val="24"/>
          <w:szCs w:val="24"/>
        </w:rPr>
        <w:t>quest</w:t>
      </w:r>
      <w:r w:rsidR="00051197">
        <w:rPr>
          <w:rFonts w:asciiTheme="minorHAnsi" w:eastAsia="Arial" w:hAnsiTheme="minorHAnsi" w:cstheme="minorHAnsi"/>
          <w:b/>
          <w:color w:val="000000" w:themeColor="text1"/>
          <w:sz w:val="24"/>
          <w:szCs w:val="24"/>
        </w:rPr>
        <w:t>i</w:t>
      </w:r>
      <w:r w:rsidR="00051197" w:rsidRPr="00051197">
        <w:rPr>
          <w:rFonts w:asciiTheme="minorHAnsi" w:eastAsia="Arial" w:hAnsiTheme="minorHAnsi" w:cstheme="minorHAnsi"/>
          <w:b/>
          <w:color w:val="000000" w:themeColor="text1"/>
          <w:sz w:val="24"/>
          <w:szCs w:val="24"/>
        </w:rPr>
        <w:t>ons.</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2"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3"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4"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5"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6"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47D8BFCF" w14:textId="189A9862" w:rsidR="00662F4B" w:rsidRDefault="00662F4B" w:rsidP="00662F4B">
      <w:pPr>
        <w:pStyle w:val="LabSection"/>
        <w:rPr>
          <w:color w:val="FF0000"/>
        </w:rPr>
      </w:pPr>
    </w:p>
    <w:p w14:paraId="7DD49A53" w14:textId="6031613B" w:rsidR="00662F4B" w:rsidRDefault="00662F4B" w:rsidP="00662F4B">
      <w:pPr>
        <w:pStyle w:val="BodyText1"/>
      </w:pPr>
    </w:p>
    <w:p w14:paraId="616BF0AB" w14:textId="77777777" w:rsidR="00662F4B" w:rsidRPr="00662F4B" w:rsidRDefault="00662F4B" w:rsidP="00662F4B">
      <w:pPr>
        <w:pStyle w:val="BodyText1"/>
      </w:pPr>
    </w:p>
    <w:p w14:paraId="7E794BE0" w14:textId="53ADA67C" w:rsidR="00853418" w:rsidRPr="00662F4B" w:rsidRDefault="00024EE5" w:rsidP="00662F4B">
      <w:pPr>
        <w:pStyle w:val="LabSection"/>
        <w:rPr>
          <w:color w:val="FF0000"/>
        </w:rPr>
      </w:pPr>
      <w:r w:rsidRPr="00662F4B">
        <w:rPr>
          <w:color w:val="FF0000"/>
        </w:rPr>
        <w:lastRenderedPageBreak/>
        <w:t>Reflection</w:t>
      </w:r>
    </w:p>
    <w:p w14:paraId="0E60BC20" w14:textId="7C58B171" w:rsidR="00024EE5" w:rsidRDefault="001B05B2" w:rsidP="00596998">
      <w:pPr>
        <w:pStyle w:val="ReflectionQ"/>
        <w:rPr>
          <w:color w:val="FF0000"/>
        </w:rPr>
      </w:pPr>
      <w:r w:rsidRPr="007C20EC">
        <w:rPr>
          <w:color w:val="FF0000"/>
        </w:rPr>
        <w:t>Which part of making cables did you find the most difficult?</w:t>
      </w:r>
    </w:p>
    <w:p w14:paraId="11D9F244" w14:textId="381F9E1C" w:rsidR="00662F4B" w:rsidRPr="00662F4B" w:rsidRDefault="2F1E45AE" w:rsidP="00662F4B">
      <w:pPr>
        <w:pStyle w:val="ReflectionQ"/>
        <w:numPr>
          <w:ilvl w:val="1"/>
          <w:numId w:val="0"/>
        </w:numPr>
        <w:jc w:val="both"/>
        <w:rPr>
          <w:rFonts w:asciiTheme="minorHAnsi" w:eastAsia="Arial" w:hAnsiTheme="minorHAnsi" w:cstheme="minorBidi"/>
          <w:color w:val="000000" w:themeColor="text1"/>
          <w:sz w:val="24"/>
          <w:szCs w:val="24"/>
        </w:rPr>
      </w:pPr>
      <w:r w:rsidRPr="2F1E45AE">
        <w:rPr>
          <w:rFonts w:asciiTheme="minorHAnsi" w:eastAsia="Arial" w:hAnsiTheme="minorHAnsi" w:cstheme="minorBidi"/>
          <w:color w:val="000000" w:themeColor="text1"/>
          <w:sz w:val="24"/>
          <w:szCs w:val="24"/>
        </w:rPr>
        <w:t>Untwisting the pairs of cable to enable the cable to then be flatten and pushed into the connector. The first attempt was incorrect, but it was managed on the second attempt.</w:t>
      </w:r>
    </w:p>
    <w:p w14:paraId="033068AC" w14:textId="0A0FDA2D" w:rsidR="00017962"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1D319B36" w14:textId="19E43073" w:rsidR="00051197" w:rsidRPr="00620C01" w:rsidRDefault="2F1E45AE" w:rsidP="2F1E45AE">
      <w:pPr>
        <w:pStyle w:val="ReflectionQ"/>
        <w:numPr>
          <w:ilvl w:val="1"/>
          <w:numId w:val="0"/>
        </w:numPr>
        <w:pBdr>
          <w:bottom w:val="single" w:sz="12" w:space="1" w:color="auto"/>
        </w:pBdr>
        <w:jc w:val="both"/>
        <w:rPr>
          <w:rFonts w:ascii="Times New Roman" w:hAnsi="Times New Roman"/>
          <w:color w:val="000000" w:themeColor="text1"/>
          <w:sz w:val="24"/>
          <w:szCs w:val="24"/>
        </w:rPr>
      </w:pPr>
      <w:r w:rsidRPr="2F1E45AE">
        <w:rPr>
          <w:rFonts w:asciiTheme="minorHAnsi" w:eastAsia="Arial" w:hAnsiTheme="minorHAnsi" w:cstheme="minorBidi"/>
          <w:color w:val="000000" w:themeColor="text1"/>
          <w:sz w:val="24"/>
          <w:szCs w:val="24"/>
        </w:rPr>
        <w:t xml:space="preserve">Cable can be brought in any length, unfortunately the exact length required may not be </w:t>
      </w:r>
      <w:r w:rsidR="00B74959">
        <w:rPr>
          <w:rFonts w:asciiTheme="minorHAnsi" w:eastAsia="Arial" w:hAnsiTheme="minorHAnsi" w:cstheme="minorBidi"/>
          <w:color w:val="000000" w:themeColor="text1"/>
          <w:sz w:val="24"/>
          <w:szCs w:val="24"/>
        </w:rPr>
        <w:t>av</w:t>
      </w:r>
      <w:r w:rsidR="003200D9">
        <w:rPr>
          <w:rFonts w:asciiTheme="minorHAnsi" w:eastAsia="Arial" w:hAnsiTheme="minorHAnsi" w:cstheme="minorBidi"/>
          <w:color w:val="000000" w:themeColor="text1"/>
          <w:sz w:val="24"/>
          <w:szCs w:val="24"/>
        </w:rPr>
        <w:t>ailable</w:t>
      </w:r>
      <w:r w:rsidRPr="2F1E45AE">
        <w:rPr>
          <w:rFonts w:asciiTheme="minorHAnsi" w:eastAsia="Arial" w:hAnsiTheme="minorHAnsi" w:cstheme="minorBidi"/>
          <w:color w:val="000000" w:themeColor="text1"/>
          <w:sz w:val="24"/>
          <w:szCs w:val="24"/>
        </w:rPr>
        <w:t xml:space="preserve"> and so being able to put connectors onto a specific cable would ensure that all cabling was as required, colour or length</w:t>
      </w:r>
      <w:r w:rsidRPr="2F1E45AE">
        <w:rPr>
          <w:rFonts w:ascii="Times New Roman" w:hAnsi="Times New Roman"/>
          <w:color w:val="000000" w:themeColor="text1"/>
          <w:sz w:val="24"/>
          <w:szCs w:val="24"/>
        </w:rPr>
        <w:t xml:space="preserve">. </w:t>
      </w:r>
    </w:p>
    <w:p w14:paraId="35B9AB6A" w14:textId="77777777" w:rsidR="00051197" w:rsidRPr="00051197" w:rsidRDefault="00051197" w:rsidP="00620C01">
      <w:pPr>
        <w:pStyle w:val="ReflectionQ"/>
        <w:numPr>
          <w:ilvl w:val="0"/>
          <w:numId w:val="0"/>
        </w:numPr>
        <w:pBdr>
          <w:bottom w:val="single" w:sz="12" w:space="1" w:color="auto"/>
        </w:pBdr>
        <w:ind w:left="360" w:hanging="360"/>
        <w:jc w:val="both"/>
        <w:rPr>
          <w:rFonts w:asciiTheme="minorHAnsi" w:hAnsiTheme="minorHAnsi" w:cstheme="minorHAnsi"/>
          <w:b/>
          <w:bCs/>
          <w:color w:val="000000" w:themeColor="text1"/>
          <w:sz w:val="24"/>
          <w:szCs w:val="24"/>
        </w:rPr>
      </w:pPr>
    </w:p>
    <w:p w14:paraId="4B619FA4" w14:textId="04FCC0F8" w:rsidR="00051197" w:rsidRDefault="00051197" w:rsidP="004B1D01">
      <w:pPr>
        <w:pStyle w:val="BodyTextL25"/>
        <w:rPr>
          <w:rStyle w:val="AnswerGray"/>
          <w:color w:val="FF0000"/>
          <w:shd w:val="clear" w:color="auto" w:fill="auto"/>
        </w:rPr>
      </w:pPr>
    </w:p>
    <w:p w14:paraId="6F838C55" w14:textId="77777777" w:rsidR="00662F4B" w:rsidRDefault="00662F4B" w:rsidP="004B1D01">
      <w:pPr>
        <w:pStyle w:val="BodyTextL25"/>
        <w:rPr>
          <w:rStyle w:val="AnswerGray"/>
          <w:color w:val="FF0000"/>
          <w:shd w:val="clear" w:color="auto" w:fill="auto"/>
        </w:rPr>
      </w:pPr>
    </w:p>
    <w:p w14:paraId="0FE31239" w14:textId="45D05E76" w:rsidR="00051197" w:rsidRPr="005672D5" w:rsidRDefault="00051197" w:rsidP="005672D5">
      <w:pPr>
        <w:pStyle w:val="BodyTextL25"/>
        <w:jc w:val="center"/>
        <w:rPr>
          <w:rFonts w:asciiTheme="minorHAnsi" w:eastAsia="Arial" w:hAnsiTheme="minorHAnsi" w:cstheme="minorHAnsi"/>
          <w:b/>
          <w:color w:val="000000" w:themeColor="text1"/>
          <w:sz w:val="36"/>
          <w:szCs w:val="36"/>
        </w:rPr>
      </w:pPr>
      <w:r w:rsidRPr="005672D5">
        <w:rPr>
          <w:rFonts w:asciiTheme="minorHAnsi" w:eastAsia="Arial" w:hAnsiTheme="minorHAnsi" w:cstheme="minorHAnsi"/>
          <w:b/>
          <w:color w:val="000000" w:themeColor="text1"/>
          <w:sz w:val="36"/>
          <w:szCs w:val="36"/>
        </w:rPr>
        <w:t>Cat</w:t>
      </w:r>
      <w:r w:rsidR="002D4C85">
        <w:rPr>
          <w:rFonts w:asciiTheme="minorHAnsi" w:eastAsia="Arial" w:hAnsiTheme="minorHAnsi" w:cstheme="minorHAnsi"/>
          <w:b/>
          <w:color w:val="000000" w:themeColor="text1"/>
          <w:sz w:val="36"/>
          <w:szCs w:val="36"/>
        </w:rPr>
        <w:t>egory</w:t>
      </w:r>
      <w:r w:rsidRPr="005672D5">
        <w:rPr>
          <w:rFonts w:asciiTheme="minorHAnsi" w:eastAsia="Arial" w:hAnsiTheme="minorHAnsi" w:cstheme="minorHAnsi"/>
          <w:b/>
          <w:color w:val="000000" w:themeColor="text1"/>
          <w:sz w:val="36"/>
          <w:szCs w:val="36"/>
        </w:rPr>
        <w:t xml:space="preserve"> 5e and 6 Ethernet </w:t>
      </w:r>
      <w:r w:rsidR="00153944">
        <w:rPr>
          <w:rFonts w:asciiTheme="minorHAnsi" w:eastAsia="Arial" w:hAnsiTheme="minorHAnsi" w:cstheme="minorHAnsi"/>
          <w:b/>
          <w:color w:val="000000" w:themeColor="text1"/>
          <w:sz w:val="36"/>
          <w:szCs w:val="36"/>
        </w:rPr>
        <w:t>C</w:t>
      </w:r>
      <w:r w:rsidRPr="005672D5">
        <w:rPr>
          <w:rFonts w:asciiTheme="minorHAnsi" w:eastAsia="Arial" w:hAnsiTheme="minorHAnsi" w:cstheme="minorHAnsi"/>
          <w:b/>
          <w:color w:val="000000" w:themeColor="text1"/>
          <w:sz w:val="36"/>
          <w:szCs w:val="36"/>
        </w:rPr>
        <w:t xml:space="preserve">able </w:t>
      </w:r>
      <w:r w:rsidR="00153944">
        <w:rPr>
          <w:rFonts w:asciiTheme="minorHAnsi" w:eastAsia="Arial" w:hAnsiTheme="minorHAnsi" w:cstheme="minorHAnsi"/>
          <w:b/>
          <w:color w:val="000000" w:themeColor="text1"/>
          <w:sz w:val="36"/>
          <w:szCs w:val="36"/>
        </w:rPr>
        <w:t>S</w:t>
      </w:r>
      <w:r w:rsidRPr="005672D5">
        <w:rPr>
          <w:rFonts w:asciiTheme="minorHAnsi" w:eastAsia="Arial" w:hAnsiTheme="minorHAnsi" w:cstheme="minorHAnsi"/>
          <w:b/>
          <w:color w:val="000000" w:themeColor="text1"/>
          <w:sz w:val="36"/>
          <w:szCs w:val="36"/>
        </w:rPr>
        <w:t>tandards</w:t>
      </w:r>
    </w:p>
    <w:p w14:paraId="42DCE50B" w14:textId="24AB9975" w:rsidR="00153944" w:rsidRDefault="00153944" w:rsidP="004B1D01">
      <w:pPr>
        <w:pStyle w:val="BodyTextL25"/>
        <w:rPr>
          <w:rFonts w:asciiTheme="minorHAnsi" w:eastAsia="Arial" w:hAnsiTheme="minorHAnsi" w:cstheme="minorHAnsi"/>
          <w:b/>
          <w:color w:val="000000" w:themeColor="text1"/>
          <w:sz w:val="28"/>
          <w:szCs w:val="28"/>
        </w:rPr>
      </w:pPr>
    </w:p>
    <w:p w14:paraId="662AEBA7" w14:textId="77777777" w:rsidR="00662F4B" w:rsidRDefault="00662F4B" w:rsidP="004B1D01">
      <w:pPr>
        <w:pStyle w:val="BodyTextL25"/>
        <w:rPr>
          <w:rFonts w:asciiTheme="minorHAnsi" w:eastAsia="Arial" w:hAnsiTheme="minorHAnsi" w:cstheme="minorHAnsi"/>
          <w:b/>
          <w:color w:val="000000" w:themeColor="text1"/>
          <w:sz w:val="28"/>
          <w:szCs w:val="28"/>
        </w:rPr>
      </w:pPr>
    </w:p>
    <w:p w14:paraId="3B0790F1" w14:textId="65C49D8C" w:rsidR="004642BA" w:rsidRDefault="005672D5" w:rsidP="004B1D01">
      <w:pPr>
        <w:pStyle w:val="BodyTextL25"/>
        <w:rPr>
          <w:rFonts w:asciiTheme="minorHAnsi" w:eastAsia="Arial" w:hAnsiTheme="minorHAnsi" w:cstheme="minorHAnsi"/>
          <w:b/>
          <w:color w:val="000000" w:themeColor="text1"/>
          <w:sz w:val="28"/>
          <w:szCs w:val="28"/>
        </w:rPr>
      </w:pPr>
      <w:r>
        <w:rPr>
          <w:rFonts w:asciiTheme="minorHAnsi" w:eastAsia="Arial" w:hAnsiTheme="minorHAnsi" w:cstheme="minorHAnsi"/>
          <w:b/>
          <w:color w:val="000000" w:themeColor="text1"/>
          <w:sz w:val="28"/>
          <w:szCs w:val="28"/>
        </w:rPr>
        <w:t>Introduction</w:t>
      </w:r>
    </w:p>
    <w:p w14:paraId="1FC10E24" w14:textId="08486938" w:rsidR="004642BA" w:rsidRPr="009D10D5" w:rsidRDefault="005672D5" w:rsidP="004F1C48">
      <w:pPr>
        <w:pStyle w:val="BodyTextL25"/>
        <w:jc w:val="both"/>
        <w:rPr>
          <w:rFonts w:asciiTheme="minorHAnsi" w:eastAsia="Arial" w:hAnsiTheme="minorHAnsi" w:cstheme="minorHAnsi"/>
          <w:bCs/>
          <w:color w:val="000000" w:themeColor="text1"/>
          <w:sz w:val="24"/>
          <w:szCs w:val="24"/>
        </w:rPr>
      </w:pPr>
      <w:r w:rsidRPr="009D10D5">
        <w:rPr>
          <w:rFonts w:asciiTheme="minorHAnsi" w:eastAsia="Arial" w:hAnsiTheme="minorHAnsi" w:cstheme="minorHAnsi"/>
          <w:bCs/>
          <w:color w:val="000000" w:themeColor="text1"/>
          <w:sz w:val="24"/>
          <w:szCs w:val="24"/>
        </w:rPr>
        <w:t>The intention of this</w:t>
      </w:r>
      <w:r w:rsidR="002D4C85" w:rsidRPr="009D10D5">
        <w:rPr>
          <w:rFonts w:asciiTheme="minorHAnsi" w:eastAsia="Arial" w:hAnsiTheme="minorHAnsi" w:cstheme="minorHAnsi"/>
          <w:bCs/>
          <w:color w:val="000000" w:themeColor="text1"/>
          <w:sz w:val="24"/>
          <w:szCs w:val="24"/>
        </w:rPr>
        <w:t xml:space="preserve"> brief</w:t>
      </w:r>
      <w:r w:rsidRPr="009D10D5">
        <w:rPr>
          <w:rFonts w:asciiTheme="minorHAnsi" w:eastAsia="Arial" w:hAnsiTheme="minorHAnsi" w:cstheme="minorHAnsi"/>
          <w:bCs/>
          <w:color w:val="000000" w:themeColor="text1"/>
          <w:sz w:val="24"/>
          <w:szCs w:val="24"/>
        </w:rPr>
        <w:t xml:space="preserve"> report is to provide an overview of the standards that Cat</w:t>
      </w:r>
      <w:r w:rsidR="002D4C85" w:rsidRPr="009D10D5">
        <w:rPr>
          <w:rFonts w:asciiTheme="minorHAnsi" w:eastAsia="Arial" w:hAnsiTheme="minorHAnsi" w:cstheme="minorHAnsi"/>
          <w:bCs/>
          <w:color w:val="000000" w:themeColor="text1"/>
          <w:sz w:val="24"/>
          <w:szCs w:val="24"/>
        </w:rPr>
        <w:t>egory 5e and Category 6 cables follow.</w:t>
      </w:r>
    </w:p>
    <w:p w14:paraId="29C0299A" w14:textId="179F50D1" w:rsidR="00D06ED9" w:rsidRDefault="00D06ED9" w:rsidP="004B1D01">
      <w:pPr>
        <w:pStyle w:val="BodyTextL25"/>
        <w:rPr>
          <w:rFonts w:asciiTheme="minorHAnsi" w:eastAsia="Arial" w:hAnsiTheme="minorHAnsi" w:cstheme="minorHAnsi"/>
          <w:b/>
          <w:color w:val="000000" w:themeColor="text1"/>
          <w:sz w:val="24"/>
          <w:szCs w:val="24"/>
        </w:rPr>
      </w:pPr>
    </w:p>
    <w:p w14:paraId="55EC3206" w14:textId="77777777" w:rsidR="00662F4B" w:rsidRPr="005672D5" w:rsidRDefault="00662F4B" w:rsidP="004B1D01">
      <w:pPr>
        <w:pStyle w:val="BodyTextL25"/>
        <w:rPr>
          <w:rFonts w:asciiTheme="minorHAnsi" w:eastAsia="Arial" w:hAnsiTheme="minorHAnsi" w:cstheme="minorHAnsi"/>
          <w:b/>
          <w:color w:val="000000" w:themeColor="text1"/>
          <w:sz w:val="24"/>
          <w:szCs w:val="24"/>
        </w:rPr>
      </w:pPr>
    </w:p>
    <w:p w14:paraId="0830BDFF" w14:textId="54CACBA0" w:rsidR="00051197" w:rsidRPr="009D10D5" w:rsidRDefault="00051197" w:rsidP="004B1D01">
      <w:pPr>
        <w:pStyle w:val="BodyTextL25"/>
        <w:rPr>
          <w:rFonts w:asciiTheme="minorHAnsi" w:eastAsia="Arial" w:hAnsiTheme="minorHAnsi" w:cstheme="minorHAnsi"/>
          <w:b/>
          <w:color w:val="000000" w:themeColor="text1"/>
          <w:sz w:val="28"/>
          <w:szCs w:val="28"/>
        </w:rPr>
      </w:pPr>
      <w:r w:rsidRPr="009D10D5">
        <w:rPr>
          <w:rFonts w:asciiTheme="minorHAnsi" w:eastAsia="Arial" w:hAnsiTheme="minorHAnsi" w:cstheme="minorHAnsi"/>
          <w:b/>
          <w:color w:val="000000" w:themeColor="text1"/>
          <w:sz w:val="28"/>
          <w:szCs w:val="28"/>
        </w:rPr>
        <w:t xml:space="preserve">What </w:t>
      </w:r>
      <w:proofErr w:type="gramStart"/>
      <w:r w:rsidR="005672D5" w:rsidRPr="009D10D5">
        <w:rPr>
          <w:rFonts w:asciiTheme="minorHAnsi" w:eastAsia="Arial" w:hAnsiTheme="minorHAnsi" w:cstheme="minorHAnsi"/>
          <w:b/>
          <w:color w:val="000000" w:themeColor="text1"/>
          <w:sz w:val="28"/>
          <w:szCs w:val="28"/>
        </w:rPr>
        <w:t>are</w:t>
      </w:r>
      <w:proofErr w:type="gramEnd"/>
      <w:r w:rsidRPr="009D10D5">
        <w:rPr>
          <w:rFonts w:asciiTheme="minorHAnsi" w:eastAsia="Arial" w:hAnsiTheme="minorHAnsi" w:cstheme="minorHAnsi"/>
          <w:b/>
          <w:color w:val="000000" w:themeColor="text1"/>
          <w:sz w:val="28"/>
          <w:szCs w:val="28"/>
        </w:rPr>
        <w:t xml:space="preserve"> </w:t>
      </w:r>
      <w:r w:rsidR="00D657DA" w:rsidRPr="009D10D5">
        <w:rPr>
          <w:rFonts w:asciiTheme="minorHAnsi" w:eastAsia="Arial" w:hAnsiTheme="minorHAnsi" w:cstheme="minorHAnsi"/>
          <w:b/>
          <w:color w:val="000000" w:themeColor="text1"/>
          <w:sz w:val="28"/>
          <w:szCs w:val="28"/>
        </w:rPr>
        <w:t>Category</w:t>
      </w:r>
      <w:r w:rsidRPr="009D10D5">
        <w:rPr>
          <w:rFonts w:asciiTheme="minorHAnsi" w:eastAsia="Arial" w:hAnsiTheme="minorHAnsi" w:cstheme="minorHAnsi"/>
          <w:b/>
          <w:color w:val="000000" w:themeColor="text1"/>
          <w:sz w:val="28"/>
          <w:szCs w:val="28"/>
        </w:rPr>
        <w:t xml:space="preserve"> 5e and 6 </w:t>
      </w:r>
      <w:r w:rsidR="00D657DA">
        <w:rPr>
          <w:rFonts w:asciiTheme="minorHAnsi" w:eastAsia="Arial" w:hAnsiTheme="minorHAnsi" w:cstheme="minorHAnsi"/>
          <w:b/>
          <w:color w:val="000000" w:themeColor="text1"/>
          <w:sz w:val="28"/>
          <w:szCs w:val="28"/>
        </w:rPr>
        <w:t>C</w:t>
      </w:r>
      <w:r w:rsidRPr="009D10D5">
        <w:rPr>
          <w:rFonts w:asciiTheme="minorHAnsi" w:eastAsia="Arial" w:hAnsiTheme="minorHAnsi" w:cstheme="minorHAnsi"/>
          <w:b/>
          <w:color w:val="000000" w:themeColor="text1"/>
          <w:sz w:val="28"/>
          <w:szCs w:val="28"/>
        </w:rPr>
        <w:t>ables</w:t>
      </w:r>
      <w:r w:rsidR="00D657DA">
        <w:rPr>
          <w:rFonts w:asciiTheme="minorHAnsi" w:eastAsia="Arial" w:hAnsiTheme="minorHAnsi" w:cstheme="minorHAnsi"/>
          <w:b/>
          <w:color w:val="000000" w:themeColor="text1"/>
          <w:sz w:val="28"/>
          <w:szCs w:val="28"/>
        </w:rPr>
        <w:t>?</w:t>
      </w:r>
    </w:p>
    <w:p w14:paraId="4432C438" w14:textId="71850731" w:rsidR="00FB2A44" w:rsidRDefault="00816C98" w:rsidP="00955463">
      <w:pPr>
        <w:pStyle w:val="BodyTextL25"/>
        <w:jc w:val="both"/>
        <w:rPr>
          <w:rStyle w:val="AnswerGray"/>
          <w:rFonts w:asciiTheme="minorHAnsi" w:hAnsiTheme="minorHAnsi" w:cstheme="minorHAnsi"/>
          <w:bCs/>
          <w:color w:val="000000" w:themeColor="text1"/>
          <w:sz w:val="24"/>
          <w:szCs w:val="24"/>
          <w:shd w:val="clear" w:color="auto" w:fill="auto"/>
        </w:rPr>
      </w:pPr>
      <w:r>
        <w:rPr>
          <w:rStyle w:val="AnswerGray"/>
          <w:rFonts w:asciiTheme="minorHAnsi" w:hAnsiTheme="minorHAnsi" w:cstheme="minorHAnsi"/>
          <w:bCs/>
          <w:color w:val="000000" w:themeColor="text1"/>
          <w:sz w:val="24"/>
          <w:szCs w:val="24"/>
          <w:shd w:val="clear" w:color="auto" w:fill="auto"/>
        </w:rPr>
        <w:t>Both Category 5e and 6</w:t>
      </w:r>
      <w:r w:rsidR="007F6880">
        <w:rPr>
          <w:rStyle w:val="AnswerGray"/>
          <w:rFonts w:asciiTheme="minorHAnsi" w:hAnsiTheme="minorHAnsi" w:cstheme="minorHAnsi"/>
          <w:bCs/>
          <w:color w:val="000000" w:themeColor="text1"/>
          <w:sz w:val="24"/>
          <w:szCs w:val="24"/>
          <w:shd w:val="clear" w:color="auto" w:fill="auto"/>
        </w:rPr>
        <w:t xml:space="preserve"> (Cat 5e and Cat 6)</w:t>
      </w:r>
      <w:r>
        <w:rPr>
          <w:rStyle w:val="AnswerGray"/>
          <w:rFonts w:asciiTheme="minorHAnsi" w:hAnsiTheme="minorHAnsi" w:cstheme="minorHAnsi"/>
          <w:bCs/>
          <w:color w:val="000000" w:themeColor="text1"/>
          <w:sz w:val="24"/>
          <w:szCs w:val="24"/>
          <w:shd w:val="clear" w:color="auto" w:fill="auto"/>
        </w:rPr>
        <w:t xml:space="preserve"> </w:t>
      </w:r>
      <w:r w:rsidR="00B671E7">
        <w:rPr>
          <w:rStyle w:val="AnswerGray"/>
          <w:rFonts w:asciiTheme="minorHAnsi" w:hAnsiTheme="minorHAnsi" w:cstheme="minorHAnsi"/>
          <w:bCs/>
          <w:color w:val="000000" w:themeColor="text1"/>
          <w:sz w:val="24"/>
          <w:szCs w:val="24"/>
          <w:shd w:val="clear" w:color="auto" w:fill="auto"/>
        </w:rPr>
        <w:t xml:space="preserve">cables are classed </w:t>
      </w:r>
      <w:r w:rsidR="00B958D3">
        <w:rPr>
          <w:rStyle w:val="AnswerGray"/>
          <w:rFonts w:asciiTheme="minorHAnsi" w:hAnsiTheme="minorHAnsi" w:cstheme="minorHAnsi"/>
          <w:bCs/>
          <w:color w:val="000000" w:themeColor="text1"/>
          <w:sz w:val="24"/>
          <w:szCs w:val="24"/>
          <w:shd w:val="clear" w:color="auto" w:fill="auto"/>
        </w:rPr>
        <w:t xml:space="preserve">as types of </w:t>
      </w:r>
      <w:r w:rsidR="00602EA2">
        <w:rPr>
          <w:rStyle w:val="AnswerGray"/>
          <w:rFonts w:asciiTheme="minorHAnsi" w:hAnsiTheme="minorHAnsi" w:cstheme="minorHAnsi"/>
          <w:bCs/>
          <w:color w:val="000000" w:themeColor="text1"/>
          <w:sz w:val="24"/>
          <w:szCs w:val="24"/>
          <w:shd w:val="clear" w:color="auto" w:fill="auto"/>
        </w:rPr>
        <w:t xml:space="preserve">twisted pair </w:t>
      </w:r>
      <w:r w:rsidR="00B958D3">
        <w:rPr>
          <w:rStyle w:val="AnswerGray"/>
          <w:rFonts w:asciiTheme="minorHAnsi" w:hAnsiTheme="minorHAnsi" w:cstheme="minorHAnsi"/>
          <w:bCs/>
          <w:color w:val="000000" w:themeColor="text1"/>
          <w:sz w:val="24"/>
          <w:szCs w:val="24"/>
          <w:shd w:val="clear" w:color="auto" w:fill="auto"/>
        </w:rPr>
        <w:t>ethernet cables</w:t>
      </w:r>
      <w:r w:rsidR="004C1342">
        <w:rPr>
          <w:rStyle w:val="AnswerGray"/>
          <w:rFonts w:asciiTheme="minorHAnsi" w:hAnsiTheme="minorHAnsi" w:cstheme="minorHAnsi"/>
          <w:bCs/>
          <w:color w:val="000000" w:themeColor="text1"/>
          <w:sz w:val="24"/>
          <w:szCs w:val="24"/>
          <w:shd w:val="clear" w:color="auto" w:fill="auto"/>
        </w:rPr>
        <w:t xml:space="preserve">. Ethernet cables are </w:t>
      </w:r>
      <w:r w:rsidR="006055E8">
        <w:rPr>
          <w:rStyle w:val="AnswerGray"/>
          <w:rFonts w:asciiTheme="minorHAnsi" w:hAnsiTheme="minorHAnsi" w:cstheme="minorHAnsi"/>
          <w:bCs/>
          <w:color w:val="000000" w:themeColor="text1"/>
          <w:sz w:val="24"/>
          <w:szCs w:val="24"/>
          <w:shd w:val="clear" w:color="auto" w:fill="auto"/>
        </w:rPr>
        <w:t xml:space="preserve">common types of cables that </w:t>
      </w:r>
      <w:r w:rsidR="00297C12">
        <w:rPr>
          <w:rStyle w:val="AnswerGray"/>
          <w:rFonts w:asciiTheme="minorHAnsi" w:hAnsiTheme="minorHAnsi" w:cstheme="minorHAnsi"/>
          <w:bCs/>
          <w:color w:val="000000" w:themeColor="text1"/>
          <w:sz w:val="24"/>
          <w:szCs w:val="24"/>
          <w:shd w:val="clear" w:color="auto" w:fill="auto"/>
        </w:rPr>
        <w:t xml:space="preserve">are used to wire a </w:t>
      </w:r>
      <w:r w:rsidR="00F12529">
        <w:rPr>
          <w:rStyle w:val="AnswerGray"/>
          <w:rFonts w:asciiTheme="minorHAnsi" w:hAnsiTheme="minorHAnsi" w:cstheme="minorHAnsi"/>
          <w:bCs/>
          <w:color w:val="000000" w:themeColor="text1"/>
          <w:sz w:val="24"/>
          <w:szCs w:val="24"/>
          <w:shd w:val="clear" w:color="auto" w:fill="auto"/>
        </w:rPr>
        <w:t xml:space="preserve">local area </w:t>
      </w:r>
      <w:r w:rsidR="00297C12">
        <w:rPr>
          <w:rStyle w:val="AnswerGray"/>
          <w:rFonts w:asciiTheme="minorHAnsi" w:hAnsiTheme="minorHAnsi" w:cstheme="minorHAnsi"/>
          <w:bCs/>
          <w:color w:val="000000" w:themeColor="text1"/>
          <w:sz w:val="24"/>
          <w:szCs w:val="24"/>
          <w:shd w:val="clear" w:color="auto" w:fill="auto"/>
        </w:rPr>
        <w:t>network</w:t>
      </w:r>
      <w:r w:rsidR="00F12529">
        <w:rPr>
          <w:rStyle w:val="AnswerGray"/>
          <w:rFonts w:asciiTheme="minorHAnsi" w:hAnsiTheme="minorHAnsi" w:cstheme="minorHAnsi"/>
          <w:bCs/>
          <w:color w:val="000000" w:themeColor="text1"/>
          <w:sz w:val="24"/>
          <w:szCs w:val="24"/>
          <w:shd w:val="clear" w:color="auto" w:fill="auto"/>
        </w:rPr>
        <w:t xml:space="preserve"> (LAN)</w:t>
      </w:r>
      <w:r w:rsidR="00297C12">
        <w:rPr>
          <w:rStyle w:val="AnswerGray"/>
          <w:rFonts w:asciiTheme="minorHAnsi" w:hAnsiTheme="minorHAnsi" w:cstheme="minorHAnsi"/>
          <w:bCs/>
          <w:color w:val="000000" w:themeColor="text1"/>
          <w:sz w:val="24"/>
          <w:szCs w:val="24"/>
          <w:shd w:val="clear" w:color="auto" w:fill="auto"/>
        </w:rPr>
        <w:t xml:space="preserve">. They </w:t>
      </w:r>
      <w:r w:rsidR="004F1C48">
        <w:rPr>
          <w:rStyle w:val="AnswerGray"/>
          <w:rFonts w:asciiTheme="minorHAnsi" w:hAnsiTheme="minorHAnsi" w:cstheme="minorHAnsi"/>
          <w:bCs/>
          <w:color w:val="000000" w:themeColor="text1"/>
          <w:sz w:val="24"/>
          <w:szCs w:val="24"/>
          <w:shd w:val="clear" w:color="auto" w:fill="auto"/>
        </w:rPr>
        <w:t xml:space="preserve">are </w:t>
      </w:r>
      <w:r w:rsidR="0082254C">
        <w:rPr>
          <w:rStyle w:val="AnswerGray"/>
          <w:rFonts w:asciiTheme="minorHAnsi" w:hAnsiTheme="minorHAnsi" w:cstheme="minorHAnsi"/>
          <w:bCs/>
          <w:color w:val="000000" w:themeColor="text1"/>
          <w:sz w:val="24"/>
          <w:szCs w:val="24"/>
          <w:shd w:val="clear" w:color="auto" w:fill="auto"/>
        </w:rPr>
        <w:t xml:space="preserve">normally </w:t>
      </w:r>
      <w:r w:rsidR="004F1C48">
        <w:rPr>
          <w:rStyle w:val="AnswerGray"/>
          <w:rFonts w:asciiTheme="minorHAnsi" w:hAnsiTheme="minorHAnsi" w:cstheme="minorHAnsi"/>
          <w:bCs/>
          <w:color w:val="000000" w:themeColor="text1"/>
          <w:sz w:val="24"/>
          <w:szCs w:val="24"/>
          <w:shd w:val="clear" w:color="auto" w:fill="auto"/>
        </w:rPr>
        <w:t xml:space="preserve">used to </w:t>
      </w:r>
      <w:r w:rsidR="00297C12">
        <w:rPr>
          <w:rStyle w:val="AnswerGray"/>
          <w:rFonts w:asciiTheme="minorHAnsi" w:hAnsiTheme="minorHAnsi" w:cstheme="minorHAnsi"/>
          <w:bCs/>
          <w:color w:val="000000" w:themeColor="text1"/>
          <w:sz w:val="24"/>
          <w:szCs w:val="24"/>
          <w:shd w:val="clear" w:color="auto" w:fill="auto"/>
        </w:rPr>
        <w:t xml:space="preserve">connect devices </w:t>
      </w:r>
      <w:r w:rsidR="003466A2">
        <w:rPr>
          <w:rStyle w:val="AnswerGray"/>
          <w:rFonts w:asciiTheme="minorHAnsi" w:hAnsiTheme="minorHAnsi" w:cstheme="minorHAnsi"/>
          <w:bCs/>
          <w:color w:val="000000" w:themeColor="text1"/>
          <w:sz w:val="24"/>
          <w:szCs w:val="24"/>
          <w:shd w:val="clear" w:color="auto" w:fill="auto"/>
        </w:rPr>
        <w:t>such as computers,</w:t>
      </w:r>
      <w:r w:rsidR="00DD55DA">
        <w:rPr>
          <w:rStyle w:val="AnswerGray"/>
          <w:rFonts w:asciiTheme="minorHAnsi" w:hAnsiTheme="minorHAnsi" w:cstheme="minorHAnsi"/>
          <w:bCs/>
          <w:color w:val="000000" w:themeColor="text1"/>
          <w:sz w:val="24"/>
          <w:szCs w:val="24"/>
          <w:shd w:val="clear" w:color="auto" w:fill="auto"/>
        </w:rPr>
        <w:t xml:space="preserve"> telephones, exchanges</w:t>
      </w:r>
      <w:r w:rsidR="00D36EA0">
        <w:rPr>
          <w:rStyle w:val="AnswerGray"/>
          <w:rFonts w:asciiTheme="minorHAnsi" w:hAnsiTheme="minorHAnsi" w:cstheme="minorHAnsi"/>
          <w:bCs/>
          <w:color w:val="000000" w:themeColor="text1"/>
          <w:sz w:val="24"/>
          <w:szCs w:val="24"/>
          <w:shd w:val="clear" w:color="auto" w:fill="auto"/>
        </w:rPr>
        <w:t>,</w:t>
      </w:r>
      <w:r w:rsidR="003466A2">
        <w:rPr>
          <w:rStyle w:val="AnswerGray"/>
          <w:rFonts w:asciiTheme="minorHAnsi" w:hAnsiTheme="minorHAnsi" w:cstheme="minorHAnsi"/>
          <w:bCs/>
          <w:color w:val="000000" w:themeColor="text1"/>
          <w:sz w:val="24"/>
          <w:szCs w:val="24"/>
          <w:shd w:val="clear" w:color="auto" w:fill="auto"/>
        </w:rPr>
        <w:t xml:space="preserve"> switches</w:t>
      </w:r>
      <w:r w:rsidR="00E9082C">
        <w:rPr>
          <w:rStyle w:val="AnswerGray"/>
          <w:rFonts w:asciiTheme="minorHAnsi" w:hAnsiTheme="minorHAnsi" w:cstheme="minorHAnsi"/>
          <w:bCs/>
          <w:color w:val="000000" w:themeColor="text1"/>
          <w:sz w:val="24"/>
          <w:szCs w:val="24"/>
          <w:shd w:val="clear" w:color="auto" w:fill="auto"/>
        </w:rPr>
        <w:t xml:space="preserve"> and routers</w:t>
      </w:r>
      <w:r w:rsidR="002F1F3A">
        <w:rPr>
          <w:rStyle w:val="AnswerGray"/>
          <w:rFonts w:asciiTheme="minorHAnsi" w:hAnsiTheme="minorHAnsi" w:cstheme="minorHAnsi"/>
          <w:bCs/>
          <w:color w:val="000000" w:themeColor="text1"/>
          <w:sz w:val="24"/>
          <w:szCs w:val="24"/>
          <w:shd w:val="clear" w:color="auto" w:fill="auto"/>
        </w:rPr>
        <w:t xml:space="preserve">. </w:t>
      </w:r>
      <w:r w:rsidR="00744A5D">
        <w:rPr>
          <w:rStyle w:val="AnswerGray"/>
          <w:rFonts w:asciiTheme="minorHAnsi" w:hAnsiTheme="minorHAnsi" w:cstheme="minorHAnsi"/>
          <w:bCs/>
          <w:color w:val="000000" w:themeColor="text1"/>
          <w:sz w:val="24"/>
          <w:szCs w:val="24"/>
          <w:shd w:val="clear" w:color="auto" w:fill="auto"/>
        </w:rPr>
        <w:fldChar w:fldCharType="begin" w:fldLock="1"/>
      </w:r>
      <w:r w:rsidR="00321639">
        <w:rPr>
          <w:rStyle w:val="AnswerGray"/>
          <w:rFonts w:asciiTheme="minorHAnsi" w:hAnsiTheme="minorHAnsi" w:cstheme="minorHAnsi"/>
          <w:bCs/>
          <w:color w:val="000000" w:themeColor="text1"/>
          <w:sz w:val="24"/>
          <w:szCs w:val="24"/>
          <w:shd w:val="clear" w:color="auto" w:fill="auto"/>
        </w:rPr>
        <w:instrText>ADDIN CSL_CITATION {"citationItems":[{"id":"ITEM-1","itemData":{"author":[{"dropping-particle":"","family":"Mitchell","given":"Bradley","non-dropping-particle":"","parse-names":false,"suffix":""}],"id":"ITEM-1","issued":{"date-parts":[["2019"]]},"title":"Ethernet Cables and How They Work","type":"webpage"},"uris":["http://www.mendeley.com/documents/?uuid=176b788d-c14e-4336-a3af-47fd543ca7f4","http://www.mendeley.com/documents/?uuid=e9f24a66-283d-4076-a9e0-6d111b2e4a84"]}],"mendeley":{"formattedCitation":"[1]","plainTextFormattedCitation":"[1]","previouslyFormattedCitation":"[1]"},"properties":{"noteIndex":0},"schema":"https://github.com/citation-style-language/schema/raw/master/csl-citation.json"}</w:instrText>
      </w:r>
      <w:r w:rsidR="00744A5D">
        <w:rPr>
          <w:rStyle w:val="AnswerGray"/>
          <w:rFonts w:asciiTheme="minorHAnsi" w:hAnsiTheme="minorHAnsi" w:cstheme="minorHAnsi"/>
          <w:bCs/>
          <w:color w:val="000000" w:themeColor="text1"/>
          <w:sz w:val="24"/>
          <w:szCs w:val="24"/>
          <w:shd w:val="clear" w:color="auto" w:fill="auto"/>
        </w:rPr>
        <w:fldChar w:fldCharType="separate"/>
      </w:r>
      <w:r w:rsidR="00744A5D" w:rsidRPr="00744A5D">
        <w:rPr>
          <w:rStyle w:val="AnswerGray"/>
          <w:rFonts w:asciiTheme="minorHAnsi" w:hAnsiTheme="minorHAnsi" w:cstheme="minorHAnsi"/>
          <w:bCs/>
          <w:noProof/>
          <w:color w:val="000000" w:themeColor="text1"/>
          <w:sz w:val="24"/>
          <w:szCs w:val="24"/>
          <w:shd w:val="clear" w:color="auto" w:fill="auto"/>
        </w:rPr>
        <w:t>[1]</w:t>
      </w:r>
      <w:r w:rsidR="00744A5D">
        <w:rPr>
          <w:rStyle w:val="AnswerGray"/>
          <w:rFonts w:asciiTheme="minorHAnsi" w:hAnsiTheme="minorHAnsi" w:cstheme="minorHAnsi"/>
          <w:bCs/>
          <w:color w:val="000000" w:themeColor="text1"/>
          <w:sz w:val="24"/>
          <w:szCs w:val="24"/>
          <w:shd w:val="clear" w:color="auto" w:fill="auto"/>
        </w:rPr>
        <w:fldChar w:fldCharType="end"/>
      </w:r>
    </w:p>
    <w:p w14:paraId="1FF8BF52" w14:textId="1A233CFB" w:rsidR="00582CE9" w:rsidRDefault="00FF45BE" w:rsidP="008E300C">
      <w:pPr>
        <w:pStyle w:val="BodyTextL25"/>
        <w:jc w:val="both"/>
        <w:rPr>
          <w:rStyle w:val="AnswerGray"/>
          <w:rFonts w:asciiTheme="minorHAnsi" w:hAnsiTheme="minorHAnsi" w:cstheme="minorHAnsi"/>
          <w:bCs/>
          <w:color w:val="000000" w:themeColor="text1"/>
          <w:sz w:val="24"/>
          <w:szCs w:val="24"/>
          <w:shd w:val="clear" w:color="auto" w:fill="auto"/>
        </w:rPr>
      </w:pPr>
      <w:r w:rsidRPr="008E300C">
        <w:rPr>
          <w:rStyle w:val="AnswerGray"/>
          <w:rFonts w:asciiTheme="minorHAnsi" w:hAnsiTheme="minorHAnsi" w:cstheme="minorHAnsi"/>
          <w:bCs/>
          <w:color w:val="000000" w:themeColor="text1"/>
          <w:sz w:val="24"/>
          <w:szCs w:val="24"/>
          <w:shd w:val="clear" w:color="auto" w:fill="auto"/>
        </w:rPr>
        <w:t>Cat 5e and 6 cables come in a variety of</w:t>
      </w:r>
      <w:r w:rsidR="008E300C" w:rsidRPr="008E300C">
        <w:rPr>
          <w:rStyle w:val="AnswerGray"/>
          <w:rFonts w:asciiTheme="minorHAnsi" w:hAnsiTheme="minorHAnsi" w:cstheme="minorHAnsi"/>
          <w:bCs/>
          <w:color w:val="000000" w:themeColor="text1"/>
          <w:sz w:val="24"/>
          <w:szCs w:val="24"/>
          <w:shd w:val="clear" w:color="auto" w:fill="auto"/>
        </w:rPr>
        <w:t xml:space="preserve"> outer</w:t>
      </w:r>
      <w:r w:rsidRPr="008E300C">
        <w:rPr>
          <w:rStyle w:val="AnswerGray"/>
          <w:rFonts w:asciiTheme="minorHAnsi" w:hAnsiTheme="minorHAnsi" w:cstheme="minorHAnsi"/>
          <w:bCs/>
          <w:color w:val="000000" w:themeColor="text1"/>
          <w:sz w:val="24"/>
          <w:szCs w:val="24"/>
          <w:shd w:val="clear" w:color="auto" w:fill="auto"/>
        </w:rPr>
        <w:t xml:space="preserve"> colours</w:t>
      </w:r>
      <w:r w:rsidR="008E300C" w:rsidRPr="008E300C">
        <w:rPr>
          <w:rStyle w:val="AnswerGray"/>
          <w:rFonts w:asciiTheme="minorHAnsi" w:hAnsiTheme="minorHAnsi" w:cstheme="minorHAnsi"/>
          <w:bCs/>
          <w:color w:val="000000" w:themeColor="text1"/>
          <w:sz w:val="24"/>
          <w:szCs w:val="24"/>
          <w:shd w:val="clear" w:color="auto" w:fill="auto"/>
        </w:rPr>
        <w:t>, these colours</w:t>
      </w:r>
      <w:r w:rsidRPr="008E300C">
        <w:rPr>
          <w:rStyle w:val="AnswerGray"/>
          <w:rFonts w:asciiTheme="minorHAnsi" w:hAnsiTheme="minorHAnsi" w:cstheme="minorHAnsi"/>
          <w:bCs/>
          <w:color w:val="000000" w:themeColor="text1"/>
          <w:sz w:val="24"/>
          <w:szCs w:val="24"/>
          <w:shd w:val="clear" w:color="auto" w:fill="auto"/>
        </w:rPr>
        <w:t xml:space="preserve"> aid the</w:t>
      </w:r>
      <w:r w:rsidR="008E300C" w:rsidRPr="008E300C">
        <w:rPr>
          <w:rStyle w:val="AnswerGray"/>
          <w:rFonts w:asciiTheme="minorHAnsi" w:hAnsiTheme="minorHAnsi" w:cstheme="minorHAnsi"/>
          <w:bCs/>
          <w:color w:val="000000" w:themeColor="text1"/>
          <w:sz w:val="24"/>
          <w:szCs w:val="24"/>
          <w:shd w:val="clear" w:color="auto" w:fill="auto"/>
        </w:rPr>
        <w:t xml:space="preserve"> management of large cabling projects and are likely to be company specific. Some companies may use colours to denote the year they were laid; other companies may consider the use of colour as a way of identifying specific departments or sections of a building.</w:t>
      </w:r>
      <w:r w:rsidR="008E300C">
        <w:rPr>
          <w:rStyle w:val="AnswerGray"/>
          <w:rFonts w:asciiTheme="minorHAnsi" w:hAnsiTheme="minorHAnsi" w:cstheme="minorHAnsi"/>
          <w:bCs/>
          <w:color w:val="000000" w:themeColor="text1"/>
          <w:sz w:val="24"/>
          <w:szCs w:val="24"/>
          <w:shd w:val="clear" w:color="auto" w:fill="auto"/>
        </w:rPr>
        <w:t xml:space="preserve"> </w:t>
      </w:r>
      <w:r w:rsidR="00582CE9">
        <w:rPr>
          <w:rStyle w:val="AnswerGray"/>
          <w:rFonts w:asciiTheme="minorHAnsi" w:hAnsiTheme="minorHAnsi" w:cstheme="minorHAnsi"/>
          <w:bCs/>
          <w:color w:val="000000" w:themeColor="text1"/>
          <w:sz w:val="24"/>
          <w:szCs w:val="24"/>
          <w:shd w:val="clear" w:color="auto" w:fill="auto"/>
        </w:rPr>
        <w:t xml:space="preserve">Black is usually reserved for external </w:t>
      </w:r>
      <w:r w:rsidR="007F475D">
        <w:rPr>
          <w:rStyle w:val="AnswerGray"/>
          <w:rFonts w:asciiTheme="minorHAnsi" w:hAnsiTheme="minorHAnsi" w:cstheme="minorHAnsi"/>
          <w:bCs/>
          <w:color w:val="000000" w:themeColor="text1"/>
          <w:sz w:val="24"/>
          <w:szCs w:val="24"/>
          <w:shd w:val="clear" w:color="auto" w:fill="auto"/>
        </w:rPr>
        <w:t xml:space="preserve">cabling as </w:t>
      </w:r>
      <w:r w:rsidR="00126561">
        <w:rPr>
          <w:rStyle w:val="AnswerGray"/>
          <w:rFonts w:asciiTheme="minorHAnsi" w:hAnsiTheme="minorHAnsi" w:cstheme="minorHAnsi"/>
          <w:bCs/>
          <w:color w:val="000000" w:themeColor="text1"/>
          <w:sz w:val="24"/>
          <w:szCs w:val="24"/>
          <w:shd w:val="clear" w:color="auto" w:fill="auto"/>
        </w:rPr>
        <w:t xml:space="preserve">the additive </w:t>
      </w:r>
      <w:r w:rsidR="0022517A">
        <w:rPr>
          <w:rStyle w:val="AnswerGray"/>
          <w:rFonts w:asciiTheme="minorHAnsi" w:hAnsiTheme="minorHAnsi" w:cstheme="minorHAnsi"/>
          <w:bCs/>
          <w:color w:val="000000" w:themeColor="text1"/>
          <w:sz w:val="24"/>
          <w:szCs w:val="24"/>
          <w:shd w:val="clear" w:color="auto" w:fill="auto"/>
        </w:rPr>
        <w:t xml:space="preserve">used </w:t>
      </w:r>
      <w:r w:rsidR="0009133F">
        <w:rPr>
          <w:rStyle w:val="AnswerGray"/>
          <w:rFonts w:asciiTheme="minorHAnsi" w:hAnsiTheme="minorHAnsi" w:cstheme="minorHAnsi"/>
          <w:bCs/>
          <w:color w:val="000000" w:themeColor="text1"/>
          <w:sz w:val="24"/>
          <w:szCs w:val="24"/>
          <w:shd w:val="clear" w:color="auto" w:fill="auto"/>
        </w:rPr>
        <w:t xml:space="preserve">to provide </w:t>
      </w:r>
      <w:r w:rsidR="008E300C">
        <w:rPr>
          <w:rStyle w:val="AnswerGray"/>
          <w:rFonts w:asciiTheme="minorHAnsi" w:hAnsiTheme="minorHAnsi" w:cstheme="minorHAnsi"/>
          <w:bCs/>
          <w:color w:val="000000" w:themeColor="text1"/>
          <w:sz w:val="24"/>
          <w:szCs w:val="24"/>
          <w:shd w:val="clear" w:color="auto" w:fill="auto"/>
        </w:rPr>
        <w:t xml:space="preserve">additional </w:t>
      </w:r>
      <w:r w:rsidR="0009133F">
        <w:rPr>
          <w:rStyle w:val="AnswerGray"/>
          <w:rFonts w:asciiTheme="minorHAnsi" w:hAnsiTheme="minorHAnsi" w:cstheme="minorHAnsi"/>
          <w:bCs/>
          <w:color w:val="000000" w:themeColor="text1"/>
          <w:sz w:val="24"/>
          <w:szCs w:val="24"/>
          <w:shd w:val="clear" w:color="auto" w:fill="auto"/>
        </w:rPr>
        <w:t>UV protection is coloured black.</w:t>
      </w:r>
    </w:p>
    <w:p w14:paraId="0FC98531" w14:textId="41DCD3CE" w:rsidR="00662F4B" w:rsidRDefault="008E300C" w:rsidP="00662F4B">
      <w:pPr>
        <w:pStyle w:val="BodyTextL25"/>
        <w:jc w:val="both"/>
        <w:rPr>
          <w:rStyle w:val="AnswerGray"/>
          <w:rFonts w:asciiTheme="minorHAnsi" w:hAnsiTheme="minorHAnsi" w:cstheme="minorHAnsi"/>
          <w:bCs/>
          <w:color w:val="000000" w:themeColor="text1"/>
          <w:sz w:val="24"/>
          <w:szCs w:val="24"/>
          <w:shd w:val="clear" w:color="auto" w:fill="auto"/>
        </w:rPr>
      </w:pPr>
      <w:r>
        <w:rPr>
          <w:rStyle w:val="AnswerGray"/>
          <w:rFonts w:asciiTheme="minorHAnsi" w:hAnsiTheme="minorHAnsi" w:cstheme="minorHAnsi"/>
          <w:bCs/>
          <w:color w:val="000000" w:themeColor="text1"/>
          <w:sz w:val="24"/>
          <w:szCs w:val="24"/>
          <w:shd w:val="clear" w:color="auto" w:fill="auto"/>
        </w:rPr>
        <w:t xml:space="preserve">The internal cable colours are, however, more important. </w:t>
      </w:r>
      <w:r w:rsidR="00662F4B">
        <w:rPr>
          <w:rStyle w:val="AnswerGray"/>
          <w:rFonts w:asciiTheme="minorHAnsi" w:hAnsiTheme="minorHAnsi" w:cstheme="minorHAnsi"/>
          <w:bCs/>
          <w:color w:val="000000" w:themeColor="text1"/>
          <w:sz w:val="24"/>
          <w:szCs w:val="24"/>
          <w:shd w:val="clear" w:color="auto" w:fill="auto"/>
        </w:rPr>
        <w:t>The colours in a 4 pair twist need to be wired up as stated in the table below for either T568A or T568B Standard:</w:t>
      </w:r>
    </w:p>
    <w:p w14:paraId="4FB6627C" w14:textId="49E43687" w:rsidR="00321639" w:rsidRDefault="00321639" w:rsidP="00662F4B">
      <w:pPr>
        <w:pStyle w:val="BodyTextL25"/>
        <w:jc w:val="both"/>
        <w:rPr>
          <w:rStyle w:val="AnswerGray"/>
          <w:rFonts w:asciiTheme="minorHAnsi" w:hAnsiTheme="minorHAnsi" w:cstheme="minorHAnsi"/>
          <w:bCs/>
          <w:color w:val="000000" w:themeColor="text1"/>
          <w:sz w:val="24"/>
          <w:szCs w:val="24"/>
          <w:shd w:val="clear" w:color="auto" w:fill="auto"/>
        </w:rPr>
      </w:pPr>
    </w:p>
    <w:p w14:paraId="530CBA60" w14:textId="2A56CCD8" w:rsidR="00321639" w:rsidRDefault="00321639" w:rsidP="00662F4B">
      <w:pPr>
        <w:pStyle w:val="BodyTextL25"/>
        <w:jc w:val="both"/>
        <w:rPr>
          <w:rStyle w:val="AnswerGray"/>
          <w:rFonts w:asciiTheme="minorHAnsi" w:hAnsiTheme="minorHAnsi" w:cstheme="minorHAnsi"/>
          <w:bCs/>
          <w:color w:val="000000" w:themeColor="text1"/>
          <w:sz w:val="24"/>
          <w:szCs w:val="24"/>
          <w:shd w:val="clear" w:color="auto" w:fill="auto"/>
        </w:rPr>
      </w:pPr>
    </w:p>
    <w:p w14:paraId="5EFD3762" w14:textId="77777777" w:rsidR="00321639" w:rsidRDefault="00321639" w:rsidP="00662F4B">
      <w:pPr>
        <w:pStyle w:val="BodyTextL25"/>
        <w:jc w:val="both"/>
        <w:rPr>
          <w:rStyle w:val="AnswerGray"/>
          <w:rFonts w:asciiTheme="minorHAnsi" w:hAnsiTheme="minorHAnsi" w:cstheme="minorHAnsi"/>
          <w:bCs/>
          <w:color w:val="000000" w:themeColor="text1"/>
          <w:sz w:val="24"/>
          <w:szCs w:val="24"/>
          <w:shd w:val="clear" w:color="auto" w:fill="auto"/>
        </w:rPr>
      </w:pPr>
    </w:p>
    <w:p w14:paraId="23ED5449" w14:textId="77777777" w:rsidR="00662F4B" w:rsidRPr="00662F4B" w:rsidRDefault="00662F4B" w:rsidP="00662F4B">
      <w:pPr>
        <w:spacing w:before="0" w:after="0" w:line="240" w:lineRule="auto"/>
        <w:rPr>
          <w:rFonts w:ascii="Times New Roman" w:eastAsia="Times New Roman" w:hAnsi="Times New Roman"/>
          <w:sz w:val="24"/>
          <w:szCs w:val="24"/>
          <w:lang w:val="en-GB" w:eastAsia="en-GB"/>
        </w:rPr>
      </w:pPr>
    </w:p>
    <w:tbl>
      <w:tblPr>
        <w:tblStyle w:val="LabTableStyle"/>
        <w:tblW w:w="9549" w:type="dxa"/>
        <w:tblLook w:val="04A0" w:firstRow="1" w:lastRow="0" w:firstColumn="1" w:lastColumn="0" w:noHBand="0" w:noVBand="1"/>
      </w:tblPr>
      <w:tblGrid>
        <w:gridCol w:w="1921"/>
        <w:gridCol w:w="3810"/>
        <w:gridCol w:w="3818"/>
      </w:tblGrid>
      <w:tr w:rsidR="00662F4B" w:rsidRPr="00662F4B" w14:paraId="0FFC94CA" w14:textId="77777777" w:rsidTr="00321639">
        <w:trPr>
          <w:cnfStyle w:val="100000000000" w:firstRow="1" w:lastRow="0" w:firstColumn="0" w:lastColumn="0" w:oddVBand="0" w:evenVBand="0" w:oddHBand="0" w:evenHBand="0" w:firstRowFirstColumn="0" w:firstRowLastColumn="0" w:lastRowFirstColumn="0" w:lastRowLastColumn="0"/>
          <w:trHeight w:val="20"/>
        </w:trPr>
        <w:tc>
          <w:tcPr>
            <w:tcW w:w="0" w:type="auto"/>
            <w:gridSpan w:val="3"/>
            <w:hideMark/>
          </w:tcPr>
          <w:p w14:paraId="62C739AD" w14:textId="77777777" w:rsidR="00662F4B" w:rsidRPr="00662F4B" w:rsidRDefault="00662F4B" w:rsidP="00662F4B">
            <w:pPr>
              <w:spacing w:before="0" w:after="0" w:line="240" w:lineRule="auto"/>
              <w:rPr>
                <w:rFonts w:ascii="Times New Roman" w:eastAsia="Times New Roman" w:hAnsi="Times New Roman"/>
                <w:b/>
                <w:bCs/>
                <w:sz w:val="24"/>
                <w:szCs w:val="24"/>
                <w:lang w:val="en-GB" w:eastAsia="en-GB"/>
              </w:rPr>
            </w:pPr>
            <w:r w:rsidRPr="00662F4B">
              <w:rPr>
                <w:rStyle w:val="AnswerGray"/>
                <w:rFonts w:asciiTheme="minorHAnsi" w:hAnsiTheme="minorHAnsi" w:cstheme="minorHAnsi"/>
                <w:color w:val="000000" w:themeColor="text1"/>
                <w:sz w:val="24"/>
                <w:shd w:val="clear" w:color="auto" w:fill="auto"/>
              </w:rPr>
              <w:t>RJ-45 Pinout &amp; Wiring</w:t>
            </w:r>
            <w:r w:rsidRPr="00662F4B">
              <w:rPr>
                <w:rFonts w:ascii="Times New Roman" w:eastAsia="Times New Roman" w:hAnsi="Times New Roman"/>
                <w:b/>
                <w:bCs/>
                <w:sz w:val="24"/>
                <w:szCs w:val="24"/>
                <w:lang w:val="en-GB" w:eastAsia="en-GB"/>
              </w:rPr>
              <w:t xml:space="preserve"> </w:t>
            </w:r>
          </w:p>
        </w:tc>
      </w:tr>
      <w:tr w:rsidR="00662F4B" w:rsidRPr="00662F4B" w14:paraId="3DB2EE00" w14:textId="77777777" w:rsidTr="00321639">
        <w:trPr>
          <w:trHeight w:val="363"/>
        </w:trPr>
        <w:tc>
          <w:tcPr>
            <w:tcW w:w="993" w:type="pct"/>
            <w:hideMark/>
          </w:tcPr>
          <w:p w14:paraId="67E4D548" w14:textId="77777777" w:rsidR="00662F4B" w:rsidRPr="00662F4B" w:rsidRDefault="00662F4B" w:rsidP="00662F4B">
            <w:pPr>
              <w:spacing w:before="0" w:after="0" w:line="240" w:lineRule="auto"/>
              <w:jc w:val="center"/>
              <w:rPr>
                <w:rStyle w:val="AnswerGray"/>
                <w:rFonts w:asciiTheme="minorHAnsi" w:hAnsiTheme="minorHAnsi" w:cstheme="minorHAnsi"/>
                <w:color w:val="000000" w:themeColor="text1"/>
                <w:sz w:val="22"/>
                <w:shd w:val="clear" w:color="auto" w:fill="auto"/>
              </w:rPr>
            </w:pPr>
            <w:r w:rsidRPr="00662F4B">
              <w:rPr>
                <w:rStyle w:val="AnswerGray"/>
                <w:rFonts w:asciiTheme="minorHAnsi" w:hAnsiTheme="minorHAnsi" w:cstheme="minorHAnsi"/>
                <w:color w:val="000000" w:themeColor="text1"/>
                <w:sz w:val="22"/>
                <w:shd w:val="clear" w:color="auto" w:fill="auto"/>
              </w:rPr>
              <w:t>Pin</w:t>
            </w:r>
          </w:p>
        </w:tc>
        <w:tc>
          <w:tcPr>
            <w:tcW w:w="1970" w:type="pct"/>
            <w:hideMark/>
          </w:tcPr>
          <w:p w14:paraId="50D72B6F" w14:textId="77777777" w:rsidR="00662F4B" w:rsidRPr="00662F4B" w:rsidRDefault="00662F4B" w:rsidP="00662F4B">
            <w:pPr>
              <w:spacing w:before="0" w:after="0" w:line="240" w:lineRule="auto"/>
              <w:jc w:val="center"/>
              <w:rPr>
                <w:rStyle w:val="AnswerGray"/>
                <w:rFonts w:asciiTheme="minorHAnsi" w:hAnsiTheme="minorHAnsi" w:cstheme="minorHAnsi"/>
                <w:color w:val="000000" w:themeColor="text1"/>
                <w:sz w:val="22"/>
                <w:shd w:val="clear" w:color="auto" w:fill="auto"/>
              </w:rPr>
            </w:pPr>
            <w:r w:rsidRPr="00662F4B">
              <w:rPr>
                <w:rStyle w:val="AnswerGray"/>
                <w:rFonts w:asciiTheme="minorHAnsi" w:hAnsiTheme="minorHAnsi" w:cstheme="minorHAnsi"/>
                <w:color w:val="000000" w:themeColor="text1"/>
                <w:sz w:val="22"/>
                <w:shd w:val="clear" w:color="auto" w:fill="auto"/>
              </w:rPr>
              <w:t>T568A</w:t>
            </w:r>
          </w:p>
        </w:tc>
        <w:tc>
          <w:tcPr>
            <w:tcW w:w="1974" w:type="pct"/>
            <w:hideMark/>
          </w:tcPr>
          <w:p w14:paraId="69AA19F6" w14:textId="77777777" w:rsidR="00662F4B" w:rsidRPr="00662F4B" w:rsidRDefault="00662F4B" w:rsidP="00662F4B">
            <w:pPr>
              <w:spacing w:before="0" w:after="0" w:line="240" w:lineRule="auto"/>
              <w:jc w:val="center"/>
              <w:rPr>
                <w:rStyle w:val="AnswerGray"/>
                <w:rFonts w:asciiTheme="minorHAnsi" w:hAnsiTheme="minorHAnsi" w:cstheme="minorHAnsi"/>
                <w:color w:val="000000" w:themeColor="text1"/>
                <w:sz w:val="22"/>
                <w:shd w:val="clear" w:color="auto" w:fill="auto"/>
              </w:rPr>
            </w:pPr>
            <w:r w:rsidRPr="00662F4B">
              <w:rPr>
                <w:rStyle w:val="AnswerGray"/>
                <w:rFonts w:asciiTheme="minorHAnsi" w:hAnsiTheme="minorHAnsi" w:cstheme="minorHAnsi"/>
                <w:color w:val="000000" w:themeColor="text1"/>
                <w:sz w:val="22"/>
                <w:shd w:val="clear" w:color="auto" w:fill="auto"/>
              </w:rPr>
              <w:t>T568B</w:t>
            </w:r>
          </w:p>
        </w:tc>
      </w:tr>
      <w:tr w:rsidR="00662F4B" w:rsidRPr="00662F4B" w14:paraId="35F1C476" w14:textId="77777777" w:rsidTr="00321639">
        <w:trPr>
          <w:trHeight w:val="382"/>
        </w:trPr>
        <w:tc>
          <w:tcPr>
            <w:tcW w:w="0" w:type="auto"/>
            <w:hideMark/>
          </w:tcPr>
          <w:p w14:paraId="1461449A"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1 </w:t>
            </w:r>
          </w:p>
        </w:tc>
        <w:tc>
          <w:tcPr>
            <w:tcW w:w="0" w:type="auto"/>
            <w:hideMark/>
          </w:tcPr>
          <w:p w14:paraId="7291902C"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White with green stripe </w:t>
            </w:r>
          </w:p>
        </w:tc>
        <w:tc>
          <w:tcPr>
            <w:tcW w:w="0" w:type="auto"/>
            <w:hideMark/>
          </w:tcPr>
          <w:p w14:paraId="5554EC15"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White with orange stripe </w:t>
            </w:r>
          </w:p>
        </w:tc>
      </w:tr>
      <w:tr w:rsidR="00662F4B" w:rsidRPr="00662F4B" w14:paraId="738097F1" w14:textId="77777777" w:rsidTr="00321639">
        <w:trPr>
          <w:trHeight w:val="363"/>
        </w:trPr>
        <w:tc>
          <w:tcPr>
            <w:tcW w:w="0" w:type="auto"/>
            <w:hideMark/>
          </w:tcPr>
          <w:p w14:paraId="170AACC0"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2 </w:t>
            </w:r>
          </w:p>
        </w:tc>
        <w:tc>
          <w:tcPr>
            <w:tcW w:w="0" w:type="auto"/>
            <w:hideMark/>
          </w:tcPr>
          <w:p w14:paraId="0F91F8FA"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Green </w:t>
            </w:r>
          </w:p>
        </w:tc>
        <w:tc>
          <w:tcPr>
            <w:tcW w:w="0" w:type="auto"/>
            <w:hideMark/>
          </w:tcPr>
          <w:p w14:paraId="6E093D46"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Orange </w:t>
            </w:r>
          </w:p>
        </w:tc>
      </w:tr>
      <w:tr w:rsidR="00662F4B" w:rsidRPr="00662F4B" w14:paraId="63155CB9" w14:textId="77777777" w:rsidTr="00321639">
        <w:trPr>
          <w:trHeight w:val="382"/>
        </w:trPr>
        <w:tc>
          <w:tcPr>
            <w:tcW w:w="0" w:type="auto"/>
            <w:hideMark/>
          </w:tcPr>
          <w:p w14:paraId="2751FFF3"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3 </w:t>
            </w:r>
          </w:p>
        </w:tc>
        <w:tc>
          <w:tcPr>
            <w:tcW w:w="0" w:type="auto"/>
            <w:hideMark/>
          </w:tcPr>
          <w:p w14:paraId="0FD4C973"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White with orange stripe </w:t>
            </w:r>
          </w:p>
        </w:tc>
        <w:tc>
          <w:tcPr>
            <w:tcW w:w="0" w:type="auto"/>
            <w:hideMark/>
          </w:tcPr>
          <w:p w14:paraId="7140EEC8"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White with green stripe </w:t>
            </w:r>
          </w:p>
        </w:tc>
      </w:tr>
      <w:tr w:rsidR="00662F4B" w:rsidRPr="00662F4B" w14:paraId="4D2F0D36" w14:textId="77777777" w:rsidTr="00321639">
        <w:trPr>
          <w:trHeight w:val="363"/>
        </w:trPr>
        <w:tc>
          <w:tcPr>
            <w:tcW w:w="0" w:type="auto"/>
            <w:hideMark/>
          </w:tcPr>
          <w:p w14:paraId="45931EF7"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4 </w:t>
            </w:r>
          </w:p>
        </w:tc>
        <w:tc>
          <w:tcPr>
            <w:tcW w:w="0" w:type="auto"/>
            <w:hideMark/>
          </w:tcPr>
          <w:p w14:paraId="3817C9F0"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Blue </w:t>
            </w:r>
          </w:p>
        </w:tc>
        <w:tc>
          <w:tcPr>
            <w:tcW w:w="0" w:type="auto"/>
            <w:hideMark/>
          </w:tcPr>
          <w:p w14:paraId="03AADEB9"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Blue </w:t>
            </w:r>
          </w:p>
        </w:tc>
      </w:tr>
      <w:tr w:rsidR="00662F4B" w:rsidRPr="00662F4B" w14:paraId="45C98EA2" w14:textId="77777777" w:rsidTr="00321639">
        <w:trPr>
          <w:trHeight w:val="382"/>
        </w:trPr>
        <w:tc>
          <w:tcPr>
            <w:tcW w:w="0" w:type="auto"/>
            <w:hideMark/>
          </w:tcPr>
          <w:p w14:paraId="211ABEB0"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5 </w:t>
            </w:r>
          </w:p>
        </w:tc>
        <w:tc>
          <w:tcPr>
            <w:tcW w:w="0" w:type="auto"/>
            <w:hideMark/>
          </w:tcPr>
          <w:p w14:paraId="1A123943"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White with blue stripe </w:t>
            </w:r>
          </w:p>
        </w:tc>
        <w:tc>
          <w:tcPr>
            <w:tcW w:w="0" w:type="auto"/>
            <w:hideMark/>
          </w:tcPr>
          <w:p w14:paraId="482B7237"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White with blue stripe </w:t>
            </w:r>
          </w:p>
        </w:tc>
      </w:tr>
      <w:tr w:rsidR="00662F4B" w:rsidRPr="00662F4B" w14:paraId="6DC2A53D" w14:textId="77777777" w:rsidTr="00321639">
        <w:trPr>
          <w:trHeight w:val="363"/>
        </w:trPr>
        <w:tc>
          <w:tcPr>
            <w:tcW w:w="0" w:type="auto"/>
            <w:hideMark/>
          </w:tcPr>
          <w:p w14:paraId="6071B0D8"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6 </w:t>
            </w:r>
          </w:p>
        </w:tc>
        <w:tc>
          <w:tcPr>
            <w:tcW w:w="0" w:type="auto"/>
            <w:hideMark/>
          </w:tcPr>
          <w:p w14:paraId="049A4010"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Orange </w:t>
            </w:r>
          </w:p>
        </w:tc>
        <w:tc>
          <w:tcPr>
            <w:tcW w:w="0" w:type="auto"/>
            <w:hideMark/>
          </w:tcPr>
          <w:p w14:paraId="2C986760"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Green</w:t>
            </w:r>
          </w:p>
        </w:tc>
      </w:tr>
      <w:tr w:rsidR="00662F4B" w:rsidRPr="00662F4B" w14:paraId="1BA482D1" w14:textId="77777777" w:rsidTr="00321639">
        <w:trPr>
          <w:trHeight w:val="382"/>
        </w:trPr>
        <w:tc>
          <w:tcPr>
            <w:tcW w:w="0" w:type="auto"/>
            <w:hideMark/>
          </w:tcPr>
          <w:p w14:paraId="5F4A0D6B"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7</w:t>
            </w:r>
          </w:p>
        </w:tc>
        <w:tc>
          <w:tcPr>
            <w:tcW w:w="0" w:type="auto"/>
            <w:hideMark/>
          </w:tcPr>
          <w:p w14:paraId="36F1B03E"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White with brown stripe </w:t>
            </w:r>
          </w:p>
        </w:tc>
        <w:tc>
          <w:tcPr>
            <w:tcW w:w="0" w:type="auto"/>
            <w:hideMark/>
          </w:tcPr>
          <w:p w14:paraId="7103035A"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White with brown stripe</w:t>
            </w:r>
          </w:p>
        </w:tc>
      </w:tr>
      <w:tr w:rsidR="00662F4B" w:rsidRPr="00662F4B" w14:paraId="04FF178C" w14:textId="77777777" w:rsidTr="00321639">
        <w:trPr>
          <w:trHeight w:val="363"/>
        </w:trPr>
        <w:tc>
          <w:tcPr>
            <w:tcW w:w="0" w:type="auto"/>
            <w:hideMark/>
          </w:tcPr>
          <w:p w14:paraId="113B4DCA"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8 </w:t>
            </w:r>
          </w:p>
        </w:tc>
        <w:tc>
          <w:tcPr>
            <w:tcW w:w="0" w:type="auto"/>
            <w:hideMark/>
          </w:tcPr>
          <w:p w14:paraId="2B240B43"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Brown </w:t>
            </w:r>
          </w:p>
        </w:tc>
        <w:tc>
          <w:tcPr>
            <w:tcW w:w="0" w:type="auto"/>
            <w:hideMark/>
          </w:tcPr>
          <w:p w14:paraId="20D0CAC1" w14:textId="77777777" w:rsidR="00662F4B" w:rsidRPr="00662F4B" w:rsidRDefault="00662F4B" w:rsidP="00662F4B">
            <w:pPr>
              <w:spacing w:before="0" w:after="0" w:line="240" w:lineRule="auto"/>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Brown </w:t>
            </w:r>
          </w:p>
        </w:tc>
      </w:tr>
    </w:tbl>
    <w:p w14:paraId="522404B2" w14:textId="425CC613" w:rsidR="00662F4B" w:rsidRPr="00321639" w:rsidRDefault="00321639" w:rsidP="00321639">
      <w:pPr>
        <w:pStyle w:val="BodyTextL25"/>
        <w:jc w:val="center"/>
        <w:rPr>
          <w:rStyle w:val="AnswerGray"/>
          <w:rFonts w:asciiTheme="minorHAnsi" w:hAnsiTheme="minorHAnsi" w:cstheme="minorHAnsi"/>
          <w:bCs/>
          <w:i/>
          <w:iCs/>
          <w:color w:val="000000" w:themeColor="text1"/>
          <w:szCs w:val="20"/>
          <w:shd w:val="clear" w:color="auto" w:fill="auto"/>
        </w:rPr>
      </w:pPr>
      <w:r w:rsidRPr="00321639">
        <w:rPr>
          <w:rStyle w:val="AnswerGray"/>
          <w:rFonts w:asciiTheme="minorHAnsi" w:hAnsiTheme="minorHAnsi" w:cstheme="minorHAnsi"/>
          <w:bCs/>
          <w:i/>
          <w:iCs/>
          <w:color w:val="000000" w:themeColor="text1"/>
          <w:szCs w:val="20"/>
          <w:shd w:val="clear" w:color="auto" w:fill="auto"/>
        </w:rPr>
        <w:t xml:space="preserve">Fig 1 – RJ-45 Pinout and Wiring Table </w:t>
      </w:r>
      <w:r>
        <w:rPr>
          <w:rStyle w:val="AnswerGray"/>
          <w:rFonts w:asciiTheme="minorHAnsi" w:hAnsiTheme="minorHAnsi" w:cstheme="minorHAnsi"/>
          <w:bCs/>
          <w:i/>
          <w:iCs/>
          <w:color w:val="000000" w:themeColor="text1"/>
          <w:szCs w:val="20"/>
          <w:shd w:val="clear" w:color="auto" w:fill="auto"/>
        </w:rPr>
        <w:fldChar w:fldCharType="begin" w:fldLock="1"/>
      </w:r>
      <w:r>
        <w:rPr>
          <w:rStyle w:val="AnswerGray"/>
          <w:rFonts w:asciiTheme="minorHAnsi" w:hAnsiTheme="minorHAnsi" w:cstheme="minorHAnsi"/>
          <w:bCs/>
          <w:i/>
          <w:iCs/>
          <w:color w:val="000000" w:themeColor="text1"/>
          <w:szCs w:val="20"/>
          <w:shd w:val="clear" w:color="auto" w:fill="auto"/>
        </w:rPr>
        <w:instrText>ADDIN CSL_CITATION {"citationItems":[{"id":"ITEM-1","itemData":{"URL":"https://www.electronics-notes.com/articles/connectivity/ethernet-ieee-802-3/cables-types-pinout-cat-5-5e-6.php","accessed":{"date-parts":[["2019","12","11"]]},"id":"ITEM-1","issued":{"date-parts":[["0"]]},"title":"Ethernet Cable: Types, Pinout - Cat 5, 5e, 6, 6a, 7 » Electronics Notes","type":"webpage"},"uris":["http://www.mendeley.com/documents/?uuid=21ecf128-6424-304b-abf4-e0696db85668"]}],"mendeley":{"formattedCitation":"[2]","plainTextFormattedCitation":"[2]","previouslyFormattedCitation":"[2]"},"properties":{"noteIndex":0},"schema":"https://github.com/citation-style-language/schema/raw/master/csl-citation.json"}</w:instrText>
      </w:r>
      <w:r>
        <w:rPr>
          <w:rStyle w:val="AnswerGray"/>
          <w:rFonts w:asciiTheme="minorHAnsi" w:hAnsiTheme="minorHAnsi" w:cstheme="minorHAnsi"/>
          <w:bCs/>
          <w:i/>
          <w:iCs/>
          <w:color w:val="000000" w:themeColor="text1"/>
          <w:szCs w:val="20"/>
          <w:shd w:val="clear" w:color="auto" w:fill="auto"/>
        </w:rPr>
        <w:fldChar w:fldCharType="separate"/>
      </w:r>
      <w:r w:rsidRPr="00321639">
        <w:rPr>
          <w:rStyle w:val="AnswerGray"/>
          <w:rFonts w:asciiTheme="minorHAnsi" w:hAnsiTheme="minorHAnsi" w:cstheme="minorHAnsi"/>
          <w:bCs/>
          <w:iCs/>
          <w:noProof/>
          <w:color w:val="000000" w:themeColor="text1"/>
          <w:szCs w:val="20"/>
          <w:shd w:val="clear" w:color="auto" w:fill="auto"/>
        </w:rPr>
        <w:t>[2]</w:t>
      </w:r>
      <w:r>
        <w:rPr>
          <w:rStyle w:val="AnswerGray"/>
          <w:rFonts w:asciiTheme="minorHAnsi" w:hAnsiTheme="minorHAnsi" w:cstheme="minorHAnsi"/>
          <w:bCs/>
          <w:i/>
          <w:iCs/>
          <w:color w:val="000000" w:themeColor="text1"/>
          <w:szCs w:val="20"/>
          <w:shd w:val="clear" w:color="auto" w:fill="auto"/>
        </w:rPr>
        <w:fldChar w:fldCharType="end"/>
      </w:r>
    </w:p>
    <w:p w14:paraId="2A056FBE" w14:textId="23549607" w:rsidR="009D10D5" w:rsidRDefault="009D10D5" w:rsidP="004B1D01">
      <w:pPr>
        <w:pStyle w:val="BodyTextL25"/>
        <w:rPr>
          <w:rStyle w:val="AnswerGray"/>
          <w:rFonts w:asciiTheme="minorHAnsi" w:hAnsiTheme="minorHAnsi" w:cstheme="minorHAnsi"/>
          <w:bCs/>
          <w:color w:val="000000" w:themeColor="text1"/>
          <w:sz w:val="24"/>
          <w:szCs w:val="24"/>
          <w:shd w:val="clear" w:color="auto" w:fill="auto"/>
        </w:rPr>
      </w:pPr>
    </w:p>
    <w:p w14:paraId="7F0C47FB" w14:textId="153FCC0E" w:rsidR="00CE3A0F" w:rsidRDefault="00CE3A0F" w:rsidP="004B1D01">
      <w:pPr>
        <w:pStyle w:val="BodyTextL25"/>
        <w:rPr>
          <w:rFonts w:asciiTheme="minorHAnsi" w:eastAsia="Arial" w:hAnsiTheme="minorHAnsi" w:cstheme="minorHAnsi"/>
          <w:b/>
          <w:color w:val="000000" w:themeColor="text1"/>
          <w:sz w:val="28"/>
          <w:szCs w:val="28"/>
        </w:rPr>
      </w:pPr>
      <w:r w:rsidRPr="00CE3A0F">
        <w:rPr>
          <w:rFonts w:asciiTheme="minorHAnsi" w:eastAsia="Arial" w:hAnsiTheme="minorHAnsi" w:cstheme="minorHAnsi"/>
          <w:b/>
          <w:color w:val="000000" w:themeColor="text1"/>
          <w:sz w:val="28"/>
          <w:szCs w:val="28"/>
        </w:rPr>
        <w:t>Cat</w:t>
      </w:r>
      <w:r w:rsidR="007F6880">
        <w:rPr>
          <w:rFonts w:asciiTheme="minorHAnsi" w:eastAsia="Arial" w:hAnsiTheme="minorHAnsi" w:cstheme="minorHAnsi"/>
          <w:b/>
          <w:color w:val="000000" w:themeColor="text1"/>
          <w:sz w:val="28"/>
          <w:szCs w:val="28"/>
        </w:rPr>
        <w:t>egory</w:t>
      </w:r>
      <w:r w:rsidRPr="00CE3A0F">
        <w:rPr>
          <w:rFonts w:asciiTheme="minorHAnsi" w:eastAsia="Arial" w:hAnsiTheme="minorHAnsi" w:cstheme="minorHAnsi"/>
          <w:b/>
          <w:color w:val="000000" w:themeColor="text1"/>
          <w:sz w:val="28"/>
          <w:szCs w:val="28"/>
        </w:rPr>
        <w:t xml:space="preserve"> 5e Cables</w:t>
      </w:r>
    </w:p>
    <w:p w14:paraId="096586B8" w14:textId="6C36A95C" w:rsidR="007918CC" w:rsidRDefault="007F6880" w:rsidP="00321639">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Cat 5e cables were an upgrade on the Cat 5 cables</w:t>
      </w:r>
      <w:r w:rsidR="00C95CEC">
        <w:rPr>
          <w:rFonts w:asciiTheme="minorHAnsi" w:eastAsia="Arial" w:hAnsiTheme="minorHAnsi" w:cstheme="minorHAnsi"/>
          <w:bCs/>
          <w:color w:val="000000" w:themeColor="text1"/>
          <w:sz w:val="24"/>
          <w:szCs w:val="24"/>
        </w:rPr>
        <w:t>,</w:t>
      </w:r>
      <w:r w:rsidR="00FF725C">
        <w:rPr>
          <w:rFonts w:asciiTheme="minorHAnsi" w:eastAsia="Arial" w:hAnsiTheme="minorHAnsi" w:cstheme="minorHAnsi"/>
          <w:bCs/>
          <w:color w:val="000000" w:themeColor="text1"/>
          <w:sz w:val="24"/>
          <w:szCs w:val="24"/>
        </w:rPr>
        <w:t xml:space="preserve"> where</w:t>
      </w:r>
      <w:r>
        <w:rPr>
          <w:rFonts w:asciiTheme="minorHAnsi" w:eastAsia="Arial" w:hAnsiTheme="minorHAnsi" w:cstheme="minorHAnsi"/>
          <w:bCs/>
          <w:color w:val="000000" w:themeColor="text1"/>
          <w:sz w:val="24"/>
          <w:szCs w:val="24"/>
        </w:rPr>
        <w:t xml:space="preserve"> Cat 5 </w:t>
      </w:r>
      <w:r w:rsidR="00D26E11">
        <w:rPr>
          <w:rFonts w:asciiTheme="minorHAnsi" w:eastAsia="Arial" w:hAnsiTheme="minorHAnsi" w:cstheme="minorHAnsi"/>
          <w:bCs/>
          <w:color w:val="000000" w:themeColor="text1"/>
          <w:sz w:val="24"/>
          <w:szCs w:val="24"/>
        </w:rPr>
        <w:t xml:space="preserve">only had </w:t>
      </w:r>
      <w:r w:rsidR="00F73DFD">
        <w:rPr>
          <w:rFonts w:asciiTheme="minorHAnsi" w:eastAsia="Arial" w:hAnsiTheme="minorHAnsi" w:cstheme="minorHAnsi"/>
          <w:bCs/>
          <w:color w:val="000000" w:themeColor="text1"/>
          <w:sz w:val="24"/>
          <w:szCs w:val="24"/>
        </w:rPr>
        <w:t xml:space="preserve">two twisted </w:t>
      </w:r>
      <w:r w:rsidR="00FF2DEE">
        <w:rPr>
          <w:rFonts w:asciiTheme="minorHAnsi" w:eastAsia="Arial" w:hAnsiTheme="minorHAnsi" w:cstheme="minorHAnsi"/>
          <w:bCs/>
          <w:color w:val="000000" w:themeColor="text1"/>
          <w:sz w:val="24"/>
          <w:szCs w:val="24"/>
        </w:rPr>
        <w:t xml:space="preserve">pairs of </w:t>
      </w:r>
      <w:r w:rsidR="00EF7474">
        <w:rPr>
          <w:rFonts w:asciiTheme="minorHAnsi" w:eastAsia="Arial" w:hAnsiTheme="minorHAnsi" w:cstheme="minorHAnsi"/>
          <w:bCs/>
          <w:color w:val="000000" w:themeColor="text1"/>
          <w:sz w:val="24"/>
          <w:szCs w:val="24"/>
        </w:rPr>
        <w:t>coloure</w:t>
      </w:r>
      <w:r w:rsidR="00C13E19">
        <w:rPr>
          <w:rFonts w:asciiTheme="minorHAnsi" w:eastAsia="Arial" w:hAnsiTheme="minorHAnsi" w:cstheme="minorHAnsi"/>
          <w:bCs/>
          <w:color w:val="000000" w:themeColor="text1"/>
          <w:sz w:val="24"/>
          <w:szCs w:val="24"/>
        </w:rPr>
        <w:t xml:space="preserve">d cable </w:t>
      </w:r>
      <w:r w:rsidR="006135EB">
        <w:rPr>
          <w:rFonts w:asciiTheme="minorHAnsi" w:eastAsia="Arial" w:hAnsiTheme="minorHAnsi" w:cstheme="minorHAnsi"/>
          <w:bCs/>
          <w:color w:val="000000" w:themeColor="text1"/>
          <w:sz w:val="24"/>
          <w:szCs w:val="24"/>
        </w:rPr>
        <w:fldChar w:fldCharType="begin" w:fldLock="1"/>
      </w:r>
      <w:r w:rsidR="00321639">
        <w:rPr>
          <w:rFonts w:asciiTheme="minorHAnsi" w:eastAsia="Arial" w:hAnsiTheme="minorHAnsi" w:cstheme="minorHAnsi"/>
          <w:bCs/>
          <w:color w:val="000000" w:themeColor="text1"/>
          <w:sz w:val="24"/>
          <w:szCs w:val="24"/>
        </w:rPr>
        <w:instrText>ADDIN CSL_CITATION {"citationItems":[{"id":"ITEM-1","itemData":{"id":"ITEM-1","issued":{"date-parts":[["0"]]},"title":"Cat 5e vs Cat 6 Cable","type":"webpage"},"uris":["http://www.mendeley.com/documents/?uuid=bc4cf7b4-ab60-41d6-9923-77817ba51bbc","http://www.mendeley.com/documents/?uuid=a2192f31-e7c0-4e17-9451-abfdd33d24a9"]}],"mendeley":{"formattedCitation":"[3]","plainTextFormattedCitation":"[3]","previouslyFormattedCitation":"[3]"},"properties":{"noteIndex":0},"schema":"https://github.com/citation-style-language/schema/raw/master/csl-citation.json"}</w:instrText>
      </w:r>
      <w:r w:rsidR="006135EB">
        <w:rPr>
          <w:rFonts w:asciiTheme="minorHAnsi" w:eastAsia="Arial" w:hAnsiTheme="minorHAnsi" w:cstheme="minorHAnsi"/>
          <w:bCs/>
          <w:color w:val="000000" w:themeColor="text1"/>
          <w:sz w:val="24"/>
          <w:szCs w:val="24"/>
        </w:rPr>
        <w:fldChar w:fldCharType="separate"/>
      </w:r>
      <w:r w:rsidR="00321639" w:rsidRPr="00321639">
        <w:rPr>
          <w:rFonts w:asciiTheme="minorHAnsi" w:eastAsia="Arial" w:hAnsiTheme="minorHAnsi" w:cstheme="minorHAnsi"/>
          <w:bCs/>
          <w:noProof/>
          <w:color w:val="000000" w:themeColor="text1"/>
          <w:sz w:val="24"/>
          <w:szCs w:val="24"/>
        </w:rPr>
        <w:t>[3]</w:t>
      </w:r>
      <w:r w:rsidR="006135EB">
        <w:rPr>
          <w:rFonts w:asciiTheme="minorHAnsi" w:eastAsia="Arial" w:hAnsiTheme="minorHAnsi" w:cstheme="minorHAnsi"/>
          <w:bCs/>
          <w:color w:val="000000" w:themeColor="text1"/>
          <w:sz w:val="24"/>
          <w:szCs w:val="24"/>
        </w:rPr>
        <w:fldChar w:fldCharType="end"/>
      </w:r>
      <w:r w:rsidR="006135EB">
        <w:rPr>
          <w:rFonts w:asciiTheme="minorHAnsi" w:eastAsia="Arial" w:hAnsiTheme="minorHAnsi" w:cstheme="minorHAnsi"/>
          <w:bCs/>
          <w:color w:val="000000" w:themeColor="text1"/>
          <w:sz w:val="24"/>
          <w:szCs w:val="24"/>
        </w:rPr>
        <w:t xml:space="preserve">. </w:t>
      </w:r>
      <w:r w:rsidR="003D1219">
        <w:rPr>
          <w:rFonts w:asciiTheme="minorHAnsi" w:eastAsia="Arial" w:hAnsiTheme="minorHAnsi" w:cstheme="minorHAnsi"/>
          <w:bCs/>
          <w:color w:val="000000" w:themeColor="text1"/>
          <w:sz w:val="24"/>
          <w:szCs w:val="24"/>
        </w:rPr>
        <w:t xml:space="preserve">Cat 5e reduced the </w:t>
      </w:r>
      <w:r w:rsidR="00675C0F">
        <w:rPr>
          <w:rFonts w:asciiTheme="minorHAnsi" w:eastAsia="Arial" w:hAnsiTheme="minorHAnsi" w:cstheme="minorHAnsi"/>
          <w:bCs/>
          <w:color w:val="000000" w:themeColor="text1"/>
          <w:sz w:val="24"/>
          <w:szCs w:val="24"/>
        </w:rPr>
        <w:t xml:space="preserve">amount of </w:t>
      </w:r>
      <w:r w:rsidR="002D3301">
        <w:rPr>
          <w:rFonts w:asciiTheme="minorHAnsi" w:eastAsia="Arial" w:hAnsiTheme="minorHAnsi" w:cstheme="minorHAnsi"/>
          <w:bCs/>
          <w:color w:val="000000" w:themeColor="text1"/>
          <w:sz w:val="24"/>
          <w:szCs w:val="24"/>
        </w:rPr>
        <w:t>noise and signal interference</w:t>
      </w:r>
      <w:r w:rsidR="00675C0F">
        <w:rPr>
          <w:rFonts w:asciiTheme="minorHAnsi" w:eastAsia="Arial" w:hAnsiTheme="minorHAnsi" w:cstheme="minorHAnsi"/>
          <w:bCs/>
          <w:color w:val="000000" w:themeColor="text1"/>
          <w:sz w:val="24"/>
          <w:szCs w:val="24"/>
        </w:rPr>
        <w:t xml:space="preserve"> over Cat 5 cable</w:t>
      </w:r>
      <w:r w:rsidR="00B4309E">
        <w:rPr>
          <w:rFonts w:asciiTheme="minorHAnsi" w:eastAsia="Arial" w:hAnsiTheme="minorHAnsi" w:cstheme="minorHAnsi"/>
          <w:bCs/>
          <w:color w:val="000000" w:themeColor="text1"/>
          <w:sz w:val="24"/>
          <w:szCs w:val="24"/>
        </w:rPr>
        <w:t xml:space="preserve">, </w:t>
      </w:r>
      <w:r w:rsidR="00906965">
        <w:rPr>
          <w:rFonts w:asciiTheme="minorHAnsi" w:eastAsia="Arial" w:hAnsiTheme="minorHAnsi" w:cstheme="minorHAnsi"/>
          <w:bCs/>
          <w:color w:val="000000" w:themeColor="text1"/>
          <w:sz w:val="24"/>
          <w:szCs w:val="24"/>
        </w:rPr>
        <w:t>this helped t</w:t>
      </w:r>
      <w:r w:rsidR="008C34A9">
        <w:rPr>
          <w:rFonts w:asciiTheme="minorHAnsi" w:eastAsia="Arial" w:hAnsiTheme="minorHAnsi" w:cstheme="minorHAnsi"/>
          <w:bCs/>
          <w:color w:val="000000" w:themeColor="text1"/>
          <w:sz w:val="24"/>
          <w:szCs w:val="24"/>
        </w:rPr>
        <w:t xml:space="preserve">o </w:t>
      </w:r>
      <w:r w:rsidR="00E908C5">
        <w:rPr>
          <w:rFonts w:asciiTheme="minorHAnsi" w:eastAsia="Arial" w:hAnsiTheme="minorHAnsi" w:cstheme="minorHAnsi"/>
          <w:bCs/>
          <w:color w:val="000000" w:themeColor="text1"/>
          <w:sz w:val="24"/>
          <w:szCs w:val="24"/>
        </w:rPr>
        <w:t xml:space="preserve">increase transfer </w:t>
      </w:r>
      <w:r w:rsidR="00322217">
        <w:rPr>
          <w:rFonts w:asciiTheme="minorHAnsi" w:eastAsia="Arial" w:hAnsiTheme="minorHAnsi" w:cstheme="minorHAnsi"/>
          <w:bCs/>
          <w:color w:val="000000" w:themeColor="text1"/>
          <w:sz w:val="24"/>
          <w:szCs w:val="24"/>
        </w:rPr>
        <w:t xml:space="preserve">speed of up to 350 </w:t>
      </w:r>
      <w:r w:rsidR="00022FE2">
        <w:rPr>
          <w:rFonts w:asciiTheme="minorHAnsi" w:eastAsia="Arial" w:hAnsiTheme="minorHAnsi" w:cstheme="minorHAnsi"/>
          <w:bCs/>
          <w:color w:val="000000" w:themeColor="text1"/>
          <w:sz w:val="24"/>
          <w:szCs w:val="24"/>
        </w:rPr>
        <w:t>Mbits/s over 100 metres</w:t>
      </w:r>
      <w:r w:rsidR="00FB403E">
        <w:rPr>
          <w:rFonts w:asciiTheme="minorHAnsi" w:eastAsia="Arial" w:hAnsiTheme="minorHAnsi" w:cstheme="minorHAnsi"/>
          <w:bCs/>
          <w:color w:val="000000" w:themeColor="text1"/>
          <w:sz w:val="24"/>
          <w:szCs w:val="24"/>
        </w:rPr>
        <w:t xml:space="preserve">. </w:t>
      </w:r>
      <w:r w:rsidR="00B407AA">
        <w:rPr>
          <w:rFonts w:asciiTheme="minorHAnsi" w:eastAsia="Arial" w:hAnsiTheme="minorHAnsi" w:cstheme="minorHAnsi"/>
          <w:bCs/>
          <w:color w:val="000000" w:themeColor="text1"/>
          <w:sz w:val="24"/>
          <w:szCs w:val="24"/>
        </w:rPr>
        <w:t xml:space="preserve">This new standard also </w:t>
      </w:r>
      <w:r w:rsidR="00BE0E71">
        <w:rPr>
          <w:rFonts w:asciiTheme="minorHAnsi" w:eastAsia="Arial" w:hAnsiTheme="minorHAnsi" w:cstheme="minorHAnsi"/>
          <w:bCs/>
          <w:color w:val="000000" w:themeColor="text1"/>
          <w:sz w:val="24"/>
          <w:szCs w:val="24"/>
        </w:rPr>
        <w:t xml:space="preserve">brought into play 4 </w:t>
      </w:r>
      <w:r w:rsidR="00B53E65">
        <w:rPr>
          <w:rFonts w:asciiTheme="minorHAnsi" w:eastAsia="Arial" w:hAnsiTheme="minorHAnsi" w:cstheme="minorHAnsi"/>
          <w:bCs/>
          <w:color w:val="000000" w:themeColor="text1"/>
          <w:sz w:val="24"/>
          <w:szCs w:val="24"/>
        </w:rPr>
        <w:t xml:space="preserve">twisted pairs (8 </w:t>
      </w:r>
      <w:r w:rsidR="00462B51">
        <w:rPr>
          <w:rFonts w:asciiTheme="minorHAnsi" w:eastAsia="Arial" w:hAnsiTheme="minorHAnsi" w:cstheme="minorHAnsi"/>
          <w:bCs/>
          <w:color w:val="000000" w:themeColor="text1"/>
          <w:sz w:val="24"/>
          <w:szCs w:val="24"/>
        </w:rPr>
        <w:t>contacts)</w:t>
      </w:r>
      <w:r w:rsidR="005C7AC0">
        <w:rPr>
          <w:rFonts w:asciiTheme="minorHAnsi" w:eastAsia="Arial" w:hAnsiTheme="minorHAnsi" w:cstheme="minorHAnsi"/>
          <w:bCs/>
          <w:color w:val="000000" w:themeColor="text1"/>
          <w:sz w:val="24"/>
          <w:szCs w:val="24"/>
        </w:rPr>
        <w:t xml:space="preserve">. The optimised coding </w:t>
      </w:r>
      <w:r w:rsidR="006D3ABA">
        <w:rPr>
          <w:rFonts w:asciiTheme="minorHAnsi" w:eastAsia="Arial" w:hAnsiTheme="minorHAnsi" w:cstheme="minorHAnsi"/>
          <w:bCs/>
          <w:color w:val="000000" w:themeColor="text1"/>
          <w:sz w:val="24"/>
          <w:szCs w:val="24"/>
        </w:rPr>
        <w:t xml:space="preserve">scheme </w:t>
      </w:r>
      <w:r w:rsidR="000460D3">
        <w:rPr>
          <w:rFonts w:asciiTheme="minorHAnsi" w:eastAsia="Arial" w:hAnsiTheme="minorHAnsi" w:cstheme="minorHAnsi"/>
          <w:bCs/>
          <w:color w:val="000000" w:themeColor="text1"/>
          <w:sz w:val="24"/>
          <w:szCs w:val="24"/>
        </w:rPr>
        <w:t>allow</w:t>
      </w:r>
      <w:r w:rsidR="006D3ABA">
        <w:rPr>
          <w:rFonts w:asciiTheme="minorHAnsi" w:eastAsia="Arial" w:hAnsiTheme="minorHAnsi" w:cstheme="minorHAnsi"/>
          <w:bCs/>
          <w:color w:val="000000" w:themeColor="text1"/>
          <w:sz w:val="24"/>
          <w:szCs w:val="24"/>
        </w:rPr>
        <w:t>ed</w:t>
      </w:r>
      <w:r w:rsidR="00A25838">
        <w:rPr>
          <w:rFonts w:asciiTheme="minorHAnsi" w:eastAsia="Arial" w:hAnsiTheme="minorHAnsi" w:cstheme="minorHAnsi"/>
          <w:bCs/>
          <w:color w:val="000000" w:themeColor="text1"/>
          <w:sz w:val="24"/>
          <w:szCs w:val="24"/>
        </w:rPr>
        <w:t xml:space="preserve"> up to 50 metre</w:t>
      </w:r>
      <w:r w:rsidR="00943229">
        <w:rPr>
          <w:rFonts w:asciiTheme="minorHAnsi" w:eastAsia="Arial" w:hAnsiTheme="minorHAnsi" w:cstheme="minorHAnsi"/>
          <w:bCs/>
          <w:color w:val="000000" w:themeColor="text1"/>
          <w:sz w:val="24"/>
          <w:szCs w:val="24"/>
        </w:rPr>
        <w:t xml:space="preserve"> lengths </w:t>
      </w:r>
      <w:r w:rsidR="003F6E42">
        <w:rPr>
          <w:rFonts w:asciiTheme="minorHAnsi" w:eastAsia="Arial" w:hAnsiTheme="minorHAnsi" w:cstheme="minorHAnsi"/>
          <w:bCs/>
          <w:color w:val="000000" w:themeColor="text1"/>
          <w:sz w:val="24"/>
          <w:szCs w:val="24"/>
        </w:rPr>
        <w:t xml:space="preserve">of Cat 5e cable to </w:t>
      </w:r>
      <w:r w:rsidR="00102643">
        <w:rPr>
          <w:rFonts w:asciiTheme="minorHAnsi" w:eastAsia="Arial" w:hAnsiTheme="minorHAnsi" w:cstheme="minorHAnsi"/>
          <w:bCs/>
          <w:color w:val="000000" w:themeColor="text1"/>
          <w:sz w:val="24"/>
          <w:szCs w:val="24"/>
        </w:rPr>
        <w:t xml:space="preserve">perform at Gigabit </w:t>
      </w:r>
      <w:r w:rsidR="008A1061">
        <w:rPr>
          <w:rFonts w:asciiTheme="minorHAnsi" w:eastAsia="Arial" w:hAnsiTheme="minorHAnsi" w:cstheme="minorHAnsi"/>
          <w:bCs/>
          <w:color w:val="000000" w:themeColor="text1"/>
          <w:sz w:val="24"/>
          <w:szCs w:val="24"/>
        </w:rPr>
        <w:t xml:space="preserve">Ethernet speeds (1000BASE-T) </w:t>
      </w:r>
      <w:r w:rsidR="004371B5">
        <w:rPr>
          <w:rFonts w:asciiTheme="minorHAnsi" w:eastAsia="Arial" w:hAnsiTheme="minorHAnsi" w:cstheme="minorHAnsi"/>
          <w:bCs/>
          <w:color w:val="000000" w:themeColor="text1"/>
          <w:sz w:val="24"/>
          <w:szCs w:val="24"/>
        </w:rPr>
        <w:fldChar w:fldCharType="begin" w:fldLock="1"/>
      </w:r>
      <w:r w:rsidR="00321639">
        <w:rPr>
          <w:rFonts w:asciiTheme="minorHAnsi" w:eastAsia="Arial" w:hAnsiTheme="minorHAnsi" w:cstheme="minorHAnsi"/>
          <w:bCs/>
          <w:color w:val="000000" w:themeColor="text1"/>
          <w:sz w:val="24"/>
          <w:szCs w:val="24"/>
        </w:rPr>
        <w:instrText>ADDIN CSL_CITATION {"citationItems":[{"id":"ITEM-1","itemData":{"id":"ITEM-1","issued":{"date-parts":[["0"]]},"title":"Cat 5e vs Cat 6 Cable","type":"webpage"},"uris":["http://www.mendeley.com/documents/?uuid=a2192f31-e7c0-4e17-9451-abfdd33d24a9","http://www.mendeley.com/documents/?uuid=bc4cf7b4-ab60-41d6-9923-77817ba51bbc"]}],"mendeley":{"formattedCitation":"[3]","plainTextFormattedCitation":"[3]","previouslyFormattedCitation":"[3]"},"properties":{"noteIndex":0},"schema":"https://github.com/citation-style-language/schema/raw/master/csl-citation.json"}</w:instrText>
      </w:r>
      <w:r w:rsidR="004371B5">
        <w:rPr>
          <w:rFonts w:asciiTheme="minorHAnsi" w:eastAsia="Arial" w:hAnsiTheme="minorHAnsi" w:cstheme="minorHAnsi"/>
          <w:bCs/>
          <w:color w:val="000000" w:themeColor="text1"/>
          <w:sz w:val="24"/>
          <w:szCs w:val="24"/>
        </w:rPr>
        <w:fldChar w:fldCharType="separate"/>
      </w:r>
      <w:r w:rsidR="00321639" w:rsidRPr="00321639">
        <w:rPr>
          <w:rFonts w:asciiTheme="minorHAnsi" w:eastAsia="Arial" w:hAnsiTheme="minorHAnsi" w:cstheme="minorHAnsi"/>
          <w:bCs/>
          <w:noProof/>
          <w:color w:val="000000" w:themeColor="text1"/>
          <w:sz w:val="24"/>
          <w:szCs w:val="24"/>
        </w:rPr>
        <w:t>[3]</w:t>
      </w:r>
      <w:r w:rsidR="004371B5">
        <w:rPr>
          <w:rFonts w:asciiTheme="minorHAnsi" w:eastAsia="Arial" w:hAnsiTheme="minorHAnsi" w:cstheme="minorHAnsi"/>
          <w:bCs/>
          <w:color w:val="000000" w:themeColor="text1"/>
          <w:sz w:val="24"/>
          <w:szCs w:val="24"/>
        </w:rPr>
        <w:fldChar w:fldCharType="end"/>
      </w:r>
      <w:r w:rsidR="004371B5">
        <w:rPr>
          <w:rFonts w:asciiTheme="minorHAnsi" w:eastAsia="Arial" w:hAnsiTheme="minorHAnsi" w:cstheme="minorHAnsi"/>
          <w:bCs/>
          <w:color w:val="000000" w:themeColor="text1"/>
          <w:sz w:val="24"/>
          <w:szCs w:val="24"/>
        </w:rPr>
        <w:t>.</w:t>
      </w:r>
    </w:p>
    <w:p w14:paraId="080C1D8B" w14:textId="77777777" w:rsidR="00AB42C5" w:rsidRDefault="00AB42C5" w:rsidP="00321639">
      <w:pPr>
        <w:pStyle w:val="BodyTextL25"/>
        <w:jc w:val="both"/>
        <w:rPr>
          <w:rFonts w:asciiTheme="minorHAnsi" w:eastAsia="Arial" w:hAnsiTheme="minorHAnsi" w:cstheme="minorHAnsi"/>
          <w:bCs/>
          <w:color w:val="000000" w:themeColor="text1"/>
          <w:sz w:val="24"/>
          <w:szCs w:val="24"/>
        </w:rPr>
      </w:pPr>
    </w:p>
    <w:p w14:paraId="7160E71A" w14:textId="0D7CA779" w:rsidR="004F653A" w:rsidRDefault="00AB42C5" w:rsidP="00AB42C5">
      <w:pPr>
        <w:pStyle w:val="BodyTextL25"/>
        <w:jc w:val="center"/>
        <w:rPr>
          <w:rStyle w:val="AnswerGray"/>
          <w:rFonts w:asciiTheme="minorHAnsi" w:hAnsiTheme="minorHAnsi" w:cstheme="minorHAnsi"/>
          <w:bCs/>
          <w:color w:val="000000" w:themeColor="text1"/>
          <w:sz w:val="24"/>
          <w:szCs w:val="24"/>
          <w:shd w:val="clear" w:color="auto" w:fill="auto"/>
        </w:rPr>
      </w:pPr>
      <w:r w:rsidRPr="00AB42C5">
        <w:rPr>
          <w:noProof/>
        </w:rPr>
        <w:drawing>
          <wp:inline distT="0" distB="0" distL="0" distR="0" wp14:anchorId="02317B1E" wp14:editId="43714A28">
            <wp:extent cx="3886200" cy="2914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92335" cy="2919251"/>
                    </a:xfrm>
                    <a:prstGeom prst="rect">
                      <a:avLst/>
                    </a:prstGeom>
                  </pic:spPr>
                </pic:pic>
              </a:graphicData>
            </a:graphic>
          </wp:inline>
        </w:drawing>
      </w:r>
    </w:p>
    <w:p w14:paraId="133EF584" w14:textId="53D61F5B" w:rsidR="006009A4" w:rsidRDefault="008E300C" w:rsidP="00AB42C5">
      <w:pPr>
        <w:pStyle w:val="BodyTextL25"/>
        <w:jc w:val="center"/>
        <w:rPr>
          <w:rStyle w:val="AnswerGray"/>
          <w:rFonts w:asciiTheme="minorHAnsi" w:hAnsiTheme="minorHAnsi" w:cstheme="minorHAnsi"/>
          <w:bCs/>
          <w:i/>
          <w:iCs/>
          <w:color w:val="000000" w:themeColor="text1"/>
          <w:szCs w:val="20"/>
          <w:shd w:val="clear" w:color="auto" w:fill="auto"/>
        </w:rPr>
      </w:pPr>
      <w:r w:rsidRPr="008E300C">
        <w:rPr>
          <w:rStyle w:val="AnswerGray"/>
          <w:rFonts w:asciiTheme="minorHAnsi" w:hAnsiTheme="minorHAnsi" w:cstheme="minorHAnsi"/>
          <w:bCs/>
          <w:i/>
          <w:iCs/>
          <w:color w:val="000000" w:themeColor="text1"/>
          <w:szCs w:val="20"/>
          <w:shd w:val="clear" w:color="auto" w:fill="auto"/>
        </w:rPr>
        <w:t xml:space="preserve">Fig </w:t>
      </w:r>
      <w:r w:rsidR="00321639">
        <w:rPr>
          <w:rStyle w:val="AnswerGray"/>
          <w:rFonts w:asciiTheme="minorHAnsi" w:hAnsiTheme="minorHAnsi" w:cstheme="minorHAnsi"/>
          <w:bCs/>
          <w:i/>
          <w:iCs/>
          <w:color w:val="000000" w:themeColor="text1"/>
          <w:szCs w:val="20"/>
          <w:shd w:val="clear" w:color="auto" w:fill="auto"/>
        </w:rPr>
        <w:t>2</w:t>
      </w:r>
      <w:r w:rsidRPr="008E300C">
        <w:rPr>
          <w:rStyle w:val="AnswerGray"/>
          <w:rFonts w:asciiTheme="minorHAnsi" w:hAnsiTheme="minorHAnsi" w:cstheme="minorHAnsi"/>
          <w:bCs/>
          <w:i/>
          <w:iCs/>
          <w:color w:val="000000" w:themeColor="text1"/>
          <w:szCs w:val="20"/>
          <w:shd w:val="clear" w:color="auto" w:fill="auto"/>
        </w:rPr>
        <w:t xml:space="preserve"> - C</w:t>
      </w:r>
      <w:r w:rsidR="006009A4" w:rsidRPr="008E300C">
        <w:rPr>
          <w:rStyle w:val="AnswerGray"/>
          <w:rFonts w:asciiTheme="minorHAnsi" w:hAnsiTheme="minorHAnsi" w:cstheme="minorHAnsi"/>
          <w:bCs/>
          <w:i/>
          <w:iCs/>
          <w:color w:val="000000" w:themeColor="text1"/>
          <w:szCs w:val="20"/>
          <w:shd w:val="clear" w:color="auto" w:fill="auto"/>
        </w:rPr>
        <w:t>ross section of Cat 5e</w:t>
      </w:r>
      <w:r w:rsidRPr="008E300C">
        <w:rPr>
          <w:rStyle w:val="AnswerGray"/>
          <w:rFonts w:asciiTheme="minorHAnsi" w:hAnsiTheme="minorHAnsi" w:cstheme="minorHAnsi"/>
          <w:bCs/>
          <w:i/>
          <w:iCs/>
          <w:color w:val="000000" w:themeColor="text1"/>
          <w:szCs w:val="20"/>
          <w:shd w:val="clear" w:color="auto" w:fill="auto"/>
        </w:rPr>
        <w:t xml:space="preserve"> (left) and Cat 6 (right)</w:t>
      </w:r>
      <w:r w:rsidR="006009A4" w:rsidRPr="008E300C">
        <w:rPr>
          <w:rStyle w:val="AnswerGray"/>
          <w:rFonts w:asciiTheme="minorHAnsi" w:hAnsiTheme="minorHAnsi" w:cstheme="minorHAnsi"/>
          <w:bCs/>
          <w:i/>
          <w:iCs/>
          <w:color w:val="000000" w:themeColor="text1"/>
          <w:szCs w:val="20"/>
          <w:shd w:val="clear" w:color="auto" w:fill="auto"/>
        </w:rPr>
        <w:t xml:space="preserve"> cable</w:t>
      </w:r>
      <w:r w:rsidR="00321639">
        <w:rPr>
          <w:rStyle w:val="AnswerGray"/>
          <w:rFonts w:asciiTheme="minorHAnsi" w:hAnsiTheme="minorHAnsi" w:cstheme="minorHAnsi"/>
          <w:bCs/>
          <w:i/>
          <w:iCs/>
          <w:color w:val="000000" w:themeColor="text1"/>
          <w:szCs w:val="20"/>
          <w:shd w:val="clear" w:color="auto" w:fill="auto"/>
        </w:rPr>
        <w:t xml:space="preserve"> (Credit – IESutcliffe)</w:t>
      </w:r>
    </w:p>
    <w:p w14:paraId="587DD94C" w14:textId="6F062062" w:rsidR="00AB42C5" w:rsidRDefault="00AB42C5" w:rsidP="00AB42C5">
      <w:pPr>
        <w:pStyle w:val="BodyTextL25"/>
        <w:jc w:val="center"/>
        <w:rPr>
          <w:rStyle w:val="AnswerGray"/>
          <w:rFonts w:asciiTheme="minorHAnsi" w:hAnsiTheme="minorHAnsi" w:cstheme="minorHAnsi"/>
          <w:bCs/>
          <w:i/>
          <w:iCs/>
          <w:color w:val="000000" w:themeColor="text1"/>
          <w:szCs w:val="20"/>
          <w:shd w:val="clear" w:color="auto" w:fill="auto"/>
        </w:rPr>
      </w:pPr>
    </w:p>
    <w:p w14:paraId="59153F65" w14:textId="5A9E17A0" w:rsidR="00AB42C5" w:rsidRPr="008E300C" w:rsidRDefault="00AB42C5" w:rsidP="00AB42C5">
      <w:pPr>
        <w:pStyle w:val="BodyTextL25"/>
        <w:jc w:val="center"/>
        <w:rPr>
          <w:rStyle w:val="AnswerGray"/>
          <w:rFonts w:asciiTheme="minorHAnsi" w:hAnsiTheme="minorHAnsi" w:cstheme="minorHAnsi"/>
          <w:bCs/>
          <w:i/>
          <w:iCs/>
          <w:color w:val="000000" w:themeColor="text1"/>
          <w:szCs w:val="20"/>
          <w:shd w:val="clear" w:color="auto" w:fill="auto"/>
        </w:rPr>
      </w:pPr>
      <w:r w:rsidRPr="00AB42C5">
        <w:rPr>
          <w:noProof/>
        </w:rPr>
        <w:lastRenderedPageBreak/>
        <w:drawing>
          <wp:inline distT="0" distB="0" distL="0" distR="0" wp14:anchorId="7DFD357B" wp14:editId="5B410817">
            <wp:extent cx="3888000" cy="2916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88000" cy="2916000"/>
                    </a:xfrm>
                    <a:prstGeom prst="rect">
                      <a:avLst/>
                    </a:prstGeom>
                  </pic:spPr>
                </pic:pic>
              </a:graphicData>
            </a:graphic>
          </wp:inline>
        </w:drawing>
      </w:r>
    </w:p>
    <w:p w14:paraId="1598F502" w14:textId="7F75C718" w:rsidR="00E54AC4" w:rsidRPr="008E300C" w:rsidRDefault="008E300C" w:rsidP="00AB42C5">
      <w:pPr>
        <w:pStyle w:val="BodyTextL25"/>
        <w:jc w:val="center"/>
        <w:rPr>
          <w:rStyle w:val="AnswerGray"/>
          <w:rFonts w:asciiTheme="minorHAnsi" w:hAnsiTheme="minorHAnsi" w:cstheme="minorHAnsi"/>
          <w:bCs/>
          <w:i/>
          <w:iCs/>
          <w:color w:val="000000" w:themeColor="text1"/>
          <w:szCs w:val="20"/>
          <w:shd w:val="clear" w:color="auto" w:fill="auto"/>
        </w:rPr>
      </w:pPr>
      <w:r w:rsidRPr="008E300C">
        <w:rPr>
          <w:rStyle w:val="AnswerGray"/>
          <w:rFonts w:asciiTheme="minorHAnsi" w:hAnsiTheme="minorHAnsi" w:cstheme="minorHAnsi"/>
          <w:bCs/>
          <w:i/>
          <w:iCs/>
          <w:color w:val="000000" w:themeColor="text1"/>
          <w:szCs w:val="20"/>
          <w:shd w:val="clear" w:color="auto" w:fill="auto"/>
        </w:rPr>
        <w:t>Fig</w:t>
      </w:r>
      <w:r w:rsidR="00321639">
        <w:rPr>
          <w:rStyle w:val="AnswerGray"/>
          <w:rFonts w:asciiTheme="minorHAnsi" w:hAnsiTheme="minorHAnsi" w:cstheme="minorHAnsi"/>
          <w:bCs/>
          <w:i/>
          <w:iCs/>
          <w:color w:val="000000" w:themeColor="text1"/>
          <w:szCs w:val="20"/>
          <w:shd w:val="clear" w:color="auto" w:fill="auto"/>
        </w:rPr>
        <w:t xml:space="preserve"> 3</w:t>
      </w:r>
      <w:r w:rsidR="00E54AC4" w:rsidRPr="008E300C">
        <w:rPr>
          <w:rStyle w:val="AnswerGray"/>
          <w:rFonts w:asciiTheme="minorHAnsi" w:hAnsiTheme="minorHAnsi" w:cstheme="minorHAnsi"/>
          <w:bCs/>
          <w:i/>
          <w:iCs/>
          <w:color w:val="000000" w:themeColor="text1"/>
          <w:szCs w:val="20"/>
          <w:shd w:val="clear" w:color="auto" w:fill="auto"/>
        </w:rPr>
        <w:t xml:space="preserve"> </w:t>
      </w:r>
      <w:r w:rsidRPr="008E300C">
        <w:rPr>
          <w:rStyle w:val="AnswerGray"/>
          <w:rFonts w:asciiTheme="minorHAnsi" w:hAnsiTheme="minorHAnsi" w:cstheme="minorHAnsi"/>
          <w:bCs/>
          <w:i/>
          <w:iCs/>
          <w:color w:val="000000" w:themeColor="text1"/>
          <w:szCs w:val="20"/>
          <w:shd w:val="clear" w:color="auto" w:fill="auto"/>
        </w:rPr>
        <w:t>-</w:t>
      </w:r>
      <w:r w:rsidR="00E54AC4" w:rsidRPr="008E300C">
        <w:rPr>
          <w:rStyle w:val="AnswerGray"/>
          <w:rFonts w:asciiTheme="minorHAnsi" w:hAnsiTheme="minorHAnsi" w:cstheme="minorHAnsi"/>
          <w:bCs/>
          <w:i/>
          <w:iCs/>
          <w:color w:val="000000" w:themeColor="text1"/>
          <w:szCs w:val="20"/>
          <w:shd w:val="clear" w:color="auto" w:fill="auto"/>
        </w:rPr>
        <w:t xml:space="preserve"> </w:t>
      </w:r>
      <w:r w:rsidR="0079369A" w:rsidRPr="008E300C">
        <w:rPr>
          <w:rStyle w:val="AnswerGray"/>
          <w:rFonts w:asciiTheme="minorHAnsi" w:hAnsiTheme="minorHAnsi" w:cstheme="minorHAnsi"/>
          <w:bCs/>
          <w:i/>
          <w:iCs/>
          <w:color w:val="000000" w:themeColor="text1"/>
          <w:szCs w:val="20"/>
          <w:shd w:val="clear" w:color="auto" w:fill="auto"/>
        </w:rPr>
        <w:t>Outer layer stri</w:t>
      </w:r>
      <w:r w:rsidR="001C665B">
        <w:rPr>
          <w:rStyle w:val="AnswerGray"/>
          <w:rFonts w:asciiTheme="minorHAnsi" w:hAnsiTheme="minorHAnsi" w:cstheme="minorHAnsi"/>
          <w:bCs/>
          <w:i/>
          <w:iCs/>
          <w:color w:val="000000" w:themeColor="text1"/>
          <w:szCs w:val="20"/>
          <w:shd w:val="clear" w:color="auto" w:fill="auto"/>
        </w:rPr>
        <w:t>p</w:t>
      </w:r>
      <w:r w:rsidR="0079369A" w:rsidRPr="008E300C">
        <w:rPr>
          <w:rStyle w:val="AnswerGray"/>
          <w:rFonts w:asciiTheme="minorHAnsi" w:hAnsiTheme="minorHAnsi" w:cstheme="minorHAnsi"/>
          <w:bCs/>
          <w:i/>
          <w:iCs/>
          <w:color w:val="000000" w:themeColor="text1"/>
          <w:szCs w:val="20"/>
          <w:shd w:val="clear" w:color="auto" w:fill="auto"/>
        </w:rPr>
        <w:t>ped Cat 5e cable</w:t>
      </w:r>
      <w:r w:rsidR="00321639">
        <w:rPr>
          <w:rStyle w:val="AnswerGray"/>
          <w:rFonts w:asciiTheme="minorHAnsi" w:hAnsiTheme="minorHAnsi" w:cstheme="minorHAnsi"/>
          <w:bCs/>
          <w:i/>
          <w:iCs/>
          <w:color w:val="000000" w:themeColor="text1"/>
          <w:szCs w:val="20"/>
          <w:shd w:val="clear" w:color="auto" w:fill="auto"/>
        </w:rPr>
        <w:t xml:space="preserve"> (Credit – IESutcliffe)</w:t>
      </w:r>
    </w:p>
    <w:p w14:paraId="36DFBF24" w14:textId="77777777" w:rsidR="006009A4" w:rsidRDefault="006009A4" w:rsidP="00321639">
      <w:pPr>
        <w:pStyle w:val="BodyTextL25"/>
        <w:jc w:val="both"/>
        <w:rPr>
          <w:rStyle w:val="AnswerGray"/>
          <w:rFonts w:asciiTheme="minorHAnsi" w:hAnsiTheme="minorHAnsi" w:cstheme="minorHAnsi"/>
          <w:bCs/>
          <w:color w:val="000000" w:themeColor="text1"/>
          <w:sz w:val="24"/>
          <w:szCs w:val="24"/>
          <w:shd w:val="clear" w:color="auto" w:fill="auto"/>
        </w:rPr>
      </w:pPr>
    </w:p>
    <w:p w14:paraId="17B45A2C" w14:textId="320C4FCA" w:rsidR="004F653A" w:rsidRPr="00230E6E" w:rsidRDefault="004F653A" w:rsidP="00321639">
      <w:pPr>
        <w:pStyle w:val="BodyTextL25"/>
        <w:jc w:val="both"/>
        <w:rPr>
          <w:rFonts w:asciiTheme="minorHAnsi" w:eastAsia="Arial" w:hAnsiTheme="minorHAnsi" w:cstheme="minorHAnsi"/>
          <w:b/>
          <w:color w:val="000000" w:themeColor="text1"/>
          <w:sz w:val="28"/>
          <w:szCs w:val="28"/>
        </w:rPr>
      </w:pPr>
      <w:r w:rsidRPr="00230E6E">
        <w:rPr>
          <w:rFonts w:asciiTheme="minorHAnsi" w:eastAsia="Arial" w:hAnsiTheme="minorHAnsi" w:cstheme="minorHAnsi"/>
          <w:b/>
          <w:color w:val="000000" w:themeColor="text1"/>
          <w:sz w:val="28"/>
          <w:szCs w:val="28"/>
        </w:rPr>
        <w:t>Category 6 Cables</w:t>
      </w:r>
    </w:p>
    <w:p w14:paraId="1D5DC45D" w14:textId="562FAD38" w:rsidR="00230E6E" w:rsidRDefault="007F6D3A" w:rsidP="00321639">
      <w:pPr>
        <w:pStyle w:val="BodyTextL25"/>
        <w:jc w:val="both"/>
        <w:rPr>
          <w:rStyle w:val="AnswerGray"/>
          <w:rFonts w:asciiTheme="minorHAnsi" w:hAnsiTheme="minorHAnsi" w:cstheme="minorHAnsi"/>
          <w:bCs/>
          <w:color w:val="000000" w:themeColor="text1"/>
          <w:sz w:val="24"/>
          <w:szCs w:val="24"/>
          <w:shd w:val="clear" w:color="auto" w:fill="auto"/>
        </w:rPr>
      </w:pPr>
      <w:r>
        <w:rPr>
          <w:rStyle w:val="AnswerGray"/>
          <w:rFonts w:asciiTheme="minorHAnsi" w:hAnsiTheme="minorHAnsi" w:cstheme="minorHAnsi"/>
          <w:bCs/>
          <w:color w:val="000000" w:themeColor="text1"/>
          <w:sz w:val="24"/>
          <w:szCs w:val="24"/>
          <w:shd w:val="clear" w:color="auto" w:fill="auto"/>
        </w:rPr>
        <w:t>With</w:t>
      </w:r>
      <w:r w:rsidR="002228A1">
        <w:rPr>
          <w:rStyle w:val="AnswerGray"/>
          <w:rFonts w:asciiTheme="minorHAnsi" w:hAnsiTheme="minorHAnsi" w:cstheme="minorHAnsi"/>
          <w:bCs/>
          <w:color w:val="000000" w:themeColor="text1"/>
          <w:sz w:val="24"/>
          <w:szCs w:val="24"/>
          <w:shd w:val="clear" w:color="auto" w:fill="auto"/>
        </w:rPr>
        <w:t xml:space="preserve"> </w:t>
      </w:r>
      <w:r w:rsidR="00C70C7B">
        <w:rPr>
          <w:rStyle w:val="AnswerGray"/>
          <w:rFonts w:asciiTheme="minorHAnsi" w:hAnsiTheme="minorHAnsi" w:cstheme="minorHAnsi"/>
          <w:bCs/>
          <w:color w:val="000000" w:themeColor="text1"/>
          <w:sz w:val="24"/>
          <w:szCs w:val="24"/>
          <w:shd w:val="clear" w:color="auto" w:fill="auto"/>
        </w:rPr>
        <w:t xml:space="preserve">the </w:t>
      </w:r>
      <w:r w:rsidR="005214A7">
        <w:rPr>
          <w:rStyle w:val="AnswerGray"/>
          <w:rFonts w:asciiTheme="minorHAnsi" w:hAnsiTheme="minorHAnsi" w:cstheme="minorHAnsi"/>
          <w:bCs/>
          <w:color w:val="000000" w:themeColor="text1"/>
          <w:sz w:val="24"/>
          <w:szCs w:val="24"/>
          <w:shd w:val="clear" w:color="auto" w:fill="auto"/>
        </w:rPr>
        <w:t>uptake to</w:t>
      </w:r>
      <w:r w:rsidR="00C70C7B">
        <w:rPr>
          <w:rStyle w:val="AnswerGray"/>
          <w:rFonts w:asciiTheme="minorHAnsi" w:hAnsiTheme="minorHAnsi" w:cstheme="minorHAnsi"/>
          <w:bCs/>
          <w:color w:val="000000" w:themeColor="text1"/>
          <w:sz w:val="24"/>
          <w:szCs w:val="24"/>
          <w:shd w:val="clear" w:color="auto" w:fill="auto"/>
        </w:rPr>
        <w:t xml:space="preserve"> mainstream </w:t>
      </w:r>
      <w:r w:rsidR="00946405">
        <w:rPr>
          <w:rStyle w:val="AnswerGray"/>
          <w:rFonts w:asciiTheme="minorHAnsi" w:hAnsiTheme="minorHAnsi" w:cstheme="minorHAnsi"/>
          <w:bCs/>
          <w:color w:val="000000" w:themeColor="text1"/>
          <w:sz w:val="24"/>
          <w:szCs w:val="24"/>
          <w:shd w:val="clear" w:color="auto" w:fill="auto"/>
        </w:rPr>
        <w:t xml:space="preserve">of </w:t>
      </w:r>
      <w:r w:rsidR="008335C5">
        <w:rPr>
          <w:rStyle w:val="AnswerGray"/>
          <w:rFonts w:asciiTheme="minorHAnsi" w:hAnsiTheme="minorHAnsi" w:cstheme="minorHAnsi"/>
          <w:bCs/>
          <w:color w:val="000000" w:themeColor="text1"/>
          <w:sz w:val="24"/>
          <w:szCs w:val="24"/>
          <w:shd w:val="clear" w:color="auto" w:fill="auto"/>
        </w:rPr>
        <w:t>Gigabit Ethernet</w:t>
      </w:r>
      <w:r w:rsidR="00A533AB">
        <w:rPr>
          <w:rStyle w:val="AnswerGray"/>
          <w:rFonts w:asciiTheme="minorHAnsi" w:hAnsiTheme="minorHAnsi" w:cstheme="minorHAnsi"/>
          <w:bCs/>
          <w:color w:val="000000" w:themeColor="text1"/>
          <w:sz w:val="24"/>
          <w:szCs w:val="24"/>
          <w:shd w:val="clear" w:color="auto" w:fill="auto"/>
        </w:rPr>
        <w:t xml:space="preserve">, there was a need to </w:t>
      </w:r>
      <w:r w:rsidR="00755824">
        <w:rPr>
          <w:rStyle w:val="AnswerGray"/>
          <w:rFonts w:asciiTheme="minorHAnsi" w:hAnsiTheme="minorHAnsi" w:cstheme="minorHAnsi"/>
          <w:bCs/>
          <w:color w:val="000000" w:themeColor="text1"/>
          <w:sz w:val="24"/>
          <w:szCs w:val="24"/>
          <w:shd w:val="clear" w:color="auto" w:fill="auto"/>
        </w:rPr>
        <w:t xml:space="preserve">bring about a new </w:t>
      </w:r>
      <w:r w:rsidR="0003335C">
        <w:rPr>
          <w:rStyle w:val="AnswerGray"/>
          <w:rFonts w:asciiTheme="minorHAnsi" w:hAnsiTheme="minorHAnsi" w:cstheme="minorHAnsi"/>
          <w:bCs/>
          <w:color w:val="000000" w:themeColor="text1"/>
          <w:sz w:val="24"/>
          <w:szCs w:val="24"/>
          <w:shd w:val="clear" w:color="auto" w:fill="auto"/>
        </w:rPr>
        <w:t>industry standard</w:t>
      </w:r>
      <w:r w:rsidR="004A6B44">
        <w:rPr>
          <w:rStyle w:val="AnswerGray"/>
          <w:rFonts w:asciiTheme="minorHAnsi" w:hAnsiTheme="minorHAnsi" w:cstheme="minorHAnsi"/>
          <w:bCs/>
          <w:color w:val="000000" w:themeColor="text1"/>
          <w:sz w:val="24"/>
          <w:szCs w:val="24"/>
          <w:shd w:val="clear" w:color="auto" w:fill="auto"/>
        </w:rPr>
        <w:t>,</w:t>
      </w:r>
      <w:r w:rsidR="0003335C">
        <w:rPr>
          <w:rStyle w:val="AnswerGray"/>
          <w:rFonts w:asciiTheme="minorHAnsi" w:hAnsiTheme="minorHAnsi" w:cstheme="minorHAnsi"/>
          <w:bCs/>
          <w:color w:val="000000" w:themeColor="text1"/>
          <w:sz w:val="24"/>
          <w:szCs w:val="24"/>
          <w:shd w:val="clear" w:color="auto" w:fill="auto"/>
        </w:rPr>
        <w:t xml:space="preserve"> that </w:t>
      </w:r>
      <w:r w:rsidR="007C6420">
        <w:rPr>
          <w:rStyle w:val="AnswerGray"/>
          <w:rFonts w:asciiTheme="minorHAnsi" w:hAnsiTheme="minorHAnsi" w:cstheme="minorHAnsi"/>
          <w:bCs/>
          <w:color w:val="000000" w:themeColor="text1"/>
          <w:sz w:val="24"/>
          <w:szCs w:val="24"/>
          <w:shd w:val="clear" w:color="auto" w:fill="auto"/>
        </w:rPr>
        <w:t>could transmit</w:t>
      </w:r>
      <w:r w:rsidR="00581B8C">
        <w:rPr>
          <w:rStyle w:val="AnswerGray"/>
          <w:rFonts w:asciiTheme="minorHAnsi" w:hAnsiTheme="minorHAnsi" w:cstheme="minorHAnsi"/>
          <w:bCs/>
          <w:color w:val="000000" w:themeColor="text1"/>
          <w:sz w:val="24"/>
          <w:szCs w:val="24"/>
          <w:shd w:val="clear" w:color="auto" w:fill="auto"/>
        </w:rPr>
        <w:t xml:space="preserve"> </w:t>
      </w:r>
      <w:r w:rsidR="00922AD9">
        <w:rPr>
          <w:rStyle w:val="AnswerGray"/>
          <w:rFonts w:asciiTheme="minorHAnsi" w:hAnsiTheme="minorHAnsi" w:cstheme="minorHAnsi"/>
          <w:bCs/>
          <w:color w:val="000000" w:themeColor="text1"/>
          <w:sz w:val="24"/>
          <w:szCs w:val="24"/>
          <w:shd w:val="clear" w:color="auto" w:fill="auto"/>
        </w:rPr>
        <w:t>at a higher frequency</w:t>
      </w:r>
      <w:r w:rsidR="004A6B44">
        <w:rPr>
          <w:rStyle w:val="AnswerGray"/>
          <w:rFonts w:asciiTheme="minorHAnsi" w:hAnsiTheme="minorHAnsi" w:cstheme="minorHAnsi"/>
          <w:bCs/>
          <w:color w:val="000000" w:themeColor="text1"/>
          <w:sz w:val="24"/>
          <w:szCs w:val="24"/>
          <w:shd w:val="clear" w:color="auto" w:fill="auto"/>
        </w:rPr>
        <w:t xml:space="preserve">, that </w:t>
      </w:r>
      <w:r w:rsidR="005A0B40">
        <w:rPr>
          <w:rStyle w:val="AnswerGray"/>
          <w:rFonts w:asciiTheme="minorHAnsi" w:hAnsiTheme="minorHAnsi" w:cstheme="minorHAnsi"/>
          <w:bCs/>
          <w:color w:val="000000" w:themeColor="text1"/>
          <w:sz w:val="24"/>
          <w:szCs w:val="24"/>
          <w:shd w:val="clear" w:color="auto" w:fill="auto"/>
        </w:rPr>
        <w:t>frequency being</w:t>
      </w:r>
      <w:r w:rsidR="00922AD9">
        <w:rPr>
          <w:rStyle w:val="AnswerGray"/>
          <w:rFonts w:asciiTheme="minorHAnsi" w:hAnsiTheme="minorHAnsi" w:cstheme="minorHAnsi"/>
          <w:bCs/>
          <w:color w:val="000000" w:themeColor="text1"/>
          <w:sz w:val="24"/>
          <w:szCs w:val="24"/>
          <w:shd w:val="clear" w:color="auto" w:fill="auto"/>
        </w:rPr>
        <w:t xml:space="preserve"> </w:t>
      </w:r>
      <w:r w:rsidR="008B20A4">
        <w:rPr>
          <w:rStyle w:val="AnswerGray"/>
          <w:rFonts w:asciiTheme="minorHAnsi" w:hAnsiTheme="minorHAnsi" w:cstheme="minorHAnsi"/>
          <w:bCs/>
          <w:color w:val="000000" w:themeColor="text1"/>
          <w:sz w:val="24"/>
          <w:szCs w:val="24"/>
          <w:shd w:val="clear" w:color="auto" w:fill="auto"/>
        </w:rPr>
        <w:t xml:space="preserve">250 MHz. </w:t>
      </w:r>
      <w:r w:rsidR="00121F44">
        <w:rPr>
          <w:rStyle w:val="AnswerGray"/>
          <w:rFonts w:asciiTheme="minorHAnsi" w:hAnsiTheme="minorHAnsi" w:cstheme="minorHAnsi"/>
          <w:bCs/>
          <w:color w:val="000000" w:themeColor="text1"/>
          <w:sz w:val="24"/>
          <w:szCs w:val="24"/>
          <w:shd w:val="clear" w:color="auto" w:fill="auto"/>
        </w:rPr>
        <w:t xml:space="preserve">Cat 6 cable tends to use </w:t>
      </w:r>
      <w:r w:rsidR="005448FB">
        <w:rPr>
          <w:rStyle w:val="AnswerGray"/>
          <w:rFonts w:asciiTheme="minorHAnsi" w:hAnsiTheme="minorHAnsi" w:cstheme="minorHAnsi"/>
          <w:bCs/>
          <w:color w:val="000000" w:themeColor="text1"/>
          <w:sz w:val="24"/>
          <w:szCs w:val="24"/>
          <w:shd w:val="clear" w:color="auto" w:fill="auto"/>
        </w:rPr>
        <w:t>thicker gauge wire</w:t>
      </w:r>
      <w:r w:rsidR="00AA6503">
        <w:rPr>
          <w:rStyle w:val="AnswerGray"/>
          <w:rFonts w:asciiTheme="minorHAnsi" w:hAnsiTheme="minorHAnsi" w:cstheme="minorHAnsi"/>
          <w:bCs/>
          <w:color w:val="000000" w:themeColor="text1"/>
          <w:sz w:val="24"/>
          <w:szCs w:val="24"/>
          <w:shd w:val="clear" w:color="auto" w:fill="auto"/>
        </w:rPr>
        <w:t xml:space="preserve"> with</w:t>
      </w:r>
      <w:r w:rsidR="005448FB">
        <w:rPr>
          <w:rStyle w:val="AnswerGray"/>
          <w:rFonts w:asciiTheme="minorHAnsi" w:hAnsiTheme="minorHAnsi" w:cstheme="minorHAnsi"/>
          <w:bCs/>
          <w:color w:val="000000" w:themeColor="text1"/>
          <w:sz w:val="24"/>
          <w:szCs w:val="24"/>
          <w:shd w:val="clear" w:color="auto" w:fill="auto"/>
        </w:rPr>
        <w:t xml:space="preserve"> </w:t>
      </w:r>
      <w:r w:rsidR="00022F90">
        <w:rPr>
          <w:rStyle w:val="AnswerGray"/>
          <w:rFonts w:asciiTheme="minorHAnsi" w:hAnsiTheme="minorHAnsi" w:cstheme="minorHAnsi"/>
          <w:bCs/>
          <w:color w:val="000000" w:themeColor="text1"/>
          <w:sz w:val="24"/>
          <w:szCs w:val="24"/>
          <w:shd w:val="clear" w:color="auto" w:fill="auto"/>
        </w:rPr>
        <w:t xml:space="preserve">increased shielding and </w:t>
      </w:r>
      <w:r w:rsidR="00E416E7">
        <w:rPr>
          <w:rStyle w:val="AnswerGray"/>
          <w:rFonts w:asciiTheme="minorHAnsi" w:hAnsiTheme="minorHAnsi" w:cstheme="minorHAnsi"/>
          <w:bCs/>
          <w:color w:val="000000" w:themeColor="text1"/>
          <w:sz w:val="24"/>
          <w:szCs w:val="24"/>
          <w:shd w:val="clear" w:color="auto" w:fill="auto"/>
        </w:rPr>
        <w:t>more</w:t>
      </w:r>
      <w:r w:rsidR="007B4D4F">
        <w:rPr>
          <w:rStyle w:val="AnswerGray"/>
          <w:rFonts w:asciiTheme="minorHAnsi" w:hAnsiTheme="minorHAnsi" w:cstheme="minorHAnsi"/>
          <w:bCs/>
          <w:color w:val="000000" w:themeColor="text1"/>
          <w:sz w:val="24"/>
          <w:szCs w:val="24"/>
          <w:shd w:val="clear" w:color="auto" w:fill="auto"/>
        </w:rPr>
        <w:t xml:space="preserve"> pair</w:t>
      </w:r>
      <w:r w:rsidR="00E416E7">
        <w:rPr>
          <w:rStyle w:val="AnswerGray"/>
          <w:rFonts w:asciiTheme="minorHAnsi" w:hAnsiTheme="minorHAnsi" w:cstheme="minorHAnsi"/>
          <w:bCs/>
          <w:color w:val="000000" w:themeColor="text1"/>
          <w:sz w:val="24"/>
          <w:szCs w:val="24"/>
          <w:shd w:val="clear" w:color="auto" w:fill="auto"/>
        </w:rPr>
        <w:t xml:space="preserve"> twists </w:t>
      </w:r>
      <w:r w:rsidR="007B4D4F">
        <w:rPr>
          <w:rStyle w:val="AnswerGray"/>
          <w:rFonts w:asciiTheme="minorHAnsi" w:hAnsiTheme="minorHAnsi" w:cstheme="minorHAnsi"/>
          <w:bCs/>
          <w:color w:val="000000" w:themeColor="text1"/>
          <w:sz w:val="24"/>
          <w:szCs w:val="24"/>
          <w:shd w:val="clear" w:color="auto" w:fill="auto"/>
        </w:rPr>
        <w:t>per inch</w:t>
      </w:r>
      <w:r w:rsidR="00314211">
        <w:rPr>
          <w:rStyle w:val="AnswerGray"/>
          <w:rFonts w:asciiTheme="minorHAnsi" w:hAnsiTheme="minorHAnsi" w:cstheme="minorHAnsi"/>
          <w:bCs/>
          <w:color w:val="000000" w:themeColor="text1"/>
          <w:sz w:val="24"/>
          <w:szCs w:val="24"/>
          <w:shd w:val="clear" w:color="auto" w:fill="auto"/>
        </w:rPr>
        <w:t xml:space="preserve">. This helps </w:t>
      </w:r>
      <w:r w:rsidR="00BD1AE1">
        <w:rPr>
          <w:rStyle w:val="AnswerGray"/>
          <w:rFonts w:asciiTheme="minorHAnsi" w:hAnsiTheme="minorHAnsi" w:cstheme="minorHAnsi"/>
          <w:bCs/>
          <w:color w:val="000000" w:themeColor="text1"/>
          <w:sz w:val="24"/>
          <w:szCs w:val="24"/>
          <w:shd w:val="clear" w:color="auto" w:fill="auto"/>
        </w:rPr>
        <w:t>to further</w:t>
      </w:r>
      <w:r w:rsidR="0060578E">
        <w:rPr>
          <w:rStyle w:val="AnswerGray"/>
          <w:rFonts w:asciiTheme="minorHAnsi" w:hAnsiTheme="minorHAnsi" w:cstheme="minorHAnsi"/>
          <w:bCs/>
          <w:color w:val="000000" w:themeColor="text1"/>
          <w:sz w:val="24"/>
          <w:szCs w:val="24"/>
          <w:shd w:val="clear" w:color="auto" w:fill="auto"/>
        </w:rPr>
        <w:t xml:space="preserve"> reduce signal noise </w:t>
      </w:r>
      <w:r w:rsidR="00707A0F">
        <w:rPr>
          <w:rStyle w:val="AnswerGray"/>
          <w:rFonts w:asciiTheme="minorHAnsi" w:hAnsiTheme="minorHAnsi" w:cstheme="minorHAnsi"/>
          <w:bCs/>
          <w:color w:val="000000" w:themeColor="text1"/>
          <w:sz w:val="24"/>
          <w:szCs w:val="24"/>
          <w:shd w:val="clear" w:color="auto" w:fill="auto"/>
        </w:rPr>
        <w:t>and interference.</w:t>
      </w:r>
      <w:r w:rsidR="00E33262">
        <w:rPr>
          <w:rStyle w:val="AnswerGray"/>
          <w:rFonts w:asciiTheme="minorHAnsi" w:hAnsiTheme="minorHAnsi" w:cstheme="minorHAnsi"/>
          <w:bCs/>
          <w:color w:val="000000" w:themeColor="text1"/>
          <w:sz w:val="24"/>
          <w:szCs w:val="24"/>
          <w:shd w:val="clear" w:color="auto" w:fill="auto"/>
        </w:rPr>
        <w:t xml:space="preserve"> These tighter </w:t>
      </w:r>
      <w:r w:rsidR="0000053D">
        <w:rPr>
          <w:rStyle w:val="AnswerGray"/>
          <w:rFonts w:asciiTheme="minorHAnsi" w:hAnsiTheme="minorHAnsi" w:cstheme="minorHAnsi"/>
          <w:bCs/>
          <w:color w:val="000000" w:themeColor="text1"/>
          <w:sz w:val="24"/>
          <w:szCs w:val="24"/>
          <w:shd w:val="clear" w:color="auto" w:fill="auto"/>
        </w:rPr>
        <w:t xml:space="preserve">specifications ensure that </w:t>
      </w:r>
      <w:r w:rsidR="001F3D6E">
        <w:rPr>
          <w:rStyle w:val="AnswerGray"/>
          <w:rFonts w:asciiTheme="minorHAnsi" w:hAnsiTheme="minorHAnsi" w:cstheme="minorHAnsi"/>
          <w:bCs/>
          <w:color w:val="000000" w:themeColor="text1"/>
          <w:sz w:val="24"/>
          <w:szCs w:val="24"/>
          <w:shd w:val="clear" w:color="auto" w:fill="auto"/>
        </w:rPr>
        <w:t>a 100 metre</w:t>
      </w:r>
      <w:r w:rsidR="00946255">
        <w:rPr>
          <w:rStyle w:val="AnswerGray"/>
          <w:rFonts w:asciiTheme="minorHAnsi" w:hAnsiTheme="minorHAnsi" w:cstheme="minorHAnsi"/>
          <w:bCs/>
          <w:color w:val="000000" w:themeColor="text1"/>
          <w:sz w:val="24"/>
          <w:szCs w:val="24"/>
          <w:shd w:val="clear" w:color="auto" w:fill="auto"/>
        </w:rPr>
        <w:t xml:space="preserve"> run of</w:t>
      </w:r>
      <w:r w:rsidR="001F3D6E">
        <w:rPr>
          <w:rStyle w:val="AnswerGray"/>
          <w:rFonts w:asciiTheme="minorHAnsi" w:hAnsiTheme="minorHAnsi" w:cstheme="minorHAnsi"/>
          <w:bCs/>
          <w:color w:val="000000" w:themeColor="text1"/>
          <w:sz w:val="24"/>
          <w:szCs w:val="24"/>
          <w:shd w:val="clear" w:color="auto" w:fill="auto"/>
        </w:rPr>
        <w:t xml:space="preserve"> cable </w:t>
      </w:r>
      <w:r w:rsidR="006C6FAA">
        <w:rPr>
          <w:rStyle w:val="AnswerGray"/>
          <w:rFonts w:asciiTheme="minorHAnsi" w:hAnsiTheme="minorHAnsi" w:cstheme="minorHAnsi"/>
          <w:bCs/>
          <w:color w:val="000000" w:themeColor="text1"/>
          <w:sz w:val="24"/>
          <w:szCs w:val="24"/>
          <w:shd w:val="clear" w:color="auto" w:fill="auto"/>
        </w:rPr>
        <w:t xml:space="preserve">is capable of </w:t>
      </w:r>
      <w:r w:rsidR="008C4FD3">
        <w:rPr>
          <w:rStyle w:val="AnswerGray"/>
          <w:rFonts w:asciiTheme="minorHAnsi" w:hAnsiTheme="minorHAnsi" w:cstheme="minorHAnsi"/>
          <w:bCs/>
          <w:color w:val="000000" w:themeColor="text1"/>
          <w:sz w:val="24"/>
          <w:szCs w:val="24"/>
          <w:shd w:val="clear" w:color="auto" w:fill="auto"/>
        </w:rPr>
        <w:t>reliab</w:t>
      </w:r>
      <w:r w:rsidR="001455D2">
        <w:rPr>
          <w:rStyle w:val="AnswerGray"/>
          <w:rFonts w:asciiTheme="minorHAnsi" w:hAnsiTheme="minorHAnsi" w:cstheme="minorHAnsi"/>
          <w:bCs/>
          <w:color w:val="000000" w:themeColor="text1"/>
          <w:sz w:val="24"/>
          <w:szCs w:val="24"/>
          <w:shd w:val="clear" w:color="auto" w:fill="auto"/>
        </w:rPr>
        <w:t>ly operating at Gigabit Ethernet speeds (1000</w:t>
      </w:r>
      <w:r w:rsidR="00981D6A">
        <w:rPr>
          <w:rStyle w:val="AnswerGray"/>
          <w:rFonts w:asciiTheme="minorHAnsi" w:hAnsiTheme="minorHAnsi" w:cstheme="minorHAnsi"/>
          <w:bCs/>
          <w:color w:val="000000" w:themeColor="text1"/>
          <w:sz w:val="24"/>
          <w:szCs w:val="24"/>
          <w:shd w:val="clear" w:color="auto" w:fill="auto"/>
        </w:rPr>
        <w:t xml:space="preserve">Mbits/s). </w:t>
      </w:r>
      <w:r w:rsidR="007B1D6F">
        <w:rPr>
          <w:rStyle w:val="AnswerGray"/>
          <w:rFonts w:asciiTheme="minorHAnsi" w:hAnsiTheme="minorHAnsi" w:cstheme="minorHAnsi"/>
          <w:bCs/>
          <w:color w:val="000000" w:themeColor="text1"/>
          <w:sz w:val="24"/>
          <w:szCs w:val="24"/>
          <w:shd w:val="clear" w:color="auto" w:fill="auto"/>
        </w:rPr>
        <w:fldChar w:fldCharType="begin" w:fldLock="1"/>
      </w:r>
      <w:r w:rsidR="00321639">
        <w:rPr>
          <w:rStyle w:val="AnswerGray"/>
          <w:rFonts w:asciiTheme="minorHAnsi" w:hAnsiTheme="minorHAnsi" w:cstheme="minorHAnsi"/>
          <w:bCs/>
          <w:color w:val="000000" w:themeColor="text1"/>
          <w:sz w:val="24"/>
          <w:szCs w:val="24"/>
          <w:shd w:val="clear" w:color="auto" w:fill="auto"/>
        </w:rPr>
        <w:instrText>ADDIN CSL_CITATION {"citationItems":[{"id":"ITEM-1","itemData":{"id":"ITEM-1","issued":{"date-parts":[["0"]]},"title":"Cat 5e vs Cat 6 Cable","type":"webpage"},"uris":["http://www.mendeley.com/documents/?uuid=a2192f31-e7c0-4e17-9451-abfdd33d24a9","http://www.mendeley.com/documents/?uuid=bc4cf7b4-ab60-41d6-9923-77817ba51bbc"]}],"mendeley":{"formattedCitation":"[3]","plainTextFormattedCitation":"[3]","previouslyFormattedCitation":"[3]"},"properties":{"noteIndex":0},"schema":"https://github.com/citation-style-language/schema/raw/master/csl-citation.json"}</w:instrText>
      </w:r>
      <w:r w:rsidR="007B1D6F">
        <w:rPr>
          <w:rStyle w:val="AnswerGray"/>
          <w:rFonts w:asciiTheme="minorHAnsi" w:hAnsiTheme="minorHAnsi" w:cstheme="minorHAnsi"/>
          <w:bCs/>
          <w:color w:val="000000" w:themeColor="text1"/>
          <w:sz w:val="24"/>
          <w:szCs w:val="24"/>
          <w:shd w:val="clear" w:color="auto" w:fill="auto"/>
        </w:rPr>
        <w:fldChar w:fldCharType="separate"/>
      </w:r>
      <w:r w:rsidR="00321639" w:rsidRPr="00321639">
        <w:rPr>
          <w:rStyle w:val="AnswerGray"/>
          <w:rFonts w:asciiTheme="minorHAnsi" w:hAnsiTheme="minorHAnsi" w:cstheme="minorHAnsi"/>
          <w:bCs/>
          <w:noProof/>
          <w:color w:val="000000" w:themeColor="text1"/>
          <w:sz w:val="24"/>
          <w:szCs w:val="24"/>
          <w:shd w:val="clear" w:color="auto" w:fill="auto"/>
        </w:rPr>
        <w:t>[3]</w:t>
      </w:r>
      <w:r w:rsidR="007B1D6F">
        <w:rPr>
          <w:rStyle w:val="AnswerGray"/>
          <w:rFonts w:asciiTheme="minorHAnsi" w:hAnsiTheme="minorHAnsi" w:cstheme="minorHAnsi"/>
          <w:bCs/>
          <w:color w:val="000000" w:themeColor="text1"/>
          <w:sz w:val="24"/>
          <w:szCs w:val="24"/>
          <w:shd w:val="clear" w:color="auto" w:fill="auto"/>
        </w:rPr>
        <w:fldChar w:fldCharType="end"/>
      </w:r>
    </w:p>
    <w:p w14:paraId="74F53333" w14:textId="4D2C4D3F" w:rsidR="00E56712" w:rsidRDefault="00E56712" w:rsidP="00321639">
      <w:pPr>
        <w:pStyle w:val="BodyTextL25"/>
        <w:jc w:val="both"/>
        <w:rPr>
          <w:rStyle w:val="AnswerGray"/>
          <w:rFonts w:asciiTheme="minorHAnsi" w:hAnsiTheme="minorHAnsi" w:cstheme="minorHAnsi"/>
          <w:bCs/>
          <w:color w:val="000000" w:themeColor="text1"/>
          <w:sz w:val="24"/>
          <w:szCs w:val="24"/>
          <w:shd w:val="clear" w:color="auto" w:fill="auto"/>
        </w:rPr>
      </w:pPr>
      <w:r>
        <w:rPr>
          <w:rStyle w:val="AnswerGray"/>
          <w:rFonts w:asciiTheme="minorHAnsi" w:hAnsiTheme="minorHAnsi" w:cstheme="minorHAnsi"/>
          <w:bCs/>
          <w:color w:val="000000" w:themeColor="text1"/>
          <w:sz w:val="24"/>
          <w:szCs w:val="24"/>
          <w:shd w:val="clear" w:color="auto" w:fill="auto"/>
        </w:rPr>
        <w:t xml:space="preserve">Higher Gigabit Ethernet speeds can be achieved when </w:t>
      </w:r>
      <w:r w:rsidR="00AA73DA">
        <w:rPr>
          <w:rStyle w:val="AnswerGray"/>
          <w:rFonts w:asciiTheme="minorHAnsi" w:hAnsiTheme="minorHAnsi" w:cstheme="minorHAnsi"/>
          <w:bCs/>
          <w:color w:val="000000" w:themeColor="text1"/>
          <w:sz w:val="24"/>
          <w:szCs w:val="24"/>
          <w:shd w:val="clear" w:color="auto" w:fill="auto"/>
        </w:rPr>
        <w:t>lowering the cable length</w:t>
      </w:r>
      <w:r w:rsidR="00094197">
        <w:rPr>
          <w:rStyle w:val="AnswerGray"/>
          <w:rFonts w:asciiTheme="minorHAnsi" w:hAnsiTheme="minorHAnsi" w:cstheme="minorHAnsi"/>
          <w:bCs/>
          <w:color w:val="000000" w:themeColor="text1"/>
          <w:sz w:val="24"/>
          <w:szCs w:val="24"/>
          <w:shd w:val="clear" w:color="auto" w:fill="auto"/>
        </w:rPr>
        <w:t xml:space="preserve">, up to </w:t>
      </w:r>
      <w:r w:rsidR="00E852F2">
        <w:rPr>
          <w:rStyle w:val="AnswerGray"/>
          <w:rFonts w:asciiTheme="minorHAnsi" w:hAnsiTheme="minorHAnsi" w:cstheme="minorHAnsi"/>
          <w:bCs/>
          <w:color w:val="000000" w:themeColor="text1"/>
          <w:sz w:val="24"/>
          <w:szCs w:val="24"/>
          <w:shd w:val="clear" w:color="auto" w:fill="auto"/>
        </w:rPr>
        <w:t xml:space="preserve">10 </w:t>
      </w:r>
      <w:r w:rsidR="00E4240C">
        <w:rPr>
          <w:rStyle w:val="AnswerGray"/>
          <w:rFonts w:asciiTheme="minorHAnsi" w:hAnsiTheme="minorHAnsi" w:cstheme="minorHAnsi"/>
          <w:bCs/>
          <w:color w:val="000000" w:themeColor="text1"/>
          <w:sz w:val="24"/>
          <w:szCs w:val="24"/>
          <w:shd w:val="clear" w:color="auto" w:fill="auto"/>
        </w:rPr>
        <w:t>Gigabits.</w:t>
      </w:r>
    </w:p>
    <w:p w14:paraId="3CBE8A4F" w14:textId="77777777" w:rsidR="00662F4B" w:rsidRDefault="00662F4B" w:rsidP="00AB42C5">
      <w:pPr>
        <w:pStyle w:val="BodyTextL25"/>
        <w:ind w:left="0"/>
        <w:rPr>
          <w:rStyle w:val="AnswerGray"/>
          <w:rFonts w:asciiTheme="minorHAnsi" w:hAnsiTheme="minorHAnsi" w:cstheme="minorHAnsi"/>
          <w:bCs/>
          <w:color w:val="000000" w:themeColor="text1"/>
          <w:sz w:val="24"/>
          <w:szCs w:val="24"/>
          <w:shd w:val="clear" w:color="auto" w:fill="auto"/>
        </w:rPr>
      </w:pPr>
    </w:p>
    <w:p w14:paraId="44358318" w14:textId="4AE439DE" w:rsidR="00AC5822" w:rsidRPr="00F00DFB" w:rsidRDefault="001F5096" w:rsidP="004B1D01">
      <w:pPr>
        <w:pStyle w:val="BodyTextL25"/>
        <w:rPr>
          <w:rFonts w:asciiTheme="minorHAnsi" w:eastAsia="Arial" w:hAnsiTheme="minorHAnsi" w:cstheme="minorHAnsi"/>
          <w:b/>
          <w:color w:val="000000" w:themeColor="text1"/>
          <w:sz w:val="28"/>
          <w:szCs w:val="28"/>
        </w:rPr>
      </w:pPr>
      <w:r w:rsidRPr="00F00DFB">
        <w:rPr>
          <w:rFonts w:asciiTheme="minorHAnsi" w:eastAsia="Arial" w:hAnsiTheme="minorHAnsi" w:cstheme="minorHAnsi"/>
          <w:b/>
          <w:color w:val="000000" w:themeColor="text1"/>
          <w:sz w:val="28"/>
          <w:szCs w:val="28"/>
        </w:rPr>
        <w:t xml:space="preserve">Category 5e </w:t>
      </w:r>
      <w:r w:rsidR="000320EA" w:rsidRPr="00F00DFB">
        <w:rPr>
          <w:rFonts w:asciiTheme="minorHAnsi" w:eastAsia="Arial" w:hAnsiTheme="minorHAnsi" w:cstheme="minorHAnsi"/>
          <w:b/>
          <w:color w:val="000000" w:themeColor="text1"/>
          <w:sz w:val="28"/>
          <w:szCs w:val="28"/>
        </w:rPr>
        <w:t>ad 6 Comparison</w:t>
      </w:r>
    </w:p>
    <w:p w14:paraId="6133BB59" w14:textId="4C3F0B14" w:rsidR="004843EF" w:rsidRDefault="004843EF" w:rsidP="004B1D01">
      <w:pPr>
        <w:pStyle w:val="BodyTextL25"/>
        <w:rPr>
          <w:rStyle w:val="AnswerGray"/>
          <w:rFonts w:asciiTheme="minorHAnsi" w:hAnsiTheme="minorHAnsi" w:cstheme="minorHAnsi"/>
          <w:bCs/>
          <w:color w:val="000000" w:themeColor="text1"/>
          <w:sz w:val="24"/>
          <w:szCs w:val="24"/>
          <w:shd w:val="clear" w:color="auto" w:fill="auto"/>
        </w:rPr>
      </w:pPr>
    </w:p>
    <w:tbl>
      <w:tblPr>
        <w:tblStyle w:val="LabTableStyle"/>
        <w:tblW w:w="0" w:type="auto"/>
        <w:tblLook w:val="04A0" w:firstRow="1" w:lastRow="0" w:firstColumn="1" w:lastColumn="0" w:noHBand="0" w:noVBand="1"/>
      </w:tblPr>
      <w:tblGrid>
        <w:gridCol w:w="3358"/>
        <w:gridCol w:w="3358"/>
        <w:gridCol w:w="3358"/>
      </w:tblGrid>
      <w:tr w:rsidR="004843EF" w14:paraId="0B2BE855" w14:textId="77777777" w:rsidTr="004843EF">
        <w:trPr>
          <w:cnfStyle w:val="100000000000" w:firstRow="1" w:lastRow="0" w:firstColumn="0" w:lastColumn="0" w:oddVBand="0" w:evenVBand="0" w:oddHBand="0" w:evenHBand="0" w:firstRowFirstColumn="0" w:firstRowLastColumn="0" w:lastRowFirstColumn="0" w:lastRowLastColumn="0"/>
        </w:trPr>
        <w:tc>
          <w:tcPr>
            <w:tcW w:w="3358" w:type="dxa"/>
          </w:tcPr>
          <w:p w14:paraId="580CFB82" w14:textId="7B127E33" w:rsidR="004843EF" w:rsidRPr="00662F4B" w:rsidRDefault="004843EF" w:rsidP="004B1D01">
            <w:pPr>
              <w:pStyle w:val="BodyTextL25"/>
              <w:ind w:left="0"/>
              <w:rPr>
                <w:rStyle w:val="AnswerGray"/>
                <w:rFonts w:asciiTheme="minorHAnsi" w:hAnsiTheme="minorHAnsi" w:cstheme="minorHAnsi"/>
                <w:b/>
                <w:color w:val="000000" w:themeColor="text1"/>
                <w:sz w:val="22"/>
                <w:shd w:val="clear" w:color="auto" w:fill="auto"/>
              </w:rPr>
            </w:pPr>
            <w:bookmarkStart w:id="1" w:name="_Hlk26981810"/>
            <w:r w:rsidRPr="00662F4B">
              <w:rPr>
                <w:rStyle w:val="AnswerGray"/>
                <w:rFonts w:asciiTheme="minorHAnsi" w:hAnsiTheme="minorHAnsi" w:cstheme="minorHAnsi"/>
                <w:b/>
                <w:color w:val="000000" w:themeColor="text1"/>
                <w:sz w:val="22"/>
                <w:shd w:val="clear" w:color="auto" w:fill="auto"/>
              </w:rPr>
              <w:t>Description</w:t>
            </w:r>
          </w:p>
        </w:tc>
        <w:tc>
          <w:tcPr>
            <w:tcW w:w="3358" w:type="dxa"/>
          </w:tcPr>
          <w:p w14:paraId="05197F33" w14:textId="2326E8EB" w:rsidR="004843EF" w:rsidRPr="00662F4B" w:rsidRDefault="004843EF" w:rsidP="004B1D01">
            <w:pPr>
              <w:pStyle w:val="BodyTextL25"/>
              <w:ind w:left="0"/>
              <w:rPr>
                <w:rStyle w:val="AnswerGray"/>
                <w:rFonts w:asciiTheme="minorHAnsi" w:hAnsiTheme="minorHAnsi" w:cstheme="minorHAnsi"/>
                <w:b/>
                <w:color w:val="000000" w:themeColor="text1"/>
                <w:sz w:val="22"/>
                <w:shd w:val="clear" w:color="auto" w:fill="auto"/>
              </w:rPr>
            </w:pPr>
            <w:r w:rsidRPr="00662F4B">
              <w:rPr>
                <w:rStyle w:val="AnswerGray"/>
                <w:rFonts w:asciiTheme="minorHAnsi" w:hAnsiTheme="minorHAnsi" w:cstheme="minorHAnsi"/>
                <w:b/>
                <w:color w:val="000000" w:themeColor="text1"/>
                <w:sz w:val="22"/>
                <w:shd w:val="clear" w:color="auto" w:fill="auto"/>
              </w:rPr>
              <w:t>CAT 5e</w:t>
            </w:r>
          </w:p>
        </w:tc>
        <w:tc>
          <w:tcPr>
            <w:tcW w:w="3358" w:type="dxa"/>
          </w:tcPr>
          <w:p w14:paraId="3E317A41" w14:textId="166AC89C" w:rsidR="004843EF" w:rsidRPr="00662F4B" w:rsidRDefault="004843EF" w:rsidP="004B1D01">
            <w:pPr>
              <w:pStyle w:val="BodyTextL25"/>
              <w:ind w:left="0"/>
              <w:rPr>
                <w:rStyle w:val="AnswerGray"/>
                <w:rFonts w:asciiTheme="minorHAnsi" w:hAnsiTheme="minorHAnsi" w:cstheme="minorHAnsi"/>
                <w:b/>
                <w:color w:val="000000" w:themeColor="text1"/>
                <w:sz w:val="22"/>
                <w:shd w:val="clear" w:color="auto" w:fill="auto"/>
              </w:rPr>
            </w:pPr>
            <w:r w:rsidRPr="00662F4B">
              <w:rPr>
                <w:rStyle w:val="AnswerGray"/>
                <w:rFonts w:asciiTheme="minorHAnsi" w:hAnsiTheme="minorHAnsi" w:cstheme="minorHAnsi"/>
                <w:b/>
                <w:color w:val="000000" w:themeColor="text1"/>
                <w:sz w:val="22"/>
                <w:shd w:val="clear" w:color="auto" w:fill="auto"/>
              </w:rPr>
              <w:t>CAT 6</w:t>
            </w:r>
          </w:p>
        </w:tc>
      </w:tr>
      <w:tr w:rsidR="004843EF" w14:paraId="4F2EF3DE" w14:textId="77777777" w:rsidTr="00960401">
        <w:tc>
          <w:tcPr>
            <w:tcW w:w="3358" w:type="dxa"/>
          </w:tcPr>
          <w:p w14:paraId="2E7CBAC1" w14:textId="4E74E8A2" w:rsidR="004843EF" w:rsidRPr="00662F4B" w:rsidRDefault="004843EF" w:rsidP="004B1D01">
            <w:pPr>
              <w:pStyle w:val="BodyTextL25"/>
              <w:ind w:left="0"/>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Frequency</w:t>
            </w:r>
          </w:p>
        </w:tc>
        <w:tc>
          <w:tcPr>
            <w:tcW w:w="3358" w:type="dxa"/>
            <w:vAlign w:val="center"/>
          </w:tcPr>
          <w:p w14:paraId="02154899" w14:textId="111BF1EB" w:rsidR="004843EF" w:rsidRPr="00662F4B" w:rsidRDefault="004843EF"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100 MHz</w:t>
            </w:r>
          </w:p>
        </w:tc>
        <w:tc>
          <w:tcPr>
            <w:tcW w:w="3358" w:type="dxa"/>
            <w:vAlign w:val="center"/>
          </w:tcPr>
          <w:p w14:paraId="058EB7D4" w14:textId="77C0F24E" w:rsidR="004843EF" w:rsidRPr="00662F4B" w:rsidRDefault="004843EF"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250 MHz</w:t>
            </w:r>
          </w:p>
        </w:tc>
      </w:tr>
      <w:tr w:rsidR="004843EF" w14:paraId="44453BED" w14:textId="77777777" w:rsidTr="00960401">
        <w:tc>
          <w:tcPr>
            <w:tcW w:w="3358" w:type="dxa"/>
          </w:tcPr>
          <w:p w14:paraId="574E70CB" w14:textId="27009846" w:rsidR="004843EF" w:rsidRPr="00662F4B" w:rsidRDefault="004843EF" w:rsidP="004B1D01">
            <w:pPr>
              <w:pStyle w:val="BodyTextL25"/>
              <w:ind w:left="0"/>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Attenuation (min. @ 100MHz)</w:t>
            </w:r>
          </w:p>
        </w:tc>
        <w:tc>
          <w:tcPr>
            <w:tcW w:w="3358" w:type="dxa"/>
            <w:vAlign w:val="center"/>
          </w:tcPr>
          <w:p w14:paraId="7749EE8A" w14:textId="490D1459" w:rsidR="004843EF" w:rsidRPr="00662F4B" w:rsidRDefault="004843EF"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22 dB</w:t>
            </w:r>
          </w:p>
        </w:tc>
        <w:tc>
          <w:tcPr>
            <w:tcW w:w="3358" w:type="dxa"/>
            <w:vAlign w:val="center"/>
          </w:tcPr>
          <w:p w14:paraId="6A511952" w14:textId="28F1892B" w:rsidR="004843EF" w:rsidRPr="00662F4B" w:rsidRDefault="004843EF"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19.8 dB</w:t>
            </w:r>
          </w:p>
        </w:tc>
      </w:tr>
      <w:bookmarkEnd w:id="1"/>
      <w:tr w:rsidR="004843EF" w14:paraId="56E55560" w14:textId="77777777" w:rsidTr="00960401">
        <w:tc>
          <w:tcPr>
            <w:tcW w:w="3358" w:type="dxa"/>
          </w:tcPr>
          <w:p w14:paraId="2F18C479" w14:textId="03732DA2" w:rsidR="004843EF" w:rsidRPr="00662F4B" w:rsidRDefault="004843EF" w:rsidP="004B1D01">
            <w:pPr>
              <w:pStyle w:val="BodyTextL25"/>
              <w:ind w:left="0"/>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Characteristic Impedance</w:t>
            </w:r>
          </w:p>
        </w:tc>
        <w:tc>
          <w:tcPr>
            <w:tcW w:w="3358" w:type="dxa"/>
            <w:vAlign w:val="center"/>
          </w:tcPr>
          <w:p w14:paraId="64361379" w14:textId="4D47C294" w:rsidR="004843EF" w:rsidRPr="00662F4B" w:rsidRDefault="004843EF"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100 ohms = 15%</w:t>
            </w:r>
          </w:p>
        </w:tc>
        <w:tc>
          <w:tcPr>
            <w:tcW w:w="3358" w:type="dxa"/>
            <w:vAlign w:val="center"/>
          </w:tcPr>
          <w:p w14:paraId="0995E7AC" w14:textId="0CA3F3EF" w:rsidR="004843EF" w:rsidRPr="00662F4B" w:rsidRDefault="004843EF"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100 ohms = 15%</w:t>
            </w:r>
          </w:p>
        </w:tc>
      </w:tr>
      <w:tr w:rsidR="004843EF" w14:paraId="244BB8C9" w14:textId="77777777" w:rsidTr="00960401">
        <w:tc>
          <w:tcPr>
            <w:tcW w:w="3358" w:type="dxa"/>
          </w:tcPr>
          <w:p w14:paraId="37091DF1" w14:textId="311871F9" w:rsidR="004843EF" w:rsidRPr="00662F4B" w:rsidRDefault="004843EF" w:rsidP="004B1D01">
            <w:pPr>
              <w:pStyle w:val="BodyTextL25"/>
              <w:ind w:left="0"/>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NEXT (min. @ 100MHz</w:t>
            </w:r>
          </w:p>
        </w:tc>
        <w:tc>
          <w:tcPr>
            <w:tcW w:w="3358" w:type="dxa"/>
            <w:vAlign w:val="center"/>
          </w:tcPr>
          <w:p w14:paraId="73CE66C3" w14:textId="4E01E978" w:rsidR="004843EF" w:rsidRPr="00662F4B" w:rsidRDefault="004843EF"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35.3 dB</w:t>
            </w:r>
          </w:p>
        </w:tc>
        <w:tc>
          <w:tcPr>
            <w:tcW w:w="3358" w:type="dxa"/>
            <w:vAlign w:val="center"/>
          </w:tcPr>
          <w:p w14:paraId="50493A3B" w14:textId="153FA5FC" w:rsidR="004843EF" w:rsidRPr="00662F4B" w:rsidRDefault="004843EF"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44.3 dB</w:t>
            </w:r>
          </w:p>
        </w:tc>
      </w:tr>
      <w:tr w:rsidR="004843EF" w14:paraId="398A1D30" w14:textId="77777777" w:rsidTr="00960401">
        <w:tc>
          <w:tcPr>
            <w:tcW w:w="3358" w:type="dxa"/>
          </w:tcPr>
          <w:p w14:paraId="07FCB836" w14:textId="1845CE6E" w:rsidR="00F40DF4" w:rsidRPr="00662F4B" w:rsidRDefault="00083307" w:rsidP="004B1D01">
            <w:pPr>
              <w:pStyle w:val="BodyTextL25"/>
              <w:ind w:left="0"/>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PS-NEXT</w:t>
            </w:r>
            <w:r w:rsidR="00086628" w:rsidRPr="00662F4B">
              <w:rPr>
                <w:rStyle w:val="AnswerGray"/>
                <w:rFonts w:asciiTheme="minorHAnsi" w:hAnsiTheme="minorHAnsi" w:cstheme="minorHAnsi"/>
                <w:bCs/>
                <w:color w:val="000000" w:themeColor="text1"/>
                <w:sz w:val="22"/>
                <w:shd w:val="clear" w:color="auto" w:fill="auto"/>
              </w:rPr>
              <w:t xml:space="preserve"> (Min @ 100MHz}</w:t>
            </w:r>
          </w:p>
        </w:tc>
        <w:tc>
          <w:tcPr>
            <w:tcW w:w="3358" w:type="dxa"/>
            <w:vAlign w:val="center"/>
          </w:tcPr>
          <w:p w14:paraId="0533A425" w14:textId="30D80DEF" w:rsidR="004843EF" w:rsidRPr="00662F4B" w:rsidRDefault="004504C3"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32.2 </w:t>
            </w:r>
            <w:r w:rsidR="00EF6E62" w:rsidRPr="00662F4B">
              <w:rPr>
                <w:rStyle w:val="AnswerGray"/>
                <w:rFonts w:asciiTheme="minorHAnsi" w:hAnsiTheme="minorHAnsi" w:cstheme="minorHAnsi"/>
                <w:bCs/>
                <w:color w:val="000000" w:themeColor="text1"/>
                <w:sz w:val="22"/>
                <w:shd w:val="clear" w:color="auto" w:fill="auto"/>
              </w:rPr>
              <w:t>dB</w:t>
            </w:r>
          </w:p>
        </w:tc>
        <w:tc>
          <w:tcPr>
            <w:tcW w:w="3358" w:type="dxa"/>
            <w:vAlign w:val="center"/>
          </w:tcPr>
          <w:p w14:paraId="292CDF95" w14:textId="709BE5AB" w:rsidR="004843EF" w:rsidRPr="00662F4B" w:rsidRDefault="00EF6E62"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42.3 </w:t>
            </w:r>
            <w:r w:rsidR="00B270C1" w:rsidRPr="00662F4B">
              <w:rPr>
                <w:rStyle w:val="AnswerGray"/>
                <w:rFonts w:asciiTheme="minorHAnsi" w:hAnsiTheme="minorHAnsi" w:cstheme="minorHAnsi"/>
                <w:bCs/>
                <w:color w:val="000000" w:themeColor="text1"/>
                <w:sz w:val="22"/>
                <w:shd w:val="clear" w:color="auto" w:fill="auto"/>
              </w:rPr>
              <w:t>dB</w:t>
            </w:r>
          </w:p>
        </w:tc>
      </w:tr>
      <w:tr w:rsidR="004843EF" w14:paraId="38FC0EC1" w14:textId="77777777" w:rsidTr="00960401">
        <w:tc>
          <w:tcPr>
            <w:tcW w:w="3358" w:type="dxa"/>
          </w:tcPr>
          <w:p w14:paraId="028E8DE9" w14:textId="1092D7E7" w:rsidR="004843EF" w:rsidRPr="00662F4B" w:rsidRDefault="00F40DF4" w:rsidP="004B1D01">
            <w:pPr>
              <w:pStyle w:val="BodyTextL25"/>
              <w:ind w:left="0"/>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lastRenderedPageBreak/>
              <w:t>EL-</w:t>
            </w:r>
            <w:r w:rsidR="00B270C1" w:rsidRPr="00662F4B">
              <w:rPr>
                <w:rStyle w:val="AnswerGray"/>
                <w:rFonts w:asciiTheme="minorHAnsi" w:hAnsiTheme="minorHAnsi" w:cstheme="minorHAnsi"/>
                <w:bCs/>
                <w:color w:val="000000" w:themeColor="text1"/>
                <w:sz w:val="22"/>
                <w:shd w:val="clear" w:color="auto" w:fill="auto"/>
              </w:rPr>
              <w:t>F</w:t>
            </w:r>
            <w:r w:rsidRPr="00662F4B">
              <w:rPr>
                <w:rStyle w:val="AnswerGray"/>
                <w:rFonts w:asciiTheme="minorHAnsi" w:hAnsiTheme="minorHAnsi" w:cstheme="minorHAnsi"/>
                <w:bCs/>
                <w:color w:val="000000" w:themeColor="text1"/>
                <w:sz w:val="22"/>
                <w:shd w:val="clear" w:color="auto" w:fill="auto"/>
              </w:rPr>
              <w:t>EXT (Min @</w:t>
            </w:r>
            <w:r w:rsidR="00A46C21" w:rsidRPr="00662F4B">
              <w:rPr>
                <w:rStyle w:val="AnswerGray"/>
                <w:rFonts w:asciiTheme="minorHAnsi" w:hAnsiTheme="minorHAnsi" w:cstheme="minorHAnsi"/>
                <w:bCs/>
                <w:color w:val="000000" w:themeColor="text1"/>
                <w:sz w:val="22"/>
                <w:shd w:val="clear" w:color="auto" w:fill="auto"/>
              </w:rPr>
              <w:t xml:space="preserve"> 100MHz)</w:t>
            </w:r>
          </w:p>
        </w:tc>
        <w:tc>
          <w:tcPr>
            <w:tcW w:w="3358" w:type="dxa"/>
            <w:vAlign w:val="center"/>
          </w:tcPr>
          <w:p w14:paraId="31E6E475" w14:textId="1881AA17" w:rsidR="004843EF" w:rsidRPr="00662F4B" w:rsidRDefault="00B94FE8"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23.8 dB</w:t>
            </w:r>
          </w:p>
        </w:tc>
        <w:tc>
          <w:tcPr>
            <w:tcW w:w="3358" w:type="dxa"/>
            <w:vAlign w:val="center"/>
          </w:tcPr>
          <w:p w14:paraId="01D73AEC" w14:textId="0A4D428A" w:rsidR="004843EF" w:rsidRPr="00662F4B" w:rsidRDefault="00B94FE8"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27.8 dB</w:t>
            </w:r>
          </w:p>
        </w:tc>
      </w:tr>
      <w:tr w:rsidR="004843EF" w14:paraId="570318A1" w14:textId="77777777" w:rsidTr="00960401">
        <w:tc>
          <w:tcPr>
            <w:tcW w:w="3358" w:type="dxa"/>
          </w:tcPr>
          <w:p w14:paraId="38CEE399" w14:textId="69FB8651" w:rsidR="004843EF" w:rsidRPr="00662F4B" w:rsidRDefault="00360D43" w:rsidP="004B1D01">
            <w:pPr>
              <w:pStyle w:val="BodyTextL25"/>
              <w:ind w:left="0"/>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PS</w:t>
            </w:r>
            <w:r w:rsidR="0056097A" w:rsidRPr="00662F4B">
              <w:rPr>
                <w:rStyle w:val="AnswerGray"/>
                <w:rFonts w:asciiTheme="minorHAnsi" w:hAnsiTheme="minorHAnsi" w:cstheme="minorHAnsi"/>
                <w:bCs/>
                <w:color w:val="000000" w:themeColor="text1"/>
                <w:sz w:val="22"/>
                <w:shd w:val="clear" w:color="auto" w:fill="auto"/>
              </w:rPr>
              <w:t>-</w:t>
            </w:r>
            <w:r w:rsidRPr="00662F4B">
              <w:rPr>
                <w:rStyle w:val="AnswerGray"/>
                <w:rFonts w:asciiTheme="minorHAnsi" w:hAnsiTheme="minorHAnsi" w:cstheme="minorHAnsi"/>
                <w:bCs/>
                <w:color w:val="000000" w:themeColor="text1"/>
                <w:sz w:val="22"/>
                <w:shd w:val="clear" w:color="auto" w:fill="auto"/>
              </w:rPr>
              <w:t>ELF</w:t>
            </w:r>
            <w:r w:rsidR="0056097A" w:rsidRPr="00662F4B">
              <w:rPr>
                <w:rStyle w:val="AnswerGray"/>
                <w:rFonts w:asciiTheme="minorHAnsi" w:hAnsiTheme="minorHAnsi" w:cstheme="minorHAnsi"/>
                <w:bCs/>
                <w:color w:val="000000" w:themeColor="text1"/>
                <w:sz w:val="22"/>
                <w:shd w:val="clear" w:color="auto" w:fill="auto"/>
              </w:rPr>
              <w:t>EXT (Min @ 100MHz)</w:t>
            </w:r>
          </w:p>
        </w:tc>
        <w:tc>
          <w:tcPr>
            <w:tcW w:w="3358" w:type="dxa"/>
            <w:vAlign w:val="center"/>
          </w:tcPr>
          <w:p w14:paraId="73FE3B1F" w14:textId="04B67609" w:rsidR="004843EF" w:rsidRPr="00662F4B" w:rsidRDefault="00FC47EB"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20.8 dB</w:t>
            </w:r>
          </w:p>
        </w:tc>
        <w:tc>
          <w:tcPr>
            <w:tcW w:w="3358" w:type="dxa"/>
            <w:vAlign w:val="center"/>
          </w:tcPr>
          <w:p w14:paraId="7B2F0C98" w14:textId="394740E9" w:rsidR="004843EF" w:rsidRPr="00662F4B" w:rsidRDefault="00FC47EB"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24.8 dB</w:t>
            </w:r>
          </w:p>
        </w:tc>
      </w:tr>
      <w:tr w:rsidR="00CA76A5" w14:paraId="2E02D967" w14:textId="77777777" w:rsidTr="00960401">
        <w:tc>
          <w:tcPr>
            <w:tcW w:w="3358" w:type="dxa"/>
          </w:tcPr>
          <w:p w14:paraId="328E2933" w14:textId="0C10E25B" w:rsidR="00CA76A5" w:rsidRPr="00662F4B" w:rsidRDefault="00B0327E" w:rsidP="004B1D01">
            <w:pPr>
              <w:pStyle w:val="BodyTextL25"/>
              <w:ind w:left="0"/>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PS-AELFEXT (Min @ </w:t>
            </w:r>
            <w:r w:rsidR="002C1C50" w:rsidRPr="00662F4B">
              <w:rPr>
                <w:rStyle w:val="AnswerGray"/>
                <w:rFonts w:asciiTheme="minorHAnsi" w:hAnsiTheme="minorHAnsi" w:cstheme="minorHAnsi"/>
                <w:bCs/>
                <w:color w:val="000000" w:themeColor="text1"/>
                <w:sz w:val="22"/>
                <w:shd w:val="clear" w:color="auto" w:fill="auto"/>
              </w:rPr>
              <w:t>5</w:t>
            </w:r>
            <w:r w:rsidRPr="00662F4B">
              <w:rPr>
                <w:rStyle w:val="AnswerGray"/>
                <w:rFonts w:asciiTheme="minorHAnsi" w:hAnsiTheme="minorHAnsi" w:cstheme="minorHAnsi"/>
                <w:bCs/>
                <w:color w:val="000000" w:themeColor="text1"/>
                <w:sz w:val="22"/>
                <w:shd w:val="clear" w:color="auto" w:fill="auto"/>
              </w:rPr>
              <w:t>00MHz)</w:t>
            </w:r>
          </w:p>
        </w:tc>
        <w:tc>
          <w:tcPr>
            <w:tcW w:w="3358" w:type="dxa"/>
            <w:vAlign w:val="center"/>
          </w:tcPr>
          <w:p w14:paraId="12CF6A6A" w14:textId="2D595DFB" w:rsidR="00CA76A5" w:rsidRPr="00662F4B" w:rsidRDefault="006D7970"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20.1 dB</w:t>
            </w:r>
          </w:p>
        </w:tc>
        <w:tc>
          <w:tcPr>
            <w:tcW w:w="3358" w:type="dxa"/>
            <w:vAlign w:val="center"/>
          </w:tcPr>
          <w:p w14:paraId="3A3212AA" w14:textId="74ABBCC3" w:rsidR="00CA76A5" w:rsidRPr="00662F4B" w:rsidRDefault="00A12E9F"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20.1 dB</w:t>
            </w:r>
          </w:p>
        </w:tc>
      </w:tr>
      <w:tr w:rsidR="00CA76A5" w14:paraId="64A0BE43" w14:textId="77777777" w:rsidTr="00960401">
        <w:tc>
          <w:tcPr>
            <w:tcW w:w="3358" w:type="dxa"/>
          </w:tcPr>
          <w:p w14:paraId="3C44AAF2" w14:textId="5302A830" w:rsidR="00CA76A5" w:rsidRPr="00662F4B" w:rsidRDefault="00C05E23" w:rsidP="004B1D01">
            <w:pPr>
              <w:pStyle w:val="BodyTextL25"/>
              <w:ind w:left="0"/>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Return Loss </w:t>
            </w:r>
            <w:r w:rsidR="00A969E3" w:rsidRPr="00662F4B">
              <w:rPr>
                <w:rStyle w:val="AnswerGray"/>
                <w:rFonts w:asciiTheme="minorHAnsi" w:hAnsiTheme="minorHAnsi" w:cstheme="minorHAnsi"/>
                <w:bCs/>
                <w:color w:val="000000" w:themeColor="text1"/>
                <w:sz w:val="22"/>
                <w:shd w:val="clear" w:color="auto" w:fill="auto"/>
              </w:rPr>
              <w:t>(Min @ 100MHz)</w:t>
            </w:r>
          </w:p>
        </w:tc>
        <w:tc>
          <w:tcPr>
            <w:tcW w:w="3358" w:type="dxa"/>
            <w:vAlign w:val="center"/>
          </w:tcPr>
          <w:p w14:paraId="315ED4E4" w14:textId="40948C23" w:rsidR="00CA76A5" w:rsidRPr="00662F4B" w:rsidRDefault="00A12E9F"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20.1</w:t>
            </w:r>
          </w:p>
        </w:tc>
        <w:tc>
          <w:tcPr>
            <w:tcW w:w="3358" w:type="dxa"/>
            <w:vAlign w:val="center"/>
          </w:tcPr>
          <w:p w14:paraId="1E19F38A" w14:textId="760F9C82" w:rsidR="00CA76A5" w:rsidRPr="00662F4B" w:rsidRDefault="00A12E9F"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20.1</w:t>
            </w:r>
          </w:p>
        </w:tc>
      </w:tr>
      <w:tr w:rsidR="00CA76A5" w14:paraId="01311B4D" w14:textId="77777777" w:rsidTr="00960401">
        <w:tc>
          <w:tcPr>
            <w:tcW w:w="3358" w:type="dxa"/>
          </w:tcPr>
          <w:p w14:paraId="3487C154" w14:textId="427A1E51" w:rsidR="00CA76A5" w:rsidRPr="00662F4B" w:rsidRDefault="00F12FAA" w:rsidP="004B1D01">
            <w:pPr>
              <w:pStyle w:val="BodyTextL25"/>
              <w:ind w:left="0"/>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 xml:space="preserve">Delay Skew </w:t>
            </w:r>
            <w:r w:rsidR="008E60E8" w:rsidRPr="00662F4B">
              <w:rPr>
                <w:rStyle w:val="AnswerGray"/>
                <w:rFonts w:asciiTheme="minorHAnsi" w:hAnsiTheme="minorHAnsi" w:cstheme="minorHAnsi"/>
                <w:bCs/>
                <w:color w:val="000000" w:themeColor="text1"/>
                <w:sz w:val="22"/>
                <w:shd w:val="clear" w:color="auto" w:fill="auto"/>
              </w:rPr>
              <w:t>(Max per 100m)</w:t>
            </w:r>
          </w:p>
        </w:tc>
        <w:tc>
          <w:tcPr>
            <w:tcW w:w="3358" w:type="dxa"/>
            <w:vAlign w:val="center"/>
          </w:tcPr>
          <w:p w14:paraId="5710797F" w14:textId="00E95AB3" w:rsidR="00CA76A5" w:rsidRPr="00662F4B" w:rsidRDefault="00583E02"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45</w:t>
            </w:r>
          </w:p>
        </w:tc>
        <w:tc>
          <w:tcPr>
            <w:tcW w:w="3358" w:type="dxa"/>
            <w:vAlign w:val="center"/>
          </w:tcPr>
          <w:p w14:paraId="2E11F001" w14:textId="7C039348" w:rsidR="00CA76A5" w:rsidRPr="00662F4B" w:rsidRDefault="00583E02"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45</w:t>
            </w:r>
          </w:p>
        </w:tc>
      </w:tr>
      <w:tr w:rsidR="00CA76A5" w14:paraId="762F72B3" w14:textId="77777777" w:rsidTr="00960401">
        <w:tc>
          <w:tcPr>
            <w:tcW w:w="3358" w:type="dxa"/>
          </w:tcPr>
          <w:p w14:paraId="555B5E6A" w14:textId="5203C152" w:rsidR="00CA76A5" w:rsidRPr="00662F4B" w:rsidRDefault="0036399B" w:rsidP="004B1D01">
            <w:pPr>
              <w:pStyle w:val="BodyTextL25"/>
              <w:ind w:left="0"/>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Networks Supported</w:t>
            </w:r>
          </w:p>
        </w:tc>
        <w:tc>
          <w:tcPr>
            <w:tcW w:w="3358" w:type="dxa"/>
            <w:vAlign w:val="center"/>
          </w:tcPr>
          <w:p w14:paraId="2D41F7A1" w14:textId="5B84ACED" w:rsidR="00CA76A5" w:rsidRPr="00662F4B" w:rsidRDefault="00A15A43"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1000BASE-T</w:t>
            </w:r>
          </w:p>
        </w:tc>
        <w:tc>
          <w:tcPr>
            <w:tcW w:w="3358" w:type="dxa"/>
            <w:vAlign w:val="center"/>
          </w:tcPr>
          <w:p w14:paraId="56C59D46" w14:textId="1429D01D" w:rsidR="00CA76A5" w:rsidRPr="00662F4B" w:rsidRDefault="00CC4830" w:rsidP="00960401">
            <w:pPr>
              <w:pStyle w:val="BodyTextL25"/>
              <w:ind w:left="0"/>
              <w:jc w:val="center"/>
              <w:rPr>
                <w:rStyle w:val="AnswerGray"/>
                <w:rFonts w:asciiTheme="minorHAnsi" w:hAnsiTheme="minorHAnsi" w:cstheme="minorHAnsi"/>
                <w:bCs/>
                <w:color w:val="000000" w:themeColor="text1"/>
                <w:sz w:val="22"/>
                <w:shd w:val="clear" w:color="auto" w:fill="auto"/>
              </w:rPr>
            </w:pPr>
            <w:r w:rsidRPr="00662F4B">
              <w:rPr>
                <w:rStyle w:val="AnswerGray"/>
                <w:rFonts w:asciiTheme="minorHAnsi" w:hAnsiTheme="minorHAnsi" w:cstheme="minorHAnsi"/>
                <w:bCs/>
                <w:color w:val="000000" w:themeColor="text1"/>
                <w:sz w:val="22"/>
                <w:shd w:val="clear" w:color="auto" w:fill="auto"/>
              </w:rPr>
              <w:t>1000BASE-TX</w:t>
            </w:r>
          </w:p>
        </w:tc>
      </w:tr>
    </w:tbl>
    <w:p w14:paraId="686C5F2A" w14:textId="3FABE90E" w:rsidR="004843EF" w:rsidRPr="0072054B" w:rsidRDefault="00B62524" w:rsidP="00B62524">
      <w:pPr>
        <w:pStyle w:val="BodyTextL25"/>
        <w:jc w:val="center"/>
        <w:rPr>
          <w:rStyle w:val="AnswerGray"/>
          <w:rFonts w:asciiTheme="minorHAnsi" w:hAnsiTheme="minorHAnsi" w:cstheme="minorHAnsi"/>
          <w:bCs/>
          <w:i/>
          <w:iCs/>
          <w:color w:val="000000" w:themeColor="text1"/>
          <w:szCs w:val="20"/>
          <w:shd w:val="clear" w:color="auto" w:fill="auto"/>
        </w:rPr>
      </w:pPr>
      <w:r w:rsidRPr="0072054B">
        <w:rPr>
          <w:rStyle w:val="AnswerGray"/>
          <w:rFonts w:asciiTheme="minorHAnsi" w:hAnsiTheme="minorHAnsi" w:cstheme="minorHAnsi"/>
          <w:bCs/>
          <w:i/>
          <w:iCs/>
          <w:color w:val="000000" w:themeColor="text1"/>
          <w:szCs w:val="20"/>
          <w:shd w:val="clear" w:color="auto" w:fill="auto"/>
        </w:rPr>
        <w:t xml:space="preserve">Figure </w:t>
      </w:r>
      <w:r w:rsidR="00662F4B">
        <w:rPr>
          <w:rStyle w:val="AnswerGray"/>
          <w:rFonts w:asciiTheme="minorHAnsi" w:hAnsiTheme="minorHAnsi" w:cstheme="minorHAnsi"/>
          <w:bCs/>
          <w:i/>
          <w:iCs/>
          <w:color w:val="000000" w:themeColor="text1"/>
          <w:szCs w:val="20"/>
          <w:shd w:val="clear" w:color="auto" w:fill="auto"/>
        </w:rPr>
        <w:t>4</w:t>
      </w:r>
      <w:r w:rsidRPr="0072054B">
        <w:rPr>
          <w:rStyle w:val="AnswerGray"/>
          <w:rFonts w:asciiTheme="minorHAnsi" w:hAnsiTheme="minorHAnsi" w:cstheme="minorHAnsi"/>
          <w:bCs/>
          <w:i/>
          <w:iCs/>
          <w:color w:val="000000" w:themeColor="text1"/>
          <w:szCs w:val="20"/>
          <w:shd w:val="clear" w:color="auto" w:fill="auto"/>
        </w:rPr>
        <w:t xml:space="preserve"> </w:t>
      </w:r>
      <w:r w:rsidR="00C660A8" w:rsidRPr="0072054B">
        <w:rPr>
          <w:rStyle w:val="AnswerGray"/>
          <w:rFonts w:asciiTheme="minorHAnsi" w:hAnsiTheme="minorHAnsi" w:cstheme="minorHAnsi"/>
          <w:bCs/>
          <w:i/>
          <w:iCs/>
          <w:color w:val="000000" w:themeColor="text1"/>
          <w:szCs w:val="20"/>
          <w:shd w:val="clear" w:color="auto" w:fill="auto"/>
        </w:rPr>
        <w:t>–</w:t>
      </w:r>
      <w:r w:rsidRPr="0072054B">
        <w:rPr>
          <w:rStyle w:val="AnswerGray"/>
          <w:rFonts w:asciiTheme="minorHAnsi" w:hAnsiTheme="minorHAnsi" w:cstheme="minorHAnsi"/>
          <w:bCs/>
          <w:i/>
          <w:iCs/>
          <w:color w:val="000000" w:themeColor="text1"/>
          <w:szCs w:val="20"/>
          <w:shd w:val="clear" w:color="auto" w:fill="auto"/>
        </w:rPr>
        <w:t xml:space="preserve"> </w:t>
      </w:r>
      <w:r w:rsidR="00C660A8" w:rsidRPr="0072054B">
        <w:rPr>
          <w:rStyle w:val="AnswerGray"/>
          <w:rFonts w:asciiTheme="minorHAnsi" w:hAnsiTheme="minorHAnsi" w:cstheme="minorHAnsi"/>
          <w:bCs/>
          <w:i/>
          <w:iCs/>
          <w:color w:val="000000" w:themeColor="text1"/>
          <w:szCs w:val="20"/>
          <w:shd w:val="clear" w:color="auto" w:fill="auto"/>
        </w:rPr>
        <w:t>Table of comparisons for Cat 5e and 6 cable</w:t>
      </w:r>
      <w:r w:rsidR="00321639">
        <w:rPr>
          <w:rStyle w:val="AnswerGray"/>
          <w:rFonts w:asciiTheme="minorHAnsi" w:hAnsiTheme="minorHAnsi" w:cstheme="minorHAnsi"/>
          <w:bCs/>
          <w:i/>
          <w:iCs/>
          <w:color w:val="000000" w:themeColor="text1"/>
          <w:szCs w:val="20"/>
          <w:shd w:val="clear" w:color="auto" w:fill="auto"/>
        </w:rPr>
        <w:t xml:space="preserve"> </w:t>
      </w:r>
      <w:r w:rsidR="00321639">
        <w:rPr>
          <w:rStyle w:val="AnswerGray"/>
          <w:rFonts w:asciiTheme="minorHAnsi" w:hAnsiTheme="minorHAnsi" w:cstheme="minorHAnsi"/>
          <w:bCs/>
          <w:i/>
          <w:iCs/>
          <w:color w:val="000000" w:themeColor="text1"/>
          <w:szCs w:val="20"/>
          <w:shd w:val="clear" w:color="auto" w:fill="auto"/>
        </w:rPr>
        <w:fldChar w:fldCharType="begin" w:fldLock="1"/>
      </w:r>
      <w:r w:rsidR="00321639">
        <w:rPr>
          <w:rStyle w:val="AnswerGray"/>
          <w:rFonts w:asciiTheme="minorHAnsi" w:hAnsiTheme="minorHAnsi" w:cstheme="minorHAnsi"/>
          <w:bCs/>
          <w:i/>
          <w:iCs/>
          <w:color w:val="000000" w:themeColor="text1"/>
          <w:szCs w:val="20"/>
          <w:shd w:val="clear" w:color="auto" w:fill="auto"/>
        </w:rPr>
        <w:instrText>ADDIN CSL_CITATION {"citationItems":[{"id":"ITEM-1","itemData":{"URL":"http://www.cablek.com/technical-reference/cat-5---5e--6--6a---7--8-standards","accessed":{"date-parts":[["2019","12","11"]]},"id":"ITEM-1","issued":{"date-parts":[["0"]]},"title":"CAT 5, cat 5e, cat6, cat6a, cat7, cat8 Cable Standards | Cablek","type":"webpage"},"uris":["http://www.mendeley.com/documents/?uuid=ab7d6594-c414-3e10-b48e-3a0fe8de113a"]}],"mendeley":{"formattedCitation":"[4]","plainTextFormattedCitation":"[4]","previouslyFormattedCitation":"[4]"},"properties":{"noteIndex":0},"schema":"https://github.com/citation-style-language/schema/raw/master/csl-citation.json"}</w:instrText>
      </w:r>
      <w:r w:rsidR="00321639">
        <w:rPr>
          <w:rStyle w:val="AnswerGray"/>
          <w:rFonts w:asciiTheme="minorHAnsi" w:hAnsiTheme="minorHAnsi" w:cstheme="minorHAnsi"/>
          <w:bCs/>
          <w:i/>
          <w:iCs/>
          <w:color w:val="000000" w:themeColor="text1"/>
          <w:szCs w:val="20"/>
          <w:shd w:val="clear" w:color="auto" w:fill="auto"/>
        </w:rPr>
        <w:fldChar w:fldCharType="separate"/>
      </w:r>
      <w:r w:rsidR="00321639" w:rsidRPr="00321639">
        <w:rPr>
          <w:rStyle w:val="AnswerGray"/>
          <w:rFonts w:asciiTheme="minorHAnsi" w:hAnsiTheme="minorHAnsi" w:cstheme="minorHAnsi"/>
          <w:bCs/>
          <w:iCs/>
          <w:noProof/>
          <w:color w:val="000000" w:themeColor="text1"/>
          <w:szCs w:val="20"/>
          <w:shd w:val="clear" w:color="auto" w:fill="auto"/>
        </w:rPr>
        <w:t>[4]</w:t>
      </w:r>
      <w:r w:rsidR="00321639">
        <w:rPr>
          <w:rStyle w:val="AnswerGray"/>
          <w:rFonts w:asciiTheme="minorHAnsi" w:hAnsiTheme="minorHAnsi" w:cstheme="minorHAnsi"/>
          <w:bCs/>
          <w:i/>
          <w:iCs/>
          <w:color w:val="000000" w:themeColor="text1"/>
          <w:szCs w:val="20"/>
          <w:shd w:val="clear" w:color="auto" w:fill="auto"/>
        </w:rPr>
        <w:fldChar w:fldCharType="end"/>
      </w:r>
    </w:p>
    <w:p w14:paraId="4DB2F19E" w14:textId="77777777" w:rsidR="00321639" w:rsidRDefault="00321639" w:rsidP="004B1D01">
      <w:pPr>
        <w:pStyle w:val="BodyTextL25"/>
        <w:rPr>
          <w:rStyle w:val="AnswerGray"/>
          <w:color w:val="FF0000"/>
          <w:shd w:val="clear" w:color="auto" w:fill="auto"/>
        </w:rPr>
      </w:pPr>
    </w:p>
    <w:p w14:paraId="10FAB892" w14:textId="1F8C0FEA" w:rsidR="004843EF" w:rsidRDefault="00662F4B" w:rsidP="00321639">
      <w:pPr>
        <w:pStyle w:val="BodyTextL25"/>
        <w:jc w:val="both"/>
        <w:rPr>
          <w:rStyle w:val="AnswerGray"/>
          <w:rFonts w:asciiTheme="minorHAnsi" w:hAnsiTheme="minorHAnsi" w:cstheme="minorHAnsi"/>
          <w:bCs/>
          <w:color w:val="000000" w:themeColor="text1"/>
          <w:sz w:val="24"/>
          <w:szCs w:val="24"/>
          <w:shd w:val="clear" w:color="auto" w:fill="auto"/>
        </w:rPr>
      </w:pPr>
      <w:r w:rsidRPr="00321639">
        <w:rPr>
          <w:rStyle w:val="AnswerGray"/>
          <w:rFonts w:asciiTheme="minorHAnsi" w:hAnsiTheme="minorHAnsi" w:cstheme="minorHAnsi"/>
          <w:bCs/>
          <w:color w:val="000000" w:themeColor="text1"/>
          <w:sz w:val="24"/>
          <w:szCs w:val="24"/>
          <w:shd w:val="clear" w:color="auto" w:fill="auto"/>
        </w:rPr>
        <w:t xml:space="preserve">There are many more areas that could be looked at with regards to cabling such as Cat 6e, Cat 7 and Cat8, and how Cat6 is slowly replacing Cat5e cable which was the standard cable used for </w:t>
      </w:r>
      <w:r w:rsidR="00321639" w:rsidRPr="00321639">
        <w:rPr>
          <w:rStyle w:val="AnswerGray"/>
          <w:rFonts w:asciiTheme="minorHAnsi" w:hAnsiTheme="minorHAnsi" w:cstheme="minorHAnsi"/>
          <w:bCs/>
          <w:color w:val="000000" w:themeColor="text1"/>
          <w:sz w:val="24"/>
          <w:szCs w:val="24"/>
          <w:shd w:val="clear" w:color="auto" w:fill="auto"/>
        </w:rPr>
        <w:t xml:space="preserve">a </w:t>
      </w:r>
      <w:r w:rsidRPr="00321639">
        <w:rPr>
          <w:rStyle w:val="AnswerGray"/>
          <w:rFonts w:asciiTheme="minorHAnsi" w:hAnsiTheme="minorHAnsi" w:cstheme="minorHAnsi"/>
          <w:bCs/>
          <w:color w:val="000000" w:themeColor="text1"/>
          <w:sz w:val="24"/>
          <w:szCs w:val="24"/>
          <w:shd w:val="clear" w:color="auto" w:fill="auto"/>
        </w:rPr>
        <w:t>long time</w:t>
      </w:r>
      <w:r w:rsidR="00321639" w:rsidRPr="00321639">
        <w:rPr>
          <w:rStyle w:val="AnswerGray"/>
          <w:rFonts w:asciiTheme="minorHAnsi" w:hAnsiTheme="minorHAnsi" w:cstheme="minorHAnsi"/>
          <w:bCs/>
          <w:color w:val="000000" w:themeColor="text1"/>
          <w:sz w:val="24"/>
          <w:szCs w:val="24"/>
          <w:shd w:val="clear" w:color="auto" w:fill="auto"/>
        </w:rPr>
        <w:t>, but with the introduction of more devices and people wanting faster connections, cabling has had to move on to cope with the demands placed on it.</w:t>
      </w:r>
    </w:p>
    <w:p w14:paraId="5B4B4F29" w14:textId="7328B8D9" w:rsidR="00321639" w:rsidRDefault="00321639" w:rsidP="00321639">
      <w:pPr>
        <w:pStyle w:val="BodyTextL25"/>
        <w:jc w:val="both"/>
        <w:rPr>
          <w:rStyle w:val="AnswerGray"/>
          <w:rFonts w:asciiTheme="minorHAnsi" w:hAnsiTheme="minorHAnsi" w:cstheme="minorHAnsi"/>
          <w:bCs/>
          <w:color w:val="000000" w:themeColor="text1"/>
          <w:sz w:val="24"/>
          <w:szCs w:val="24"/>
          <w:shd w:val="clear" w:color="auto" w:fill="auto"/>
        </w:rPr>
      </w:pPr>
    </w:p>
    <w:p w14:paraId="4814A13E" w14:textId="7137D052" w:rsidR="00321639" w:rsidRPr="00321639" w:rsidRDefault="00321639" w:rsidP="00321639">
      <w:pPr>
        <w:widowControl w:val="0"/>
        <w:autoSpaceDE w:val="0"/>
        <w:autoSpaceDN w:val="0"/>
        <w:adjustRightInd w:val="0"/>
        <w:spacing w:before="120" w:after="120" w:line="240" w:lineRule="auto"/>
        <w:ind w:left="640" w:hanging="640"/>
        <w:rPr>
          <w:rFonts w:ascii="Calibri" w:hAnsi="Calibri"/>
          <w:noProof/>
          <w:sz w:val="24"/>
          <w:szCs w:val="24"/>
        </w:rPr>
      </w:pPr>
      <w:r>
        <w:rPr>
          <w:rStyle w:val="AnswerGray"/>
          <w:rFonts w:asciiTheme="minorHAnsi" w:hAnsiTheme="minorHAnsi" w:cstheme="minorHAnsi"/>
          <w:bCs/>
          <w:color w:val="000000" w:themeColor="text1"/>
          <w:sz w:val="24"/>
          <w:szCs w:val="24"/>
          <w:shd w:val="clear" w:color="auto" w:fill="auto"/>
        </w:rPr>
        <w:fldChar w:fldCharType="begin" w:fldLock="1"/>
      </w:r>
      <w:r>
        <w:rPr>
          <w:rStyle w:val="AnswerGray"/>
          <w:rFonts w:asciiTheme="minorHAnsi" w:hAnsiTheme="minorHAnsi" w:cstheme="minorHAnsi"/>
          <w:bCs/>
          <w:color w:val="000000" w:themeColor="text1"/>
          <w:sz w:val="24"/>
          <w:szCs w:val="24"/>
          <w:shd w:val="clear" w:color="auto" w:fill="auto"/>
        </w:rPr>
        <w:instrText xml:space="preserve">ADDIN Mendeley Bibliography CSL_BIBLIOGRAPHY </w:instrText>
      </w:r>
      <w:r>
        <w:rPr>
          <w:rStyle w:val="AnswerGray"/>
          <w:rFonts w:asciiTheme="minorHAnsi" w:hAnsiTheme="minorHAnsi" w:cstheme="minorHAnsi"/>
          <w:bCs/>
          <w:color w:val="000000" w:themeColor="text1"/>
          <w:sz w:val="24"/>
          <w:szCs w:val="24"/>
          <w:shd w:val="clear" w:color="auto" w:fill="auto"/>
        </w:rPr>
        <w:fldChar w:fldCharType="separate"/>
      </w:r>
      <w:r w:rsidRPr="00321639">
        <w:rPr>
          <w:rFonts w:ascii="Calibri" w:hAnsi="Calibri"/>
          <w:noProof/>
          <w:sz w:val="24"/>
          <w:szCs w:val="24"/>
        </w:rPr>
        <w:t>[1]</w:t>
      </w:r>
      <w:r w:rsidRPr="00321639">
        <w:rPr>
          <w:rFonts w:ascii="Calibri" w:hAnsi="Calibri"/>
          <w:noProof/>
          <w:sz w:val="24"/>
          <w:szCs w:val="24"/>
        </w:rPr>
        <w:tab/>
        <w:t>B. Mitchell, “Ethernet Cables and How They Work,” 2019. .</w:t>
      </w:r>
    </w:p>
    <w:p w14:paraId="5A7AA7E1" w14:textId="77777777" w:rsidR="00321639" w:rsidRPr="00321639" w:rsidRDefault="00321639" w:rsidP="00321639">
      <w:pPr>
        <w:widowControl w:val="0"/>
        <w:autoSpaceDE w:val="0"/>
        <w:autoSpaceDN w:val="0"/>
        <w:adjustRightInd w:val="0"/>
        <w:spacing w:before="120" w:after="120" w:line="240" w:lineRule="auto"/>
        <w:ind w:left="640" w:hanging="640"/>
        <w:rPr>
          <w:rFonts w:ascii="Calibri" w:hAnsi="Calibri"/>
          <w:noProof/>
          <w:sz w:val="24"/>
          <w:szCs w:val="24"/>
        </w:rPr>
      </w:pPr>
      <w:r w:rsidRPr="00321639">
        <w:rPr>
          <w:rFonts w:ascii="Calibri" w:hAnsi="Calibri"/>
          <w:noProof/>
          <w:sz w:val="24"/>
          <w:szCs w:val="24"/>
        </w:rPr>
        <w:t>[2]</w:t>
      </w:r>
      <w:r w:rsidRPr="00321639">
        <w:rPr>
          <w:rFonts w:ascii="Calibri" w:hAnsi="Calibri"/>
          <w:noProof/>
          <w:sz w:val="24"/>
          <w:szCs w:val="24"/>
        </w:rPr>
        <w:tab/>
        <w:t>“Ethernet Cable: Types, Pinout - Cat 5, 5e, 6, 6a, 7 » Electronics Notes.” [Online]. Available: https://www.electronics-notes.com/articles/connectivity/ethernet-ieee-802-3/cables-types-pinout-cat-5-5e-6.php. [Accessed: 11-Dec-2019].</w:t>
      </w:r>
    </w:p>
    <w:p w14:paraId="2E875335" w14:textId="77777777" w:rsidR="00321639" w:rsidRPr="00321639" w:rsidRDefault="00321639" w:rsidP="00321639">
      <w:pPr>
        <w:widowControl w:val="0"/>
        <w:autoSpaceDE w:val="0"/>
        <w:autoSpaceDN w:val="0"/>
        <w:adjustRightInd w:val="0"/>
        <w:spacing w:before="120" w:after="120" w:line="240" w:lineRule="auto"/>
        <w:ind w:left="640" w:hanging="640"/>
        <w:rPr>
          <w:rFonts w:ascii="Calibri" w:hAnsi="Calibri"/>
          <w:noProof/>
          <w:sz w:val="24"/>
          <w:szCs w:val="24"/>
        </w:rPr>
      </w:pPr>
      <w:r w:rsidRPr="00321639">
        <w:rPr>
          <w:rFonts w:ascii="Calibri" w:hAnsi="Calibri"/>
          <w:noProof/>
          <w:sz w:val="24"/>
          <w:szCs w:val="24"/>
        </w:rPr>
        <w:t>[3]</w:t>
      </w:r>
      <w:r w:rsidRPr="00321639">
        <w:rPr>
          <w:rFonts w:ascii="Calibri" w:hAnsi="Calibri"/>
          <w:noProof/>
          <w:sz w:val="24"/>
          <w:szCs w:val="24"/>
        </w:rPr>
        <w:tab/>
        <w:t>“Cat 5e vs Cat 6 Cable.” .</w:t>
      </w:r>
    </w:p>
    <w:p w14:paraId="188FE462" w14:textId="77777777" w:rsidR="00321639" w:rsidRPr="00321639" w:rsidRDefault="00321639" w:rsidP="00321639">
      <w:pPr>
        <w:widowControl w:val="0"/>
        <w:autoSpaceDE w:val="0"/>
        <w:autoSpaceDN w:val="0"/>
        <w:adjustRightInd w:val="0"/>
        <w:spacing w:before="120" w:after="120" w:line="240" w:lineRule="auto"/>
        <w:ind w:left="640" w:hanging="640"/>
        <w:rPr>
          <w:rFonts w:ascii="Calibri" w:hAnsi="Calibri"/>
          <w:noProof/>
          <w:sz w:val="24"/>
        </w:rPr>
      </w:pPr>
      <w:r w:rsidRPr="00321639">
        <w:rPr>
          <w:rFonts w:ascii="Calibri" w:hAnsi="Calibri"/>
          <w:noProof/>
          <w:sz w:val="24"/>
          <w:szCs w:val="24"/>
        </w:rPr>
        <w:t>[4]</w:t>
      </w:r>
      <w:r w:rsidRPr="00321639">
        <w:rPr>
          <w:rFonts w:ascii="Calibri" w:hAnsi="Calibri"/>
          <w:noProof/>
          <w:sz w:val="24"/>
          <w:szCs w:val="24"/>
        </w:rPr>
        <w:tab/>
        <w:t>“CAT 5, cat 5e, cat6, cat6a, cat7, cat8 Cable Standards | Cablek.” [Online]. Available: http://www.cablek.com/technical-reference/cat-5---5e--6--6a---7--8-standards. [Accessed: 11-Dec-2019].</w:t>
      </w:r>
    </w:p>
    <w:p w14:paraId="6F9655E3" w14:textId="53117F44" w:rsidR="00321639" w:rsidRPr="00321639" w:rsidRDefault="00321639" w:rsidP="00321639">
      <w:pPr>
        <w:pStyle w:val="BodyTextL25"/>
        <w:ind w:left="0"/>
        <w:jc w:val="both"/>
        <w:rPr>
          <w:rStyle w:val="AnswerGray"/>
          <w:rFonts w:asciiTheme="minorHAnsi" w:hAnsiTheme="minorHAnsi" w:cstheme="minorHAnsi"/>
          <w:bCs/>
          <w:color w:val="000000" w:themeColor="text1"/>
          <w:sz w:val="24"/>
          <w:szCs w:val="24"/>
          <w:shd w:val="clear" w:color="auto" w:fill="auto"/>
        </w:rPr>
      </w:pPr>
      <w:r>
        <w:rPr>
          <w:rStyle w:val="AnswerGray"/>
          <w:rFonts w:asciiTheme="minorHAnsi" w:hAnsiTheme="minorHAnsi" w:cstheme="minorHAnsi"/>
          <w:bCs/>
          <w:color w:val="000000" w:themeColor="text1"/>
          <w:sz w:val="24"/>
          <w:szCs w:val="24"/>
          <w:shd w:val="clear" w:color="auto" w:fill="auto"/>
        </w:rPr>
        <w:fldChar w:fldCharType="end"/>
      </w:r>
    </w:p>
    <w:sectPr w:rsidR="00321639" w:rsidRPr="00321639"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8F6E53" w14:textId="77777777" w:rsidR="001B736F" w:rsidRDefault="001B736F" w:rsidP="0090659A">
      <w:pPr>
        <w:spacing w:after="0" w:line="240" w:lineRule="auto"/>
      </w:pPr>
      <w:r>
        <w:separator/>
      </w:r>
    </w:p>
    <w:p w14:paraId="668837BF" w14:textId="77777777" w:rsidR="001B736F" w:rsidRDefault="001B736F"/>
    <w:p w14:paraId="12CF932D" w14:textId="77777777" w:rsidR="001B736F" w:rsidRDefault="001B736F"/>
    <w:p w14:paraId="404DD155" w14:textId="77777777" w:rsidR="001B736F" w:rsidRDefault="001B736F"/>
    <w:p w14:paraId="04647543" w14:textId="77777777" w:rsidR="001B736F" w:rsidRDefault="001B736F"/>
  </w:endnote>
  <w:endnote w:type="continuationSeparator" w:id="0">
    <w:p w14:paraId="3930FB72" w14:textId="77777777" w:rsidR="001B736F" w:rsidRDefault="001B736F" w:rsidP="0090659A">
      <w:pPr>
        <w:spacing w:after="0" w:line="240" w:lineRule="auto"/>
      </w:pPr>
      <w:r>
        <w:continuationSeparator/>
      </w:r>
    </w:p>
    <w:p w14:paraId="272B1710" w14:textId="77777777" w:rsidR="001B736F" w:rsidRDefault="001B736F"/>
    <w:p w14:paraId="3B2081B3" w14:textId="77777777" w:rsidR="001B736F" w:rsidRDefault="001B736F"/>
    <w:p w14:paraId="691C9567" w14:textId="77777777" w:rsidR="001B736F" w:rsidRDefault="001B736F"/>
    <w:p w14:paraId="089C8768" w14:textId="77777777" w:rsidR="001B736F" w:rsidRDefault="001B736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76C31E1D"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B07950">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270696" w14:textId="77777777" w:rsidR="001B736F" w:rsidRDefault="001B736F" w:rsidP="0090659A">
      <w:pPr>
        <w:spacing w:after="0" w:line="240" w:lineRule="auto"/>
      </w:pPr>
      <w:r>
        <w:separator/>
      </w:r>
    </w:p>
    <w:p w14:paraId="11348EC6" w14:textId="77777777" w:rsidR="001B736F" w:rsidRDefault="001B736F"/>
    <w:p w14:paraId="2855F316" w14:textId="77777777" w:rsidR="001B736F" w:rsidRDefault="001B736F"/>
    <w:p w14:paraId="045B4C77" w14:textId="77777777" w:rsidR="001B736F" w:rsidRDefault="001B736F"/>
    <w:p w14:paraId="3D9130EC" w14:textId="77777777" w:rsidR="001B736F" w:rsidRDefault="001B736F"/>
  </w:footnote>
  <w:footnote w:type="continuationSeparator" w:id="0">
    <w:p w14:paraId="77C46C2A" w14:textId="77777777" w:rsidR="001B736F" w:rsidRDefault="001B736F" w:rsidP="0090659A">
      <w:pPr>
        <w:spacing w:after="0" w:line="240" w:lineRule="auto"/>
      </w:pPr>
      <w:r>
        <w:continuationSeparator/>
      </w:r>
    </w:p>
    <w:p w14:paraId="45766C30" w14:textId="77777777" w:rsidR="001B736F" w:rsidRDefault="001B736F"/>
    <w:p w14:paraId="6B213AB0" w14:textId="77777777" w:rsidR="001B736F" w:rsidRDefault="001B736F"/>
    <w:p w14:paraId="74D55630" w14:textId="77777777" w:rsidR="001B736F" w:rsidRDefault="001B736F"/>
    <w:p w14:paraId="37587124" w14:textId="77777777" w:rsidR="001B736F" w:rsidRDefault="001B736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053D"/>
    <w:rsid w:val="00004175"/>
    <w:rsid w:val="000059C9"/>
    <w:rsid w:val="000154CA"/>
    <w:rsid w:val="000160F7"/>
    <w:rsid w:val="00016D5B"/>
    <w:rsid w:val="00016F30"/>
    <w:rsid w:val="00017962"/>
    <w:rsid w:val="00017F36"/>
    <w:rsid w:val="0002047C"/>
    <w:rsid w:val="00021B9A"/>
    <w:rsid w:val="00022F90"/>
    <w:rsid w:val="00022FE2"/>
    <w:rsid w:val="000242D6"/>
    <w:rsid w:val="00024EE5"/>
    <w:rsid w:val="0002635F"/>
    <w:rsid w:val="000320EA"/>
    <w:rsid w:val="0003335C"/>
    <w:rsid w:val="00041AF6"/>
    <w:rsid w:val="00044E62"/>
    <w:rsid w:val="000460D3"/>
    <w:rsid w:val="00050BA4"/>
    <w:rsid w:val="00051197"/>
    <w:rsid w:val="00051738"/>
    <w:rsid w:val="00052548"/>
    <w:rsid w:val="00060696"/>
    <w:rsid w:val="00067329"/>
    <w:rsid w:val="000769CF"/>
    <w:rsid w:val="000815D8"/>
    <w:rsid w:val="00083307"/>
    <w:rsid w:val="00085CC6"/>
    <w:rsid w:val="00086628"/>
    <w:rsid w:val="00087E5C"/>
    <w:rsid w:val="0009037D"/>
    <w:rsid w:val="00090C07"/>
    <w:rsid w:val="0009133F"/>
    <w:rsid w:val="00091E8D"/>
    <w:rsid w:val="0009378D"/>
    <w:rsid w:val="00094197"/>
    <w:rsid w:val="00097163"/>
    <w:rsid w:val="000A22C8"/>
    <w:rsid w:val="000B090B"/>
    <w:rsid w:val="000B2344"/>
    <w:rsid w:val="000B7DE5"/>
    <w:rsid w:val="000C1542"/>
    <w:rsid w:val="000C520A"/>
    <w:rsid w:val="000D4788"/>
    <w:rsid w:val="000D55B4"/>
    <w:rsid w:val="000D5E76"/>
    <w:rsid w:val="000E211D"/>
    <w:rsid w:val="000E65F0"/>
    <w:rsid w:val="000F072C"/>
    <w:rsid w:val="000F44B1"/>
    <w:rsid w:val="000F6743"/>
    <w:rsid w:val="001006C2"/>
    <w:rsid w:val="00102643"/>
    <w:rsid w:val="00102CC4"/>
    <w:rsid w:val="00107B2B"/>
    <w:rsid w:val="00107DA2"/>
    <w:rsid w:val="00112AC5"/>
    <w:rsid w:val="001133DD"/>
    <w:rsid w:val="00120CBE"/>
    <w:rsid w:val="00121F44"/>
    <w:rsid w:val="001236ED"/>
    <w:rsid w:val="001261C4"/>
    <w:rsid w:val="00126561"/>
    <w:rsid w:val="001310E2"/>
    <w:rsid w:val="001366EC"/>
    <w:rsid w:val="0014219C"/>
    <w:rsid w:val="001425ED"/>
    <w:rsid w:val="00143633"/>
    <w:rsid w:val="001455D2"/>
    <w:rsid w:val="00153944"/>
    <w:rsid w:val="00154E3A"/>
    <w:rsid w:val="00157902"/>
    <w:rsid w:val="00163164"/>
    <w:rsid w:val="00163772"/>
    <w:rsid w:val="00166253"/>
    <w:rsid w:val="001710C0"/>
    <w:rsid w:val="00172AFB"/>
    <w:rsid w:val="001772B8"/>
    <w:rsid w:val="00180FBF"/>
    <w:rsid w:val="0018123A"/>
    <w:rsid w:val="00182CF4"/>
    <w:rsid w:val="00186CE1"/>
    <w:rsid w:val="0019176F"/>
    <w:rsid w:val="00192F12"/>
    <w:rsid w:val="00193F14"/>
    <w:rsid w:val="00197614"/>
    <w:rsid w:val="001A0312"/>
    <w:rsid w:val="001A0B2F"/>
    <w:rsid w:val="001A0CCA"/>
    <w:rsid w:val="001A15DA"/>
    <w:rsid w:val="001A2694"/>
    <w:rsid w:val="001A3CC7"/>
    <w:rsid w:val="001A3EA8"/>
    <w:rsid w:val="001A69AC"/>
    <w:rsid w:val="001B05B2"/>
    <w:rsid w:val="001B67D8"/>
    <w:rsid w:val="001B6F95"/>
    <w:rsid w:val="001B736F"/>
    <w:rsid w:val="001C05A1"/>
    <w:rsid w:val="001C1D9E"/>
    <w:rsid w:val="001C3CE9"/>
    <w:rsid w:val="001C3E9A"/>
    <w:rsid w:val="001C665B"/>
    <w:rsid w:val="001C7C3B"/>
    <w:rsid w:val="001D5594"/>
    <w:rsid w:val="001D5B6F"/>
    <w:rsid w:val="001E090A"/>
    <w:rsid w:val="001E0AB8"/>
    <w:rsid w:val="001E38E0"/>
    <w:rsid w:val="001E4E72"/>
    <w:rsid w:val="001E62B3"/>
    <w:rsid w:val="001F0171"/>
    <w:rsid w:val="001F0D77"/>
    <w:rsid w:val="001F3D6E"/>
    <w:rsid w:val="001F5096"/>
    <w:rsid w:val="001F7DD8"/>
    <w:rsid w:val="00201928"/>
    <w:rsid w:val="00202C07"/>
    <w:rsid w:val="00203E26"/>
    <w:rsid w:val="0020449C"/>
    <w:rsid w:val="002113B8"/>
    <w:rsid w:val="00215665"/>
    <w:rsid w:val="002163BB"/>
    <w:rsid w:val="0021792C"/>
    <w:rsid w:val="002228A1"/>
    <w:rsid w:val="002240AB"/>
    <w:rsid w:val="0022517A"/>
    <w:rsid w:val="00225E37"/>
    <w:rsid w:val="00230E6E"/>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97C12"/>
    <w:rsid w:val="002A278F"/>
    <w:rsid w:val="002A5E5C"/>
    <w:rsid w:val="002A6C56"/>
    <w:rsid w:val="002C090C"/>
    <w:rsid w:val="002C1243"/>
    <w:rsid w:val="002C1815"/>
    <w:rsid w:val="002C1C50"/>
    <w:rsid w:val="002C475E"/>
    <w:rsid w:val="002C6AD6"/>
    <w:rsid w:val="002D3301"/>
    <w:rsid w:val="002D3D4E"/>
    <w:rsid w:val="002D4C85"/>
    <w:rsid w:val="002D6C2A"/>
    <w:rsid w:val="002D7A86"/>
    <w:rsid w:val="002F1F3A"/>
    <w:rsid w:val="002F455A"/>
    <w:rsid w:val="002F45FF"/>
    <w:rsid w:val="002F5567"/>
    <w:rsid w:val="002F6D17"/>
    <w:rsid w:val="002F6E10"/>
    <w:rsid w:val="00302887"/>
    <w:rsid w:val="003056EB"/>
    <w:rsid w:val="003071FF"/>
    <w:rsid w:val="003100DC"/>
    <w:rsid w:val="00310158"/>
    <w:rsid w:val="00310652"/>
    <w:rsid w:val="0031371D"/>
    <w:rsid w:val="00314211"/>
    <w:rsid w:val="00316BE4"/>
    <w:rsid w:val="0031789F"/>
    <w:rsid w:val="003200D9"/>
    <w:rsid w:val="00320788"/>
    <w:rsid w:val="00321639"/>
    <w:rsid w:val="00322217"/>
    <w:rsid w:val="003233A3"/>
    <w:rsid w:val="00327816"/>
    <w:rsid w:val="0034455D"/>
    <w:rsid w:val="0034604B"/>
    <w:rsid w:val="003466A2"/>
    <w:rsid w:val="00346A44"/>
    <w:rsid w:val="00346D17"/>
    <w:rsid w:val="00347972"/>
    <w:rsid w:val="0035022D"/>
    <w:rsid w:val="00350558"/>
    <w:rsid w:val="003534E3"/>
    <w:rsid w:val="0035469B"/>
    <w:rsid w:val="0035471B"/>
    <w:rsid w:val="003559CC"/>
    <w:rsid w:val="003569D7"/>
    <w:rsid w:val="003608AC"/>
    <w:rsid w:val="00360D43"/>
    <w:rsid w:val="003623A9"/>
    <w:rsid w:val="0036399B"/>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D1219"/>
    <w:rsid w:val="003E29C8"/>
    <w:rsid w:val="003E5BE5"/>
    <w:rsid w:val="003F18D1"/>
    <w:rsid w:val="003F4F0E"/>
    <w:rsid w:val="003F6E06"/>
    <w:rsid w:val="003F6E42"/>
    <w:rsid w:val="00403C7A"/>
    <w:rsid w:val="004057A6"/>
    <w:rsid w:val="00406554"/>
    <w:rsid w:val="004131B0"/>
    <w:rsid w:val="00416C42"/>
    <w:rsid w:val="00422476"/>
    <w:rsid w:val="0042385C"/>
    <w:rsid w:val="00430083"/>
    <w:rsid w:val="00431654"/>
    <w:rsid w:val="00434926"/>
    <w:rsid w:val="004371B5"/>
    <w:rsid w:val="00442DBD"/>
    <w:rsid w:val="00444217"/>
    <w:rsid w:val="004478F4"/>
    <w:rsid w:val="00447A4A"/>
    <w:rsid w:val="004504C3"/>
    <w:rsid w:val="00450F7A"/>
    <w:rsid w:val="00452C6D"/>
    <w:rsid w:val="00455E0B"/>
    <w:rsid w:val="00462B51"/>
    <w:rsid w:val="004642BA"/>
    <w:rsid w:val="004659EE"/>
    <w:rsid w:val="00482EBA"/>
    <w:rsid w:val="004843EF"/>
    <w:rsid w:val="00484810"/>
    <w:rsid w:val="004936C2"/>
    <w:rsid w:val="0049379C"/>
    <w:rsid w:val="004A1CA0"/>
    <w:rsid w:val="004A22E9"/>
    <w:rsid w:val="004A4ACD"/>
    <w:rsid w:val="004A5BC5"/>
    <w:rsid w:val="004A6B44"/>
    <w:rsid w:val="004B023D"/>
    <w:rsid w:val="004B04DA"/>
    <w:rsid w:val="004B1D01"/>
    <w:rsid w:val="004C0909"/>
    <w:rsid w:val="004C1342"/>
    <w:rsid w:val="004C3F97"/>
    <w:rsid w:val="004C7E09"/>
    <w:rsid w:val="004D01F2"/>
    <w:rsid w:val="004D3339"/>
    <w:rsid w:val="004D353F"/>
    <w:rsid w:val="004D36D7"/>
    <w:rsid w:val="004D682B"/>
    <w:rsid w:val="004D71AE"/>
    <w:rsid w:val="004E4DF1"/>
    <w:rsid w:val="004E6152"/>
    <w:rsid w:val="004F01EC"/>
    <w:rsid w:val="004F1C48"/>
    <w:rsid w:val="004F344A"/>
    <w:rsid w:val="004F653A"/>
    <w:rsid w:val="004F679E"/>
    <w:rsid w:val="005044F8"/>
    <w:rsid w:val="00504ED4"/>
    <w:rsid w:val="00510639"/>
    <w:rsid w:val="00516142"/>
    <w:rsid w:val="00520027"/>
    <w:rsid w:val="0052093C"/>
    <w:rsid w:val="005214A7"/>
    <w:rsid w:val="00521B31"/>
    <w:rsid w:val="00522469"/>
    <w:rsid w:val="005231E3"/>
    <w:rsid w:val="0052400A"/>
    <w:rsid w:val="00527609"/>
    <w:rsid w:val="0053336B"/>
    <w:rsid w:val="00533C15"/>
    <w:rsid w:val="00536F43"/>
    <w:rsid w:val="005448FB"/>
    <w:rsid w:val="005510BA"/>
    <w:rsid w:val="00551206"/>
    <w:rsid w:val="00554B4E"/>
    <w:rsid w:val="00556C02"/>
    <w:rsid w:val="005570C0"/>
    <w:rsid w:val="0056097A"/>
    <w:rsid w:val="00561BB2"/>
    <w:rsid w:val="00563249"/>
    <w:rsid w:val="00567203"/>
    <w:rsid w:val="005672D5"/>
    <w:rsid w:val="00570A65"/>
    <w:rsid w:val="005721AF"/>
    <w:rsid w:val="005762B1"/>
    <w:rsid w:val="00580456"/>
    <w:rsid w:val="00580E73"/>
    <w:rsid w:val="00581B8C"/>
    <w:rsid w:val="00582CE9"/>
    <w:rsid w:val="00583E02"/>
    <w:rsid w:val="005862C6"/>
    <w:rsid w:val="0058676D"/>
    <w:rsid w:val="00593386"/>
    <w:rsid w:val="00596998"/>
    <w:rsid w:val="005A0B40"/>
    <w:rsid w:val="005A6E62"/>
    <w:rsid w:val="005C00A2"/>
    <w:rsid w:val="005C6907"/>
    <w:rsid w:val="005C704B"/>
    <w:rsid w:val="005C7AC0"/>
    <w:rsid w:val="005D2B29"/>
    <w:rsid w:val="005D354A"/>
    <w:rsid w:val="005E13AD"/>
    <w:rsid w:val="005E3235"/>
    <w:rsid w:val="005E4176"/>
    <w:rsid w:val="005E65B5"/>
    <w:rsid w:val="005F1988"/>
    <w:rsid w:val="005F3AE9"/>
    <w:rsid w:val="006007BB"/>
    <w:rsid w:val="006009A4"/>
    <w:rsid w:val="00601DC0"/>
    <w:rsid w:val="00602EA2"/>
    <w:rsid w:val="006030F4"/>
    <w:rsid w:val="006034CB"/>
    <w:rsid w:val="006055E8"/>
    <w:rsid w:val="0060578E"/>
    <w:rsid w:val="006112DB"/>
    <w:rsid w:val="006131CE"/>
    <w:rsid w:val="006135EB"/>
    <w:rsid w:val="00617D6E"/>
    <w:rsid w:val="00620AFE"/>
    <w:rsid w:val="00620C01"/>
    <w:rsid w:val="00622D61"/>
    <w:rsid w:val="00624198"/>
    <w:rsid w:val="0063554E"/>
    <w:rsid w:val="006428E5"/>
    <w:rsid w:val="00644958"/>
    <w:rsid w:val="00645AE3"/>
    <w:rsid w:val="00653F6C"/>
    <w:rsid w:val="00662F4B"/>
    <w:rsid w:val="00672919"/>
    <w:rsid w:val="00675C0F"/>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6FAA"/>
    <w:rsid w:val="006C7503"/>
    <w:rsid w:val="006D06B9"/>
    <w:rsid w:val="006D1370"/>
    <w:rsid w:val="006D1F81"/>
    <w:rsid w:val="006D2C28"/>
    <w:rsid w:val="006D3A6C"/>
    <w:rsid w:val="006D3ABA"/>
    <w:rsid w:val="006D3FC1"/>
    <w:rsid w:val="006D7970"/>
    <w:rsid w:val="006E4D85"/>
    <w:rsid w:val="006E6581"/>
    <w:rsid w:val="006E71DF"/>
    <w:rsid w:val="006F1CC4"/>
    <w:rsid w:val="006F2A86"/>
    <w:rsid w:val="006F3163"/>
    <w:rsid w:val="00700647"/>
    <w:rsid w:val="007032E4"/>
    <w:rsid w:val="00705FEC"/>
    <w:rsid w:val="00707A0F"/>
    <w:rsid w:val="0071024D"/>
    <w:rsid w:val="0071147A"/>
    <w:rsid w:val="00711501"/>
    <w:rsid w:val="0071185D"/>
    <w:rsid w:val="007129CF"/>
    <w:rsid w:val="0071564A"/>
    <w:rsid w:val="0072054B"/>
    <w:rsid w:val="007222AD"/>
    <w:rsid w:val="00722626"/>
    <w:rsid w:val="007267CF"/>
    <w:rsid w:val="007318B6"/>
    <w:rsid w:val="00731F3F"/>
    <w:rsid w:val="00733BAB"/>
    <w:rsid w:val="0073486E"/>
    <w:rsid w:val="007436BF"/>
    <w:rsid w:val="007443E9"/>
    <w:rsid w:val="00744A5D"/>
    <w:rsid w:val="00745874"/>
    <w:rsid w:val="00745DCE"/>
    <w:rsid w:val="0074744E"/>
    <w:rsid w:val="00753D89"/>
    <w:rsid w:val="007544DF"/>
    <w:rsid w:val="00755824"/>
    <w:rsid w:val="00755C9B"/>
    <w:rsid w:val="0076011D"/>
    <w:rsid w:val="00760FE4"/>
    <w:rsid w:val="00763D8B"/>
    <w:rsid w:val="007657F6"/>
    <w:rsid w:val="00765E47"/>
    <w:rsid w:val="0077125A"/>
    <w:rsid w:val="00773BC4"/>
    <w:rsid w:val="0078123E"/>
    <w:rsid w:val="007831FD"/>
    <w:rsid w:val="00786F58"/>
    <w:rsid w:val="00787CC1"/>
    <w:rsid w:val="007918CC"/>
    <w:rsid w:val="00792F4E"/>
    <w:rsid w:val="0079369A"/>
    <w:rsid w:val="0079398D"/>
    <w:rsid w:val="00793B60"/>
    <w:rsid w:val="00796C25"/>
    <w:rsid w:val="007A287C"/>
    <w:rsid w:val="007A32A8"/>
    <w:rsid w:val="007A3B2A"/>
    <w:rsid w:val="007B02EA"/>
    <w:rsid w:val="007B1D6F"/>
    <w:rsid w:val="007B35CE"/>
    <w:rsid w:val="007B4D4F"/>
    <w:rsid w:val="007B5522"/>
    <w:rsid w:val="007B6744"/>
    <w:rsid w:val="007B6780"/>
    <w:rsid w:val="007C0D28"/>
    <w:rsid w:val="007C0EE0"/>
    <w:rsid w:val="007C1B71"/>
    <w:rsid w:val="007C20EC"/>
    <w:rsid w:val="007C2FBB"/>
    <w:rsid w:val="007C6420"/>
    <w:rsid w:val="007C7164"/>
    <w:rsid w:val="007D1984"/>
    <w:rsid w:val="007D2AFE"/>
    <w:rsid w:val="007D603D"/>
    <w:rsid w:val="007E3FEA"/>
    <w:rsid w:val="007F0A0B"/>
    <w:rsid w:val="007F3A60"/>
    <w:rsid w:val="007F3D0B"/>
    <w:rsid w:val="007F475D"/>
    <w:rsid w:val="007F6880"/>
    <w:rsid w:val="007F6D3A"/>
    <w:rsid w:val="007F7C94"/>
    <w:rsid w:val="0080435F"/>
    <w:rsid w:val="00810E4B"/>
    <w:rsid w:val="00814BAA"/>
    <w:rsid w:val="00816C98"/>
    <w:rsid w:val="0082254C"/>
    <w:rsid w:val="00824295"/>
    <w:rsid w:val="008313F3"/>
    <w:rsid w:val="008335C5"/>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7634B"/>
    <w:rsid w:val="0088426A"/>
    <w:rsid w:val="008852BA"/>
    <w:rsid w:val="00890108"/>
    <w:rsid w:val="00893877"/>
    <w:rsid w:val="0089532C"/>
    <w:rsid w:val="00896165"/>
    <w:rsid w:val="00896681"/>
    <w:rsid w:val="00897EA2"/>
    <w:rsid w:val="008A1061"/>
    <w:rsid w:val="008A2749"/>
    <w:rsid w:val="008A3A90"/>
    <w:rsid w:val="008B06D4"/>
    <w:rsid w:val="008B20A4"/>
    <w:rsid w:val="008B4F20"/>
    <w:rsid w:val="008B7FFD"/>
    <w:rsid w:val="008C2920"/>
    <w:rsid w:val="008C34A9"/>
    <w:rsid w:val="008C4307"/>
    <w:rsid w:val="008C4FD3"/>
    <w:rsid w:val="008D1343"/>
    <w:rsid w:val="008D23DF"/>
    <w:rsid w:val="008D73BF"/>
    <w:rsid w:val="008D7F09"/>
    <w:rsid w:val="008E300C"/>
    <w:rsid w:val="008E5990"/>
    <w:rsid w:val="008E5B64"/>
    <w:rsid w:val="008E60E8"/>
    <w:rsid w:val="008E7DAA"/>
    <w:rsid w:val="008F0094"/>
    <w:rsid w:val="008F340F"/>
    <w:rsid w:val="00902256"/>
    <w:rsid w:val="00903523"/>
    <w:rsid w:val="00905C96"/>
    <w:rsid w:val="0090659A"/>
    <w:rsid w:val="00906965"/>
    <w:rsid w:val="00915986"/>
    <w:rsid w:val="009165F1"/>
    <w:rsid w:val="00917624"/>
    <w:rsid w:val="00922AD9"/>
    <w:rsid w:val="00930386"/>
    <w:rsid w:val="009309F5"/>
    <w:rsid w:val="00933237"/>
    <w:rsid w:val="00933F28"/>
    <w:rsid w:val="0093755A"/>
    <w:rsid w:val="00943229"/>
    <w:rsid w:val="00946255"/>
    <w:rsid w:val="00946405"/>
    <w:rsid w:val="009476C0"/>
    <w:rsid w:val="009538DF"/>
    <w:rsid w:val="00955463"/>
    <w:rsid w:val="00960401"/>
    <w:rsid w:val="00961295"/>
    <w:rsid w:val="00963E34"/>
    <w:rsid w:val="00964DFA"/>
    <w:rsid w:val="00974B6E"/>
    <w:rsid w:val="0098155C"/>
    <w:rsid w:val="00981D6A"/>
    <w:rsid w:val="00983B77"/>
    <w:rsid w:val="00996053"/>
    <w:rsid w:val="009A0B2F"/>
    <w:rsid w:val="009A1CF4"/>
    <w:rsid w:val="009A37D7"/>
    <w:rsid w:val="009A4E17"/>
    <w:rsid w:val="009A6955"/>
    <w:rsid w:val="009B341C"/>
    <w:rsid w:val="009B5747"/>
    <w:rsid w:val="009B5CF3"/>
    <w:rsid w:val="009C0F81"/>
    <w:rsid w:val="009D0D40"/>
    <w:rsid w:val="009D10D5"/>
    <w:rsid w:val="009D2C27"/>
    <w:rsid w:val="009D4A92"/>
    <w:rsid w:val="009E2309"/>
    <w:rsid w:val="009E42B9"/>
    <w:rsid w:val="009F4C2E"/>
    <w:rsid w:val="00A014A3"/>
    <w:rsid w:val="00A0412D"/>
    <w:rsid w:val="00A12E9F"/>
    <w:rsid w:val="00A15A43"/>
    <w:rsid w:val="00A21211"/>
    <w:rsid w:val="00A25838"/>
    <w:rsid w:val="00A25F87"/>
    <w:rsid w:val="00A302F6"/>
    <w:rsid w:val="00A34E7F"/>
    <w:rsid w:val="00A415BF"/>
    <w:rsid w:val="00A46C21"/>
    <w:rsid w:val="00A46F0A"/>
    <w:rsid w:val="00A46F25"/>
    <w:rsid w:val="00A47CC2"/>
    <w:rsid w:val="00A533AB"/>
    <w:rsid w:val="00A60146"/>
    <w:rsid w:val="00A622C4"/>
    <w:rsid w:val="00A647C0"/>
    <w:rsid w:val="00A704E4"/>
    <w:rsid w:val="00A754B4"/>
    <w:rsid w:val="00A807C1"/>
    <w:rsid w:val="00A83374"/>
    <w:rsid w:val="00A96172"/>
    <w:rsid w:val="00A969E3"/>
    <w:rsid w:val="00AA6503"/>
    <w:rsid w:val="00AA73DA"/>
    <w:rsid w:val="00AB0D6A"/>
    <w:rsid w:val="00AB42C5"/>
    <w:rsid w:val="00AB43B3"/>
    <w:rsid w:val="00AB49B9"/>
    <w:rsid w:val="00AB758A"/>
    <w:rsid w:val="00AC1E7E"/>
    <w:rsid w:val="00AC507D"/>
    <w:rsid w:val="00AC5822"/>
    <w:rsid w:val="00AC66E4"/>
    <w:rsid w:val="00AD4578"/>
    <w:rsid w:val="00AD68E9"/>
    <w:rsid w:val="00AE56C0"/>
    <w:rsid w:val="00AF1260"/>
    <w:rsid w:val="00AF2769"/>
    <w:rsid w:val="00B00914"/>
    <w:rsid w:val="00B02A8E"/>
    <w:rsid w:val="00B0327E"/>
    <w:rsid w:val="00B052EE"/>
    <w:rsid w:val="00B07950"/>
    <w:rsid w:val="00B1081F"/>
    <w:rsid w:val="00B270C1"/>
    <w:rsid w:val="00B27499"/>
    <w:rsid w:val="00B3010D"/>
    <w:rsid w:val="00B35151"/>
    <w:rsid w:val="00B407AA"/>
    <w:rsid w:val="00B4309E"/>
    <w:rsid w:val="00B433F2"/>
    <w:rsid w:val="00B44544"/>
    <w:rsid w:val="00B446F2"/>
    <w:rsid w:val="00B458E8"/>
    <w:rsid w:val="00B5397B"/>
    <w:rsid w:val="00B53E65"/>
    <w:rsid w:val="00B57C64"/>
    <w:rsid w:val="00B62524"/>
    <w:rsid w:val="00B62809"/>
    <w:rsid w:val="00B671E7"/>
    <w:rsid w:val="00B74959"/>
    <w:rsid w:val="00B7675A"/>
    <w:rsid w:val="00B81898"/>
    <w:rsid w:val="00B8606B"/>
    <w:rsid w:val="00B878E7"/>
    <w:rsid w:val="00B94FE8"/>
    <w:rsid w:val="00B958D3"/>
    <w:rsid w:val="00B97278"/>
    <w:rsid w:val="00B97943"/>
    <w:rsid w:val="00BA1D0B"/>
    <w:rsid w:val="00BA3A3E"/>
    <w:rsid w:val="00BA6972"/>
    <w:rsid w:val="00BB1E0D"/>
    <w:rsid w:val="00BB43DF"/>
    <w:rsid w:val="00BB4D9B"/>
    <w:rsid w:val="00BB73FF"/>
    <w:rsid w:val="00BB7688"/>
    <w:rsid w:val="00BC7CAC"/>
    <w:rsid w:val="00BD1AE1"/>
    <w:rsid w:val="00BD6D76"/>
    <w:rsid w:val="00BE0E71"/>
    <w:rsid w:val="00BE56B3"/>
    <w:rsid w:val="00BF04E8"/>
    <w:rsid w:val="00BF1407"/>
    <w:rsid w:val="00BF16BF"/>
    <w:rsid w:val="00BF4D1F"/>
    <w:rsid w:val="00C007E4"/>
    <w:rsid w:val="00C02A73"/>
    <w:rsid w:val="00C05E23"/>
    <w:rsid w:val="00C063D2"/>
    <w:rsid w:val="00C07FD9"/>
    <w:rsid w:val="00C10955"/>
    <w:rsid w:val="00C11C4D"/>
    <w:rsid w:val="00C13E19"/>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60A8"/>
    <w:rsid w:val="00C670EE"/>
    <w:rsid w:val="00C67E3B"/>
    <w:rsid w:val="00C70C7B"/>
    <w:rsid w:val="00C71DF5"/>
    <w:rsid w:val="00C84736"/>
    <w:rsid w:val="00C86BC3"/>
    <w:rsid w:val="00C90311"/>
    <w:rsid w:val="00C91C26"/>
    <w:rsid w:val="00C91D68"/>
    <w:rsid w:val="00C94408"/>
    <w:rsid w:val="00C95CEC"/>
    <w:rsid w:val="00CA73D5"/>
    <w:rsid w:val="00CA76A5"/>
    <w:rsid w:val="00CB2967"/>
    <w:rsid w:val="00CC1C87"/>
    <w:rsid w:val="00CC3000"/>
    <w:rsid w:val="00CC4830"/>
    <w:rsid w:val="00CC4859"/>
    <w:rsid w:val="00CC7A35"/>
    <w:rsid w:val="00CD072A"/>
    <w:rsid w:val="00CD555F"/>
    <w:rsid w:val="00CD7F73"/>
    <w:rsid w:val="00CE2299"/>
    <w:rsid w:val="00CE26C5"/>
    <w:rsid w:val="00CE36AF"/>
    <w:rsid w:val="00CE3A0F"/>
    <w:rsid w:val="00CE54DD"/>
    <w:rsid w:val="00CE7DCA"/>
    <w:rsid w:val="00CF0DA5"/>
    <w:rsid w:val="00CF5680"/>
    <w:rsid w:val="00CF5D31"/>
    <w:rsid w:val="00CF5F3B"/>
    <w:rsid w:val="00CF791A"/>
    <w:rsid w:val="00D00D7D"/>
    <w:rsid w:val="00D06ED9"/>
    <w:rsid w:val="00D139C8"/>
    <w:rsid w:val="00D17F81"/>
    <w:rsid w:val="00D23433"/>
    <w:rsid w:val="00D25F10"/>
    <w:rsid w:val="00D26E11"/>
    <w:rsid w:val="00D2758C"/>
    <w:rsid w:val="00D275CA"/>
    <w:rsid w:val="00D2789B"/>
    <w:rsid w:val="00D345AB"/>
    <w:rsid w:val="00D36A78"/>
    <w:rsid w:val="00D36EA0"/>
    <w:rsid w:val="00D40915"/>
    <w:rsid w:val="00D41566"/>
    <w:rsid w:val="00D42B7B"/>
    <w:rsid w:val="00D458EC"/>
    <w:rsid w:val="00D501B0"/>
    <w:rsid w:val="00D50E89"/>
    <w:rsid w:val="00D52582"/>
    <w:rsid w:val="00D56A0E"/>
    <w:rsid w:val="00D57AD3"/>
    <w:rsid w:val="00D635FE"/>
    <w:rsid w:val="00D657DA"/>
    <w:rsid w:val="00D729DE"/>
    <w:rsid w:val="00D75842"/>
    <w:rsid w:val="00D75B6A"/>
    <w:rsid w:val="00D816CD"/>
    <w:rsid w:val="00D84BDA"/>
    <w:rsid w:val="00D876A8"/>
    <w:rsid w:val="00D87F26"/>
    <w:rsid w:val="00D93063"/>
    <w:rsid w:val="00D933B0"/>
    <w:rsid w:val="00D977E8"/>
    <w:rsid w:val="00D97B16"/>
    <w:rsid w:val="00DA6071"/>
    <w:rsid w:val="00DA64D4"/>
    <w:rsid w:val="00DB1C89"/>
    <w:rsid w:val="00DB3763"/>
    <w:rsid w:val="00DB4029"/>
    <w:rsid w:val="00DB5F4D"/>
    <w:rsid w:val="00DB6DA5"/>
    <w:rsid w:val="00DC076B"/>
    <w:rsid w:val="00DC186F"/>
    <w:rsid w:val="00DC252F"/>
    <w:rsid w:val="00DC6050"/>
    <w:rsid w:val="00DD2B32"/>
    <w:rsid w:val="00DD43EA"/>
    <w:rsid w:val="00DD55D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33262"/>
    <w:rsid w:val="00E416E7"/>
    <w:rsid w:val="00E4240C"/>
    <w:rsid w:val="00E449D0"/>
    <w:rsid w:val="00E4506A"/>
    <w:rsid w:val="00E4752F"/>
    <w:rsid w:val="00E53F99"/>
    <w:rsid w:val="00E54AC4"/>
    <w:rsid w:val="00E56510"/>
    <w:rsid w:val="00E56712"/>
    <w:rsid w:val="00E62EA8"/>
    <w:rsid w:val="00E64EC9"/>
    <w:rsid w:val="00E67A6E"/>
    <w:rsid w:val="00E71B43"/>
    <w:rsid w:val="00E73DD9"/>
    <w:rsid w:val="00E81612"/>
    <w:rsid w:val="00E8354C"/>
    <w:rsid w:val="00E84E07"/>
    <w:rsid w:val="00E852F2"/>
    <w:rsid w:val="00E87D18"/>
    <w:rsid w:val="00E87D62"/>
    <w:rsid w:val="00E9082C"/>
    <w:rsid w:val="00E908C5"/>
    <w:rsid w:val="00EA486E"/>
    <w:rsid w:val="00EA4FA3"/>
    <w:rsid w:val="00EB001B"/>
    <w:rsid w:val="00EB5CCB"/>
    <w:rsid w:val="00EB6C33"/>
    <w:rsid w:val="00EC32E5"/>
    <w:rsid w:val="00ED3E80"/>
    <w:rsid w:val="00ED6019"/>
    <w:rsid w:val="00ED7830"/>
    <w:rsid w:val="00EE029F"/>
    <w:rsid w:val="00EE216D"/>
    <w:rsid w:val="00EE3909"/>
    <w:rsid w:val="00EF4205"/>
    <w:rsid w:val="00EF5939"/>
    <w:rsid w:val="00EF6E62"/>
    <w:rsid w:val="00EF7474"/>
    <w:rsid w:val="00F00DFB"/>
    <w:rsid w:val="00F01714"/>
    <w:rsid w:val="00F0258F"/>
    <w:rsid w:val="00F02D06"/>
    <w:rsid w:val="00F056E5"/>
    <w:rsid w:val="00F06FDD"/>
    <w:rsid w:val="00F10819"/>
    <w:rsid w:val="00F12529"/>
    <w:rsid w:val="00F12FAA"/>
    <w:rsid w:val="00F16F35"/>
    <w:rsid w:val="00F21E86"/>
    <w:rsid w:val="00F2229D"/>
    <w:rsid w:val="00F24E17"/>
    <w:rsid w:val="00F25204"/>
    <w:rsid w:val="00F25ABB"/>
    <w:rsid w:val="00F27963"/>
    <w:rsid w:val="00F30446"/>
    <w:rsid w:val="00F350E1"/>
    <w:rsid w:val="00F401F3"/>
    <w:rsid w:val="00F40DF4"/>
    <w:rsid w:val="00F4135D"/>
    <w:rsid w:val="00F41F1B"/>
    <w:rsid w:val="00F44529"/>
    <w:rsid w:val="00F46BD9"/>
    <w:rsid w:val="00F52282"/>
    <w:rsid w:val="00F60BE0"/>
    <w:rsid w:val="00F6280E"/>
    <w:rsid w:val="00F667AD"/>
    <w:rsid w:val="00F670CC"/>
    <w:rsid w:val="00F7050A"/>
    <w:rsid w:val="00F73DFD"/>
    <w:rsid w:val="00F75533"/>
    <w:rsid w:val="00F970AF"/>
    <w:rsid w:val="00FA3811"/>
    <w:rsid w:val="00FA3B9F"/>
    <w:rsid w:val="00FA3F06"/>
    <w:rsid w:val="00FA4A26"/>
    <w:rsid w:val="00FA7084"/>
    <w:rsid w:val="00FA7BEF"/>
    <w:rsid w:val="00FB1929"/>
    <w:rsid w:val="00FB2A44"/>
    <w:rsid w:val="00FB403E"/>
    <w:rsid w:val="00FB5FD9"/>
    <w:rsid w:val="00FC47EB"/>
    <w:rsid w:val="00FC6226"/>
    <w:rsid w:val="00FD33AB"/>
    <w:rsid w:val="00FD4724"/>
    <w:rsid w:val="00FD4A68"/>
    <w:rsid w:val="00FD68ED"/>
    <w:rsid w:val="00FE2824"/>
    <w:rsid w:val="00FE2E7D"/>
    <w:rsid w:val="00FE661F"/>
    <w:rsid w:val="00FF0400"/>
    <w:rsid w:val="00FF2DEE"/>
    <w:rsid w:val="00FF3D6B"/>
    <w:rsid w:val="00FF45BE"/>
    <w:rsid w:val="00FF725C"/>
    <w:rsid w:val="2F1E45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92047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2c27d3989e3ee2ae446d4879a632b46f">
  <xsd:schema xmlns:xsd="http://www.w3.org/2001/XMLSchema" xmlns:xs="http://www.w3.org/2001/XMLSchema" xmlns:p="http://schemas.microsoft.com/office/2006/metadata/properties" xmlns:ns3="c05bfcf6-161a-4012-bab6-aa68b8b9ab0d" targetNamespace="http://schemas.microsoft.com/office/2006/metadata/properties" ma:root="true" ma:fieldsID="ba24edd2277bf5925cc99f4f56e8a179"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91A2D69-3EC2-48F6-B5E0-1EE120D0A67D}">
  <ds:schemaRefs>
    <ds:schemaRef ds:uri="http://purl.org/dc/terms/"/>
    <ds:schemaRef ds:uri="http://schemas.microsoft.com/office/2006/metadata/properties"/>
    <ds:schemaRef ds:uri="c05bfcf6-161a-4012-bab6-aa68b8b9ab0d"/>
    <ds:schemaRef ds:uri="http://www.w3.org/XML/1998/namespac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F7CF446D-2BB7-4E68-9AE2-A02E0B5E7CB6}">
  <ds:schemaRefs>
    <ds:schemaRef ds:uri="http://schemas.microsoft.com/sharepoint/v3/contenttype/forms"/>
  </ds:schemaRefs>
</ds:datastoreItem>
</file>

<file path=customXml/itemProps3.xml><?xml version="1.0" encoding="utf-8"?>
<ds:datastoreItem xmlns:ds="http://schemas.openxmlformats.org/officeDocument/2006/customXml" ds:itemID="{2249F688-2BF6-498B-BB0B-DFD04089E1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1F1A1C-D6C6-4FF4-B698-09E18324D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10</Pages>
  <Words>2326</Words>
  <Characters>13261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Isobel Sutcliffe (1808257)</cp:lastModifiedBy>
  <cp:revision>173</cp:revision>
  <cp:lastPrinted>2015-07-08T15:32:00Z</cp:lastPrinted>
  <dcterms:created xsi:type="dcterms:W3CDTF">2019-12-08T15:47:00Z</dcterms:created>
  <dcterms:modified xsi:type="dcterms:W3CDTF">2019-12-12T22:26:00Z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1a39fc9f-4128-3ac9-9dbb-d933f5effc72</vt:lpwstr>
  </property>
  <property fmtid="{D5CDD505-2E9C-101B-9397-08002B2CF9AE}" pid="25" name="Mendeley Citation Style_1">
    <vt:lpwstr>http://www.zotero.org/styles/ieee</vt:lpwstr>
  </property>
</Properties>
</file>