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u w:val="single"/>
        </w:rPr>
      </w:pPr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Xiangzhi Gao</w:t>
      </w:r>
    </w:p>
    <w:p>
      <w:pPr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Zongheng Tan</w:t>
      </w:r>
      <w:bookmarkStart w:id="0" w:name="_GoBack"/>
      <w:bookmarkEnd w:id="0"/>
    </w:p>
    <w:sectPr>
      <w:head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7A03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qFormat/>
    <w:uiPriority w:val="99"/>
  </w:style>
  <w:style w:type="character" w:customStyle="1" w:styleId="7">
    <w:name w:val="Footer Char"/>
    <w:basedOn w:val="5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15</Words>
  <Characters>92</Characters>
  <Lines>1</Lines>
  <Paragraphs>1</Paragraphs>
  <TotalTime>9</TotalTime>
  <ScaleCrop>false</ScaleCrop>
  <LinksUpToDate>false</LinksUpToDate>
  <CharactersWithSpaces>106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2020-05-15T17:54:00Z</dcterms:created>
  <dc:creator>Julie Hayward</dc:creator>
  <cp:lastModifiedBy>沁心</cp:lastModifiedBy>
  <dcterms:modified xsi:type="dcterms:W3CDTF">2021-07-19T08:13:28Z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