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EA2D441" w:rsidR="00594BD8" w:rsidRPr="008105D0" w:rsidRDefault="00594BD8">
            <w:pPr>
              <w:rPr>
                <w:rFonts w:ascii="Tahoma" w:hAnsi="Tahoma" w:cs="Tahoma"/>
                <w:sz w:val="22"/>
                <w:szCs w:val="22"/>
              </w:rPr>
            </w:pPr>
            <w:r w:rsidRPr="008105D0">
              <w:rPr>
                <w:rFonts w:ascii="Tahoma" w:hAnsi="Tahoma" w:cs="Tahoma"/>
                <w:sz w:val="22"/>
                <w:szCs w:val="22"/>
              </w:rPr>
              <w:t>Student Name:</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380F4EA2" w:rsidR="008105D0" w:rsidRPr="008105D0" w:rsidRDefault="008105D0">
            <w:pPr>
              <w:rPr>
                <w:rFonts w:ascii="Tahoma" w:hAnsi="Tahoma" w:cs="Tahoma"/>
                <w:sz w:val="22"/>
                <w:szCs w:val="22"/>
              </w:rPr>
            </w:pPr>
            <w:r>
              <w:rPr>
                <w:rFonts w:ascii="Tahoma" w:hAnsi="Tahoma" w:cs="Tahoma"/>
                <w:sz w:val="22"/>
                <w:szCs w:val="22"/>
              </w:rPr>
              <w:t>Lecturer’s Name: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29EDE52D" w14:textId="77777777" w:rsidR="005C086C" w:rsidRPr="005C086C" w:rsidRDefault="005C086C" w:rsidP="005C086C">
            <w:pPr>
              <w:rPr>
                <w:rFonts w:ascii="Arial" w:hAnsi="Arial" w:cs="Arial"/>
                <w:b/>
                <w:bCs/>
              </w:rPr>
            </w:pPr>
          </w:p>
          <w:p w14:paraId="0DFFA5B7" w14:textId="77777777" w:rsidR="005C086C" w:rsidRPr="005C086C" w:rsidRDefault="005C086C" w:rsidP="005C086C">
            <w:pPr>
              <w:pStyle w:val="ListParagraph"/>
              <w:numPr>
                <w:ilvl w:val="0"/>
                <w:numId w:val="32"/>
              </w:numPr>
              <w:rPr>
                <w:rFonts w:ascii="Arial" w:hAnsi="Arial" w:cs="Arial"/>
                <w:b/>
                <w:bCs/>
              </w:rPr>
            </w:pPr>
            <w:r>
              <w:rPr>
                <w:rFonts w:ascii="Arial" w:hAnsi="Arial" w:cs="Arial"/>
                <w:b/>
                <w:bCs/>
              </w:rPr>
              <w:t>Company introduction</w:t>
            </w:r>
          </w:p>
          <w:p w14:paraId="7527EB81" w14:textId="2A797D99" w:rsidR="000769E3" w:rsidRPr="005C086C" w:rsidRDefault="005C086C" w:rsidP="005C086C">
            <w:pPr>
              <w:pStyle w:val="ListParagraph"/>
              <w:numPr>
                <w:ilvl w:val="0"/>
                <w:numId w:val="32"/>
              </w:numPr>
              <w:rPr>
                <w:rFonts w:ascii="Arial" w:hAnsi="Arial" w:cs="Arial"/>
                <w:b/>
                <w:bCs/>
              </w:rPr>
            </w:pPr>
            <w:r>
              <w:rPr>
                <w:rFonts w:ascii="Arial" w:hAnsi="Arial" w:cs="Arial"/>
                <w:b/>
                <w:bCs/>
              </w:rPr>
              <w:t>Menu</w:t>
            </w:r>
          </w:p>
          <w:p w14:paraId="6062B140" w14:textId="7A2F05AF" w:rsidR="005C086C" w:rsidRDefault="005C086C" w:rsidP="005C086C">
            <w:pPr>
              <w:pStyle w:val="ListParagraph"/>
              <w:numPr>
                <w:ilvl w:val="0"/>
                <w:numId w:val="32"/>
              </w:numPr>
              <w:rPr>
                <w:rFonts w:ascii="Arial" w:hAnsi="Arial" w:cs="Arial"/>
                <w:b/>
                <w:bCs/>
              </w:rPr>
            </w:pPr>
            <w:r>
              <w:rPr>
                <w:rFonts w:ascii="Arial" w:hAnsi="Arial" w:cs="Arial"/>
                <w:b/>
                <w:bCs/>
              </w:rPr>
              <w:t>Cost</w:t>
            </w:r>
          </w:p>
          <w:p w14:paraId="2F18765C" w14:textId="019BD612" w:rsidR="005C086C" w:rsidRDefault="005C086C" w:rsidP="005C086C">
            <w:pPr>
              <w:pStyle w:val="ListParagraph"/>
              <w:numPr>
                <w:ilvl w:val="0"/>
                <w:numId w:val="32"/>
              </w:numPr>
              <w:rPr>
                <w:rFonts w:ascii="Arial" w:hAnsi="Arial" w:cs="Arial"/>
                <w:b/>
                <w:bCs/>
              </w:rPr>
            </w:pPr>
            <w:r>
              <w:rPr>
                <w:rFonts w:ascii="Arial" w:hAnsi="Arial" w:cs="Arial"/>
                <w:b/>
                <w:bCs/>
              </w:rPr>
              <w:t>Supplier</w:t>
            </w:r>
          </w:p>
          <w:p w14:paraId="74BD3D92" w14:textId="1181DE58" w:rsidR="00594BD8" w:rsidRDefault="005C086C" w:rsidP="005C086C">
            <w:pPr>
              <w:pStyle w:val="ListParagraph"/>
              <w:numPr>
                <w:ilvl w:val="0"/>
                <w:numId w:val="32"/>
              </w:numPr>
              <w:rPr>
                <w:rFonts w:ascii="Arial" w:hAnsi="Arial" w:cs="Arial"/>
                <w:b/>
                <w:bCs/>
              </w:rPr>
            </w:pPr>
            <w:r>
              <w:rPr>
                <w:rFonts w:ascii="Arial" w:hAnsi="Arial" w:cs="Arial"/>
                <w:b/>
                <w:bCs/>
              </w:rPr>
              <w:t xml:space="preserve">Brand products </w:t>
            </w:r>
          </w:p>
          <w:p w14:paraId="1AEFF6FD" w14:textId="7AC2939E"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77777777" w:rsidR="000769E3" w:rsidRDefault="000769E3" w:rsidP="000769E3">
            <w:pPr>
              <w:jc w:val="center"/>
              <w:rPr>
                <w:rFonts w:ascii="Tahoma" w:hAnsi="Tahoma" w:cs="Tahoma"/>
                <w:b/>
                <w:bCs/>
              </w:rPr>
            </w:pPr>
          </w:p>
          <w:p w14:paraId="4F3502DA" w14:textId="77777777" w:rsidR="00594BD8" w:rsidRDefault="00594BD8" w:rsidP="005C086C">
            <w:pPr>
              <w:rPr>
                <w:rFonts w:ascii="Tahoma" w:hAnsi="Tahoma" w:cs="Tahoma"/>
                <w:b/>
                <w:bCs/>
              </w:rPr>
            </w:pPr>
          </w:p>
          <w:p w14:paraId="3FBB3BD0" w14:textId="0A4FC037" w:rsidR="00594BD8" w:rsidRDefault="005C086C" w:rsidP="005C086C">
            <w:pPr>
              <w:rPr>
                <w:rFonts w:ascii="Tahoma" w:hAnsi="Tahoma" w:cs="Tahoma"/>
                <w:b/>
                <w:bCs/>
              </w:rPr>
            </w:pPr>
            <w:r>
              <w:rPr>
                <w:rFonts w:ascii="Tahoma" w:hAnsi="Tahoma" w:cs="Tahoma"/>
                <w:b/>
                <w:bCs/>
              </w:rPr>
              <w:t>The requisite skills in food &amp; beverage operations explained by guest speaker were that you need to have a good introduction to you company and show somewhere in the restaurant where your burgers and chips for example come from like Five Guys does.</w:t>
            </w:r>
          </w:p>
          <w:p w14:paraId="30AE060F"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10274CAB" w:rsidR="000769E3" w:rsidRDefault="000769E3" w:rsidP="000769E3">
            <w:pPr>
              <w:pStyle w:val="fixed"/>
              <w:ind w:left="0" w:firstLine="0"/>
              <w:outlineLvl w:val="1"/>
              <w:rPr>
                <w:rFonts w:ascii="Tahoma" w:hAnsi="Tahoma" w:cs="Tahoma"/>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4EB5010E" w14:textId="10F65420" w:rsidR="005C086C" w:rsidRDefault="005C086C" w:rsidP="000769E3">
            <w:pPr>
              <w:pStyle w:val="fixed"/>
              <w:ind w:left="0" w:firstLine="0"/>
              <w:outlineLvl w:val="1"/>
              <w:rPr>
                <w:rFonts w:ascii="Tahoma" w:hAnsi="Tahoma" w:cs="Tahoma"/>
                <w:bCs/>
              </w:rPr>
            </w:pPr>
          </w:p>
          <w:p w14:paraId="55060187" w14:textId="2E007B91" w:rsidR="005C086C" w:rsidRDefault="005C086C" w:rsidP="000769E3">
            <w:pPr>
              <w:pStyle w:val="fixed"/>
              <w:ind w:left="0" w:firstLine="0"/>
              <w:outlineLvl w:val="1"/>
              <w:rPr>
                <w:rFonts w:ascii="Tahoma" w:hAnsi="Tahoma" w:cs="Tahoma"/>
                <w:b w:val="0"/>
                <w:bCs/>
              </w:rPr>
            </w:pPr>
            <w:r>
              <w:rPr>
                <w:rFonts w:ascii="Tahoma" w:hAnsi="Tahoma" w:cs="Tahoma"/>
                <w:bCs/>
              </w:rPr>
              <w:t xml:space="preserve">The Guest Speaker opened my knowledge to the bigger problems while owning a restaurant you need to know about the services, menu and money, you need to know how to control </w:t>
            </w:r>
            <w:bookmarkStart w:id="1" w:name="_GoBack"/>
            <w:bookmarkEnd w:id="1"/>
            <w:r w:rsidR="0016386F">
              <w:rPr>
                <w:rFonts w:ascii="Tahoma" w:hAnsi="Tahoma" w:cs="Tahoma"/>
                <w:bCs/>
              </w:rPr>
              <w:t>these,</w:t>
            </w:r>
            <w:r>
              <w:rPr>
                <w:rFonts w:ascii="Tahoma" w:hAnsi="Tahoma" w:cs="Tahoma"/>
                <w:bCs/>
              </w:rPr>
              <w:t xml:space="preserve"> so it all works smoothly.</w:t>
            </w:r>
          </w:p>
          <w:p w14:paraId="4DB0959E" w14:textId="35EAEA32"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1C82DF96" w14:textId="77777777" w:rsidR="00594BD8" w:rsidRDefault="00594BD8">
            <w:pPr>
              <w:rPr>
                <w:rFonts w:ascii="Tahoma" w:hAnsi="Tahoma" w:cs="Tahoma"/>
                <w:b/>
                <w:bCs/>
              </w:rPr>
            </w:pPr>
          </w:p>
          <w:p w14:paraId="13531D07" w14:textId="1AFF390C" w:rsidR="00594BD8" w:rsidRDefault="005C086C">
            <w:pPr>
              <w:rPr>
                <w:rFonts w:ascii="Tahoma" w:hAnsi="Tahoma" w:cs="Tahoma"/>
                <w:b/>
                <w:bCs/>
              </w:rPr>
            </w:pPr>
            <w:r>
              <w:rPr>
                <w:rFonts w:ascii="Tahoma" w:hAnsi="Tahoma" w:cs="Tahoma"/>
                <w:b/>
                <w:bCs/>
              </w:rPr>
              <w:t xml:space="preserve">What I understood you need to have the best services; best food &amp; ambience. Next, you need a good menu; portion of calories &amp; allergies. Finally, you need a good balance between money given out; paying the staff &amp; paying for the ingredients. </w:t>
            </w: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308DBAD3"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4844F703" w14:textId="02F03807" w:rsidR="005C086C" w:rsidRDefault="005C086C" w:rsidP="000769E3">
            <w:pPr>
              <w:rPr>
                <w:rFonts w:ascii="Tahoma" w:hAnsi="Tahoma" w:cs="Tahoma"/>
                <w:b/>
                <w:bCs/>
              </w:rPr>
            </w:pPr>
            <w:r>
              <w:rPr>
                <w:rFonts w:ascii="Tahoma" w:hAnsi="Tahoma" w:cs="Tahoma"/>
                <w:b/>
                <w:bCs/>
              </w:rPr>
              <w:t>I think I need to improve in how to design the restaurant to have a good ambience so people like the restaurant and creates a good atmosphere, and sometimes change the menu like Burger King so people can try out different food not just burger over burger.</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3E71C8B0" w:rsidR="00B80581" w:rsidRDefault="005C086C">
            <w:pPr>
              <w:rPr>
                <w:rFonts w:ascii="Tahoma" w:hAnsi="Tahoma" w:cs="Tahoma"/>
              </w:rPr>
            </w:pPr>
            <w:r>
              <w:rPr>
                <w:rFonts w:ascii="Tahoma" w:hAnsi="Tahoma" w:cs="Tahoma"/>
                <w:b/>
                <w:bCs/>
              </w:rPr>
              <w:t xml:space="preserve">The guest speaker improved my knowledge towards understanding of this subject by explaining </w:t>
            </w:r>
            <w:r>
              <w:rPr>
                <w:rFonts w:ascii="Tahoma" w:hAnsi="Tahoma" w:cs="Tahoma"/>
                <w:b/>
                <w:bCs/>
              </w:rPr>
              <w:t>how to present your restaurant like the design so it feels good and doesn’t look ugly on the inside like walls are not nice the paint is peeling off and customers will not enjoy it.</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2C079FE" w:rsidR="00594BD8" w:rsidRDefault="005C086C">
            <w:pPr>
              <w:rPr>
                <w:rFonts w:ascii="Tahoma" w:hAnsi="Tahoma" w:cs="Tahoma"/>
                <w:sz w:val="20"/>
                <w:szCs w:val="20"/>
              </w:rPr>
            </w:pPr>
            <w:r>
              <w:rPr>
                <w:rFonts w:ascii="Tahoma" w:hAnsi="Tahoma" w:cs="Tahoma"/>
                <w:noProof/>
                <w:sz w:val="20"/>
                <w:szCs w:val="20"/>
              </w:rPr>
              <mc:AlternateContent>
                <mc:Choice Requires="wpi">
                  <w:drawing>
                    <wp:anchor distT="0" distB="0" distL="114300" distR="114300" simplePos="0" relativeHeight="251659264" behindDoc="0" locked="0" layoutInCell="1" allowOverlap="1" wp14:anchorId="33656EEF" wp14:editId="7CDC7533">
                      <wp:simplePos x="0" y="0"/>
                      <wp:positionH relativeFrom="column">
                        <wp:posOffset>1563429</wp:posOffset>
                      </wp:positionH>
                      <wp:positionV relativeFrom="paragraph">
                        <wp:posOffset>28575</wp:posOffset>
                      </wp:positionV>
                      <wp:extent cx="207360" cy="204480"/>
                      <wp:effectExtent l="38100" t="38100" r="21590" b="49530"/>
                      <wp:wrapNone/>
                      <wp:docPr id="2"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207360" cy="204480"/>
                            </w14:xfrm>
                          </w14:contentPart>
                        </a:graphicData>
                      </a:graphic>
                    </wp:anchor>
                  </w:drawing>
                </mc:Choice>
                <mc:Fallback>
                  <w:pict>
                    <v:shapetype w14:anchorId="0058419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22.4pt;margin-top:1.55pt;width:17.75pt;height:1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">
                      <v:imagedata r:id="rId8" o:title=""/>
                    </v:shape>
                  </w:pict>
                </mc:Fallback>
              </mc:AlternateContent>
            </w:r>
          </w:p>
          <w:p w14:paraId="536D87A3" w14:textId="454492CC" w:rsidR="00594BD8" w:rsidRDefault="00594BD8">
            <w:pPr>
              <w:rPr>
                <w:rFonts w:ascii="Tahoma" w:hAnsi="Tahoma" w:cs="Tahoma"/>
                <w:sz w:val="20"/>
                <w:szCs w:val="20"/>
              </w:rPr>
            </w:pPr>
          </w:p>
          <w:p w14:paraId="2BF966D0" w14:textId="03FB3444" w:rsidR="00594BD8" w:rsidRDefault="005C086C">
            <w:pPr>
              <w:rPr>
                <w:rFonts w:ascii="Tahoma" w:hAnsi="Tahoma" w:cs="Tahoma"/>
                <w:sz w:val="20"/>
                <w:szCs w:val="20"/>
              </w:rPr>
            </w:pPr>
            <w:r>
              <w:rPr>
                <w:rFonts w:ascii="Tahoma" w:hAnsi="Tahoma" w:cs="Tahoma"/>
                <w:noProof/>
                <w:sz w:val="20"/>
                <w:szCs w:val="20"/>
              </w:rPr>
              <mc:AlternateContent>
                <mc:Choice Requires="wpi">
                  <w:drawing>
                    <wp:anchor distT="0" distB="0" distL="114300" distR="114300" simplePos="0" relativeHeight="251662336" behindDoc="0" locked="0" layoutInCell="1" allowOverlap="1" wp14:anchorId="20D0961A" wp14:editId="43ED5FAA">
                      <wp:simplePos x="0" y="0"/>
                      <wp:positionH relativeFrom="column">
                        <wp:posOffset>921134</wp:posOffset>
                      </wp:positionH>
                      <wp:positionV relativeFrom="paragraph">
                        <wp:posOffset>-277613</wp:posOffset>
                      </wp:positionV>
                      <wp:extent cx="1265260" cy="580346"/>
                      <wp:effectExtent l="38100" t="38100" r="0" b="42545"/>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1265260" cy="580346"/>
                            </w14:xfrm>
                          </w14:contentPart>
                        </a:graphicData>
                      </a:graphic>
                      <wp14:sizeRelH relativeFrom="margin">
                        <wp14:pctWidth>0</wp14:pctWidth>
                      </wp14:sizeRelH>
                      <wp14:sizeRelV relativeFrom="margin">
                        <wp14:pctHeight>0</wp14:pctHeight>
                      </wp14:sizeRelV>
                    </wp:anchor>
                  </w:drawing>
                </mc:Choice>
                <mc:Fallback>
                  <w:pict>
                    <v:shape w14:anchorId="54D84B63" id="Ink 6" o:spid="_x0000_s1026" type="#_x0000_t75" style="position:absolute;margin-left:71.85pt;margin-top:-22.55pt;width:101.05pt;height:47.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">
                      <v:imagedata r:id="rId10" o:title=""/>
                    </v:shape>
                  </w:pict>
                </mc:Fallback>
              </mc:AlternateContent>
            </w:r>
            <w:r w:rsidR="00594BD8">
              <w:rPr>
                <w:rFonts w:ascii="Tahoma" w:hAnsi="Tahoma" w:cs="Tahoma"/>
                <w:sz w:val="20"/>
                <w:szCs w:val="20"/>
              </w:rPr>
              <w:t>__________________________________</w:t>
            </w:r>
          </w:p>
          <w:p w14:paraId="19E9F0F0" w14:textId="35972F3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48C0DEC0" w:rsidR="00594BD8" w:rsidRDefault="005C086C">
            <w:pPr>
              <w:rPr>
                <w:rFonts w:ascii="Tahoma" w:hAnsi="Tahoma" w:cs="Tahoma"/>
                <w:sz w:val="20"/>
                <w:szCs w:val="20"/>
              </w:rPr>
            </w:pPr>
            <w:r>
              <w:rPr>
                <w:rFonts w:ascii="Tahoma" w:hAnsi="Tahoma" w:cs="Tahoma"/>
                <w:sz w:val="20"/>
                <w:szCs w:val="20"/>
              </w:rPr>
              <w:t xml:space="preserve">            </w:t>
            </w:r>
            <w:r w:rsidRPr="005C086C">
              <w:rPr>
                <w:rFonts w:ascii="Tahoma" w:hAnsi="Tahoma" w:cs="Tahoma"/>
                <w:sz w:val="22"/>
                <w:szCs w:val="22"/>
              </w:rPr>
              <w:t>21/02/2020</w:t>
            </w:r>
          </w:p>
          <w:p w14:paraId="5599990C" w14:textId="1D347353"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11"/>
      <w:headerReference w:type="default" r:id="rId12"/>
      <w:footerReference w:type="even" r:id="rId13"/>
      <w:footerReference w:type="default" r:id="rId14"/>
      <w:headerReference w:type="first" r:id="rId15"/>
      <w:footerReference w:type="first" r:id="rId16"/>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2EC913" w14:textId="77777777" w:rsidR="00345515" w:rsidRDefault="00345515">
      <w:r>
        <w:separator/>
      </w:r>
    </w:p>
  </w:endnote>
  <w:endnote w:type="continuationSeparator" w:id="0">
    <w:p w14:paraId="4F009B0D" w14:textId="77777777" w:rsidR="00345515" w:rsidRDefault="00345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B8B6E4" w14:textId="77777777" w:rsidR="00345515" w:rsidRDefault="00345515">
      <w:r>
        <w:separator/>
      </w:r>
    </w:p>
  </w:footnote>
  <w:footnote w:type="continuationSeparator" w:id="0">
    <w:p w14:paraId="6D8DDC67" w14:textId="77777777" w:rsidR="00345515" w:rsidRDefault="003455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E1450F1"/>
    <w:multiLevelType w:val="hybridMultilevel"/>
    <w:tmpl w:val="A46E9120"/>
    <w:lvl w:ilvl="0" w:tplc="B96CDED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1"/>
  </w:num>
  <w:num w:numId="4">
    <w:abstractNumId w:val="5"/>
  </w:num>
  <w:num w:numId="5">
    <w:abstractNumId w:val="26"/>
  </w:num>
  <w:num w:numId="6">
    <w:abstractNumId w:val="6"/>
  </w:num>
  <w:num w:numId="7">
    <w:abstractNumId w:val="0"/>
  </w:num>
  <w:num w:numId="8">
    <w:abstractNumId w:val="29"/>
  </w:num>
  <w:num w:numId="9">
    <w:abstractNumId w:val="16"/>
  </w:num>
  <w:num w:numId="10">
    <w:abstractNumId w:val="19"/>
  </w:num>
  <w:num w:numId="11">
    <w:abstractNumId w:val="3"/>
  </w:num>
  <w:num w:numId="12">
    <w:abstractNumId w:val="15"/>
  </w:num>
  <w:num w:numId="13">
    <w:abstractNumId w:val="2"/>
  </w:num>
  <w:num w:numId="14">
    <w:abstractNumId w:val="10"/>
  </w:num>
  <w:num w:numId="15">
    <w:abstractNumId w:val="18"/>
  </w:num>
  <w:num w:numId="16">
    <w:abstractNumId w:val="22"/>
  </w:num>
  <w:num w:numId="17">
    <w:abstractNumId w:val="1"/>
  </w:num>
  <w:num w:numId="18">
    <w:abstractNumId w:val="28"/>
  </w:num>
  <w:num w:numId="19">
    <w:abstractNumId w:val="8"/>
  </w:num>
  <w:num w:numId="20">
    <w:abstractNumId w:val="23"/>
  </w:num>
  <w:num w:numId="21">
    <w:abstractNumId w:val="12"/>
  </w:num>
  <w:num w:numId="22">
    <w:abstractNumId w:val="17"/>
  </w:num>
  <w:num w:numId="23">
    <w:abstractNumId w:val="27"/>
  </w:num>
  <w:num w:numId="24">
    <w:abstractNumId w:val="11"/>
  </w:num>
  <w:num w:numId="25">
    <w:abstractNumId w:val="25"/>
  </w:num>
  <w:num w:numId="26">
    <w:abstractNumId w:val="21"/>
  </w:num>
  <w:num w:numId="27">
    <w:abstractNumId w:val="20"/>
  </w:num>
  <w:num w:numId="28">
    <w:abstractNumId w:val="24"/>
  </w:num>
  <w:num w:numId="29">
    <w:abstractNumId w:val="7"/>
  </w:num>
  <w:num w:numId="30">
    <w:abstractNumId w:val="9"/>
  </w:num>
  <w:num w:numId="31">
    <w:abstractNumId w:val="30"/>
  </w:num>
  <w:num w:numId="3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6386F"/>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45515"/>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086C"/>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21T15:46:49.314"/>
    </inkml:context>
    <inkml:brush xml:id="br0">
      <inkml:brushProperty name="width" value="0.05" units="cm"/>
      <inkml:brushProperty name="height" value="0.05" units="cm"/>
    </inkml:brush>
  </inkml:definitions>
  <inkml:trace contextRef="#ctx0" brushRef="#br0">269 0 24575,'-7'0'0,"-22"0"0,12 4 0,-22 1 0,21 3 0,-4 5 0,1 1 0,7-1 0,-7 3 0,8-3 0,0 4 0,1-1 0,3-3 0,1 3 0,0-3 0,3 4 0,1-1 0,4-3 0,0 3 0,-3-3 0,2 3 0,-3-3 0,4 3 0,0-3 0,0-1 0,0 0 0,0-4 0,0-1 0,0 1 0,0-1 0,0 1 0,3-4 0,5 0 0,5-4 0,9 0 0,-4 0 0,3 0 0,1-9 0,1 3 0,5-7 0,-6 4 0,5-1 0,-4 1 0,5 0 0,-1 0 0,-4 0 0,4 4 0,-4-3 0,0 7 0,3-8 0,-8 8 0,4-3 0,-5 4 0,0 0 0,-1 0 0,-3 0 0,-1 0 0,0 0 0,-4 0 0,4 0 0,-5 0 0,1 3 0,-4 2 0,-1 2 0,-3 1 0,0-1 0,0 1 0,0 4 0,0-4 0,0 4 0,0 0 0,0-4 0,0 8 0,0-7 0,0 7 0,0-8 0,-3 4 0,2-1 0,-6-2 0,2 7 0,-2-8 0,-5 8 0,3-7 0,-3 2 0,0-3 0,3 4 0,-7-2 0,7 1 0,-7-2 0,3-1 0,-4 0 0,0-3 0,0 2 0,0-6 0,0 3 0,-5-4 0,4 0 0,-9 0 0,9 0 0,-8 0 0,8 0 0,-9 0 0,9 0 0,-4-4 0,9 0 0,-3-1 0,8-1 0,-8 5 0,7-6 0,-3 6 0,8-6 0,-3 6 0,2-2 0,1 0 0,1-1 0,3-3 0,0 0 0,3 3 0,1 1 0,3 3 0,0 0 0,1 0 0,0 0 0,-1 3 0,-3 1 0,3 0 0,-3-1 0,0 1 0,-1 0 0,-3 0 0,0-1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21T15:46:53.983"/>
    </inkml:context>
    <inkml:brush xml:id="br0">
      <inkml:brushProperty name="width" value="0.05" units="cm"/>
      <inkml:brushProperty name="height" value="0.05" units="cm"/>
    </inkml:brush>
  </inkml:definitions>
  <inkml:trace contextRef="#ctx0" brushRef="#br0">2351 0 24575,'0'10'0,"0"-3"0,0 2 0,0-2 0,0-1 0,0 4 0,0-3 0,0 3 0,0-4 0,4 4 0,-3-3 0,3 6 0,-1-6 0,-2 7 0,3-7 0,0 6 0,-3-2 0,6-1 0,-6 3 0,7-2 0,-7 3 0,7 0 0,-7 0 0,6-3 0,-6 2 0,6-6 0,-6 6 0,6-6 0,-2 7 0,-1-7 0,0 3 0,0-4 0,0 0 0,1 1 0,2-1 0,-6 0 0,6-2 0,-3 1 0,1-1 0,2 2 0,-3 1 0,4-4 0,0 3 0,-4-3 0,4 3 0,-4-2 0,4 2 0,0-6 0,0 6 0,0-3 0,0 1 0,0 2 0,0-6 0,0 6 0,0-5 0,0 1 0,0 1 0,0-2 0,0 2 0,0-3 0,4 0 0,-3 3 0,4-3 0,-5 3 0,0-3 0,0 0 0,0 0 0,0 0 0,-1 0 0,1 0 0,0 0 0,-4-3 0,-1 0 0,1-4 0,-3 1 0,2 0 0,-3-4 0,0 3 0,4-3 0,-3 3 0,2-2 0,-3 1 0,0-2 0,0 1 0,4 1 0,-3-2 0,2 1 0,-3 1 0,0-5 0,0 6 0,0-3 0,0 3 0,0-2 0,4 1 0,-3-2 0,2 4 0,-3 0 0,0 0 0,0-1 0,3 1 0,-2 0 0,3 0 0,-1 2 0,-2-1 0,6 1 0,-3 1 0,0-3 0,3 5 0,-6-4 0,6 4 0,-3-5 0,4 3 0,0-3 0,-1 2 0,1 2 0,-3-1 0,2 2 0,-3-5 0,4 6 0,0-6 0,-1 5 0,-2-4 0,2 4 0,-6-5 0,2 3 0,-9 0 0,-4 0 0,-7 3 0,0 0 0,-1 0 0,-5 0 0,4 0 0,-4 0 0,0 0 0,4 0 0,-4 0 0,10 0 0,-4 3 0,8 1 0,-8 0 0,8 1 0,0-1 0,2 2 0,2 0 0,-3 1 0,4-1 0,0 0 0,0 1 0,3-1 0,-2 0 0,3 4 0,0 1 0,0-1 0,0 4 0,0-4 0,0 1 0,0 2 0,0-3 0,0 1 0,0 2 0,3-6 0,2 3 0,-1 0 0,3-3 0,-2 3 0,3-4 0,-4 1 0,3-1 0,-6 0 0,6 1 0,-2-1 0,-1 0 0,3 1 0,-6-1 0,3 0 0,-1 1 0,-2-1 0,6-3 0,-6 3 0,6-5 0,-6 4 0,6-4 0,-3 2 0,4-3 0,0 0 0,-1 0 0,1 0 0,0 0 0,0 0 0,0 0 0,0 0 0,0 0 0,0-3 0,0 2 0,0-4 0,0 1 0,0-2 0,0-1 0,0 1 0,0-1 0,0 1 0,0 0 0,0 2 0,0-2 0,0 3 0,0-4 0,-4 1 0,3-1 0,-2 4 0,-1-6 0,3 7 0,-6-7 0,6 5 0,-2-2 0,-1 0 0,0-1 0,-1 1 0,-2 0 0,2 0 0,-3 0 0,0 0 0,0 0 0,0 0 0,0-1 0,0 1 0,0 0 0,0 0 0,0 0 0,0 0 0,0 0 0,0 0 0,0 0 0,0 0 0,-3 3 0,2-3 0,-6 5 0,6-4 0,-7 4 0,7-5 0,-6 3 0,7-3 0,-7 3 0,6-3 0,-3 3 0,0-1 0,4 4 0,-1 3 0,2 3 0,6-2 0,-6 1 0,6-1 0,-2 0 0,-1 1 0,3-1 0,-2 2 0,-1 0 0,3 1 0,-2-1 0,2 0 0,1 1 0,1-1 0,-1 0 0,0 1 0,4-1 0,-3 1 0,8 3 0,-4-3 0,5 4 0,-1-4 0,1 3 0,0-3 0,0 4 0,-1-1 0,1-2 0,0 2 0,-5-4 0,4 1 0,-4 0 0,5 0 0,-5-3 0,4-1 0,-8-3 0,8 0 0,-4 0 0,0 0 0,4 0 0,-8 0 0,8 0 0,-8 0 0,7 0 0,-6 0 0,6 0 0,-7 0 0,4 0 0,-6-3 0,1 0 0,0-1 0,0-2 0,0 3 0,0-4 0,0 1 0,0 2 0,-3-1 0,2 1 0,-6-2 0,6-1 0,-6 1 0,2 0 0,-3-1 0,0 1 0,0 0 0,-3 2 0,-2 2 0,-7 2 0,-2 0 0,-4 0 0,1 0 0,-1 0 0,-5 0 0,-1 0 0,0 0 0,-4 0 0,9 3 0,-9 1 0,8 3 0,-8 1 0,4 3 0,-5-3 0,-6 7 0,-8 3 0,4-1 0,-25 15 0,2-6 0,19-4 0,-4 3-1169,-25 3 0,-6 3 1169,-3 4 0,-4 3-1274,5-4 1,-6 3-1,0-1 1274,1-2 0,-1 0 0,1 1 0,8-3 0,2 1 0,-7 2 0,-5 2 0,-7 5 0,0-2 0,11-4 0,-11 1 0,0 1 0,14-3 0,-10 6 0,0 0 0,9-7-776,-15 1 0,6-5 776,1 5 0,1 0 0,2-5 0,4-3-235,27-12 1,4-1 234,-3 5 0,3-2 1585,-27 0-1585,33 0 926,20-9 0,17-5 0,4 0 1</inkml:trace>
  <inkml:trace contextRef="#ctx0" brushRef="#br0" timeOffset="1485">2295 161 24575,'17'0'0,"-2"0"0,12 0 0,-8 0 0,9 0 0,-9 0 0,4 0 0,-9 0 0,-2 0 0,-4 0 0,-4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111</TotalTime>
  <Pages>3</Pages>
  <Words>571</Words>
  <Characters>3259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Emanuela Stan (1815346)</cp:lastModifiedBy>
  <cp:revision>15</cp:revision>
  <cp:lastPrinted>2016-12-15T12:34:00Z</cp:lastPrinted>
  <dcterms:created xsi:type="dcterms:W3CDTF">2020-01-18T22:01:00Z</dcterms:created>
  <dcterms:modified xsi:type="dcterms:W3CDTF">2020-02-21T16:05:00Z</dcterms:modified>
</cp:coreProperties>
</file>