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1FC7B" w14:textId="5EEE1786" w:rsidR="00F92258" w:rsidRDefault="00F92258" w:rsidP="6C506B2A">
      <w:pPr>
        <w:spacing w:after="160"/>
        <w:rPr>
          <w:rFonts w:ascii="Segoe UI" w:eastAsia="Segoe UI" w:hAnsi="Segoe UI" w:cs="Segoe UI"/>
          <w:color w:val="000000" w:themeColor="text1"/>
          <w:sz w:val="18"/>
          <w:szCs w:val="18"/>
        </w:rPr>
      </w:pPr>
    </w:p>
    <w:p w14:paraId="326E22F4" w14:textId="1828EDCA" w:rsidR="00F92258" w:rsidRDefault="505FA867" w:rsidP="6C506B2A">
      <w:pPr>
        <w:spacing w:after="160"/>
        <w:rPr>
          <w:rFonts w:ascii="Arial" w:eastAsia="Arial" w:hAnsi="Arial" w:cs="Arial"/>
          <w:color w:val="000000" w:themeColor="text1"/>
        </w:rPr>
      </w:pPr>
      <w:r w:rsidRPr="6C506B2A">
        <w:rPr>
          <w:rFonts w:ascii="Arial" w:eastAsia="Arial" w:hAnsi="Arial" w:cs="Arial"/>
          <w:color w:val="000000" w:themeColor="text1"/>
        </w:rPr>
        <w:t> </w:t>
      </w:r>
    </w:p>
    <w:tbl>
      <w:tblPr>
        <w:tblW w:w="0" w:type="auto"/>
        <w:tblInd w:w="1125" w:type="dxa"/>
        <w:tblLayout w:type="fixed"/>
        <w:tblLook w:val="04A0" w:firstRow="1" w:lastRow="0" w:firstColumn="1" w:lastColumn="0" w:noHBand="0" w:noVBand="1"/>
      </w:tblPr>
      <w:tblGrid>
        <w:gridCol w:w="3780"/>
        <w:gridCol w:w="3780"/>
      </w:tblGrid>
      <w:tr w:rsidR="6C506B2A" w14:paraId="142AF93E" w14:textId="77777777" w:rsidTr="6C506B2A">
        <w:trPr>
          <w:trHeight w:val="300"/>
        </w:trPr>
        <w:tc>
          <w:tcPr>
            <w:tcW w:w="3780" w:type="dxa"/>
            <w:tcBorders>
              <w:top w:val="single" w:sz="6" w:space="0" w:color="auto"/>
              <w:left w:val="single" w:sz="6" w:space="0" w:color="auto"/>
              <w:bottom w:val="single" w:sz="6" w:space="0" w:color="auto"/>
              <w:right w:val="single" w:sz="6" w:space="0" w:color="auto"/>
            </w:tcBorders>
          </w:tcPr>
          <w:p w14:paraId="59A60868" w14:textId="64315C5A" w:rsidR="6C506B2A" w:rsidRDefault="6C506B2A" w:rsidP="6C506B2A">
            <w:pPr>
              <w:rPr>
                <w:rFonts w:ascii="Arial" w:eastAsia="Arial" w:hAnsi="Arial" w:cs="Arial"/>
              </w:rPr>
            </w:pPr>
            <w:r w:rsidRPr="6C506B2A">
              <w:rPr>
                <w:rFonts w:ascii="Arial" w:eastAsia="Arial" w:hAnsi="Arial" w:cs="Arial"/>
                <w:b/>
                <w:bCs/>
              </w:rPr>
              <w:t>Module</w:t>
            </w:r>
            <w:r w:rsidRPr="6C506B2A">
              <w:rPr>
                <w:rFonts w:ascii="Arial" w:eastAsia="Arial" w:hAnsi="Arial" w:cs="Arial"/>
              </w:rPr>
              <w:t> </w:t>
            </w:r>
          </w:p>
        </w:tc>
        <w:tc>
          <w:tcPr>
            <w:tcW w:w="3780" w:type="dxa"/>
            <w:tcBorders>
              <w:top w:val="single" w:sz="6" w:space="0" w:color="auto"/>
              <w:left w:val="single" w:sz="6" w:space="0" w:color="auto"/>
              <w:bottom w:val="single" w:sz="6" w:space="0" w:color="auto"/>
              <w:right w:val="single" w:sz="6" w:space="0" w:color="auto"/>
            </w:tcBorders>
          </w:tcPr>
          <w:p w14:paraId="26298DC7" w14:textId="3B65CF9F" w:rsidR="0632911B" w:rsidRDefault="0632911B" w:rsidP="6C506B2A">
            <w:pPr>
              <w:rPr>
                <w:rFonts w:ascii="Arial" w:eastAsia="Arial" w:hAnsi="Arial" w:cs="Arial"/>
                <w:b/>
                <w:bCs/>
              </w:rPr>
            </w:pPr>
            <w:r w:rsidRPr="6C506B2A">
              <w:rPr>
                <w:rFonts w:ascii="Arial" w:eastAsia="Arial" w:hAnsi="Arial" w:cs="Arial"/>
                <w:b/>
                <w:bCs/>
              </w:rPr>
              <w:t>Problem Solving</w:t>
            </w:r>
            <w:r w:rsidR="3BC97597" w:rsidRPr="6C506B2A">
              <w:rPr>
                <w:rFonts w:ascii="Arial" w:eastAsia="Arial" w:hAnsi="Arial" w:cs="Arial"/>
                <w:b/>
                <w:bCs/>
              </w:rPr>
              <w:t xml:space="preserve"> and Decision Making</w:t>
            </w:r>
          </w:p>
          <w:p w14:paraId="60A46976" w14:textId="31FA1E03" w:rsidR="6C506B2A" w:rsidRDefault="6C506B2A" w:rsidP="6C506B2A">
            <w:pPr>
              <w:rPr>
                <w:rFonts w:ascii="Times New Roman" w:eastAsia="Times New Roman" w:hAnsi="Times New Roman" w:cs="Times New Roman"/>
                <w:sz w:val="24"/>
                <w:szCs w:val="24"/>
              </w:rPr>
            </w:pPr>
          </w:p>
        </w:tc>
      </w:tr>
      <w:tr w:rsidR="6C506B2A" w14:paraId="5D4F45A2" w14:textId="77777777" w:rsidTr="6C506B2A">
        <w:trPr>
          <w:trHeight w:val="300"/>
        </w:trPr>
        <w:tc>
          <w:tcPr>
            <w:tcW w:w="3780" w:type="dxa"/>
            <w:tcBorders>
              <w:top w:val="single" w:sz="6" w:space="0" w:color="auto"/>
              <w:left w:val="single" w:sz="6" w:space="0" w:color="auto"/>
              <w:bottom w:val="single" w:sz="6" w:space="0" w:color="auto"/>
              <w:right w:val="single" w:sz="6" w:space="0" w:color="auto"/>
            </w:tcBorders>
          </w:tcPr>
          <w:p w14:paraId="25F63B9C" w14:textId="6AC208E9" w:rsidR="6C506B2A" w:rsidRDefault="6C506B2A" w:rsidP="6C506B2A">
            <w:pPr>
              <w:rPr>
                <w:rFonts w:ascii="Arial" w:eastAsia="Arial" w:hAnsi="Arial" w:cs="Arial"/>
              </w:rPr>
            </w:pPr>
            <w:r w:rsidRPr="6C506B2A">
              <w:rPr>
                <w:rFonts w:ascii="Arial" w:eastAsia="Arial" w:hAnsi="Arial" w:cs="Arial"/>
                <w:b/>
                <w:bCs/>
              </w:rPr>
              <w:t>Module code</w:t>
            </w:r>
            <w:r w:rsidRPr="6C506B2A">
              <w:rPr>
                <w:rFonts w:ascii="Arial" w:eastAsia="Arial" w:hAnsi="Arial" w:cs="Arial"/>
              </w:rPr>
              <w:t> </w:t>
            </w:r>
          </w:p>
          <w:p w14:paraId="20A3EA4A" w14:textId="49535897" w:rsidR="6C506B2A" w:rsidRDefault="6C506B2A" w:rsidP="6C506B2A">
            <w:pPr>
              <w:rPr>
                <w:rFonts w:ascii="Times New Roman" w:eastAsia="Times New Roman" w:hAnsi="Times New Roman" w:cs="Times New Roman"/>
                <w:sz w:val="24"/>
                <w:szCs w:val="24"/>
              </w:rPr>
            </w:pPr>
          </w:p>
          <w:p w14:paraId="0C81B84F" w14:textId="7054EEB5" w:rsidR="6C506B2A" w:rsidRDefault="6C506B2A" w:rsidP="6C506B2A">
            <w:pPr>
              <w:rPr>
                <w:rFonts w:ascii="Arial" w:eastAsia="Arial" w:hAnsi="Arial" w:cs="Arial"/>
                <w:sz w:val="24"/>
                <w:szCs w:val="24"/>
              </w:rPr>
            </w:pPr>
            <w:r w:rsidRPr="6C506B2A">
              <w:rPr>
                <w:rFonts w:ascii="Arial" w:eastAsia="Arial" w:hAnsi="Arial" w:cs="Arial"/>
                <w:b/>
                <w:bCs/>
                <w:sz w:val="24"/>
                <w:szCs w:val="24"/>
              </w:rPr>
              <w:t>Title</w:t>
            </w:r>
          </w:p>
        </w:tc>
        <w:tc>
          <w:tcPr>
            <w:tcW w:w="3780" w:type="dxa"/>
            <w:tcBorders>
              <w:top w:val="single" w:sz="6" w:space="0" w:color="auto"/>
              <w:left w:val="single" w:sz="6" w:space="0" w:color="auto"/>
              <w:bottom w:val="single" w:sz="6" w:space="0" w:color="auto"/>
              <w:right w:val="single" w:sz="6" w:space="0" w:color="auto"/>
            </w:tcBorders>
            <w:vAlign w:val="center"/>
          </w:tcPr>
          <w:p w14:paraId="12D72313" w14:textId="3AAC2B30" w:rsidR="6C506B2A" w:rsidRDefault="6C506B2A" w:rsidP="6C506B2A">
            <w:pPr>
              <w:rPr>
                <w:rFonts w:ascii="Arial" w:eastAsia="Arial" w:hAnsi="Arial" w:cs="Arial"/>
              </w:rPr>
            </w:pPr>
            <w:r w:rsidRPr="6C506B2A">
              <w:rPr>
                <w:rFonts w:ascii="Arial" w:eastAsia="Arial" w:hAnsi="Arial" w:cs="Arial"/>
                <w:b/>
                <w:bCs/>
              </w:rPr>
              <w:t>BMSW400</w:t>
            </w:r>
            <w:r w:rsidR="36AF9C0A" w:rsidRPr="6C506B2A">
              <w:rPr>
                <w:rFonts w:ascii="Arial" w:eastAsia="Arial" w:hAnsi="Arial" w:cs="Arial"/>
                <w:b/>
                <w:bCs/>
              </w:rPr>
              <w:t>4</w:t>
            </w:r>
          </w:p>
          <w:p w14:paraId="4CC02266" w14:textId="21C6F232" w:rsidR="6C506B2A" w:rsidRDefault="6C506B2A" w:rsidP="6C506B2A">
            <w:pPr>
              <w:rPr>
                <w:rFonts w:ascii="Arial" w:eastAsia="Arial" w:hAnsi="Arial" w:cs="Arial"/>
                <w:sz w:val="24"/>
                <w:szCs w:val="24"/>
              </w:rPr>
            </w:pPr>
          </w:p>
          <w:p w14:paraId="382C0026" w14:textId="08548A65" w:rsidR="6B6694A3" w:rsidRDefault="6B6694A3" w:rsidP="6C506B2A">
            <w:pPr>
              <w:rPr>
                <w:rFonts w:ascii="Arial" w:eastAsia="Arial" w:hAnsi="Arial" w:cs="Arial"/>
                <w:b/>
                <w:bCs/>
                <w:sz w:val="24"/>
                <w:szCs w:val="24"/>
              </w:rPr>
            </w:pPr>
            <w:r w:rsidRPr="6C506B2A">
              <w:rPr>
                <w:rFonts w:ascii="Arial" w:eastAsia="Arial" w:hAnsi="Arial" w:cs="Arial"/>
                <w:b/>
                <w:bCs/>
                <w:sz w:val="24"/>
                <w:szCs w:val="24"/>
              </w:rPr>
              <w:t>Problem Solving and Decision Making</w:t>
            </w:r>
          </w:p>
        </w:tc>
      </w:tr>
      <w:tr w:rsidR="6C506B2A" w14:paraId="31330CF1" w14:textId="77777777" w:rsidTr="6C506B2A">
        <w:trPr>
          <w:trHeight w:val="300"/>
        </w:trPr>
        <w:tc>
          <w:tcPr>
            <w:tcW w:w="3780" w:type="dxa"/>
            <w:tcBorders>
              <w:top w:val="single" w:sz="6" w:space="0" w:color="auto"/>
              <w:left w:val="single" w:sz="6" w:space="0" w:color="auto"/>
              <w:bottom w:val="single" w:sz="6" w:space="0" w:color="auto"/>
              <w:right w:val="single" w:sz="6" w:space="0" w:color="auto"/>
            </w:tcBorders>
          </w:tcPr>
          <w:p w14:paraId="5AB1BD78" w14:textId="07AE6E15" w:rsidR="6C506B2A" w:rsidRDefault="6C506B2A" w:rsidP="6C506B2A">
            <w:pPr>
              <w:rPr>
                <w:rFonts w:ascii="Arial" w:eastAsia="Arial" w:hAnsi="Arial" w:cs="Arial"/>
              </w:rPr>
            </w:pPr>
            <w:r w:rsidRPr="6C506B2A">
              <w:rPr>
                <w:rFonts w:ascii="Arial" w:eastAsia="Arial" w:hAnsi="Arial" w:cs="Arial"/>
                <w:b/>
                <w:bCs/>
              </w:rPr>
              <w:t>Module Teacher</w:t>
            </w:r>
          </w:p>
        </w:tc>
        <w:tc>
          <w:tcPr>
            <w:tcW w:w="3780" w:type="dxa"/>
            <w:tcBorders>
              <w:top w:val="single" w:sz="6" w:space="0" w:color="auto"/>
              <w:left w:val="single" w:sz="6" w:space="0" w:color="auto"/>
              <w:bottom w:val="single" w:sz="6" w:space="0" w:color="auto"/>
              <w:right w:val="single" w:sz="6" w:space="0" w:color="auto"/>
            </w:tcBorders>
          </w:tcPr>
          <w:p w14:paraId="5FE10180" w14:textId="20E2EE4C" w:rsidR="24E04C53" w:rsidRDefault="24E04C53" w:rsidP="6C506B2A">
            <w:pPr>
              <w:spacing w:line="259" w:lineRule="auto"/>
              <w:rPr>
                <w:rFonts w:ascii="Arial" w:eastAsia="Arial" w:hAnsi="Arial" w:cs="Arial"/>
                <w:b/>
                <w:bCs/>
              </w:rPr>
            </w:pPr>
            <w:r w:rsidRPr="6C506B2A">
              <w:rPr>
                <w:rFonts w:ascii="Arial" w:eastAsia="Arial" w:hAnsi="Arial" w:cs="Arial"/>
                <w:b/>
                <w:bCs/>
              </w:rPr>
              <w:t>Jonat</w:t>
            </w:r>
            <w:r w:rsidR="5DD760F0" w:rsidRPr="6C506B2A">
              <w:rPr>
                <w:rFonts w:ascii="Arial" w:eastAsia="Arial" w:hAnsi="Arial" w:cs="Arial"/>
                <w:b/>
                <w:bCs/>
              </w:rPr>
              <w:t>han Wyatt</w:t>
            </w:r>
          </w:p>
          <w:p w14:paraId="53D275A8" w14:textId="73243415" w:rsidR="6C506B2A" w:rsidRDefault="6C506B2A" w:rsidP="6C506B2A">
            <w:pPr>
              <w:rPr>
                <w:rFonts w:ascii="Times New Roman" w:eastAsia="Times New Roman" w:hAnsi="Times New Roman" w:cs="Times New Roman"/>
                <w:sz w:val="24"/>
                <w:szCs w:val="24"/>
              </w:rPr>
            </w:pPr>
          </w:p>
        </w:tc>
      </w:tr>
      <w:tr w:rsidR="6C506B2A" w14:paraId="57ACE577" w14:textId="77777777" w:rsidTr="6C506B2A">
        <w:trPr>
          <w:trHeight w:val="585"/>
        </w:trPr>
        <w:tc>
          <w:tcPr>
            <w:tcW w:w="3780" w:type="dxa"/>
            <w:tcBorders>
              <w:top w:val="single" w:sz="6" w:space="0" w:color="auto"/>
              <w:left w:val="single" w:sz="6" w:space="0" w:color="auto"/>
              <w:bottom w:val="single" w:sz="6" w:space="0" w:color="auto"/>
              <w:right w:val="single" w:sz="6" w:space="0" w:color="auto"/>
            </w:tcBorders>
          </w:tcPr>
          <w:p w14:paraId="5C81B014" w14:textId="1ECE2D10" w:rsidR="6C506B2A" w:rsidRDefault="6C506B2A" w:rsidP="6C506B2A">
            <w:pPr>
              <w:rPr>
                <w:rFonts w:ascii="Arial" w:eastAsia="Arial" w:hAnsi="Arial" w:cs="Arial"/>
              </w:rPr>
            </w:pPr>
            <w:r w:rsidRPr="6C506B2A">
              <w:rPr>
                <w:rFonts w:ascii="Arial" w:eastAsia="Arial" w:hAnsi="Arial" w:cs="Arial"/>
                <w:b/>
                <w:bCs/>
              </w:rPr>
              <w:t>Student Name </w:t>
            </w:r>
            <w:r w:rsidRPr="6C506B2A">
              <w:rPr>
                <w:rFonts w:ascii="Arial" w:eastAsia="Arial" w:hAnsi="Arial" w:cs="Arial"/>
              </w:rPr>
              <w:t> </w:t>
            </w:r>
          </w:p>
        </w:tc>
        <w:tc>
          <w:tcPr>
            <w:tcW w:w="3780" w:type="dxa"/>
            <w:tcBorders>
              <w:top w:val="single" w:sz="6" w:space="0" w:color="auto"/>
              <w:left w:val="single" w:sz="6" w:space="0" w:color="auto"/>
              <w:bottom w:val="single" w:sz="6" w:space="0" w:color="auto"/>
              <w:right w:val="single" w:sz="6" w:space="0" w:color="auto"/>
            </w:tcBorders>
          </w:tcPr>
          <w:p w14:paraId="045D44E3" w14:textId="6FC82D88" w:rsidR="6C506B2A" w:rsidRDefault="6C506B2A" w:rsidP="6C506B2A">
            <w:pPr>
              <w:rPr>
                <w:rFonts w:ascii="Arial" w:eastAsia="Arial" w:hAnsi="Arial" w:cs="Arial"/>
              </w:rPr>
            </w:pPr>
            <w:r w:rsidRPr="6C506B2A">
              <w:rPr>
                <w:rFonts w:ascii="Arial" w:eastAsia="Arial" w:hAnsi="Arial" w:cs="Arial"/>
                <w:b/>
                <w:bCs/>
              </w:rPr>
              <w:t>Sabah Kauser</w:t>
            </w:r>
            <w:r w:rsidRPr="6C506B2A">
              <w:rPr>
                <w:rFonts w:ascii="Arial" w:eastAsia="Arial" w:hAnsi="Arial" w:cs="Arial"/>
              </w:rPr>
              <w:t> </w:t>
            </w:r>
          </w:p>
          <w:p w14:paraId="7156588C" w14:textId="6AD197FD" w:rsidR="6C506B2A" w:rsidRDefault="6C506B2A" w:rsidP="6C506B2A">
            <w:pPr>
              <w:rPr>
                <w:rFonts w:ascii="Arial" w:eastAsia="Arial" w:hAnsi="Arial" w:cs="Arial"/>
              </w:rPr>
            </w:pPr>
            <w:r w:rsidRPr="6C506B2A">
              <w:rPr>
                <w:rFonts w:ascii="Arial" w:eastAsia="Arial" w:hAnsi="Arial" w:cs="Arial"/>
              </w:rPr>
              <w:t> </w:t>
            </w:r>
          </w:p>
        </w:tc>
      </w:tr>
      <w:tr w:rsidR="6C506B2A" w14:paraId="10D47FED" w14:textId="77777777" w:rsidTr="6C506B2A">
        <w:trPr>
          <w:trHeight w:val="780"/>
        </w:trPr>
        <w:tc>
          <w:tcPr>
            <w:tcW w:w="3780" w:type="dxa"/>
            <w:tcBorders>
              <w:top w:val="single" w:sz="6" w:space="0" w:color="auto"/>
              <w:left w:val="single" w:sz="6" w:space="0" w:color="auto"/>
              <w:bottom w:val="single" w:sz="6" w:space="0" w:color="auto"/>
              <w:right w:val="single" w:sz="6" w:space="0" w:color="auto"/>
            </w:tcBorders>
          </w:tcPr>
          <w:p w14:paraId="784F21BC" w14:textId="48E208C9" w:rsidR="6C506B2A" w:rsidRDefault="6C506B2A" w:rsidP="6C506B2A">
            <w:pPr>
              <w:rPr>
                <w:rFonts w:ascii="Arial" w:eastAsia="Arial" w:hAnsi="Arial" w:cs="Arial"/>
              </w:rPr>
            </w:pPr>
            <w:r w:rsidRPr="6C506B2A">
              <w:rPr>
                <w:rFonts w:ascii="Arial" w:eastAsia="Arial" w:hAnsi="Arial" w:cs="Arial"/>
                <w:b/>
                <w:bCs/>
              </w:rPr>
              <w:t>Student I.D Number</w:t>
            </w:r>
            <w:r w:rsidRPr="6C506B2A">
              <w:rPr>
                <w:rFonts w:ascii="Arial" w:eastAsia="Arial" w:hAnsi="Arial" w:cs="Arial"/>
              </w:rPr>
              <w:t> </w:t>
            </w:r>
          </w:p>
        </w:tc>
        <w:tc>
          <w:tcPr>
            <w:tcW w:w="3780" w:type="dxa"/>
            <w:tcBorders>
              <w:top w:val="single" w:sz="6" w:space="0" w:color="auto"/>
              <w:left w:val="single" w:sz="6" w:space="0" w:color="auto"/>
              <w:bottom w:val="single" w:sz="6" w:space="0" w:color="auto"/>
              <w:right w:val="single" w:sz="6" w:space="0" w:color="auto"/>
            </w:tcBorders>
          </w:tcPr>
          <w:p w14:paraId="1166BFA2" w14:textId="7BBE352F" w:rsidR="6C506B2A" w:rsidRDefault="6C506B2A" w:rsidP="6C506B2A">
            <w:pPr>
              <w:rPr>
                <w:rFonts w:ascii="Arial" w:eastAsia="Arial" w:hAnsi="Arial" w:cs="Arial"/>
              </w:rPr>
            </w:pPr>
            <w:r w:rsidRPr="6C506B2A">
              <w:rPr>
                <w:rFonts w:ascii="Arial" w:eastAsia="Arial" w:hAnsi="Arial" w:cs="Arial"/>
                <w:b/>
                <w:bCs/>
              </w:rPr>
              <w:t>2026079</w:t>
            </w:r>
            <w:r w:rsidRPr="6C506B2A">
              <w:rPr>
                <w:rFonts w:ascii="Arial" w:eastAsia="Arial" w:hAnsi="Arial" w:cs="Arial"/>
              </w:rPr>
              <w:t> </w:t>
            </w:r>
          </w:p>
        </w:tc>
      </w:tr>
    </w:tbl>
    <w:p w14:paraId="45B927D6" w14:textId="5E66AB9A" w:rsidR="00F92258" w:rsidRDefault="00F92258" w:rsidP="6C506B2A"/>
    <w:p w14:paraId="36BFF505" w14:textId="3F57F465" w:rsidR="00F92258" w:rsidRDefault="00F92258"/>
    <w:p w14:paraId="2ED1BBBB" w14:textId="17D83519" w:rsidR="00F92258" w:rsidRDefault="00F92258"/>
    <w:p w14:paraId="55690ED4" w14:textId="75A3D53F" w:rsidR="00F92258" w:rsidRDefault="00F92258"/>
    <w:p w14:paraId="41FFED92" w14:textId="0479A9AF" w:rsidR="00F92258" w:rsidRDefault="00F92258"/>
    <w:p w14:paraId="3B34D4DE" w14:textId="0F9A30FA" w:rsidR="00F92258" w:rsidRDefault="00F92258"/>
    <w:p w14:paraId="2185CD95" w14:textId="22445A1F" w:rsidR="00F92258" w:rsidRDefault="00F92258"/>
    <w:p w14:paraId="1B67AAF5" w14:textId="7CD11B28" w:rsidR="00F92258" w:rsidRDefault="00F92258"/>
    <w:p w14:paraId="5947360E" w14:textId="642610A9" w:rsidR="00F92258" w:rsidRDefault="00F92258"/>
    <w:p w14:paraId="2E4E066B" w14:textId="1903DEB1" w:rsidR="00F92258" w:rsidRDefault="00F92258"/>
    <w:p w14:paraId="6A4E1099" w14:textId="3F205EC3" w:rsidR="00F92258" w:rsidRDefault="00F92258"/>
    <w:p w14:paraId="4CF865A1" w14:textId="397FCDF6" w:rsidR="00F92258" w:rsidRDefault="00F92258"/>
    <w:p w14:paraId="7C632F40" w14:textId="2E0B5ACC" w:rsidR="00F92258" w:rsidRDefault="00F92258"/>
    <w:p w14:paraId="01D6BBD6" w14:textId="05D1B098" w:rsidR="00F92258" w:rsidRDefault="00F92258"/>
    <w:p w14:paraId="3D1EDDFF" w14:textId="40AFA57D" w:rsidR="00F92258" w:rsidRDefault="00F92258"/>
    <w:p w14:paraId="24C20D4F" w14:textId="1682D52E" w:rsidR="00F92258" w:rsidRDefault="00F92258"/>
    <w:p w14:paraId="4EEA07D0" w14:textId="273E129B" w:rsidR="00F92258" w:rsidRDefault="00F92258"/>
    <w:p w14:paraId="4ADB0DDB" w14:textId="25A314D4" w:rsidR="00F92258" w:rsidRDefault="00F92258"/>
    <w:p w14:paraId="26D71E75" w14:textId="7C2E0702" w:rsidR="00F92258" w:rsidRDefault="00F92258"/>
    <w:p w14:paraId="2F4EA4E9" w14:textId="76053540" w:rsidR="00F92258" w:rsidRDefault="00F92258"/>
    <w:p w14:paraId="661E5F66" w14:textId="35F7539D" w:rsidR="00F92258" w:rsidRDefault="00F92258"/>
    <w:p w14:paraId="60D3246D" w14:textId="684F4D51" w:rsidR="00F92258" w:rsidRDefault="00F92258"/>
    <w:p w14:paraId="7FD93F0B" w14:textId="622AC2D9" w:rsidR="00F92258" w:rsidRDefault="00F92258"/>
    <w:p w14:paraId="1AAC806E" w14:textId="1BE0FF5D" w:rsidR="00F92258" w:rsidRDefault="00F92258"/>
    <w:p w14:paraId="6E601FC3" w14:textId="1217FE35" w:rsidR="00F92258" w:rsidRDefault="00F92258"/>
    <w:p w14:paraId="7C160233" w14:textId="14C718F2" w:rsidR="00F92258" w:rsidRDefault="00F92258"/>
    <w:p w14:paraId="16B0B8F7" w14:textId="1FF56E9A" w:rsidR="00F92258" w:rsidRDefault="00F92258"/>
    <w:p w14:paraId="25F4CCC3" w14:textId="4C895897" w:rsidR="00F92258" w:rsidRDefault="00F92258"/>
    <w:p w14:paraId="12118E3E" w14:textId="37736ED1" w:rsidR="00F92258" w:rsidRDefault="00F92258"/>
    <w:p w14:paraId="44FFAEF8" w14:textId="7EF7C5F4" w:rsidR="00F92258" w:rsidRDefault="00F92258"/>
    <w:p w14:paraId="0807CB1F" w14:textId="700C6527" w:rsidR="00F92258" w:rsidRPr="00BC3AB8" w:rsidRDefault="00F92258">
      <w:pPr>
        <w:rPr>
          <w:b/>
          <w:bCs/>
        </w:rPr>
      </w:pPr>
    </w:p>
    <w:p w14:paraId="288A1EBA" w14:textId="4229BEF9" w:rsidR="00F92258" w:rsidRDefault="00F92258"/>
    <w:p w14:paraId="6F97961A" w14:textId="6B907B6A" w:rsidR="00F92258" w:rsidRDefault="00F92258"/>
    <w:p w14:paraId="6D10DA22" w14:textId="52C92BC7" w:rsidR="00F92258" w:rsidRDefault="00F92258"/>
    <w:p w14:paraId="798DF13A" w14:textId="123A173B" w:rsidR="00F92258" w:rsidRPr="00D0438A" w:rsidRDefault="00F92258">
      <w:pPr>
        <w:rPr>
          <w:rFonts w:ascii="Arial" w:hAnsi="Arial" w:cs="Arial"/>
        </w:rPr>
      </w:pPr>
    </w:p>
    <w:p w14:paraId="2CA40D4C" w14:textId="348F44C8" w:rsidR="00F92258" w:rsidRPr="00D0438A" w:rsidRDefault="00F92258">
      <w:pPr>
        <w:rPr>
          <w:rFonts w:ascii="Arial" w:hAnsi="Arial" w:cs="Arial"/>
        </w:rPr>
      </w:pPr>
    </w:p>
    <w:p w14:paraId="04890BE6" w14:textId="4129E138" w:rsidR="00F92258" w:rsidRPr="00D0438A" w:rsidRDefault="4E5FC2B4" w:rsidP="6C506B2A">
      <w:pPr>
        <w:rPr>
          <w:rFonts w:ascii="Arial" w:hAnsi="Arial" w:cs="Arial"/>
          <w:b/>
          <w:bCs/>
        </w:rPr>
      </w:pPr>
      <w:r w:rsidRPr="00D0438A">
        <w:rPr>
          <w:rFonts w:ascii="Arial" w:hAnsi="Arial" w:cs="Arial"/>
          <w:b/>
          <w:bCs/>
        </w:rPr>
        <w:t xml:space="preserve">Table of content </w:t>
      </w:r>
    </w:p>
    <w:p w14:paraId="5C67ADAE" w14:textId="5A7A8903" w:rsidR="00F92258" w:rsidRPr="00D0438A" w:rsidRDefault="00F92258">
      <w:pPr>
        <w:rPr>
          <w:rFonts w:ascii="Arial" w:hAnsi="Arial" w:cs="Arial"/>
        </w:rPr>
      </w:pPr>
    </w:p>
    <w:p w14:paraId="4A9A3B1A" w14:textId="61B26668" w:rsidR="00F92258" w:rsidRPr="00D0438A" w:rsidRDefault="00F92258">
      <w:pPr>
        <w:rPr>
          <w:rFonts w:ascii="Arial" w:hAnsi="Arial" w:cs="Arial"/>
        </w:rPr>
      </w:pPr>
    </w:p>
    <w:p w14:paraId="683CB4C4" w14:textId="7D959EDA" w:rsidR="00F92258" w:rsidRPr="00B5076B" w:rsidRDefault="00B5076B" w:rsidP="00B5076B">
      <w:pPr>
        <w:rPr>
          <w:rFonts w:ascii="Arial" w:hAnsi="Arial" w:cs="Arial"/>
        </w:rPr>
      </w:pPr>
      <w:r w:rsidRPr="00B5076B">
        <w:rPr>
          <w:rFonts w:ascii="Arial" w:hAnsi="Arial" w:cs="Arial"/>
        </w:rPr>
        <w:t>1.</w:t>
      </w:r>
      <w:r>
        <w:rPr>
          <w:rFonts w:ascii="Arial" w:hAnsi="Arial" w:cs="Arial"/>
        </w:rPr>
        <w:t xml:space="preserve"> </w:t>
      </w:r>
      <w:r w:rsidR="00360C78" w:rsidRPr="00B5076B">
        <w:rPr>
          <w:rFonts w:ascii="Arial" w:hAnsi="Arial" w:cs="Arial"/>
        </w:rPr>
        <w:t>Intro</w:t>
      </w:r>
      <w:r w:rsidR="00E20F6D" w:rsidRPr="00B5076B">
        <w:rPr>
          <w:rFonts w:ascii="Arial" w:hAnsi="Arial" w:cs="Arial"/>
        </w:rPr>
        <w:t>duction</w:t>
      </w:r>
      <w:r w:rsidR="00A553E4" w:rsidRPr="00B5076B">
        <w:rPr>
          <w:rFonts w:ascii="Arial" w:hAnsi="Arial" w:cs="Arial"/>
        </w:rPr>
        <w:t>………………………………………………………………………………………</w:t>
      </w:r>
      <w:r w:rsidR="00160125">
        <w:rPr>
          <w:rFonts w:ascii="Arial" w:hAnsi="Arial" w:cs="Arial"/>
        </w:rPr>
        <w:t>.</w:t>
      </w:r>
      <w:r>
        <w:rPr>
          <w:rFonts w:ascii="Arial" w:hAnsi="Arial" w:cs="Arial"/>
        </w:rPr>
        <w:t xml:space="preserve"> </w:t>
      </w:r>
      <w:r w:rsidR="003165DA">
        <w:rPr>
          <w:rFonts w:ascii="Arial" w:hAnsi="Arial" w:cs="Arial"/>
        </w:rPr>
        <w:t>3</w:t>
      </w:r>
    </w:p>
    <w:p w14:paraId="7C88F564" w14:textId="77777777" w:rsidR="00630ADC" w:rsidRDefault="00630ADC">
      <w:pPr>
        <w:rPr>
          <w:rFonts w:ascii="Arial" w:hAnsi="Arial" w:cs="Arial"/>
        </w:rPr>
      </w:pPr>
    </w:p>
    <w:p w14:paraId="494E510D" w14:textId="484797C1" w:rsidR="00630ADC" w:rsidRDefault="00A32A9F">
      <w:pPr>
        <w:rPr>
          <w:rFonts w:ascii="Arial" w:hAnsi="Arial" w:cs="Arial"/>
        </w:rPr>
      </w:pPr>
      <w:r>
        <w:rPr>
          <w:rFonts w:ascii="Arial" w:hAnsi="Arial" w:cs="Arial"/>
        </w:rPr>
        <w:t xml:space="preserve">1.1 </w:t>
      </w:r>
      <w:r w:rsidR="00EF6E89">
        <w:rPr>
          <w:rFonts w:ascii="Arial" w:hAnsi="Arial" w:cs="Arial"/>
        </w:rPr>
        <w:t>Work related stress in the UK</w:t>
      </w:r>
      <w:r w:rsidR="00B5076B">
        <w:rPr>
          <w:rFonts w:ascii="Arial" w:hAnsi="Arial" w:cs="Arial"/>
        </w:rPr>
        <w:t>………………………………………………………………</w:t>
      </w:r>
      <w:r w:rsidR="00160125">
        <w:rPr>
          <w:rFonts w:ascii="Arial" w:hAnsi="Arial" w:cs="Arial"/>
        </w:rPr>
        <w:t>…</w:t>
      </w:r>
      <w:r w:rsidR="003A4D72">
        <w:rPr>
          <w:rFonts w:ascii="Arial" w:hAnsi="Arial" w:cs="Arial"/>
        </w:rPr>
        <w:t xml:space="preserve"> </w:t>
      </w:r>
      <w:r w:rsidR="003165DA">
        <w:rPr>
          <w:rFonts w:ascii="Arial" w:hAnsi="Arial" w:cs="Arial"/>
        </w:rPr>
        <w:t>3</w:t>
      </w:r>
    </w:p>
    <w:p w14:paraId="6C206D46" w14:textId="77777777" w:rsidR="00426D4D" w:rsidRDefault="00426D4D">
      <w:pPr>
        <w:rPr>
          <w:rFonts w:ascii="Arial" w:hAnsi="Arial" w:cs="Arial"/>
        </w:rPr>
      </w:pPr>
    </w:p>
    <w:p w14:paraId="15F0F035" w14:textId="2027D469" w:rsidR="00426D4D" w:rsidRDefault="003165DA">
      <w:pPr>
        <w:rPr>
          <w:rFonts w:ascii="Arial" w:hAnsi="Arial" w:cs="Arial"/>
        </w:rPr>
      </w:pPr>
      <w:r>
        <w:rPr>
          <w:rFonts w:ascii="Arial" w:hAnsi="Arial" w:cs="Arial"/>
        </w:rPr>
        <w:t xml:space="preserve">2. </w:t>
      </w:r>
      <w:r w:rsidR="00426D4D">
        <w:rPr>
          <w:rFonts w:ascii="Arial" w:hAnsi="Arial" w:cs="Arial"/>
        </w:rPr>
        <w:t>Impact of stress</w:t>
      </w:r>
      <w:r>
        <w:rPr>
          <w:rFonts w:ascii="Arial" w:hAnsi="Arial" w:cs="Arial"/>
        </w:rPr>
        <w:t xml:space="preserve"> …………………………………………………………………………</w:t>
      </w:r>
      <w:r w:rsidR="00B6669C">
        <w:rPr>
          <w:rFonts w:ascii="Arial" w:hAnsi="Arial" w:cs="Arial"/>
        </w:rPr>
        <w:t>.</w:t>
      </w:r>
      <w:r>
        <w:rPr>
          <w:rFonts w:ascii="Arial" w:hAnsi="Arial" w:cs="Arial"/>
        </w:rPr>
        <w:t>……… 4</w:t>
      </w:r>
    </w:p>
    <w:p w14:paraId="179C822C" w14:textId="2B48BA82" w:rsidR="00426D4D" w:rsidRDefault="00426D4D">
      <w:pPr>
        <w:rPr>
          <w:rFonts w:ascii="Arial" w:hAnsi="Arial" w:cs="Arial"/>
        </w:rPr>
      </w:pPr>
    </w:p>
    <w:p w14:paraId="6623E33D" w14:textId="782B18B4" w:rsidR="00426D4D" w:rsidRDefault="003165DA">
      <w:pPr>
        <w:rPr>
          <w:rFonts w:ascii="Arial" w:hAnsi="Arial" w:cs="Arial"/>
        </w:rPr>
      </w:pPr>
      <w:r>
        <w:rPr>
          <w:rFonts w:ascii="Arial" w:hAnsi="Arial" w:cs="Arial"/>
        </w:rPr>
        <w:t xml:space="preserve">2.1 </w:t>
      </w:r>
      <w:r w:rsidR="007A1AC1">
        <w:rPr>
          <w:rFonts w:ascii="Arial" w:hAnsi="Arial" w:cs="Arial"/>
        </w:rPr>
        <w:t>Analysis</w:t>
      </w:r>
      <w:r>
        <w:rPr>
          <w:rFonts w:ascii="Arial" w:hAnsi="Arial" w:cs="Arial"/>
        </w:rPr>
        <w:t xml:space="preserve"> ……………………………………………………………………………………</w:t>
      </w:r>
      <w:r w:rsidR="00B6669C">
        <w:rPr>
          <w:rFonts w:ascii="Arial" w:hAnsi="Arial" w:cs="Arial"/>
        </w:rPr>
        <w:t>.</w:t>
      </w:r>
      <w:r>
        <w:rPr>
          <w:rFonts w:ascii="Arial" w:hAnsi="Arial" w:cs="Arial"/>
        </w:rPr>
        <w:t>……4</w:t>
      </w:r>
    </w:p>
    <w:p w14:paraId="59D22E0B" w14:textId="77777777" w:rsidR="007A1AC1" w:rsidRDefault="007A1AC1">
      <w:pPr>
        <w:rPr>
          <w:rFonts w:ascii="Arial" w:hAnsi="Arial" w:cs="Arial"/>
        </w:rPr>
      </w:pPr>
    </w:p>
    <w:p w14:paraId="1E7A340C" w14:textId="285FA3E2" w:rsidR="007A1AC1" w:rsidRDefault="003165DA">
      <w:pPr>
        <w:rPr>
          <w:rFonts w:ascii="Arial" w:hAnsi="Arial" w:cs="Arial"/>
        </w:rPr>
      </w:pPr>
      <w:r>
        <w:rPr>
          <w:rFonts w:ascii="Arial" w:hAnsi="Arial" w:cs="Arial"/>
        </w:rPr>
        <w:t xml:space="preserve">3. </w:t>
      </w:r>
      <w:r w:rsidR="00B07F68">
        <w:rPr>
          <w:rFonts w:ascii="Arial" w:hAnsi="Arial" w:cs="Arial"/>
        </w:rPr>
        <w:t>Alternative solution</w:t>
      </w:r>
      <w:r w:rsidR="002E3135">
        <w:rPr>
          <w:rFonts w:ascii="Arial" w:hAnsi="Arial" w:cs="Arial"/>
        </w:rPr>
        <w:t xml:space="preserve"> ……………………………………………………………………</w:t>
      </w:r>
      <w:r w:rsidR="00B6669C">
        <w:rPr>
          <w:rFonts w:ascii="Arial" w:hAnsi="Arial" w:cs="Arial"/>
        </w:rPr>
        <w:t>.</w:t>
      </w:r>
      <w:r w:rsidR="002E3135">
        <w:rPr>
          <w:rFonts w:ascii="Arial" w:hAnsi="Arial" w:cs="Arial"/>
        </w:rPr>
        <w:t>……</w:t>
      </w:r>
      <w:proofErr w:type="gramStart"/>
      <w:r w:rsidR="002E3135">
        <w:rPr>
          <w:rFonts w:ascii="Arial" w:hAnsi="Arial" w:cs="Arial"/>
        </w:rPr>
        <w:t>…..</w:t>
      </w:r>
      <w:proofErr w:type="gramEnd"/>
      <w:r w:rsidR="002E3135">
        <w:rPr>
          <w:rFonts w:ascii="Arial" w:hAnsi="Arial" w:cs="Arial"/>
        </w:rPr>
        <w:t xml:space="preserve"> 5</w:t>
      </w:r>
    </w:p>
    <w:p w14:paraId="4617DDAF" w14:textId="77777777" w:rsidR="00B07F68" w:rsidRDefault="00B07F68">
      <w:pPr>
        <w:rPr>
          <w:rFonts w:ascii="Arial" w:hAnsi="Arial" w:cs="Arial"/>
        </w:rPr>
      </w:pPr>
    </w:p>
    <w:p w14:paraId="4E34499F" w14:textId="5383E0D3" w:rsidR="00B07F68" w:rsidRDefault="00DF5605">
      <w:pPr>
        <w:rPr>
          <w:rFonts w:ascii="Arial" w:hAnsi="Arial" w:cs="Arial"/>
        </w:rPr>
      </w:pPr>
      <w:r>
        <w:rPr>
          <w:rFonts w:ascii="Arial" w:hAnsi="Arial" w:cs="Arial"/>
        </w:rPr>
        <w:t xml:space="preserve">4. </w:t>
      </w:r>
      <w:r w:rsidR="00B07F68">
        <w:rPr>
          <w:rFonts w:ascii="Arial" w:hAnsi="Arial" w:cs="Arial"/>
        </w:rPr>
        <w:t>Evaluation</w:t>
      </w:r>
      <w:r w:rsidR="002E3135">
        <w:rPr>
          <w:rFonts w:ascii="Arial" w:hAnsi="Arial" w:cs="Arial"/>
        </w:rPr>
        <w:t xml:space="preserve"> ……………………………………………………………………………</w:t>
      </w:r>
      <w:r w:rsidR="00B6669C">
        <w:rPr>
          <w:rFonts w:ascii="Arial" w:hAnsi="Arial" w:cs="Arial"/>
        </w:rPr>
        <w:t>.</w:t>
      </w:r>
      <w:r w:rsidR="002E3135">
        <w:rPr>
          <w:rFonts w:ascii="Arial" w:hAnsi="Arial" w:cs="Arial"/>
        </w:rPr>
        <w:t>……</w:t>
      </w:r>
      <w:r w:rsidR="00160125">
        <w:rPr>
          <w:rFonts w:ascii="Arial" w:hAnsi="Arial" w:cs="Arial"/>
        </w:rPr>
        <w:t>…</w:t>
      </w:r>
      <w:proofErr w:type="gramStart"/>
      <w:r w:rsidR="002E3135">
        <w:rPr>
          <w:rFonts w:ascii="Arial" w:hAnsi="Arial" w:cs="Arial"/>
        </w:rPr>
        <w:t>…</w:t>
      </w:r>
      <w:r>
        <w:rPr>
          <w:rFonts w:ascii="Arial" w:hAnsi="Arial" w:cs="Arial"/>
        </w:rPr>
        <w:t>..</w:t>
      </w:r>
      <w:proofErr w:type="gramEnd"/>
      <w:r>
        <w:rPr>
          <w:rFonts w:ascii="Arial" w:hAnsi="Arial" w:cs="Arial"/>
        </w:rPr>
        <w:t xml:space="preserve"> 6</w:t>
      </w:r>
    </w:p>
    <w:p w14:paraId="36203DBF" w14:textId="77777777" w:rsidR="00B07F68" w:rsidRDefault="00B07F68">
      <w:pPr>
        <w:rPr>
          <w:rFonts w:ascii="Arial" w:hAnsi="Arial" w:cs="Arial"/>
        </w:rPr>
      </w:pPr>
    </w:p>
    <w:p w14:paraId="6D929DFA" w14:textId="38C57096" w:rsidR="00B07F68" w:rsidRDefault="00DF5605">
      <w:pPr>
        <w:rPr>
          <w:rFonts w:ascii="Arial" w:hAnsi="Arial" w:cs="Arial"/>
        </w:rPr>
      </w:pPr>
      <w:r>
        <w:rPr>
          <w:rFonts w:ascii="Arial" w:hAnsi="Arial" w:cs="Arial"/>
        </w:rPr>
        <w:t>5</w:t>
      </w:r>
      <w:r w:rsidR="003165DA">
        <w:rPr>
          <w:rFonts w:ascii="Arial" w:hAnsi="Arial" w:cs="Arial"/>
        </w:rPr>
        <w:t xml:space="preserve">. </w:t>
      </w:r>
      <w:r w:rsidR="00B07F68">
        <w:rPr>
          <w:rFonts w:ascii="Arial" w:hAnsi="Arial" w:cs="Arial"/>
        </w:rPr>
        <w:t>Impl</w:t>
      </w:r>
      <w:r w:rsidR="004521CE">
        <w:rPr>
          <w:rFonts w:ascii="Arial" w:hAnsi="Arial" w:cs="Arial"/>
        </w:rPr>
        <w:t>ementing Solutions</w:t>
      </w:r>
      <w:r w:rsidR="002E3135">
        <w:rPr>
          <w:rFonts w:ascii="Arial" w:hAnsi="Arial" w:cs="Arial"/>
        </w:rPr>
        <w:t xml:space="preserve"> ……………………………………………………………………</w:t>
      </w:r>
      <w:r w:rsidR="00160125">
        <w:rPr>
          <w:rFonts w:ascii="Arial" w:hAnsi="Arial" w:cs="Arial"/>
        </w:rPr>
        <w:t>……</w:t>
      </w:r>
      <w:r w:rsidR="002E3135">
        <w:rPr>
          <w:rFonts w:ascii="Arial" w:hAnsi="Arial" w:cs="Arial"/>
        </w:rPr>
        <w:t xml:space="preserve"> </w:t>
      </w:r>
      <w:r>
        <w:rPr>
          <w:rFonts w:ascii="Arial" w:hAnsi="Arial" w:cs="Arial"/>
        </w:rPr>
        <w:t>7</w:t>
      </w:r>
    </w:p>
    <w:p w14:paraId="5B778D4C" w14:textId="77777777" w:rsidR="004521CE" w:rsidRDefault="004521CE">
      <w:pPr>
        <w:rPr>
          <w:rFonts w:ascii="Arial" w:hAnsi="Arial" w:cs="Arial"/>
        </w:rPr>
      </w:pPr>
    </w:p>
    <w:p w14:paraId="524D12D2" w14:textId="7B0D94D1" w:rsidR="004521CE" w:rsidRDefault="00DF5605">
      <w:pPr>
        <w:rPr>
          <w:rFonts w:ascii="Arial" w:hAnsi="Arial" w:cs="Arial"/>
        </w:rPr>
      </w:pPr>
      <w:r>
        <w:rPr>
          <w:rFonts w:ascii="Arial" w:hAnsi="Arial" w:cs="Arial"/>
        </w:rPr>
        <w:t>5</w:t>
      </w:r>
      <w:r w:rsidR="003165DA">
        <w:rPr>
          <w:rFonts w:ascii="Arial" w:hAnsi="Arial" w:cs="Arial"/>
        </w:rPr>
        <w:t xml:space="preserve">.1 </w:t>
      </w:r>
      <w:r w:rsidR="004521CE">
        <w:rPr>
          <w:rFonts w:ascii="Arial" w:hAnsi="Arial" w:cs="Arial"/>
        </w:rPr>
        <w:t>Conclusion</w:t>
      </w:r>
      <w:r w:rsidR="00B6669C">
        <w:rPr>
          <w:rFonts w:ascii="Arial" w:hAnsi="Arial" w:cs="Arial"/>
        </w:rPr>
        <w:t xml:space="preserve"> ……………………………………………………………………………………… </w:t>
      </w:r>
      <w:r>
        <w:rPr>
          <w:rFonts w:ascii="Arial" w:hAnsi="Arial" w:cs="Arial"/>
        </w:rPr>
        <w:t>7</w:t>
      </w:r>
    </w:p>
    <w:p w14:paraId="6FFB3AE0" w14:textId="77777777" w:rsidR="004521CE" w:rsidRDefault="004521CE">
      <w:pPr>
        <w:rPr>
          <w:rFonts w:ascii="Arial" w:hAnsi="Arial" w:cs="Arial"/>
        </w:rPr>
      </w:pPr>
    </w:p>
    <w:p w14:paraId="0EA0CDCB" w14:textId="40C8F352" w:rsidR="004521CE" w:rsidRDefault="00553384">
      <w:pPr>
        <w:rPr>
          <w:rFonts w:ascii="Arial" w:hAnsi="Arial" w:cs="Arial"/>
        </w:rPr>
      </w:pPr>
      <w:proofErr w:type="gramStart"/>
      <w:r>
        <w:rPr>
          <w:rFonts w:ascii="Arial" w:hAnsi="Arial" w:cs="Arial"/>
        </w:rPr>
        <w:t xml:space="preserve">6 </w:t>
      </w:r>
      <w:r w:rsidR="003165DA">
        <w:rPr>
          <w:rFonts w:ascii="Arial" w:hAnsi="Arial" w:cs="Arial"/>
        </w:rPr>
        <w:t xml:space="preserve"> References</w:t>
      </w:r>
      <w:proofErr w:type="gramEnd"/>
      <w:r w:rsidR="00B6669C">
        <w:rPr>
          <w:rFonts w:ascii="Arial" w:hAnsi="Arial" w:cs="Arial"/>
        </w:rPr>
        <w:t xml:space="preserve"> ………………………………………………………………………………………..</w:t>
      </w:r>
      <w:r>
        <w:rPr>
          <w:rFonts w:ascii="Arial" w:hAnsi="Arial" w:cs="Arial"/>
        </w:rPr>
        <w:t>8</w:t>
      </w:r>
      <w:r w:rsidR="00B6669C">
        <w:rPr>
          <w:rFonts w:ascii="Arial" w:hAnsi="Arial" w:cs="Arial"/>
        </w:rPr>
        <w:t xml:space="preserve"> </w:t>
      </w:r>
    </w:p>
    <w:p w14:paraId="3F4481E2" w14:textId="77777777" w:rsidR="00EF6E89" w:rsidRDefault="00EF6E89">
      <w:pPr>
        <w:rPr>
          <w:rFonts w:ascii="Arial" w:hAnsi="Arial" w:cs="Arial"/>
        </w:rPr>
      </w:pPr>
    </w:p>
    <w:p w14:paraId="6B7EBA85" w14:textId="77777777" w:rsidR="00EF6E89" w:rsidRPr="00D0438A" w:rsidRDefault="00EF6E89">
      <w:pPr>
        <w:rPr>
          <w:rFonts w:ascii="Arial" w:hAnsi="Arial" w:cs="Arial"/>
        </w:rPr>
      </w:pPr>
    </w:p>
    <w:p w14:paraId="031514ED" w14:textId="3D5B7DBB" w:rsidR="00F92258" w:rsidRPr="00D0438A" w:rsidRDefault="00F92258">
      <w:pPr>
        <w:rPr>
          <w:rFonts w:ascii="Arial" w:hAnsi="Arial" w:cs="Arial"/>
        </w:rPr>
      </w:pPr>
    </w:p>
    <w:p w14:paraId="33F9F791" w14:textId="1A39D45B" w:rsidR="00F92258" w:rsidRPr="00D0438A" w:rsidRDefault="00F92258">
      <w:pPr>
        <w:rPr>
          <w:rFonts w:ascii="Arial" w:hAnsi="Arial" w:cs="Arial"/>
        </w:rPr>
      </w:pPr>
    </w:p>
    <w:p w14:paraId="67193040" w14:textId="02EABFCD" w:rsidR="00F92258" w:rsidRPr="00D0438A" w:rsidRDefault="00F92258">
      <w:pPr>
        <w:rPr>
          <w:rFonts w:ascii="Arial" w:hAnsi="Arial" w:cs="Arial"/>
        </w:rPr>
      </w:pPr>
    </w:p>
    <w:p w14:paraId="64131EC0" w14:textId="1924275C" w:rsidR="00F92258" w:rsidRPr="00D0438A" w:rsidRDefault="00F92258">
      <w:pPr>
        <w:rPr>
          <w:rFonts w:ascii="Arial" w:hAnsi="Arial" w:cs="Arial"/>
        </w:rPr>
      </w:pPr>
    </w:p>
    <w:p w14:paraId="037858FD" w14:textId="684968B1" w:rsidR="00F92258" w:rsidRPr="00D0438A" w:rsidRDefault="00F92258">
      <w:pPr>
        <w:rPr>
          <w:rFonts w:ascii="Arial" w:hAnsi="Arial" w:cs="Arial"/>
        </w:rPr>
      </w:pPr>
    </w:p>
    <w:p w14:paraId="3334F5A7" w14:textId="0E657148" w:rsidR="00F92258" w:rsidRPr="00D0438A" w:rsidRDefault="00F92258">
      <w:pPr>
        <w:rPr>
          <w:rFonts w:ascii="Arial" w:hAnsi="Arial" w:cs="Arial"/>
        </w:rPr>
      </w:pPr>
    </w:p>
    <w:p w14:paraId="0114800D" w14:textId="562C3457" w:rsidR="00F92258" w:rsidRPr="00D0438A" w:rsidRDefault="00F92258">
      <w:pPr>
        <w:rPr>
          <w:rFonts w:ascii="Arial" w:hAnsi="Arial" w:cs="Arial"/>
        </w:rPr>
      </w:pPr>
    </w:p>
    <w:p w14:paraId="0CA62347" w14:textId="2EEA5371" w:rsidR="00F92258" w:rsidRPr="00D0438A" w:rsidRDefault="00F92258">
      <w:pPr>
        <w:rPr>
          <w:rFonts w:ascii="Arial" w:hAnsi="Arial" w:cs="Arial"/>
        </w:rPr>
      </w:pPr>
    </w:p>
    <w:p w14:paraId="49900C40" w14:textId="20C1CF15" w:rsidR="00F92258" w:rsidRPr="00D0438A" w:rsidRDefault="00F92258">
      <w:pPr>
        <w:rPr>
          <w:rFonts w:ascii="Arial" w:hAnsi="Arial" w:cs="Arial"/>
        </w:rPr>
      </w:pPr>
    </w:p>
    <w:p w14:paraId="267C94A4" w14:textId="66976C9B" w:rsidR="00F92258" w:rsidRPr="00D0438A" w:rsidRDefault="00F92258">
      <w:pPr>
        <w:rPr>
          <w:rFonts w:ascii="Arial" w:hAnsi="Arial" w:cs="Arial"/>
        </w:rPr>
      </w:pPr>
    </w:p>
    <w:p w14:paraId="4CA14D7B" w14:textId="0C7296A6" w:rsidR="00F92258" w:rsidRPr="00D0438A" w:rsidRDefault="00F92258">
      <w:pPr>
        <w:rPr>
          <w:rFonts w:ascii="Arial" w:hAnsi="Arial" w:cs="Arial"/>
        </w:rPr>
      </w:pPr>
    </w:p>
    <w:p w14:paraId="75BACD6E" w14:textId="636EE456" w:rsidR="00F92258" w:rsidRPr="00D0438A" w:rsidRDefault="00F92258">
      <w:pPr>
        <w:rPr>
          <w:rFonts w:ascii="Arial" w:hAnsi="Arial" w:cs="Arial"/>
        </w:rPr>
      </w:pPr>
    </w:p>
    <w:p w14:paraId="169713A3" w14:textId="769120A8" w:rsidR="00F92258" w:rsidRPr="00D0438A" w:rsidRDefault="00F92258">
      <w:pPr>
        <w:rPr>
          <w:rFonts w:ascii="Arial" w:hAnsi="Arial" w:cs="Arial"/>
        </w:rPr>
      </w:pPr>
    </w:p>
    <w:p w14:paraId="286461DF" w14:textId="634055C8" w:rsidR="00F92258" w:rsidRPr="00D0438A" w:rsidRDefault="00F92258">
      <w:pPr>
        <w:rPr>
          <w:rFonts w:ascii="Arial" w:hAnsi="Arial" w:cs="Arial"/>
        </w:rPr>
      </w:pPr>
    </w:p>
    <w:p w14:paraId="34F408E0" w14:textId="2B997D15" w:rsidR="00F92258" w:rsidRPr="00D0438A" w:rsidRDefault="00F92258">
      <w:pPr>
        <w:rPr>
          <w:rFonts w:ascii="Arial" w:hAnsi="Arial" w:cs="Arial"/>
        </w:rPr>
      </w:pPr>
    </w:p>
    <w:p w14:paraId="5CF470EB" w14:textId="14DD271E" w:rsidR="00F92258" w:rsidRPr="00D0438A" w:rsidRDefault="00F92258">
      <w:pPr>
        <w:rPr>
          <w:rFonts w:ascii="Arial" w:hAnsi="Arial" w:cs="Arial"/>
        </w:rPr>
      </w:pPr>
    </w:p>
    <w:p w14:paraId="4E01BA8E" w14:textId="6EC4B438" w:rsidR="00F92258" w:rsidRPr="00D0438A" w:rsidRDefault="00F92258">
      <w:pPr>
        <w:rPr>
          <w:rFonts w:ascii="Arial" w:hAnsi="Arial" w:cs="Arial"/>
        </w:rPr>
      </w:pPr>
    </w:p>
    <w:p w14:paraId="7FC84E78" w14:textId="284DC535" w:rsidR="00F92258" w:rsidRPr="00D0438A" w:rsidRDefault="00F92258">
      <w:pPr>
        <w:rPr>
          <w:rFonts w:ascii="Arial" w:hAnsi="Arial" w:cs="Arial"/>
        </w:rPr>
      </w:pPr>
    </w:p>
    <w:p w14:paraId="0223FC34" w14:textId="5BD90E09" w:rsidR="00F92258" w:rsidRPr="00D0438A" w:rsidRDefault="00F92258">
      <w:pPr>
        <w:rPr>
          <w:rFonts w:ascii="Arial" w:hAnsi="Arial" w:cs="Arial"/>
        </w:rPr>
      </w:pPr>
    </w:p>
    <w:p w14:paraId="1A702224" w14:textId="7FE58531" w:rsidR="00F92258" w:rsidRPr="00D0438A" w:rsidRDefault="00F92258">
      <w:pPr>
        <w:rPr>
          <w:rFonts w:ascii="Arial" w:hAnsi="Arial" w:cs="Arial"/>
        </w:rPr>
      </w:pPr>
    </w:p>
    <w:p w14:paraId="2B73E592" w14:textId="5886C9A6" w:rsidR="00F92258" w:rsidRPr="00D0438A" w:rsidRDefault="00F92258">
      <w:pPr>
        <w:rPr>
          <w:rFonts w:ascii="Arial" w:hAnsi="Arial" w:cs="Arial"/>
        </w:rPr>
      </w:pPr>
    </w:p>
    <w:p w14:paraId="546C80CE" w14:textId="444B2095" w:rsidR="00F92258" w:rsidRPr="00D0438A" w:rsidRDefault="00F92258">
      <w:pPr>
        <w:rPr>
          <w:rFonts w:ascii="Arial" w:hAnsi="Arial" w:cs="Arial"/>
        </w:rPr>
      </w:pPr>
    </w:p>
    <w:p w14:paraId="417F41D0" w14:textId="2016A160" w:rsidR="00F92258" w:rsidRPr="00D0438A" w:rsidRDefault="00F92258">
      <w:pPr>
        <w:rPr>
          <w:rFonts w:ascii="Arial" w:hAnsi="Arial" w:cs="Arial"/>
        </w:rPr>
      </w:pPr>
    </w:p>
    <w:p w14:paraId="21F59ED1" w14:textId="60DAFD3F" w:rsidR="00F92258" w:rsidRPr="00D0438A" w:rsidRDefault="00F92258">
      <w:pPr>
        <w:rPr>
          <w:rFonts w:ascii="Arial" w:hAnsi="Arial" w:cs="Arial"/>
        </w:rPr>
      </w:pPr>
    </w:p>
    <w:p w14:paraId="5A031351" w14:textId="10713BC2" w:rsidR="00F92258" w:rsidRPr="00D0438A" w:rsidRDefault="00F92258">
      <w:pPr>
        <w:rPr>
          <w:rFonts w:ascii="Arial" w:hAnsi="Arial" w:cs="Arial"/>
        </w:rPr>
      </w:pPr>
    </w:p>
    <w:p w14:paraId="48CA42B7" w14:textId="23BAA7BC" w:rsidR="00F92258" w:rsidRPr="00D0438A" w:rsidRDefault="00F92258">
      <w:pPr>
        <w:rPr>
          <w:rFonts w:ascii="Arial" w:hAnsi="Arial" w:cs="Arial"/>
        </w:rPr>
      </w:pPr>
    </w:p>
    <w:p w14:paraId="28304021" w14:textId="775CBA6B" w:rsidR="00F92258" w:rsidRPr="00D0438A" w:rsidRDefault="00F92258">
      <w:pPr>
        <w:rPr>
          <w:rFonts w:ascii="Arial" w:hAnsi="Arial" w:cs="Arial"/>
        </w:rPr>
      </w:pPr>
    </w:p>
    <w:p w14:paraId="2D3117C1" w14:textId="5E493F04" w:rsidR="00F92258" w:rsidRPr="00D0438A" w:rsidRDefault="00F92258">
      <w:pPr>
        <w:rPr>
          <w:rFonts w:ascii="Arial" w:hAnsi="Arial" w:cs="Arial"/>
        </w:rPr>
      </w:pPr>
    </w:p>
    <w:p w14:paraId="0BCB1BC9" w14:textId="1FC00C11" w:rsidR="00F92258" w:rsidRPr="00D0438A" w:rsidRDefault="00F92258">
      <w:pPr>
        <w:rPr>
          <w:rFonts w:ascii="Arial" w:hAnsi="Arial" w:cs="Arial"/>
        </w:rPr>
      </w:pPr>
    </w:p>
    <w:p w14:paraId="110411C4" w14:textId="43E4E639" w:rsidR="00F92258" w:rsidRPr="00D0438A" w:rsidRDefault="00F92258">
      <w:pPr>
        <w:rPr>
          <w:rFonts w:ascii="Arial" w:hAnsi="Arial" w:cs="Arial"/>
        </w:rPr>
      </w:pPr>
    </w:p>
    <w:p w14:paraId="3494149F" w14:textId="77777777" w:rsidR="004521CE" w:rsidRDefault="004521CE">
      <w:pPr>
        <w:rPr>
          <w:rFonts w:ascii="Arial" w:hAnsi="Arial" w:cs="Arial"/>
        </w:rPr>
      </w:pPr>
    </w:p>
    <w:p w14:paraId="3328C6D7" w14:textId="29DD16D7" w:rsidR="00F92258" w:rsidRPr="00CA0404" w:rsidRDefault="001B4731">
      <w:pPr>
        <w:rPr>
          <w:rFonts w:ascii="Arial" w:hAnsi="Arial" w:cs="Arial"/>
          <w:b/>
          <w:bCs/>
          <w:u w:val="single"/>
        </w:rPr>
      </w:pPr>
      <w:r w:rsidRPr="00CA0404">
        <w:rPr>
          <w:rFonts w:ascii="Arial" w:hAnsi="Arial" w:cs="Arial"/>
          <w:b/>
          <w:bCs/>
          <w:u w:val="single"/>
        </w:rPr>
        <w:lastRenderedPageBreak/>
        <w:t>1.</w:t>
      </w:r>
      <w:r w:rsidR="00F92258" w:rsidRPr="00CA0404">
        <w:rPr>
          <w:rFonts w:ascii="Arial" w:hAnsi="Arial" w:cs="Arial"/>
          <w:b/>
          <w:bCs/>
          <w:u w:val="single"/>
        </w:rPr>
        <w:t xml:space="preserve">Introduction </w:t>
      </w:r>
    </w:p>
    <w:p w14:paraId="3E60EA37" w14:textId="77777777" w:rsidR="00764E57" w:rsidRDefault="00764E57">
      <w:pPr>
        <w:rPr>
          <w:rFonts w:ascii="Arial" w:hAnsi="Arial" w:cs="Arial"/>
        </w:rPr>
      </w:pPr>
    </w:p>
    <w:p w14:paraId="16E5C61F" w14:textId="77777777" w:rsidR="008E3C69" w:rsidRPr="00CA0404" w:rsidRDefault="008E3C69">
      <w:pPr>
        <w:rPr>
          <w:rFonts w:ascii="Arial" w:hAnsi="Arial" w:cs="Arial"/>
        </w:rPr>
      </w:pPr>
    </w:p>
    <w:p w14:paraId="14D077A9" w14:textId="77777777" w:rsidR="00D0438A" w:rsidRPr="00CA0404" w:rsidRDefault="00D0438A">
      <w:pPr>
        <w:rPr>
          <w:rFonts w:ascii="Arial" w:hAnsi="Arial" w:cs="Arial"/>
        </w:rPr>
      </w:pPr>
    </w:p>
    <w:p w14:paraId="27061E18" w14:textId="77777777" w:rsidR="00764E57" w:rsidRPr="00CA0404" w:rsidRDefault="00764E57">
      <w:pPr>
        <w:rPr>
          <w:rFonts w:ascii="Arial" w:hAnsi="Arial" w:cs="Arial"/>
          <w:color w:val="000000" w:themeColor="text1"/>
        </w:rPr>
      </w:pPr>
      <w:r w:rsidRPr="00CA0404">
        <w:rPr>
          <w:rFonts w:ascii="Arial" w:hAnsi="Arial" w:cs="Arial"/>
          <w:color w:val="000000" w:themeColor="text1"/>
        </w:rPr>
        <w:t>Problem solving has different solutions to getting to the root of the problem.</w:t>
      </w:r>
    </w:p>
    <w:p w14:paraId="660A7086" w14:textId="54B81CC6" w:rsidR="00A449D4" w:rsidRPr="00CA0404" w:rsidRDefault="00764E57">
      <w:pPr>
        <w:rPr>
          <w:rFonts w:ascii="Arial" w:hAnsi="Arial" w:cs="Arial"/>
          <w:color w:val="000000" w:themeColor="text1"/>
        </w:rPr>
      </w:pPr>
      <w:r w:rsidRPr="00CA0404">
        <w:rPr>
          <w:rFonts w:ascii="Arial" w:hAnsi="Arial" w:cs="Arial"/>
          <w:color w:val="000000" w:themeColor="text1"/>
        </w:rPr>
        <w:t xml:space="preserve">This report will show the different types of </w:t>
      </w:r>
      <w:r w:rsidR="00121C52" w:rsidRPr="00CA0404">
        <w:rPr>
          <w:rFonts w:ascii="Arial" w:hAnsi="Arial" w:cs="Arial"/>
          <w:color w:val="000000" w:themeColor="text1"/>
        </w:rPr>
        <w:t xml:space="preserve">methods </w:t>
      </w:r>
      <w:r w:rsidR="00727437" w:rsidRPr="00CA0404">
        <w:rPr>
          <w:rFonts w:ascii="Arial" w:hAnsi="Arial" w:cs="Arial"/>
          <w:color w:val="000000" w:themeColor="text1"/>
        </w:rPr>
        <w:t xml:space="preserve">used for decision making and </w:t>
      </w:r>
      <w:r w:rsidR="002200CF" w:rsidRPr="00CA0404">
        <w:rPr>
          <w:rFonts w:ascii="Arial" w:hAnsi="Arial" w:cs="Arial"/>
          <w:color w:val="000000" w:themeColor="text1"/>
        </w:rPr>
        <w:t xml:space="preserve">analysing to get the </w:t>
      </w:r>
      <w:r w:rsidR="00121C52" w:rsidRPr="00CA0404">
        <w:rPr>
          <w:rFonts w:ascii="Arial" w:hAnsi="Arial" w:cs="Arial"/>
          <w:color w:val="000000" w:themeColor="text1"/>
        </w:rPr>
        <w:t>most effective</w:t>
      </w:r>
      <w:r w:rsidR="002200CF" w:rsidRPr="00CA0404">
        <w:rPr>
          <w:rFonts w:ascii="Arial" w:hAnsi="Arial" w:cs="Arial"/>
          <w:color w:val="000000" w:themeColor="text1"/>
        </w:rPr>
        <w:t xml:space="preserve"> </w:t>
      </w:r>
      <w:r w:rsidR="00025582" w:rsidRPr="00CA0404">
        <w:rPr>
          <w:rFonts w:ascii="Arial" w:hAnsi="Arial" w:cs="Arial"/>
          <w:color w:val="000000" w:themeColor="text1"/>
        </w:rPr>
        <w:t xml:space="preserve">solution </w:t>
      </w:r>
      <w:r w:rsidR="00AD3B06" w:rsidRPr="00CA0404">
        <w:rPr>
          <w:rFonts w:ascii="Arial" w:hAnsi="Arial" w:cs="Arial"/>
          <w:color w:val="000000" w:themeColor="text1"/>
        </w:rPr>
        <w:t xml:space="preserve">to </w:t>
      </w:r>
      <w:r w:rsidR="00AE6DCF" w:rsidRPr="00CA0404">
        <w:rPr>
          <w:rFonts w:ascii="Arial" w:hAnsi="Arial" w:cs="Arial"/>
          <w:color w:val="000000" w:themeColor="text1"/>
        </w:rPr>
        <w:t>complex problems.</w:t>
      </w:r>
    </w:p>
    <w:p w14:paraId="3634AC13" w14:textId="193B577F" w:rsidR="004B6325" w:rsidRPr="00CA0404" w:rsidRDefault="004B6325">
      <w:pPr>
        <w:rPr>
          <w:rFonts w:ascii="Arial" w:hAnsi="Arial" w:cs="Arial"/>
          <w:color w:val="000000" w:themeColor="text1"/>
        </w:rPr>
      </w:pPr>
    </w:p>
    <w:p w14:paraId="149868C0" w14:textId="2C78FD36" w:rsidR="00CD303F" w:rsidRPr="00CA0404" w:rsidRDefault="4FAAB72E">
      <w:pPr>
        <w:rPr>
          <w:rFonts w:ascii="Arial" w:hAnsi="Arial" w:cs="Arial"/>
          <w:color w:val="000000" w:themeColor="text1"/>
        </w:rPr>
      </w:pPr>
      <w:r w:rsidRPr="00CA0404">
        <w:rPr>
          <w:rFonts w:ascii="Arial" w:hAnsi="Arial" w:cs="Arial"/>
          <w:color w:val="000000" w:themeColor="text1"/>
        </w:rPr>
        <w:t xml:space="preserve">A problem </w:t>
      </w:r>
      <w:r w:rsidR="7699365D" w:rsidRPr="00CA0404">
        <w:rPr>
          <w:rFonts w:ascii="Arial" w:hAnsi="Arial" w:cs="Arial"/>
          <w:color w:val="000000" w:themeColor="text1"/>
        </w:rPr>
        <w:t>cannot</w:t>
      </w:r>
      <w:r w:rsidRPr="00CA0404">
        <w:rPr>
          <w:rFonts w:ascii="Arial" w:hAnsi="Arial" w:cs="Arial"/>
          <w:color w:val="000000" w:themeColor="text1"/>
        </w:rPr>
        <w:t xml:space="preserve"> be solved without </w:t>
      </w:r>
      <w:proofErr w:type="gramStart"/>
      <w:r w:rsidRPr="00CA0404">
        <w:rPr>
          <w:rFonts w:ascii="Arial" w:hAnsi="Arial" w:cs="Arial"/>
          <w:color w:val="000000" w:themeColor="text1"/>
        </w:rPr>
        <w:t>making a decision</w:t>
      </w:r>
      <w:proofErr w:type="gramEnd"/>
      <w:r w:rsidRPr="00CA0404">
        <w:rPr>
          <w:rFonts w:ascii="Arial" w:hAnsi="Arial" w:cs="Arial"/>
          <w:color w:val="000000" w:themeColor="text1"/>
        </w:rPr>
        <w:t>.</w:t>
      </w:r>
      <w:r w:rsidR="00A56925" w:rsidRPr="00CA0404">
        <w:rPr>
          <w:rFonts w:ascii="Arial" w:hAnsi="Arial" w:cs="Arial"/>
          <w:color w:val="000000" w:themeColor="text1"/>
        </w:rPr>
        <w:t xml:space="preserve"> </w:t>
      </w:r>
      <w:r w:rsidR="502EE950" w:rsidRPr="00CA0404">
        <w:rPr>
          <w:rFonts w:ascii="Arial" w:hAnsi="Arial" w:cs="Arial"/>
          <w:color w:val="000000" w:themeColor="text1"/>
        </w:rPr>
        <w:t xml:space="preserve">To solve a </w:t>
      </w:r>
      <w:r w:rsidR="00CD303F" w:rsidRPr="00CA0404">
        <w:rPr>
          <w:rFonts w:ascii="Arial" w:hAnsi="Arial" w:cs="Arial"/>
          <w:color w:val="000000" w:themeColor="text1"/>
        </w:rPr>
        <w:t xml:space="preserve">problem </w:t>
      </w:r>
      <w:r w:rsidR="5B751C17" w:rsidRPr="00CA0404">
        <w:rPr>
          <w:rFonts w:ascii="Arial" w:hAnsi="Arial" w:cs="Arial"/>
          <w:color w:val="000000" w:themeColor="text1"/>
        </w:rPr>
        <w:t>there is a process from identifying the problem to analysing</w:t>
      </w:r>
      <w:r w:rsidR="68B11189" w:rsidRPr="00CA0404">
        <w:rPr>
          <w:rFonts w:ascii="Arial" w:hAnsi="Arial" w:cs="Arial"/>
          <w:color w:val="000000" w:themeColor="text1"/>
        </w:rPr>
        <w:t>,</w:t>
      </w:r>
      <w:r w:rsidR="5B751C17" w:rsidRPr="00CA0404">
        <w:rPr>
          <w:rFonts w:ascii="Arial" w:hAnsi="Arial" w:cs="Arial"/>
          <w:color w:val="000000" w:themeColor="text1"/>
        </w:rPr>
        <w:t xml:space="preserve"> gathering information</w:t>
      </w:r>
      <w:r w:rsidR="37C72654" w:rsidRPr="00CA0404">
        <w:rPr>
          <w:rFonts w:ascii="Arial" w:hAnsi="Arial" w:cs="Arial"/>
          <w:color w:val="000000" w:themeColor="text1"/>
        </w:rPr>
        <w:t>,</w:t>
      </w:r>
      <w:r w:rsidR="5B751C17" w:rsidRPr="00CA0404">
        <w:rPr>
          <w:rFonts w:ascii="Arial" w:hAnsi="Arial" w:cs="Arial"/>
          <w:color w:val="000000" w:themeColor="text1"/>
        </w:rPr>
        <w:t xml:space="preserve"> </w:t>
      </w:r>
      <w:r w:rsidR="6A661340" w:rsidRPr="00CA0404">
        <w:rPr>
          <w:rFonts w:ascii="Arial" w:hAnsi="Arial" w:cs="Arial"/>
          <w:color w:val="000000" w:themeColor="text1"/>
        </w:rPr>
        <w:t>brainstorming weighing the pros and cons and then deciding on a solution</w:t>
      </w:r>
      <w:r w:rsidR="4A3CB7FB" w:rsidRPr="00CA0404">
        <w:rPr>
          <w:rFonts w:ascii="Arial" w:hAnsi="Arial" w:cs="Arial"/>
          <w:color w:val="000000" w:themeColor="text1"/>
        </w:rPr>
        <w:t xml:space="preserve"> which best suits the problem.</w:t>
      </w:r>
    </w:p>
    <w:p w14:paraId="26DC8505" w14:textId="77777777" w:rsidR="002200CF" w:rsidRPr="00CA0404" w:rsidRDefault="002200CF">
      <w:pPr>
        <w:rPr>
          <w:rFonts w:ascii="Arial" w:hAnsi="Arial" w:cs="Arial"/>
          <w:color w:val="000000" w:themeColor="text1"/>
        </w:rPr>
      </w:pPr>
    </w:p>
    <w:p w14:paraId="4A22BDAB" w14:textId="6DC5B3EC" w:rsidR="05C64435" w:rsidRPr="00CA0404" w:rsidRDefault="05C64435" w:rsidP="6C506B2A">
      <w:pPr>
        <w:rPr>
          <w:rFonts w:ascii="Arial" w:hAnsi="Arial" w:cs="Arial"/>
          <w:color w:val="000000" w:themeColor="text1"/>
        </w:rPr>
      </w:pPr>
      <w:r w:rsidRPr="00CA0404">
        <w:rPr>
          <w:rFonts w:ascii="Arial" w:hAnsi="Arial" w:cs="Arial"/>
          <w:color w:val="000000" w:themeColor="text1"/>
        </w:rPr>
        <w:t xml:space="preserve">Work related stress </w:t>
      </w:r>
      <w:r w:rsidR="046E4DB0" w:rsidRPr="00CA0404">
        <w:rPr>
          <w:rFonts w:ascii="Arial" w:hAnsi="Arial" w:cs="Arial"/>
          <w:color w:val="000000" w:themeColor="text1"/>
        </w:rPr>
        <w:t>is a complex problem in the UK. Work related stress affects</w:t>
      </w:r>
      <w:r w:rsidR="01B81813" w:rsidRPr="00CA0404">
        <w:rPr>
          <w:rFonts w:ascii="Arial" w:hAnsi="Arial" w:cs="Arial"/>
          <w:color w:val="000000" w:themeColor="text1"/>
        </w:rPr>
        <w:t xml:space="preserve"> and has a big impact on</w:t>
      </w:r>
      <w:r w:rsidR="046E4DB0" w:rsidRPr="00CA0404">
        <w:rPr>
          <w:rFonts w:ascii="Arial" w:hAnsi="Arial" w:cs="Arial"/>
          <w:color w:val="000000" w:themeColor="text1"/>
        </w:rPr>
        <w:t xml:space="preserve"> </w:t>
      </w:r>
      <w:proofErr w:type="gramStart"/>
      <w:r w:rsidR="52FE5534" w:rsidRPr="00CA0404">
        <w:rPr>
          <w:rFonts w:ascii="Arial" w:hAnsi="Arial" w:cs="Arial"/>
          <w:color w:val="000000" w:themeColor="text1"/>
        </w:rPr>
        <w:t>individuals</w:t>
      </w:r>
      <w:proofErr w:type="gramEnd"/>
      <w:r w:rsidR="31DACEC5" w:rsidRPr="00CA0404">
        <w:rPr>
          <w:rFonts w:ascii="Arial" w:hAnsi="Arial" w:cs="Arial"/>
          <w:color w:val="000000" w:themeColor="text1"/>
        </w:rPr>
        <w:t xml:space="preserve"> lives</w:t>
      </w:r>
      <w:r w:rsidR="7FBDC11E" w:rsidRPr="00CA0404">
        <w:rPr>
          <w:rFonts w:ascii="Arial" w:hAnsi="Arial" w:cs="Arial"/>
          <w:color w:val="000000" w:themeColor="text1"/>
        </w:rPr>
        <w:t>.</w:t>
      </w:r>
      <w:r w:rsidR="00516354" w:rsidRPr="00CA0404">
        <w:rPr>
          <w:rFonts w:ascii="Arial" w:hAnsi="Arial" w:cs="Arial"/>
          <w:color w:val="000000" w:themeColor="text1"/>
        </w:rPr>
        <w:t xml:space="preserve"> </w:t>
      </w:r>
    </w:p>
    <w:p w14:paraId="59B236CC" w14:textId="0A7D360D" w:rsidR="00516354" w:rsidRPr="00CA0404" w:rsidRDefault="00516354" w:rsidP="6C506B2A">
      <w:pPr>
        <w:rPr>
          <w:rFonts w:ascii="Arial" w:hAnsi="Arial" w:cs="Arial"/>
          <w:color w:val="000000" w:themeColor="text1"/>
        </w:rPr>
      </w:pPr>
    </w:p>
    <w:p w14:paraId="008F5357" w14:textId="53EAE42D" w:rsidR="0094747F" w:rsidRPr="00CA0404" w:rsidRDefault="0094747F" w:rsidP="6C506B2A">
      <w:pPr>
        <w:rPr>
          <w:rFonts w:ascii="Arial" w:hAnsi="Arial" w:cs="Arial"/>
          <w:color w:val="000000" w:themeColor="text1"/>
        </w:rPr>
      </w:pPr>
      <w:r w:rsidRPr="00CA0404">
        <w:rPr>
          <w:rFonts w:ascii="Arial" w:hAnsi="Arial" w:cs="Arial"/>
          <w:color w:val="000000" w:themeColor="text1"/>
        </w:rPr>
        <w:t xml:space="preserve">Once a problem is identified there are </w:t>
      </w:r>
      <w:r w:rsidR="00CD70DA" w:rsidRPr="00CA0404">
        <w:rPr>
          <w:rFonts w:ascii="Arial" w:hAnsi="Arial" w:cs="Arial"/>
          <w:color w:val="000000" w:themeColor="text1"/>
        </w:rPr>
        <w:t>different tools to evaluate and to help make decisions accordingly</w:t>
      </w:r>
      <w:r w:rsidR="00DA6692" w:rsidRPr="00CA0404">
        <w:rPr>
          <w:rFonts w:ascii="Arial" w:hAnsi="Arial" w:cs="Arial"/>
          <w:color w:val="000000" w:themeColor="text1"/>
        </w:rPr>
        <w:t>.</w:t>
      </w:r>
    </w:p>
    <w:p w14:paraId="0E0BB569" w14:textId="77777777" w:rsidR="00B66EFE" w:rsidRPr="00CA0404" w:rsidRDefault="00B66EFE" w:rsidP="6C506B2A">
      <w:pPr>
        <w:rPr>
          <w:rFonts w:ascii="Arial" w:hAnsi="Arial" w:cs="Arial"/>
          <w:color w:val="000000" w:themeColor="text1"/>
        </w:rPr>
      </w:pPr>
    </w:p>
    <w:p w14:paraId="6E14D008" w14:textId="7F152948" w:rsidR="00B66EFE" w:rsidRPr="00CA0404" w:rsidRDefault="00B66EFE" w:rsidP="6C506B2A">
      <w:pPr>
        <w:rPr>
          <w:rFonts w:ascii="Arial" w:hAnsi="Arial" w:cs="Arial"/>
          <w:color w:val="000000" w:themeColor="text1"/>
        </w:rPr>
      </w:pPr>
      <w:r w:rsidRPr="00CA0404">
        <w:rPr>
          <w:rFonts w:ascii="Arial" w:hAnsi="Arial" w:cs="Arial"/>
          <w:color w:val="000000" w:themeColor="text1"/>
          <w:shd w:val="clear" w:color="auto" w:fill="FFFFFF"/>
        </w:rPr>
        <w:t xml:space="preserve">Much of what people do is solve problems and make decisions. Often, they are "under the gun", stressed and very short for time. Consequently, when they encounter a new problem or decision they must make, they react with a decision that seemed to work before. It's easy with this approach to get stuck in a circle of solving the same problem </w:t>
      </w:r>
      <w:proofErr w:type="gramStart"/>
      <w:r w:rsidRPr="00CA0404">
        <w:rPr>
          <w:rFonts w:ascii="Arial" w:hAnsi="Arial" w:cs="Arial"/>
          <w:color w:val="000000" w:themeColor="text1"/>
          <w:shd w:val="clear" w:color="auto" w:fill="FFFFFF"/>
        </w:rPr>
        <w:t>over and over again</w:t>
      </w:r>
      <w:proofErr w:type="gramEnd"/>
      <w:r w:rsidRPr="00CA0404">
        <w:rPr>
          <w:rFonts w:ascii="Arial" w:hAnsi="Arial" w:cs="Arial"/>
          <w:color w:val="000000" w:themeColor="text1"/>
          <w:shd w:val="clear" w:color="auto" w:fill="FFFFFF"/>
        </w:rPr>
        <w:t>. Therefore, it's often useful to get used to an organized approach to problem solving and decision making.</w:t>
      </w:r>
      <w:r w:rsidR="00B55551" w:rsidRPr="00CA0404">
        <w:rPr>
          <w:rFonts w:ascii="Arial" w:hAnsi="Arial" w:cs="Arial"/>
          <w:color w:val="000000" w:themeColor="text1"/>
          <w:shd w:val="clear" w:color="auto" w:fill="FFFFFF"/>
        </w:rPr>
        <w:t xml:space="preserve"> </w:t>
      </w:r>
      <w:proofErr w:type="gramStart"/>
      <w:r w:rsidR="00B55551" w:rsidRPr="00CA0404">
        <w:rPr>
          <w:rFonts w:ascii="Arial" w:hAnsi="Arial" w:cs="Arial"/>
          <w:color w:val="000000" w:themeColor="text1"/>
          <w:shd w:val="clear" w:color="auto" w:fill="FFFFFF"/>
        </w:rPr>
        <w:t>Mc</w:t>
      </w:r>
      <w:r w:rsidR="004525C0" w:rsidRPr="00CA0404">
        <w:rPr>
          <w:rFonts w:ascii="Arial" w:hAnsi="Arial" w:cs="Arial"/>
          <w:color w:val="000000" w:themeColor="text1"/>
          <w:shd w:val="clear" w:color="auto" w:fill="FFFFFF"/>
        </w:rPr>
        <w:t>N</w:t>
      </w:r>
      <w:r w:rsidR="00B55551" w:rsidRPr="00CA0404">
        <w:rPr>
          <w:rFonts w:ascii="Arial" w:hAnsi="Arial" w:cs="Arial"/>
          <w:color w:val="000000" w:themeColor="text1"/>
          <w:shd w:val="clear" w:color="auto" w:fill="FFFFFF"/>
        </w:rPr>
        <w:t>amara,C</w:t>
      </w:r>
      <w:proofErr w:type="gramEnd"/>
      <w:r w:rsidR="00B55551" w:rsidRPr="00CA0404">
        <w:rPr>
          <w:rFonts w:ascii="Arial" w:hAnsi="Arial" w:cs="Arial"/>
          <w:color w:val="000000" w:themeColor="text1"/>
          <w:shd w:val="clear" w:color="auto" w:fill="FFFFFF"/>
        </w:rPr>
        <w:t xml:space="preserve"> </w:t>
      </w:r>
    </w:p>
    <w:p w14:paraId="7A5F4F59" w14:textId="3297058B" w:rsidR="6C506B2A" w:rsidRPr="00CA0404" w:rsidRDefault="6C506B2A" w:rsidP="6C506B2A">
      <w:pPr>
        <w:rPr>
          <w:rFonts w:ascii="Arial" w:hAnsi="Arial" w:cs="Arial"/>
          <w:color w:val="000000" w:themeColor="text1"/>
        </w:rPr>
      </w:pPr>
    </w:p>
    <w:p w14:paraId="46620184" w14:textId="77777777" w:rsidR="005F71B6" w:rsidRPr="00CA0404" w:rsidRDefault="005F71B6" w:rsidP="6C506B2A">
      <w:pPr>
        <w:rPr>
          <w:rFonts w:ascii="Arial" w:hAnsi="Arial" w:cs="Arial"/>
          <w:color w:val="000000" w:themeColor="text1"/>
        </w:rPr>
      </w:pPr>
    </w:p>
    <w:p w14:paraId="28AA39CB" w14:textId="77777777" w:rsidR="005F71B6" w:rsidRPr="00CA0404" w:rsidRDefault="005F71B6" w:rsidP="6C506B2A">
      <w:pPr>
        <w:rPr>
          <w:rFonts w:ascii="Arial" w:hAnsi="Arial" w:cs="Arial"/>
          <w:color w:val="000000" w:themeColor="text1"/>
        </w:rPr>
      </w:pPr>
    </w:p>
    <w:p w14:paraId="045F9A7E" w14:textId="77777777" w:rsidR="005F71B6" w:rsidRPr="00CA0404" w:rsidRDefault="005F71B6" w:rsidP="6C506B2A">
      <w:pPr>
        <w:rPr>
          <w:rFonts w:ascii="Arial" w:hAnsi="Arial" w:cs="Arial"/>
          <w:color w:val="000000" w:themeColor="text1"/>
        </w:rPr>
      </w:pPr>
    </w:p>
    <w:p w14:paraId="27B32402" w14:textId="77777777" w:rsidR="005F71B6" w:rsidRPr="00CA0404" w:rsidRDefault="005F71B6" w:rsidP="6C506B2A">
      <w:pPr>
        <w:rPr>
          <w:rFonts w:ascii="Arial" w:hAnsi="Arial" w:cs="Arial"/>
          <w:color w:val="000000" w:themeColor="text1"/>
        </w:rPr>
      </w:pPr>
    </w:p>
    <w:p w14:paraId="507F9EEF" w14:textId="1A76DC1F" w:rsidR="6C506B2A" w:rsidRPr="00CA0404" w:rsidRDefault="6C506B2A" w:rsidP="6C506B2A">
      <w:pPr>
        <w:rPr>
          <w:rFonts w:ascii="Arial" w:hAnsi="Arial" w:cs="Arial"/>
          <w:b/>
          <w:bCs/>
          <w:color w:val="000000" w:themeColor="text1"/>
          <w:u w:val="single"/>
        </w:rPr>
      </w:pPr>
    </w:p>
    <w:p w14:paraId="64C21D89" w14:textId="14964B20" w:rsidR="30BEF0F0" w:rsidRDefault="001B4731" w:rsidP="6C506B2A">
      <w:pPr>
        <w:rPr>
          <w:rFonts w:ascii="Arial" w:hAnsi="Arial" w:cs="Arial"/>
          <w:b/>
          <w:bCs/>
          <w:color w:val="000000" w:themeColor="text1"/>
          <w:u w:val="single"/>
        </w:rPr>
      </w:pPr>
      <w:r w:rsidRPr="00CA0404">
        <w:rPr>
          <w:rFonts w:ascii="Arial" w:hAnsi="Arial" w:cs="Arial"/>
          <w:b/>
          <w:bCs/>
          <w:color w:val="000000" w:themeColor="text1"/>
          <w:u w:val="single"/>
        </w:rPr>
        <w:t xml:space="preserve">1.1 </w:t>
      </w:r>
      <w:r w:rsidR="30BEF0F0" w:rsidRPr="00CA0404">
        <w:rPr>
          <w:rFonts w:ascii="Arial" w:hAnsi="Arial" w:cs="Arial"/>
          <w:b/>
          <w:bCs/>
          <w:color w:val="000000" w:themeColor="text1"/>
          <w:u w:val="single"/>
        </w:rPr>
        <w:t>Work related stress in the UK</w:t>
      </w:r>
    </w:p>
    <w:p w14:paraId="740BEB49" w14:textId="77777777" w:rsidR="000231B1" w:rsidRPr="00CA0404" w:rsidRDefault="000231B1" w:rsidP="6C506B2A">
      <w:pPr>
        <w:rPr>
          <w:rFonts w:ascii="Arial" w:hAnsi="Arial" w:cs="Arial"/>
          <w:b/>
          <w:bCs/>
          <w:color w:val="000000" w:themeColor="text1"/>
          <w:u w:val="single"/>
        </w:rPr>
      </w:pPr>
    </w:p>
    <w:p w14:paraId="72423567" w14:textId="0974BD0D" w:rsidR="6C506B2A" w:rsidRPr="00CA0404" w:rsidRDefault="6C506B2A" w:rsidP="6C506B2A">
      <w:pPr>
        <w:rPr>
          <w:rFonts w:ascii="Arial" w:hAnsi="Arial" w:cs="Arial"/>
          <w:b/>
          <w:bCs/>
          <w:color w:val="000000" w:themeColor="text1"/>
          <w:u w:val="single"/>
        </w:rPr>
      </w:pPr>
    </w:p>
    <w:p w14:paraId="71E358A6" w14:textId="587DB68A" w:rsidR="30BEF0F0" w:rsidRPr="00CA0404" w:rsidRDefault="30BEF0F0" w:rsidP="6C506B2A">
      <w:pPr>
        <w:rPr>
          <w:rFonts w:ascii="Arial" w:hAnsi="Arial" w:cs="Arial"/>
          <w:color w:val="000000" w:themeColor="text1"/>
          <w:u w:val="single"/>
        </w:rPr>
      </w:pPr>
      <w:r w:rsidRPr="00CA0404">
        <w:rPr>
          <w:rFonts w:ascii="Arial" w:hAnsi="Arial" w:cs="Arial"/>
          <w:color w:val="000000" w:themeColor="text1"/>
        </w:rPr>
        <w:t xml:space="preserve">Work related stress has increased in the UK since the covid 19 pandemic. </w:t>
      </w:r>
    </w:p>
    <w:p w14:paraId="3E777FD4" w14:textId="1B48E5D7" w:rsidR="624A98BD" w:rsidRPr="00CA0404" w:rsidRDefault="624A98BD" w:rsidP="6C506B2A">
      <w:pPr>
        <w:rPr>
          <w:rFonts w:ascii="Arial" w:hAnsi="Arial" w:cs="Arial"/>
          <w:color w:val="000000" w:themeColor="text1"/>
        </w:rPr>
      </w:pPr>
      <w:r w:rsidRPr="00CA0404">
        <w:rPr>
          <w:rFonts w:ascii="Arial" w:hAnsi="Arial" w:cs="Arial"/>
          <w:color w:val="000000" w:themeColor="text1"/>
        </w:rPr>
        <w:t xml:space="preserve">Stress can </w:t>
      </w:r>
      <w:r w:rsidR="419D0B56" w:rsidRPr="00CA0404">
        <w:rPr>
          <w:rFonts w:ascii="Arial" w:hAnsi="Arial" w:cs="Arial"/>
          <w:color w:val="000000" w:themeColor="text1"/>
        </w:rPr>
        <w:t>be caused by pressure</w:t>
      </w:r>
      <w:r w:rsidR="4765B376" w:rsidRPr="00CA0404">
        <w:rPr>
          <w:rFonts w:ascii="Arial" w:hAnsi="Arial" w:cs="Arial"/>
          <w:color w:val="000000" w:themeColor="text1"/>
        </w:rPr>
        <w:t xml:space="preserve"> and demands</w:t>
      </w:r>
      <w:r w:rsidR="419D0B56" w:rsidRPr="00CA0404">
        <w:rPr>
          <w:rFonts w:ascii="Arial" w:hAnsi="Arial" w:cs="Arial"/>
          <w:color w:val="000000" w:themeColor="text1"/>
        </w:rPr>
        <w:t xml:space="preserve"> </w:t>
      </w:r>
      <w:r w:rsidR="54CE9EB3" w:rsidRPr="00CA0404">
        <w:rPr>
          <w:rFonts w:ascii="Arial" w:hAnsi="Arial" w:cs="Arial"/>
          <w:color w:val="000000" w:themeColor="text1"/>
        </w:rPr>
        <w:t>which</w:t>
      </w:r>
      <w:r w:rsidR="419D0B56" w:rsidRPr="00CA0404">
        <w:rPr>
          <w:rFonts w:ascii="Arial" w:hAnsi="Arial" w:cs="Arial"/>
          <w:color w:val="000000" w:themeColor="text1"/>
        </w:rPr>
        <w:t xml:space="preserve"> </w:t>
      </w:r>
      <w:r w:rsidR="41175192" w:rsidRPr="00CA0404">
        <w:rPr>
          <w:rFonts w:ascii="Arial" w:hAnsi="Arial" w:cs="Arial"/>
          <w:color w:val="000000" w:themeColor="text1"/>
        </w:rPr>
        <w:t xml:space="preserve">can </w:t>
      </w:r>
      <w:r w:rsidR="0EB7E2A9" w:rsidRPr="00CA0404">
        <w:rPr>
          <w:rFonts w:ascii="Arial" w:hAnsi="Arial" w:cs="Arial"/>
          <w:color w:val="000000" w:themeColor="text1"/>
        </w:rPr>
        <w:t>cause the individual</w:t>
      </w:r>
      <w:r w:rsidR="1E5E4846" w:rsidRPr="00CA0404">
        <w:rPr>
          <w:rFonts w:ascii="Arial" w:hAnsi="Arial" w:cs="Arial"/>
          <w:color w:val="000000" w:themeColor="text1"/>
        </w:rPr>
        <w:t>s</w:t>
      </w:r>
      <w:r w:rsidR="0EB7E2A9" w:rsidRPr="00CA0404">
        <w:rPr>
          <w:rFonts w:ascii="Arial" w:hAnsi="Arial" w:cs="Arial"/>
          <w:color w:val="000000" w:themeColor="text1"/>
        </w:rPr>
        <w:t xml:space="preserve"> to not be able to cope</w:t>
      </w:r>
      <w:r w:rsidR="3EDA995B" w:rsidRPr="00CA0404">
        <w:rPr>
          <w:rFonts w:ascii="Arial" w:hAnsi="Arial" w:cs="Arial"/>
          <w:color w:val="000000" w:themeColor="text1"/>
        </w:rPr>
        <w:t>.</w:t>
      </w:r>
    </w:p>
    <w:p w14:paraId="5EA6AC79" w14:textId="5BEE71FF" w:rsidR="689772FF" w:rsidRPr="00CA0404" w:rsidRDefault="689772FF" w:rsidP="6C506B2A">
      <w:pPr>
        <w:rPr>
          <w:rFonts w:ascii="Arial" w:hAnsi="Arial" w:cs="Arial"/>
          <w:color w:val="000000" w:themeColor="text1"/>
        </w:rPr>
      </w:pPr>
      <w:r w:rsidRPr="00CA0404">
        <w:rPr>
          <w:rFonts w:ascii="Arial" w:hAnsi="Arial" w:cs="Arial"/>
          <w:color w:val="000000" w:themeColor="text1"/>
        </w:rPr>
        <w:t xml:space="preserve">Stress in the </w:t>
      </w:r>
      <w:proofErr w:type="gramStart"/>
      <w:r w:rsidRPr="00CA0404">
        <w:rPr>
          <w:rFonts w:ascii="Arial" w:hAnsi="Arial" w:cs="Arial"/>
          <w:color w:val="000000" w:themeColor="text1"/>
        </w:rPr>
        <w:t>work place</w:t>
      </w:r>
      <w:proofErr w:type="gramEnd"/>
      <w:r w:rsidRPr="00CA0404">
        <w:rPr>
          <w:rFonts w:ascii="Arial" w:hAnsi="Arial" w:cs="Arial"/>
          <w:color w:val="000000" w:themeColor="text1"/>
        </w:rPr>
        <w:t xml:space="preserve"> can be a gradual </w:t>
      </w:r>
      <w:proofErr w:type="spellStart"/>
      <w:r w:rsidRPr="00CA0404">
        <w:rPr>
          <w:rFonts w:ascii="Arial" w:hAnsi="Arial" w:cs="Arial"/>
          <w:color w:val="000000" w:themeColor="text1"/>
        </w:rPr>
        <w:t>build up</w:t>
      </w:r>
      <w:proofErr w:type="spellEnd"/>
      <w:r w:rsidRPr="00CA0404">
        <w:rPr>
          <w:rFonts w:ascii="Arial" w:hAnsi="Arial" w:cs="Arial"/>
          <w:color w:val="000000" w:themeColor="text1"/>
        </w:rPr>
        <w:t xml:space="preserve"> of small</w:t>
      </w:r>
      <w:r w:rsidR="1253934E" w:rsidRPr="00CA0404">
        <w:rPr>
          <w:rFonts w:ascii="Arial" w:hAnsi="Arial" w:cs="Arial"/>
          <w:color w:val="000000" w:themeColor="text1"/>
        </w:rPr>
        <w:t xml:space="preserve"> issues over time</w:t>
      </w:r>
      <w:r w:rsidRPr="00CA0404">
        <w:rPr>
          <w:rFonts w:ascii="Arial" w:hAnsi="Arial" w:cs="Arial"/>
          <w:color w:val="000000" w:themeColor="text1"/>
        </w:rPr>
        <w:t xml:space="preserve"> and </w:t>
      </w:r>
      <w:r w:rsidR="2F69F859" w:rsidRPr="00CA0404">
        <w:rPr>
          <w:rFonts w:ascii="Arial" w:hAnsi="Arial" w:cs="Arial"/>
          <w:color w:val="000000" w:themeColor="text1"/>
        </w:rPr>
        <w:t xml:space="preserve">not </w:t>
      </w:r>
      <w:r w:rsidRPr="00CA0404">
        <w:rPr>
          <w:rFonts w:ascii="Arial" w:hAnsi="Arial" w:cs="Arial"/>
          <w:color w:val="000000" w:themeColor="text1"/>
        </w:rPr>
        <w:t>just a single cause</w:t>
      </w:r>
      <w:r w:rsidR="44AF7DD9" w:rsidRPr="00CA0404">
        <w:rPr>
          <w:rFonts w:ascii="Arial" w:hAnsi="Arial" w:cs="Arial"/>
          <w:color w:val="000000" w:themeColor="text1"/>
        </w:rPr>
        <w:t>.</w:t>
      </w:r>
    </w:p>
    <w:p w14:paraId="22901167" w14:textId="03829157" w:rsidR="06706566" w:rsidRPr="00CA0404" w:rsidRDefault="06706566" w:rsidP="6C506B2A">
      <w:pPr>
        <w:rPr>
          <w:rFonts w:ascii="Arial" w:hAnsi="Arial" w:cs="Arial"/>
          <w:color w:val="000000" w:themeColor="text1"/>
        </w:rPr>
      </w:pPr>
      <w:r w:rsidRPr="00CA0404">
        <w:rPr>
          <w:rFonts w:ascii="Arial" w:hAnsi="Arial" w:cs="Arial"/>
          <w:color w:val="000000" w:themeColor="text1"/>
        </w:rPr>
        <w:t>Stress is a complex problem and does not only affect the individual but expands in</w:t>
      </w:r>
      <w:r w:rsidR="40A2E2E5" w:rsidRPr="00CA0404">
        <w:rPr>
          <w:rFonts w:ascii="Arial" w:hAnsi="Arial" w:cs="Arial"/>
          <w:color w:val="000000" w:themeColor="text1"/>
        </w:rPr>
        <w:t>to social life too</w:t>
      </w:r>
      <w:r w:rsidR="1288769A" w:rsidRPr="00CA0404">
        <w:rPr>
          <w:rFonts w:ascii="Arial" w:hAnsi="Arial" w:cs="Arial"/>
          <w:color w:val="000000" w:themeColor="text1"/>
        </w:rPr>
        <w:t>,</w:t>
      </w:r>
    </w:p>
    <w:p w14:paraId="1FCEBBC4" w14:textId="029C0120" w:rsidR="00314814" w:rsidRPr="00CA0404" w:rsidRDefault="1288769A" w:rsidP="6C506B2A">
      <w:pPr>
        <w:rPr>
          <w:rFonts w:ascii="Arial" w:hAnsi="Arial" w:cs="Arial"/>
          <w:color w:val="000000" w:themeColor="text1"/>
        </w:rPr>
      </w:pPr>
      <w:r w:rsidRPr="00CA0404">
        <w:rPr>
          <w:rFonts w:ascii="Arial" w:hAnsi="Arial" w:cs="Arial"/>
          <w:color w:val="000000" w:themeColor="text1"/>
        </w:rPr>
        <w:t>a</w:t>
      </w:r>
      <w:r w:rsidR="40A2E2E5" w:rsidRPr="00CA0404">
        <w:rPr>
          <w:rFonts w:ascii="Arial" w:hAnsi="Arial" w:cs="Arial"/>
          <w:color w:val="000000" w:themeColor="text1"/>
        </w:rPr>
        <w:t xml:space="preserve">ffecting family relationships, health </w:t>
      </w:r>
      <w:r w:rsidR="3A0D7400" w:rsidRPr="00CA0404">
        <w:rPr>
          <w:rFonts w:ascii="Arial" w:hAnsi="Arial" w:cs="Arial"/>
          <w:color w:val="000000" w:themeColor="text1"/>
        </w:rPr>
        <w:t>and personal</w:t>
      </w:r>
      <w:r w:rsidR="40A2E2E5" w:rsidRPr="00CA0404">
        <w:rPr>
          <w:rFonts w:ascii="Arial" w:hAnsi="Arial" w:cs="Arial"/>
          <w:color w:val="000000" w:themeColor="text1"/>
        </w:rPr>
        <w:t xml:space="preserve"> wellbeing.</w:t>
      </w:r>
    </w:p>
    <w:p w14:paraId="35E3E0AC" w14:textId="022EFB3C" w:rsidR="00314814" w:rsidRPr="00CA0404" w:rsidRDefault="00314814" w:rsidP="6C506B2A">
      <w:pPr>
        <w:rPr>
          <w:rFonts w:ascii="Arial" w:hAnsi="Arial" w:cs="Arial"/>
          <w:color w:val="000000" w:themeColor="text1"/>
        </w:rPr>
      </w:pPr>
    </w:p>
    <w:p w14:paraId="5F68E19F" w14:textId="619D2AD4" w:rsidR="00314814" w:rsidRPr="00CA0404" w:rsidRDefault="00314814" w:rsidP="6C506B2A">
      <w:pPr>
        <w:rPr>
          <w:rFonts w:ascii="Arial" w:hAnsi="Arial" w:cs="Arial"/>
          <w:color w:val="000000" w:themeColor="text1"/>
        </w:rPr>
      </w:pPr>
      <w:r w:rsidRPr="00CA0404">
        <w:rPr>
          <w:rFonts w:ascii="Arial" w:hAnsi="Arial" w:cs="Arial"/>
          <w:color w:val="000000" w:themeColor="text1"/>
        </w:rPr>
        <w:t xml:space="preserve">Where the problem may </w:t>
      </w:r>
      <w:r w:rsidR="008165DD" w:rsidRPr="00CA0404">
        <w:rPr>
          <w:rFonts w:ascii="Arial" w:hAnsi="Arial" w:cs="Arial"/>
          <w:color w:val="000000" w:themeColor="text1"/>
        </w:rPr>
        <w:t xml:space="preserve">start in an organisation or business, so work related stress will </w:t>
      </w:r>
      <w:r w:rsidR="00F105D6" w:rsidRPr="00CA0404">
        <w:rPr>
          <w:rFonts w:ascii="Arial" w:hAnsi="Arial" w:cs="Arial"/>
          <w:color w:val="000000" w:themeColor="text1"/>
        </w:rPr>
        <w:t xml:space="preserve">not only </w:t>
      </w:r>
      <w:r w:rsidR="0076669C" w:rsidRPr="00CA0404">
        <w:rPr>
          <w:rFonts w:ascii="Arial" w:hAnsi="Arial" w:cs="Arial"/>
          <w:color w:val="000000" w:themeColor="text1"/>
        </w:rPr>
        <w:t>have an</w:t>
      </w:r>
      <w:r w:rsidR="008165DD" w:rsidRPr="00CA0404">
        <w:rPr>
          <w:rFonts w:ascii="Arial" w:hAnsi="Arial" w:cs="Arial"/>
          <w:color w:val="000000" w:themeColor="text1"/>
        </w:rPr>
        <w:t xml:space="preserve"> impact </w:t>
      </w:r>
      <w:r w:rsidR="00F105D6" w:rsidRPr="00CA0404">
        <w:rPr>
          <w:rFonts w:ascii="Arial" w:hAnsi="Arial" w:cs="Arial"/>
          <w:color w:val="000000" w:themeColor="text1"/>
        </w:rPr>
        <w:t xml:space="preserve">individual’s but the </w:t>
      </w:r>
      <w:proofErr w:type="gramStart"/>
      <w:r w:rsidR="00F105D6" w:rsidRPr="00CA0404">
        <w:rPr>
          <w:rFonts w:ascii="Arial" w:hAnsi="Arial" w:cs="Arial"/>
          <w:color w:val="000000" w:themeColor="text1"/>
        </w:rPr>
        <w:t>work place</w:t>
      </w:r>
      <w:proofErr w:type="gramEnd"/>
      <w:r w:rsidR="00F105D6" w:rsidRPr="00CA0404">
        <w:rPr>
          <w:rFonts w:ascii="Arial" w:hAnsi="Arial" w:cs="Arial"/>
          <w:color w:val="000000" w:themeColor="text1"/>
        </w:rPr>
        <w:t xml:space="preserve"> too, this can turn into a cycle</w:t>
      </w:r>
      <w:r w:rsidR="006A69AF" w:rsidRPr="00CA0404">
        <w:rPr>
          <w:rFonts w:ascii="Arial" w:hAnsi="Arial" w:cs="Arial"/>
          <w:color w:val="000000" w:themeColor="text1"/>
        </w:rPr>
        <w:t xml:space="preserve">. When a person is affected by work related stress it is having a negative affect not just on them but </w:t>
      </w:r>
      <w:r w:rsidR="00493A79" w:rsidRPr="00CA0404">
        <w:rPr>
          <w:rFonts w:ascii="Arial" w:hAnsi="Arial" w:cs="Arial"/>
          <w:color w:val="000000" w:themeColor="text1"/>
        </w:rPr>
        <w:t>to the business too</w:t>
      </w:r>
      <w:r w:rsidR="000F158E" w:rsidRPr="00CA0404">
        <w:rPr>
          <w:rFonts w:ascii="Arial" w:hAnsi="Arial" w:cs="Arial"/>
          <w:color w:val="000000" w:themeColor="text1"/>
        </w:rPr>
        <w:t>.</w:t>
      </w:r>
    </w:p>
    <w:p w14:paraId="69D18F71" w14:textId="77777777" w:rsidR="00BD5F72" w:rsidRPr="00CA0404" w:rsidRDefault="00BD5F72" w:rsidP="6C506B2A">
      <w:pPr>
        <w:rPr>
          <w:rFonts w:ascii="Arial" w:hAnsi="Arial" w:cs="Arial"/>
          <w:color w:val="000000" w:themeColor="text1"/>
        </w:rPr>
      </w:pPr>
    </w:p>
    <w:p w14:paraId="29E79571" w14:textId="27487E90" w:rsidR="003A4D72" w:rsidRDefault="00500F4E" w:rsidP="003A4D72">
      <w:pPr>
        <w:shd w:val="clear" w:color="auto" w:fill="FFFFFF"/>
        <w:rPr>
          <w:rFonts w:ascii="Arial" w:eastAsia="Times New Roman" w:hAnsi="Arial" w:cs="Arial"/>
          <w:color w:val="000000" w:themeColor="text1"/>
        </w:rPr>
      </w:pPr>
      <w:r w:rsidRPr="00500F4E">
        <w:rPr>
          <w:rFonts w:ascii="Arial" w:eastAsia="Times New Roman" w:hAnsi="Arial" w:cs="Arial"/>
          <w:color w:val="000000" w:themeColor="text1"/>
        </w:rPr>
        <w:t xml:space="preserve">Failure to manage the health and wellbeing of employees can have many adverse effects on a company. These </w:t>
      </w:r>
      <w:r w:rsidR="003C1EDF" w:rsidRPr="00500F4E">
        <w:rPr>
          <w:rFonts w:ascii="Arial" w:eastAsia="Times New Roman" w:hAnsi="Arial" w:cs="Arial"/>
          <w:color w:val="000000" w:themeColor="text1"/>
        </w:rPr>
        <w:t>include</w:t>
      </w:r>
      <w:r w:rsidRPr="00500F4E">
        <w:rPr>
          <w:rFonts w:ascii="Arial" w:eastAsia="Times New Roman" w:hAnsi="Arial" w:cs="Arial"/>
          <w:color w:val="000000" w:themeColor="text1"/>
        </w:rPr>
        <w:t xml:space="preserve"> lower production rates, higher staff turnover, low employee morale, increased absence from the workplace and a poor company reputation. It is vital that organisations have a thorough understanding of stress and its symptoms so they can recognise it early in their employees and understand the scale of the problem. A full comprehension is needed as to how it can affect not only their workers but how stress can negatively impact the business resulting in lost time absence, increased costs from downtime and a lower production rate. </w:t>
      </w:r>
      <w:proofErr w:type="spellStart"/>
      <w:r w:rsidR="00950EFC" w:rsidRPr="00CA0404">
        <w:rPr>
          <w:rFonts w:ascii="Arial" w:eastAsia="Times New Roman" w:hAnsi="Arial" w:cs="Arial"/>
          <w:color w:val="000000" w:themeColor="text1"/>
        </w:rPr>
        <w:t>Mcdonald</w:t>
      </w:r>
      <w:proofErr w:type="spellEnd"/>
      <w:r w:rsidR="00950EFC" w:rsidRPr="00CA0404">
        <w:rPr>
          <w:rFonts w:ascii="Arial" w:eastAsia="Times New Roman" w:hAnsi="Arial" w:cs="Arial"/>
          <w:color w:val="000000" w:themeColor="text1"/>
        </w:rPr>
        <w:t xml:space="preserve"> G, (2017).</w:t>
      </w:r>
    </w:p>
    <w:p w14:paraId="5CFF7C9B" w14:textId="77777777" w:rsidR="008E3C69" w:rsidRDefault="008E3C69" w:rsidP="003A4D72">
      <w:pPr>
        <w:shd w:val="clear" w:color="auto" w:fill="FFFFFF"/>
        <w:rPr>
          <w:rFonts w:ascii="Arial" w:eastAsia="Times New Roman" w:hAnsi="Arial" w:cs="Arial"/>
          <w:color w:val="000000" w:themeColor="text1"/>
        </w:rPr>
      </w:pPr>
    </w:p>
    <w:p w14:paraId="78F3E75A" w14:textId="77777777" w:rsidR="008E3C69" w:rsidRPr="00CA0404" w:rsidRDefault="008E3C69" w:rsidP="003A4D72">
      <w:pPr>
        <w:shd w:val="clear" w:color="auto" w:fill="FFFFFF"/>
        <w:rPr>
          <w:rFonts w:ascii="Arial" w:eastAsia="Times New Roman" w:hAnsi="Arial" w:cs="Arial"/>
          <w:color w:val="000000" w:themeColor="text1"/>
        </w:rPr>
      </w:pPr>
    </w:p>
    <w:p w14:paraId="4FBB90FE" w14:textId="0E39DFDE" w:rsidR="31DACEC5" w:rsidRPr="00CA0404" w:rsidRDefault="0070343E" w:rsidP="003A4D72">
      <w:pPr>
        <w:shd w:val="clear" w:color="auto" w:fill="FFFFFF"/>
        <w:rPr>
          <w:rFonts w:ascii="Arial" w:eastAsia="Times New Roman" w:hAnsi="Arial" w:cs="Arial"/>
          <w:color w:val="000000" w:themeColor="text1"/>
        </w:rPr>
      </w:pPr>
      <w:r w:rsidRPr="00CA0404">
        <w:rPr>
          <w:rFonts w:ascii="Arial" w:hAnsi="Arial" w:cs="Arial"/>
          <w:b/>
          <w:bCs/>
          <w:color w:val="000000" w:themeColor="text1"/>
          <w:u w:val="single"/>
        </w:rPr>
        <w:t xml:space="preserve">2. </w:t>
      </w:r>
      <w:r w:rsidR="31DACEC5" w:rsidRPr="00CA0404">
        <w:rPr>
          <w:rFonts w:ascii="Arial" w:hAnsi="Arial" w:cs="Arial"/>
          <w:b/>
          <w:bCs/>
          <w:color w:val="000000" w:themeColor="text1"/>
          <w:u w:val="single"/>
        </w:rPr>
        <w:t>Impact of Stress in the UK</w:t>
      </w:r>
    </w:p>
    <w:p w14:paraId="398BA843" w14:textId="77777777" w:rsidR="00121C52" w:rsidRPr="00CA0404" w:rsidRDefault="00121C52">
      <w:pPr>
        <w:rPr>
          <w:rFonts w:ascii="Arial" w:hAnsi="Arial" w:cs="Arial"/>
          <w:color w:val="000000" w:themeColor="text1"/>
        </w:rPr>
      </w:pPr>
    </w:p>
    <w:p w14:paraId="3EB06103" w14:textId="77777777" w:rsidR="0070343E" w:rsidRPr="00CA0404" w:rsidRDefault="0070343E">
      <w:pPr>
        <w:rPr>
          <w:rFonts w:ascii="Arial" w:hAnsi="Arial" w:cs="Arial"/>
          <w:color w:val="000000" w:themeColor="text1"/>
        </w:rPr>
      </w:pPr>
    </w:p>
    <w:p w14:paraId="34A04114" w14:textId="77777777" w:rsidR="0070343E" w:rsidRPr="00CA0404" w:rsidRDefault="0070343E">
      <w:pPr>
        <w:rPr>
          <w:rFonts w:ascii="Arial" w:hAnsi="Arial" w:cs="Arial"/>
          <w:color w:val="000000" w:themeColor="text1"/>
        </w:rPr>
      </w:pPr>
    </w:p>
    <w:p w14:paraId="5F37BE1E" w14:textId="44A05261" w:rsidR="31DACEC5" w:rsidRPr="00CA0404" w:rsidRDefault="31DACEC5" w:rsidP="6C506B2A">
      <w:pPr>
        <w:rPr>
          <w:rFonts w:ascii="Arial" w:hAnsi="Arial" w:cs="Arial"/>
          <w:color w:val="000000" w:themeColor="text1"/>
        </w:rPr>
      </w:pPr>
      <w:r w:rsidRPr="00CA0404">
        <w:rPr>
          <w:rFonts w:ascii="Arial" w:hAnsi="Arial" w:cs="Arial"/>
          <w:color w:val="000000" w:themeColor="text1"/>
        </w:rPr>
        <w:t>Work rela</w:t>
      </w:r>
      <w:r w:rsidR="6B0C185E" w:rsidRPr="00CA0404">
        <w:rPr>
          <w:rFonts w:ascii="Arial" w:hAnsi="Arial" w:cs="Arial"/>
          <w:color w:val="000000" w:themeColor="text1"/>
        </w:rPr>
        <w:t xml:space="preserve">ted stress can affect individuals physically and </w:t>
      </w:r>
      <w:r w:rsidR="60D2F57B" w:rsidRPr="00CA0404">
        <w:rPr>
          <w:rFonts w:ascii="Arial" w:hAnsi="Arial" w:cs="Arial"/>
          <w:color w:val="000000" w:themeColor="text1"/>
        </w:rPr>
        <w:t>mentally</w:t>
      </w:r>
      <w:r w:rsidR="6B0C185E" w:rsidRPr="00CA0404">
        <w:rPr>
          <w:rFonts w:ascii="Arial" w:hAnsi="Arial" w:cs="Arial"/>
          <w:color w:val="000000" w:themeColor="text1"/>
        </w:rPr>
        <w:t>.</w:t>
      </w:r>
      <w:r w:rsidR="0166BD0F" w:rsidRPr="00CA0404">
        <w:rPr>
          <w:rFonts w:ascii="Arial" w:hAnsi="Arial" w:cs="Arial"/>
          <w:color w:val="000000" w:themeColor="text1"/>
        </w:rPr>
        <w:t xml:space="preserve"> There are many causes to stress in the </w:t>
      </w:r>
      <w:proofErr w:type="gramStart"/>
      <w:r w:rsidR="0166BD0F" w:rsidRPr="00CA0404">
        <w:rPr>
          <w:rFonts w:ascii="Arial" w:hAnsi="Arial" w:cs="Arial"/>
          <w:color w:val="000000" w:themeColor="text1"/>
        </w:rPr>
        <w:t>work pla</w:t>
      </w:r>
      <w:r w:rsidR="794B24F3" w:rsidRPr="00CA0404">
        <w:rPr>
          <w:rFonts w:ascii="Arial" w:hAnsi="Arial" w:cs="Arial"/>
          <w:color w:val="000000" w:themeColor="text1"/>
        </w:rPr>
        <w:t>ce</w:t>
      </w:r>
      <w:proofErr w:type="gramEnd"/>
      <w:r w:rsidR="794B24F3" w:rsidRPr="00CA0404">
        <w:rPr>
          <w:rFonts w:ascii="Arial" w:hAnsi="Arial" w:cs="Arial"/>
          <w:color w:val="000000" w:themeColor="text1"/>
        </w:rPr>
        <w:t xml:space="preserve"> such as working long hours</w:t>
      </w:r>
      <w:r w:rsidR="7D5CF642" w:rsidRPr="00CA0404">
        <w:rPr>
          <w:rFonts w:ascii="Arial" w:hAnsi="Arial" w:cs="Arial"/>
          <w:color w:val="000000" w:themeColor="text1"/>
        </w:rPr>
        <w:t xml:space="preserve">, this could be due to financial commitments or shortage of staff, meeting business needs </w:t>
      </w:r>
      <w:r w:rsidR="7A228E83" w:rsidRPr="00CA0404">
        <w:rPr>
          <w:rFonts w:ascii="Arial" w:hAnsi="Arial" w:cs="Arial"/>
          <w:color w:val="000000" w:themeColor="text1"/>
        </w:rPr>
        <w:t>or even</w:t>
      </w:r>
      <w:r w:rsidR="7D5CF642" w:rsidRPr="00CA0404">
        <w:rPr>
          <w:rFonts w:ascii="Arial" w:hAnsi="Arial" w:cs="Arial"/>
          <w:color w:val="000000" w:themeColor="text1"/>
        </w:rPr>
        <w:t xml:space="preserve"> </w:t>
      </w:r>
      <w:r w:rsidR="794B24F3" w:rsidRPr="00CA0404">
        <w:rPr>
          <w:rFonts w:ascii="Arial" w:hAnsi="Arial" w:cs="Arial"/>
          <w:color w:val="000000" w:themeColor="text1"/>
        </w:rPr>
        <w:t>over loaded with work</w:t>
      </w:r>
      <w:r w:rsidR="60051F66" w:rsidRPr="00CA0404">
        <w:rPr>
          <w:rFonts w:ascii="Arial" w:hAnsi="Arial" w:cs="Arial"/>
          <w:color w:val="000000" w:themeColor="text1"/>
        </w:rPr>
        <w:t>.</w:t>
      </w:r>
    </w:p>
    <w:p w14:paraId="3872E71C" w14:textId="1BCBE61B" w:rsidR="0BD0EBA8" w:rsidRPr="00CA0404" w:rsidRDefault="0BD0EBA8" w:rsidP="6C506B2A">
      <w:pPr>
        <w:rPr>
          <w:rFonts w:ascii="Arial" w:hAnsi="Arial" w:cs="Arial"/>
          <w:color w:val="000000" w:themeColor="text1"/>
        </w:rPr>
      </w:pPr>
      <w:r w:rsidRPr="00CA0404">
        <w:rPr>
          <w:rFonts w:ascii="Arial" w:hAnsi="Arial" w:cs="Arial"/>
          <w:color w:val="000000" w:themeColor="text1"/>
        </w:rPr>
        <w:t>The wage is not enough and</w:t>
      </w:r>
      <w:r w:rsidR="05EE8766" w:rsidRPr="00CA0404">
        <w:rPr>
          <w:rFonts w:ascii="Arial" w:hAnsi="Arial" w:cs="Arial"/>
          <w:color w:val="000000" w:themeColor="text1"/>
        </w:rPr>
        <w:t xml:space="preserve"> so</w:t>
      </w:r>
      <w:r w:rsidRPr="00CA0404">
        <w:rPr>
          <w:rFonts w:ascii="Arial" w:hAnsi="Arial" w:cs="Arial"/>
          <w:color w:val="000000" w:themeColor="text1"/>
        </w:rPr>
        <w:t xml:space="preserve"> f</w:t>
      </w:r>
      <w:r w:rsidR="4BF176C1" w:rsidRPr="00CA0404">
        <w:rPr>
          <w:rFonts w:ascii="Arial" w:hAnsi="Arial" w:cs="Arial"/>
          <w:color w:val="000000" w:themeColor="text1"/>
        </w:rPr>
        <w:t>acing financial difficulties, with bills to pay</w:t>
      </w:r>
      <w:r w:rsidR="3DE481F1" w:rsidRPr="00CA0404">
        <w:rPr>
          <w:rFonts w:ascii="Arial" w:hAnsi="Arial" w:cs="Arial"/>
          <w:color w:val="000000" w:themeColor="text1"/>
        </w:rPr>
        <w:t xml:space="preserve"> and not being able to </w:t>
      </w:r>
      <w:r w:rsidR="56BECB7F" w:rsidRPr="00CA0404">
        <w:rPr>
          <w:rFonts w:ascii="Arial" w:hAnsi="Arial" w:cs="Arial"/>
          <w:color w:val="000000" w:themeColor="text1"/>
        </w:rPr>
        <w:t>live on</w:t>
      </w:r>
      <w:r w:rsidR="4BF176C1" w:rsidRPr="00CA0404">
        <w:rPr>
          <w:rFonts w:ascii="Arial" w:hAnsi="Arial" w:cs="Arial"/>
          <w:color w:val="000000" w:themeColor="text1"/>
        </w:rPr>
        <w:t xml:space="preserve"> the</w:t>
      </w:r>
      <w:r w:rsidR="794B24F3" w:rsidRPr="00CA0404">
        <w:rPr>
          <w:rFonts w:ascii="Arial" w:hAnsi="Arial" w:cs="Arial"/>
          <w:color w:val="000000" w:themeColor="text1"/>
        </w:rPr>
        <w:t xml:space="preserve"> </w:t>
      </w:r>
      <w:r w:rsidR="579C63A6" w:rsidRPr="00CA0404">
        <w:rPr>
          <w:rFonts w:ascii="Arial" w:hAnsi="Arial" w:cs="Arial"/>
          <w:color w:val="000000" w:themeColor="text1"/>
        </w:rPr>
        <w:t>job</w:t>
      </w:r>
      <w:r w:rsidR="794B24F3" w:rsidRPr="00CA0404">
        <w:rPr>
          <w:rFonts w:ascii="Arial" w:hAnsi="Arial" w:cs="Arial"/>
          <w:color w:val="000000" w:themeColor="text1"/>
        </w:rPr>
        <w:t xml:space="preserve"> </w:t>
      </w:r>
      <w:r w:rsidR="5FDB9780" w:rsidRPr="00CA0404">
        <w:rPr>
          <w:rFonts w:ascii="Arial" w:hAnsi="Arial" w:cs="Arial"/>
          <w:color w:val="000000" w:themeColor="text1"/>
        </w:rPr>
        <w:t xml:space="preserve">wage </w:t>
      </w:r>
      <w:r w:rsidR="29C84372" w:rsidRPr="00CA0404">
        <w:rPr>
          <w:rFonts w:ascii="Arial" w:hAnsi="Arial" w:cs="Arial"/>
          <w:color w:val="000000" w:themeColor="text1"/>
        </w:rPr>
        <w:t xml:space="preserve">as it </w:t>
      </w:r>
      <w:r w:rsidR="5FDB9780" w:rsidRPr="00CA0404">
        <w:rPr>
          <w:rFonts w:ascii="Arial" w:hAnsi="Arial" w:cs="Arial"/>
          <w:color w:val="000000" w:themeColor="text1"/>
        </w:rPr>
        <w:t>is not sufficient.</w:t>
      </w:r>
      <w:r w:rsidR="794B24F3" w:rsidRPr="00CA0404">
        <w:rPr>
          <w:rFonts w:ascii="Arial" w:hAnsi="Arial" w:cs="Arial"/>
          <w:color w:val="000000" w:themeColor="text1"/>
        </w:rPr>
        <w:t xml:space="preserve"> </w:t>
      </w:r>
      <w:r w:rsidR="09C13FB5" w:rsidRPr="00CA0404">
        <w:rPr>
          <w:rFonts w:ascii="Arial" w:hAnsi="Arial" w:cs="Arial"/>
          <w:color w:val="000000" w:themeColor="text1"/>
        </w:rPr>
        <w:t>J</w:t>
      </w:r>
      <w:r w:rsidR="0492EBB4" w:rsidRPr="00CA0404">
        <w:rPr>
          <w:rFonts w:ascii="Arial" w:hAnsi="Arial" w:cs="Arial"/>
          <w:color w:val="000000" w:themeColor="text1"/>
        </w:rPr>
        <w:t>ob insecurities</w:t>
      </w:r>
      <w:r w:rsidR="39F22F81" w:rsidRPr="00CA0404">
        <w:rPr>
          <w:rFonts w:ascii="Arial" w:hAnsi="Arial" w:cs="Arial"/>
          <w:color w:val="000000" w:themeColor="text1"/>
        </w:rPr>
        <w:t xml:space="preserve"> where not understanding the role or </w:t>
      </w:r>
      <w:r w:rsidR="757E1F5F" w:rsidRPr="00CA0404">
        <w:rPr>
          <w:rFonts w:ascii="Arial" w:hAnsi="Arial" w:cs="Arial"/>
          <w:color w:val="000000" w:themeColor="text1"/>
        </w:rPr>
        <w:t>responsibilities</w:t>
      </w:r>
      <w:r w:rsidR="39F22F81" w:rsidRPr="00CA0404">
        <w:rPr>
          <w:rFonts w:ascii="Arial" w:hAnsi="Arial" w:cs="Arial"/>
          <w:color w:val="000000" w:themeColor="text1"/>
        </w:rPr>
        <w:t xml:space="preserve"> of the job and with </w:t>
      </w:r>
      <w:r w:rsidR="1E35D119" w:rsidRPr="00CA0404">
        <w:rPr>
          <w:rFonts w:ascii="Arial" w:hAnsi="Arial" w:cs="Arial"/>
          <w:color w:val="000000" w:themeColor="text1"/>
        </w:rPr>
        <w:t>lack of management involvement</w:t>
      </w:r>
      <w:r w:rsidR="42F80D10" w:rsidRPr="00CA0404">
        <w:rPr>
          <w:rFonts w:ascii="Arial" w:hAnsi="Arial" w:cs="Arial"/>
          <w:color w:val="000000" w:themeColor="text1"/>
        </w:rPr>
        <w:t xml:space="preserve">, </w:t>
      </w:r>
      <w:r w:rsidR="340FCB3F" w:rsidRPr="00CA0404">
        <w:rPr>
          <w:rFonts w:ascii="Arial" w:hAnsi="Arial" w:cs="Arial"/>
          <w:color w:val="000000" w:themeColor="text1"/>
        </w:rPr>
        <w:t xml:space="preserve">not </w:t>
      </w:r>
      <w:r w:rsidR="7E7114B1" w:rsidRPr="00CA0404">
        <w:rPr>
          <w:rFonts w:ascii="Arial" w:hAnsi="Arial" w:cs="Arial"/>
          <w:color w:val="000000" w:themeColor="text1"/>
        </w:rPr>
        <w:t>receiving</w:t>
      </w:r>
      <w:r w:rsidR="340FCB3F" w:rsidRPr="00CA0404">
        <w:rPr>
          <w:rFonts w:ascii="Arial" w:hAnsi="Arial" w:cs="Arial"/>
          <w:color w:val="000000" w:themeColor="text1"/>
        </w:rPr>
        <w:t xml:space="preserve"> support</w:t>
      </w:r>
      <w:r w:rsidR="082F4A56" w:rsidRPr="00CA0404">
        <w:rPr>
          <w:rFonts w:ascii="Arial" w:hAnsi="Arial" w:cs="Arial"/>
          <w:color w:val="000000" w:themeColor="text1"/>
        </w:rPr>
        <w:t>,</w:t>
      </w:r>
      <w:r w:rsidR="168E6C7D" w:rsidRPr="00CA0404">
        <w:rPr>
          <w:rFonts w:ascii="Arial" w:hAnsi="Arial" w:cs="Arial"/>
          <w:color w:val="000000" w:themeColor="text1"/>
        </w:rPr>
        <w:t xml:space="preserve"> </w:t>
      </w:r>
      <w:r w:rsidR="009438AA" w:rsidRPr="00CA0404">
        <w:rPr>
          <w:rFonts w:ascii="Arial" w:hAnsi="Arial" w:cs="Arial"/>
          <w:color w:val="000000" w:themeColor="text1"/>
        </w:rPr>
        <w:t>or</w:t>
      </w:r>
      <w:r w:rsidR="168E6C7D" w:rsidRPr="00CA0404">
        <w:rPr>
          <w:rFonts w:ascii="Arial" w:hAnsi="Arial" w:cs="Arial"/>
          <w:color w:val="000000" w:themeColor="text1"/>
        </w:rPr>
        <w:t xml:space="preserve"> </w:t>
      </w:r>
      <w:r w:rsidR="37730861" w:rsidRPr="00CA0404">
        <w:rPr>
          <w:rFonts w:ascii="Arial" w:hAnsi="Arial" w:cs="Arial"/>
          <w:color w:val="000000" w:themeColor="text1"/>
        </w:rPr>
        <w:t>conflicts with co-</w:t>
      </w:r>
      <w:r w:rsidR="22BAB01B" w:rsidRPr="00CA0404">
        <w:rPr>
          <w:rFonts w:ascii="Arial" w:hAnsi="Arial" w:cs="Arial"/>
          <w:color w:val="000000" w:themeColor="text1"/>
        </w:rPr>
        <w:t>workers</w:t>
      </w:r>
      <w:r w:rsidR="516C7E57" w:rsidRPr="00CA0404">
        <w:rPr>
          <w:rFonts w:ascii="Arial" w:hAnsi="Arial" w:cs="Arial"/>
          <w:color w:val="000000" w:themeColor="text1"/>
        </w:rPr>
        <w:t xml:space="preserve"> such as being</w:t>
      </w:r>
      <w:r w:rsidR="4B75D958" w:rsidRPr="00CA0404">
        <w:rPr>
          <w:rFonts w:ascii="Arial" w:hAnsi="Arial" w:cs="Arial"/>
          <w:color w:val="000000" w:themeColor="text1"/>
        </w:rPr>
        <w:t xml:space="preserve"> bull</w:t>
      </w:r>
      <w:r w:rsidR="635E8435" w:rsidRPr="00CA0404">
        <w:rPr>
          <w:rFonts w:ascii="Arial" w:hAnsi="Arial" w:cs="Arial"/>
          <w:color w:val="000000" w:themeColor="text1"/>
        </w:rPr>
        <w:t>ied.</w:t>
      </w:r>
    </w:p>
    <w:p w14:paraId="28C1FAAF" w14:textId="4B569993" w:rsidR="67BE378C" w:rsidRPr="00CA0404" w:rsidRDefault="67BE378C" w:rsidP="6C506B2A">
      <w:pPr>
        <w:rPr>
          <w:rFonts w:ascii="Arial" w:hAnsi="Arial" w:cs="Arial"/>
          <w:color w:val="000000" w:themeColor="text1"/>
        </w:rPr>
      </w:pPr>
      <w:r w:rsidRPr="00CA0404">
        <w:rPr>
          <w:rFonts w:ascii="Arial" w:hAnsi="Arial" w:cs="Arial"/>
          <w:color w:val="000000" w:themeColor="text1"/>
        </w:rPr>
        <w:t>The impact of the stress has a detrimental effect on individuals health</w:t>
      </w:r>
      <w:r w:rsidR="62331C3B" w:rsidRPr="00CA0404">
        <w:rPr>
          <w:rFonts w:ascii="Arial" w:hAnsi="Arial" w:cs="Arial"/>
          <w:color w:val="000000" w:themeColor="text1"/>
        </w:rPr>
        <w:t xml:space="preserve"> </w:t>
      </w:r>
      <w:r w:rsidR="1E21CBD0" w:rsidRPr="00CA0404">
        <w:rPr>
          <w:rFonts w:ascii="Arial" w:hAnsi="Arial" w:cs="Arial"/>
          <w:color w:val="000000" w:themeColor="text1"/>
        </w:rPr>
        <w:t>physically</w:t>
      </w:r>
      <w:r w:rsidR="78CC870E" w:rsidRPr="00CA0404">
        <w:rPr>
          <w:rFonts w:ascii="Arial" w:hAnsi="Arial" w:cs="Arial"/>
          <w:color w:val="000000" w:themeColor="text1"/>
        </w:rPr>
        <w:t xml:space="preserve"> causing issu</w:t>
      </w:r>
      <w:r w:rsidR="5BCC85D7" w:rsidRPr="00CA0404">
        <w:rPr>
          <w:rFonts w:ascii="Arial" w:hAnsi="Arial" w:cs="Arial"/>
          <w:color w:val="000000" w:themeColor="text1"/>
        </w:rPr>
        <w:t>es like nausea, headaches, anxiety, depression, aches and pains</w:t>
      </w:r>
      <w:r w:rsidR="6732A529" w:rsidRPr="00CA0404">
        <w:rPr>
          <w:rFonts w:ascii="Arial" w:hAnsi="Arial" w:cs="Arial"/>
          <w:color w:val="000000" w:themeColor="text1"/>
        </w:rPr>
        <w:t>, chest pains and feeling tire</w:t>
      </w:r>
      <w:r w:rsidR="6AF2C90F" w:rsidRPr="00CA0404">
        <w:rPr>
          <w:rFonts w:ascii="Arial" w:hAnsi="Arial" w:cs="Arial"/>
          <w:color w:val="000000" w:themeColor="text1"/>
        </w:rPr>
        <w:t>d</w:t>
      </w:r>
      <w:r w:rsidR="6732A529" w:rsidRPr="00CA0404">
        <w:rPr>
          <w:rFonts w:ascii="Arial" w:hAnsi="Arial" w:cs="Arial"/>
          <w:color w:val="000000" w:themeColor="text1"/>
        </w:rPr>
        <w:t>.</w:t>
      </w:r>
    </w:p>
    <w:p w14:paraId="2B8E1319" w14:textId="77777777" w:rsidR="004B6A61" w:rsidRPr="00CA0404" w:rsidRDefault="004B6A61" w:rsidP="6C506B2A">
      <w:pPr>
        <w:rPr>
          <w:rFonts w:ascii="Arial" w:hAnsi="Arial" w:cs="Arial"/>
          <w:color w:val="000000" w:themeColor="text1"/>
        </w:rPr>
      </w:pPr>
    </w:p>
    <w:p w14:paraId="15D55908" w14:textId="35338E2F" w:rsidR="005B6E97" w:rsidRPr="00CA0404" w:rsidRDefault="005B6E97" w:rsidP="6C506B2A">
      <w:pPr>
        <w:rPr>
          <w:rFonts w:ascii="Arial" w:hAnsi="Arial" w:cs="Arial"/>
          <w:color w:val="000000" w:themeColor="text1"/>
        </w:rPr>
      </w:pPr>
      <w:r w:rsidRPr="00CA0404">
        <w:rPr>
          <w:rFonts w:ascii="Arial" w:hAnsi="Arial" w:cs="Arial"/>
          <w:color w:val="000000" w:themeColor="text1"/>
          <w:shd w:val="clear" w:color="auto" w:fill="FFFFFF"/>
        </w:rPr>
        <w:t>Work-related stress can be caused by various events. For example, a person might feel under pressure if the demands of their job (such as hours or responsibilities) are greater than they can comfortably manage. Other sources of work-related stress include conflict with co-workers or bosses, constant change, and threats to job security, such as potential redundancy.</w:t>
      </w:r>
      <w:r w:rsidR="00B318CD" w:rsidRPr="00CA0404">
        <w:rPr>
          <w:rFonts w:ascii="Arial" w:hAnsi="Arial" w:cs="Arial"/>
          <w:color w:val="000000" w:themeColor="text1"/>
          <w:shd w:val="clear" w:color="auto" w:fill="FFFFFF"/>
        </w:rPr>
        <w:t xml:space="preserve"> </w:t>
      </w:r>
      <w:r w:rsidR="00022F2A" w:rsidRPr="00CA0404">
        <w:rPr>
          <w:rFonts w:ascii="Arial" w:hAnsi="Arial" w:cs="Arial"/>
          <w:color w:val="000000" w:themeColor="text1"/>
          <w:shd w:val="clear" w:color="auto" w:fill="FFFFFF"/>
        </w:rPr>
        <w:t>(</w:t>
      </w:r>
      <w:r w:rsidR="00022F2A" w:rsidRPr="00CA0404">
        <w:rPr>
          <w:rFonts w:ascii="Arial" w:hAnsi="Arial" w:cs="Arial"/>
          <w:color w:val="000000" w:themeColor="text1"/>
          <w:shd w:val="clear" w:color="auto" w:fill="FFFFFF"/>
        </w:rPr>
        <w:t>https://www.betterhealth.vic.gov.au/health/healthyliving/work-related-stress</w:t>
      </w:r>
      <w:r w:rsidR="00A35001" w:rsidRPr="00CA0404">
        <w:rPr>
          <w:rFonts w:ascii="Arial" w:hAnsi="Arial" w:cs="Arial"/>
          <w:color w:val="000000" w:themeColor="text1"/>
          <w:shd w:val="clear" w:color="auto" w:fill="FFFFFF"/>
        </w:rPr>
        <w:t>)</w:t>
      </w:r>
    </w:p>
    <w:p w14:paraId="27D76F61" w14:textId="77777777" w:rsidR="004B6A61" w:rsidRPr="00CA0404" w:rsidRDefault="004B6A61" w:rsidP="6C506B2A">
      <w:pPr>
        <w:rPr>
          <w:rFonts w:ascii="Arial" w:hAnsi="Arial" w:cs="Arial"/>
          <w:color w:val="000000" w:themeColor="text1"/>
        </w:rPr>
      </w:pPr>
    </w:p>
    <w:p w14:paraId="21B8021D" w14:textId="51CEA68C" w:rsidR="6732A529" w:rsidRPr="00CA0404" w:rsidRDefault="6732A529" w:rsidP="6C506B2A">
      <w:pPr>
        <w:rPr>
          <w:rFonts w:ascii="Arial" w:hAnsi="Arial" w:cs="Arial"/>
          <w:color w:val="000000" w:themeColor="text1"/>
        </w:rPr>
      </w:pPr>
      <w:r w:rsidRPr="00CA0404">
        <w:rPr>
          <w:rFonts w:ascii="Arial" w:hAnsi="Arial" w:cs="Arial"/>
          <w:color w:val="000000" w:themeColor="text1"/>
        </w:rPr>
        <w:t xml:space="preserve">Stress </w:t>
      </w:r>
      <w:r w:rsidR="7643EAF6" w:rsidRPr="00CA0404">
        <w:rPr>
          <w:rFonts w:ascii="Arial" w:hAnsi="Arial" w:cs="Arial"/>
          <w:color w:val="000000" w:themeColor="text1"/>
        </w:rPr>
        <w:t>also</w:t>
      </w:r>
      <w:r w:rsidRPr="00CA0404">
        <w:rPr>
          <w:rFonts w:ascii="Arial" w:hAnsi="Arial" w:cs="Arial"/>
          <w:color w:val="000000" w:themeColor="text1"/>
        </w:rPr>
        <w:t xml:space="preserve"> effects behaviour where the person wants to isolate away from others, this can cause problems with family and social relationships.</w:t>
      </w:r>
    </w:p>
    <w:p w14:paraId="059092CE" w14:textId="3DE76EC3" w:rsidR="5916503A" w:rsidRPr="00CA0404" w:rsidRDefault="5916503A" w:rsidP="6C506B2A">
      <w:pPr>
        <w:rPr>
          <w:rFonts w:ascii="Arial" w:hAnsi="Arial" w:cs="Arial"/>
          <w:color w:val="000000" w:themeColor="text1"/>
        </w:rPr>
      </w:pPr>
      <w:r w:rsidRPr="00CA0404">
        <w:rPr>
          <w:rFonts w:ascii="Arial" w:hAnsi="Arial" w:cs="Arial"/>
          <w:color w:val="000000" w:themeColor="text1"/>
        </w:rPr>
        <w:t xml:space="preserve">It can push the person </w:t>
      </w:r>
      <w:r w:rsidR="269D3BB3" w:rsidRPr="00CA0404">
        <w:rPr>
          <w:rFonts w:ascii="Arial" w:hAnsi="Arial" w:cs="Arial"/>
          <w:color w:val="000000" w:themeColor="text1"/>
        </w:rPr>
        <w:t xml:space="preserve">to </w:t>
      </w:r>
      <w:r w:rsidR="70A711A0" w:rsidRPr="00CA0404">
        <w:rPr>
          <w:rFonts w:ascii="Arial" w:hAnsi="Arial" w:cs="Arial"/>
          <w:color w:val="000000" w:themeColor="text1"/>
        </w:rPr>
        <w:t>consum</w:t>
      </w:r>
      <w:r w:rsidR="714B67C0" w:rsidRPr="00CA0404">
        <w:rPr>
          <w:rFonts w:ascii="Arial" w:hAnsi="Arial" w:cs="Arial"/>
          <w:color w:val="000000" w:themeColor="text1"/>
        </w:rPr>
        <w:t>e</w:t>
      </w:r>
      <w:r w:rsidRPr="00CA0404">
        <w:rPr>
          <w:rFonts w:ascii="Arial" w:hAnsi="Arial" w:cs="Arial"/>
          <w:color w:val="000000" w:themeColor="text1"/>
        </w:rPr>
        <w:t xml:space="preserve"> alcohol</w:t>
      </w:r>
      <w:r w:rsidR="62CF11F5" w:rsidRPr="00CA0404">
        <w:rPr>
          <w:rFonts w:ascii="Arial" w:hAnsi="Arial" w:cs="Arial"/>
          <w:color w:val="000000" w:themeColor="text1"/>
        </w:rPr>
        <w:t xml:space="preserve"> </w:t>
      </w:r>
      <w:r w:rsidRPr="00CA0404">
        <w:rPr>
          <w:rFonts w:ascii="Arial" w:hAnsi="Arial" w:cs="Arial"/>
          <w:color w:val="000000" w:themeColor="text1"/>
        </w:rPr>
        <w:t>and</w:t>
      </w:r>
      <w:r w:rsidR="6B420C16" w:rsidRPr="00CA0404">
        <w:rPr>
          <w:rFonts w:ascii="Arial" w:hAnsi="Arial" w:cs="Arial"/>
          <w:color w:val="000000" w:themeColor="text1"/>
        </w:rPr>
        <w:t xml:space="preserve"> </w:t>
      </w:r>
      <w:r w:rsidRPr="00CA0404">
        <w:rPr>
          <w:rFonts w:ascii="Arial" w:hAnsi="Arial" w:cs="Arial"/>
          <w:color w:val="000000" w:themeColor="text1"/>
        </w:rPr>
        <w:t>drugs even</w:t>
      </w:r>
      <w:r w:rsidR="7967DB68" w:rsidRPr="00CA0404">
        <w:rPr>
          <w:rFonts w:ascii="Arial" w:hAnsi="Arial" w:cs="Arial"/>
          <w:color w:val="000000" w:themeColor="text1"/>
        </w:rPr>
        <w:t xml:space="preserve"> </w:t>
      </w:r>
      <w:r w:rsidRPr="00CA0404">
        <w:rPr>
          <w:rFonts w:ascii="Arial" w:hAnsi="Arial" w:cs="Arial"/>
          <w:color w:val="000000" w:themeColor="text1"/>
        </w:rPr>
        <w:t>start</w:t>
      </w:r>
      <w:r w:rsidR="5CCCE3C9" w:rsidRPr="00CA0404">
        <w:rPr>
          <w:rFonts w:ascii="Arial" w:hAnsi="Arial" w:cs="Arial"/>
          <w:color w:val="000000" w:themeColor="text1"/>
        </w:rPr>
        <w:t xml:space="preserve"> </w:t>
      </w:r>
      <w:r w:rsidRPr="00CA0404">
        <w:rPr>
          <w:rFonts w:ascii="Arial" w:hAnsi="Arial" w:cs="Arial"/>
          <w:color w:val="000000" w:themeColor="text1"/>
        </w:rPr>
        <w:t xml:space="preserve">smoking to relax </w:t>
      </w:r>
      <w:proofErr w:type="gramStart"/>
      <w:r w:rsidRPr="00CA0404">
        <w:rPr>
          <w:rFonts w:ascii="Arial" w:hAnsi="Arial" w:cs="Arial"/>
          <w:color w:val="000000" w:themeColor="text1"/>
        </w:rPr>
        <w:t>and also</w:t>
      </w:r>
      <w:proofErr w:type="gramEnd"/>
      <w:r w:rsidRPr="00CA0404">
        <w:rPr>
          <w:rFonts w:ascii="Arial" w:hAnsi="Arial" w:cs="Arial"/>
          <w:color w:val="000000" w:themeColor="text1"/>
        </w:rPr>
        <w:t xml:space="preserve"> affect the persons diet, the</w:t>
      </w:r>
      <w:r w:rsidR="5F7CE69E" w:rsidRPr="00CA0404">
        <w:rPr>
          <w:rFonts w:ascii="Arial" w:hAnsi="Arial" w:cs="Arial"/>
          <w:color w:val="000000" w:themeColor="text1"/>
        </w:rPr>
        <w:t>y might stop eating or start eating more.</w:t>
      </w:r>
    </w:p>
    <w:p w14:paraId="1D5C69E3" w14:textId="171C51F8" w:rsidR="6C506B2A" w:rsidRPr="00CA0404" w:rsidRDefault="6C506B2A" w:rsidP="6C506B2A">
      <w:pPr>
        <w:rPr>
          <w:rFonts w:ascii="Arial" w:hAnsi="Arial" w:cs="Arial"/>
          <w:color w:val="000000" w:themeColor="text1"/>
        </w:rPr>
      </w:pPr>
    </w:p>
    <w:p w14:paraId="23ABA4F1" w14:textId="25E5EAB3" w:rsidR="74CF06CC" w:rsidRPr="00CA0404" w:rsidRDefault="39795C8D" w:rsidP="6C506B2A">
      <w:pPr>
        <w:rPr>
          <w:rFonts w:ascii="Arial" w:hAnsi="Arial" w:cs="Arial"/>
          <w:color w:val="000000" w:themeColor="text1"/>
        </w:rPr>
      </w:pPr>
      <w:r w:rsidRPr="00CA0404">
        <w:rPr>
          <w:rFonts w:ascii="Arial" w:hAnsi="Arial" w:cs="Arial"/>
          <w:color w:val="000000" w:themeColor="text1"/>
        </w:rPr>
        <w:t xml:space="preserve">Stress in the </w:t>
      </w:r>
      <w:proofErr w:type="gramStart"/>
      <w:r w:rsidRPr="00CA0404">
        <w:rPr>
          <w:rFonts w:ascii="Arial" w:hAnsi="Arial" w:cs="Arial"/>
          <w:color w:val="000000" w:themeColor="text1"/>
        </w:rPr>
        <w:t>work place</w:t>
      </w:r>
      <w:proofErr w:type="gramEnd"/>
      <w:r w:rsidRPr="00CA0404">
        <w:rPr>
          <w:rFonts w:ascii="Arial" w:hAnsi="Arial" w:cs="Arial"/>
          <w:color w:val="000000" w:themeColor="text1"/>
        </w:rPr>
        <w:t xml:space="preserve"> can lead to poor decision making and </w:t>
      </w:r>
      <w:r w:rsidR="6A9E5007" w:rsidRPr="00CA0404">
        <w:rPr>
          <w:rFonts w:ascii="Arial" w:hAnsi="Arial" w:cs="Arial"/>
          <w:color w:val="000000" w:themeColor="text1"/>
        </w:rPr>
        <w:t>affect</w:t>
      </w:r>
      <w:r w:rsidRPr="00CA0404">
        <w:rPr>
          <w:rFonts w:ascii="Arial" w:hAnsi="Arial" w:cs="Arial"/>
          <w:color w:val="000000" w:themeColor="text1"/>
        </w:rPr>
        <w:t xml:space="preserve"> capability</w:t>
      </w:r>
      <w:r w:rsidR="1AFA2031" w:rsidRPr="00CA0404">
        <w:rPr>
          <w:rFonts w:ascii="Arial" w:hAnsi="Arial" w:cs="Arial"/>
          <w:color w:val="000000" w:themeColor="text1"/>
        </w:rPr>
        <w:t xml:space="preserve"> and</w:t>
      </w:r>
      <w:r w:rsidR="785EF589" w:rsidRPr="00CA0404">
        <w:rPr>
          <w:rFonts w:ascii="Arial" w:hAnsi="Arial" w:cs="Arial"/>
          <w:color w:val="000000" w:themeColor="text1"/>
        </w:rPr>
        <w:t xml:space="preserve"> performance is</w:t>
      </w:r>
      <w:r w:rsidR="653B07BC" w:rsidRPr="00CA0404">
        <w:rPr>
          <w:rFonts w:ascii="Arial" w:hAnsi="Arial" w:cs="Arial"/>
          <w:color w:val="000000" w:themeColor="text1"/>
        </w:rPr>
        <w:t xml:space="preserve"> affected</w:t>
      </w:r>
      <w:r w:rsidR="0DC2E8E9" w:rsidRPr="00CA0404">
        <w:rPr>
          <w:rFonts w:ascii="Arial" w:hAnsi="Arial" w:cs="Arial"/>
          <w:color w:val="000000" w:themeColor="text1"/>
        </w:rPr>
        <w:t xml:space="preserve">, </w:t>
      </w:r>
      <w:r w:rsidR="653B07BC" w:rsidRPr="00CA0404">
        <w:rPr>
          <w:rFonts w:ascii="Arial" w:hAnsi="Arial" w:cs="Arial"/>
          <w:color w:val="000000" w:themeColor="text1"/>
        </w:rPr>
        <w:t xml:space="preserve">the overall </w:t>
      </w:r>
      <w:r w:rsidR="0CF18505" w:rsidRPr="00CA0404">
        <w:rPr>
          <w:rFonts w:ascii="Arial" w:hAnsi="Arial" w:cs="Arial"/>
          <w:color w:val="000000" w:themeColor="text1"/>
        </w:rPr>
        <w:t>business</w:t>
      </w:r>
      <w:r w:rsidR="653B07BC" w:rsidRPr="00CA0404">
        <w:rPr>
          <w:rFonts w:ascii="Arial" w:hAnsi="Arial" w:cs="Arial"/>
          <w:color w:val="000000" w:themeColor="text1"/>
        </w:rPr>
        <w:t xml:space="preserve"> turnover has an impact and this can </w:t>
      </w:r>
      <w:r w:rsidR="0A7BF5F2" w:rsidRPr="00CA0404">
        <w:rPr>
          <w:rFonts w:ascii="Arial" w:hAnsi="Arial" w:cs="Arial"/>
          <w:color w:val="000000" w:themeColor="text1"/>
        </w:rPr>
        <w:t>jeopardise</w:t>
      </w:r>
      <w:r w:rsidR="59B39F79" w:rsidRPr="00CA0404">
        <w:rPr>
          <w:rFonts w:ascii="Arial" w:hAnsi="Arial" w:cs="Arial"/>
          <w:color w:val="000000" w:themeColor="text1"/>
        </w:rPr>
        <w:t xml:space="preserve"> the retention of customer accounts and the d</w:t>
      </w:r>
      <w:r w:rsidR="49534976" w:rsidRPr="00CA0404">
        <w:rPr>
          <w:rFonts w:ascii="Arial" w:hAnsi="Arial" w:cs="Arial"/>
          <w:color w:val="000000" w:themeColor="text1"/>
        </w:rPr>
        <w:t>elivery of service to customers.</w:t>
      </w:r>
    </w:p>
    <w:p w14:paraId="0D563293" w14:textId="008CF48F" w:rsidR="49534976" w:rsidRPr="00CA0404" w:rsidRDefault="1E1232DB" w:rsidP="040E5C73">
      <w:pPr>
        <w:rPr>
          <w:rFonts w:ascii="Arial" w:hAnsi="Arial" w:cs="Arial"/>
          <w:color w:val="000000" w:themeColor="text1"/>
        </w:rPr>
      </w:pPr>
      <w:r w:rsidRPr="00CA0404">
        <w:rPr>
          <w:rFonts w:ascii="Arial" w:hAnsi="Arial" w:cs="Arial"/>
          <w:color w:val="000000" w:themeColor="text1"/>
        </w:rPr>
        <w:t xml:space="preserve"> </w:t>
      </w:r>
      <w:r w:rsidR="4A2E9A41" w:rsidRPr="00CA0404">
        <w:rPr>
          <w:rFonts w:ascii="Arial" w:hAnsi="Arial" w:cs="Arial"/>
          <w:color w:val="000000" w:themeColor="text1"/>
        </w:rPr>
        <w:t xml:space="preserve">This can then lead to </w:t>
      </w:r>
      <w:r w:rsidR="7977C1B6" w:rsidRPr="00CA0404">
        <w:rPr>
          <w:rFonts w:ascii="Arial" w:hAnsi="Arial" w:cs="Arial"/>
          <w:color w:val="000000" w:themeColor="text1"/>
        </w:rPr>
        <w:t>dissatisfaction</w:t>
      </w:r>
      <w:r w:rsidR="4A2E9A41" w:rsidRPr="00CA0404">
        <w:rPr>
          <w:rFonts w:ascii="Arial" w:hAnsi="Arial" w:cs="Arial"/>
          <w:color w:val="000000" w:themeColor="text1"/>
        </w:rPr>
        <w:t xml:space="preserve"> from customers and a rise in complaints, which then adds to more stress </w:t>
      </w:r>
      <w:r w:rsidR="6D998DA3" w:rsidRPr="00CA0404">
        <w:rPr>
          <w:rFonts w:ascii="Arial" w:hAnsi="Arial" w:cs="Arial"/>
          <w:color w:val="000000" w:themeColor="text1"/>
        </w:rPr>
        <w:t xml:space="preserve">and health issues. </w:t>
      </w:r>
      <w:r w:rsidR="49534976" w:rsidRPr="00CA0404">
        <w:rPr>
          <w:rFonts w:ascii="Arial" w:hAnsi="Arial" w:cs="Arial"/>
          <w:color w:val="000000" w:themeColor="text1"/>
        </w:rPr>
        <w:t xml:space="preserve">Businesses can have a high </w:t>
      </w:r>
      <w:r w:rsidR="141B4633" w:rsidRPr="00CA0404">
        <w:rPr>
          <w:rFonts w:ascii="Arial" w:hAnsi="Arial" w:cs="Arial"/>
          <w:color w:val="000000" w:themeColor="text1"/>
        </w:rPr>
        <w:t>employee</w:t>
      </w:r>
      <w:r w:rsidR="49534976" w:rsidRPr="00CA0404">
        <w:rPr>
          <w:rFonts w:ascii="Arial" w:hAnsi="Arial" w:cs="Arial"/>
          <w:color w:val="000000" w:themeColor="text1"/>
        </w:rPr>
        <w:t xml:space="preserve"> turnover and the cost of training and </w:t>
      </w:r>
      <w:r w:rsidR="008107D7" w:rsidRPr="00CA0404">
        <w:rPr>
          <w:rFonts w:ascii="Arial" w:hAnsi="Arial" w:cs="Arial"/>
          <w:color w:val="000000" w:themeColor="text1"/>
        </w:rPr>
        <w:t>retaining customers.</w:t>
      </w:r>
      <w:r w:rsidR="00476B89" w:rsidRPr="00CA0404">
        <w:rPr>
          <w:rFonts w:ascii="Arial" w:hAnsi="Arial" w:cs="Arial"/>
          <w:color w:val="000000" w:themeColor="text1"/>
        </w:rPr>
        <w:t xml:space="preserve"> </w:t>
      </w:r>
    </w:p>
    <w:p w14:paraId="7D57AC0A" w14:textId="516C7E18" w:rsidR="6C506B2A" w:rsidRPr="00CA0404" w:rsidRDefault="6C506B2A" w:rsidP="6C506B2A">
      <w:pPr>
        <w:rPr>
          <w:rFonts w:ascii="Arial" w:hAnsi="Arial" w:cs="Arial"/>
          <w:color w:val="000000" w:themeColor="text1"/>
        </w:rPr>
      </w:pPr>
    </w:p>
    <w:p w14:paraId="240DC497" w14:textId="0A509B79" w:rsidR="6C506B2A" w:rsidRPr="00CA0404" w:rsidRDefault="6C506B2A" w:rsidP="6C506B2A">
      <w:pPr>
        <w:rPr>
          <w:rFonts w:ascii="Arial" w:hAnsi="Arial" w:cs="Arial"/>
          <w:color w:val="000000" w:themeColor="text1"/>
        </w:rPr>
      </w:pPr>
    </w:p>
    <w:p w14:paraId="29AB93B5" w14:textId="76F1C0F6" w:rsidR="6C506B2A" w:rsidRPr="00CA0404" w:rsidRDefault="6C506B2A" w:rsidP="6C506B2A">
      <w:pPr>
        <w:rPr>
          <w:rFonts w:ascii="Arial" w:hAnsi="Arial" w:cs="Arial"/>
          <w:color w:val="000000" w:themeColor="text1"/>
        </w:rPr>
      </w:pPr>
    </w:p>
    <w:p w14:paraId="09E99582" w14:textId="588D1F3A" w:rsidR="6C506B2A" w:rsidRPr="00CA0404" w:rsidRDefault="6C506B2A" w:rsidP="6C506B2A">
      <w:pPr>
        <w:rPr>
          <w:rFonts w:ascii="Arial" w:hAnsi="Arial" w:cs="Arial"/>
          <w:color w:val="000000" w:themeColor="text1"/>
        </w:rPr>
      </w:pPr>
    </w:p>
    <w:p w14:paraId="2CAD0017" w14:textId="49C78B8C" w:rsidR="6C506B2A" w:rsidRPr="00CA0404" w:rsidRDefault="6C506B2A" w:rsidP="6C506B2A">
      <w:pPr>
        <w:rPr>
          <w:rFonts w:ascii="Arial" w:hAnsi="Arial" w:cs="Arial"/>
          <w:color w:val="000000" w:themeColor="text1"/>
        </w:rPr>
      </w:pPr>
    </w:p>
    <w:p w14:paraId="689B18C1" w14:textId="59695286" w:rsidR="00121C52" w:rsidRPr="00CA0404" w:rsidRDefault="0070343E">
      <w:pPr>
        <w:rPr>
          <w:rFonts w:ascii="Arial" w:hAnsi="Arial" w:cs="Arial"/>
          <w:b/>
          <w:bCs/>
          <w:color w:val="000000" w:themeColor="text1"/>
          <w:u w:val="single"/>
        </w:rPr>
      </w:pPr>
      <w:r w:rsidRPr="00CA0404">
        <w:rPr>
          <w:rFonts w:ascii="Arial" w:hAnsi="Arial" w:cs="Arial"/>
          <w:b/>
          <w:bCs/>
          <w:color w:val="000000" w:themeColor="text1"/>
          <w:u w:val="single"/>
        </w:rPr>
        <w:t>2.1</w:t>
      </w:r>
      <w:r w:rsidR="006072EE" w:rsidRPr="00CA0404">
        <w:rPr>
          <w:rFonts w:ascii="Arial" w:hAnsi="Arial" w:cs="Arial"/>
          <w:b/>
          <w:bCs/>
          <w:color w:val="000000" w:themeColor="text1"/>
          <w:u w:val="single"/>
        </w:rPr>
        <w:t xml:space="preserve"> </w:t>
      </w:r>
      <w:r w:rsidR="00BC3AB8" w:rsidRPr="00CA0404">
        <w:rPr>
          <w:rFonts w:ascii="Arial" w:hAnsi="Arial" w:cs="Arial"/>
          <w:b/>
          <w:bCs/>
          <w:color w:val="000000" w:themeColor="text1"/>
          <w:u w:val="single"/>
        </w:rPr>
        <w:t>Analysis</w:t>
      </w:r>
    </w:p>
    <w:p w14:paraId="5D505C49" w14:textId="77777777" w:rsidR="00BC3AB8" w:rsidRPr="00CA0404" w:rsidRDefault="00BC3AB8">
      <w:pPr>
        <w:rPr>
          <w:rFonts w:ascii="Arial" w:hAnsi="Arial" w:cs="Arial"/>
          <w:color w:val="000000" w:themeColor="text1"/>
        </w:rPr>
      </w:pPr>
    </w:p>
    <w:p w14:paraId="7EF6BD58" w14:textId="77777777" w:rsidR="006072EE" w:rsidRPr="00CA0404" w:rsidRDefault="006072EE">
      <w:pPr>
        <w:rPr>
          <w:rFonts w:ascii="Arial" w:hAnsi="Arial" w:cs="Arial"/>
          <w:color w:val="000000" w:themeColor="text1"/>
        </w:rPr>
      </w:pPr>
    </w:p>
    <w:p w14:paraId="322B480B" w14:textId="77777777" w:rsidR="006072EE" w:rsidRPr="00CA0404" w:rsidRDefault="006072EE">
      <w:pPr>
        <w:rPr>
          <w:rFonts w:ascii="Arial" w:hAnsi="Arial" w:cs="Arial"/>
          <w:color w:val="000000" w:themeColor="text1"/>
        </w:rPr>
      </w:pPr>
    </w:p>
    <w:p w14:paraId="3A20722B" w14:textId="186E1CED" w:rsidR="00BC3AB8" w:rsidRPr="00CA0404" w:rsidRDefault="000428A7">
      <w:pPr>
        <w:rPr>
          <w:rFonts w:ascii="Arial" w:hAnsi="Arial" w:cs="Arial"/>
          <w:color w:val="000000" w:themeColor="text1"/>
        </w:rPr>
      </w:pPr>
      <w:r w:rsidRPr="00CA0404">
        <w:rPr>
          <w:rFonts w:ascii="Arial" w:hAnsi="Arial" w:cs="Arial"/>
          <w:color w:val="000000" w:themeColor="text1"/>
        </w:rPr>
        <w:t xml:space="preserve">To identify and get to the root of the </w:t>
      </w:r>
      <w:r w:rsidR="00D552A5" w:rsidRPr="00CA0404">
        <w:rPr>
          <w:rFonts w:ascii="Arial" w:hAnsi="Arial" w:cs="Arial"/>
          <w:color w:val="000000" w:themeColor="text1"/>
        </w:rPr>
        <w:t>complex problem there are different methods</w:t>
      </w:r>
      <w:r w:rsidR="00DE2B27" w:rsidRPr="00CA0404">
        <w:rPr>
          <w:rFonts w:ascii="Arial" w:hAnsi="Arial" w:cs="Arial"/>
          <w:color w:val="000000" w:themeColor="text1"/>
        </w:rPr>
        <w:t xml:space="preserve"> that can be used.</w:t>
      </w:r>
    </w:p>
    <w:p w14:paraId="4C25BD6B" w14:textId="4AF2A187" w:rsidR="0077127D" w:rsidRPr="00CA0404" w:rsidRDefault="757D3649">
      <w:pPr>
        <w:rPr>
          <w:rFonts w:ascii="Arial" w:hAnsi="Arial" w:cs="Arial"/>
          <w:color w:val="000000" w:themeColor="text1"/>
        </w:rPr>
      </w:pPr>
      <w:r w:rsidRPr="00CA0404">
        <w:rPr>
          <w:rFonts w:ascii="Arial" w:hAnsi="Arial" w:cs="Arial"/>
          <w:color w:val="000000" w:themeColor="text1"/>
        </w:rPr>
        <w:t>Pestle analysis</w:t>
      </w:r>
      <w:r w:rsidR="424591C3" w:rsidRPr="00CA0404">
        <w:rPr>
          <w:rFonts w:ascii="Arial" w:hAnsi="Arial" w:cs="Arial"/>
          <w:color w:val="000000" w:themeColor="text1"/>
        </w:rPr>
        <w:t xml:space="preserve"> is a </w:t>
      </w:r>
      <w:r w:rsidR="02DA133E" w:rsidRPr="00CA0404">
        <w:rPr>
          <w:rFonts w:ascii="Arial" w:hAnsi="Arial" w:cs="Arial"/>
          <w:color w:val="000000" w:themeColor="text1"/>
        </w:rPr>
        <w:t xml:space="preserve">framework that can be used to analyse </w:t>
      </w:r>
      <w:r w:rsidR="49628659" w:rsidRPr="00CA0404">
        <w:rPr>
          <w:rFonts w:ascii="Arial" w:hAnsi="Arial" w:cs="Arial"/>
          <w:color w:val="000000" w:themeColor="text1"/>
        </w:rPr>
        <w:t>what may happen in the future and what</w:t>
      </w:r>
      <w:r w:rsidR="59566C8A" w:rsidRPr="00CA0404">
        <w:rPr>
          <w:rFonts w:ascii="Arial" w:hAnsi="Arial" w:cs="Arial"/>
          <w:color w:val="000000" w:themeColor="text1"/>
        </w:rPr>
        <w:t xml:space="preserve"> external factors may have an impact. </w:t>
      </w:r>
    </w:p>
    <w:p w14:paraId="033BFCD2" w14:textId="2733ED86" w:rsidR="0077127D" w:rsidRPr="00CA0404" w:rsidRDefault="283D698D">
      <w:pPr>
        <w:rPr>
          <w:rFonts w:ascii="Arial" w:hAnsi="Arial" w:cs="Arial"/>
          <w:color w:val="000000" w:themeColor="text1"/>
        </w:rPr>
      </w:pPr>
      <w:r w:rsidRPr="00CA0404">
        <w:rPr>
          <w:rFonts w:ascii="Arial" w:hAnsi="Arial" w:cs="Arial"/>
          <w:color w:val="000000" w:themeColor="text1"/>
        </w:rPr>
        <w:t xml:space="preserve">The six PESTLE </w:t>
      </w:r>
      <w:r w:rsidR="01980E6C" w:rsidRPr="00CA0404">
        <w:rPr>
          <w:rFonts w:ascii="Arial" w:hAnsi="Arial" w:cs="Arial"/>
          <w:color w:val="000000" w:themeColor="text1"/>
        </w:rPr>
        <w:t>factors are Political, Economic, Social, Technological, Environment, and legal</w:t>
      </w:r>
      <w:r w:rsidR="1F209D8C" w:rsidRPr="00CA0404">
        <w:rPr>
          <w:rFonts w:ascii="Arial" w:hAnsi="Arial" w:cs="Arial"/>
          <w:color w:val="000000" w:themeColor="text1"/>
        </w:rPr>
        <w:t xml:space="preserve">. </w:t>
      </w:r>
    </w:p>
    <w:p w14:paraId="3A704BAA" w14:textId="66791B10" w:rsidR="0077127D" w:rsidRPr="00CA0404" w:rsidRDefault="193CD3C6" w:rsidP="040E5C73">
      <w:pPr>
        <w:rPr>
          <w:rFonts w:ascii="Arial" w:hAnsi="Arial" w:cs="Arial"/>
          <w:color w:val="000000" w:themeColor="text1"/>
        </w:rPr>
      </w:pPr>
      <w:r w:rsidRPr="00CA0404">
        <w:rPr>
          <w:rFonts w:ascii="Arial" w:hAnsi="Arial" w:cs="Arial"/>
          <w:color w:val="000000" w:themeColor="text1"/>
        </w:rPr>
        <w:t xml:space="preserve">Stress, mental health, anxiety, physical and emotional are the main social factors </w:t>
      </w:r>
      <w:r w:rsidR="788F465E" w:rsidRPr="00CA0404">
        <w:rPr>
          <w:rFonts w:ascii="Arial" w:hAnsi="Arial" w:cs="Arial"/>
          <w:color w:val="000000" w:themeColor="text1"/>
        </w:rPr>
        <w:t xml:space="preserve">affecting stress in the </w:t>
      </w:r>
      <w:proofErr w:type="gramStart"/>
      <w:r w:rsidR="788F465E" w:rsidRPr="00CA0404">
        <w:rPr>
          <w:rFonts w:ascii="Arial" w:hAnsi="Arial" w:cs="Arial"/>
          <w:color w:val="000000" w:themeColor="text1"/>
        </w:rPr>
        <w:t>work place</w:t>
      </w:r>
      <w:proofErr w:type="gramEnd"/>
      <w:r w:rsidR="788F465E" w:rsidRPr="00CA0404">
        <w:rPr>
          <w:rFonts w:ascii="Arial" w:hAnsi="Arial" w:cs="Arial"/>
          <w:color w:val="000000" w:themeColor="text1"/>
        </w:rPr>
        <w:t xml:space="preserve">. </w:t>
      </w:r>
    </w:p>
    <w:p w14:paraId="37799930" w14:textId="2EBCC7E0" w:rsidR="0077127D" w:rsidRPr="00CA0404" w:rsidRDefault="0077127D" w:rsidP="040E5C73">
      <w:pPr>
        <w:rPr>
          <w:rFonts w:ascii="Arial" w:hAnsi="Arial" w:cs="Arial"/>
          <w:color w:val="000000" w:themeColor="text1"/>
        </w:rPr>
      </w:pPr>
    </w:p>
    <w:p w14:paraId="31239C4D" w14:textId="48C88602" w:rsidR="00780745" w:rsidRPr="00CA0404" w:rsidRDefault="00780745" w:rsidP="040E5C73">
      <w:pPr>
        <w:rPr>
          <w:rFonts w:ascii="Arial" w:hAnsi="Arial" w:cs="Arial"/>
          <w:color w:val="000000" w:themeColor="text1"/>
        </w:rPr>
      </w:pPr>
      <w:r w:rsidRPr="00CA0404">
        <w:rPr>
          <w:rFonts w:ascii="Arial" w:hAnsi="Arial" w:cs="Arial"/>
          <w:color w:val="000000" w:themeColor="text1"/>
          <w:shd w:val="clear" w:color="auto" w:fill="FFFFFF"/>
        </w:rPr>
        <w:t xml:space="preserve">The PESTLE analysis is a useful tool to help management decide between two strategic options. For example, management may consider developing a new product, </w:t>
      </w:r>
      <w:proofErr w:type="gramStart"/>
      <w:r w:rsidRPr="00CA0404">
        <w:rPr>
          <w:rFonts w:ascii="Arial" w:hAnsi="Arial" w:cs="Arial"/>
          <w:color w:val="000000" w:themeColor="text1"/>
          <w:shd w:val="clear" w:color="auto" w:fill="FFFFFF"/>
        </w:rPr>
        <w:t>or,</w:t>
      </w:r>
      <w:proofErr w:type="gramEnd"/>
      <w:r w:rsidRPr="00CA0404">
        <w:rPr>
          <w:rFonts w:ascii="Arial" w:hAnsi="Arial" w:cs="Arial"/>
          <w:color w:val="000000" w:themeColor="text1"/>
          <w:shd w:val="clear" w:color="auto" w:fill="FFFFFF"/>
        </w:rPr>
        <w:t xml:space="preserve"> expanding </w:t>
      </w:r>
      <w:r w:rsidRPr="00CA0404">
        <w:rPr>
          <w:rFonts w:ascii="Arial" w:hAnsi="Arial" w:cs="Arial"/>
          <w:color w:val="000000" w:themeColor="text1"/>
          <w:shd w:val="clear" w:color="auto" w:fill="FFFFFF"/>
        </w:rPr>
        <w:lastRenderedPageBreak/>
        <w:t>into a new country. The PESTLE analysis helps with this decision by looking at the four key factors and identifying advantages and disadvantages for each.</w:t>
      </w:r>
      <w:r w:rsidR="00692008" w:rsidRPr="00CA0404">
        <w:rPr>
          <w:rFonts w:ascii="Arial" w:hAnsi="Arial" w:cs="Arial"/>
          <w:color w:val="000000" w:themeColor="text1"/>
          <w:shd w:val="clear" w:color="auto" w:fill="FFFFFF"/>
        </w:rPr>
        <w:t xml:space="preserve"> </w:t>
      </w:r>
      <w:proofErr w:type="spellStart"/>
      <w:proofErr w:type="gramStart"/>
      <w:r w:rsidR="00682585" w:rsidRPr="00CA0404">
        <w:rPr>
          <w:rFonts w:ascii="Arial" w:hAnsi="Arial" w:cs="Arial"/>
          <w:color w:val="000000" w:themeColor="text1"/>
          <w:shd w:val="clear" w:color="auto" w:fill="FFFFFF"/>
        </w:rPr>
        <w:t>Boyce,P</w:t>
      </w:r>
      <w:proofErr w:type="spellEnd"/>
      <w:proofErr w:type="gramEnd"/>
      <w:r w:rsidR="00682585" w:rsidRPr="00CA0404">
        <w:rPr>
          <w:rFonts w:ascii="Arial" w:hAnsi="Arial" w:cs="Arial"/>
          <w:color w:val="000000" w:themeColor="text1"/>
          <w:shd w:val="clear" w:color="auto" w:fill="FFFFFF"/>
        </w:rPr>
        <w:t xml:space="preserve"> (2021)</w:t>
      </w:r>
    </w:p>
    <w:p w14:paraId="52E746BC" w14:textId="77777777" w:rsidR="00780745" w:rsidRPr="00CA0404" w:rsidRDefault="00780745" w:rsidP="040E5C73">
      <w:pPr>
        <w:rPr>
          <w:rFonts w:ascii="Arial" w:hAnsi="Arial" w:cs="Arial"/>
          <w:color w:val="000000" w:themeColor="text1"/>
        </w:rPr>
      </w:pPr>
    </w:p>
    <w:p w14:paraId="332FC658" w14:textId="1175236B" w:rsidR="0077127D" w:rsidRPr="00CA0404" w:rsidRDefault="37342B90" w:rsidP="040E5C73">
      <w:pPr>
        <w:rPr>
          <w:rFonts w:ascii="Arial" w:hAnsi="Arial" w:cs="Arial"/>
          <w:color w:val="000000" w:themeColor="text1"/>
        </w:rPr>
      </w:pPr>
      <w:r w:rsidRPr="00CA0404">
        <w:rPr>
          <w:rFonts w:ascii="Arial" w:hAnsi="Arial" w:cs="Arial"/>
          <w:color w:val="000000" w:themeColor="text1"/>
        </w:rPr>
        <w:t xml:space="preserve">Fishbone diagram is </w:t>
      </w:r>
      <w:r w:rsidR="73630391" w:rsidRPr="00CA0404">
        <w:rPr>
          <w:rFonts w:ascii="Arial" w:hAnsi="Arial" w:cs="Arial"/>
          <w:color w:val="000000" w:themeColor="text1"/>
        </w:rPr>
        <w:t xml:space="preserve">a method that identifies the causes and effects of </w:t>
      </w:r>
      <w:proofErr w:type="gramStart"/>
      <w:r w:rsidR="73630391" w:rsidRPr="00CA0404">
        <w:rPr>
          <w:rFonts w:ascii="Arial" w:hAnsi="Arial" w:cs="Arial"/>
          <w:color w:val="000000" w:themeColor="text1"/>
        </w:rPr>
        <w:t>problems</w:t>
      </w:r>
      <w:proofErr w:type="gramEnd"/>
      <w:r w:rsidR="3982C20E" w:rsidRPr="00CA0404">
        <w:rPr>
          <w:rFonts w:ascii="Arial" w:hAnsi="Arial" w:cs="Arial"/>
          <w:color w:val="000000" w:themeColor="text1"/>
        </w:rPr>
        <w:t xml:space="preserve"> and</w:t>
      </w:r>
      <w:r w:rsidR="04C5FF01" w:rsidRPr="00CA0404">
        <w:rPr>
          <w:rFonts w:ascii="Arial" w:hAnsi="Arial" w:cs="Arial"/>
          <w:color w:val="000000" w:themeColor="text1"/>
        </w:rPr>
        <w:t xml:space="preserve"> it is used to determine the root cause of a problem. </w:t>
      </w:r>
      <w:r w:rsidR="117DC251" w:rsidRPr="00CA0404">
        <w:rPr>
          <w:rFonts w:ascii="Arial" w:hAnsi="Arial" w:cs="Arial"/>
          <w:color w:val="000000" w:themeColor="text1"/>
        </w:rPr>
        <w:t>The Fishbone</w:t>
      </w:r>
      <w:r w:rsidR="2A89E834" w:rsidRPr="00CA0404">
        <w:rPr>
          <w:rFonts w:ascii="Arial" w:hAnsi="Arial" w:cs="Arial"/>
          <w:color w:val="000000" w:themeColor="text1"/>
        </w:rPr>
        <w:t xml:space="preserve"> diagram shows all the </w:t>
      </w:r>
      <w:proofErr w:type="spellStart"/>
      <w:r w:rsidR="2A89E834" w:rsidRPr="00CA0404">
        <w:rPr>
          <w:rFonts w:ascii="Arial" w:hAnsi="Arial" w:cs="Arial"/>
          <w:color w:val="000000" w:themeColor="text1"/>
        </w:rPr>
        <w:t>possiable</w:t>
      </w:r>
      <w:proofErr w:type="spellEnd"/>
      <w:r w:rsidR="2A89E834" w:rsidRPr="00CA0404">
        <w:rPr>
          <w:rFonts w:ascii="Arial" w:hAnsi="Arial" w:cs="Arial"/>
          <w:color w:val="000000" w:themeColor="text1"/>
        </w:rPr>
        <w:t xml:space="preserve"> causes instead of just focusing on just the obvious problems. </w:t>
      </w:r>
    </w:p>
    <w:p w14:paraId="4788F8DE" w14:textId="7432F7C6" w:rsidR="0077127D" w:rsidRPr="00CA0404" w:rsidRDefault="75BA5E66" w:rsidP="040E5C73">
      <w:pPr>
        <w:rPr>
          <w:rFonts w:ascii="Arial" w:hAnsi="Arial" w:cs="Arial"/>
          <w:color w:val="000000" w:themeColor="text1"/>
        </w:rPr>
      </w:pPr>
      <w:r w:rsidRPr="00CA0404">
        <w:rPr>
          <w:rFonts w:ascii="Arial" w:hAnsi="Arial" w:cs="Arial"/>
          <w:color w:val="000000" w:themeColor="text1"/>
        </w:rPr>
        <w:t xml:space="preserve">In a fishbone diagram the </w:t>
      </w:r>
      <w:proofErr w:type="spellStart"/>
      <w:r w:rsidR="38D1AB4A" w:rsidRPr="00CA0404">
        <w:rPr>
          <w:rFonts w:ascii="Arial" w:hAnsi="Arial" w:cs="Arial"/>
          <w:color w:val="000000" w:themeColor="text1"/>
        </w:rPr>
        <w:t>fishs’s</w:t>
      </w:r>
      <w:proofErr w:type="spellEnd"/>
      <w:r w:rsidR="38D1AB4A" w:rsidRPr="00CA0404">
        <w:rPr>
          <w:rFonts w:ascii="Arial" w:hAnsi="Arial" w:cs="Arial"/>
          <w:color w:val="000000" w:themeColor="text1"/>
        </w:rPr>
        <w:t xml:space="preserve"> </w:t>
      </w:r>
      <w:r w:rsidRPr="00CA0404">
        <w:rPr>
          <w:rFonts w:ascii="Arial" w:hAnsi="Arial" w:cs="Arial"/>
          <w:color w:val="000000" w:themeColor="text1"/>
        </w:rPr>
        <w:t>head</w:t>
      </w:r>
      <w:r w:rsidR="0F99BD1E" w:rsidRPr="00CA0404">
        <w:rPr>
          <w:rFonts w:ascii="Arial" w:hAnsi="Arial" w:cs="Arial"/>
          <w:color w:val="000000" w:themeColor="text1"/>
        </w:rPr>
        <w:t xml:space="preserve"> facing right shows </w:t>
      </w:r>
      <w:r w:rsidRPr="00CA0404">
        <w:rPr>
          <w:rFonts w:ascii="Arial" w:hAnsi="Arial" w:cs="Arial"/>
          <w:color w:val="000000" w:themeColor="text1"/>
        </w:rPr>
        <w:t>the main problem</w:t>
      </w:r>
      <w:r w:rsidR="6950915A" w:rsidRPr="00CA0404">
        <w:rPr>
          <w:rFonts w:ascii="Arial" w:hAnsi="Arial" w:cs="Arial"/>
          <w:color w:val="000000" w:themeColor="text1"/>
        </w:rPr>
        <w:t>,</w:t>
      </w:r>
      <w:r w:rsidR="2D82DBCE" w:rsidRPr="00CA0404">
        <w:rPr>
          <w:rFonts w:ascii="Arial" w:hAnsi="Arial" w:cs="Arial"/>
          <w:color w:val="000000" w:themeColor="text1"/>
        </w:rPr>
        <w:t xml:space="preserve"> </w:t>
      </w:r>
      <w:r w:rsidR="5CB297B4" w:rsidRPr="00CA0404">
        <w:rPr>
          <w:rFonts w:ascii="Arial" w:hAnsi="Arial" w:cs="Arial"/>
          <w:color w:val="000000" w:themeColor="text1"/>
        </w:rPr>
        <w:t>then</w:t>
      </w:r>
      <w:r w:rsidR="6950915A" w:rsidRPr="00CA0404">
        <w:rPr>
          <w:rFonts w:ascii="Arial" w:hAnsi="Arial" w:cs="Arial"/>
          <w:color w:val="000000" w:themeColor="text1"/>
        </w:rPr>
        <w:t xml:space="preserve"> the causes extend </w:t>
      </w:r>
      <w:r w:rsidR="09A91FC2" w:rsidRPr="00CA0404">
        <w:rPr>
          <w:rFonts w:ascii="Arial" w:hAnsi="Arial" w:cs="Arial"/>
          <w:color w:val="000000" w:themeColor="text1"/>
        </w:rPr>
        <w:t xml:space="preserve">to the smaller bones under cause </w:t>
      </w:r>
      <w:r w:rsidR="6F27D475" w:rsidRPr="00CA0404">
        <w:rPr>
          <w:rFonts w:ascii="Arial" w:hAnsi="Arial" w:cs="Arial"/>
          <w:color w:val="000000" w:themeColor="text1"/>
        </w:rPr>
        <w:t>categories</w:t>
      </w:r>
      <w:r w:rsidR="09A91FC2" w:rsidRPr="00CA0404">
        <w:rPr>
          <w:rFonts w:ascii="Arial" w:hAnsi="Arial" w:cs="Arial"/>
          <w:color w:val="000000" w:themeColor="text1"/>
        </w:rPr>
        <w:t xml:space="preserve">. </w:t>
      </w:r>
    </w:p>
    <w:p w14:paraId="6E527EFD" w14:textId="4692900A" w:rsidR="040E5C73" w:rsidRPr="00CA0404" w:rsidRDefault="040E5C73" w:rsidP="040E5C73">
      <w:pPr>
        <w:rPr>
          <w:rFonts w:ascii="Arial" w:hAnsi="Arial" w:cs="Arial"/>
          <w:color w:val="000000" w:themeColor="text1"/>
        </w:rPr>
      </w:pPr>
    </w:p>
    <w:p w14:paraId="7A18B344" w14:textId="1EE027BE" w:rsidR="00EC7F21" w:rsidRPr="00CA0404" w:rsidRDefault="00EC7F21" w:rsidP="040E5C73">
      <w:pPr>
        <w:rPr>
          <w:rFonts w:ascii="Arial" w:hAnsi="Arial" w:cs="Arial"/>
          <w:color w:val="000000" w:themeColor="text1"/>
        </w:rPr>
      </w:pPr>
      <w:r w:rsidRPr="00CA0404">
        <w:rPr>
          <w:rFonts w:ascii="Arial" w:hAnsi="Arial" w:cs="Arial"/>
          <w:color w:val="000000" w:themeColor="text1"/>
          <w:shd w:val="clear" w:color="auto" w:fill="FFFFFF"/>
        </w:rPr>
        <w:t>A fishbone diagram is a cause-and-effect discovery tool that helps figure out the reason(s) for defects, variations or failures within a process. In other words, it helps break down, in successive layers, root causes that potentially contribute to an effect.  Sometimes called an Ishikawa diagram or cause-and-effect analysis, a fishbone diagram is one of the main tools used in a </w:t>
      </w:r>
      <w:hyperlink r:id="rId5" w:history="1">
        <w:r w:rsidRPr="00CA0404">
          <w:rPr>
            <w:rStyle w:val="Hyperlink"/>
            <w:rFonts w:ascii="Arial" w:hAnsi="Arial" w:cs="Arial"/>
            <w:color w:val="000000" w:themeColor="text1"/>
            <w:shd w:val="clear" w:color="auto" w:fill="FFFFFF"/>
          </w:rPr>
          <w:t>root cause analysis</w:t>
        </w:r>
      </w:hyperlink>
      <w:r w:rsidRPr="00CA0404">
        <w:rPr>
          <w:rFonts w:ascii="Arial" w:hAnsi="Arial" w:cs="Arial"/>
          <w:color w:val="000000" w:themeColor="text1"/>
          <w:shd w:val="clear" w:color="auto" w:fill="FFFFFF"/>
        </w:rPr>
        <w:t>.</w:t>
      </w:r>
      <w:r w:rsidR="007D08EB" w:rsidRPr="00CA0404">
        <w:rPr>
          <w:rFonts w:ascii="Arial" w:hAnsi="Arial" w:cs="Arial"/>
          <w:color w:val="000000" w:themeColor="text1"/>
          <w:shd w:val="clear" w:color="auto" w:fill="FFFFFF"/>
        </w:rPr>
        <w:t xml:space="preserve"> Trout</w:t>
      </w:r>
      <w:r w:rsidR="00CD3AF3" w:rsidRPr="00CA0404">
        <w:rPr>
          <w:rFonts w:ascii="Arial" w:hAnsi="Arial" w:cs="Arial"/>
          <w:color w:val="000000" w:themeColor="text1"/>
          <w:shd w:val="clear" w:color="auto" w:fill="FFFFFF"/>
        </w:rPr>
        <w:t>,</w:t>
      </w:r>
      <w:r w:rsidR="007D08EB" w:rsidRPr="00CA0404">
        <w:rPr>
          <w:rFonts w:ascii="Arial" w:hAnsi="Arial" w:cs="Arial"/>
          <w:color w:val="000000" w:themeColor="text1"/>
          <w:shd w:val="clear" w:color="auto" w:fill="FFFFFF"/>
        </w:rPr>
        <w:t xml:space="preserve"> j</w:t>
      </w:r>
    </w:p>
    <w:p w14:paraId="7FAC9709" w14:textId="33BF4356" w:rsidR="00D0690E" w:rsidRPr="00CA0404" w:rsidRDefault="00D0690E" w:rsidP="040E5C73">
      <w:pPr>
        <w:rPr>
          <w:rFonts w:ascii="Arial" w:hAnsi="Arial" w:cs="Arial"/>
          <w:color w:val="000000" w:themeColor="text1"/>
        </w:rPr>
      </w:pPr>
    </w:p>
    <w:p w14:paraId="70A35D93" w14:textId="5BA5F6AA" w:rsidR="00691A94" w:rsidRPr="00CA0404" w:rsidRDefault="00DC62AB" w:rsidP="040E5C73">
      <w:pPr>
        <w:rPr>
          <w:rFonts w:ascii="Arial" w:hAnsi="Arial" w:cs="Arial"/>
          <w:color w:val="000000" w:themeColor="text1"/>
        </w:rPr>
      </w:pPr>
      <w:r w:rsidRPr="00CA0404">
        <w:rPr>
          <w:rFonts w:ascii="Arial" w:hAnsi="Arial" w:cs="Arial"/>
          <w:noProof/>
        </w:rPr>
        <w:drawing>
          <wp:inline distT="0" distB="0" distL="0" distR="0" wp14:anchorId="08F4D14C" wp14:editId="2EF1B8B2">
            <wp:extent cx="5731510" cy="2863215"/>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5731510" cy="2863215"/>
                    </a:xfrm>
                    <a:prstGeom prst="rect">
                      <a:avLst/>
                    </a:prstGeom>
                  </pic:spPr>
                </pic:pic>
              </a:graphicData>
            </a:graphic>
          </wp:inline>
        </w:drawing>
      </w:r>
    </w:p>
    <w:p w14:paraId="53CFA9B7" w14:textId="7B0044FC" w:rsidR="040E5C73" w:rsidRPr="00CA0404" w:rsidRDefault="040E5C73" w:rsidP="040E5C73">
      <w:pPr>
        <w:rPr>
          <w:rFonts w:ascii="Arial" w:hAnsi="Arial" w:cs="Arial"/>
          <w:color w:val="000000" w:themeColor="text1"/>
        </w:rPr>
      </w:pPr>
    </w:p>
    <w:p w14:paraId="117B3532" w14:textId="609D0763" w:rsidR="040E5C73" w:rsidRPr="00CA0404" w:rsidRDefault="040E5C73" w:rsidP="040E5C73">
      <w:pPr>
        <w:tabs>
          <w:tab w:val="left" w:pos="720"/>
        </w:tabs>
        <w:rPr>
          <w:rFonts w:ascii="Arial" w:eastAsia="Arial" w:hAnsi="Arial" w:cs="Arial"/>
          <w:color w:val="000000" w:themeColor="text1"/>
          <w:lang w:val="en-US"/>
        </w:rPr>
      </w:pPr>
    </w:p>
    <w:p w14:paraId="72C58869" w14:textId="0F8B9418" w:rsidR="040E5C73" w:rsidRPr="00CA0404" w:rsidRDefault="040E5C73" w:rsidP="040E5C73">
      <w:pPr>
        <w:rPr>
          <w:rFonts w:ascii="Arial" w:eastAsia="Times New Roman" w:hAnsi="Arial" w:cs="Arial"/>
          <w:color w:val="000000" w:themeColor="text1"/>
        </w:rPr>
      </w:pPr>
    </w:p>
    <w:p w14:paraId="2683D93D" w14:textId="77777777" w:rsidR="0077127D" w:rsidRPr="00CA0404" w:rsidRDefault="0077127D">
      <w:pPr>
        <w:rPr>
          <w:rFonts w:ascii="Arial" w:hAnsi="Arial" w:cs="Arial"/>
          <w:color w:val="000000" w:themeColor="text1"/>
        </w:rPr>
      </w:pPr>
    </w:p>
    <w:p w14:paraId="2CAA3006" w14:textId="77777777" w:rsidR="0077127D" w:rsidRPr="00CA0404" w:rsidRDefault="0077127D">
      <w:pPr>
        <w:rPr>
          <w:rFonts w:ascii="Arial" w:hAnsi="Arial" w:cs="Arial"/>
          <w:color w:val="000000" w:themeColor="text1"/>
        </w:rPr>
      </w:pPr>
    </w:p>
    <w:p w14:paraId="006843D2" w14:textId="77777777" w:rsidR="0077127D" w:rsidRPr="00CA0404" w:rsidRDefault="0077127D">
      <w:pPr>
        <w:rPr>
          <w:rFonts w:ascii="Arial" w:hAnsi="Arial" w:cs="Arial"/>
          <w:color w:val="000000" w:themeColor="text1"/>
        </w:rPr>
      </w:pPr>
    </w:p>
    <w:p w14:paraId="5358746E" w14:textId="74158493" w:rsidR="00DE2B27" w:rsidRPr="00CA0404" w:rsidRDefault="006072EE">
      <w:pPr>
        <w:rPr>
          <w:rFonts w:ascii="Arial" w:hAnsi="Arial" w:cs="Arial"/>
          <w:b/>
          <w:bCs/>
          <w:color w:val="000000" w:themeColor="text1"/>
          <w:u w:val="single"/>
        </w:rPr>
      </w:pPr>
      <w:r w:rsidRPr="00CA0404">
        <w:rPr>
          <w:rFonts w:ascii="Arial" w:hAnsi="Arial" w:cs="Arial"/>
          <w:b/>
          <w:bCs/>
          <w:color w:val="000000" w:themeColor="text1"/>
          <w:u w:val="single"/>
        </w:rPr>
        <w:t>3.</w:t>
      </w:r>
      <w:r w:rsidR="00816643" w:rsidRPr="00CA0404">
        <w:rPr>
          <w:rFonts w:ascii="Arial" w:hAnsi="Arial" w:cs="Arial"/>
          <w:b/>
          <w:bCs/>
          <w:color w:val="000000" w:themeColor="text1"/>
          <w:u w:val="single"/>
        </w:rPr>
        <w:t xml:space="preserve"> </w:t>
      </w:r>
      <w:r w:rsidR="00B07F68" w:rsidRPr="00CA0404">
        <w:rPr>
          <w:rFonts w:ascii="Arial" w:hAnsi="Arial" w:cs="Arial"/>
          <w:b/>
          <w:bCs/>
          <w:color w:val="000000" w:themeColor="text1"/>
          <w:u w:val="single"/>
        </w:rPr>
        <w:t>A</w:t>
      </w:r>
      <w:r w:rsidR="0077127D" w:rsidRPr="00CA0404">
        <w:rPr>
          <w:rFonts w:ascii="Arial" w:hAnsi="Arial" w:cs="Arial"/>
          <w:b/>
          <w:bCs/>
          <w:color w:val="000000" w:themeColor="text1"/>
          <w:u w:val="single"/>
        </w:rPr>
        <w:t xml:space="preserve">lternative solution </w:t>
      </w:r>
    </w:p>
    <w:p w14:paraId="2985E5FE" w14:textId="77777777" w:rsidR="00816643" w:rsidRPr="00CA0404" w:rsidRDefault="00816643">
      <w:pPr>
        <w:rPr>
          <w:rFonts w:ascii="Arial" w:hAnsi="Arial" w:cs="Arial"/>
          <w:b/>
          <w:bCs/>
          <w:color w:val="000000" w:themeColor="text1"/>
          <w:u w:val="single"/>
        </w:rPr>
      </w:pPr>
    </w:p>
    <w:p w14:paraId="598C8412" w14:textId="77777777" w:rsidR="00816643" w:rsidRPr="00CA0404" w:rsidRDefault="00816643">
      <w:pPr>
        <w:rPr>
          <w:rFonts w:ascii="Arial" w:hAnsi="Arial" w:cs="Arial"/>
          <w:b/>
          <w:bCs/>
          <w:color w:val="000000" w:themeColor="text1"/>
          <w:u w:val="single"/>
        </w:rPr>
      </w:pPr>
    </w:p>
    <w:p w14:paraId="31947E4E" w14:textId="77777777" w:rsidR="0077127D" w:rsidRPr="00CA0404" w:rsidRDefault="0077127D">
      <w:pPr>
        <w:rPr>
          <w:rFonts w:ascii="Arial" w:hAnsi="Arial" w:cs="Arial"/>
          <w:color w:val="000000" w:themeColor="text1"/>
        </w:rPr>
      </w:pPr>
    </w:p>
    <w:p w14:paraId="28DCF719" w14:textId="0042DC53" w:rsidR="0077127D" w:rsidRPr="00CA0404" w:rsidRDefault="00430381">
      <w:pPr>
        <w:rPr>
          <w:rFonts w:ascii="Arial" w:hAnsi="Arial" w:cs="Arial"/>
          <w:color w:val="000000" w:themeColor="text1"/>
        </w:rPr>
      </w:pPr>
      <w:r w:rsidRPr="00CA0404">
        <w:rPr>
          <w:rFonts w:ascii="Arial" w:hAnsi="Arial" w:cs="Arial"/>
          <w:color w:val="000000" w:themeColor="text1"/>
        </w:rPr>
        <w:t xml:space="preserve">Alternative </w:t>
      </w:r>
      <w:r w:rsidR="00F23B0B" w:rsidRPr="00CA0404">
        <w:rPr>
          <w:rFonts w:ascii="Arial" w:hAnsi="Arial" w:cs="Arial"/>
          <w:color w:val="000000" w:themeColor="text1"/>
        </w:rPr>
        <w:t>tools</w:t>
      </w:r>
      <w:r w:rsidR="00FE1B5F" w:rsidRPr="00CA0404">
        <w:rPr>
          <w:rFonts w:ascii="Arial" w:hAnsi="Arial" w:cs="Arial"/>
          <w:color w:val="000000" w:themeColor="text1"/>
        </w:rPr>
        <w:t xml:space="preserve"> for decision making are the PMI and Grid analysis. The PMI decision making tool </w:t>
      </w:r>
    </w:p>
    <w:p w14:paraId="65309278" w14:textId="34FE2484" w:rsidR="0077127D" w:rsidRPr="00CA0404" w:rsidRDefault="00E91FB6">
      <w:pPr>
        <w:rPr>
          <w:rFonts w:ascii="Arial" w:hAnsi="Arial" w:cs="Arial"/>
          <w:color w:val="000000" w:themeColor="text1"/>
        </w:rPr>
      </w:pPr>
      <w:r w:rsidRPr="00CA0404">
        <w:rPr>
          <w:rFonts w:ascii="Arial" w:hAnsi="Arial" w:cs="Arial"/>
          <w:color w:val="000000" w:themeColor="text1"/>
        </w:rPr>
        <w:t>Is a</w:t>
      </w:r>
      <w:r w:rsidR="004F65EA" w:rsidRPr="00CA0404">
        <w:rPr>
          <w:rFonts w:ascii="Arial" w:hAnsi="Arial" w:cs="Arial"/>
          <w:color w:val="000000" w:themeColor="text1"/>
        </w:rPr>
        <w:t xml:space="preserve"> </w:t>
      </w:r>
      <w:r w:rsidRPr="00CA0404">
        <w:rPr>
          <w:rFonts w:ascii="Arial" w:hAnsi="Arial" w:cs="Arial"/>
          <w:color w:val="000000" w:themeColor="text1"/>
        </w:rPr>
        <w:t>critical</w:t>
      </w:r>
      <w:r w:rsidR="004F65EA" w:rsidRPr="00CA0404">
        <w:rPr>
          <w:rFonts w:ascii="Arial" w:hAnsi="Arial" w:cs="Arial"/>
          <w:color w:val="000000" w:themeColor="text1"/>
        </w:rPr>
        <w:t xml:space="preserve"> </w:t>
      </w:r>
      <w:r w:rsidRPr="00CA0404">
        <w:rPr>
          <w:rFonts w:ascii="Arial" w:hAnsi="Arial" w:cs="Arial"/>
          <w:color w:val="000000" w:themeColor="text1"/>
        </w:rPr>
        <w:t>thinking tool that shows the negatives and positive implications</w:t>
      </w:r>
      <w:r w:rsidR="00D66EB5" w:rsidRPr="00CA0404">
        <w:rPr>
          <w:rFonts w:ascii="Arial" w:hAnsi="Arial" w:cs="Arial"/>
          <w:color w:val="000000" w:themeColor="text1"/>
        </w:rPr>
        <w:t>. PMI stands for P</w:t>
      </w:r>
      <w:r w:rsidR="00FF5B5F" w:rsidRPr="00CA0404">
        <w:rPr>
          <w:rFonts w:ascii="Arial" w:hAnsi="Arial" w:cs="Arial"/>
          <w:color w:val="000000" w:themeColor="text1"/>
        </w:rPr>
        <w:t>lus, Minus and</w:t>
      </w:r>
      <w:r w:rsidR="005E391A" w:rsidRPr="00CA0404">
        <w:rPr>
          <w:rFonts w:ascii="Arial" w:hAnsi="Arial" w:cs="Arial"/>
          <w:color w:val="000000" w:themeColor="text1"/>
        </w:rPr>
        <w:t xml:space="preserve"> </w:t>
      </w:r>
      <w:r w:rsidR="004F65EA" w:rsidRPr="00CA0404">
        <w:rPr>
          <w:rFonts w:ascii="Arial" w:hAnsi="Arial" w:cs="Arial"/>
          <w:color w:val="000000" w:themeColor="text1"/>
        </w:rPr>
        <w:t xml:space="preserve">Interesting. This tool </w:t>
      </w:r>
      <w:r w:rsidR="00B01C33" w:rsidRPr="00CA0404">
        <w:rPr>
          <w:rFonts w:ascii="Arial" w:hAnsi="Arial" w:cs="Arial"/>
          <w:color w:val="000000" w:themeColor="text1"/>
        </w:rPr>
        <w:t xml:space="preserve">helps to see </w:t>
      </w:r>
      <w:r w:rsidR="00953A86" w:rsidRPr="00CA0404">
        <w:rPr>
          <w:rFonts w:ascii="Arial" w:hAnsi="Arial" w:cs="Arial"/>
          <w:color w:val="000000" w:themeColor="text1"/>
        </w:rPr>
        <w:t>ideas and</w:t>
      </w:r>
      <w:r w:rsidR="00B01C33" w:rsidRPr="00CA0404">
        <w:rPr>
          <w:rFonts w:ascii="Arial" w:hAnsi="Arial" w:cs="Arial"/>
          <w:color w:val="000000" w:themeColor="text1"/>
        </w:rPr>
        <w:t xml:space="preserve"> concepts from different perspectives.</w:t>
      </w:r>
    </w:p>
    <w:p w14:paraId="24BE97C7" w14:textId="77777777" w:rsidR="001D0FBE" w:rsidRPr="00CA0404" w:rsidRDefault="001D0FBE">
      <w:pPr>
        <w:rPr>
          <w:rFonts w:ascii="Arial" w:hAnsi="Arial" w:cs="Arial"/>
          <w:color w:val="000000" w:themeColor="text1"/>
        </w:rPr>
      </w:pPr>
    </w:p>
    <w:p w14:paraId="0476D4D7" w14:textId="3998A0E4" w:rsidR="001D0FBE" w:rsidRPr="00CA0404" w:rsidRDefault="001D0FBE">
      <w:pPr>
        <w:rPr>
          <w:rFonts w:ascii="Arial" w:hAnsi="Arial" w:cs="Arial"/>
          <w:color w:val="000000" w:themeColor="text1"/>
        </w:rPr>
      </w:pPr>
      <w:r w:rsidRPr="00CA0404">
        <w:rPr>
          <w:rFonts w:ascii="Arial" w:hAnsi="Arial" w:cs="Arial"/>
          <w:color w:val="000000"/>
          <w:shd w:val="clear" w:color="auto" w:fill="FFFFFF"/>
        </w:rPr>
        <w:t xml:space="preserve">PMI is an important decision-making tool: the mind tools used so far in this section have focused on selecting a course of action from a range of options. Before you move straight to action on this course of action, it is important to check that it is going to improve the situation (it may </w:t>
      </w:r>
      <w:proofErr w:type="gramStart"/>
      <w:r w:rsidRPr="00CA0404">
        <w:rPr>
          <w:rFonts w:ascii="Arial" w:hAnsi="Arial" w:cs="Arial"/>
          <w:color w:val="000000"/>
          <w:shd w:val="clear" w:color="auto" w:fill="FFFFFF"/>
        </w:rPr>
        <w:t>actually be</w:t>
      </w:r>
      <w:proofErr w:type="gramEnd"/>
      <w:r w:rsidRPr="00CA0404">
        <w:rPr>
          <w:rFonts w:ascii="Arial" w:hAnsi="Arial" w:cs="Arial"/>
          <w:color w:val="000000"/>
          <w:shd w:val="clear" w:color="auto" w:fill="FFFFFF"/>
        </w:rPr>
        <w:t xml:space="preserve"> best to do nothing!) PMI is a useful tool for doing this.</w:t>
      </w:r>
      <w:r w:rsidR="006C5A58" w:rsidRPr="00CA0404">
        <w:rPr>
          <w:rFonts w:ascii="Arial" w:hAnsi="Arial" w:cs="Arial"/>
          <w:color w:val="000000"/>
          <w:shd w:val="clear" w:color="auto" w:fill="FFFFFF"/>
        </w:rPr>
        <w:t xml:space="preserve"> (</w:t>
      </w:r>
      <w:proofErr w:type="spellStart"/>
      <w:proofErr w:type="gramStart"/>
      <w:r w:rsidR="006C5A58" w:rsidRPr="00CA0404">
        <w:rPr>
          <w:rFonts w:ascii="Arial" w:hAnsi="Arial" w:cs="Arial"/>
          <w:color w:val="000000"/>
          <w:shd w:val="clear" w:color="auto" w:fill="FFFFFF"/>
        </w:rPr>
        <w:t>mba</w:t>
      </w:r>
      <w:proofErr w:type="spellEnd"/>
      <w:proofErr w:type="gramEnd"/>
      <w:r w:rsidR="00E3701F" w:rsidRPr="00CA0404">
        <w:rPr>
          <w:rFonts w:ascii="Arial" w:hAnsi="Arial" w:cs="Arial"/>
          <w:color w:val="000000"/>
          <w:shd w:val="clear" w:color="auto" w:fill="FFFFFF"/>
        </w:rPr>
        <w:t xml:space="preserve"> tools, 2021)</w:t>
      </w:r>
    </w:p>
    <w:p w14:paraId="14CB9E58" w14:textId="54E72D66" w:rsidR="00953A86" w:rsidRPr="00CA0404" w:rsidRDefault="00953A86">
      <w:pPr>
        <w:rPr>
          <w:rFonts w:ascii="Arial" w:hAnsi="Arial" w:cs="Arial"/>
          <w:color w:val="000000" w:themeColor="text1"/>
        </w:rPr>
      </w:pPr>
    </w:p>
    <w:p w14:paraId="43C57620" w14:textId="741A1183" w:rsidR="00953A86" w:rsidRPr="00CA0404" w:rsidRDefault="00953A86">
      <w:pPr>
        <w:rPr>
          <w:rFonts w:ascii="Arial" w:hAnsi="Arial" w:cs="Arial"/>
          <w:color w:val="000000" w:themeColor="text1"/>
        </w:rPr>
      </w:pPr>
      <w:r w:rsidRPr="00CA0404">
        <w:rPr>
          <w:rFonts w:ascii="Arial" w:hAnsi="Arial" w:cs="Arial"/>
          <w:color w:val="000000" w:themeColor="text1"/>
        </w:rPr>
        <w:lastRenderedPageBreak/>
        <w:t xml:space="preserve">The GRID analysis is </w:t>
      </w:r>
      <w:r w:rsidR="00AB2E42" w:rsidRPr="00CA0404">
        <w:rPr>
          <w:rFonts w:ascii="Arial" w:hAnsi="Arial" w:cs="Arial"/>
          <w:color w:val="000000" w:themeColor="text1"/>
        </w:rPr>
        <w:t xml:space="preserve">another </w:t>
      </w:r>
      <w:proofErr w:type="gramStart"/>
      <w:r w:rsidR="00AB2E42" w:rsidRPr="00CA0404">
        <w:rPr>
          <w:rFonts w:ascii="Arial" w:hAnsi="Arial" w:cs="Arial"/>
          <w:color w:val="000000" w:themeColor="text1"/>
        </w:rPr>
        <w:t>decision making</w:t>
      </w:r>
      <w:proofErr w:type="gramEnd"/>
      <w:r w:rsidR="00AB2E42" w:rsidRPr="00CA0404">
        <w:rPr>
          <w:rFonts w:ascii="Arial" w:hAnsi="Arial" w:cs="Arial"/>
          <w:color w:val="000000" w:themeColor="text1"/>
        </w:rPr>
        <w:t xml:space="preserve"> tool </w:t>
      </w:r>
      <w:r w:rsidR="004809BF" w:rsidRPr="00CA0404">
        <w:rPr>
          <w:rFonts w:ascii="Arial" w:hAnsi="Arial" w:cs="Arial"/>
          <w:color w:val="000000" w:themeColor="text1"/>
        </w:rPr>
        <w:t>wh</w:t>
      </w:r>
      <w:r w:rsidR="00276A15" w:rsidRPr="00CA0404">
        <w:rPr>
          <w:rFonts w:ascii="Arial" w:hAnsi="Arial" w:cs="Arial"/>
          <w:color w:val="000000" w:themeColor="text1"/>
        </w:rPr>
        <w:t xml:space="preserve">ich </w:t>
      </w:r>
      <w:r w:rsidR="00015D54" w:rsidRPr="00CA0404">
        <w:rPr>
          <w:rFonts w:ascii="Arial" w:hAnsi="Arial" w:cs="Arial"/>
          <w:color w:val="000000" w:themeColor="text1"/>
        </w:rPr>
        <w:t xml:space="preserve">is </w:t>
      </w:r>
      <w:r w:rsidR="003B46D4" w:rsidRPr="00CA0404">
        <w:rPr>
          <w:rFonts w:ascii="Arial" w:hAnsi="Arial" w:cs="Arial"/>
          <w:color w:val="000000" w:themeColor="text1"/>
        </w:rPr>
        <w:t xml:space="preserve">useful for complex decisions. </w:t>
      </w:r>
      <w:r w:rsidR="002E589D" w:rsidRPr="00CA0404">
        <w:rPr>
          <w:rFonts w:ascii="Arial" w:hAnsi="Arial" w:cs="Arial"/>
          <w:color w:val="000000" w:themeColor="text1"/>
        </w:rPr>
        <w:t xml:space="preserve">When using the grid </w:t>
      </w:r>
      <w:proofErr w:type="gramStart"/>
      <w:r w:rsidR="002E589D" w:rsidRPr="00CA0404">
        <w:rPr>
          <w:rFonts w:ascii="Arial" w:hAnsi="Arial" w:cs="Arial"/>
          <w:color w:val="000000" w:themeColor="text1"/>
        </w:rPr>
        <w:t>analysis</w:t>
      </w:r>
      <w:proofErr w:type="gramEnd"/>
      <w:r w:rsidR="002E589D" w:rsidRPr="00CA0404">
        <w:rPr>
          <w:rFonts w:ascii="Arial" w:hAnsi="Arial" w:cs="Arial"/>
          <w:color w:val="000000" w:themeColor="text1"/>
        </w:rPr>
        <w:t xml:space="preserve"> </w:t>
      </w:r>
      <w:r w:rsidR="006F3FBD" w:rsidRPr="00CA0404">
        <w:rPr>
          <w:rFonts w:ascii="Arial" w:hAnsi="Arial" w:cs="Arial"/>
          <w:color w:val="000000" w:themeColor="text1"/>
        </w:rPr>
        <w:t>it focuses more on the value and importance of the</w:t>
      </w:r>
      <w:r w:rsidR="00F23B0B" w:rsidRPr="00CA0404">
        <w:rPr>
          <w:rFonts w:ascii="Arial" w:hAnsi="Arial" w:cs="Arial"/>
          <w:color w:val="000000" w:themeColor="text1"/>
        </w:rPr>
        <w:t xml:space="preserve"> factors. </w:t>
      </w:r>
    </w:p>
    <w:p w14:paraId="271ED217" w14:textId="77777777" w:rsidR="00F23B0B" w:rsidRPr="00CA0404" w:rsidRDefault="00F23B0B">
      <w:pPr>
        <w:rPr>
          <w:rFonts w:ascii="Arial" w:hAnsi="Arial" w:cs="Arial"/>
          <w:color w:val="000000" w:themeColor="text1"/>
        </w:rPr>
      </w:pPr>
    </w:p>
    <w:p w14:paraId="3E388167" w14:textId="77777777" w:rsidR="00C64ED2" w:rsidRPr="00CA0404" w:rsidRDefault="006041E7">
      <w:pPr>
        <w:rPr>
          <w:rFonts w:ascii="Arial" w:hAnsi="Arial" w:cs="Arial"/>
          <w:color w:val="000000" w:themeColor="text1"/>
          <w:shd w:val="clear" w:color="auto" w:fill="FFFFFF"/>
        </w:rPr>
      </w:pPr>
      <w:r w:rsidRPr="00CA0404">
        <w:rPr>
          <w:rFonts w:ascii="Arial" w:hAnsi="Arial" w:cs="Arial"/>
          <w:color w:val="000000" w:themeColor="text1"/>
          <w:shd w:val="clear" w:color="auto" w:fill="FFFFFF"/>
        </w:rPr>
        <w:t xml:space="preserve">Grid analysis (also known as Decision Matrix, Pugh Decision Matrix, Weighted Scorecard, and others) is a framework for evaluating ideas and making decisions that uses a set of weighted criteria to rank the ideas. Each idea is evaluated against each criterion and assigned a score based on how well the idea satisfied that specific criterion. Each criterion, in turn, is weighted according to its importance to the decision-maker. </w:t>
      </w:r>
      <w:proofErr w:type="gramStart"/>
      <w:r w:rsidRPr="00CA0404">
        <w:rPr>
          <w:rFonts w:ascii="Arial" w:hAnsi="Arial" w:cs="Arial"/>
          <w:color w:val="000000" w:themeColor="text1"/>
          <w:shd w:val="clear" w:color="auto" w:fill="FFFFFF"/>
        </w:rPr>
        <w:t>The end result</w:t>
      </w:r>
      <w:proofErr w:type="gramEnd"/>
      <w:r w:rsidRPr="00CA0404">
        <w:rPr>
          <w:rFonts w:ascii="Arial" w:hAnsi="Arial" w:cs="Arial"/>
          <w:color w:val="000000" w:themeColor="text1"/>
          <w:shd w:val="clear" w:color="auto" w:fill="FFFFFF"/>
        </w:rPr>
        <w:t xml:space="preserve"> is a ranked list of ideas.</w:t>
      </w:r>
      <w:r w:rsidRPr="00CA0404">
        <w:rPr>
          <w:rFonts w:ascii="Arial" w:hAnsi="Arial" w:cs="Arial"/>
          <w:color w:val="000000" w:themeColor="text1"/>
          <w:shd w:val="clear" w:color="auto" w:fill="FFFFFF"/>
        </w:rPr>
        <w:t xml:space="preserve"> </w:t>
      </w:r>
      <w:proofErr w:type="spellStart"/>
      <w:proofErr w:type="gramStart"/>
      <w:r w:rsidR="00C764CD" w:rsidRPr="00CA0404">
        <w:rPr>
          <w:rFonts w:ascii="Arial" w:hAnsi="Arial" w:cs="Arial"/>
          <w:color w:val="000000" w:themeColor="text1"/>
          <w:shd w:val="clear" w:color="auto" w:fill="FFFFFF"/>
        </w:rPr>
        <w:t>Rationa</w:t>
      </w:r>
      <w:r w:rsidR="00FA51CC" w:rsidRPr="00CA0404">
        <w:rPr>
          <w:rFonts w:ascii="Arial" w:hAnsi="Arial" w:cs="Arial"/>
          <w:color w:val="000000" w:themeColor="text1"/>
          <w:shd w:val="clear" w:color="auto" w:fill="FFFFFF"/>
        </w:rPr>
        <w:t>lize</w:t>
      </w:r>
      <w:r w:rsidR="00D1586F" w:rsidRPr="00CA0404">
        <w:rPr>
          <w:rFonts w:ascii="Arial" w:hAnsi="Arial" w:cs="Arial"/>
          <w:color w:val="000000" w:themeColor="text1"/>
          <w:shd w:val="clear" w:color="auto" w:fill="FFFFFF"/>
        </w:rPr>
        <w:t>,Io</w:t>
      </w:r>
      <w:proofErr w:type="spellEnd"/>
      <w:proofErr w:type="gramEnd"/>
    </w:p>
    <w:p w14:paraId="26025CD7" w14:textId="77777777" w:rsidR="00BE5F11" w:rsidRPr="00CA0404" w:rsidRDefault="00BE5F11">
      <w:pPr>
        <w:rPr>
          <w:rFonts w:ascii="Arial" w:hAnsi="Arial" w:cs="Arial"/>
          <w:color w:val="000000" w:themeColor="text1"/>
          <w:shd w:val="clear" w:color="auto" w:fill="FFFFFF"/>
        </w:rPr>
      </w:pPr>
    </w:p>
    <w:p w14:paraId="61E5A0BA" w14:textId="77777777" w:rsidR="00BE5F11" w:rsidRPr="00CA0404" w:rsidRDefault="00BE5F11">
      <w:pPr>
        <w:rPr>
          <w:rFonts w:ascii="Arial" w:hAnsi="Arial" w:cs="Arial"/>
          <w:color w:val="000000" w:themeColor="text1"/>
          <w:shd w:val="clear" w:color="auto" w:fill="FFFFFF"/>
        </w:rPr>
      </w:pPr>
    </w:p>
    <w:p w14:paraId="7501C3D9" w14:textId="77777777" w:rsidR="00C64ED2" w:rsidRPr="00CA0404" w:rsidRDefault="00C64ED2">
      <w:pPr>
        <w:rPr>
          <w:rFonts w:ascii="Arial" w:hAnsi="Arial" w:cs="Arial"/>
          <w:color w:val="000000" w:themeColor="text1"/>
          <w:shd w:val="clear" w:color="auto" w:fill="FFFFFF"/>
        </w:rPr>
      </w:pPr>
    </w:p>
    <w:p w14:paraId="1D9A4723" w14:textId="18C9139A" w:rsidR="00953A86" w:rsidRPr="00CA0404" w:rsidRDefault="006041E7">
      <w:pPr>
        <w:rPr>
          <w:rFonts w:ascii="Arial" w:hAnsi="Arial" w:cs="Arial"/>
          <w:color w:val="000000" w:themeColor="text1"/>
        </w:rPr>
      </w:pPr>
      <w:r w:rsidRPr="00CA0404">
        <w:rPr>
          <w:rFonts w:ascii="Arial" w:hAnsi="Arial" w:cs="Arial"/>
          <w:color w:val="000000" w:themeColor="text1"/>
          <w:shd w:val="clear" w:color="auto" w:fill="FFFFFF"/>
        </w:rPr>
        <w:t> </w:t>
      </w:r>
    </w:p>
    <w:p w14:paraId="3CBABCCE" w14:textId="62E9EDF8" w:rsidR="00953A86" w:rsidRPr="00CA0404" w:rsidRDefault="00953A86">
      <w:pPr>
        <w:rPr>
          <w:rFonts w:ascii="Arial" w:hAnsi="Arial" w:cs="Arial"/>
          <w:color w:val="000000" w:themeColor="text1"/>
        </w:rPr>
      </w:pPr>
    </w:p>
    <w:p w14:paraId="5E8C2BE3" w14:textId="77777777" w:rsidR="001E772D" w:rsidRPr="00CA0404" w:rsidRDefault="001E772D">
      <w:pPr>
        <w:rPr>
          <w:rFonts w:ascii="Arial" w:hAnsi="Arial" w:cs="Arial"/>
          <w:color w:val="000000" w:themeColor="text1"/>
        </w:rPr>
      </w:pPr>
    </w:p>
    <w:p w14:paraId="47934336" w14:textId="00B707F9" w:rsidR="0077127D" w:rsidRPr="00CA0404" w:rsidRDefault="00816643">
      <w:pPr>
        <w:rPr>
          <w:rFonts w:ascii="Arial" w:hAnsi="Arial" w:cs="Arial"/>
          <w:b/>
          <w:bCs/>
          <w:color w:val="000000" w:themeColor="text1"/>
          <w:u w:val="single"/>
        </w:rPr>
      </w:pPr>
      <w:r w:rsidRPr="00CA0404">
        <w:rPr>
          <w:rFonts w:ascii="Arial" w:hAnsi="Arial" w:cs="Arial"/>
          <w:color w:val="000000" w:themeColor="text1"/>
          <w:u w:val="single"/>
        </w:rPr>
        <w:t xml:space="preserve">4. </w:t>
      </w:r>
      <w:r w:rsidR="00105595" w:rsidRPr="00CA0404">
        <w:rPr>
          <w:rFonts w:ascii="Arial" w:hAnsi="Arial" w:cs="Arial"/>
          <w:b/>
          <w:bCs/>
          <w:color w:val="000000" w:themeColor="text1"/>
          <w:u w:val="single"/>
        </w:rPr>
        <w:t xml:space="preserve">Evaluation </w:t>
      </w:r>
    </w:p>
    <w:p w14:paraId="4318860A" w14:textId="1EDB1436" w:rsidR="00EC2B70" w:rsidRPr="00CA0404" w:rsidRDefault="00EC2B70">
      <w:pPr>
        <w:rPr>
          <w:rFonts w:ascii="Arial" w:hAnsi="Arial" w:cs="Arial"/>
          <w:color w:val="000000" w:themeColor="text1"/>
        </w:rPr>
      </w:pPr>
    </w:p>
    <w:p w14:paraId="55A328A4" w14:textId="463A46C7" w:rsidR="00EC2B70" w:rsidRPr="00CA0404" w:rsidRDefault="00B7630C">
      <w:pPr>
        <w:rPr>
          <w:rFonts w:ascii="Arial" w:hAnsi="Arial" w:cs="Arial"/>
          <w:color w:val="000000" w:themeColor="text1"/>
        </w:rPr>
      </w:pPr>
      <w:r w:rsidRPr="00CA0404">
        <w:rPr>
          <w:rFonts w:ascii="Arial" w:hAnsi="Arial" w:cs="Arial"/>
          <w:color w:val="000000" w:themeColor="text1"/>
        </w:rPr>
        <w:t xml:space="preserve">The PMI is </w:t>
      </w:r>
      <w:r w:rsidR="002A2552" w:rsidRPr="00CA0404">
        <w:rPr>
          <w:rFonts w:ascii="Arial" w:hAnsi="Arial" w:cs="Arial"/>
          <w:color w:val="000000" w:themeColor="text1"/>
        </w:rPr>
        <w:t xml:space="preserve">a more </w:t>
      </w:r>
      <w:r w:rsidR="0086205F" w:rsidRPr="00CA0404">
        <w:rPr>
          <w:rFonts w:ascii="Arial" w:hAnsi="Arial" w:cs="Arial"/>
          <w:color w:val="000000" w:themeColor="text1"/>
        </w:rPr>
        <w:t>of a simplified and strai</w:t>
      </w:r>
      <w:r w:rsidR="00034908" w:rsidRPr="00CA0404">
        <w:rPr>
          <w:rFonts w:ascii="Arial" w:hAnsi="Arial" w:cs="Arial"/>
          <w:color w:val="000000" w:themeColor="text1"/>
        </w:rPr>
        <w:t>ght</w:t>
      </w:r>
      <w:r w:rsidR="00EA72B7" w:rsidRPr="00CA0404">
        <w:rPr>
          <w:rFonts w:ascii="Arial" w:hAnsi="Arial" w:cs="Arial"/>
          <w:color w:val="000000" w:themeColor="text1"/>
        </w:rPr>
        <w:t xml:space="preserve"> </w:t>
      </w:r>
      <w:r w:rsidR="00034908" w:rsidRPr="00CA0404">
        <w:rPr>
          <w:rFonts w:ascii="Arial" w:hAnsi="Arial" w:cs="Arial"/>
          <w:color w:val="000000" w:themeColor="text1"/>
        </w:rPr>
        <w:t xml:space="preserve">forward </w:t>
      </w:r>
      <w:r w:rsidR="00EA72B7" w:rsidRPr="00CA0404">
        <w:rPr>
          <w:rFonts w:ascii="Arial" w:hAnsi="Arial" w:cs="Arial"/>
          <w:color w:val="000000" w:themeColor="text1"/>
        </w:rPr>
        <w:t>method to use</w:t>
      </w:r>
      <w:r w:rsidR="006D1669" w:rsidRPr="00CA0404">
        <w:rPr>
          <w:rFonts w:ascii="Arial" w:hAnsi="Arial" w:cs="Arial"/>
          <w:color w:val="000000" w:themeColor="text1"/>
        </w:rPr>
        <w:t xml:space="preserve">. </w:t>
      </w:r>
      <w:r w:rsidR="00660B31" w:rsidRPr="00CA0404">
        <w:rPr>
          <w:rFonts w:ascii="Arial" w:hAnsi="Arial" w:cs="Arial"/>
          <w:color w:val="000000" w:themeColor="text1"/>
        </w:rPr>
        <w:t xml:space="preserve">It is not time consuming and </w:t>
      </w:r>
      <w:r w:rsidR="00B201CF" w:rsidRPr="00CA0404">
        <w:rPr>
          <w:rFonts w:ascii="Arial" w:hAnsi="Arial" w:cs="Arial"/>
          <w:color w:val="000000" w:themeColor="text1"/>
        </w:rPr>
        <w:t xml:space="preserve">is as easy as drawing up a table </w:t>
      </w:r>
      <w:r w:rsidR="003A57C7" w:rsidRPr="00CA0404">
        <w:rPr>
          <w:rFonts w:ascii="Arial" w:hAnsi="Arial" w:cs="Arial"/>
          <w:color w:val="000000" w:themeColor="text1"/>
        </w:rPr>
        <w:t>headed with P</w:t>
      </w:r>
      <w:r w:rsidR="008C06A9" w:rsidRPr="00CA0404">
        <w:rPr>
          <w:rFonts w:ascii="Arial" w:hAnsi="Arial" w:cs="Arial"/>
          <w:color w:val="000000" w:themeColor="text1"/>
        </w:rPr>
        <w:t>lus, Minus</w:t>
      </w:r>
      <w:r w:rsidR="003A57C7" w:rsidRPr="00CA0404">
        <w:rPr>
          <w:rFonts w:ascii="Arial" w:hAnsi="Arial" w:cs="Arial"/>
          <w:color w:val="000000" w:themeColor="text1"/>
        </w:rPr>
        <w:t xml:space="preserve"> and Im</w:t>
      </w:r>
      <w:r w:rsidR="008C06A9" w:rsidRPr="00CA0404">
        <w:rPr>
          <w:rFonts w:ascii="Arial" w:hAnsi="Arial" w:cs="Arial"/>
          <w:color w:val="000000" w:themeColor="text1"/>
        </w:rPr>
        <w:t>plications</w:t>
      </w:r>
      <w:r w:rsidR="003134C0" w:rsidRPr="00CA0404">
        <w:rPr>
          <w:rFonts w:ascii="Arial" w:hAnsi="Arial" w:cs="Arial"/>
          <w:color w:val="000000" w:themeColor="text1"/>
        </w:rPr>
        <w:t xml:space="preserve">. </w:t>
      </w:r>
    </w:p>
    <w:p w14:paraId="74BC6D0C" w14:textId="0877728A" w:rsidR="00EC2B70" w:rsidRPr="00CA0404" w:rsidRDefault="00E54448">
      <w:pPr>
        <w:rPr>
          <w:rFonts w:ascii="Arial" w:hAnsi="Arial" w:cs="Arial"/>
          <w:color w:val="000000" w:themeColor="text1"/>
        </w:rPr>
      </w:pPr>
      <w:r w:rsidRPr="00CA0404">
        <w:rPr>
          <w:rFonts w:ascii="Arial" w:hAnsi="Arial" w:cs="Arial"/>
          <w:color w:val="000000" w:themeColor="text1"/>
        </w:rPr>
        <w:t>Whilst w</w:t>
      </w:r>
      <w:r w:rsidR="00683237" w:rsidRPr="00CA0404">
        <w:rPr>
          <w:rFonts w:ascii="Arial" w:hAnsi="Arial" w:cs="Arial"/>
          <w:color w:val="000000" w:themeColor="text1"/>
        </w:rPr>
        <w:t>riting down t</w:t>
      </w:r>
      <w:r w:rsidRPr="00CA0404">
        <w:rPr>
          <w:rFonts w:ascii="Arial" w:hAnsi="Arial" w:cs="Arial"/>
          <w:color w:val="000000" w:themeColor="text1"/>
        </w:rPr>
        <w:t>he options</w:t>
      </w:r>
      <w:r w:rsidR="00F83CB1" w:rsidRPr="00CA0404">
        <w:rPr>
          <w:rFonts w:ascii="Arial" w:hAnsi="Arial" w:cs="Arial"/>
          <w:color w:val="000000" w:themeColor="text1"/>
        </w:rPr>
        <w:t xml:space="preserve"> and possible outcomes</w:t>
      </w:r>
      <w:r w:rsidRPr="00CA0404">
        <w:rPr>
          <w:rFonts w:ascii="Arial" w:hAnsi="Arial" w:cs="Arial"/>
          <w:color w:val="000000" w:themeColor="text1"/>
        </w:rPr>
        <w:t xml:space="preserve"> it gives </w:t>
      </w:r>
      <w:r w:rsidR="005F1B14" w:rsidRPr="00CA0404">
        <w:rPr>
          <w:rFonts w:ascii="Arial" w:hAnsi="Arial" w:cs="Arial"/>
          <w:color w:val="000000" w:themeColor="text1"/>
        </w:rPr>
        <w:t>some time to think about the options as they are being no</w:t>
      </w:r>
      <w:r w:rsidR="0037364E" w:rsidRPr="00CA0404">
        <w:rPr>
          <w:rFonts w:ascii="Arial" w:hAnsi="Arial" w:cs="Arial"/>
          <w:color w:val="000000" w:themeColor="text1"/>
        </w:rPr>
        <w:t>ted down under the headers</w:t>
      </w:r>
      <w:r w:rsidR="00F83CB1" w:rsidRPr="00CA0404">
        <w:rPr>
          <w:rFonts w:ascii="Arial" w:hAnsi="Arial" w:cs="Arial"/>
          <w:color w:val="000000" w:themeColor="text1"/>
        </w:rPr>
        <w:t>.</w:t>
      </w:r>
    </w:p>
    <w:p w14:paraId="22D095A2" w14:textId="77777777" w:rsidR="00BE2411" w:rsidRPr="00CA0404" w:rsidRDefault="00BE2411">
      <w:pPr>
        <w:rPr>
          <w:rFonts w:ascii="Arial" w:hAnsi="Arial" w:cs="Arial"/>
          <w:color w:val="000000" w:themeColor="text1"/>
        </w:rPr>
      </w:pPr>
    </w:p>
    <w:p w14:paraId="77DC83F9" w14:textId="1E3FF65D" w:rsidR="00BE2411" w:rsidRPr="00CA0404" w:rsidRDefault="00617F9A">
      <w:pPr>
        <w:rPr>
          <w:rFonts w:ascii="Arial" w:hAnsi="Arial" w:cs="Arial"/>
          <w:color w:val="000000" w:themeColor="text1"/>
          <w:shd w:val="clear" w:color="auto" w:fill="FFFFFF"/>
        </w:rPr>
      </w:pPr>
      <w:r w:rsidRPr="00CA0404">
        <w:rPr>
          <w:rFonts w:ascii="Arial" w:hAnsi="Arial" w:cs="Arial"/>
          <w:color w:val="000000" w:themeColor="text1"/>
          <w:shd w:val="clear" w:color="auto" w:fill="FFFFFF"/>
        </w:rPr>
        <w:t>It’s fast and simple.  All I do is remind myself to use the PMI technique if I find myself judging a point of view.</w:t>
      </w:r>
    </w:p>
    <w:p w14:paraId="6B8430BC" w14:textId="03C1CD88" w:rsidR="00617F9A" w:rsidRPr="00CA0404" w:rsidRDefault="00617F9A">
      <w:pPr>
        <w:rPr>
          <w:rFonts w:ascii="Arial" w:hAnsi="Arial" w:cs="Arial"/>
          <w:color w:val="000000" w:themeColor="text1"/>
          <w:shd w:val="clear" w:color="auto" w:fill="FFFFFF"/>
        </w:rPr>
      </w:pPr>
      <w:r w:rsidRPr="00CA0404">
        <w:rPr>
          <w:rFonts w:ascii="Arial" w:hAnsi="Arial" w:cs="Arial"/>
          <w:color w:val="000000" w:themeColor="text1"/>
          <w:shd w:val="clear" w:color="auto" w:fill="FFFFFF"/>
        </w:rPr>
        <w:t xml:space="preserve">I remind myself to just consider the Plus points, consider the Minus points, and find the </w:t>
      </w:r>
      <w:proofErr w:type="gramStart"/>
      <w:r w:rsidRPr="00CA0404">
        <w:rPr>
          <w:rFonts w:ascii="Arial" w:hAnsi="Arial" w:cs="Arial"/>
          <w:color w:val="000000" w:themeColor="text1"/>
          <w:shd w:val="clear" w:color="auto" w:fill="FFFFFF"/>
        </w:rPr>
        <w:t>Interesting</w:t>
      </w:r>
      <w:proofErr w:type="gramEnd"/>
      <w:r w:rsidRPr="00CA0404">
        <w:rPr>
          <w:rFonts w:ascii="Arial" w:hAnsi="Arial" w:cs="Arial"/>
          <w:color w:val="000000" w:themeColor="text1"/>
          <w:shd w:val="clear" w:color="auto" w:fill="FFFFFF"/>
        </w:rPr>
        <w:t xml:space="preserve"> points.</w:t>
      </w:r>
    </w:p>
    <w:p w14:paraId="5B5755A2" w14:textId="141789A4" w:rsidR="00617F9A" w:rsidRPr="00CA0404" w:rsidRDefault="00617F9A">
      <w:pPr>
        <w:rPr>
          <w:rFonts w:ascii="Arial" w:hAnsi="Arial" w:cs="Arial"/>
          <w:color w:val="000000" w:themeColor="text1"/>
          <w:shd w:val="clear" w:color="auto" w:fill="FFFFFF"/>
        </w:rPr>
      </w:pPr>
      <w:r w:rsidRPr="00CA0404">
        <w:rPr>
          <w:rFonts w:ascii="Arial" w:hAnsi="Arial" w:cs="Arial"/>
          <w:color w:val="000000" w:themeColor="text1"/>
          <w:shd w:val="clear" w:color="auto" w:fill="FFFFFF"/>
        </w:rPr>
        <w:t>It takes just a handful of seconds, or a matter of moments, and it completely reopens my perspective again.</w:t>
      </w:r>
    </w:p>
    <w:p w14:paraId="5C53574F" w14:textId="167500F7" w:rsidR="00617F9A" w:rsidRPr="00CA0404" w:rsidRDefault="00074C01">
      <w:pPr>
        <w:rPr>
          <w:rFonts w:ascii="Arial" w:hAnsi="Arial" w:cs="Arial"/>
          <w:color w:val="000000" w:themeColor="text1"/>
          <w:shd w:val="clear" w:color="auto" w:fill="FFFFFF"/>
        </w:rPr>
      </w:pPr>
      <w:r w:rsidRPr="00CA0404">
        <w:rPr>
          <w:rFonts w:ascii="Arial" w:hAnsi="Arial" w:cs="Arial"/>
          <w:color w:val="000000" w:themeColor="text1"/>
          <w:shd w:val="clear" w:color="auto" w:fill="FFFFFF"/>
        </w:rPr>
        <w:t>But most importantly, it helps respect other opinions, in a more inclusive way.</w:t>
      </w:r>
    </w:p>
    <w:p w14:paraId="62532518" w14:textId="28AAE1B9" w:rsidR="00074C01" w:rsidRPr="00CA0404" w:rsidRDefault="00074C01">
      <w:pPr>
        <w:rPr>
          <w:rFonts w:ascii="Arial" w:hAnsi="Arial" w:cs="Arial"/>
          <w:color w:val="000000" w:themeColor="text1"/>
          <w:shd w:val="clear" w:color="auto" w:fill="FFFFFF"/>
        </w:rPr>
      </w:pPr>
      <w:r w:rsidRPr="00CA0404">
        <w:rPr>
          <w:rFonts w:ascii="Arial" w:hAnsi="Arial" w:cs="Arial"/>
          <w:color w:val="000000" w:themeColor="text1"/>
          <w:shd w:val="clear" w:color="auto" w:fill="FFFFFF"/>
        </w:rPr>
        <w:t>it helps me find more ah-has and learning opportunities, from otherwise routine interactions.</w:t>
      </w:r>
    </w:p>
    <w:p w14:paraId="60DA1A61" w14:textId="46B6736F" w:rsidR="00482BF3" w:rsidRPr="00CA0404" w:rsidRDefault="00482BF3">
      <w:pPr>
        <w:rPr>
          <w:rFonts w:ascii="Arial" w:hAnsi="Arial" w:cs="Arial"/>
          <w:color w:val="000000" w:themeColor="text1"/>
          <w:shd w:val="clear" w:color="auto" w:fill="FFFFFF"/>
        </w:rPr>
      </w:pPr>
      <w:r w:rsidRPr="00CA0404">
        <w:rPr>
          <w:rFonts w:ascii="Arial" w:hAnsi="Arial" w:cs="Arial"/>
          <w:color w:val="000000" w:themeColor="text1"/>
          <w:shd w:val="clear" w:color="auto" w:fill="FFFFFF"/>
        </w:rPr>
        <w:t>And maybe the most important thing the PMI does, is it actively helps me avoid the Intelligence Trap.</w:t>
      </w:r>
    </w:p>
    <w:p w14:paraId="5ABFEF46" w14:textId="1661C290" w:rsidR="00482BF3" w:rsidRPr="00CA0404" w:rsidRDefault="00482BF3">
      <w:pPr>
        <w:rPr>
          <w:rFonts w:ascii="Arial" w:hAnsi="Arial" w:cs="Arial"/>
          <w:color w:val="000000" w:themeColor="text1"/>
          <w:shd w:val="clear" w:color="auto" w:fill="FFFFFF"/>
        </w:rPr>
      </w:pPr>
      <w:r w:rsidRPr="00CA0404">
        <w:rPr>
          <w:rFonts w:ascii="Arial" w:hAnsi="Arial" w:cs="Arial"/>
          <w:color w:val="000000" w:themeColor="text1"/>
          <w:shd w:val="clear" w:color="auto" w:fill="FFFFFF"/>
        </w:rPr>
        <w:t>It reminds me to explore an idea more fully, in a fast, simple, and fun way.</w:t>
      </w:r>
    </w:p>
    <w:p w14:paraId="0C7A1929" w14:textId="6820DF5A" w:rsidR="00482BF3" w:rsidRPr="00CA0404" w:rsidRDefault="00482BF3">
      <w:pPr>
        <w:rPr>
          <w:rFonts w:ascii="Arial" w:hAnsi="Arial" w:cs="Arial"/>
          <w:b/>
          <w:bCs/>
          <w:color w:val="000000" w:themeColor="text1"/>
        </w:rPr>
      </w:pPr>
      <w:r w:rsidRPr="00CA0404">
        <w:rPr>
          <w:rFonts w:ascii="Arial" w:hAnsi="Arial" w:cs="Arial"/>
          <w:color w:val="000000" w:themeColor="text1"/>
          <w:shd w:val="clear" w:color="auto" w:fill="FFFFFF"/>
        </w:rPr>
        <w:t xml:space="preserve">It’s this rapid pivot of perspectives that I believe helps ensure an Agile </w:t>
      </w:r>
      <w:proofErr w:type="gramStart"/>
      <w:r w:rsidRPr="00CA0404">
        <w:rPr>
          <w:rFonts w:ascii="Arial" w:hAnsi="Arial" w:cs="Arial"/>
          <w:color w:val="000000" w:themeColor="text1"/>
          <w:shd w:val="clear" w:color="auto" w:fill="FFFFFF"/>
        </w:rPr>
        <w:t>mind, and</w:t>
      </w:r>
      <w:proofErr w:type="gramEnd"/>
      <w:r w:rsidRPr="00CA0404">
        <w:rPr>
          <w:rFonts w:ascii="Arial" w:hAnsi="Arial" w:cs="Arial"/>
          <w:color w:val="000000" w:themeColor="text1"/>
          <w:shd w:val="clear" w:color="auto" w:fill="FFFFFF"/>
        </w:rPr>
        <w:t xml:space="preserve"> reinforce a Growth Mindset.</w:t>
      </w:r>
      <w:r w:rsidR="00974A9E" w:rsidRPr="00CA0404">
        <w:rPr>
          <w:rFonts w:ascii="Arial" w:hAnsi="Arial" w:cs="Arial"/>
          <w:color w:val="000000" w:themeColor="text1"/>
          <w:shd w:val="clear" w:color="auto" w:fill="FFFFFF"/>
        </w:rPr>
        <w:t xml:space="preserve"> </w:t>
      </w:r>
      <w:r w:rsidR="00592155" w:rsidRPr="00CA0404">
        <w:rPr>
          <w:rFonts w:ascii="Arial" w:hAnsi="Arial" w:cs="Arial"/>
          <w:color w:val="000000" w:themeColor="text1"/>
          <w:shd w:val="clear" w:color="auto" w:fill="FFFFFF"/>
        </w:rPr>
        <w:t>M</w:t>
      </w:r>
      <w:r w:rsidR="009352A8" w:rsidRPr="00CA0404">
        <w:rPr>
          <w:rFonts w:ascii="Arial" w:hAnsi="Arial" w:cs="Arial"/>
          <w:color w:val="000000" w:themeColor="text1"/>
          <w:shd w:val="clear" w:color="auto" w:fill="FFFFFF"/>
        </w:rPr>
        <w:t>eier</w:t>
      </w:r>
      <w:r w:rsidR="0085470A" w:rsidRPr="00CA0404">
        <w:rPr>
          <w:rFonts w:ascii="Arial" w:hAnsi="Arial" w:cs="Arial"/>
          <w:color w:val="000000" w:themeColor="text1"/>
          <w:shd w:val="clear" w:color="auto" w:fill="FFFFFF"/>
        </w:rPr>
        <w:t xml:space="preserve"> J.D</w:t>
      </w:r>
      <w:r w:rsidR="009352A8" w:rsidRPr="00CA0404">
        <w:rPr>
          <w:rFonts w:ascii="Arial" w:hAnsi="Arial" w:cs="Arial"/>
          <w:color w:val="000000" w:themeColor="text1"/>
          <w:shd w:val="clear" w:color="auto" w:fill="FFFFFF"/>
        </w:rPr>
        <w:t xml:space="preserve"> </w:t>
      </w:r>
      <w:r w:rsidR="00712AC4" w:rsidRPr="00CA0404">
        <w:rPr>
          <w:rFonts w:ascii="Arial" w:hAnsi="Arial" w:cs="Arial"/>
          <w:color w:val="000000" w:themeColor="text1"/>
          <w:shd w:val="clear" w:color="auto" w:fill="FFFFFF"/>
        </w:rPr>
        <w:t>(</w:t>
      </w:r>
      <w:r w:rsidR="00B24F49" w:rsidRPr="00CA0404">
        <w:rPr>
          <w:rFonts w:ascii="Arial" w:hAnsi="Arial" w:cs="Arial"/>
          <w:color w:val="000000" w:themeColor="text1"/>
          <w:shd w:val="clear" w:color="auto" w:fill="FFFFFF"/>
        </w:rPr>
        <w:t>2009)</w:t>
      </w:r>
    </w:p>
    <w:p w14:paraId="350259B0" w14:textId="77777777" w:rsidR="00F83CB1" w:rsidRPr="00CA0404" w:rsidRDefault="00F83CB1">
      <w:pPr>
        <w:rPr>
          <w:rFonts w:ascii="Arial" w:hAnsi="Arial" w:cs="Arial"/>
          <w:color w:val="000000" w:themeColor="text1"/>
        </w:rPr>
      </w:pPr>
    </w:p>
    <w:p w14:paraId="41B70438" w14:textId="77777777" w:rsidR="00816643" w:rsidRPr="00CA0404" w:rsidRDefault="00816643">
      <w:pPr>
        <w:rPr>
          <w:rFonts w:ascii="Arial" w:hAnsi="Arial" w:cs="Arial"/>
          <w:color w:val="000000" w:themeColor="text1"/>
        </w:rPr>
      </w:pPr>
    </w:p>
    <w:p w14:paraId="4D7CF189" w14:textId="77777777" w:rsidR="00816643" w:rsidRPr="00CA0404" w:rsidRDefault="00816643">
      <w:pPr>
        <w:rPr>
          <w:rFonts w:ascii="Arial" w:hAnsi="Arial" w:cs="Arial"/>
          <w:color w:val="000000" w:themeColor="text1"/>
        </w:rPr>
      </w:pPr>
    </w:p>
    <w:p w14:paraId="78E313A6" w14:textId="77777777" w:rsidR="00795044" w:rsidRPr="00CA0404" w:rsidRDefault="00795044">
      <w:pPr>
        <w:rPr>
          <w:rFonts w:ascii="Arial" w:hAnsi="Arial" w:cs="Arial"/>
          <w:color w:val="000000" w:themeColor="text1"/>
        </w:rPr>
      </w:pPr>
    </w:p>
    <w:p w14:paraId="0B95A3AB" w14:textId="77777777" w:rsidR="00F83CB1" w:rsidRPr="00CA0404" w:rsidRDefault="00F83CB1">
      <w:pPr>
        <w:rPr>
          <w:rFonts w:ascii="Arial" w:hAnsi="Arial" w:cs="Arial"/>
          <w:color w:val="000000" w:themeColor="text1"/>
        </w:rPr>
      </w:pPr>
    </w:p>
    <w:p w14:paraId="49802F51" w14:textId="77777777" w:rsidR="0077510C" w:rsidRPr="00CA0404" w:rsidRDefault="0077510C">
      <w:pPr>
        <w:rPr>
          <w:rFonts w:ascii="Arial" w:hAnsi="Arial" w:cs="Arial"/>
          <w:color w:val="000000" w:themeColor="text1"/>
        </w:rPr>
      </w:pPr>
    </w:p>
    <w:p w14:paraId="1375E3BB" w14:textId="5022506F" w:rsidR="00105595" w:rsidRPr="00CA0404" w:rsidRDefault="00816643">
      <w:pPr>
        <w:rPr>
          <w:rFonts w:ascii="Arial" w:hAnsi="Arial" w:cs="Arial"/>
          <w:b/>
          <w:bCs/>
          <w:color w:val="000000" w:themeColor="text1"/>
          <w:u w:val="single"/>
        </w:rPr>
      </w:pPr>
      <w:r w:rsidRPr="00CA0404">
        <w:rPr>
          <w:rFonts w:ascii="Arial" w:hAnsi="Arial" w:cs="Arial"/>
          <w:b/>
          <w:bCs/>
          <w:color w:val="000000" w:themeColor="text1"/>
          <w:u w:val="single"/>
        </w:rPr>
        <w:t xml:space="preserve">4.1 </w:t>
      </w:r>
      <w:r w:rsidR="00156017" w:rsidRPr="00CA0404">
        <w:rPr>
          <w:rFonts w:ascii="Arial" w:hAnsi="Arial" w:cs="Arial"/>
          <w:b/>
          <w:bCs/>
          <w:color w:val="000000" w:themeColor="text1"/>
          <w:u w:val="single"/>
        </w:rPr>
        <w:t>Implementing Solutions</w:t>
      </w:r>
    </w:p>
    <w:p w14:paraId="45A4F3C2" w14:textId="77777777" w:rsidR="00816643" w:rsidRPr="00CA0404" w:rsidRDefault="00816643">
      <w:pPr>
        <w:rPr>
          <w:rFonts w:ascii="Arial" w:hAnsi="Arial" w:cs="Arial"/>
          <w:b/>
          <w:bCs/>
          <w:color w:val="000000" w:themeColor="text1"/>
          <w:u w:val="single"/>
        </w:rPr>
      </w:pPr>
    </w:p>
    <w:p w14:paraId="737F5087" w14:textId="77777777" w:rsidR="00816643" w:rsidRPr="00CA0404" w:rsidRDefault="00816643">
      <w:pPr>
        <w:rPr>
          <w:rFonts w:ascii="Arial" w:hAnsi="Arial" w:cs="Arial"/>
          <w:b/>
          <w:bCs/>
          <w:color w:val="000000" w:themeColor="text1"/>
          <w:u w:val="single"/>
        </w:rPr>
      </w:pPr>
    </w:p>
    <w:p w14:paraId="1030C7FA" w14:textId="77777777" w:rsidR="0077510C" w:rsidRPr="00CA0404" w:rsidRDefault="0077510C">
      <w:pPr>
        <w:rPr>
          <w:rFonts w:ascii="Arial" w:hAnsi="Arial" w:cs="Arial"/>
          <w:color w:val="000000" w:themeColor="text1"/>
        </w:rPr>
      </w:pPr>
    </w:p>
    <w:p w14:paraId="36FC76F4" w14:textId="6255326D" w:rsidR="0077510C" w:rsidRPr="00CA0404" w:rsidRDefault="0077510C">
      <w:pPr>
        <w:rPr>
          <w:rFonts w:ascii="Arial" w:hAnsi="Arial" w:cs="Arial"/>
          <w:color w:val="000000" w:themeColor="text1"/>
        </w:rPr>
      </w:pPr>
      <w:r w:rsidRPr="00CA0404">
        <w:rPr>
          <w:rFonts w:ascii="Arial" w:hAnsi="Arial" w:cs="Arial"/>
          <w:color w:val="000000" w:themeColor="text1"/>
        </w:rPr>
        <w:t xml:space="preserve">To help </w:t>
      </w:r>
      <w:r w:rsidR="00635A4A" w:rsidRPr="00CA0404">
        <w:rPr>
          <w:rFonts w:ascii="Arial" w:hAnsi="Arial" w:cs="Arial"/>
          <w:color w:val="000000" w:themeColor="text1"/>
        </w:rPr>
        <w:t>reduce stress</w:t>
      </w:r>
      <w:r w:rsidR="0042275C" w:rsidRPr="00CA0404">
        <w:rPr>
          <w:rFonts w:ascii="Arial" w:hAnsi="Arial" w:cs="Arial"/>
          <w:color w:val="000000" w:themeColor="text1"/>
        </w:rPr>
        <w:t xml:space="preserve"> in the</w:t>
      </w:r>
      <w:r w:rsidR="00635A4A" w:rsidRPr="00CA0404">
        <w:rPr>
          <w:rFonts w:ascii="Arial" w:hAnsi="Arial" w:cs="Arial"/>
          <w:color w:val="000000" w:themeColor="text1"/>
        </w:rPr>
        <w:t xml:space="preserve"> </w:t>
      </w:r>
      <w:proofErr w:type="gramStart"/>
      <w:r w:rsidR="00635A4A" w:rsidRPr="00CA0404">
        <w:rPr>
          <w:rFonts w:ascii="Arial" w:hAnsi="Arial" w:cs="Arial"/>
          <w:color w:val="000000" w:themeColor="text1"/>
        </w:rPr>
        <w:t>work</w:t>
      </w:r>
      <w:r w:rsidR="0058566E" w:rsidRPr="00CA0404">
        <w:rPr>
          <w:rFonts w:ascii="Arial" w:hAnsi="Arial" w:cs="Arial"/>
          <w:color w:val="000000" w:themeColor="text1"/>
        </w:rPr>
        <w:t xml:space="preserve"> place</w:t>
      </w:r>
      <w:proofErr w:type="gramEnd"/>
      <w:r w:rsidR="00A66296" w:rsidRPr="00CA0404">
        <w:rPr>
          <w:rFonts w:ascii="Arial" w:hAnsi="Arial" w:cs="Arial"/>
          <w:color w:val="000000" w:themeColor="text1"/>
        </w:rPr>
        <w:t xml:space="preserve">, employees </w:t>
      </w:r>
      <w:r w:rsidR="00635A4A" w:rsidRPr="00CA0404">
        <w:rPr>
          <w:rFonts w:ascii="Arial" w:hAnsi="Arial" w:cs="Arial"/>
          <w:color w:val="000000" w:themeColor="text1"/>
        </w:rPr>
        <w:t xml:space="preserve">can have measures put in place to monitor employees such as </w:t>
      </w:r>
      <w:r w:rsidR="00347101" w:rsidRPr="00CA0404">
        <w:rPr>
          <w:rFonts w:ascii="Arial" w:hAnsi="Arial" w:cs="Arial"/>
          <w:color w:val="000000" w:themeColor="text1"/>
        </w:rPr>
        <w:t>regular briefing and updates</w:t>
      </w:r>
      <w:r w:rsidR="001330F9" w:rsidRPr="00CA0404">
        <w:rPr>
          <w:rFonts w:ascii="Arial" w:hAnsi="Arial" w:cs="Arial"/>
          <w:color w:val="000000" w:themeColor="text1"/>
        </w:rPr>
        <w:t xml:space="preserve"> and dealing with concerns</w:t>
      </w:r>
      <w:r w:rsidR="00347101" w:rsidRPr="00CA0404">
        <w:rPr>
          <w:rFonts w:ascii="Arial" w:hAnsi="Arial" w:cs="Arial"/>
          <w:color w:val="000000" w:themeColor="text1"/>
        </w:rPr>
        <w:t xml:space="preserve">.  Regular one to one </w:t>
      </w:r>
      <w:proofErr w:type="gramStart"/>
      <w:r w:rsidR="00347101" w:rsidRPr="00CA0404">
        <w:rPr>
          <w:rFonts w:ascii="Arial" w:hAnsi="Arial" w:cs="Arial"/>
          <w:color w:val="000000" w:themeColor="text1"/>
        </w:rPr>
        <w:t>sessions</w:t>
      </w:r>
      <w:proofErr w:type="gramEnd"/>
      <w:r w:rsidR="00347101" w:rsidRPr="00CA0404">
        <w:rPr>
          <w:rFonts w:ascii="Arial" w:hAnsi="Arial" w:cs="Arial"/>
          <w:color w:val="000000" w:themeColor="text1"/>
        </w:rPr>
        <w:t xml:space="preserve">, </w:t>
      </w:r>
      <w:r w:rsidR="00B52B95" w:rsidRPr="00CA0404">
        <w:rPr>
          <w:rFonts w:ascii="Arial" w:hAnsi="Arial" w:cs="Arial"/>
          <w:color w:val="000000" w:themeColor="text1"/>
        </w:rPr>
        <w:t>where employees can</w:t>
      </w:r>
      <w:r w:rsidR="00347101" w:rsidRPr="00CA0404">
        <w:rPr>
          <w:rFonts w:ascii="Arial" w:hAnsi="Arial" w:cs="Arial"/>
          <w:color w:val="000000" w:themeColor="text1"/>
        </w:rPr>
        <w:t xml:space="preserve"> </w:t>
      </w:r>
      <w:r w:rsidR="00ED5F7A" w:rsidRPr="00CA0404">
        <w:rPr>
          <w:rFonts w:ascii="Arial" w:hAnsi="Arial" w:cs="Arial"/>
          <w:color w:val="000000" w:themeColor="text1"/>
        </w:rPr>
        <w:t>be given an opportunity to discuss an</w:t>
      </w:r>
      <w:r w:rsidR="00F6357A" w:rsidRPr="00CA0404">
        <w:rPr>
          <w:rFonts w:ascii="Arial" w:hAnsi="Arial" w:cs="Arial"/>
          <w:color w:val="000000" w:themeColor="text1"/>
        </w:rPr>
        <w:t>y</w:t>
      </w:r>
      <w:r w:rsidR="00ED5F7A" w:rsidRPr="00CA0404">
        <w:rPr>
          <w:rFonts w:ascii="Arial" w:hAnsi="Arial" w:cs="Arial"/>
          <w:color w:val="000000" w:themeColor="text1"/>
        </w:rPr>
        <w:t xml:space="preserve"> problems or struggles they are experiencing. </w:t>
      </w:r>
      <w:r w:rsidR="00C67B0B" w:rsidRPr="00CA0404">
        <w:rPr>
          <w:rFonts w:ascii="Arial" w:hAnsi="Arial" w:cs="Arial"/>
          <w:color w:val="000000" w:themeColor="text1"/>
        </w:rPr>
        <w:t xml:space="preserve"> </w:t>
      </w:r>
      <w:proofErr w:type="gramStart"/>
      <w:r w:rsidR="00715306" w:rsidRPr="00CA0404">
        <w:rPr>
          <w:rFonts w:ascii="Arial" w:hAnsi="Arial" w:cs="Arial"/>
          <w:color w:val="000000" w:themeColor="text1"/>
        </w:rPr>
        <w:t>Also</w:t>
      </w:r>
      <w:proofErr w:type="gramEnd"/>
      <w:r w:rsidR="00715306" w:rsidRPr="00CA0404">
        <w:rPr>
          <w:rFonts w:ascii="Arial" w:hAnsi="Arial" w:cs="Arial"/>
          <w:color w:val="000000" w:themeColor="text1"/>
        </w:rPr>
        <w:t xml:space="preserve"> by having performance reviews with employees regularl</w:t>
      </w:r>
      <w:r w:rsidR="00801DCE" w:rsidRPr="00CA0404">
        <w:rPr>
          <w:rFonts w:ascii="Arial" w:hAnsi="Arial" w:cs="Arial"/>
          <w:color w:val="000000" w:themeColor="text1"/>
        </w:rPr>
        <w:t xml:space="preserve">y, the employer can identify </w:t>
      </w:r>
      <w:r w:rsidR="00A5309A" w:rsidRPr="00CA0404">
        <w:rPr>
          <w:rFonts w:ascii="Arial" w:hAnsi="Arial" w:cs="Arial"/>
          <w:color w:val="000000" w:themeColor="text1"/>
        </w:rPr>
        <w:t xml:space="preserve">struggles and offer additional </w:t>
      </w:r>
      <w:r w:rsidR="0062133C" w:rsidRPr="00CA0404">
        <w:rPr>
          <w:rFonts w:ascii="Arial" w:hAnsi="Arial" w:cs="Arial"/>
          <w:color w:val="000000" w:themeColor="text1"/>
        </w:rPr>
        <w:t>support</w:t>
      </w:r>
      <w:r w:rsidR="003234D1" w:rsidRPr="00CA0404">
        <w:rPr>
          <w:rFonts w:ascii="Arial" w:hAnsi="Arial" w:cs="Arial"/>
          <w:color w:val="000000" w:themeColor="text1"/>
        </w:rPr>
        <w:t xml:space="preserve"> and training</w:t>
      </w:r>
      <w:r w:rsidR="0062133C" w:rsidRPr="00CA0404">
        <w:rPr>
          <w:rFonts w:ascii="Arial" w:hAnsi="Arial" w:cs="Arial"/>
          <w:color w:val="000000" w:themeColor="text1"/>
        </w:rPr>
        <w:t xml:space="preserve"> to improve and help </w:t>
      </w:r>
      <w:r w:rsidR="007A0421" w:rsidRPr="00CA0404">
        <w:rPr>
          <w:rFonts w:ascii="Arial" w:hAnsi="Arial" w:cs="Arial"/>
          <w:color w:val="000000" w:themeColor="text1"/>
        </w:rPr>
        <w:t xml:space="preserve">the business and also the employees </w:t>
      </w:r>
      <w:r w:rsidR="0033308B" w:rsidRPr="00CA0404">
        <w:rPr>
          <w:rFonts w:ascii="Arial" w:hAnsi="Arial" w:cs="Arial"/>
          <w:color w:val="000000" w:themeColor="text1"/>
        </w:rPr>
        <w:t>overall health.</w:t>
      </w:r>
    </w:p>
    <w:p w14:paraId="7A8FC2D7" w14:textId="77777777" w:rsidR="00677872" w:rsidRPr="00CA0404" w:rsidRDefault="00677872">
      <w:pPr>
        <w:rPr>
          <w:rFonts w:ascii="Arial" w:hAnsi="Arial" w:cs="Arial"/>
          <w:color w:val="000000" w:themeColor="text1"/>
        </w:rPr>
      </w:pPr>
    </w:p>
    <w:p w14:paraId="4AE9C9AE" w14:textId="6B625B23" w:rsidR="00677872" w:rsidRPr="00CA0404" w:rsidRDefault="00677872">
      <w:pPr>
        <w:rPr>
          <w:rFonts w:ascii="Arial" w:hAnsi="Arial" w:cs="Arial"/>
          <w:color w:val="000000" w:themeColor="text1"/>
        </w:rPr>
      </w:pPr>
      <w:r w:rsidRPr="00CA0404">
        <w:rPr>
          <w:rFonts w:ascii="Arial" w:hAnsi="Arial" w:cs="Arial"/>
          <w:color w:val="444444"/>
          <w:shd w:val="clear" w:color="auto" w:fill="FFFFFF"/>
        </w:rPr>
        <w:t xml:space="preserve">Open communication is critical in leadership - keeping employees up to date regarding changes, expectations and their own performance not only keeps them on track but also reduces feelings of stress and anxiety – after all, there is nothing worse than being kept in </w:t>
      </w:r>
      <w:r w:rsidRPr="00CA0404">
        <w:rPr>
          <w:rFonts w:ascii="Arial" w:hAnsi="Arial" w:cs="Arial"/>
          <w:color w:val="444444"/>
          <w:shd w:val="clear" w:color="auto" w:fill="FFFFFF"/>
        </w:rPr>
        <w:lastRenderedPageBreak/>
        <w:t xml:space="preserve">the dark. As a manager be sure to keep your team abreast of the latest developments and departmental changes. What’s more, open communication is a </w:t>
      </w:r>
      <w:proofErr w:type="gramStart"/>
      <w:r w:rsidRPr="00CA0404">
        <w:rPr>
          <w:rFonts w:ascii="Arial" w:hAnsi="Arial" w:cs="Arial"/>
          <w:color w:val="444444"/>
          <w:shd w:val="clear" w:color="auto" w:fill="FFFFFF"/>
        </w:rPr>
        <w:t>two way</w:t>
      </w:r>
      <w:proofErr w:type="gramEnd"/>
      <w:r w:rsidRPr="00CA0404">
        <w:rPr>
          <w:rFonts w:ascii="Arial" w:hAnsi="Arial" w:cs="Arial"/>
          <w:color w:val="444444"/>
          <w:shd w:val="clear" w:color="auto" w:fill="FFFFFF"/>
        </w:rPr>
        <w:t xml:space="preserve"> street and the more you communicate with your employees, the more likely they are to share concerns, ideas and thoughts making for much stronger working relationships and a healthier overall company culture.</w:t>
      </w:r>
      <w:r w:rsidR="005946C4" w:rsidRPr="00CA0404">
        <w:rPr>
          <w:rFonts w:ascii="Arial" w:hAnsi="Arial" w:cs="Arial"/>
          <w:color w:val="444444"/>
          <w:shd w:val="clear" w:color="auto" w:fill="FFFFFF"/>
        </w:rPr>
        <w:t xml:space="preserve"> </w:t>
      </w:r>
      <w:proofErr w:type="spellStart"/>
      <w:proofErr w:type="gramStart"/>
      <w:r w:rsidR="005946C4" w:rsidRPr="00CA0404">
        <w:rPr>
          <w:rFonts w:ascii="Arial" w:hAnsi="Arial" w:cs="Arial"/>
          <w:color w:val="444444"/>
          <w:shd w:val="clear" w:color="auto" w:fill="FFFFFF"/>
        </w:rPr>
        <w:t>Gibbs,S</w:t>
      </w:r>
      <w:proofErr w:type="spellEnd"/>
      <w:proofErr w:type="gramEnd"/>
      <w:r w:rsidR="00E31FE0" w:rsidRPr="00CA0404">
        <w:rPr>
          <w:rFonts w:ascii="Arial" w:hAnsi="Arial" w:cs="Arial"/>
          <w:color w:val="444444"/>
          <w:shd w:val="clear" w:color="auto" w:fill="FFFFFF"/>
        </w:rPr>
        <w:t xml:space="preserve"> (2021)</w:t>
      </w:r>
    </w:p>
    <w:p w14:paraId="19F74556" w14:textId="3E2BA206" w:rsidR="00B552BB" w:rsidRPr="00CA0404" w:rsidRDefault="00B552BB">
      <w:pPr>
        <w:rPr>
          <w:rFonts w:ascii="Arial" w:hAnsi="Arial" w:cs="Arial"/>
          <w:color w:val="000000" w:themeColor="text1"/>
        </w:rPr>
      </w:pPr>
    </w:p>
    <w:p w14:paraId="39001FB7" w14:textId="335BA4EA" w:rsidR="00F6357A" w:rsidRPr="00CA0404" w:rsidRDefault="00F6357A">
      <w:pPr>
        <w:rPr>
          <w:rFonts w:ascii="Arial" w:hAnsi="Arial" w:cs="Arial"/>
          <w:color w:val="000000" w:themeColor="text1"/>
        </w:rPr>
      </w:pPr>
      <w:r w:rsidRPr="00CA0404">
        <w:rPr>
          <w:rFonts w:ascii="Arial" w:hAnsi="Arial" w:cs="Arial"/>
          <w:color w:val="000000" w:themeColor="text1"/>
        </w:rPr>
        <w:t xml:space="preserve">By having regular communication between employees and </w:t>
      </w:r>
      <w:r w:rsidR="009809D9" w:rsidRPr="00CA0404">
        <w:rPr>
          <w:rFonts w:ascii="Arial" w:hAnsi="Arial" w:cs="Arial"/>
          <w:color w:val="000000" w:themeColor="text1"/>
        </w:rPr>
        <w:t xml:space="preserve">employers, this can help reduce pressure on the employees and have a </w:t>
      </w:r>
      <w:r w:rsidR="00A43561" w:rsidRPr="00CA0404">
        <w:rPr>
          <w:rFonts w:ascii="Arial" w:hAnsi="Arial" w:cs="Arial"/>
          <w:color w:val="000000" w:themeColor="text1"/>
        </w:rPr>
        <w:t xml:space="preserve">positive impact on both the health of the employee and the </w:t>
      </w:r>
      <w:r w:rsidR="00027E0B" w:rsidRPr="00CA0404">
        <w:rPr>
          <w:rFonts w:ascii="Arial" w:hAnsi="Arial" w:cs="Arial"/>
          <w:color w:val="000000" w:themeColor="text1"/>
        </w:rPr>
        <w:t>business.</w:t>
      </w:r>
    </w:p>
    <w:p w14:paraId="10DF31A7" w14:textId="7C77A703" w:rsidR="006B7E51" w:rsidRPr="00CA0404" w:rsidRDefault="004A20B4">
      <w:pPr>
        <w:rPr>
          <w:rFonts w:ascii="Arial" w:hAnsi="Arial" w:cs="Arial"/>
          <w:color w:val="000000" w:themeColor="text1"/>
        </w:rPr>
      </w:pPr>
      <w:r w:rsidRPr="00CA0404">
        <w:rPr>
          <w:rFonts w:ascii="Arial" w:hAnsi="Arial" w:cs="Arial"/>
          <w:color w:val="000000" w:themeColor="text1"/>
          <w:shd w:val="clear" w:color="auto" w:fill="FEFEFE"/>
        </w:rPr>
        <w:t> Healthy and happy employees are more productive, so your employer has an incentive to tackle workplace stress whenever possible. Rather than rattling off a list of complaints, let your employer know about specific conditions that are impacting your work performance.</w:t>
      </w:r>
      <w:r w:rsidRPr="00CA0404">
        <w:rPr>
          <w:rFonts w:ascii="Arial" w:hAnsi="Arial" w:cs="Arial"/>
          <w:color w:val="000000" w:themeColor="text1"/>
          <w:shd w:val="clear" w:color="auto" w:fill="FEFEFE"/>
        </w:rPr>
        <w:t xml:space="preserve"> </w:t>
      </w:r>
      <w:proofErr w:type="spellStart"/>
      <w:proofErr w:type="gramStart"/>
      <w:r w:rsidRPr="00CA0404">
        <w:rPr>
          <w:rFonts w:ascii="Arial" w:hAnsi="Arial" w:cs="Arial"/>
          <w:color w:val="000000" w:themeColor="text1"/>
          <w:shd w:val="clear" w:color="auto" w:fill="FEFEFE"/>
        </w:rPr>
        <w:t>S</w:t>
      </w:r>
      <w:r w:rsidR="00977D8E" w:rsidRPr="00CA0404">
        <w:rPr>
          <w:rFonts w:ascii="Arial" w:hAnsi="Arial" w:cs="Arial"/>
          <w:color w:val="000000" w:themeColor="text1"/>
          <w:shd w:val="clear" w:color="auto" w:fill="FEFEFE"/>
        </w:rPr>
        <w:t>egal,J</w:t>
      </w:r>
      <w:proofErr w:type="spellEnd"/>
      <w:proofErr w:type="gramEnd"/>
      <w:r w:rsidR="00977D8E" w:rsidRPr="00CA0404">
        <w:rPr>
          <w:rFonts w:ascii="Arial" w:hAnsi="Arial" w:cs="Arial"/>
          <w:color w:val="000000" w:themeColor="text1"/>
          <w:shd w:val="clear" w:color="auto" w:fill="FEFEFE"/>
        </w:rPr>
        <w:t xml:space="preserve"> (2021)</w:t>
      </w:r>
    </w:p>
    <w:p w14:paraId="51FA2ED0" w14:textId="72B56610" w:rsidR="001E32E4" w:rsidRPr="00CA0404" w:rsidRDefault="001E32E4">
      <w:pPr>
        <w:rPr>
          <w:rFonts w:ascii="Arial" w:hAnsi="Arial" w:cs="Arial"/>
          <w:color w:val="000000" w:themeColor="text1"/>
        </w:rPr>
      </w:pPr>
    </w:p>
    <w:p w14:paraId="2AC80D86" w14:textId="77777777" w:rsidR="001E32E4" w:rsidRPr="00CA0404" w:rsidRDefault="001E32E4">
      <w:pPr>
        <w:rPr>
          <w:rFonts w:ascii="Arial" w:hAnsi="Arial" w:cs="Arial"/>
          <w:color w:val="000000" w:themeColor="text1"/>
        </w:rPr>
      </w:pPr>
    </w:p>
    <w:p w14:paraId="248FC22B" w14:textId="77777777" w:rsidR="00C7245E" w:rsidRPr="00CA0404" w:rsidRDefault="00C7245E">
      <w:pPr>
        <w:rPr>
          <w:rFonts w:ascii="Arial" w:hAnsi="Arial" w:cs="Arial"/>
          <w:color w:val="000000" w:themeColor="text1"/>
        </w:rPr>
      </w:pPr>
    </w:p>
    <w:p w14:paraId="62DD973A" w14:textId="77777777" w:rsidR="00C7245E" w:rsidRPr="00CA0404" w:rsidRDefault="00C7245E">
      <w:pPr>
        <w:rPr>
          <w:rFonts w:ascii="Arial" w:hAnsi="Arial" w:cs="Arial"/>
          <w:color w:val="000000" w:themeColor="text1"/>
        </w:rPr>
      </w:pPr>
    </w:p>
    <w:p w14:paraId="0A117DFD" w14:textId="77777777" w:rsidR="00C7245E" w:rsidRPr="00CA0404" w:rsidRDefault="00C7245E">
      <w:pPr>
        <w:rPr>
          <w:rFonts w:ascii="Arial" w:hAnsi="Arial" w:cs="Arial"/>
          <w:color w:val="000000" w:themeColor="text1"/>
        </w:rPr>
      </w:pPr>
    </w:p>
    <w:p w14:paraId="11EDEB5E" w14:textId="77777777" w:rsidR="00C7245E" w:rsidRPr="00CA0404" w:rsidRDefault="00C7245E">
      <w:pPr>
        <w:rPr>
          <w:rFonts w:ascii="Arial" w:hAnsi="Arial" w:cs="Arial"/>
          <w:b/>
          <w:bCs/>
          <w:color w:val="000000" w:themeColor="text1"/>
          <w:u w:val="single"/>
        </w:rPr>
      </w:pPr>
    </w:p>
    <w:p w14:paraId="779F6157" w14:textId="2DE83D59" w:rsidR="00B552BB" w:rsidRPr="00CA0404" w:rsidRDefault="00795044">
      <w:pPr>
        <w:rPr>
          <w:rFonts w:ascii="Arial" w:hAnsi="Arial" w:cs="Arial"/>
          <w:b/>
          <w:bCs/>
          <w:color w:val="000000" w:themeColor="text1"/>
          <w:u w:val="single"/>
        </w:rPr>
      </w:pPr>
      <w:r w:rsidRPr="00CA0404">
        <w:rPr>
          <w:rFonts w:ascii="Arial" w:hAnsi="Arial" w:cs="Arial"/>
          <w:b/>
          <w:bCs/>
          <w:color w:val="000000" w:themeColor="text1"/>
          <w:u w:val="single"/>
        </w:rPr>
        <w:t xml:space="preserve">5. </w:t>
      </w:r>
      <w:r w:rsidR="00B552BB" w:rsidRPr="00CA0404">
        <w:rPr>
          <w:rFonts w:ascii="Arial" w:hAnsi="Arial" w:cs="Arial"/>
          <w:b/>
          <w:bCs/>
          <w:color w:val="000000" w:themeColor="text1"/>
          <w:u w:val="single"/>
        </w:rPr>
        <w:t xml:space="preserve">Conclusion </w:t>
      </w:r>
    </w:p>
    <w:p w14:paraId="3D1B61F6" w14:textId="5E89EDE9" w:rsidR="00B552BB" w:rsidRPr="00CA0404" w:rsidRDefault="00B552BB">
      <w:pPr>
        <w:rPr>
          <w:rFonts w:ascii="Arial" w:hAnsi="Arial" w:cs="Arial"/>
          <w:color w:val="000000" w:themeColor="text1"/>
        </w:rPr>
      </w:pPr>
    </w:p>
    <w:p w14:paraId="59572752" w14:textId="77777777" w:rsidR="00795044" w:rsidRPr="00CA0404" w:rsidRDefault="00795044">
      <w:pPr>
        <w:rPr>
          <w:rFonts w:ascii="Arial" w:hAnsi="Arial" w:cs="Arial"/>
          <w:color w:val="000000" w:themeColor="text1"/>
        </w:rPr>
      </w:pPr>
    </w:p>
    <w:p w14:paraId="05602FE2" w14:textId="77777777" w:rsidR="00795044" w:rsidRPr="00CA0404" w:rsidRDefault="00795044">
      <w:pPr>
        <w:rPr>
          <w:rFonts w:ascii="Arial" w:hAnsi="Arial" w:cs="Arial"/>
          <w:color w:val="000000" w:themeColor="text1"/>
        </w:rPr>
      </w:pPr>
    </w:p>
    <w:p w14:paraId="1E7AAC86" w14:textId="1549F1F1" w:rsidR="001623D4" w:rsidRPr="00CA0404" w:rsidRDefault="00F84710">
      <w:pPr>
        <w:rPr>
          <w:rFonts w:ascii="Arial" w:hAnsi="Arial" w:cs="Arial"/>
          <w:color w:val="000000" w:themeColor="text1"/>
        </w:rPr>
      </w:pPr>
      <w:r w:rsidRPr="00CA0404">
        <w:rPr>
          <w:rFonts w:ascii="Arial" w:hAnsi="Arial" w:cs="Arial"/>
          <w:color w:val="000000" w:themeColor="text1"/>
        </w:rPr>
        <w:t>Work r</w:t>
      </w:r>
      <w:r w:rsidR="00AF6CE3" w:rsidRPr="00CA0404">
        <w:rPr>
          <w:rFonts w:ascii="Arial" w:hAnsi="Arial" w:cs="Arial"/>
          <w:color w:val="000000" w:themeColor="text1"/>
        </w:rPr>
        <w:t>elated st</w:t>
      </w:r>
      <w:r w:rsidR="00030C79" w:rsidRPr="00CA0404">
        <w:rPr>
          <w:rFonts w:ascii="Arial" w:hAnsi="Arial" w:cs="Arial"/>
          <w:color w:val="000000" w:themeColor="text1"/>
        </w:rPr>
        <w:t xml:space="preserve">ress </w:t>
      </w:r>
      <w:r w:rsidR="004C7991" w:rsidRPr="00CA0404">
        <w:rPr>
          <w:rFonts w:ascii="Arial" w:hAnsi="Arial" w:cs="Arial"/>
          <w:color w:val="000000" w:themeColor="text1"/>
        </w:rPr>
        <w:t xml:space="preserve">is how a person feels when they have pressure from work </w:t>
      </w:r>
      <w:r w:rsidR="00D62DD5" w:rsidRPr="00CA0404">
        <w:rPr>
          <w:rFonts w:ascii="Arial" w:hAnsi="Arial" w:cs="Arial"/>
          <w:color w:val="000000" w:themeColor="text1"/>
        </w:rPr>
        <w:t>and makes it hard to</w:t>
      </w:r>
      <w:r w:rsidR="00511C1C" w:rsidRPr="00CA0404">
        <w:rPr>
          <w:rFonts w:ascii="Arial" w:hAnsi="Arial" w:cs="Arial"/>
          <w:color w:val="000000" w:themeColor="text1"/>
        </w:rPr>
        <w:t xml:space="preserve"> cope and meet expectations.</w:t>
      </w:r>
    </w:p>
    <w:p w14:paraId="244D17AE" w14:textId="1A2418E6" w:rsidR="00B552BB" w:rsidRPr="00CA0404" w:rsidRDefault="00C43FF8">
      <w:pPr>
        <w:rPr>
          <w:rFonts w:ascii="Arial" w:hAnsi="Arial" w:cs="Arial"/>
          <w:color w:val="000000" w:themeColor="text1"/>
        </w:rPr>
      </w:pPr>
      <w:r w:rsidRPr="00CA0404">
        <w:rPr>
          <w:rFonts w:ascii="Arial" w:hAnsi="Arial" w:cs="Arial"/>
          <w:color w:val="000000" w:themeColor="text1"/>
        </w:rPr>
        <w:t xml:space="preserve">Work related stress </w:t>
      </w:r>
      <w:r w:rsidR="00030C79" w:rsidRPr="00CA0404">
        <w:rPr>
          <w:rFonts w:ascii="Arial" w:hAnsi="Arial" w:cs="Arial"/>
          <w:color w:val="000000" w:themeColor="text1"/>
        </w:rPr>
        <w:t xml:space="preserve">has an impact on </w:t>
      </w:r>
      <w:proofErr w:type="gramStart"/>
      <w:r w:rsidR="00030C79" w:rsidRPr="00CA0404">
        <w:rPr>
          <w:rFonts w:ascii="Arial" w:hAnsi="Arial" w:cs="Arial"/>
          <w:color w:val="000000" w:themeColor="text1"/>
        </w:rPr>
        <w:t>individuals</w:t>
      </w:r>
      <w:proofErr w:type="gramEnd"/>
      <w:r w:rsidR="00030C79" w:rsidRPr="00CA0404">
        <w:rPr>
          <w:rFonts w:ascii="Arial" w:hAnsi="Arial" w:cs="Arial"/>
          <w:color w:val="000000" w:themeColor="text1"/>
        </w:rPr>
        <w:t xml:space="preserve"> health and also the business/organisations</w:t>
      </w:r>
      <w:r w:rsidR="00B45F17" w:rsidRPr="00CA0404">
        <w:rPr>
          <w:rFonts w:ascii="Arial" w:hAnsi="Arial" w:cs="Arial"/>
          <w:color w:val="000000" w:themeColor="text1"/>
        </w:rPr>
        <w:t>.</w:t>
      </w:r>
    </w:p>
    <w:p w14:paraId="59578AA9" w14:textId="0F86E6B5" w:rsidR="006F04C8" w:rsidRPr="00CA0404" w:rsidRDefault="006F04C8">
      <w:pPr>
        <w:rPr>
          <w:rFonts w:ascii="Arial" w:hAnsi="Arial" w:cs="Arial"/>
          <w:color w:val="000000" w:themeColor="text1"/>
        </w:rPr>
      </w:pPr>
      <w:r w:rsidRPr="00CA0404">
        <w:rPr>
          <w:rFonts w:ascii="Arial" w:hAnsi="Arial" w:cs="Arial"/>
          <w:color w:val="000000" w:themeColor="text1"/>
        </w:rPr>
        <w:t xml:space="preserve">The effects are </w:t>
      </w:r>
      <w:r w:rsidR="006C1CA7" w:rsidRPr="00CA0404">
        <w:rPr>
          <w:rFonts w:ascii="Arial" w:hAnsi="Arial" w:cs="Arial"/>
          <w:color w:val="000000" w:themeColor="text1"/>
        </w:rPr>
        <w:t xml:space="preserve">emotional, </w:t>
      </w:r>
      <w:r w:rsidRPr="00CA0404">
        <w:rPr>
          <w:rFonts w:ascii="Arial" w:hAnsi="Arial" w:cs="Arial"/>
          <w:color w:val="000000" w:themeColor="text1"/>
        </w:rPr>
        <w:t>mental and physical</w:t>
      </w:r>
      <w:r w:rsidR="00F143A2" w:rsidRPr="00CA0404">
        <w:rPr>
          <w:rFonts w:ascii="Arial" w:hAnsi="Arial" w:cs="Arial"/>
          <w:color w:val="000000" w:themeColor="text1"/>
        </w:rPr>
        <w:t>.</w:t>
      </w:r>
    </w:p>
    <w:p w14:paraId="47B42248" w14:textId="77777777" w:rsidR="00F143A2" w:rsidRPr="00CA0404" w:rsidRDefault="00F143A2">
      <w:pPr>
        <w:rPr>
          <w:rFonts w:ascii="Arial" w:hAnsi="Arial" w:cs="Arial"/>
          <w:color w:val="000000" w:themeColor="text1"/>
        </w:rPr>
      </w:pPr>
    </w:p>
    <w:p w14:paraId="1BBA0628" w14:textId="1459256D" w:rsidR="00EA3992" w:rsidRPr="00CA0404" w:rsidRDefault="007C32C0">
      <w:pPr>
        <w:rPr>
          <w:rFonts w:ascii="Arial" w:hAnsi="Arial" w:cs="Arial"/>
          <w:color w:val="000000" w:themeColor="text1"/>
        </w:rPr>
      </w:pPr>
      <w:r w:rsidRPr="00CA0404">
        <w:rPr>
          <w:rFonts w:ascii="Arial" w:hAnsi="Arial" w:cs="Arial"/>
          <w:color w:val="000000" w:themeColor="text1"/>
        </w:rPr>
        <w:t xml:space="preserve">Stress can be recognised </w:t>
      </w:r>
      <w:r w:rsidR="0032753F" w:rsidRPr="00CA0404">
        <w:rPr>
          <w:rFonts w:ascii="Arial" w:hAnsi="Arial" w:cs="Arial"/>
          <w:color w:val="000000" w:themeColor="text1"/>
        </w:rPr>
        <w:t>and dealt with in the</w:t>
      </w:r>
      <w:r w:rsidR="0019456A" w:rsidRPr="00CA0404">
        <w:rPr>
          <w:rFonts w:ascii="Arial" w:hAnsi="Arial" w:cs="Arial"/>
          <w:color w:val="000000" w:themeColor="text1"/>
        </w:rPr>
        <w:t xml:space="preserve"> </w:t>
      </w:r>
      <w:proofErr w:type="gramStart"/>
      <w:r w:rsidR="0019456A" w:rsidRPr="00CA0404">
        <w:rPr>
          <w:rFonts w:ascii="Arial" w:hAnsi="Arial" w:cs="Arial"/>
          <w:color w:val="000000" w:themeColor="text1"/>
        </w:rPr>
        <w:t>work place</w:t>
      </w:r>
      <w:proofErr w:type="gramEnd"/>
      <w:r w:rsidR="00EE2BB2" w:rsidRPr="00CA0404">
        <w:rPr>
          <w:rFonts w:ascii="Arial" w:hAnsi="Arial" w:cs="Arial"/>
          <w:color w:val="000000" w:themeColor="text1"/>
        </w:rPr>
        <w:t>, there are many signs of stress</w:t>
      </w:r>
      <w:r w:rsidR="002803F0" w:rsidRPr="00CA0404">
        <w:rPr>
          <w:rFonts w:ascii="Arial" w:hAnsi="Arial" w:cs="Arial"/>
          <w:color w:val="000000" w:themeColor="text1"/>
        </w:rPr>
        <w:t xml:space="preserve"> that can be picked</w:t>
      </w:r>
      <w:r w:rsidR="009D39DA" w:rsidRPr="00CA0404">
        <w:rPr>
          <w:rFonts w:ascii="Arial" w:hAnsi="Arial" w:cs="Arial"/>
          <w:color w:val="000000" w:themeColor="text1"/>
        </w:rPr>
        <w:t xml:space="preserve"> </w:t>
      </w:r>
      <w:r w:rsidR="002803F0" w:rsidRPr="00CA0404">
        <w:rPr>
          <w:rFonts w:ascii="Arial" w:hAnsi="Arial" w:cs="Arial"/>
          <w:color w:val="000000" w:themeColor="text1"/>
        </w:rPr>
        <w:t>up at an ear</w:t>
      </w:r>
      <w:r w:rsidR="009D39DA" w:rsidRPr="00CA0404">
        <w:rPr>
          <w:rFonts w:ascii="Arial" w:hAnsi="Arial" w:cs="Arial"/>
          <w:color w:val="000000" w:themeColor="text1"/>
        </w:rPr>
        <w:t xml:space="preserve">ly stage </w:t>
      </w:r>
      <w:r w:rsidR="00EE2BB2" w:rsidRPr="00CA0404">
        <w:rPr>
          <w:rFonts w:ascii="Arial" w:hAnsi="Arial" w:cs="Arial"/>
          <w:color w:val="000000" w:themeColor="text1"/>
        </w:rPr>
        <w:t xml:space="preserve">with </w:t>
      </w:r>
      <w:r w:rsidR="009D39DA" w:rsidRPr="00CA0404">
        <w:rPr>
          <w:rFonts w:ascii="Arial" w:hAnsi="Arial" w:cs="Arial"/>
          <w:color w:val="000000" w:themeColor="text1"/>
        </w:rPr>
        <w:t>regular meetings and</w:t>
      </w:r>
      <w:r w:rsidR="00A9472D" w:rsidRPr="00CA0404">
        <w:rPr>
          <w:rFonts w:ascii="Arial" w:hAnsi="Arial" w:cs="Arial"/>
          <w:color w:val="000000" w:themeColor="text1"/>
        </w:rPr>
        <w:t xml:space="preserve"> assessments</w:t>
      </w:r>
      <w:r w:rsidR="00960FB1" w:rsidRPr="00CA0404">
        <w:rPr>
          <w:rFonts w:ascii="Arial" w:hAnsi="Arial" w:cs="Arial"/>
          <w:color w:val="000000" w:themeColor="text1"/>
        </w:rPr>
        <w:t xml:space="preserve"> put in p</w:t>
      </w:r>
      <w:r w:rsidR="002803F0" w:rsidRPr="00CA0404">
        <w:rPr>
          <w:rFonts w:ascii="Arial" w:hAnsi="Arial" w:cs="Arial"/>
          <w:color w:val="000000" w:themeColor="text1"/>
        </w:rPr>
        <w:t xml:space="preserve">lace </w:t>
      </w:r>
      <w:r w:rsidR="00A9472D" w:rsidRPr="00CA0404">
        <w:rPr>
          <w:rFonts w:ascii="Arial" w:hAnsi="Arial" w:cs="Arial"/>
          <w:color w:val="000000" w:themeColor="text1"/>
        </w:rPr>
        <w:t>by management.</w:t>
      </w:r>
    </w:p>
    <w:p w14:paraId="6CD4E54E" w14:textId="7D2A7EF3" w:rsidR="005A511F" w:rsidRPr="00CA0404" w:rsidRDefault="005A511F">
      <w:pPr>
        <w:rPr>
          <w:rFonts w:ascii="Arial" w:hAnsi="Arial" w:cs="Arial"/>
          <w:color w:val="000000" w:themeColor="text1"/>
        </w:rPr>
      </w:pPr>
      <w:r w:rsidRPr="00CA0404">
        <w:rPr>
          <w:rFonts w:ascii="Arial" w:hAnsi="Arial" w:cs="Arial"/>
          <w:color w:val="000000" w:themeColor="text1"/>
        </w:rPr>
        <w:t xml:space="preserve">This can prevent </w:t>
      </w:r>
      <w:r w:rsidR="00E4674B" w:rsidRPr="00CA0404">
        <w:rPr>
          <w:rFonts w:ascii="Arial" w:hAnsi="Arial" w:cs="Arial"/>
          <w:color w:val="000000" w:themeColor="text1"/>
        </w:rPr>
        <w:t xml:space="preserve">negative impacts on the </w:t>
      </w:r>
      <w:proofErr w:type="gramStart"/>
      <w:r w:rsidR="00C67B0B" w:rsidRPr="00CA0404">
        <w:rPr>
          <w:rFonts w:ascii="Arial" w:hAnsi="Arial" w:cs="Arial"/>
          <w:color w:val="000000" w:themeColor="text1"/>
        </w:rPr>
        <w:t>individuals</w:t>
      </w:r>
      <w:proofErr w:type="gramEnd"/>
      <w:r w:rsidR="00C67B0B" w:rsidRPr="00CA0404">
        <w:rPr>
          <w:rFonts w:ascii="Arial" w:hAnsi="Arial" w:cs="Arial"/>
          <w:color w:val="000000" w:themeColor="text1"/>
        </w:rPr>
        <w:t xml:space="preserve"> health</w:t>
      </w:r>
      <w:r w:rsidR="00E4674B" w:rsidRPr="00CA0404">
        <w:rPr>
          <w:rFonts w:ascii="Arial" w:hAnsi="Arial" w:cs="Arial"/>
          <w:color w:val="000000" w:themeColor="text1"/>
        </w:rPr>
        <w:t xml:space="preserve"> and also </w:t>
      </w:r>
      <w:r w:rsidR="00C67B0B" w:rsidRPr="00CA0404">
        <w:rPr>
          <w:rFonts w:ascii="Arial" w:hAnsi="Arial" w:cs="Arial"/>
          <w:color w:val="000000" w:themeColor="text1"/>
        </w:rPr>
        <w:t>the business.</w:t>
      </w:r>
    </w:p>
    <w:p w14:paraId="3B8CB2A5" w14:textId="77777777" w:rsidR="00A9472D" w:rsidRPr="00CA0404" w:rsidRDefault="00A9472D">
      <w:pPr>
        <w:rPr>
          <w:rFonts w:ascii="Arial" w:hAnsi="Arial" w:cs="Arial"/>
          <w:color w:val="000000" w:themeColor="text1"/>
        </w:rPr>
      </w:pPr>
    </w:p>
    <w:p w14:paraId="6808EDAC" w14:textId="021839C7" w:rsidR="00AC67C2" w:rsidRPr="00CA0404" w:rsidRDefault="00AC67C2">
      <w:pPr>
        <w:rPr>
          <w:rFonts w:ascii="Arial" w:hAnsi="Arial" w:cs="Arial"/>
          <w:color w:val="000000" w:themeColor="text1"/>
        </w:rPr>
      </w:pPr>
      <w:r w:rsidRPr="00CA0404">
        <w:rPr>
          <w:rFonts w:ascii="Arial" w:hAnsi="Arial" w:cs="Arial"/>
          <w:color w:val="000000" w:themeColor="text1"/>
        </w:rPr>
        <w:t xml:space="preserve">Individuals can also </w:t>
      </w:r>
      <w:r w:rsidR="00BB476A" w:rsidRPr="00CA0404">
        <w:rPr>
          <w:rFonts w:ascii="Arial" w:hAnsi="Arial" w:cs="Arial"/>
          <w:color w:val="000000" w:themeColor="text1"/>
        </w:rPr>
        <w:t>help themselves</w:t>
      </w:r>
      <w:r w:rsidR="00D8413A" w:rsidRPr="00CA0404">
        <w:rPr>
          <w:rFonts w:ascii="Arial" w:hAnsi="Arial" w:cs="Arial"/>
          <w:color w:val="000000" w:themeColor="text1"/>
        </w:rPr>
        <w:t xml:space="preserve">, soon as they start to see obvious signs </w:t>
      </w:r>
      <w:r w:rsidR="00731234" w:rsidRPr="00CA0404">
        <w:rPr>
          <w:rFonts w:ascii="Arial" w:hAnsi="Arial" w:cs="Arial"/>
          <w:color w:val="000000" w:themeColor="text1"/>
        </w:rPr>
        <w:t>that are normally out of character</w:t>
      </w:r>
      <w:r w:rsidR="007506E8" w:rsidRPr="00CA0404">
        <w:rPr>
          <w:rFonts w:ascii="Arial" w:hAnsi="Arial" w:cs="Arial"/>
          <w:color w:val="000000" w:themeColor="text1"/>
        </w:rPr>
        <w:t xml:space="preserve"> and use </w:t>
      </w:r>
      <w:r w:rsidR="001C4CEF" w:rsidRPr="00CA0404">
        <w:rPr>
          <w:rFonts w:ascii="Arial" w:hAnsi="Arial" w:cs="Arial"/>
          <w:color w:val="000000" w:themeColor="text1"/>
        </w:rPr>
        <w:t xml:space="preserve">the different relevant </w:t>
      </w:r>
      <w:proofErr w:type="gramStart"/>
      <w:r w:rsidR="001C4CEF" w:rsidRPr="00CA0404">
        <w:rPr>
          <w:rFonts w:ascii="Arial" w:hAnsi="Arial" w:cs="Arial"/>
          <w:color w:val="000000" w:themeColor="text1"/>
        </w:rPr>
        <w:t>problem solving</w:t>
      </w:r>
      <w:proofErr w:type="gramEnd"/>
      <w:r w:rsidR="001C4CEF" w:rsidRPr="00CA0404">
        <w:rPr>
          <w:rFonts w:ascii="Arial" w:hAnsi="Arial" w:cs="Arial"/>
          <w:color w:val="000000" w:themeColor="text1"/>
        </w:rPr>
        <w:t xml:space="preserve"> methods</w:t>
      </w:r>
      <w:r w:rsidR="00731234" w:rsidRPr="00CA0404">
        <w:rPr>
          <w:rFonts w:ascii="Arial" w:hAnsi="Arial" w:cs="Arial"/>
          <w:color w:val="000000" w:themeColor="text1"/>
        </w:rPr>
        <w:t xml:space="preserve"> and address the problem</w:t>
      </w:r>
      <w:r w:rsidR="001C4CEF" w:rsidRPr="00CA0404">
        <w:rPr>
          <w:rFonts w:ascii="Arial" w:hAnsi="Arial" w:cs="Arial"/>
          <w:color w:val="000000" w:themeColor="text1"/>
        </w:rPr>
        <w:t>s.</w:t>
      </w:r>
    </w:p>
    <w:p w14:paraId="34197BD4" w14:textId="77777777" w:rsidR="00C7245E" w:rsidRPr="00CA0404" w:rsidRDefault="00C7245E">
      <w:pPr>
        <w:rPr>
          <w:rFonts w:ascii="Arial" w:hAnsi="Arial" w:cs="Arial"/>
          <w:color w:val="000000" w:themeColor="text1"/>
        </w:rPr>
      </w:pPr>
    </w:p>
    <w:p w14:paraId="1565AAB8" w14:textId="5C42220C" w:rsidR="00C7245E" w:rsidRPr="00CA0404" w:rsidRDefault="00C7245E">
      <w:pPr>
        <w:rPr>
          <w:rFonts w:ascii="Arial" w:hAnsi="Arial" w:cs="Arial"/>
          <w:color w:val="000000" w:themeColor="text1"/>
          <w:shd w:val="clear" w:color="auto" w:fill="FFFFFF"/>
        </w:rPr>
      </w:pPr>
      <w:r w:rsidRPr="00CA0404">
        <w:rPr>
          <w:rFonts w:ascii="Arial" w:hAnsi="Arial" w:cs="Arial"/>
          <w:color w:val="000000" w:themeColor="text1"/>
          <w:shd w:val="clear" w:color="auto" w:fill="FFFFFF"/>
        </w:rPr>
        <w:t>The ability to solve problems can be improved and related stress reduced by understanding its physical and emotional impact and taking active steps to cope or remove the problem.</w:t>
      </w:r>
      <w:r w:rsidR="00D465A1" w:rsidRPr="00CA0404">
        <w:rPr>
          <w:rFonts w:ascii="Arial" w:hAnsi="Arial" w:cs="Arial"/>
          <w:color w:val="000000" w:themeColor="text1"/>
          <w:shd w:val="clear" w:color="auto" w:fill="FFFFFF"/>
        </w:rPr>
        <w:t xml:space="preserve"> </w:t>
      </w:r>
      <w:proofErr w:type="spellStart"/>
      <w:proofErr w:type="gramStart"/>
      <w:r w:rsidR="00D465A1" w:rsidRPr="00CA0404">
        <w:rPr>
          <w:rFonts w:ascii="Arial" w:hAnsi="Arial" w:cs="Arial"/>
          <w:color w:val="000000" w:themeColor="text1"/>
          <w:shd w:val="clear" w:color="auto" w:fill="FFFFFF"/>
        </w:rPr>
        <w:t>Keith,P</w:t>
      </w:r>
      <w:proofErr w:type="spellEnd"/>
      <w:proofErr w:type="gramEnd"/>
      <w:r w:rsidR="00D465A1" w:rsidRPr="00CA0404">
        <w:rPr>
          <w:rFonts w:ascii="Arial" w:hAnsi="Arial" w:cs="Arial"/>
          <w:color w:val="000000" w:themeColor="text1"/>
          <w:shd w:val="clear" w:color="auto" w:fill="FFFFFF"/>
        </w:rPr>
        <w:t xml:space="preserve"> </w:t>
      </w:r>
      <w:r w:rsidR="00646704" w:rsidRPr="00CA0404">
        <w:rPr>
          <w:rFonts w:ascii="Arial" w:hAnsi="Arial" w:cs="Arial"/>
          <w:color w:val="000000" w:themeColor="text1"/>
          <w:shd w:val="clear" w:color="auto" w:fill="FFFFFF"/>
        </w:rPr>
        <w:t>(</w:t>
      </w:r>
      <w:r w:rsidR="00D465A1" w:rsidRPr="00CA0404">
        <w:rPr>
          <w:rFonts w:ascii="Arial" w:hAnsi="Arial" w:cs="Arial"/>
          <w:color w:val="000000" w:themeColor="text1"/>
          <w:shd w:val="clear" w:color="auto" w:fill="FFFFFF"/>
        </w:rPr>
        <w:t>2017)</w:t>
      </w:r>
    </w:p>
    <w:p w14:paraId="44DF0264" w14:textId="77777777" w:rsidR="00D0438A" w:rsidRPr="00CA0404" w:rsidRDefault="00D0438A">
      <w:pPr>
        <w:rPr>
          <w:rFonts w:ascii="Arial" w:hAnsi="Arial" w:cs="Arial"/>
          <w:color w:val="000000" w:themeColor="text1"/>
          <w:shd w:val="clear" w:color="auto" w:fill="FFFFFF"/>
        </w:rPr>
      </w:pPr>
    </w:p>
    <w:p w14:paraId="0811080A" w14:textId="77777777" w:rsidR="00D0438A" w:rsidRPr="00CA0404" w:rsidRDefault="00D0438A">
      <w:pPr>
        <w:rPr>
          <w:rFonts w:ascii="Arial" w:hAnsi="Arial" w:cs="Arial"/>
          <w:color w:val="000000" w:themeColor="text1"/>
          <w:shd w:val="clear" w:color="auto" w:fill="FFFFFF"/>
        </w:rPr>
      </w:pPr>
    </w:p>
    <w:p w14:paraId="698EC44D" w14:textId="77777777" w:rsidR="00D0438A" w:rsidRPr="00CA0404" w:rsidRDefault="00D0438A">
      <w:pPr>
        <w:rPr>
          <w:rFonts w:ascii="Arial" w:hAnsi="Arial" w:cs="Arial"/>
          <w:color w:val="000000" w:themeColor="text1"/>
          <w:shd w:val="clear" w:color="auto" w:fill="FFFFFF"/>
        </w:rPr>
      </w:pPr>
    </w:p>
    <w:p w14:paraId="185757C7" w14:textId="77777777" w:rsidR="00D0438A" w:rsidRPr="00CA0404" w:rsidRDefault="00D0438A">
      <w:pPr>
        <w:rPr>
          <w:rFonts w:ascii="Arial" w:hAnsi="Arial" w:cs="Arial"/>
          <w:color w:val="000000" w:themeColor="text1"/>
          <w:shd w:val="clear" w:color="auto" w:fill="FFFFFF"/>
        </w:rPr>
      </w:pPr>
    </w:p>
    <w:p w14:paraId="4A4E558F" w14:textId="77777777" w:rsidR="00D0438A" w:rsidRPr="00CA0404" w:rsidRDefault="00D0438A">
      <w:pPr>
        <w:rPr>
          <w:rFonts w:ascii="Arial" w:hAnsi="Arial" w:cs="Arial"/>
          <w:color w:val="000000" w:themeColor="text1"/>
          <w:shd w:val="clear" w:color="auto" w:fill="FFFFFF"/>
        </w:rPr>
      </w:pPr>
    </w:p>
    <w:p w14:paraId="2211DA16" w14:textId="77777777" w:rsidR="00D0438A" w:rsidRPr="00CA0404" w:rsidRDefault="00D0438A">
      <w:pPr>
        <w:rPr>
          <w:rFonts w:ascii="Arial" w:hAnsi="Arial" w:cs="Arial"/>
          <w:color w:val="000000" w:themeColor="text1"/>
          <w:shd w:val="clear" w:color="auto" w:fill="FFFFFF"/>
        </w:rPr>
      </w:pPr>
    </w:p>
    <w:p w14:paraId="66455D2A" w14:textId="77777777" w:rsidR="00D0438A" w:rsidRPr="00CA0404" w:rsidRDefault="00D0438A">
      <w:pPr>
        <w:rPr>
          <w:rFonts w:ascii="Arial" w:hAnsi="Arial" w:cs="Arial"/>
          <w:color w:val="000000" w:themeColor="text1"/>
          <w:shd w:val="clear" w:color="auto" w:fill="FFFFFF"/>
        </w:rPr>
      </w:pPr>
    </w:p>
    <w:p w14:paraId="32567091" w14:textId="77777777" w:rsidR="00D0438A" w:rsidRPr="00CA0404" w:rsidRDefault="00D0438A">
      <w:pPr>
        <w:rPr>
          <w:rFonts w:ascii="Arial" w:hAnsi="Arial" w:cs="Arial"/>
          <w:color w:val="000000" w:themeColor="text1"/>
          <w:shd w:val="clear" w:color="auto" w:fill="FFFFFF"/>
        </w:rPr>
      </w:pPr>
    </w:p>
    <w:p w14:paraId="7F16AF0B" w14:textId="77777777" w:rsidR="00D0438A" w:rsidRPr="00CA0404" w:rsidRDefault="00D0438A">
      <w:pPr>
        <w:rPr>
          <w:rFonts w:ascii="Arial" w:hAnsi="Arial" w:cs="Arial"/>
          <w:color w:val="000000" w:themeColor="text1"/>
          <w:shd w:val="clear" w:color="auto" w:fill="FFFFFF"/>
        </w:rPr>
      </w:pPr>
    </w:p>
    <w:p w14:paraId="36074019" w14:textId="77777777" w:rsidR="00D0438A" w:rsidRPr="00CA0404" w:rsidRDefault="00D0438A">
      <w:pPr>
        <w:rPr>
          <w:rFonts w:ascii="Arial" w:hAnsi="Arial" w:cs="Arial"/>
          <w:color w:val="000000" w:themeColor="text1"/>
          <w:shd w:val="clear" w:color="auto" w:fill="FFFFFF"/>
        </w:rPr>
      </w:pPr>
    </w:p>
    <w:p w14:paraId="6CC14704" w14:textId="77777777" w:rsidR="00D0438A" w:rsidRPr="00CA0404" w:rsidRDefault="00D0438A">
      <w:pPr>
        <w:rPr>
          <w:rFonts w:ascii="Arial" w:hAnsi="Arial" w:cs="Arial"/>
          <w:color w:val="000000" w:themeColor="text1"/>
        </w:rPr>
      </w:pPr>
    </w:p>
    <w:p w14:paraId="596DBE37" w14:textId="77777777" w:rsidR="00795044" w:rsidRPr="00CA0404" w:rsidRDefault="00795044">
      <w:pPr>
        <w:rPr>
          <w:rFonts w:ascii="Arial" w:hAnsi="Arial" w:cs="Arial"/>
          <w:color w:val="000000" w:themeColor="text1"/>
        </w:rPr>
      </w:pPr>
    </w:p>
    <w:p w14:paraId="109BDF61" w14:textId="77777777" w:rsidR="00795044" w:rsidRPr="00CA0404" w:rsidRDefault="00795044">
      <w:pPr>
        <w:rPr>
          <w:rFonts w:ascii="Arial" w:hAnsi="Arial" w:cs="Arial"/>
          <w:color w:val="000000" w:themeColor="text1"/>
        </w:rPr>
      </w:pPr>
    </w:p>
    <w:p w14:paraId="32DCF5AF" w14:textId="61C9FC22" w:rsidR="00B552BB" w:rsidRPr="00CA0404" w:rsidRDefault="00B552BB">
      <w:pPr>
        <w:rPr>
          <w:rFonts w:ascii="Arial" w:hAnsi="Arial" w:cs="Arial"/>
          <w:color w:val="000000" w:themeColor="text1"/>
        </w:rPr>
      </w:pPr>
    </w:p>
    <w:p w14:paraId="24585606" w14:textId="77777777" w:rsidR="00CA0404" w:rsidRDefault="00CA0404">
      <w:pPr>
        <w:rPr>
          <w:rFonts w:ascii="Arial" w:hAnsi="Arial" w:cs="Arial"/>
          <w:color w:val="000000" w:themeColor="text1"/>
        </w:rPr>
      </w:pPr>
    </w:p>
    <w:p w14:paraId="6143DB92" w14:textId="77777777" w:rsidR="00CA0404" w:rsidRDefault="00CA0404">
      <w:pPr>
        <w:rPr>
          <w:rFonts w:ascii="Arial" w:hAnsi="Arial" w:cs="Arial"/>
          <w:color w:val="000000" w:themeColor="text1"/>
        </w:rPr>
      </w:pPr>
    </w:p>
    <w:p w14:paraId="7A2490FE" w14:textId="77777777" w:rsidR="00CA0404" w:rsidRDefault="00CA0404">
      <w:pPr>
        <w:rPr>
          <w:rFonts w:ascii="Arial" w:hAnsi="Arial" w:cs="Arial"/>
          <w:color w:val="000000" w:themeColor="text1"/>
        </w:rPr>
      </w:pPr>
    </w:p>
    <w:p w14:paraId="66DA47F1" w14:textId="77777777" w:rsidR="00CA0404" w:rsidRDefault="00CA0404">
      <w:pPr>
        <w:rPr>
          <w:rFonts w:ascii="Arial" w:hAnsi="Arial" w:cs="Arial"/>
          <w:color w:val="000000" w:themeColor="text1"/>
        </w:rPr>
      </w:pPr>
    </w:p>
    <w:p w14:paraId="6B91CD22" w14:textId="77777777" w:rsidR="0007047D" w:rsidRPr="00234D81" w:rsidRDefault="00CA0404">
      <w:pPr>
        <w:rPr>
          <w:rFonts w:ascii="Arial" w:hAnsi="Arial" w:cs="Arial"/>
          <w:b/>
          <w:bCs/>
          <w:color w:val="000000" w:themeColor="text1"/>
          <w:u w:val="single"/>
        </w:rPr>
      </w:pPr>
      <w:r w:rsidRPr="00234D81">
        <w:rPr>
          <w:rFonts w:ascii="Arial" w:hAnsi="Arial" w:cs="Arial"/>
          <w:b/>
          <w:bCs/>
          <w:color w:val="000000" w:themeColor="text1"/>
          <w:u w:val="single"/>
        </w:rPr>
        <w:t xml:space="preserve">6. </w:t>
      </w:r>
      <w:r w:rsidR="00B552BB" w:rsidRPr="00234D81">
        <w:rPr>
          <w:rFonts w:ascii="Arial" w:hAnsi="Arial" w:cs="Arial"/>
          <w:b/>
          <w:bCs/>
          <w:color w:val="000000" w:themeColor="text1"/>
          <w:u w:val="single"/>
        </w:rPr>
        <w:t>Reference</w:t>
      </w:r>
      <w:r w:rsidR="0007047D" w:rsidRPr="00234D81">
        <w:rPr>
          <w:rFonts w:ascii="Arial" w:hAnsi="Arial" w:cs="Arial"/>
          <w:b/>
          <w:bCs/>
          <w:color w:val="000000" w:themeColor="text1"/>
          <w:u w:val="single"/>
        </w:rPr>
        <w:t>s</w:t>
      </w:r>
    </w:p>
    <w:p w14:paraId="2AB381F5" w14:textId="77777777" w:rsidR="0007047D" w:rsidRDefault="0007047D">
      <w:pPr>
        <w:rPr>
          <w:rFonts w:ascii="Arial" w:hAnsi="Arial" w:cs="Arial"/>
          <w:color w:val="000000" w:themeColor="text1"/>
        </w:rPr>
      </w:pPr>
    </w:p>
    <w:p w14:paraId="79BF64E5" w14:textId="77777777" w:rsidR="00234D81" w:rsidRDefault="00234D81">
      <w:pPr>
        <w:rPr>
          <w:rFonts w:ascii="Arial" w:hAnsi="Arial" w:cs="Arial"/>
          <w:color w:val="000000" w:themeColor="text1"/>
        </w:rPr>
      </w:pPr>
    </w:p>
    <w:p w14:paraId="0171A52F" w14:textId="77777777" w:rsidR="00234D81" w:rsidRPr="00234D81" w:rsidRDefault="00234D81">
      <w:pPr>
        <w:rPr>
          <w:rFonts w:ascii="Arial" w:hAnsi="Arial" w:cs="Arial"/>
          <w:color w:val="000000" w:themeColor="text1"/>
        </w:rPr>
      </w:pPr>
    </w:p>
    <w:p w14:paraId="1F521BF8" w14:textId="77777777" w:rsidR="0007047D" w:rsidRPr="00234D81" w:rsidRDefault="0007047D">
      <w:pPr>
        <w:rPr>
          <w:rFonts w:ascii="Arial" w:hAnsi="Arial" w:cs="Arial"/>
          <w:color w:val="000000" w:themeColor="text1"/>
        </w:rPr>
      </w:pPr>
    </w:p>
    <w:p w14:paraId="302652CC" w14:textId="77777777" w:rsidR="00111FC8" w:rsidRPr="00234D81" w:rsidRDefault="00111FC8" w:rsidP="00111FC8">
      <w:pPr>
        <w:rPr>
          <w:rFonts w:ascii="Arial" w:hAnsi="Arial" w:cs="Arial"/>
          <w:color w:val="222222"/>
          <w:shd w:val="clear" w:color="auto" w:fill="FFFFFF"/>
        </w:rPr>
      </w:pPr>
      <w:r w:rsidRPr="00234D81">
        <w:rPr>
          <w:rFonts w:ascii="Arial" w:hAnsi="Arial" w:cs="Arial"/>
          <w:color w:val="222222"/>
          <w:shd w:val="clear" w:color="auto" w:fill="FFFFFF"/>
        </w:rPr>
        <w:t xml:space="preserve">Better Health (2012) available at  </w:t>
      </w:r>
      <w:hyperlink r:id="rId7" w:history="1">
        <w:r w:rsidRPr="00234D81">
          <w:rPr>
            <w:rStyle w:val="Hyperlink"/>
            <w:rFonts w:ascii="Arial" w:hAnsi="Arial" w:cs="Arial"/>
            <w:shd w:val="clear" w:color="auto" w:fill="FFFFFF"/>
          </w:rPr>
          <w:t>https://www.betterhealth.vic.gov.au/health/healthyliving/work-related-stress</w:t>
        </w:r>
      </w:hyperlink>
      <w:r w:rsidRPr="00234D81">
        <w:rPr>
          <w:rFonts w:ascii="Arial" w:hAnsi="Arial" w:cs="Arial"/>
          <w:color w:val="222222"/>
          <w:shd w:val="clear" w:color="auto" w:fill="FFFFFF"/>
        </w:rPr>
        <w:t>)</w:t>
      </w:r>
    </w:p>
    <w:p w14:paraId="23F801BC" w14:textId="77777777" w:rsidR="00111FC8" w:rsidRPr="00234D81" w:rsidRDefault="00111FC8">
      <w:pPr>
        <w:rPr>
          <w:rFonts w:ascii="Arial" w:hAnsi="Arial" w:cs="Arial"/>
          <w:color w:val="000000" w:themeColor="text1"/>
        </w:rPr>
      </w:pPr>
    </w:p>
    <w:p w14:paraId="239B3B2D" w14:textId="77777777" w:rsidR="00111FC8" w:rsidRPr="00234D81" w:rsidRDefault="00111FC8">
      <w:pPr>
        <w:rPr>
          <w:rFonts w:ascii="Arial" w:hAnsi="Arial" w:cs="Arial"/>
          <w:color w:val="000000" w:themeColor="text1"/>
        </w:rPr>
      </w:pPr>
    </w:p>
    <w:p w14:paraId="7CD44FC8" w14:textId="77777777" w:rsidR="00A478D7" w:rsidRPr="00234D81" w:rsidRDefault="00A478D7" w:rsidP="00A478D7">
      <w:pPr>
        <w:rPr>
          <w:rFonts w:ascii="Arial" w:hAnsi="Arial" w:cs="Arial"/>
        </w:rPr>
      </w:pPr>
      <w:proofErr w:type="spellStart"/>
      <w:proofErr w:type="gramStart"/>
      <w:r w:rsidRPr="00234D81">
        <w:rPr>
          <w:rFonts w:ascii="Arial" w:hAnsi="Arial" w:cs="Arial"/>
        </w:rPr>
        <w:t>Boyce,P</w:t>
      </w:r>
      <w:proofErr w:type="spellEnd"/>
      <w:proofErr w:type="gramEnd"/>
      <w:r w:rsidRPr="00234D81">
        <w:rPr>
          <w:rFonts w:ascii="Arial" w:hAnsi="Arial" w:cs="Arial"/>
        </w:rPr>
        <w:t xml:space="preserve"> (2021), Pestle analysis and template, available at </w:t>
      </w:r>
      <w:hyperlink r:id="rId8" w:history="1">
        <w:r w:rsidRPr="00234D81">
          <w:rPr>
            <w:rStyle w:val="Hyperlink"/>
            <w:rFonts w:ascii="Arial" w:hAnsi="Arial" w:cs="Arial"/>
          </w:rPr>
          <w:t>https://boycewire.com/pestle-analysis-definition-and-template/</w:t>
        </w:r>
      </w:hyperlink>
    </w:p>
    <w:p w14:paraId="64F30B58" w14:textId="77777777" w:rsidR="00A478D7" w:rsidRPr="00234D81" w:rsidRDefault="00A478D7">
      <w:pPr>
        <w:rPr>
          <w:rFonts w:ascii="Arial" w:hAnsi="Arial" w:cs="Arial"/>
          <w:color w:val="000000" w:themeColor="text1"/>
        </w:rPr>
      </w:pPr>
    </w:p>
    <w:p w14:paraId="39345000" w14:textId="77777777" w:rsidR="00A478D7" w:rsidRPr="00234D81" w:rsidRDefault="00A478D7">
      <w:pPr>
        <w:rPr>
          <w:rFonts w:ascii="Arial" w:hAnsi="Arial" w:cs="Arial"/>
          <w:color w:val="000000" w:themeColor="text1"/>
        </w:rPr>
      </w:pPr>
    </w:p>
    <w:p w14:paraId="43C6758B" w14:textId="77777777" w:rsidR="003E5EF8" w:rsidRPr="00234D81" w:rsidRDefault="003E5EF8" w:rsidP="003E5EF8">
      <w:pPr>
        <w:rPr>
          <w:rFonts w:ascii="Arial" w:hAnsi="Arial" w:cs="Arial"/>
        </w:rPr>
      </w:pPr>
      <w:r w:rsidRPr="00234D81">
        <w:rPr>
          <w:rFonts w:ascii="Arial" w:hAnsi="Arial" w:cs="Arial"/>
        </w:rPr>
        <w:t xml:space="preserve">Gibbs, S (2021), </w:t>
      </w:r>
      <w:r w:rsidRPr="00234D81">
        <w:rPr>
          <w:rFonts w:ascii="Arial" w:hAnsi="Arial" w:cs="Arial"/>
          <w:color w:val="444444"/>
        </w:rPr>
        <w:t>5 smart ways employers can reduce stress in the workplace, available at https://www.shawgibbs.com/services/businesses/hr-services/employers-can-reduce-stress-in-the-workplace</w:t>
      </w:r>
    </w:p>
    <w:p w14:paraId="2FDB6072" w14:textId="77777777" w:rsidR="003E5EF8" w:rsidRPr="00234D81" w:rsidRDefault="003E5EF8">
      <w:pPr>
        <w:rPr>
          <w:rFonts w:ascii="Arial" w:hAnsi="Arial" w:cs="Arial"/>
          <w:color w:val="000000" w:themeColor="text1"/>
        </w:rPr>
      </w:pPr>
    </w:p>
    <w:p w14:paraId="0F5544E0" w14:textId="77777777" w:rsidR="003E5EF8" w:rsidRPr="00234D81" w:rsidRDefault="003E5EF8">
      <w:pPr>
        <w:rPr>
          <w:rFonts w:ascii="Arial" w:hAnsi="Arial" w:cs="Arial"/>
          <w:color w:val="000000" w:themeColor="text1"/>
        </w:rPr>
      </w:pPr>
    </w:p>
    <w:p w14:paraId="22320059" w14:textId="77777777" w:rsidR="00AE3562" w:rsidRPr="00234D81" w:rsidRDefault="00AE3562" w:rsidP="00AE3562">
      <w:pPr>
        <w:pStyle w:val="Heading1"/>
        <w:shd w:val="clear" w:color="auto" w:fill="FFFFFF"/>
        <w:spacing w:before="0" w:beforeAutospacing="0" w:after="0" w:afterAutospacing="0" w:line="320" w:lineRule="atLeast"/>
        <w:rPr>
          <w:rFonts w:ascii="Arial" w:hAnsi="Arial" w:cs="Arial"/>
          <w:b w:val="0"/>
          <w:bCs w:val="0"/>
          <w:color w:val="000000" w:themeColor="text1"/>
          <w:sz w:val="22"/>
          <w:szCs w:val="22"/>
        </w:rPr>
      </w:pPr>
      <w:proofErr w:type="spellStart"/>
      <w:proofErr w:type="gramStart"/>
      <w:r w:rsidRPr="00234D81">
        <w:rPr>
          <w:rFonts w:ascii="Arial" w:hAnsi="Arial" w:cs="Arial"/>
          <w:b w:val="0"/>
          <w:bCs w:val="0"/>
          <w:color w:val="000000" w:themeColor="text1"/>
          <w:sz w:val="22"/>
          <w:szCs w:val="22"/>
        </w:rPr>
        <w:t>Keith,P</w:t>
      </w:r>
      <w:proofErr w:type="spellEnd"/>
      <w:proofErr w:type="gramEnd"/>
      <w:r w:rsidRPr="00234D81">
        <w:rPr>
          <w:rFonts w:ascii="Arial" w:hAnsi="Arial" w:cs="Arial"/>
          <w:b w:val="0"/>
          <w:bCs w:val="0"/>
          <w:color w:val="000000" w:themeColor="text1"/>
          <w:sz w:val="22"/>
          <w:szCs w:val="22"/>
        </w:rPr>
        <w:t xml:space="preserve"> (2017) Tips to Improve Problem-Solving Skills and Reduce Stress, available at </w:t>
      </w:r>
    </w:p>
    <w:p w14:paraId="734425E7" w14:textId="77777777" w:rsidR="00AE3562" w:rsidRPr="00234D81" w:rsidRDefault="00AE3562" w:rsidP="00AE3562">
      <w:pPr>
        <w:rPr>
          <w:rFonts w:ascii="Arial" w:hAnsi="Arial" w:cs="Arial"/>
          <w:color w:val="000000" w:themeColor="text1"/>
        </w:rPr>
      </w:pPr>
      <w:hyperlink r:id="rId9" w:history="1">
        <w:r w:rsidRPr="00234D81">
          <w:rPr>
            <w:rStyle w:val="Hyperlink"/>
            <w:rFonts w:ascii="Arial" w:hAnsi="Arial" w:cs="Arial"/>
          </w:rPr>
          <w:t>https://inside.upmc.com/problem-solving-skills-reduce-stress/</w:t>
        </w:r>
      </w:hyperlink>
    </w:p>
    <w:p w14:paraId="78DEDBF7" w14:textId="77777777" w:rsidR="009466E7" w:rsidRPr="00234D81" w:rsidRDefault="009466E7" w:rsidP="00AE3562">
      <w:pPr>
        <w:rPr>
          <w:rFonts w:ascii="Arial" w:hAnsi="Arial" w:cs="Arial"/>
          <w:color w:val="000000" w:themeColor="text1"/>
        </w:rPr>
      </w:pPr>
    </w:p>
    <w:p w14:paraId="1D2C3408" w14:textId="77777777" w:rsidR="009466E7" w:rsidRPr="00234D81" w:rsidRDefault="009466E7" w:rsidP="00AE3562">
      <w:pPr>
        <w:rPr>
          <w:rFonts w:ascii="Arial" w:hAnsi="Arial" w:cs="Arial"/>
          <w:color w:val="000000" w:themeColor="text1"/>
        </w:rPr>
      </w:pPr>
    </w:p>
    <w:p w14:paraId="0ACD644F" w14:textId="77777777" w:rsidR="009466E7" w:rsidRPr="00234D81" w:rsidRDefault="009466E7" w:rsidP="009466E7">
      <w:pPr>
        <w:rPr>
          <w:rFonts w:ascii="Arial" w:hAnsi="Arial" w:cs="Arial"/>
        </w:rPr>
      </w:pPr>
      <w:proofErr w:type="spellStart"/>
      <w:r w:rsidRPr="00234D81">
        <w:rPr>
          <w:rFonts w:ascii="Arial" w:hAnsi="Arial" w:cs="Arial"/>
        </w:rPr>
        <w:t>Mba</w:t>
      </w:r>
      <w:proofErr w:type="spellEnd"/>
      <w:r w:rsidRPr="00234D81">
        <w:rPr>
          <w:rFonts w:ascii="Arial" w:hAnsi="Arial" w:cs="Arial"/>
        </w:rPr>
        <w:t xml:space="preserve"> Tools, (2021) decision making, available at (</w:t>
      </w:r>
      <w:hyperlink r:id="rId10" w:history="1">
        <w:r w:rsidRPr="00234D81">
          <w:rPr>
            <w:rStyle w:val="Hyperlink"/>
            <w:rFonts w:ascii="Arial" w:hAnsi="Arial" w:cs="Arial"/>
          </w:rPr>
          <w:t>http://www.mbatools.co.uk/Toolbox/DecisionMaking/pmi.htm</w:t>
        </w:r>
      </w:hyperlink>
      <w:r w:rsidRPr="00234D81">
        <w:rPr>
          <w:rFonts w:ascii="Arial" w:hAnsi="Arial" w:cs="Arial"/>
        </w:rPr>
        <w:t>)</w:t>
      </w:r>
    </w:p>
    <w:p w14:paraId="39E46A43" w14:textId="77777777" w:rsidR="009466E7" w:rsidRPr="00234D81" w:rsidRDefault="009466E7" w:rsidP="00AE3562">
      <w:pPr>
        <w:rPr>
          <w:rFonts w:ascii="Arial" w:hAnsi="Arial" w:cs="Arial"/>
          <w:color w:val="000000" w:themeColor="text1"/>
        </w:rPr>
      </w:pPr>
    </w:p>
    <w:p w14:paraId="793BF5F2" w14:textId="77777777" w:rsidR="00AE3562" w:rsidRPr="00234D81" w:rsidRDefault="00AE3562">
      <w:pPr>
        <w:rPr>
          <w:rFonts w:ascii="Arial" w:hAnsi="Arial" w:cs="Arial"/>
          <w:color w:val="000000" w:themeColor="text1"/>
        </w:rPr>
      </w:pPr>
    </w:p>
    <w:p w14:paraId="095714FE" w14:textId="77777777" w:rsidR="00AE3562" w:rsidRPr="00234D81" w:rsidRDefault="00AE3562">
      <w:pPr>
        <w:rPr>
          <w:rFonts w:ascii="Arial" w:hAnsi="Arial" w:cs="Arial"/>
          <w:color w:val="000000" w:themeColor="text1"/>
        </w:rPr>
      </w:pPr>
    </w:p>
    <w:p w14:paraId="71C345D5" w14:textId="77777777" w:rsidR="001D630B" w:rsidRPr="00234D81" w:rsidRDefault="001D630B" w:rsidP="001D630B">
      <w:pPr>
        <w:rPr>
          <w:rFonts w:ascii="Arial" w:hAnsi="Arial" w:cs="Arial"/>
          <w:color w:val="000000" w:themeColor="text1"/>
        </w:rPr>
      </w:pPr>
      <w:proofErr w:type="spellStart"/>
      <w:proofErr w:type="gramStart"/>
      <w:r w:rsidRPr="00234D81">
        <w:rPr>
          <w:rFonts w:ascii="Arial" w:hAnsi="Arial" w:cs="Arial"/>
          <w:color w:val="000000" w:themeColor="text1"/>
        </w:rPr>
        <w:t>Meier,J</w:t>
      </w:r>
      <w:proofErr w:type="gramEnd"/>
      <w:r w:rsidRPr="00234D81">
        <w:rPr>
          <w:rFonts w:ascii="Arial" w:hAnsi="Arial" w:cs="Arial"/>
          <w:color w:val="000000" w:themeColor="text1"/>
        </w:rPr>
        <w:t>.D</w:t>
      </w:r>
      <w:proofErr w:type="spellEnd"/>
      <w:r w:rsidRPr="00234D81">
        <w:rPr>
          <w:rFonts w:ascii="Arial" w:hAnsi="Arial" w:cs="Arial"/>
          <w:color w:val="000000" w:themeColor="text1"/>
        </w:rPr>
        <w:t xml:space="preserve"> (2009) How To Use the PMI Technique to Think Better available  at </w:t>
      </w:r>
      <w:hyperlink r:id="rId11" w:history="1">
        <w:r w:rsidRPr="00234D81">
          <w:rPr>
            <w:rStyle w:val="Hyperlink"/>
            <w:rFonts w:ascii="Arial" w:hAnsi="Arial" w:cs="Arial"/>
            <w:color w:val="000000" w:themeColor="text1"/>
          </w:rPr>
          <w:t>https://sourcesofinsight.com/avoid-the-intelligence-trap/</w:t>
        </w:r>
      </w:hyperlink>
    </w:p>
    <w:p w14:paraId="0D535D10" w14:textId="77777777" w:rsidR="001D630B" w:rsidRPr="00234D81" w:rsidRDefault="001D630B">
      <w:pPr>
        <w:rPr>
          <w:rFonts w:ascii="Arial" w:hAnsi="Arial" w:cs="Arial"/>
          <w:color w:val="000000" w:themeColor="text1"/>
        </w:rPr>
      </w:pPr>
    </w:p>
    <w:p w14:paraId="11FCA758" w14:textId="77777777" w:rsidR="001D630B" w:rsidRPr="00234D81" w:rsidRDefault="001D630B">
      <w:pPr>
        <w:rPr>
          <w:rFonts w:ascii="Arial" w:hAnsi="Arial" w:cs="Arial"/>
          <w:color w:val="000000" w:themeColor="text1"/>
        </w:rPr>
      </w:pPr>
    </w:p>
    <w:p w14:paraId="6D9C9552" w14:textId="77777777" w:rsidR="004E5E20" w:rsidRPr="00234D81" w:rsidRDefault="004E5E20" w:rsidP="004E5E20">
      <w:pPr>
        <w:rPr>
          <w:rFonts w:ascii="Arial" w:hAnsi="Arial" w:cs="Arial"/>
        </w:rPr>
      </w:pPr>
      <w:proofErr w:type="spellStart"/>
      <w:r w:rsidRPr="00234D81">
        <w:rPr>
          <w:rFonts w:ascii="Arial" w:hAnsi="Arial" w:cs="Arial"/>
        </w:rPr>
        <w:t>Mcdonald</w:t>
      </w:r>
      <w:proofErr w:type="spellEnd"/>
      <w:r w:rsidRPr="00234D81">
        <w:rPr>
          <w:rFonts w:ascii="Arial" w:hAnsi="Arial" w:cs="Arial"/>
        </w:rPr>
        <w:t xml:space="preserve">, G (2017) Stress and </w:t>
      </w:r>
      <w:proofErr w:type="gramStart"/>
      <w:r w:rsidRPr="00234D81">
        <w:rPr>
          <w:rFonts w:ascii="Arial" w:hAnsi="Arial" w:cs="Arial"/>
        </w:rPr>
        <w:t>work place</w:t>
      </w:r>
      <w:proofErr w:type="gramEnd"/>
      <w:r w:rsidRPr="00234D81">
        <w:rPr>
          <w:rFonts w:ascii="Arial" w:hAnsi="Arial" w:cs="Arial"/>
        </w:rPr>
        <w:t xml:space="preserve"> available at </w:t>
      </w:r>
      <w:hyperlink r:id="rId12" w:history="1">
        <w:r w:rsidRPr="00234D81">
          <w:rPr>
            <w:rStyle w:val="Hyperlink"/>
            <w:rFonts w:ascii="Arial" w:hAnsi="Arial" w:cs="Arial"/>
          </w:rPr>
          <w:t>https://www.ssg.co.uk/news_adv/news</w:t>
        </w:r>
      </w:hyperlink>
    </w:p>
    <w:p w14:paraId="1B833BB4" w14:textId="77777777" w:rsidR="004E5E20" w:rsidRPr="00234D81" w:rsidRDefault="004E5E20">
      <w:pPr>
        <w:rPr>
          <w:rFonts w:ascii="Arial" w:hAnsi="Arial" w:cs="Arial"/>
          <w:color w:val="000000" w:themeColor="text1"/>
        </w:rPr>
      </w:pPr>
    </w:p>
    <w:p w14:paraId="6218F2E2" w14:textId="77777777" w:rsidR="004E5E20" w:rsidRPr="00234D81" w:rsidRDefault="004E5E20">
      <w:pPr>
        <w:rPr>
          <w:rFonts w:ascii="Arial" w:hAnsi="Arial" w:cs="Arial"/>
          <w:color w:val="000000" w:themeColor="text1"/>
        </w:rPr>
      </w:pPr>
    </w:p>
    <w:p w14:paraId="3A540909" w14:textId="77777777" w:rsidR="00DF437D" w:rsidRPr="00234D81" w:rsidRDefault="00DF437D" w:rsidP="00DF437D">
      <w:pPr>
        <w:pStyle w:val="Heading1"/>
        <w:shd w:val="clear" w:color="auto" w:fill="FFFFFF"/>
        <w:spacing w:before="0" w:beforeAutospacing="0" w:after="0" w:afterAutospacing="0"/>
        <w:rPr>
          <w:rFonts w:ascii="Arial" w:hAnsi="Arial" w:cs="Arial"/>
          <w:b w:val="0"/>
          <w:bCs w:val="0"/>
          <w:color w:val="263238"/>
          <w:sz w:val="22"/>
          <w:szCs w:val="22"/>
        </w:rPr>
      </w:pPr>
      <w:proofErr w:type="gramStart"/>
      <w:r w:rsidRPr="00234D81">
        <w:rPr>
          <w:rFonts w:ascii="Arial" w:hAnsi="Arial" w:cs="Arial"/>
          <w:b w:val="0"/>
          <w:bCs w:val="0"/>
          <w:color w:val="222222"/>
          <w:sz w:val="22"/>
          <w:szCs w:val="22"/>
          <w:shd w:val="clear" w:color="auto" w:fill="FFFFFF"/>
        </w:rPr>
        <w:t>McNamara,C</w:t>
      </w:r>
      <w:proofErr w:type="gramEnd"/>
      <w:r w:rsidRPr="00234D81">
        <w:rPr>
          <w:rFonts w:ascii="Arial" w:hAnsi="Arial" w:cs="Arial"/>
          <w:b w:val="0"/>
          <w:bCs w:val="0"/>
          <w:color w:val="222222"/>
          <w:sz w:val="22"/>
          <w:szCs w:val="22"/>
          <w:shd w:val="clear" w:color="auto" w:fill="FFFFFF"/>
        </w:rPr>
        <w:t xml:space="preserve">, </w:t>
      </w:r>
      <w:r w:rsidRPr="00234D81">
        <w:rPr>
          <w:rFonts w:ascii="Arial" w:hAnsi="Arial" w:cs="Arial"/>
          <w:b w:val="0"/>
          <w:bCs w:val="0"/>
          <w:color w:val="263238"/>
          <w:sz w:val="22"/>
          <w:szCs w:val="22"/>
        </w:rPr>
        <w:t>Problem Solving and Decision Making (Solving Problems and Making Decisions), available at https://managementhelp.org/personalproductivity/problem-solving.htm</w:t>
      </w:r>
    </w:p>
    <w:p w14:paraId="63B84F15" w14:textId="77777777" w:rsidR="00DF437D" w:rsidRPr="00234D81" w:rsidRDefault="00DF437D">
      <w:pPr>
        <w:rPr>
          <w:rFonts w:ascii="Arial" w:hAnsi="Arial" w:cs="Arial"/>
          <w:color w:val="000000" w:themeColor="text1"/>
        </w:rPr>
      </w:pPr>
    </w:p>
    <w:p w14:paraId="1F4751F7" w14:textId="77777777" w:rsidR="00DF437D" w:rsidRPr="00234D81" w:rsidRDefault="00DF437D">
      <w:pPr>
        <w:rPr>
          <w:rFonts w:ascii="Arial" w:hAnsi="Arial" w:cs="Arial"/>
          <w:color w:val="000000" w:themeColor="text1"/>
        </w:rPr>
      </w:pPr>
    </w:p>
    <w:p w14:paraId="6FEDFCE7" w14:textId="77777777" w:rsidR="00C93E59" w:rsidRPr="00234D81" w:rsidRDefault="00C93E59" w:rsidP="00C93E59">
      <w:pPr>
        <w:rPr>
          <w:rFonts w:ascii="Arial" w:hAnsi="Arial" w:cs="Arial"/>
        </w:rPr>
      </w:pPr>
      <w:r w:rsidRPr="00234D81">
        <w:rPr>
          <w:rFonts w:ascii="Arial" w:hAnsi="Arial" w:cs="Arial"/>
        </w:rPr>
        <w:t>Rationalize.io, How to use grid analysis fir idea evaluation. Available at (</w:t>
      </w:r>
      <w:hyperlink r:id="rId13" w:history="1">
        <w:r w:rsidRPr="00234D81">
          <w:rPr>
            <w:rStyle w:val="Hyperlink"/>
            <w:rFonts w:ascii="Arial" w:hAnsi="Arial" w:cs="Arial"/>
          </w:rPr>
          <w:t>https://rationalize.io/2021/03/09/using-grid-analysis-for-idea-evaluation/</w:t>
        </w:r>
      </w:hyperlink>
      <w:r w:rsidRPr="00234D81">
        <w:rPr>
          <w:rFonts w:ascii="Arial" w:hAnsi="Arial" w:cs="Arial"/>
        </w:rPr>
        <w:t>)</w:t>
      </w:r>
    </w:p>
    <w:p w14:paraId="45B5F111" w14:textId="77777777" w:rsidR="00C93E59" w:rsidRPr="00234D81" w:rsidRDefault="00C93E59">
      <w:pPr>
        <w:rPr>
          <w:rFonts w:ascii="Arial" w:hAnsi="Arial" w:cs="Arial"/>
          <w:color w:val="000000" w:themeColor="text1"/>
        </w:rPr>
      </w:pPr>
    </w:p>
    <w:p w14:paraId="485A3174" w14:textId="77777777" w:rsidR="00C93E59" w:rsidRPr="00234D81" w:rsidRDefault="00C93E59">
      <w:pPr>
        <w:rPr>
          <w:rFonts w:ascii="Arial" w:hAnsi="Arial" w:cs="Arial"/>
          <w:color w:val="000000" w:themeColor="text1"/>
        </w:rPr>
      </w:pPr>
    </w:p>
    <w:p w14:paraId="2AF64975" w14:textId="77777777" w:rsidR="0038307C" w:rsidRPr="00234D81" w:rsidRDefault="0038307C" w:rsidP="0038307C">
      <w:pPr>
        <w:rPr>
          <w:rFonts w:ascii="Arial" w:hAnsi="Arial" w:cs="Arial"/>
          <w:color w:val="000000" w:themeColor="text1"/>
        </w:rPr>
      </w:pPr>
      <w:proofErr w:type="spellStart"/>
      <w:proofErr w:type="gramStart"/>
      <w:r w:rsidRPr="00234D81">
        <w:rPr>
          <w:rFonts w:ascii="Arial" w:hAnsi="Arial" w:cs="Arial"/>
          <w:color w:val="000000" w:themeColor="text1"/>
        </w:rPr>
        <w:t>Segal,J</w:t>
      </w:r>
      <w:proofErr w:type="spellEnd"/>
      <w:r w:rsidRPr="00234D81">
        <w:rPr>
          <w:rFonts w:ascii="Arial" w:hAnsi="Arial" w:cs="Arial"/>
          <w:color w:val="000000" w:themeColor="text1"/>
        </w:rPr>
        <w:t>.</w:t>
      </w:r>
      <w:proofErr w:type="gramEnd"/>
      <w:r w:rsidRPr="00234D81">
        <w:rPr>
          <w:rFonts w:ascii="Arial" w:hAnsi="Arial" w:cs="Arial"/>
          <w:color w:val="000000" w:themeColor="text1"/>
        </w:rPr>
        <w:t xml:space="preserve"> (2021) Help guide stress at work. available @ https://www.helpguide.org/articles/stress/stress-in-the-workplace.htm</w:t>
      </w:r>
    </w:p>
    <w:p w14:paraId="648BC6C3" w14:textId="77777777" w:rsidR="00C93E59" w:rsidRPr="00234D81" w:rsidRDefault="00C93E59">
      <w:pPr>
        <w:rPr>
          <w:rFonts w:ascii="Arial" w:hAnsi="Arial" w:cs="Arial"/>
          <w:color w:val="000000" w:themeColor="text1"/>
        </w:rPr>
      </w:pPr>
    </w:p>
    <w:p w14:paraId="78F17707" w14:textId="77777777" w:rsidR="0038307C" w:rsidRPr="00234D81" w:rsidRDefault="0038307C">
      <w:pPr>
        <w:rPr>
          <w:rFonts w:ascii="Arial" w:hAnsi="Arial" w:cs="Arial"/>
          <w:color w:val="000000" w:themeColor="text1"/>
        </w:rPr>
      </w:pPr>
    </w:p>
    <w:p w14:paraId="5585B274" w14:textId="77777777" w:rsidR="00234D81" w:rsidRPr="00234D81" w:rsidRDefault="00234D81" w:rsidP="00234D81">
      <w:pPr>
        <w:rPr>
          <w:rFonts w:ascii="Arial" w:hAnsi="Arial" w:cs="Arial"/>
        </w:rPr>
      </w:pPr>
      <w:proofErr w:type="spellStart"/>
      <w:proofErr w:type="gramStart"/>
      <w:r w:rsidRPr="00234D81">
        <w:rPr>
          <w:rFonts w:ascii="Arial" w:hAnsi="Arial" w:cs="Arial"/>
        </w:rPr>
        <w:t>Trout,J</w:t>
      </w:r>
      <w:proofErr w:type="spellEnd"/>
      <w:r w:rsidRPr="00234D81">
        <w:rPr>
          <w:rFonts w:ascii="Arial" w:hAnsi="Arial" w:cs="Arial"/>
        </w:rPr>
        <w:t>.</w:t>
      </w:r>
      <w:proofErr w:type="gramEnd"/>
      <w:r w:rsidRPr="00234D81">
        <w:rPr>
          <w:rFonts w:ascii="Arial" w:hAnsi="Arial" w:cs="Arial"/>
        </w:rPr>
        <w:t xml:space="preserve"> Reliable Plant, available at </w:t>
      </w:r>
      <w:hyperlink r:id="rId14" w:history="1">
        <w:r w:rsidRPr="00234D81">
          <w:rPr>
            <w:rStyle w:val="Hyperlink"/>
            <w:rFonts w:ascii="Arial" w:hAnsi="Arial" w:cs="Arial"/>
          </w:rPr>
          <w:t>https://www.reliableplant.com/Authors/Detail/2367</w:t>
        </w:r>
      </w:hyperlink>
    </w:p>
    <w:p w14:paraId="07244BA8" w14:textId="77777777" w:rsidR="0038307C" w:rsidRDefault="0038307C">
      <w:pPr>
        <w:rPr>
          <w:rFonts w:ascii="Arial" w:hAnsi="Arial" w:cs="Arial"/>
          <w:color w:val="000000" w:themeColor="text1"/>
        </w:rPr>
      </w:pPr>
    </w:p>
    <w:p w14:paraId="1CDAA215" w14:textId="30BEB58B" w:rsidR="00B552BB" w:rsidRPr="00CA0404" w:rsidRDefault="00B552BB">
      <w:pPr>
        <w:rPr>
          <w:rFonts w:ascii="Arial" w:hAnsi="Arial" w:cs="Arial"/>
          <w:color w:val="000000" w:themeColor="text1"/>
        </w:rPr>
      </w:pPr>
      <w:r w:rsidRPr="00CA0404">
        <w:rPr>
          <w:rFonts w:ascii="Arial" w:hAnsi="Arial" w:cs="Arial"/>
          <w:color w:val="000000" w:themeColor="text1"/>
        </w:rPr>
        <w:t xml:space="preserve"> </w:t>
      </w:r>
    </w:p>
    <w:sectPr w:rsidR="00B552BB" w:rsidRPr="00CA04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oiWi8oS/HTxQ+t" id="v9viCZGE"/>
  </int:Manifest>
  <int:Observations>
    <int:Content id="v9viCZGE">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C1378"/>
    <w:multiLevelType w:val="hybridMultilevel"/>
    <w:tmpl w:val="F3C0C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FD380E"/>
    <w:multiLevelType w:val="hybridMultilevel"/>
    <w:tmpl w:val="FFFFFFFF"/>
    <w:lvl w:ilvl="0" w:tplc="5BBA49C0">
      <w:start w:val="1"/>
      <w:numFmt w:val="bullet"/>
      <w:lvlText w:val=""/>
      <w:lvlJc w:val="left"/>
      <w:pPr>
        <w:ind w:left="720" w:hanging="360"/>
      </w:pPr>
      <w:rPr>
        <w:rFonts w:ascii="Symbol" w:hAnsi="Symbol" w:hint="default"/>
      </w:rPr>
    </w:lvl>
    <w:lvl w:ilvl="1" w:tplc="A9E89830">
      <w:start w:val="1"/>
      <w:numFmt w:val="bullet"/>
      <w:lvlText w:val="o"/>
      <w:lvlJc w:val="left"/>
      <w:pPr>
        <w:ind w:left="1440" w:hanging="360"/>
      </w:pPr>
      <w:rPr>
        <w:rFonts w:ascii="Courier New" w:hAnsi="Courier New" w:hint="default"/>
      </w:rPr>
    </w:lvl>
    <w:lvl w:ilvl="2" w:tplc="EAAEC4F0">
      <w:start w:val="1"/>
      <w:numFmt w:val="bullet"/>
      <w:lvlText w:val=""/>
      <w:lvlJc w:val="left"/>
      <w:pPr>
        <w:ind w:left="2160" w:hanging="360"/>
      </w:pPr>
      <w:rPr>
        <w:rFonts w:ascii="Wingdings" w:hAnsi="Wingdings" w:hint="default"/>
      </w:rPr>
    </w:lvl>
    <w:lvl w:ilvl="3" w:tplc="E7D452CE">
      <w:start w:val="1"/>
      <w:numFmt w:val="bullet"/>
      <w:lvlText w:val=""/>
      <w:lvlJc w:val="left"/>
      <w:pPr>
        <w:ind w:left="2880" w:hanging="360"/>
      </w:pPr>
      <w:rPr>
        <w:rFonts w:ascii="Symbol" w:hAnsi="Symbol" w:hint="default"/>
      </w:rPr>
    </w:lvl>
    <w:lvl w:ilvl="4" w:tplc="1C80CE7C">
      <w:start w:val="1"/>
      <w:numFmt w:val="bullet"/>
      <w:lvlText w:val="o"/>
      <w:lvlJc w:val="left"/>
      <w:pPr>
        <w:ind w:left="3600" w:hanging="360"/>
      </w:pPr>
      <w:rPr>
        <w:rFonts w:ascii="Courier New" w:hAnsi="Courier New" w:hint="default"/>
      </w:rPr>
    </w:lvl>
    <w:lvl w:ilvl="5" w:tplc="E478818C">
      <w:start w:val="1"/>
      <w:numFmt w:val="bullet"/>
      <w:lvlText w:val=""/>
      <w:lvlJc w:val="left"/>
      <w:pPr>
        <w:ind w:left="4320" w:hanging="360"/>
      </w:pPr>
      <w:rPr>
        <w:rFonts w:ascii="Wingdings" w:hAnsi="Wingdings" w:hint="default"/>
      </w:rPr>
    </w:lvl>
    <w:lvl w:ilvl="6" w:tplc="681A43EC">
      <w:start w:val="1"/>
      <w:numFmt w:val="bullet"/>
      <w:lvlText w:val=""/>
      <w:lvlJc w:val="left"/>
      <w:pPr>
        <w:ind w:left="5040" w:hanging="360"/>
      </w:pPr>
      <w:rPr>
        <w:rFonts w:ascii="Symbol" w:hAnsi="Symbol" w:hint="default"/>
      </w:rPr>
    </w:lvl>
    <w:lvl w:ilvl="7" w:tplc="30B628A6">
      <w:start w:val="1"/>
      <w:numFmt w:val="bullet"/>
      <w:lvlText w:val="o"/>
      <w:lvlJc w:val="left"/>
      <w:pPr>
        <w:ind w:left="5760" w:hanging="360"/>
      </w:pPr>
      <w:rPr>
        <w:rFonts w:ascii="Courier New" w:hAnsi="Courier New" w:hint="default"/>
      </w:rPr>
    </w:lvl>
    <w:lvl w:ilvl="8" w:tplc="D4346158">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258"/>
    <w:rsid w:val="00015D54"/>
    <w:rsid w:val="00022F2A"/>
    <w:rsid w:val="000231B1"/>
    <w:rsid w:val="00025582"/>
    <w:rsid w:val="00027E0B"/>
    <w:rsid w:val="00030C79"/>
    <w:rsid w:val="00034362"/>
    <w:rsid w:val="00034908"/>
    <w:rsid w:val="000428A7"/>
    <w:rsid w:val="00052FDA"/>
    <w:rsid w:val="0007047D"/>
    <w:rsid w:val="00074C01"/>
    <w:rsid w:val="00091F15"/>
    <w:rsid w:val="000F158E"/>
    <w:rsid w:val="00105595"/>
    <w:rsid w:val="00111FC8"/>
    <w:rsid w:val="00121C52"/>
    <w:rsid w:val="001330F9"/>
    <w:rsid w:val="00156017"/>
    <w:rsid w:val="00160125"/>
    <w:rsid w:val="001623D4"/>
    <w:rsid w:val="0016489A"/>
    <w:rsid w:val="0019456A"/>
    <w:rsid w:val="001B4731"/>
    <w:rsid w:val="001C4CEF"/>
    <w:rsid w:val="001D0FBE"/>
    <w:rsid w:val="001D630B"/>
    <w:rsid w:val="001E32E4"/>
    <w:rsid w:val="001E772D"/>
    <w:rsid w:val="002200CF"/>
    <w:rsid w:val="00234D81"/>
    <w:rsid w:val="00276A15"/>
    <w:rsid w:val="002803F0"/>
    <w:rsid w:val="002A2552"/>
    <w:rsid w:val="002E2EF0"/>
    <w:rsid w:val="002E3135"/>
    <w:rsid w:val="002E589D"/>
    <w:rsid w:val="002F506E"/>
    <w:rsid w:val="003134C0"/>
    <w:rsid w:val="00314814"/>
    <w:rsid w:val="003165DA"/>
    <w:rsid w:val="003234D1"/>
    <w:rsid w:val="0032753F"/>
    <w:rsid w:val="0033308B"/>
    <w:rsid w:val="00347101"/>
    <w:rsid w:val="00360C78"/>
    <w:rsid w:val="0037364E"/>
    <w:rsid w:val="0038307C"/>
    <w:rsid w:val="003A4D72"/>
    <w:rsid w:val="003A57C7"/>
    <w:rsid w:val="003B46D4"/>
    <w:rsid w:val="003C1EDF"/>
    <w:rsid w:val="003E5EF8"/>
    <w:rsid w:val="00407581"/>
    <w:rsid w:val="0042275C"/>
    <w:rsid w:val="00426D4D"/>
    <w:rsid w:val="00427893"/>
    <w:rsid w:val="00430381"/>
    <w:rsid w:val="004521CE"/>
    <w:rsid w:val="004525C0"/>
    <w:rsid w:val="00476B89"/>
    <w:rsid w:val="004809BF"/>
    <w:rsid w:val="00482BF3"/>
    <w:rsid w:val="00493A79"/>
    <w:rsid w:val="00497AF4"/>
    <w:rsid w:val="004A20B4"/>
    <w:rsid w:val="004B6325"/>
    <w:rsid w:val="004B6A61"/>
    <w:rsid w:val="004C7991"/>
    <w:rsid w:val="004E5E20"/>
    <w:rsid w:val="004F65EA"/>
    <w:rsid w:val="00500688"/>
    <w:rsid w:val="00500F4E"/>
    <w:rsid w:val="00511C1C"/>
    <w:rsid w:val="00516354"/>
    <w:rsid w:val="00517670"/>
    <w:rsid w:val="00552364"/>
    <w:rsid w:val="00553384"/>
    <w:rsid w:val="00567726"/>
    <w:rsid w:val="0058566E"/>
    <w:rsid w:val="00592155"/>
    <w:rsid w:val="005946C4"/>
    <w:rsid w:val="005A511F"/>
    <w:rsid w:val="005B6E97"/>
    <w:rsid w:val="005C1047"/>
    <w:rsid w:val="005E3732"/>
    <w:rsid w:val="005E391A"/>
    <w:rsid w:val="005F1B14"/>
    <w:rsid w:val="005F71B6"/>
    <w:rsid w:val="006041E7"/>
    <w:rsid w:val="006072EE"/>
    <w:rsid w:val="00617F9A"/>
    <w:rsid w:val="0062133C"/>
    <w:rsid w:val="00630ADC"/>
    <w:rsid w:val="006328B6"/>
    <w:rsid w:val="00635A4A"/>
    <w:rsid w:val="00646704"/>
    <w:rsid w:val="00660B31"/>
    <w:rsid w:val="00677872"/>
    <w:rsid w:val="00682585"/>
    <w:rsid w:val="00683237"/>
    <w:rsid w:val="00691A94"/>
    <w:rsid w:val="00692008"/>
    <w:rsid w:val="006A69AF"/>
    <w:rsid w:val="006B7E51"/>
    <w:rsid w:val="006C1CA7"/>
    <w:rsid w:val="006C5A58"/>
    <w:rsid w:val="006D1669"/>
    <w:rsid w:val="006D4C63"/>
    <w:rsid w:val="006F04C8"/>
    <w:rsid w:val="006F3FBD"/>
    <w:rsid w:val="006F4E93"/>
    <w:rsid w:val="006F74B6"/>
    <w:rsid w:val="0070343E"/>
    <w:rsid w:val="00712AC4"/>
    <w:rsid w:val="00715306"/>
    <w:rsid w:val="00722FC1"/>
    <w:rsid w:val="00727437"/>
    <w:rsid w:val="00731234"/>
    <w:rsid w:val="0073410A"/>
    <w:rsid w:val="007506E8"/>
    <w:rsid w:val="00764E57"/>
    <w:rsid w:val="0076669C"/>
    <w:rsid w:val="0077127D"/>
    <w:rsid w:val="0077510C"/>
    <w:rsid w:val="00780745"/>
    <w:rsid w:val="00795044"/>
    <w:rsid w:val="007A0421"/>
    <w:rsid w:val="007A1AC1"/>
    <w:rsid w:val="007B1D70"/>
    <w:rsid w:val="007C32C0"/>
    <w:rsid w:val="007D08EB"/>
    <w:rsid w:val="00801DCE"/>
    <w:rsid w:val="008107D7"/>
    <w:rsid w:val="008165DD"/>
    <w:rsid w:val="00816643"/>
    <w:rsid w:val="0085470A"/>
    <w:rsid w:val="00861717"/>
    <w:rsid w:val="0086205F"/>
    <w:rsid w:val="0086486F"/>
    <w:rsid w:val="00894529"/>
    <w:rsid w:val="008C06A9"/>
    <w:rsid w:val="008C2339"/>
    <w:rsid w:val="008E3C69"/>
    <w:rsid w:val="009352A8"/>
    <w:rsid w:val="009438AA"/>
    <w:rsid w:val="009466E7"/>
    <w:rsid w:val="0094747F"/>
    <w:rsid w:val="00950EFC"/>
    <w:rsid w:val="009528CA"/>
    <w:rsid w:val="00953A86"/>
    <w:rsid w:val="00960FB1"/>
    <w:rsid w:val="00974A9E"/>
    <w:rsid w:val="00977D8E"/>
    <w:rsid w:val="009809D9"/>
    <w:rsid w:val="009967AA"/>
    <w:rsid w:val="009B4661"/>
    <w:rsid w:val="009D39DA"/>
    <w:rsid w:val="00A27E12"/>
    <w:rsid w:val="00A32A9F"/>
    <w:rsid w:val="00A35001"/>
    <w:rsid w:val="00A43561"/>
    <w:rsid w:val="00A449D4"/>
    <w:rsid w:val="00A478D7"/>
    <w:rsid w:val="00A5309A"/>
    <w:rsid w:val="00A553E4"/>
    <w:rsid w:val="00A56925"/>
    <w:rsid w:val="00A66296"/>
    <w:rsid w:val="00A9472D"/>
    <w:rsid w:val="00AB2E42"/>
    <w:rsid w:val="00AC67C2"/>
    <w:rsid w:val="00AD3B06"/>
    <w:rsid w:val="00AE3562"/>
    <w:rsid w:val="00AE6DCF"/>
    <w:rsid w:val="00AF6CE3"/>
    <w:rsid w:val="00B01C33"/>
    <w:rsid w:val="00B07F68"/>
    <w:rsid w:val="00B201CF"/>
    <w:rsid w:val="00B24F49"/>
    <w:rsid w:val="00B318CD"/>
    <w:rsid w:val="00B45F17"/>
    <w:rsid w:val="00B5076B"/>
    <w:rsid w:val="00B52B95"/>
    <w:rsid w:val="00B552BB"/>
    <w:rsid w:val="00B55551"/>
    <w:rsid w:val="00B6669C"/>
    <w:rsid w:val="00B66EFE"/>
    <w:rsid w:val="00B7630C"/>
    <w:rsid w:val="00B80EB0"/>
    <w:rsid w:val="00B87EDF"/>
    <w:rsid w:val="00BA26B9"/>
    <w:rsid w:val="00BB476A"/>
    <w:rsid w:val="00BC3AB8"/>
    <w:rsid w:val="00BD0AE2"/>
    <w:rsid w:val="00BD5F72"/>
    <w:rsid w:val="00BE2411"/>
    <w:rsid w:val="00BE5F11"/>
    <w:rsid w:val="00C11170"/>
    <w:rsid w:val="00C2642F"/>
    <w:rsid w:val="00C26580"/>
    <w:rsid w:val="00C43FF8"/>
    <w:rsid w:val="00C64ED2"/>
    <w:rsid w:val="00C67B0B"/>
    <w:rsid w:val="00C7245E"/>
    <w:rsid w:val="00C732FB"/>
    <w:rsid w:val="00C764CD"/>
    <w:rsid w:val="00C93E59"/>
    <w:rsid w:val="00C966B4"/>
    <w:rsid w:val="00CA0404"/>
    <w:rsid w:val="00CC2BEB"/>
    <w:rsid w:val="00CD303F"/>
    <w:rsid w:val="00CD3AF3"/>
    <w:rsid w:val="00CD70DA"/>
    <w:rsid w:val="00D0438A"/>
    <w:rsid w:val="00D043CF"/>
    <w:rsid w:val="00D0690E"/>
    <w:rsid w:val="00D1586F"/>
    <w:rsid w:val="00D16949"/>
    <w:rsid w:val="00D465A1"/>
    <w:rsid w:val="00D552A5"/>
    <w:rsid w:val="00D62DD5"/>
    <w:rsid w:val="00D66EB5"/>
    <w:rsid w:val="00D8413A"/>
    <w:rsid w:val="00DA6692"/>
    <w:rsid w:val="00DC62AB"/>
    <w:rsid w:val="00DE2B27"/>
    <w:rsid w:val="00DF437D"/>
    <w:rsid w:val="00DF5605"/>
    <w:rsid w:val="00E20F6D"/>
    <w:rsid w:val="00E31FE0"/>
    <w:rsid w:val="00E3701F"/>
    <w:rsid w:val="00E4674B"/>
    <w:rsid w:val="00E54448"/>
    <w:rsid w:val="00E91FB6"/>
    <w:rsid w:val="00E95DDA"/>
    <w:rsid w:val="00EA3992"/>
    <w:rsid w:val="00EA72B7"/>
    <w:rsid w:val="00EC2B70"/>
    <w:rsid w:val="00EC7F21"/>
    <w:rsid w:val="00ED5F7A"/>
    <w:rsid w:val="00EE2BB2"/>
    <w:rsid w:val="00EF6E89"/>
    <w:rsid w:val="00F105D6"/>
    <w:rsid w:val="00F143A2"/>
    <w:rsid w:val="00F1B413"/>
    <w:rsid w:val="00F23B0B"/>
    <w:rsid w:val="00F2571E"/>
    <w:rsid w:val="00F51D7C"/>
    <w:rsid w:val="00F6357A"/>
    <w:rsid w:val="00F83CB1"/>
    <w:rsid w:val="00F84710"/>
    <w:rsid w:val="00F92258"/>
    <w:rsid w:val="00F95F36"/>
    <w:rsid w:val="00FA23A6"/>
    <w:rsid w:val="00FA51CC"/>
    <w:rsid w:val="00FD4FB6"/>
    <w:rsid w:val="00FE1B5F"/>
    <w:rsid w:val="00FF5B5F"/>
    <w:rsid w:val="015CE643"/>
    <w:rsid w:val="0166BD0F"/>
    <w:rsid w:val="01980E6C"/>
    <w:rsid w:val="01B81813"/>
    <w:rsid w:val="01D9582E"/>
    <w:rsid w:val="02177849"/>
    <w:rsid w:val="028F84D8"/>
    <w:rsid w:val="02DA133E"/>
    <w:rsid w:val="02F8B6A4"/>
    <w:rsid w:val="040E5C73"/>
    <w:rsid w:val="046E4DB0"/>
    <w:rsid w:val="0492EBB4"/>
    <w:rsid w:val="04C5FF01"/>
    <w:rsid w:val="04CC0003"/>
    <w:rsid w:val="056D24D8"/>
    <w:rsid w:val="05C64435"/>
    <w:rsid w:val="05EE8766"/>
    <w:rsid w:val="0632911B"/>
    <w:rsid w:val="064A9726"/>
    <w:rsid w:val="06706566"/>
    <w:rsid w:val="06A86954"/>
    <w:rsid w:val="06C7993C"/>
    <w:rsid w:val="06CEE374"/>
    <w:rsid w:val="082F4A56"/>
    <w:rsid w:val="08B1AE95"/>
    <w:rsid w:val="09A91FC2"/>
    <w:rsid w:val="09C13FB5"/>
    <w:rsid w:val="0A7BF5F2"/>
    <w:rsid w:val="0BD0EBA8"/>
    <w:rsid w:val="0C60D3B1"/>
    <w:rsid w:val="0CF18505"/>
    <w:rsid w:val="0DC2E8E9"/>
    <w:rsid w:val="0DE9FC9F"/>
    <w:rsid w:val="0E2341B3"/>
    <w:rsid w:val="0EB7E2A9"/>
    <w:rsid w:val="0F99BD1E"/>
    <w:rsid w:val="0FD83A71"/>
    <w:rsid w:val="1048A5E3"/>
    <w:rsid w:val="10CF34F7"/>
    <w:rsid w:val="10F7DD7B"/>
    <w:rsid w:val="115AE275"/>
    <w:rsid w:val="117DC251"/>
    <w:rsid w:val="11FD9B34"/>
    <w:rsid w:val="1253934E"/>
    <w:rsid w:val="1267CDC5"/>
    <w:rsid w:val="1288769A"/>
    <w:rsid w:val="13996B95"/>
    <w:rsid w:val="13E376FB"/>
    <w:rsid w:val="141B4633"/>
    <w:rsid w:val="1452BD39"/>
    <w:rsid w:val="146BE596"/>
    <w:rsid w:val="14C221F4"/>
    <w:rsid w:val="15770940"/>
    <w:rsid w:val="168E6C7D"/>
    <w:rsid w:val="1699AC98"/>
    <w:rsid w:val="17955609"/>
    <w:rsid w:val="184DF64C"/>
    <w:rsid w:val="1888C525"/>
    <w:rsid w:val="193CD3C6"/>
    <w:rsid w:val="1A1D4B4E"/>
    <w:rsid w:val="1A458E0B"/>
    <w:rsid w:val="1AFA2031"/>
    <w:rsid w:val="1BF0D2DB"/>
    <w:rsid w:val="1C25266B"/>
    <w:rsid w:val="1D21676F"/>
    <w:rsid w:val="1D5C3648"/>
    <w:rsid w:val="1D6DF6CC"/>
    <w:rsid w:val="1E1232DB"/>
    <w:rsid w:val="1E1BE314"/>
    <w:rsid w:val="1E21CBD0"/>
    <w:rsid w:val="1E35D119"/>
    <w:rsid w:val="1E5E4846"/>
    <w:rsid w:val="1F209D8C"/>
    <w:rsid w:val="1FEBC99C"/>
    <w:rsid w:val="20C8F8D1"/>
    <w:rsid w:val="2171D637"/>
    <w:rsid w:val="21743EF2"/>
    <w:rsid w:val="22BAB01B"/>
    <w:rsid w:val="23F1C428"/>
    <w:rsid w:val="24E04C53"/>
    <w:rsid w:val="251350F7"/>
    <w:rsid w:val="2550FD6B"/>
    <w:rsid w:val="259C69F4"/>
    <w:rsid w:val="25B2E054"/>
    <w:rsid w:val="267C03A5"/>
    <w:rsid w:val="269D3BB3"/>
    <w:rsid w:val="26AF2158"/>
    <w:rsid w:val="27C3D589"/>
    <w:rsid w:val="27DF5D29"/>
    <w:rsid w:val="27E117BB"/>
    <w:rsid w:val="283D698D"/>
    <w:rsid w:val="287762EA"/>
    <w:rsid w:val="2919318C"/>
    <w:rsid w:val="29258FAE"/>
    <w:rsid w:val="29C84372"/>
    <w:rsid w:val="29E6C21A"/>
    <w:rsid w:val="2A1CE8FD"/>
    <w:rsid w:val="2A89E834"/>
    <w:rsid w:val="2A907F49"/>
    <w:rsid w:val="2B923749"/>
    <w:rsid w:val="2BA3AD55"/>
    <w:rsid w:val="2BF18256"/>
    <w:rsid w:val="2C045C14"/>
    <w:rsid w:val="2D82DBCE"/>
    <w:rsid w:val="2F69F859"/>
    <w:rsid w:val="2FB5BF11"/>
    <w:rsid w:val="2FD4C1FC"/>
    <w:rsid w:val="307C2239"/>
    <w:rsid w:val="30BEF0F0"/>
    <w:rsid w:val="31518F72"/>
    <w:rsid w:val="316B0D4F"/>
    <w:rsid w:val="31863F6F"/>
    <w:rsid w:val="31DACEC5"/>
    <w:rsid w:val="327214DC"/>
    <w:rsid w:val="327E25AF"/>
    <w:rsid w:val="32EB21F2"/>
    <w:rsid w:val="3373222A"/>
    <w:rsid w:val="340FCB3F"/>
    <w:rsid w:val="35A05222"/>
    <w:rsid w:val="35A80B99"/>
    <w:rsid w:val="361BD96A"/>
    <w:rsid w:val="3650BC55"/>
    <w:rsid w:val="3678FF12"/>
    <w:rsid w:val="36AF9C0A"/>
    <w:rsid w:val="37342B90"/>
    <w:rsid w:val="37730861"/>
    <w:rsid w:val="37C72654"/>
    <w:rsid w:val="37F6B489"/>
    <w:rsid w:val="3824C763"/>
    <w:rsid w:val="38D1AB4A"/>
    <w:rsid w:val="396F34BA"/>
    <w:rsid w:val="39795C8D"/>
    <w:rsid w:val="3982C20E"/>
    <w:rsid w:val="39F22F81"/>
    <w:rsid w:val="3A0D7400"/>
    <w:rsid w:val="3AB510BE"/>
    <w:rsid w:val="3B0C4A36"/>
    <w:rsid w:val="3BC97597"/>
    <w:rsid w:val="3D731FB8"/>
    <w:rsid w:val="3DDC0389"/>
    <w:rsid w:val="3DE481F1"/>
    <w:rsid w:val="3EC7D8F6"/>
    <w:rsid w:val="3EDA995B"/>
    <w:rsid w:val="3EDD4D45"/>
    <w:rsid w:val="3EF9A768"/>
    <w:rsid w:val="3F8881E1"/>
    <w:rsid w:val="3FBC73D0"/>
    <w:rsid w:val="40A2E2E5"/>
    <w:rsid w:val="40A43F90"/>
    <w:rsid w:val="41175192"/>
    <w:rsid w:val="419D0B56"/>
    <w:rsid w:val="424591C3"/>
    <w:rsid w:val="4276FDCF"/>
    <w:rsid w:val="427ED52A"/>
    <w:rsid w:val="4284482A"/>
    <w:rsid w:val="42F80D10"/>
    <w:rsid w:val="430969BE"/>
    <w:rsid w:val="43570881"/>
    <w:rsid w:val="436EE40F"/>
    <w:rsid w:val="43701D97"/>
    <w:rsid w:val="445D4340"/>
    <w:rsid w:val="44AF7DD9"/>
    <w:rsid w:val="4613801E"/>
    <w:rsid w:val="47026B9C"/>
    <w:rsid w:val="47138114"/>
    <w:rsid w:val="47304A76"/>
    <w:rsid w:val="474A6EF2"/>
    <w:rsid w:val="4765B376"/>
    <w:rsid w:val="494466D9"/>
    <w:rsid w:val="49534976"/>
    <w:rsid w:val="49628659"/>
    <w:rsid w:val="499E6749"/>
    <w:rsid w:val="4A2E9A41"/>
    <w:rsid w:val="4A3CB7FB"/>
    <w:rsid w:val="4AFCDDBD"/>
    <w:rsid w:val="4B109EFC"/>
    <w:rsid w:val="4B75D958"/>
    <w:rsid w:val="4BF176C1"/>
    <w:rsid w:val="4C29F0E8"/>
    <w:rsid w:val="4D135D9A"/>
    <w:rsid w:val="4D5554DC"/>
    <w:rsid w:val="4D774089"/>
    <w:rsid w:val="4E5FC2B4"/>
    <w:rsid w:val="4FAAB72E"/>
    <w:rsid w:val="4FF63932"/>
    <w:rsid w:val="4FFC878E"/>
    <w:rsid w:val="502EE950"/>
    <w:rsid w:val="505FA867"/>
    <w:rsid w:val="50F15138"/>
    <w:rsid w:val="516C7E57"/>
    <w:rsid w:val="51EBE355"/>
    <w:rsid w:val="52132F18"/>
    <w:rsid w:val="52B45440"/>
    <w:rsid w:val="52E641CA"/>
    <w:rsid w:val="52FE5534"/>
    <w:rsid w:val="545024A1"/>
    <w:rsid w:val="54BCB3DD"/>
    <w:rsid w:val="54CE9EB3"/>
    <w:rsid w:val="550B600E"/>
    <w:rsid w:val="56088A5A"/>
    <w:rsid w:val="569F5CF1"/>
    <w:rsid w:val="56A7344C"/>
    <w:rsid w:val="56BECB7F"/>
    <w:rsid w:val="579C63A6"/>
    <w:rsid w:val="57F52FAC"/>
    <w:rsid w:val="59060B35"/>
    <w:rsid w:val="5916503A"/>
    <w:rsid w:val="59344D1A"/>
    <w:rsid w:val="59566C8A"/>
    <w:rsid w:val="59B39F79"/>
    <w:rsid w:val="59F8FE30"/>
    <w:rsid w:val="5A6969A2"/>
    <w:rsid w:val="5B617D12"/>
    <w:rsid w:val="5B751C17"/>
    <w:rsid w:val="5BA14EA3"/>
    <w:rsid w:val="5BCC85D7"/>
    <w:rsid w:val="5BFE7BFD"/>
    <w:rsid w:val="5CB297B4"/>
    <w:rsid w:val="5CCCE3C9"/>
    <w:rsid w:val="5CFD4D73"/>
    <w:rsid w:val="5D0E9E75"/>
    <w:rsid w:val="5D1BE8D0"/>
    <w:rsid w:val="5D4C4DD6"/>
    <w:rsid w:val="5DB7DF79"/>
    <w:rsid w:val="5DD760F0"/>
    <w:rsid w:val="5F6A9DEA"/>
    <w:rsid w:val="5F7CE69E"/>
    <w:rsid w:val="5F8E9521"/>
    <w:rsid w:val="5FDB9780"/>
    <w:rsid w:val="60051F66"/>
    <w:rsid w:val="60B30045"/>
    <w:rsid w:val="60D2F57B"/>
    <w:rsid w:val="610DB883"/>
    <w:rsid w:val="61AB21BA"/>
    <w:rsid w:val="61AEEA19"/>
    <w:rsid w:val="61E20F98"/>
    <w:rsid w:val="62331C3B"/>
    <w:rsid w:val="624A98BD"/>
    <w:rsid w:val="62CF11F5"/>
    <w:rsid w:val="635E8435"/>
    <w:rsid w:val="6393382B"/>
    <w:rsid w:val="64946BA3"/>
    <w:rsid w:val="6529E5B3"/>
    <w:rsid w:val="653B07BC"/>
    <w:rsid w:val="65F0841A"/>
    <w:rsid w:val="6670628E"/>
    <w:rsid w:val="66B6B451"/>
    <w:rsid w:val="66BF28D3"/>
    <w:rsid w:val="66C1918E"/>
    <w:rsid w:val="6732A529"/>
    <w:rsid w:val="677CFA07"/>
    <w:rsid w:val="67BE378C"/>
    <w:rsid w:val="680C32EF"/>
    <w:rsid w:val="689772FF"/>
    <w:rsid w:val="68B11189"/>
    <w:rsid w:val="6950915A"/>
    <w:rsid w:val="6A661340"/>
    <w:rsid w:val="6A70934F"/>
    <w:rsid w:val="6A9E5007"/>
    <w:rsid w:val="6AF2C90F"/>
    <w:rsid w:val="6B0C185E"/>
    <w:rsid w:val="6B420C16"/>
    <w:rsid w:val="6B6694A3"/>
    <w:rsid w:val="6B9299F6"/>
    <w:rsid w:val="6C506B2A"/>
    <w:rsid w:val="6CAAE3B4"/>
    <w:rsid w:val="6D998DA3"/>
    <w:rsid w:val="6EB620F7"/>
    <w:rsid w:val="6F27D475"/>
    <w:rsid w:val="6FD9AED8"/>
    <w:rsid w:val="70A711A0"/>
    <w:rsid w:val="7133909C"/>
    <w:rsid w:val="714B67C0"/>
    <w:rsid w:val="71A605E6"/>
    <w:rsid w:val="71C9330A"/>
    <w:rsid w:val="721F6F68"/>
    <w:rsid w:val="72E01853"/>
    <w:rsid w:val="72F940B0"/>
    <w:rsid w:val="73630391"/>
    <w:rsid w:val="74722537"/>
    <w:rsid w:val="74777679"/>
    <w:rsid w:val="74CF06CC"/>
    <w:rsid w:val="752053DF"/>
    <w:rsid w:val="7525465E"/>
    <w:rsid w:val="757D3649"/>
    <w:rsid w:val="757E1F5F"/>
    <w:rsid w:val="75BA5E66"/>
    <w:rsid w:val="75CA2A2C"/>
    <w:rsid w:val="761346DA"/>
    <w:rsid w:val="76322782"/>
    <w:rsid w:val="7643EAF6"/>
    <w:rsid w:val="765859E6"/>
    <w:rsid w:val="7699365D"/>
    <w:rsid w:val="77F1DE75"/>
    <w:rsid w:val="780B143C"/>
    <w:rsid w:val="7838748E"/>
    <w:rsid w:val="78563A0F"/>
    <w:rsid w:val="785EF589"/>
    <w:rsid w:val="78783A8C"/>
    <w:rsid w:val="788F465E"/>
    <w:rsid w:val="78CC870E"/>
    <w:rsid w:val="794B24F3"/>
    <w:rsid w:val="7967DB68"/>
    <w:rsid w:val="7977C1B6"/>
    <w:rsid w:val="7A0B32CD"/>
    <w:rsid w:val="7A228E83"/>
    <w:rsid w:val="7A9B4B74"/>
    <w:rsid w:val="7B3F5DCE"/>
    <w:rsid w:val="7B8F9563"/>
    <w:rsid w:val="7C396BB0"/>
    <w:rsid w:val="7D0BE5B1"/>
    <w:rsid w:val="7D303B86"/>
    <w:rsid w:val="7D5CF642"/>
    <w:rsid w:val="7E7114B1"/>
    <w:rsid w:val="7EBC8756"/>
    <w:rsid w:val="7EC3D18E"/>
    <w:rsid w:val="7EC57B93"/>
    <w:rsid w:val="7EC73625"/>
    <w:rsid w:val="7FBDC11E"/>
    <w:rsid w:val="7FE40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59A66"/>
  <w15:chartTrackingRefBased/>
  <w15:docId w15:val="{9C26E513-C533-CE47-B7ED-B47C4A61C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3562"/>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635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EC7F21"/>
    <w:rPr>
      <w:color w:val="0000FF"/>
      <w:u w:val="single"/>
    </w:rPr>
  </w:style>
  <w:style w:type="paragraph" w:styleId="ListParagraph">
    <w:name w:val="List Paragraph"/>
    <w:basedOn w:val="Normal"/>
    <w:uiPriority w:val="34"/>
    <w:qFormat/>
    <w:rsid w:val="00A32A9F"/>
    <w:pPr>
      <w:ind w:left="720"/>
      <w:contextualSpacing/>
    </w:pPr>
  </w:style>
  <w:style w:type="character" w:customStyle="1" w:styleId="Heading1Char">
    <w:name w:val="Heading 1 Char"/>
    <w:basedOn w:val="DefaultParagraphFont"/>
    <w:link w:val="Heading1"/>
    <w:uiPriority w:val="9"/>
    <w:rsid w:val="00AE3562"/>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192353">
      <w:bodyDiv w:val="1"/>
      <w:marLeft w:val="0"/>
      <w:marRight w:val="0"/>
      <w:marTop w:val="0"/>
      <w:marBottom w:val="0"/>
      <w:divBdr>
        <w:top w:val="none" w:sz="0" w:space="0" w:color="auto"/>
        <w:left w:val="none" w:sz="0" w:space="0" w:color="auto"/>
        <w:bottom w:val="none" w:sz="0" w:space="0" w:color="auto"/>
        <w:right w:val="none" w:sz="0" w:space="0" w:color="auto"/>
      </w:divBdr>
    </w:div>
    <w:div w:id="171346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ycewire.com/pestle-analysis-definition-and-template/" TargetMode="External"/><Relationship Id="rId13" Type="http://schemas.openxmlformats.org/officeDocument/2006/relationships/hyperlink" Target="https://rationalize.io/2021/03/09/using-grid-analysis-for-idea-evaluation/" TargetMode="External"/><Relationship Id="rId3" Type="http://schemas.openxmlformats.org/officeDocument/2006/relationships/settings" Target="settings.xml"/><Relationship Id="rId7" Type="http://schemas.openxmlformats.org/officeDocument/2006/relationships/hyperlink" Target="https://www.betterhealth.vic.gov.au/health/healthyliving/work-related-stress" TargetMode="External"/><Relationship Id="rId12" Type="http://schemas.openxmlformats.org/officeDocument/2006/relationships/hyperlink" Target="https://www.ssg.co.uk/news_adv/new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sourcesofinsight.com/avoid-the-intelligence-trap/" TargetMode="External"/><Relationship Id="rId5" Type="http://schemas.openxmlformats.org/officeDocument/2006/relationships/hyperlink" Target="https://www.reliableplant.com/root-cause-analysis-31548" TargetMode="External"/><Relationship Id="rId15" Type="http://schemas.openxmlformats.org/officeDocument/2006/relationships/fontTable" Target="fontTable.xml"/><Relationship Id="rId10" Type="http://schemas.openxmlformats.org/officeDocument/2006/relationships/hyperlink" Target="http://www.mbatools.co.uk/Toolbox/DecisionMaking/pmi.htm" TargetMode="External"/><Relationship Id="rId4" Type="http://schemas.openxmlformats.org/officeDocument/2006/relationships/webSettings" Target="webSettings.xml"/><Relationship Id="rId9" Type="http://schemas.openxmlformats.org/officeDocument/2006/relationships/hyperlink" Target="https://inside.upmc.com/problem-solving-skills-reduce-stress/" TargetMode="External"/><Relationship Id="rId14" Type="http://schemas.openxmlformats.org/officeDocument/2006/relationships/hyperlink" Target="https://www.reliableplant.com/Authors/Detail/2367" TargetMode="External"/><Relationship Id="Rb155747ec10d4081"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8</Pages>
  <Words>2166</Words>
  <Characters>12350</Characters>
  <Application>Microsoft Office Word</Application>
  <DocSecurity>0</DocSecurity>
  <Lines>102</Lines>
  <Paragraphs>28</Paragraphs>
  <ScaleCrop>false</ScaleCrop>
  <Company/>
  <LinksUpToDate>false</LinksUpToDate>
  <CharactersWithSpaces>14488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 Kauser</dc:creator>
  <cp:keywords/>
  <dc:description/>
  <cp:lastModifiedBy>Sabah Kauser</cp:lastModifiedBy>
  <cp:revision>255</cp:revision>
  <dcterms:created xsi:type="dcterms:W3CDTF">2021-12-03T10:14:00Z</dcterms:created>
  <dcterms:modified xsi:type="dcterms:W3CDTF">2021-12-09T22:00:00Z</dcterms:modified>
</cp:coreProperties>
</file>