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71CF" w:rsidRDefault="00AC6B29" w:rsidP="00BA1F45">
      <w:pPr>
        <w:pStyle w:val="Title"/>
        <w:jc w:val="center"/>
        <w:rPr>
          <w:lang w:val="en-IN"/>
        </w:rPr>
      </w:pPr>
      <w:r>
        <w:rPr>
          <w:lang w:val="en-IN"/>
        </w:rPr>
        <w:t>STRUCTURE AND CULTURE</w:t>
      </w:r>
    </w:p>
    <w:p w:rsidR="00F61D83" w:rsidRDefault="00F61D83" w:rsidP="00F61D83">
      <w:pPr>
        <w:rPr>
          <w:lang w:val="en-IN"/>
        </w:rPr>
      </w:pPr>
    </w:p>
    <w:p w:rsidR="00F61D83" w:rsidRDefault="00F61D83" w:rsidP="00F61D83">
      <w:pPr>
        <w:rPr>
          <w:lang w:val="en-IN"/>
        </w:rPr>
      </w:pPr>
    </w:p>
    <w:p w:rsidR="00F61D83" w:rsidRDefault="00F61D83" w:rsidP="00F61D83">
      <w:pPr>
        <w:rPr>
          <w:lang w:val="en-IN"/>
        </w:rPr>
      </w:pPr>
    </w:p>
    <w:p w:rsidR="00790846" w:rsidRDefault="00790846" w:rsidP="00790846">
      <w:pPr>
        <w:rPr>
          <w:rFonts w:eastAsia="Times New Roman" w:cs="Times New Roman"/>
          <w:b/>
          <w:szCs w:val="24"/>
        </w:rPr>
      </w:pPr>
    </w:p>
    <w:p w:rsidR="00790846" w:rsidRDefault="00790846" w:rsidP="00790846">
      <w:pPr>
        <w:rPr>
          <w:rFonts w:eastAsia="Times New Roman" w:cs="Times New Roman"/>
          <w:b/>
          <w:szCs w:val="24"/>
        </w:rPr>
      </w:pPr>
      <w:r>
        <w:rPr>
          <w:rFonts w:eastAsia="Times New Roman" w:cs="Times New Roman"/>
          <w:b/>
          <w:szCs w:val="24"/>
        </w:rPr>
        <w:t>Student ID:1919245</w:t>
      </w:r>
    </w:p>
    <w:p w:rsidR="00790846" w:rsidRDefault="00790846" w:rsidP="00790846">
      <w:pPr>
        <w:rPr>
          <w:rFonts w:eastAsia="Times New Roman" w:cs="Times New Roman"/>
          <w:b/>
          <w:szCs w:val="24"/>
        </w:rPr>
      </w:pPr>
      <w:r>
        <w:rPr>
          <w:rFonts w:eastAsia="Times New Roman" w:cs="Times New Roman"/>
          <w:b/>
          <w:szCs w:val="24"/>
        </w:rPr>
        <w:t>Student Name:Mihaela-Cristina Teleanu</w:t>
      </w:r>
    </w:p>
    <w:p w:rsidR="00790846" w:rsidRDefault="00790846" w:rsidP="00790846">
      <w:pPr>
        <w:rPr>
          <w:rFonts w:eastAsia="Times New Roman" w:cs="Times New Roman"/>
          <w:b/>
          <w:szCs w:val="24"/>
        </w:rPr>
      </w:pPr>
      <w:r>
        <w:rPr>
          <w:rFonts w:eastAsia="Times New Roman" w:cs="Times New Roman"/>
          <w:b/>
          <w:szCs w:val="24"/>
        </w:rPr>
        <w:t xml:space="preserve">Module title:Introducing the Modern Workplace(LCBB4003) </w:t>
      </w:r>
    </w:p>
    <w:p w:rsidR="00790846" w:rsidRDefault="00790846" w:rsidP="00790846">
      <w:pPr>
        <w:rPr>
          <w:rFonts w:ascii="Times New Roman" w:eastAsia="Times New Roman" w:hAnsi="Times New Roman" w:cs="Times New Roman"/>
          <w:b/>
          <w:szCs w:val="24"/>
          <w:lang w:val="en-GB"/>
        </w:rPr>
      </w:pPr>
    </w:p>
    <w:p w:rsidR="00F61D83" w:rsidRDefault="00AC6B29">
      <w:pPr>
        <w:rPr>
          <w:lang w:val="en-IN"/>
        </w:rPr>
      </w:pPr>
      <w:r>
        <w:rPr>
          <w:lang w:val="en-IN"/>
        </w:rPr>
        <w:br w:type="page"/>
      </w:r>
      <w:bookmarkStart w:id="0" w:name="_GoBack"/>
      <w:bookmarkEnd w:id="0"/>
    </w:p>
    <w:sdt>
      <w:sdtPr>
        <w:rPr>
          <w:rFonts w:ascii="Cambria" w:eastAsiaTheme="minorHAnsi" w:hAnsi="Cambria" w:cstheme="minorBidi"/>
          <w:color w:val="auto"/>
          <w:sz w:val="24"/>
          <w:szCs w:val="22"/>
        </w:rPr>
        <w:id w:val="1661192002"/>
        <w:docPartObj>
          <w:docPartGallery w:val="Table of Contents"/>
          <w:docPartUnique/>
        </w:docPartObj>
      </w:sdtPr>
      <w:sdtEndPr>
        <w:rPr>
          <w:b/>
          <w:bCs/>
          <w:noProof/>
        </w:rPr>
      </w:sdtEndPr>
      <w:sdtContent>
        <w:p w:rsidR="00F03288" w:rsidRDefault="00AC6B29">
          <w:pPr>
            <w:pStyle w:val="TOCHeading"/>
          </w:pPr>
          <w:r>
            <w:t>Contents</w:t>
          </w:r>
        </w:p>
        <w:p w:rsidR="00C1216C" w:rsidRDefault="00931706">
          <w:pPr>
            <w:pStyle w:val="TOC1"/>
            <w:tabs>
              <w:tab w:val="right" w:leader="dot" w:pos="9350"/>
            </w:tabs>
            <w:rPr>
              <w:rFonts w:asciiTheme="minorHAnsi" w:eastAsiaTheme="minorEastAsia" w:hAnsiTheme="minorHAnsi"/>
              <w:noProof/>
              <w:sz w:val="22"/>
              <w:lang w:val="en-IN" w:eastAsia="en-IN"/>
            </w:rPr>
          </w:pPr>
          <w:r w:rsidRPr="00931706">
            <w:fldChar w:fldCharType="begin"/>
          </w:r>
          <w:r w:rsidR="00AC6B29">
            <w:instrText xml:space="preserve"> TOC \o "1-3" \h \z \u </w:instrText>
          </w:r>
          <w:r w:rsidRPr="00931706">
            <w:fldChar w:fldCharType="separate"/>
          </w:r>
          <w:hyperlink w:anchor="_Toc49327968" w:history="1">
            <w:r w:rsidR="00C1216C" w:rsidRPr="00077D35">
              <w:rPr>
                <w:rStyle w:val="Hyperlink"/>
                <w:noProof/>
                <w:lang w:val="en-IN"/>
              </w:rPr>
              <w:t>INTRODUCTION</w:t>
            </w:r>
            <w:r w:rsidR="00C1216C">
              <w:rPr>
                <w:noProof/>
                <w:webHidden/>
              </w:rPr>
              <w:tab/>
            </w:r>
            <w:r>
              <w:rPr>
                <w:noProof/>
                <w:webHidden/>
              </w:rPr>
              <w:fldChar w:fldCharType="begin"/>
            </w:r>
            <w:r w:rsidR="00C1216C">
              <w:rPr>
                <w:noProof/>
                <w:webHidden/>
              </w:rPr>
              <w:instrText xml:space="preserve"> PAGEREF _Toc49327968 \h </w:instrText>
            </w:r>
            <w:r>
              <w:rPr>
                <w:noProof/>
                <w:webHidden/>
              </w:rPr>
            </w:r>
            <w:r>
              <w:rPr>
                <w:noProof/>
                <w:webHidden/>
              </w:rPr>
              <w:fldChar w:fldCharType="separate"/>
            </w:r>
            <w:r w:rsidR="00C1216C">
              <w:rPr>
                <w:noProof/>
                <w:webHidden/>
              </w:rPr>
              <w:t>3</w:t>
            </w:r>
            <w:r>
              <w:rPr>
                <w:noProof/>
                <w:webHidden/>
              </w:rPr>
              <w:fldChar w:fldCharType="end"/>
            </w:r>
          </w:hyperlink>
        </w:p>
        <w:p w:rsidR="00C1216C" w:rsidRDefault="00931706">
          <w:pPr>
            <w:pStyle w:val="TOC1"/>
            <w:tabs>
              <w:tab w:val="right" w:leader="dot" w:pos="9350"/>
            </w:tabs>
            <w:rPr>
              <w:rFonts w:asciiTheme="minorHAnsi" w:eastAsiaTheme="minorEastAsia" w:hAnsiTheme="minorHAnsi"/>
              <w:noProof/>
              <w:sz w:val="22"/>
              <w:lang w:val="en-IN" w:eastAsia="en-IN"/>
            </w:rPr>
          </w:pPr>
          <w:hyperlink w:anchor="_Toc49327969" w:history="1">
            <w:r w:rsidR="00C1216C" w:rsidRPr="00077D35">
              <w:rPr>
                <w:rStyle w:val="Hyperlink"/>
                <w:noProof/>
                <w:lang w:val="en-IN"/>
              </w:rPr>
              <w:t>DISCUSSION</w:t>
            </w:r>
            <w:r w:rsidR="00C1216C">
              <w:rPr>
                <w:noProof/>
                <w:webHidden/>
              </w:rPr>
              <w:tab/>
            </w:r>
            <w:r>
              <w:rPr>
                <w:noProof/>
                <w:webHidden/>
              </w:rPr>
              <w:fldChar w:fldCharType="begin"/>
            </w:r>
            <w:r w:rsidR="00C1216C">
              <w:rPr>
                <w:noProof/>
                <w:webHidden/>
              </w:rPr>
              <w:instrText xml:space="preserve"> PAGEREF _Toc49327969 \h </w:instrText>
            </w:r>
            <w:r>
              <w:rPr>
                <w:noProof/>
                <w:webHidden/>
              </w:rPr>
            </w:r>
            <w:r>
              <w:rPr>
                <w:noProof/>
                <w:webHidden/>
              </w:rPr>
              <w:fldChar w:fldCharType="separate"/>
            </w:r>
            <w:r w:rsidR="00C1216C">
              <w:rPr>
                <w:noProof/>
                <w:webHidden/>
              </w:rPr>
              <w:t>4</w:t>
            </w:r>
            <w:r>
              <w:rPr>
                <w:noProof/>
                <w:webHidden/>
              </w:rPr>
              <w:fldChar w:fldCharType="end"/>
            </w:r>
          </w:hyperlink>
        </w:p>
        <w:p w:rsidR="00C1216C" w:rsidRDefault="00931706">
          <w:pPr>
            <w:pStyle w:val="TOC1"/>
            <w:tabs>
              <w:tab w:val="right" w:leader="dot" w:pos="9350"/>
            </w:tabs>
            <w:rPr>
              <w:rFonts w:asciiTheme="minorHAnsi" w:eastAsiaTheme="minorEastAsia" w:hAnsiTheme="minorHAnsi"/>
              <w:noProof/>
              <w:sz w:val="22"/>
              <w:lang w:val="en-IN" w:eastAsia="en-IN"/>
            </w:rPr>
          </w:pPr>
          <w:hyperlink w:anchor="_Toc49327970" w:history="1">
            <w:r w:rsidR="00C1216C" w:rsidRPr="00077D35">
              <w:rPr>
                <w:rStyle w:val="Hyperlink"/>
                <w:noProof/>
                <w:lang w:val="en-IN"/>
              </w:rPr>
              <w:t>CONCLUSION</w:t>
            </w:r>
            <w:r w:rsidR="00C1216C">
              <w:rPr>
                <w:noProof/>
                <w:webHidden/>
              </w:rPr>
              <w:tab/>
            </w:r>
            <w:r>
              <w:rPr>
                <w:noProof/>
                <w:webHidden/>
              </w:rPr>
              <w:fldChar w:fldCharType="begin"/>
            </w:r>
            <w:r w:rsidR="00C1216C">
              <w:rPr>
                <w:noProof/>
                <w:webHidden/>
              </w:rPr>
              <w:instrText xml:space="preserve"> PAGEREF _Toc49327970 \h </w:instrText>
            </w:r>
            <w:r>
              <w:rPr>
                <w:noProof/>
                <w:webHidden/>
              </w:rPr>
            </w:r>
            <w:r>
              <w:rPr>
                <w:noProof/>
                <w:webHidden/>
              </w:rPr>
              <w:fldChar w:fldCharType="separate"/>
            </w:r>
            <w:r w:rsidR="00C1216C">
              <w:rPr>
                <w:noProof/>
                <w:webHidden/>
              </w:rPr>
              <w:t>11</w:t>
            </w:r>
            <w:r>
              <w:rPr>
                <w:noProof/>
                <w:webHidden/>
              </w:rPr>
              <w:fldChar w:fldCharType="end"/>
            </w:r>
          </w:hyperlink>
        </w:p>
        <w:p w:rsidR="00C1216C" w:rsidRDefault="00931706">
          <w:pPr>
            <w:pStyle w:val="TOC1"/>
            <w:tabs>
              <w:tab w:val="right" w:leader="dot" w:pos="9350"/>
            </w:tabs>
            <w:rPr>
              <w:rFonts w:asciiTheme="minorHAnsi" w:eastAsiaTheme="minorEastAsia" w:hAnsiTheme="minorHAnsi"/>
              <w:noProof/>
              <w:sz w:val="22"/>
              <w:lang w:val="en-IN" w:eastAsia="en-IN"/>
            </w:rPr>
          </w:pPr>
          <w:hyperlink w:anchor="_Toc49327971" w:history="1">
            <w:r w:rsidR="00C1216C" w:rsidRPr="00077D35">
              <w:rPr>
                <w:rStyle w:val="Hyperlink"/>
                <w:noProof/>
                <w:lang w:val="en-IN"/>
              </w:rPr>
              <w:t>REFERENCES</w:t>
            </w:r>
            <w:r w:rsidR="00C1216C">
              <w:rPr>
                <w:noProof/>
                <w:webHidden/>
              </w:rPr>
              <w:tab/>
            </w:r>
            <w:r>
              <w:rPr>
                <w:noProof/>
                <w:webHidden/>
              </w:rPr>
              <w:fldChar w:fldCharType="begin"/>
            </w:r>
            <w:r w:rsidR="00C1216C">
              <w:rPr>
                <w:noProof/>
                <w:webHidden/>
              </w:rPr>
              <w:instrText xml:space="preserve"> PAGEREF _Toc49327971 \h </w:instrText>
            </w:r>
            <w:r>
              <w:rPr>
                <w:noProof/>
                <w:webHidden/>
              </w:rPr>
            </w:r>
            <w:r>
              <w:rPr>
                <w:noProof/>
                <w:webHidden/>
              </w:rPr>
              <w:fldChar w:fldCharType="separate"/>
            </w:r>
            <w:r w:rsidR="00C1216C">
              <w:rPr>
                <w:noProof/>
                <w:webHidden/>
              </w:rPr>
              <w:t>12</w:t>
            </w:r>
            <w:r>
              <w:rPr>
                <w:noProof/>
                <w:webHidden/>
              </w:rPr>
              <w:fldChar w:fldCharType="end"/>
            </w:r>
          </w:hyperlink>
        </w:p>
        <w:p w:rsidR="00F03288" w:rsidRDefault="00931706">
          <w:r>
            <w:rPr>
              <w:b/>
              <w:bCs/>
              <w:noProof/>
            </w:rPr>
            <w:fldChar w:fldCharType="end"/>
          </w:r>
        </w:p>
      </w:sdtContent>
    </w:sdt>
    <w:p w:rsidR="00F03288" w:rsidRDefault="00AC6B29">
      <w:pPr>
        <w:rPr>
          <w:rFonts w:asciiTheme="majorHAnsi" w:eastAsiaTheme="majorEastAsia" w:hAnsiTheme="majorHAnsi" w:cstheme="majorBidi"/>
          <w:color w:val="365F91" w:themeColor="accent1" w:themeShade="BF"/>
          <w:sz w:val="32"/>
          <w:szCs w:val="32"/>
          <w:lang w:val="en-IN"/>
        </w:rPr>
      </w:pPr>
      <w:r>
        <w:rPr>
          <w:lang w:val="en-IN"/>
        </w:rPr>
        <w:br w:type="page"/>
      </w:r>
    </w:p>
    <w:p w:rsidR="00F61D83" w:rsidRDefault="00AC6B29" w:rsidP="00F61D83">
      <w:pPr>
        <w:pStyle w:val="Heading1"/>
        <w:rPr>
          <w:lang w:val="en-IN"/>
        </w:rPr>
      </w:pPr>
      <w:bookmarkStart w:id="1" w:name="_Toc49327968"/>
      <w:r>
        <w:rPr>
          <w:lang w:val="en-IN"/>
        </w:rPr>
        <w:lastRenderedPageBreak/>
        <w:t>INTRODUCTION</w:t>
      </w:r>
      <w:bookmarkEnd w:id="1"/>
      <w:r>
        <w:rPr>
          <w:lang w:val="en-IN"/>
        </w:rPr>
        <w:t xml:space="preserve"> </w:t>
      </w:r>
    </w:p>
    <w:p w:rsidR="00632469" w:rsidRDefault="00AC6B29">
      <w:pPr>
        <w:rPr>
          <w:rFonts w:asciiTheme="majorHAnsi" w:eastAsiaTheme="majorEastAsia" w:hAnsiTheme="majorHAnsi" w:cstheme="majorBidi"/>
          <w:color w:val="365F91" w:themeColor="accent1" w:themeShade="BF"/>
          <w:sz w:val="32"/>
          <w:szCs w:val="32"/>
          <w:lang w:val="en-IN"/>
        </w:rPr>
      </w:pPr>
      <w:r>
        <w:rPr>
          <w:lang w:val="en-IN"/>
        </w:rPr>
        <w:t>Th</w:t>
      </w:r>
      <w:r w:rsidR="00827BFD">
        <w:rPr>
          <w:lang w:val="en-IN"/>
        </w:rPr>
        <w:t xml:space="preserve">e purpose of making this essay </w:t>
      </w:r>
      <w:r>
        <w:rPr>
          <w:lang w:val="en-IN"/>
        </w:rPr>
        <w:t xml:space="preserve">is to </w:t>
      </w:r>
      <w:r w:rsidR="003B595E">
        <w:rPr>
          <w:lang w:val="en-IN"/>
        </w:rPr>
        <w:t xml:space="preserve">analyse the relationship between structures, culture, people, and organisational performance </w:t>
      </w:r>
      <w:r w:rsidR="002C0EC9">
        <w:rPr>
          <w:lang w:val="en-IN"/>
        </w:rPr>
        <w:t>of the chosen organisation.</w:t>
      </w:r>
      <w:r w:rsidR="007346F5">
        <w:rPr>
          <w:lang w:val="en-IN"/>
        </w:rPr>
        <w:t xml:space="preserve"> A proper introduction of th</w:t>
      </w:r>
      <w:r w:rsidR="007F13C2">
        <w:rPr>
          <w:lang w:val="en-IN"/>
        </w:rPr>
        <w:t>e chosen organisation is given.</w:t>
      </w:r>
      <w:r w:rsidR="002C0EC9">
        <w:rPr>
          <w:lang w:val="en-IN"/>
        </w:rPr>
        <w:t xml:space="preserve"> In this </w:t>
      </w:r>
      <w:r w:rsidR="00827BFD">
        <w:rPr>
          <w:lang w:val="en-IN"/>
        </w:rPr>
        <w:t>essay essential</w:t>
      </w:r>
      <w:r w:rsidR="00EB384A">
        <w:rPr>
          <w:lang w:val="en-IN"/>
        </w:rPr>
        <w:t xml:space="preserve"> nature of managerial work </w:t>
      </w:r>
      <w:r w:rsidR="006A097D">
        <w:rPr>
          <w:lang w:val="en-IN"/>
        </w:rPr>
        <w:t>is identified in the terms of funct</w:t>
      </w:r>
      <w:r w:rsidR="00EB5828">
        <w:rPr>
          <w:lang w:val="en-IN"/>
        </w:rPr>
        <w:t xml:space="preserve">ions and process, communicating the role of leadership </w:t>
      </w:r>
      <w:r w:rsidR="0072321C">
        <w:rPr>
          <w:lang w:val="en-IN"/>
        </w:rPr>
        <w:t xml:space="preserve">by showing the varieties for determining effective management and leadership. </w:t>
      </w:r>
      <w:r w:rsidR="00BB5E45">
        <w:rPr>
          <w:lang w:val="en-IN"/>
        </w:rPr>
        <w:t xml:space="preserve">Here evaluation of a behavioral approach for management is highlighted by understanding the </w:t>
      </w:r>
      <w:r w:rsidR="00D11B88">
        <w:rPr>
          <w:lang w:val="en-IN"/>
        </w:rPr>
        <w:t xml:space="preserve">factors affecting differences within the individual behavior.  </w:t>
      </w:r>
      <w:r w:rsidR="00BB5E45">
        <w:rPr>
          <w:lang w:val="en-IN"/>
        </w:rPr>
        <w:t xml:space="preserve"> </w:t>
      </w:r>
      <w:r w:rsidR="003B595E">
        <w:rPr>
          <w:lang w:val="en-IN"/>
        </w:rPr>
        <w:t xml:space="preserve"> </w:t>
      </w:r>
      <w:r>
        <w:rPr>
          <w:lang w:val="en-IN"/>
        </w:rPr>
        <w:br w:type="page"/>
      </w:r>
    </w:p>
    <w:p w:rsidR="00F61D83" w:rsidRDefault="00AC6B29" w:rsidP="00F61D83">
      <w:pPr>
        <w:pStyle w:val="Heading1"/>
        <w:rPr>
          <w:lang w:val="en-IN"/>
        </w:rPr>
      </w:pPr>
      <w:bookmarkStart w:id="2" w:name="_Toc49327969"/>
      <w:r>
        <w:rPr>
          <w:lang w:val="en-IN"/>
        </w:rPr>
        <w:lastRenderedPageBreak/>
        <w:t>DISCUSSION</w:t>
      </w:r>
      <w:bookmarkEnd w:id="2"/>
      <w:r>
        <w:rPr>
          <w:lang w:val="en-IN"/>
        </w:rPr>
        <w:t xml:space="preserve"> </w:t>
      </w:r>
    </w:p>
    <w:p w:rsidR="00966092" w:rsidRDefault="00AC6B29">
      <w:pPr>
        <w:rPr>
          <w:b/>
          <w:lang w:val="en-IN"/>
        </w:rPr>
      </w:pPr>
      <w:r w:rsidRPr="00966092">
        <w:rPr>
          <w:b/>
          <w:lang w:val="en-IN"/>
        </w:rPr>
        <w:t xml:space="preserve">COMPANY INTRODUCTION </w:t>
      </w:r>
    </w:p>
    <w:p w:rsidR="00966092" w:rsidRPr="00966092" w:rsidRDefault="00AC6B29">
      <w:pPr>
        <w:rPr>
          <w:lang w:val="en-IN"/>
        </w:rPr>
      </w:pPr>
      <w:r>
        <w:rPr>
          <w:lang w:val="en-IN"/>
        </w:rPr>
        <w:t xml:space="preserve">The TK Maxx is a </w:t>
      </w:r>
      <w:r w:rsidR="0009693F">
        <w:rPr>
          <w:lang w:val="en-IN"/>
        </w:rPr>
        <w:t xml:space="preserve">retail company </w:t>
      </w:r>
      <w:r w:rsidR="008E7CC9">
        <w:rPr>
          <w:lang w:val="en-IN"/>
        </w:rPr>
        <w:t xml:space="preserve">that was started in 1994 by the Bernard </w:t>
      </w:r>
      <w:r w:rsidR="008C6609">
        <w:rPr>
          <w:lang w:val="en-IN"/>
        </w:rPr>
        <w:t xml:space="preserve">Cammarata. This is a subsidiary company </w:t>
      </w:r>
      <w:r w:rsidR="00895E6C">
        <w:rPr>
          <w:lang w:val="en-IN"/>
        </w:rPr>
        <w:t xml:space="preserve">providing American apparel and daily home products as is also called as the apparel and home goods company </w:t>
      </w:r>
      <w:r w:rsidR="00B5149B">
        <w:rPr>
          <w:lang w:val="en-IN"/>
        </w:rPr>
        <w:t xml:space="preserve">and headquarter is in </w:t>
      </w:r>
      <w:r w:rsidR="0031335D">
        <w:rPr>
          <w:lang w:val="en-IN"/>
        </w:rPr>
        <w:t>Framingham, Massachusetts. Thes</w:t>
      </w:r>
      <w:r w:rsidR="00800418">
        <w:rPr>
          <w:lang w:val="en-IN"/>
        </w:rPr>
        <w:t>e stores of this company are</w:t>
      </w:r>
      <w:r w:rsidR="0031335D">
        <w:rPr>
          <w:lang w:val="en-IN"/>
        </w:rPr>
        <w:t xml:space="preserve"> also known as the </w:t>
      </w:r>
      <w:r w:rsidR="00800418">
        <w:rPr>
          <w:lang w:val="en-IN"/>
        </w:rPr>
        <w:t xml:space="preserve">TK Maxx </w:t>
      </w:r>
      <w:r w:rsidR="00C07157">
        <w:rPr>
          <w:lang w:val="en-IN"/>
        </w:rPr>
        <w:t xml:space="preserve">in the US and </w:t>
      </w:r>
      <w:r w:rsidR="00B40BC7">
        <w:rPr>
          <w:lang w:val="en-IN"/>
        </w:rPr>
        <w:t xml:space="preserve">to avoid some confusion </w:t>
      </w:r>
      <w:r w:rsidR="00285D83">
        <w:rPr>
          <w:lang w:val="en-IN"/>
        </w:rPr>
        <w:t xml:space="preserve">this company is named </w:t>
      </w:r>
      <w:r w:rsidR="000F1722">
        <w:rPr>
          <w:lang w:val="en-IN"/>
        </w:rPr>
        <w:t>TJ Hughes in British</w:t>
      </w:r>
      <w:r w:rsidR="00685948">
        <w:rPr>
          <w:lang w:val="en-IN"/>
        </w:rPr>
        <w:t xml:space="preserve"> (Cartwright et al., 2016)</w:t>
      </w:r>
      <w:r w:rsidR="000F1722">
        <w:rPr>
          <w:lang w:val="en-IN"/>
        </w:rPr>
        <w:t xml:space="preserve">. </w:t>
      </w:r>
      <w:r w:rsidR="00601CFC">
        <w:rPr>
          <w:lang w:val="en-IN"/>
        </w:rPr>
        <w:t xml:space="preserve"> This company provides its products and services </w:t>
      </w:r>
      <w:r w:rsidR="00D605AD">
        <w:rPr>
          <w:lang w:val="en-IN"/>
        </w:rPr>
        <w:t>in different regions of the UK, Australia, Ireland, Poland, Germany, Austria, and the Netherlands</w:t>
      </w:r>
      <w:r w:rsidR="00ED20FA">
        <w:rPr>
          <w:lang w:val="en-IN"/>
        </w:rPr>
        <w:t xml:space="preserve">. The TK Maxx retail store provides </w:t>
      </w:r>
      <w:r w:rsidR="003B5BE4">
        <w:rPr>
          <w:lang w:val="en-IN"/>
        </w:rPr>
        <w:t xml:space="preserve">a variety of products and services in these countries by setting up a good number of stores where they enjoy </w:t>
      </w:r>
      <w:r w:rsidR="00370772">
        <w:rPr>
          <w:lang w:val="en-IN"/>
        </w:rPr>
        <w:t xml:space="preserve">good sales growth with profitable results. </w:t>
      </w:r>
      <w:r w:rsidR="004F02C9">
        <w:rPr>
          <w:lang w:val="en-IN"/>
        </w:rPr>
        <w:t xml:space="preserve">The TK Maxx is the tenth successful and </w:t>
      </w:r>
      <w:r w:rsidR="0096602A">
        <w:rPr>
          <w:lang w:val="en-IN"/>
        </w:rPr>
        <w:t xml:space="preserve">largest fashion retailer in the UK and </w:t>
      </w:r>
      <w:r w:rsidR="00816336">
        <w:rPr>
          <w:lang w:val="en-IN"/>
        </w:rPr>
        <w:t>is known as the UK’</w:t>
      </w:r>
      <w:r w:rsidR="00872DF5">
        <w:rPr>
          <w:lang w:val="en-IN"/>
        </w:rPr>
        <w:t>s fourth</w:t>
      </w:r>
      <w:r w:rsidR="00816336">
        <w:rPr>
          <w:lang w:val="en-IN"/>
        </w:rPr>
        <w:t xml:space="preserve">-largest favorite fashion retailer by the customers and </w:t>
      </w:r>
      <w:r w:rsidR="00764A4D">
        <w:rPr>
          <w:lang w:val="en-IN"/>
        </w:rPr>
        <w:t xml:space="preserve">other businesses buying fashion material from the TK Maxx. </w:t>
      </w:r>
      <w:r w:rsidR="00872DF5">
        <w:rPr>
          <w:lang w:val="en-IN"/>
        </w:rPr>
        <w:t>The TK Maxx</w:t>
      </w:r>
      <w:r w:rsidR="00EE70A4">
        <w:rPr>
          <w:lang w:val="en-IN"/>
        </w:rPr>
        <w:t xml:space="preserve"> is also famous for being selling shoe brands. </w:t>
      </w:r>
      <w:r w:rsidR="00191748">
        <w:rPr>
          <w:lang w:val="en-IN"/>
        </w:rPr>
        <w:t xml:space="preserve">Any typical TK Maxx store has more than 50000 items </w:t>
      </w:r>
      <w:r w:rsidR="001C2B0C">
        <w:rPr>
          <w:lang w:val="en-IN"/>
        </w:rPr>
        <w:t>with a vast</w:t>
      </w:r>
      <w:r w:rsidR="00191748">
        <w:rPr>
          <w:lang w:val="en-IN"/>
        </w:rPr>
        <w:t xml:space="preserve"> variety of each to make suited for each </w:t>
      </w:r>
      <w:r w:rsidR="00A9351E">
        <w:rPr>
          <w:lang w:val="en-IN"/>
        </w:rPr>
        <w:t xml:space="preserve">customer irrespective of gender and age. </w:t>
      </w:r>
      <w:r w:rsidR="00764A4D">
        <w:rPr>
          <w:lang w:val="en-IN"/>
        </w:rPr>
        <w:t xml:space="preserve"> </w:t>
      </w:r>
      <w:r w:rsidR="00816336">
        <w:rPr>
          <w:lang w:val="en-IN"/>
        </w:rPr>
        <w:t xml:space="preserve"> </w:t>
      </w:r>
      <w:r w:rsidR="00D605AD">
        <w:rPr>
          <w:lang w:val="en-IN"/>
        </w:rPr>
        <w:t xml:space="preserve"> </w:t>
      </w:r>
      <w:r w:rsidR="0031335D">
        <w:rPr>
          <w:lang w:val="en-IN"/>
        </w:rPr>
        <w:t xml:space="preserve"> </w:t>
      </w:r>
      <w:r w:rsidR="00895E6C">
        <w:rPr>
          <w:lang w:val="en-IN"/>
        </w:rPr>
        <w:t xml:space="preserve"> </w:t>
      </w:r>
      <w:r w:rsidR="008C6609">
        <w:rPr>
          <w:lang w:val="en-IN"/>
        </w:rPr>
        <w:t xml:space="preserve"> </w:t>
      </w:r>
      <w:r w:rsidR="008E7CC9">
        <w:rPr>
          <w:lang w:val="en-IN"/>
        </w:rPr>
        <w:t xml:space="preserve"> </w:t>
      </w:r>
    </w:p>
    <w:p w:rsidR="00966092" w:rsidRDefault="00AC6B29">
      <w:pPr>
        <w:rPr>
          <w:b/>
          <w:lang w:val="en-IN"/>
        </w:rPr>
      </w:pPr>
      <w:r w:rsidRPr="00966092">
        <w:rPr>
          <w:b/>
          <w:lang w:val="en-IN"/>
        </w:rPr>
        <w:t xml:space="preserve">COMPANY STRUCTURE </w:t>
      </w:r>
    </w:p>
    <w:p w:rsidR="00112897" w:rsidRPr="00112897" w:rsidRDefault="00AC6B29">
      <w:pPr>
        <w:rPr>
          <w:lang w:val="en-IN"/>
        </w:rPr>
      </w:pPr>
      <w:r>
        <w:rPr>
          <w:lang w:val="en-IN"/>
        </w:rPr>
        <w:t xml:space="preserve">The TK Maxx follows a proper hierarchy within the </w:t>
      </w:r>
      <w:r w:rsidR="008A7131">
        <w:rPr>
          <w:lang w:val="en-IN"/>
        </w:rPr>
        <w:t>organisation where</w:t>
      </w:r>
      <w:r w:rsidR="008D0907">
        <w:rPr>
          <w:lang w:val="en-IN"/>
        </w:rPr>
        <w:t xml:space="preserve"> one manager is bound to handle 15 departments</w:t>
      </w:r>
      <w:r w:rsidR="008A7131">
        <w:rPr>
          <w:lang w:val="en-IN"/>
        </w:rPr>
        <w:t xml:space="preserve"> or stores </w:t>
      </w:r>
      <w:r w:rsidR="008D0907">
        <w:rPr>
          <w:lang w:val="en-IN"/>
        </w:rPr>
        <w:t xml:space="preserve">under them </w:t>
      </w:r>
      <w:r w:rsidR="008A7131">
        <w:rPr>
          <w:lang w:val="en-IN"/>
        </w:rPr>
        <w:t xml:space="preserve">to train them, delegate </w:t>
      </w:r>
      <w:r w:rsidR="0073458C">
        <w:rPr>
          <w:lang w:val="en-IN"/>
        </w:rPr>
        <w:t xml:space="preserve">the right task by ensuring that each </w:t>
      </w:r>
      <w:r w:rsidR="002A1CF0">
        <w:rPr>
          <w:lang w:val="en-IN"/>
        </w:rPr>
        <w:t xml:space="preserve">department or store should be able to </w:t>
      </w:r>
      <w:r w:rsidR="00A41616">
        <w:rPr>
          <w:lang w:val="en-IN"/>
        </w:rPr>
        <w:t xml:space="preserve">accomplish the </w:t>
      </w:r>
      <w:r w:rsidR="00F50546">
        <w:rPr>
          <w:lang w:val="en-IN"/>
        </w:rPr>
        <w:t>business objective</w:t>
      </w:r>
      <w:r w:rsidR="00D9709F">
        <w:rPr>
          <w:lang w:val="en-IN"/>
        </w:rPr>
        <w:t xml:space="preserve">. The workload is majorly </w:t>
      </w:r>
      <w:r w:rsidR="00B7297A">
        <w:rPr>
          <w:lang w:val="en-IN"/>
        </w:rPr>
        <w:t xml:space="preserve">handled by the managers </w:t>
      </w:r>
      <w:r w:rsidR="00CD5FA1">
        <w:rPr>
          <w:lang w:val="en-IN"/>
        </w:rPr>
        <w:t xml:space="preserve">that affect their efficiency and because of this reason the TK Maxx </w:t>
      </w:r>
      <w:r w:rsidR="0015786F">
        <w:rPr>
          <w:lang w:val="en-IN"/>
        </w:rPr>
        <w:t xml:space="preserve">wish and make plans to change the organisational </w:t>
      </w:r>
      <w:r w:rsidR="00685948">
        <w:rPr>
          <w:lang w:val="en-IN"/>
        </w:rPr>
        <w:t>structure (Cichocka</w:t>
      </w:r>
      <w:r w:rsidR="00685948" w:rsidRPr="00685948">
        <w:rPr>
          <w:lang w:val="en-IN"/>
        </w:rPr>
        <w:t>, 2016</w:t>
      </w:r>
      <w:r w:rsidR="00685948">
        <w:rPr>
          <w:lang w:val="en-IN"/>
        </w:rPr>
        <w:t>)</w:t>
      </w:r>
      <w:r w:rsidR="00685948" w:rsidRPr="00685948">
        <w:rPr>
          <w:lang w:val="en-IN"/>
        </w:rPr>
        <w:t>.</w:t>
      </w:r>
    </w:p>
    <w:p w:rsidR="00966092" w:rsidRDefault="00AC6B29">
      <w:pPr>
        <w:rPr>
          <w:b/>
          <w:lang w:val="en-IN"/>
        </w:rPr>
      </w:pPr>
      <w:r w:rsidRPr="00966092">
        <w:rPr>
          <w:b/>
          <w:lang w:val="en-IN"/>
        </w:rPr>
        <w:t xml:space="preserve">COMPANY CULTURE AND PEOPLE </w:t>
      </w:r>
    </w:p>
    <w:p w:rsidR="00DE52F8" w:rsidRDefault="00AC6B29">
      <w:pPr>
        <w:rPr>
          <w:lang w:val="en-IN"/>
        </w:rPr>
      </w:pPr>
      <w:r>
        <w:rPr>
          <w:lang w:val="en-IN"/>
        </w:rPr>
        <w:t>The company’</w:t>
      </w:r>
      <w:r w:rsidR="003C3523">
        <w:rPr>
          <w:lang w:val="en-IN"/>
        </w:rPr>
        <w:t xml:space="preserve">s structure is called as accessible, a good leveler, and a friendly working environment. </w:t>
      </w:r>
      <w:r w:rsidR="0014153E">
        <w:rPr>
          <w:lang w:val="en-IN"/>
        </w:rPr>
        <w:t xml:space="preserve">They ensure not intimidating any organisational </w:t>
      </w:r>
      <w:r w:rsidR="00A25F46">
        <w:rPr>
          <w:lang w:val="en-IN"/>
        </w:rPr>
        <w:t>activities that might har</w:t>
      </w:r>
      <w:r w:rsidR="0014153E">
        <w:rPr>
          <w:lang w:val="en-IN"/>
        </w:rPr>
        <w:t xml:space="preserve">m the employees' or customers' expectations or satisfaction. </w:t>
      </w:r>
      <w:r w:rsidR="003C3523">
        <w:rPr>
          <w:lang w:val="en-IN"/>
        </w:rPr>
        <w:t xml:space="preserve"> </w:t>
      </w:r>
    </w:p>
    <w:p w:rsidR="00057A85" w:rsidRDefault="00AC6B29">
      <w:pPr>
        <w:rPr>
          <w:lang w:val="en-IN"/>
        </w:rPr>
      </w:pPr>
      <w:r>
        <w:rPr>
          <w:lang w:val="en-IN"/>
        </w:rPr>
        <w:lastRenderedPageBreak/>
        <w:t xml:space="preserve">The TK Maxx has a large number </w:t>
      </w:r>
      <w:r w:rsidR="00F6084E">
        <w:rPr>
          <w:lang w:val="en-IN"/>
        </w:rPr>
        <w:t xml:space="preserve">of stores in all the countries </w:t>
      </w:r>
      <w:r w:rsidR="00C61D7D">
        <w:rPr>
          <w:lang w:val="en-IN"/>
        </w:rPr>
        <w:t>with more than 10</w:t>
      </w:r>
      <w:r w:rsidR="003D0068">
        <w:rPr>
          <w:lang w:val="en-IN"/>
        </w:rPr>
        <w:t>,</w:t>
      </w:r>
      <w:r w:rsidR="00C61D7D">
        <w:rPr>
          <w:lang w:val="en-IN"/>
        </w:rPr>
        <w:t xml:space="preserve">000 employees </w:t>
      </w:r>
      <w:r w:rsidR="000116AE">
        <w:rPr>
          <w:lang w:val="en-IN"/>
        </w:rPr>
        <w:t xml:space="preserve">with 500 in-house employees performing all the internal activities of the organisation </w:t>
      </w:r>
      <w:r w:rsidR="0096002D">
        <w:rPr>
          <w:lang w:val="en-IN"/>
        </w:rPr>
        <w:t xml:space="preserve">within the UK and Ireland where they have </w:t>
      </w:r>
      <w:r w:rsidR="00E7755F">
        <w:rPr>
          <w:lang w:val="en-IN"/>
        </w:rPr>
        <w:t xml:space="preserve">a good number of stores and </w:t>
      </w:r>
      <w:r w:rsidR="00502AC3">
        <w:rPr>
          <w:lang w:val="en-IN"/>
        </w:rPr>
        <w:t>effective distribution chain</w:t>
      </w:r>
      <w:r w:rsidR="00685948">
        <w:rPr>
          <w:lang w:val="en-IN"/>
        </w:rPr>
        <w:t xml:space="preserve"> (</w:t>
      </w:r>
      <w:r w:rsidR="00685948" w:rsidRPr="00685948">
        <w:rPr>
          <w:lang w:val="en-IN"/>
        </w:rPr>
        <w:t>Johnso</w:t>
      </w:r>
      <w:r w:rsidR="00685948">
        <w:rPr>
          <w:lang w:val="en-IN"/>
        </w:rPr>
        <w:t>n et al., 2019)</w:t>
      </w:r>
      <w:r w:rsidR="00A25F46">
        <w:rPr>
          <w:lang w:val="en-IN"/>
        </w:rPr>
        <w:t xml:space="preserve">. The employees working within or with the organisation </w:t>
      </w:r>
      <w:r w:rsidR="00E533F9">
        <w:rPr>
          <w:lang w:val="en-IN"/>
        </w:rPr>
        <w:t xml:space="preserve">hold real and actual passion regarding fashion sense </w:t>
      </w:r>
      <w:r w:rsidR="009A286B">
        <w:rPr>
          <w:lang w:val="en-IN"/>
        </w:rPr>
        <w:t xml:space="preserve">and are enthusiastic for making the best of their opportunities </w:t>
      </w:r>
      <w:r w:rsidR="008929B7">
        <w:rPr>
          <w:lang w:val="en-IN"/>
        </w:rPr>
        <w:t xml:space="preserve">as the employees </w:t>
      </w:r>
      <w:r w:rsidR="005B56BF">
        <w:rPr>
          <w:lang w:val="en-IN"/>
        </w:rPr>
        <w:t xml:space="preserve">of the TK Maxx are </w:t>
      </w:r>
      <w:r w:rsidR="00EA2D4B">
        <w:rPr>
          <w:lang w:val="en-IN"/>
        </w:rPr>
        <w:t xml:space="preserve">resilient and determined towards their job and responsibility. </w:t>
      </w:r>
      <w:r w:rsidR="009A286B">
        <w:rPr>
          <w:lang w:val="en-IN"/>
        </w:rPr>
        <w:t xml:space="preserve"> </w:t>
      </w:r>
      <w:r w:rsidR="00502AC3">
        <w:rPr>
          <w:lang w:val="en-IN"/>
        </w:rPr>
        <w:t xml:space="preserve"> </w:t>
      </w:r>
    </w:p>
    <w:p w:rsidR="009F3B5E" w:rsidRDefault="00AC6B29">
      <w:pPr>
        <w:rPr>
          <w:lang w:val="en-IN"/>
        </w:rPr>
      </w:pPr>
      <w:r>
        <w:rPr>
          <w:lang w:val="en-IN"/>
        </w:rPr>
        <w:t xml:space="preserve">This type of organisational culture </w:t>
      </w:r>
      <w:r w:rsidR="00311DB1">
        <w:rPr>
          <w:lang w:val="en-IN"/>
        </w:rPr>
        <w:t xml:space="preserve">brings positivity in the workplace and in the mind of employees so that they can </w:t>
      </w:r>
      <w:r w:rsidR="00E705D0">
        <w:rPr>
          <w:lang w:val="en-IN"/>
        </w:rPr>
        <w:t xml:space="preserve">enhance their performance regarding the delegated task within the organisation to accomplish the business motive and objective of the TK Maxx and to provide valuable </w:t>
      </w:r>
      <w:r w:rsidR="007C73AB">
        <w:rPr>
          <w:lang w:val="en-IN"/>
        </w:rPr>
        <w:t xml:space="preserve">products and services to the customers </w:t>
      </w:r>
      <w:r w:rsidR="009742C7">
        <w:rPr>
          <w:lang w:val="en-IN"/>
        </w:rPr>
        <w:t xml:space="preserve">to make </w:t>
      </w:r>
      <w:r w:rsidR="001B5C16">
        <w:rPr>
          <w:lang w:val="en-IN"/>
        </w:rPr>
        <w:t xml:space="preserve">loyal customers so that the company can gain </w:t>
      </w:r>
      <w:r w:rsidR="009B31D1">
        <w:rPr>
          <w:lang w:val="en-IN"/>
        </w:rPr>
        <w:t xml:space="preserve">increased market share and increment in its overall </w:t>
      </w:r>
      <w:r w:rsidR="00681B48">
        <w:rPr>
          <w:lang w:val="en-IN"/>
        </w:rPr>
        <w:t xml:space="preserve">profit-making. </w:t>
      </w:r>
      <w:r w:rsidR="00172C7B">
        <w:rPr>
          <w:lang w:val="en-IN"/>
        </w:rPr>
        <w:t xml:space="preserve">They regularly work on the feedbacks received and </w:t>
      </w:r>
      <w:r w:rsidR="000F1547">
        <w:rPr>
          <w:lang w:val="en-IN"/>
        </w:rPr>
        <w:t xml:space="preserve">change the activities and product quality to meet the market changes and customers' tastes </w:t>
      </w:r>
      <w:r w:rsidR="008E7BC8">
        <w:rPr>
          <w:lang w:val="en-IN"/>
        </w:rPr>
        <w:t>in an effective manner</w:t>
      </w:r>
      <w:r w:rsidR="00685948">
        <w:rPr>
          <w:lang w:val="en-IN"/>
        </w:rPr>
        <w:t xml:space="preserve"> (Pechurina, 2016)</w:t>
      </w:r>
      <w:r w:rsidR="008E7BC8">
        <w:rPr>
          <w:lang w:val="en-IN"/>
        </w:rPr>
        <w:t xml:space="preserve">. The management also provides its employees </w:t>
      </w:r>
      <w:r w:rsidR="00553F31">
        <w:rPr>
          <w:lang w:val="en-IN"/>
        </w:rPr>
        <w:t xml:space="preserve">with proper training and development programs </w:t>
      </w:r>
      <w:r w:rsidR="00CB0A6B">
        <w:rPr>
          <w:lang w:val="en-IN"/>
        </w:rPr>
        <w:t xml:space="preserve">so that they can identify the changing demand and competitors' strategies in the current market </w:t>
      </w:r>
      <w:r w:rsidR="00E2267C">
        <w:rPr>
          <w:lang w:val="en-IN"/>
        </w:rPr>
        <w:t xml:space="preserve">so that no department within the TK Maxx should ever face any loss or failure. </w:t>
      </w:r>
    </w:p>
    <w:p w:rsidR="001C2B0C" w:rsidRPr="00057A85" w:rsidRDefault="00AC6B29">
      <w:pPr>
        <w:rPr>
          <w:lang w:val="en-IN"/>
        </w:rPr>
      </w:pPr>
      <w:r>
        <w:rPr>
          <w:lang w:val="en-IN"/>
        </w:rPr>
        <w:t xml:space="preserve">The positive workplace culture ensures that the employees or the overall </w:t>
      </w:r>
      <w:r w:rsidR="00A3076F">
        <w:rPr>
          <w:lang w:val="en-IN"/>
        </w:rPr>
        <w:t xml:space="preserve">organisation had </w:t>
      </w:r>
      <w:r w:rsidR="00EB1C54">
        <w:rPr>
          <w:lang w:val="en-IN"/>
        </w:rPr>
        <w:t xml:space="preserve">a good relationship with each other within the organisation that makes them motivated and gets all the required and necessary facilities within the organisation to achieve the organisational goal making all the employees and customers satisfied with a </w:t>
      </w:r>
      <w:r w:rsidR="009066B3">
        <w:rPr>
          <w:lang w:val="en-IN"/>
        </w:rPr>
        <w:t>good market share in the intensely competitive market</w:t>
      </w:r>
      <w:r w:rsidR="00685948">
        <w:rPr>
          <w:lang w:val="en-IN"/>
        </w:rPr>
        <w:t xml:space="preserve"> (Cartwright et al., 2016)</w:t>
      </w:r>
      <w:r w:rsidR="009066B3">
        <w:rPr>
          <w:lang w:val="en-IN"/>
        </w:rPr>
        <w:t xml:space="preserve">. </w:t>
      </w:r>
      <w:r w:rsidR="001B5C16">
        <w:rPr>
          <w:lang w:val="en-IN"/>
        </w:rPr>
        <w:t xml:space="preserve"> </w:t>
      </w:r>
    </w:p>
    <w:p w:rsidR="00B56830" w:rsidRDefault="00AC6B29">
      <w:pPr>
        <w:rPr>
          <w:lang w:val="en-IN"/>
        </w:rPr>
      </w:pPr>
      <w:r w:rsidRPr="00966092">
        <w:rPr>
          <w:b/>
          <w:lang w:val="en-IN"/>
        </w:rPr>
        <w:t>ORGANISATIONAL PERFORMANCE</w:t>
      </w:r>
      <w:r>
        <w:rPr>
          <w:lang w:val="en-IN"/>
        </w:rPr>
        <w:t xml:space="preserve"> </w:t>
      </w:r>
    </w:p>
    <w:p w:rsidR="004E4FB8" w:rsidRDefault="00AC6B29">
      <w:pPr>
        <w:rPr>
          <w:lang w:val="en-IN"/>
        </w:rPr>
      </w:pPr>
      <w:r>
        <w:rPr>
          <w:lang w:val="en-IN"/>
        </w:rPr>
        <w:t xml:space="preserve">The TK Maxx is operating its business activities for not more than 30 years but </w:t>
      </w:r>
      <w:r w:rsidR="0018238E">
        <w:rPr>
          <w:lang w:val="en-IN"/>
        </w:rPr>
        <w:t xml:space="preserve">in this such less time the company has </w:t>
      </w:r>
      <w:r w:rsidR="00F14127">
        <w:rPr>
          <w:lang w:val="en-IN"/>
        </w:rPr>
        <w:t xml:space="preserve">gained immense success after facing </w:t>
      </w:r>
      <w:r w:rsidR="004E7495">
        <w:rPr>
          <w:lang w:val="en-IN"/>
        </w:rPr>
        <w:t xml:space="preserve">numerous hurdles from different factors, the TK Maxx largely got effected by the environmental factors but after all the company </w:t>
      </w:r>
      <w:r w:rsidR="00CA27FE">
        <w:rPr>
          <w:lang w:val="en-IN"/>
        </w:rPr>
        <w:t>made a huge success</w:t>
      </w:r>
      <w:r w:rsidR="00685948">
        <w:rPr>
          <w:lang w:val="en-IN"/>
        </w:rPr>
        <w:t xml:space="preserve"> (Kumar et al., 2016)</w:t>
      </w:r>
      <w:r w:rsidR="00CA27FE">
        <w:rPr>
          <w:lang w:val="en-IN"/>
        </w:rPr>
        <w:t xml:space="preserve">. The TK Maxx made some revenue successfully each year </w:t>
      </w:r>
      <w:r w:rsidR="00F02482">
        <w:rPr>
          <w:lang w:val="en-IN"/>
        </w:rPr>
        <w:t xml:space="preserve">that the recession of the current pandemic </w:t>
      </w:r>
      <w:r w:rsidR="00DF7D77">
        <w:rPr>
          <w:lang w:val="en-IN"/>
        </w:rPr>
        <w:t xml:space="preserve">situation </w:t>
      </w:r>
      <w:r w:rsidR="004F1272">
        <w:rPr>
          <w:lang w:val="en-IN"/>
        </w:rPr>
        <w:t xml:space="preserve">did not affect </w:t>
      </w:r>
      <w:r w:rsidR="004F1272">
        <w:rPr>
          <w:lang w:val="en-IN"/>
        </w:rPr>
        <w:lastRenderedPageBreak/>
        <w:t xml:space="preserve">that large or badly to the </w:t>
      </w:r>
      <w:r w:rsidR="00EC1A04">
        <w:rPr>
          <w:lang w:val="en-IN"/>
        </w:rPr>
        <w:t xml:space="preserve">revenue status of the TK Maxx. The employees of the TK Maxx are well trained with all the effective and </w:t>
      </w:r>
      <w:r w:rsidR="00E56ECD">
        <w:rPr>
          <w:lang w:val="en-IN"/>
        </w:rPr>
        <w:t xml:space="preserve">essential facilities, timely pay, proper holidays, </w:t>
      </w:r>
      <w:r w:rsidR="00C265FD">
        <w:rPr>
          <w:lang w:val="en-IN"/>
        </w:rPr>
        <w:t xml:space="preserve">bonuses, etc. </w:t>
      </w:r>
      <w:r w:rsidR="009E0B4F">
        <w:rPr>
          <w:lang w:val="en-IN"/>
        </w:rPr>
        <w:t xml:space="preserve">All these facilities make the employees highly satisfied </w:t>
      </w:r>
      <w:r w:rsidR="001C0D60">
        <w:rPr>
          <w:lang w:val="en-IN"/>
        </w:rPr>
        <w:t xml:space="preserve">and as a result, improves their work performance </w:t>
      </w:r>
      <w:r w:rsidR="00372112">
        <w:rPr>
          <w:lang w:val="en-IN"/>
        </w:rPr>
        <w:t xml:space="preserve">that makes the </w:t>
      </w:r>
      <w:r w:rsidR="00B4491C">
        <w:rPr>
          <w:lang w:val="en-IN"/>
        </w:rPr>
        <w:t xml:space="preserve">TK Maxx to easily gain a competitive advantage. </w:t>
      </w:r>
      <w:r w:rsidR="00336E03">
        <w:rPr>
          <w:lang w:val="en-IN"/>
        </w:rPr>
        <w:t>The overal</w:t>
      </w:r>
      <w:r w:rsidR="006A789E">
        <w:rPr>
          <w:lang w:val="en-IN"/>
        </w:rPr>
        <w:t>l organisational performance can be seen by the products and services provided in different regions of different countries</w:t>
      </w:r>
      <w:r w:rsidR="00685948">
        <w:rPr>
          <w:lang w:val="en-IN"/>
        </w:rPr>
        <w:t xml:space="preserve"> (</w:t>
      </w:r>
      <w:r w:rsidR="00685948" w:rsidRPr="00685948">
        <w:rPr>
          <w:lang w:val="en-IN"/>
        </w:rPr>
        <w:t>Akte</w:t>
      </w:r>
      <w:r w:rsidR="00685948">
        <w:rPr>
          <w:lang w:val="en-IN"/>
        </w:rPr>
        <w:t>r et al</w:t>
      </w:r>
      <w:r w:rsidR="00685948" w:rsidRPr="00685948">
        <w:rPr>
          <w:lang w:val="en-IN"/>
        </w:rPr>
        <w:t>., 2018</w:t>
      </w:r>
      <w:r w:rsidR="00685948">
        <w:rPr>
          <w:lang w:val="en-IN"/>
        </w:rPr>
        <w:t>)</w:t>
      </w:r>
      <w:r w:rsidR="006A789E">
        <w:rPr>
          <w:lang w:val="en-IN"/>
        </w:rPr>
        <w:t>.</w:t>
      </w:r>
    </w:p>
    <w:p w:rsidR="001A19C4" w:rsidRDefault="00AC6B29">
      <w:pPr>
        <w:rPr>
          <w:b/>
          <w:lang w:val="en-IN"/>
        </w:rPr>
      </w:pPr>
      <w:r>
        <w:rPr>
          <w:lang w:val="en-IN"/>
        </w:rPr>
        <w:t xml:space="preserve"> </w:t>
      </w:r>
      <w:r w:rsidR="00B804F2" w:rsidRPr="00B804F2">
        <w:rPr>
          <w:b/>
          <w:lang w:val="en-IN"/>
        </w:rPr>
        <w:t xml:space="preserve">RELATIONSHIP BETWEEN COMPANY STRUCTURE, CULTURE, PEOPLE AND ORGANISATIONAL PERFORMANCE </w:t>
      </w:r>
    </w:p>
    <w:p w:rsidR="001A19C4" w:rsidRPr="004E4FB8" w:rsidRDefault="00AC6B29">
      <w:pPr>
        <w:rPr>
          <w:lang w:val="en-IN"/>
        </w:rPr>
      </w:pPr>
      <w:r>
        <w:rPr>
          <w:lang w:val="en-IN"/>
        </w:rPr>
        <w:t xml:space="preserve">The major relationship between the TK Maxx's organisational structure, culture, people, and performance is that these all are the </w:t>
      </w:r>
      <w:r w:rsidR="00656DA5">
        <w:rPr>
          <w:lang w:val="en-IN"/>
        </w:rPr>
        <w:t>crucial factors for any organisation to achieve the business objective and motive</w:t>
      </w:r>
      <w:r w:rsidR="00211BDB">
        <w:rPr>
          <w:lang w:val="en-IN"/>
        </w:rPr>
        <w:t xml:space="preserve">. The TK Maxx's structure and the overall management provide their employees with a positive workplace with all the facilities that motivates and attracts them to accomplish the business objective in an improved manner to enhance the overall </w:t>
      </w:r>
      <w:r w:rsidR="0004595F">
        <w:rPr>
          <w:lang w:val="en-IN"/>
        </w:rPr>
        <w:t>organisational performance</w:t>
      </w:r>
      <w:r w:rsidR="00685948">
        <w:rPr>
          <w:lang w:val="en-IN"/>
        </w:rPr>
        <w:t xml:space="preserve"> (Lee, 2016)</w:t>
      </w:r>
      <w:r w:rsidR="0004595F">
        <w:rPr>
          <w:lang w:val="en-IN"/>
        </w:rPr>
        <w:t xml:space="preserve">. </w:t>
      </w:r>
      <w:r w:rsidR="009D3216">
        <w:rPr>
          <w:lang w:val="en-IN"/>
        </w:rPr>
        <w:t xml:space="preserve">They all are completely linked to each other </w:t>
      </w:r>
      <w:r w:rsidR="000C3F36">
        <w:rPr>
          <w:lang w:val="en-IN"/>
        </w:rPr>
        <w:t xml:space="preserve">effectiveness of the organisational structure makes workplace culture positive and this makes the employees </w:t>
      </w:r>
      <w:r w:rsidR="0043074D">
        <w:rPr>
          <w:lang w:val="en-IN"/>
        </w:rPr>
        <w:t xml:space="preserve">bring better performance in their work to offer the customers </w:t>
      </w:r>
      <w:r w:rsidR="00F17677">
        <w:rPr>
          <w:lang w:val="en-IN"/>
        </w:rPr>
        <w:t xml:space="preserve">and make them satisfied as well. </w:t>
      </w:r>
      <w:r w:rsidR="000C3F36">
        <w:rPr>
          <w:lang w:val="en-IN"/>
        </w:rPr>
        <w:t xml:space="preserve"> </w:t>
      </w:r>
      <w:r w:rsidR="00656DA5">
        <w:rPr>
          <w:lang w:val="en-IN"/>
        </w:rPr>
        <w:t xml:space="preserve"> </w:t>
      </w:r>
      <w:r>
        <w:rPr>
          <w:lang w:val="en-IN"/>
        </w:rPr>
        <w:t xml:space="preserve"> </w:t>
      </w:r>
    </w:p>
    <w:p w:rsidR="001A19C4" w:rsidRDefault="00AC6B29">
      <w:pPr>
        <w:rPr>
          <w:b/>
          <w:lang w:val="en-IN"/>
        </w:rPr>
      </w:pPr>
      <w:r>
        <w:rPr>
          <w:b/>
          <w:lang w:val="en-IN"/>
        </w:rPr>
        <w:t>IDENTIFYING THE NATURE OF MANAGERIAL WORK WITHIN THE ORGANISATION</w:t>
      </w:r>
    </w:p>
    <w:p w:rsidR="006B0FCF" w:rsidRDefault="00AC6B29">
      <w:pPr>
        <w:rPr>
          <w:lang w:val="en-IN"/>
        </w:rPr>
      </w:pPr>
      <w:r>
        <w:rPr>
          <w:lang w:val="en-IN"/>
        </w:rPr>
        <w:t xml:space="preserve">The TK Maxx’s managers and </w:t>
      </w:r>
      <w:r w:rsidR="00946334">
        <w:rPr>
          <w:lang w:val="en-IN"/>
        </w:rPr>
        <w:t xml:space="preserve">other top-level management </w:t>
      </w:r>
      <w:r w:rsidR="008F1FF1">
        <w:rPr>
          <w:lang w:val="en-IN"/>
        </w:rPr>
        <w:t xml:space="preserve">focuses on planning and enhancing the business activities </w:t>
      </w:r>
      <w:r w:rsidR="00DB2D2A">
        <w:rPr>
          <w:lang w:val="en-IN"/>
        </w:rPr>
        <w:t xml:space="preserve">so that they can get the increased market share and sales </w:t>
      </w:r>
      <w:r w:rsidR="006E7FC4">
        <w:rPr>
          <w:lang w:val="en-IN"/>
        </w:rPr>
        <w:t xml:space="preserve">growth. </w:t>
      </w:r>
      <w:r w:rsidR="0036618C">
        <w:rPr>
          <w:lang w:val="en-IN"/>
        </w:rPr>
        <w:t xml:space="preserve">The managers are made responsible to manage and maintain effective relationship </w:t>
      </w:r>
      <w:r w:rsidR="00314BCA">
        <w:rPr>
          <w:lang w:val="en-IN"/>
        </w:rPr>
        <w:t xml:space="preserve">among all the departments and employees so that no dispute takes place and </w:t>
      </w:r>
      <w:r w:rsidR="00C1667D">
        <w:rPr>
          <w:lang w:val="en-IN"/>
        </w:rPr>
        <w:t>work together making the positive workplace</w:t>
      </w:r>
      <w:r w:rsidR="00685948">
        <w:rPr>
          <w:lang w:val="en-IN"/>
        </w:rPr>
        <w:t xml:space="preserve"> (Bartoli et al., 2019)</w:t>
      </w:r>
      <w:r w:rsidR="00C1667D">
        <w:rPr>
          <w:lang w:val="en-IN"/>
        </w:rPr>
        <w:t>.</w:t>
      </w:r>
    </w:p>
    <w:p w:rsidR="00330042" w:rsidRDefault="00AC6B29">
      <w:pPr>
        <w:rPr>
          <w:lang w:val="en-IN"/>
        </w:rPr>
      </w:pPr>
      <w:r>
        <w:rPr>
          <w:lang w:val="en-IN"/>
        </w:rPr>
        <w:t xml:space="preserve">Managers carry some vision for the organisation </w:t>
      </w:r>
      <w:r w:rsidR="00E45836">
        <w:rPr>
          <w:lang w:val="en-IN"/>
        </w:rPr>
        <w:t xml:space="preserve">that they propagate </w:t>
      </w:r>
      <w:r w:rsidR="00E86140">
        <w:rPr>
          <w:lang w:val="en-IN"/>
        </w:rPr>
        <w:t xml:space="preserve">and persist in </w:t>
      </w:r>
      <w:r w:rsidR="00460247">
        <w:rPr>
          <w:lang w:val="en-IN"/>
        </w:rPr>
        <w:t>believing</w:t>
      </w:r>
      <w:r w:rsidR="00F81F56">
        <w:rPr>
          <w:lang w:val="en-IN"/>
        </w:rPr>
        <w:t xml:space="preserve">, they plan certain strategies </w:t>
      </w:r>
      <w:r w:rsidR="004754BF">
        <w:rPr>
          <w:lang w:val="en-IN"/>
        </w:rPr>
        <w:t xml:space="preserve">to tackle issues </w:t>
      </w:r>
      <w:r w:rsidR="00EE7E3B">
        <w:rPr>
          <w:lang w:val="en-IN"/>
        </w:rPr>
        <w:t xml:space="preserve">during the office hours and </w:t>
      </w:r>
      <w:r w:rsidR="00B83B7D">
        <w:rPr>
          <w:lang w:val="en-IN"/>
        </w:rPr>
        <w:t>ensures that no work or plan should get affected because of any issues and misunderstanding</w:t>
      </w:r>
      <w:r w:rsidR="00117A16">
        <w:rPr>
          <w:lang w:val="en-IN"/>
        </w:rPr>
        <w:t xml:space="preserve">. They plan effective decisions </w:t>
      </w:r>
      <w:r w:rsidR="006D4361">
        <w:rPr>
          <w:lang w:val="en-IN"/>
        </w:rPr>
        <w:t xml:space="preserve">to meet the organisational activities by concentrating on different important factors to ensure that whatever plan or strategies are planned should not harm </w:t>
      </w:r>
      <w:r w:rsidR="006D4361">
        <w:rPr>
          <w:lang w:val="en-IN"/>
        </w:rPr>
        <w:lastRenderedPageBreak/>
        <w:t xml:space="preserve">the workplace and the employees’ motivation </w:t>
      </w:r>
      <w:r w:rsidR="00D03A61">
        <w:rPr>
          <w:lang w:val="en-IN"/>
        </w:rPr>
        <w:t xml:space="preserve">that as a result will affect the </w:t>
      </w:r>
      <w:r w:rsidR="003415FF">
        <w:rPr>
          <w:lang w:val="en-IN"/>
        </w:rPr>
        <w:t>overall organisational performance by effecting its objective in a negative way</w:t>
      </w:r>
      <w:r w:rsidR="00685948">
        <w:rPr>
          <w:lang w:val="en-IN"/>
        </w:rPr>
        <w:t xml:space="preserve"> (Varley et al., 2018)</w:t>
      </w:r>
      <w:r w:rsidR="003415FF">
        <w:rPr>
          <w:lang w:val="en-IN"/>
        </w:rPr>
        <w:t xml:space="preserve">. </w:t>
      </w:r>
      <w:r w:rsidR="0004721A">
        <w:rPr>
          <w:lang w:val="en-IN"/>
        </w:rPr>
        <w:t xml:space="preserve">The nature of the managerial work </w:t>
      </w:r>
      <w:r>
        <w:rPr>
          <w:lang w:val="en-IN"/>
        </w:rPr>
        <w:t>includes some managerial characteristic:</w:t>
      </w:r>
    </w:p>
    <w:p w:rsidR="009369DB" w:rsidRPr="00A02E25" w:rsidRDefault="00AC6B29" w:rsidP="00A02E25">
      <w:pPr>
        <w:pStyle w:val="ListParagraph"/>
        <w:numPr>
          <w:ilvl w:val="0"/>
          <w:numId w:val="1"/>
        </w:numPr>
        <w:rPr>
          <w:lang w:val="en-IN"/>
        </w:rPr>
      </w:pPr>
      <w:r w:rsidRPr="00A02E25">
        <w:rPr>
          <w:lang w:val="en-IN"/>
        </w:rPr>
        <w:t>Ensures</w:t>
      </w:r>
      <w:r w:rsidR="00885BDC" w:rsidRPr="00A02E25">
        <w:rPr>
          <w:lang w:val="en-IN"/>
        </w:rPr>
        <w:t xml:space="preserve"> improved and great quantity </w:t>
      </w:r>
      <w:r w:rsidRPr="00A02E25">
        <w:rPr>
          <w:lang w:val="en-IN"/>
        </w:rPr>
        <w:t>work for the unrelenting pace</w:t>
      </w:r>
    </w:p>
    <w:p w:rsidR="00A02E25" w:rsidRPr="00A02E25" w:rsidRDefault="00AC6B29" w:rsidP="00A02E25">
      <w:pPr>
        <w:pStyle w:val="ListParagraph"/>
        <w:numPr>
          <w:ilvl w:val="0"/>
          <w:numId w:val="1"/>
        </w:numPr>
        <w:rPr>
          <w:lang w:val="en-IN"/>
        </w:rPr>
      </w:pPr>
      <w:r w:rsidRPr="00A02E25">
        <w:rPr>
          <w:lang w:val="en-IN"/>
        </w:rPr>
        <w:t>Undertaking different activities to benefit overall the organisation</w:t>
      </w:r>
    </w:p>
    <w:p w:rsidR="00A02E25" w:rsidRPr="00A02E25" w:rsidRDefault="00AC6B29" w:rsidP="00A02E25">
      <w:pPr>
        <w:pStyle w:val="ListParagraph"/>
        <w:numPr>
          <w:ilvl w:val="0"/>
          <w:numId w:val="1"/>
        </w:numPr>
        <w:rPr>
          <w:lang w:val="en-IN"/>
        </w:rPr>
      </w:pPr>
      <w:r w:rsidRPr="00A02E25">
        <w:rPr>
          <w:lang w:val="en-IN"/>
        </w:rPr>
        <w:t xml:space="preserve">Acting as the wen for the internal and external contacts </w:t>
      </w:r>
    </w:p>
    <w:p w:rsidR="00E34C61" w:rsidRPr="00330042" w:rsidRDefault="00AC6B29">
      <w:pPr>
        <w:rPr>
          <w:lang w:val="en-IN"/>
        </w:rPr>
      </w:pPr>
      <w:r>
        <w:rPr>
          <w:lang w:val="en-IN"/>
        </w:rPr>
        <w:t xml:space="preserve"> </w:t>
      </w:r>
      <w:r w:rsidR="00460247">
        <w:rPr>
          <w:lang w:val="en-IN"/>
        </w:rPr>
        <w:t xml:space="preserve"> </w:t>
      </w:r>
      <w:r w:rsidR="00E86140">
        <w:rPr>
          <w:lang w:val="en-IN"/>
        </w:rPr>
        <w:t xml:space="preserve"> </w:t>
      </w:r>
      <w:r w:rsidR="00E45836">
        <w:rPr>
          <w:lang w:val="en-IN"/>
        </w:rPr>
        <w:t xml:space="preserve"> </w:t>
      </w:r>
      <w:r w:rsidR="00C1667D">
        <w:rPr>
          <w:lang w:val="en-IN"/>
        </w:rPr>
        <w:t xml:space="preserve"> </w:t>
      </w:r>
      <w:r w:rsidR="0036618C">
        <w:rPr>
          <w:lang w:val="en-IN"/>
        </w:rPr>
        <w:t xml:space="preserve"> </w:t>
      </w:r>
      <w:r>
        <w:rPr>
          <w:b/>
          <w:lang w:val="en-IN"/>
        </w:rPr>
        <w:br w:type="page"/>
      </w:r>
    </w:p>
    <w:p w:rsidR="001A19C4" w:rsidRDefault="00AC6B29">
      <w:pPr>
        <w:rPr>
          <w:b/>
          <w:lang w:val="en-IN"/>
        </w:rPr>
      </w:pPr>
      <w:r>
        <w:rPr>
          <w:b/>
          <w:lang w:val="en-IN"/>
        </w:rPr>
        <w:lastRenderedPageBreak/>
        <w:t xml:space="preserve">COMMUNICATING THE ROLE OF THE LEADERSHIP </w:t>
      </w:r>
    </w:p>
    <w:p w:rsidR="00891344" w:rsidRDefault="00AC6B29">
      <w:pPr>
        <w:rPr>
          <w:lang w:val="en-IN"/>
        </w:rPr>
      </w:pPr>
      <w:r>
        <w:rPr>
          <w:lang w:val="en-IN"/>
        </w:rPr>
        <w:t xml:space="preserve">The leader or the team leader within the TK Maxx is made responsible </w:t>
      </w:r>
      <w:r w:rsidR="00946C88">
        <w:rPr>
          <w:lang w:val="en-IN"/>
        </w:rPr>
        <w:t xml:space="preserve">to help and support the overall management of the TK Maxx covering its overall internal management </w:t>
      </w:r>
      <w:r w:rsidR="00B8527A">
        <w:rPr>
          <w:lang w:val="en-IN"/>
        </w:rPr>
        <w:t xml:space="preserve">and makes a team of employees or associates and lead them </w:t>
      </w:r>
      <w:r w:rsidR="00104578">
        <w:rPr>
          <w:lang w:val="en-IN"/>
        </w:rPr>
        <w:t xml:space="preserve">with proper guidance and training to achieve the business objective </w:t>
      </w:r>
      <w:r w:rsidR="00AD7976">
        <w:rPr>
          <w:lang w:val="en-IN"/>
        </w:rPr>
        <w:t xml:space="preserve">and </w:t>
      </w:r>
      <w:r w:rsidR="00501672">
        <w:rPr>
          <w:lang w:val="en-IN"/>
        </w:rPr>
        <w:t xml:space="preserve">operate all the store operations within the TK Maxx </w:t>
      </w:r>
      <w:r w:rsidR="006C449E">
        <w:rPr>
          <w:lang w:val="en-IN"/>
        </w:rPr>
        <w:t>by facing different environmental situations</w:t>
      </w:r>
      <w:r w:rsidR="00685948">
        <w:rPr>
          <w:lang w:val="en-IN"/>
        </w:rPr>
        <w:t xml:space="preserve"> (</w:t>
      </w:r>
      <w:r w:rsidR="00685948" w:rsidRPr="00685948">
        <w:rPr>
          <w:lang w:val="en-IN"/>
        </w:rPr>
        <w:t>James</w:t>
      </w:r>
      <w:r w:rsidR="00685948">
        <w:rPr>
          <w:lang w:val="en-IN"/>
        </w:rPr>
        <w:t xml:space="preserve"> and Montgomery, 2017)</w:t>
      </w:r>
      <w:r w:rsidR="006C449E">
        <w:rPr>
          <w:lang w:val="en-IN"/>
        </w:rPr>
        <w:t xml:space="preserve">. </w:t>
      </w:r>
      <w:r w:rsidR="0092338C">
        <w:rPr>
          <w:lang w:val="en-IN"/>
        </w:rPr>
        <w:t xml:space="preserve">The team of associates goes on continuously change that after a fixed time period </w:t>
      </w:r>
      <w:r w:rsidR="00CE6399">
        <w:rPr>
          <w:lang w:val="en-IN"/>
        </w:rPr>
        <w:t xml:space="preserve">teams for any particular store operations are </w:t>
      </w:r>
      <w:r w:rsidR="00C63FAA">
        <w:rPr>
          <w:lang w:val="en-IN"/>
        </w:rPr>
        <w:t xml:space="preserve">changed with other teams so that all can learn to manage and undertaking different organisation and store activities to help other </w:t>
      </w:r>
      <w:r w:rsidR="00600C1C">
        <w:rPr>
          <w:lang w:val="en-IN"/>
        </w:rPr>
        <w:t xml:space="preserve">employees and customers to get the best that suits and enhance their personality. </w:t>
      </w:r>
      <w:r w:rsidR="00D82145">
        <w:rPr>
          <w:lang w:val="en-IN"/>
        </w:rPr>
        <w:t xml:space="preserve">The leader of the TK Maxx also is responsible to make </w:t>
      </w:r>
      <w:r w:rsidR="00FB0D41">
        <w:rPr>
          <w:lang w:val="en-IN"/>
        </w:rPr>
        <w:t xml:space="preserve">certain developments within the stores by undertaking some development programs to attract a large group of customers. </w:t>
      </w:r>
      <w:r w:rsidR="003B7064">
        <w:rPr>
          <w:lang w:val="en-IN"/>
        </w:rPr>
        <w:t xml:space="preserve">As a leader the major job and responsibility is to train and provide development sessions to the concerned employees </w:t>
      </w:r>
      <w:r w:rsidR="00F74571">
        <w:rPr>
          <w:lang w:val="en-IN"/>
        </w:rPr>
        <w:t xml:space="preserve">so that they can </w:t>
      </w:r>
      <w:r w:rsidR="00D7188E">
        <w:rPr>
          <w:lang w:val="en-IN"/>
        </w:rPr>
        <w:t>bring success by making easy and smart efforts within the organisation</w:t>
      </w:r>
      <w:r w:rsidR="00EF1F19">
        <w:rPr>
          <w:lang w:val="en-IN"/>
        </w:rPr>
        <w:t xml:space="preserve"> and stores,</w:t>
      </w:r>
      <w:r w:rsidR="00D7188E">
        <w:rPr>
          <w:lang w:val="en-IN"/>
        </w:rPr>
        <w:t xml:space="preserve"> this enhances their </w:t>
      </w:r>
      <w:r w:rsidR="005B767F">
        <w:rPr>
          <w:lang w:val="en-IN"/>
        </w:rPr>
        <w:t xml:space="preserve">performance and brings </w:t>
      </w:r>
      <w:r w:rsidR="009D3C47">
        <w:rPr>
          <w:lang w:val="en-IN"/>
        </w:rPr>
        <w:t xml:space="preserve">profitable results </w:t>
      </w:r>
      <w:r w:rsidR="00EF1F19">
        <w:rPr>
          <w:lang w:val="en-IN"/>
        </w:rPr>
        <w:t xml:space="preserve">improved sales growth rate. </w:t>
      </w:r>
      <w:r w:rsidR="00A06BA8">
        <w:rPr>
          <w:lang w:val="en-IN"/>
        </w:rPr>
        <w:t xml:space="preserve">Some of the leadership roles that the </w:t>
      </w:r>
      <w:r>
        <w:rPr>
          <w:lang w:val="en-IN"/>
        </w:rPr>
        <w:t>leader of TK Maxx follows are</w:t>
      </w:r>
      <w:r w:rsidR="00F06DD7">
        <w:rPr>
          <w:lang w:val="en-IN"/>
        </w:rPr>
        <w:t xml:space="preserve"> (Brooks, 2019)</w:t>
      </w:r>
      <w:r>
        <w:rPr>
          <w:lang w:val="en-IN"/>
        </w:rPr>
        <w:t>:</w:t>
      </w:r>
    </w:p>
    <w:p w:rsidR="00D96944" w:rsidRDefault="00AC6B29">
      <w:pPr>
        <w:rPr>
          <w:lang w:val="en-IN"/>
        </w:rPr>
      </w:pPr>
      <w:r>
        <w:rPr>
          <w:lang w:val="en-IN"/>
        </w:rPr>
        <w:t>SOLICITS THE SUPPORT</w:t>
      </w:r>
      <w:r w:rsidR="00D761DE">
        <w:rPr>
          <w:lang w:val="en-IN"/>
        </w:rPr>
        <w:t xml:space="preserve">: the leader </w:t>
      </w:r>
      <w:r w:rsidR="00B96008">
        <w:rPr>
          <w:lang w:val="en-IN"/>
        </w:rPr>
        <w:t xml:space="preserve">acts as a manager </w:t>
      </w:r>
      <w:r w:rsidR="000C71B3">
        <w:rPr>
          <w:lang w:val="en-IN"/>
        </w:rPr>
        <w:t xml:space="preserve">who entertains </w:t>
      </w:r>
      <w:r w:rsidR="008D027D">
        <w:rPr>
          <w:lang w:val="en-IN"/>
        </w:rPr>
        <w:t xml:space="preserve">and </w:t>
      </w:r>
      <w:r w:rsidR="00CC215D">
        <w:rPr>
          <w:lang w:val="en-IN"/>
        </w:rPr>
        <w:t xml:space="preserve">provides proper </w:t>
      </w:r>
      <w:r w:rsidR="00452C98">
        <w:rPr>
          <w:lang w:val="en-IN"/>
        </w:rPr>
        <w:t xml:space="preserve">support </w:t>
      </w:r>
      <w:r w:rsidR="00504CC9">
        <w:rPr>
          <w:lang w:val="en-IN"/>
        </w:rPr>
        <w:t xml:space="preserve">and guidance to their subordinates so that they can manage and </w:t>
      </w:r>
      <w:r w:rsidR="00655196">
        <w:rPr>
          <w:lang w:val="en-IN"/>
        </w:rPr>
        <w:t xml:space="preserve">their subordinates in an effective manger. </w:t>
      </w:r>
      <w:r w:rsidR="003B01A3">
        <w:rPr>
          <w:lang w:val="en-IN"/>
        </w:rPr>
        <w:t xml:space="preserve">The leader solicits his supports as a manner using his best knowledge and experience so that he could have some personal examples to </w:t>
      </w:r>
      <w:r w:rsidR="003E2E65">
        <w:rPr>
          <w:lang w:val="en-IN"/>
        </w:rPr>
        <w:t xml:space="preserve">guide the subordinates. </w:t>
      </w:r>
      <w:r w:rsidR="003B01A3">
        <w:rPr>
          <w:lang w:val="en-IN"/>
        </w:rPr>
        <w:t xml:space="preserve"> </w:t>
      </w:r>
      <w:r w:rsidR="00CC215D">
        <w:rPr>
          <w:lang w:val="en-IN"/>
        </w:rPr>
        <w:t xml:space="preserve"> </w:t>
      </w:r>
      <w:r w:rsidR="000C71B3">
        <w:rPr>
          <w:lang w:val="en-IN"/>
        </w:rPr>
        <w:t xml:space="preserve"> </w:t>
      </w:r>
      <w:r>
        <w:rPr>
          <w:lang w:val="en-IN"/>
        </w:rPr>
        <w:t xml:space="preserve"> </w:t>
      </w:r>
    </w:p>
    <w:p w:rsidR="00655196" w:rsidRDefault="00AC6B29">
      <w:pPr>
        <w:rPr>
          <w:lang w:val="en-IN"/>
        </w:rPr>
      </w:pPr>
      <w:r>
        <w:rPr>
          <w:lang w:val="en-IN"/>
        </w:rPr>
        <w:t xml:space="preserve"> FRIEND AND GUIDE: the leader motivates and guides their employees and other juniors as a friend and guide because sometimes </w:t>
      </w:r>
      <w:r w:rsidR="002E7E21">
        <w:rPr>
          <w:lang w:val="en-IN"/>
        </w:rPr>
        <w:t xml:space="preserve">motivating and guiding the employees </w:t>
      </w:r>
      <w:r w:rsidR="006D0ED1">
        <w:rPr>
          <w:lang w:val="en-IN"/>
        </w:rPr>
        <w:t>as a friend brings effective results and this also helps the leaders in making good relationships with the employees by making them comfortable to ask and learn.</w:t>
      </w:r>
    </w:p>
    <w:p w:rsidR="00702950" w:rsidRDefault="00AC6B29">
      <w:pPr>
        <w:rPr>
          <w:b/>
          <w:lang w:val="en-IN"/>
        </w:rPr>
      </w:pPr>
      <w:r>
        <w:rPr>
          <w:lang w:val="en-IN"/>
        </w:rPr>
        <w:t>INTEGRATES THE PERSONAL GOALS</w:t>
      </w:r>
      <w:r w:rsidR="00D2237C">
        <w:rPr>
          <w:lang w:val="en-IN"/>
        </w:rPr>
        <w:t xml:space="preserve">: </w:t>
      </w:r>
      <w:r w:rsidR="00BD207D">
        <w:rPr>
          <w:lang w:val="en-IN"/>
        </w:rPr>
        <w:t xml:space="preserve">the leader while acting as the </w:t>
      </w:r>
      <w:r w:rsidR="005E12AC">
        <w:rPr>
          <w:lang w:val="en-IN"/>
        </w:rPr>
        <w:t>guide faces m</w:t>
      </w:r>
      <w:r w:rsidR="00057666">
        <w:rPr>
          <w:lang w:val="en-IN"/>
        </w:rPr>
        <w:t xml:space="preserve">any traits but these helps in guiding their subordinates within the TK Maxx with the example of </w:t>
      </w:r>
      <w:r w:rsidR="00057666">
        <w:rPr>
          <w:lang w:val="en-IN"/>
        </w:rPr>
        <w:lastRenderedPageBreak/>
        <w:t xml:space="preserve">situation because sometimes </w:t>
      </w:r>
      <w:r w:rsidR="00BF6E86">
        <w:rPr>
          <w:lang w:val="en-IN"/>
        </w:rPr>
        <w:t xml:space="preserve">employees by seeing their leader that how they manage and handles the situation. </w:t>
      </w:r>
      <w:r>
        <w:rPr>
          <w:lang w:val="en-IN"/>
        </w:rPr>
        <w:t xml:space="preserve"> </w:t>
      </w:r>
      <w:r>
        <w:rPr>
          <w:b/>
          <w:lang w:val="en-IN"/>
        </w:rPr>
        <w:br w:type="page"/>
      </w:r>
    </w:p>
    <w:p w:rsidR="00B20651" w:rsidRDefault="00AC6B29">
      <w:pPr>
        <w:rPr>
          <w:b/>
          <w:lang w:val="en-IN"/>
        </w:rPr>
      </w:pPr>
      <w:r>
        <w:rPr>
          <w:b/>
          <w:lang w:val="en-IN"/>
        </w:rPr>
        <w:lastRenderedPageBreak/>
        <w:t>VARIABLES DETERMINING THE EFFECTIVE MANAGEMENT AND LEADERSHIP</w:t>
      </w:r>
    </w:p>
    <w:p w:rsidR="00E94926" w:rsidRDefault="00AC6B29">
      <w:pPr>
        <w:rPr>
          <w:b/>
          <w:lang w:val="en-IN"/>
        </w:rPr>
      </w:pPr>
      <w:r>
        <w:rPr>
          <w:lang w:val="en-IN"/>
        </w:rPr>
        <w:t>There are different variables that affect the leadership</w:t>
      </w:r>
      <w:r w:rsidR="00603F28">
        <w:rPr>
          <w:lang w:val="en-IN"/>
        </w:rPr>
        <w:t xml:space="preserve"> and managers</w:t>
      </w:r>
      <w:r>
        <w:rPr>
          <w:lang w:val="en-IN"/>
        </w:rPr>
        <w:t xml:space="preserve"> within the organisation like TK Maxx </w:t>
      </w:r>
      <w:r w:rsidR="002073AD">
        <w:rPr>
          <w:lang w:val="en-IN"/>
        </w:rPr>
        <w:t xml:space="preserve">with their different interpersonal and external connection skills for sharing the required information, </w:t>
      </w:r>
      <w:r w:rsidR="00F0540F">
        <w:rPr>
          <w:lang w:val="en-IN"/>
        </w:rPr>
        <w:t xml:space="preserve">ideas, team workability to motivate the employees </w:t>
      </w:r>
      <w:r w:rsidR="00F37BF5">
        <w:rPr>
          <w:lang w:val="en-IN"/>
        </w:rPr>
        <w:t>so that expecting changes can be made in the organisational activities covering all the required departments</w:t>
      </w:r>
      <w:r w:rsidR="00D94745">
        <w:rPr>
          <w:lang w:val="en-IN"/>
        </w:rPr>
        <w:t xml:space="preserve">. </w:t>
      </w:r>
      <w:r w:rsidR="00314B11">
        <w:rPr>
          <w:lang w:val="en-IN"/>
        </w:rPr>
        <w:t xml:space="preserve">They do so to solve all the internal organisation or stores’ issues that affect the business objective or the motivation of the employees due to any reason. The leaders are made responsible to </w:t>
      </w:r>
      <w:r w:rsidR="004B2F68">
        <w:rPr>
          <w:lang w:val="en-IN"/>
        </w:rPr>
        <w:t>stay</w:t>
      </w:r>
      <w:r w:rsidR="00314B11">
        <w:rPr>
          <w:lang w:val="en-IN"/>
        </w:rPr>
        <w:t xml:space="preserve"> ready to face all the situations </w:t>
      </w:r>
      <w:r w:rsidR="004B2F68">
        <w:rPr>
          <w:lang w:val="en-IN"/>
        </w:rPr>
        <w:t xml:space="preserve">in an effective way so that no one could get </w:t>
      </w:r>
      <w:r w:rsidR="00732102">
        <w:rPr>
          <w:lang w:val="en-IN"/>
        </w:rPr>
        <w:t>negatively affected by the various business operations</w:t>
      </w:r>
      <w:r w:rsidR="00F06DD7">
        <w:rPr>
          <w:lang w:val="en-IN"/>
        </w:rPr>
        <w:t xml:space="preserve"> (</w:t>
      </w:r>
      <w:r w:rsidR="00F06DD7" w:rsidRPr="00F06DD7">
        <w:rPr>
          <w:lang w:val="en-IN"/>
        </w:rPr>
        <w:t>Gh</w:t>
      </w:r>
      <w:r w:rsidR="00F06DD7">
        <w:rPr>
          <w:lang w:val="en-IN"/>
        </w:rPr>
        <w:t>asabeh and Provitera</w:t>
      </w:r>
      <w:r w:rsidR="00F06DD7" w:rsidRPr="00F06DD7">
        <w:rPr>
          <w:lang w:val="en-IN"/>
        </w:rPr>
        <w:t xml:space="preserve">, </w:t>
      </w:r>
      <w:r w:rsidR="00F06DD7">
        <w:rPr>
          <w:lang w:val="en-IN"/>
        </w:rPr>
        <w:t>2017)</w:t>
      </w:r>
      <w:r w:rsidR="00732102">
        <w:rPr>
          <w:lang w:val="en-IN"/>
        </w:rPr>
        <w:t xml:space="preserve">. </w:t>
      </w:r>
      <w:r w:rsidR="004B2F68">
        <w:rPr>
          <w:lang w:val="en-IN"/>
        </w:rPr>
        <w:t xml:space="preserve"> </w:t>
      </w:r>
      <w:r w:rsidR="0073095A">
        <w:rPr>
          <w:lang w:val="en-IN"/>
        </w:rPr>
        <w:t xml:space="preserve">Managers are asked to recruit such employees who can </w:t>
      </w:r>
      <w:r w:rsidR="00CC48AD">
        <w:rPr>
          <w:lang w:val="en-IN"/>
        </w:rPr>
        <w:t xml:space="preserve">effectively adopt the organisational culture to achieve the business objective and </w:t>
      </w:r>
      <w:r w:rsidR="006D6A19">
        <w:rPr>
          <w:lang w:val="en-IN"/>
        </w:rPr>
        <w:t xml:space="preserve">leaders further provide training and development programs to the concerned employees to make them ready to attain the business operations. </w:t>
      </w:r>
      <w:r w:rsidR="0073095A">
        <w:rPr>
          <w:lang w:val="en-IN"/>
        </w:rPr>
        <w:t xml:space="preserve"> </w:t>
      </w:r>
      <w:r w:rsidR="00314B11">
        <w:rPr>
          <w:lang w:val="en-IN"/>
        </w:rPr>
        <w:t xml:space="preserve"> </w:t>
      </w:r>
      <w:r w:rsidR="00F37BF5">
        <w:rPr>
          <w:lang w:val="en-IN"/>
        </w:rPr>
        <w:t xml:space="preserve"> </w:t>
      </w:r>
      <w:r w:rsidR="002073AD">
        <w:rPr>
          <w:lang w:val="en-IN"/>
        </w:rPr>
        <w:t xml:space="preserve"> </w:t>
      </w:r>
      <w:r>
        <w:rPr>
          <w:b/>
          <w:lang w:val="en-IN"/>
        </w:rPr>
        <w:br w:type="page"/>
      </w:r>
    </w:p>
    <w:p w:rsidR="00E94926" w:rsidRDefault="00AC6B29">
      <w:pPr>
        <w:rPr>
          <w:b/>
          <w:lang w:val="en-IN"/>
        </w:rPr>
      </w:pPr>
      <w:r>
        <w:rPr>
          <w:b/>
          <w:lang w:val="en-IN"/>
        </w:rPr>
        <w:lastRenderedPageBreak/>
        <w:t xml:space="preserve">EVALUATING BEHAVIOURAL APPROACH TO MANAGEMENT  </w:t>
      </w:r>
    </w:p>
    <w:p w:rsidR="00DB4541" w:rsidRPr="00B804F2" w:rsidRDefault="00AC6B29">
      <w:pPr>
        <w:rPr>
          <w:b/>
          <w:lang w:val="en-IN"/>
        </w:rPr>
      </w:pPr>
      <w:r>
        <w:rPr>
          <w:lang w:val="en-IN"/>
        </w:rPr>
        <w:t xml:space="preserve">The TK Maxx behavioral approach within the organisation focuses on the overall management </w:t>
      </w:r>
      <w:r w:rsidR="00D00C54">
        <w:rPr>
          <w:lang w:val="en-IN"/>
        </w:rPr>
        <w:t>and the human relations or employees who are the most important part of the organisation for fulfilling t</w:t>
      </w:r>
      <w:r w:rsidR="00525BB6">
        <w:rPr>
          <w:lang w:val="en-IN"/>
        </w:rPr>
        <w:t>h</w:t>
      </w:r>
      <w:r w:rsidR="00D00C54">
        <w:rPr>
          <w:lang w:val="en-IN"/>
        </w:rPr>
        <w:t xml:space="preserve">e </w:t>
      </w:r>
      <w:r w:rsidR="00525BB6">
        <w:rPr>
          <w:lang w:val="en-IN"/>
        </w:rPr>
        <w:t xml:space="preserve">objective and motive of the business. </w:t>
      </w:r>
      <w:r w:rsidR="00D125CA">
        <w:rPr>
          <w:lang w:val="en-IN"/>
        </w:rPr>
        <w:t xml:space="preserve">This behavioral approach makes the manager and leader to make some conditions </w:t>
      </w:r>
      <w:r w:rsidR="00264781">
        <w:rPr>
          <w:lang w:val="en-IN"/>
        </w:rPr>
        <w:t xml:space="preserve">within the organisation which are made to compulsory follow by the employees or other departments within the TK Maxx so that </w:t>
      </w:r>
      <w:r w:rsidR="00172D27">
        <w:rPr>
          <w:lang w:val="en-IN"/>
        </w:rPr>
        <w:t xml:space="preserve">their needs and expectations can be wisely analysed </w:t>
      </w:r>
      <w:r w:rsidR="009B735D">
        <w:rPr>
          <w:lang w:val="en-IN"/>
        </w:rPr>
        <w:t xml:space="preserve">to provide same in order to make them trained, motivated and satisfied with the workplace and their job to bring satisfied and improved results. </w:t>
      </w:r>
      <w:r w:rsidR="00AC4553">
        <w:rPr>
          <w:lang w:val="en-IN"/>
        </w:rPr>
        <w:t xml:space="preserve">This approach focus on the wellbeing of each employee as an individual to </w:t>
      </w:r>
      <w:r w:rsidR="00113F87">
        <w:rPr>
          <w:lang w:val="en-IN"/>
        </w:rPr>
        <w:t xml:space="preserve">identify their background and culture so to make and plan such culture for the workplace that best suits to all the </w:t>
      </w:r>
      <w:r w:rsidR="00570AEC">
        <w:rPr>
          <w:lang w:val="en-IN"/>
        </w:rPr>
        <w:t xml:space="preserve">employees and all the employees can easily adopt the changes and workplace culture, this will also them to </w:t>
      </w:r>
      <w:r w:rsidR="00B32ECB">
        <w:rPr>
          <w:lang w:val="en-IN"/>
        </w:rPr>
        <w:t xml:space="preserve">maintain good relations with all the employees working together and </w:t>
      </w:r>
      <w:r w:rsidR="00666CC0">
        <w:rPr>
          <w:lang w:val="en-IN"/>
        </w:rPr>
        <w:t>stay motivated and makes other motivated too</w:t>
      </w:r>
      <w:r w:rsidR="00F06DD7">
        <w:rPr>
          <w:lang w:val="en-IN"/>
        </w:rPr>
        <w:t xml:space="preserve"> (Bogucki, 2020)</w:t>
      </w:r>
      <w:r w:rsidR="00666CC0">
        <w:rPr>
          <w:lang w:val="en-IN"/>
        </w:rPr>
        <w:t xml:space="preserve">. </w:t>
      </w:r>
      <w:r w:rsidR="00D1113D">
        <w:rPr>
          <w:lang w:val="en-IN"/>
        </w:rPr>
        <w:t xml:space="preserve">They learn and identify the human behavior that </w:t>
      </w:r>
      <w:r w:rsidR="00794CB8">
        <w:rPr>
          <w:lang w:val="en-IN"/>
        </w:rPr>
        <w:t xml:space="preserve">in some particular or negative situation what will be the employees’ reaction </w:t>
      </w:r>
      <w:r w:rsidR="0014363A">
        <w:rPr>
          <w:lang w:val="en-IN"/>
        </w:rPr>
        <w:t xml:space="preserve">or response to deal with the situation, according to this all the management </w:t>
      </w:r>
      <w:r w:rsidR="00E317B9">
        <w:rPr>
          <w:lang w:val="en-IN"/>
        </w:rPr>
        <w:t>plans some strategies for the workplace to benefit the employees and overall organisation</w:t>
      </w:r>
      <w:r w:rsidR="003C006F">
        <w:rPr>
          <w:lang w:val="en-IN"/>
        </w:rPr>
        <w:t xml:space="preserve">. </w:t>
      </w:r>
      <w:r w:rsidR="00E317B9">
        <w:rPr>
          <w:lang w:val="en-IN"/>
        </w:rPr>
        <w:t xml:space="preserve"> </w:t>
      </w:r>
      <w:r w:rsidR="00B32ECB">
        <w:rPr>
          <w:lang w:val="en-IN"/>
        </w:rPr>
        <w:t xml:space="preserve"> </w:t>
      </w:r>
      <w:r w:rsidR="00AC4553">
        <w:rPr>
          <w:lang w:val="en-IN"/>
        </w:rPr>
        <w:t xml:space="preserve"> </w:t>
      </w:r>
      <w:r w:rsidR="00264781">
        <w:rPr>
          <w:lang w:val="en-IN"/>
        </w:rPr>
        <w:t xml:space="preserve"> </w:t>
      </w:r>
      <w:r w:rsidR="00D125CA">
        <w:rPr>
          <w:lang w:val="en-IN"/>
        </w:rPr>
        <w:t xml:space="preserve"> </w:t>
      </w:r>
      <w:r w:rsidR="00525BB6">
        <w:rPr>
          <w:lang w:val="en-IN"/>
        </w:rPr>
        <w:t xml:space="preserve"> </w:t>
      </w:r>
      <w:r>
        <w:rPr>
          <w:lang w:val="en-IN"/>
        </w:rPr>
        <w:t xml:space="preserve"> </w:t>
      </w:r>
      <w:r w:rsidRPr="00B804F2">
        <w:rPr>
          <w:b/>
          <w:lang w:val="en-IN"/>
        </w:rPr>
        <w:br w:type="page"/>
      </w:r>
    </w:p>
    <w:p w:rsidR="00F61D83" w:rsidRDefault="00AC6B29" w:rsidP="00F61D83">
      <w:pPr>
        <w:pStyle w:val="Heading1"/>
        <w:rPr>
          <w:lang w:val="en-IN"/>
        </w:rPr>
      </w:pPr>
      <w:bookmarkStart w:id="3" w:name="_Toc49327970"/>
      <w:r>
        <w:rPr>
          <w:lang w:val="en-IN"/>
        </w:rPr>
        <w:lastRenderedPageBreak/>
        <w:t>CONCLUSION</w:t>
      </w:r>
      <w:bookmarkEnd w:id="3"/>
      <w:r>
        <w:rPr>
          <w:lang w:val="en-IN"/>
        </w:rPr>
        <w:t xml:space="preserve"> </w:t>
      </w:r>
    </w:p>
    <w:p w:rsidR="00E57B6A" w:rsidRDefault="00AC6B29">
      <w:pPr>
        <w:rPr>
          <w:rFonts w:asciiTheme="majorHAnsi" w:eastAsiaTheme="majorEastAsia" w:hAnsiTheme="majorHAnsi" w:cstheme="majorBidi"/>
          <w:color w:val="365F91" w:themeColor="accent1" w:themeShade="BF"/>
          <w:sz w:val="32"/>
          <w:szCs w:val="32"/>
          <w:lang w:val="en-IN"/>
        </w:rPr>
      </w:pPr>
      <w:r>
        <w:rPr>
          <w:lang w:val="en-IN"/>
        </w:rPr>
        <w:t xml:space="preserve">This essay is made to </w:t>
      </w:r>
      <w:r w:rsidR="009C3A06">
        <w:rPr>
          <w:lang w:val="en-IN"/>
        </w:rPr>
        <w:t xml:space="preserve">identify different organisational activities of the TK Maxx </w:t>
      </w:r>
      <w:r w:rsidR="00AA2FF5">
        <w:rPr>
          <w:lang w:val="en-IN"/>
        </w:rPr>
        <w:t xml:space="preserve">like its culture, structure, people, and </w:t>
      </w:r>
      <w:r w:rsidR="00BB0E3F">
        <w:rPr>
          <w:lang w:val="en-IN"/>
        </w:rPr>
        <w:t xml:space="preserve">performance and this relationship. </w:t>
      </w:r>
      <w:r w:rsidR="00B85266">
        <w:rPr>
          <w:lang w:val="en-IN"/>
        </w:rPr>
        <w:t>Here the nature of the managerial work</w:t>
      </w:r>
      <w:r w:rsidR="008877C8">
        <w:rPr>
          <w:lang w:val="en-IN"/>
        </w:rPr>
        <w:t xml:space="preserve">, leadership role, </w:t>
      </w:r>
      <w:r w:rsidR="00225D67">
        <w:rPr>
          <w:lang w:val="en-IN"/>
        </w:rPr>
        <w:t xml:space="preserve">different variables of leadership, and management </w:t>
      </w:r>
      <w:r w:rsidR="00D45A55">
        <w:rPr>
          <w:lang w:val="en-IN"/>
        </w:rPr>
        <w:t xml:space="preserve">are shown in the context of the TK Maxx. </w:t>
      </w:r>
      <w:r w:rsidR="007E1294">
        <w:rPr>
          <w:lang w:val="en-IN"/>
        </w:rPr>
        <w:t xml:space="preserve">Further managerial approach </w:t>
      </w:r>
      <w:r w:rsidR="002F7EE0">
        <w:rPr>
          <w:lang w:val="en-IN"/>
        </w:rPr>
        <w:t xml:space="preserve">to management is explained. </w:t>
      </w:r>
      <w:r w:rsidR="008877C8">
        <w:rPr>
          <w:lang w:val="en-IN"/>
        </w:rPr>
        <w:t xml:space="preserve"> </w:t>
      </w:r>
      <w:r w:rsidR="00BB0E3F">
        <w:rPr>
          <w:lang w:val="en-IN"/>
        </w:rPr>
        <w:t xml:space="preserve"> </w:t>
      </w:r>
      <w:r>
        <w:rPr>
          <w:lang w:val="en-IN"/>
        </w:rPr>
        <w:br w:type="page"/>
      </w:r>
    </w:p>
    <w:p w:rsidR="00F61D83" w:rsidRDefault="00AC6B29" w:rsidP="00F61D83">
      <w:pPr>
        <w:pStyle w:val="Heading1"/>
        <w:rPr>
          <w:lang w:val="en-IN"/>
        </w:rPr>
      </w:pPr>
      <w:bookmarkStart w:id="4" w:name="_Toc49327971"/>
      <w:r>
        <w:rPr>
          <w:lang w:val="en-IN"/>
        </w:rPr>
        <w:lastRenderedPageBreak/>
        <w:t>REFERENCES</w:t>
      </w:r>
      <w:bookmarkEnd w:id="4"/>
      <w:r>
        <w:rPr>
          <w:lang w:val="en-IN"/>
        </w:rPr>
        <w:t xml:space="preserve"> </w:t>
      </w:r>
    </w:p>
    <w:p w:rsidR="00F06DD7" w:rsidRPr="00685948" w:rsidRDefault="00F06DD7" w:rsidP="00685948">
      <w:pPr>
        <w:rPr>
          <w:lang w:val="en-IN"/>
        </w:rPr>
      </w:pPr>
    </w:p>
    <w:p w:rsidR="00F06DD7" w:rsidRDefault="00F06DD7" w:rsidP="00685948">
      <w:pPr>
        <w:rPr>
          <w:lang w:val="en-IN"/>
        </w:rPr>
      </w:pPr>
      <w:r w:rsidRPr="00685948">
        <w:rPr>
          <w:lang w:val="en-IN"/>
        </w:rPr>
        <w:t>Akter, M., Rahman, M. and Radicic, D., 2018. Regulatory barriers of internationalisation for the SMEs: an emerging market context.</w:t>
      </w:r>
    </w:p>
    <w:p w:rsidR="00F06DD7" w:rsidRDefault="00F06DD7" w:rsidP="00685948">
      <w:pPr>
        <w:rPr>
          <w:lang w:val="en-IN"/>
        </w:rPr>
      </w:pPr>
      <w:r w:rsidRPr="00685948">
        <w:rPr>
          <w:lang w:val="en-IN"/>
        </w:rPr>
        <w:t>Bartoli, A., Guerrero, J.L. and Hermel, P., 2019. Introduction: What Does Responsibility Mean to Organizations in the Current Global Context?. In Responsible Organizations in the Global Context (pp. 1-17). Palgrave Macmillan, Cham.</w:t>
      </w:r>
    </w:p>
    <w:p w:rsidR="00F06DD7" w:rsidRDefault="00F06DD7" w:rsidP="00685948">
      <w:pPr>
        <w:rPr>
          <w:lang w:val="en-IN"/>
        </w:rPr>
      </w:pPr>
      <w:r w:rsidRPr="00F06DD7">
        <w:rPr>
          <w:lang w:val="en-IN"/>
        </w:rPr>
        <w:t>Bogucki, Ł., 2020. Application of the Model. In A Relevance-Theoretic Approach to Decision-Making in Subtitling (pp. 53-91). Palgrave Macmillan, Cham.</w:t>
      </w:r>
    </w:p>
    <w:p w:rsidR="00F06DD7" w:rsidRDefault="00F06DD7" w:rsidP="00685948">
      <w:pPr>
        <w:rPr>
          <w:lang w:val="en-IN"/>
        </w:rPr>
      </w:pPr>
      <w:r w:rsidRPr="00F06DD7">
        <w:rPr>
          <w:lang w:val="en-IN"/>
        </w:rPr>
        <w:t>Brooks, A., 2019. Clothing poverty: The hidden world of fast fashion and second-hand clothes. Zed Books Ltd..</w:t>
      </w:r>
    </w:p>
    <w:p w:rsidR="00F06DD7" w:rsidRDefault="00F06DD7" w:rsidP="00685948">
      <w:pPr>
        <w:rPr>
          <w:lang w:val="en-IN"/>
        </w:rPr>
      </w:pPr>
      <w:r w:rsidRPr="00685948">
        <w:rPr>
          <w:lang w:val="en-IN"/>
        </w:rPr>
        <w:t>Cartwright, J., McCormick, H. and Warnaby, G., 2016. Consumers' emotional responses to the Christmas TV advertising of four retail brands. Journal of Retailing and Consumer Services, 29, pp.82-91.</w:t>
      </w:r>
    </w:p>
    <w:p w:rsidR="00F06DD7" w:rsidRDefault="00F06DD7" w:rsidP="00685948">
      <w:pPr>
        <w:rPr>
          <w:lang w:val="en-IN"/>
        </w:rPr>
      </w:pPr>
      <w:r w:rsidRPr="00685948">
        <w:rPr>
          <w:lang w:val="en-IN"/>
        </w:rPr>
        <w:t>Cartwright, J., McCormick, H. and Warnaby, G., 2016. Consumers' emotional responses to the Christmas TV advertising of four retail brands. Journal of Retailing and Consumer Services, 29, pp.82-91.</w:t>
      </w:r>
    </w:p>
    <w:p w:rsidR="00F06DD7" w:rsidRDefault="00F06DD7" w:rsidP="00685948">
      <w:pPr>
        <w:rPr>
          <w:lang w:val="en-IN"/>
        </w:rPr>
      </w:pPr>
      <w:r w:rsidRPr="00685948">
        <w:rPr>
          <w:lang w:val="en-IN"/>
        </w:rPr>
        <w:t>Cichocka, E., 2016. IMPROVING THE FUNCTIONING OF SERVICE AND TRADE COMPANY USING THE THEORY OF CONSTRAINTS (Doctoral dissertation, Zakład Zarządzania Produkcją).</w:t>
      </w:r>
    </w:p>
    <w:p w:rsidR="00F06DD7" w:rsidRDefault="00F06DD7" w:rsidP="00685948">
      <w:pPr>
        <w:rPr>
          <w:lang w:val="en-IN"/>
        </w:rPr>
      </w:pPr>
      <w:r w:rsidRPr="00F06DD7">
        <w:rPr>
          <w:lang w:val="en-IN"/>
        </w:rPr>
        <w:t>Ghasabeh, M.S. and Provitera, M.J., 2017. Transformational leadership: Building an effective culture to manage organisational knowledge. The Journal of Values-Based Leadership, 10(2), p.7.</w:t>
      </w:r>
    </w:p>
    <w:p w:rsidR="00F06DD7" w:rsidRDefault="00F06DD7" w:rsidP="00685948">
      <w:pPr>
        <w:rPr>
          <w:lang w:val="en-IN"/>
        </w:rPr>
      </w:pPr>
      <w:r w:rsidRPr="00685948">
        <w:rPr>
          <w:lang w:val="en-IN"/>
        </w:rPr>
        <w:t>James, A.M. and Montgomery, B., 2017. The role of the retailer in socially responsible fashion purchasing. In Textiles and Clothing Sustainability (pp. 1-40). Springer, Singapore.</w:t>
      </w:r>
    </w:p>
    <w:p w:rsidR="00F06DD7" w:rsidRDefault="00F06DD7" w:rsidP="00685948">
      <w:pPr>
        <w:rPr>
          <w:lang w:val="en-IN"/>
        </w:rPr>
      </w:pPr>
      <w:r w:rsidRPr="00685948">
        <w:rPr>
          <w:lang w:val="en-IN"/>
        </w:rPr>
        <w:lastRenderedPageBreak/>
        <w:t>Johnson, L.M., Choi, K.H., Kim, E., Pitts, B.G. and Zhang, J.J., 2019. Globalized sport management in diverse cultural contexts: An introduction. Globalized sport management in diverse cultural contexts, pp.1-26.</w:t>
      </w:r>
    </w:p>
    <w:p w:rsidR="00F06DD7" w:rsidRDefault="00F06DD7" w:rsidP="00685948">
      <w:pPr>
        <w:rPr>
          <w:lang w:val="en-IN"/>
        </w:rPr>
      </w:pPr>
      <w:r w:rsidRPr="00685948">
        <w:rPr>
          <w:lang w:val="en-IN"/>
        </w:rPr>
        <w:t>Kumar, V., Amorim, M., Bhattacharya, A., Garza-Reyes, J.A., Beh, L.S., Ghobadian, A., He, Q., Gallear, D. and O'Regan, N., 2016. Second-life retailing: a reverse supply chain perspective. Supply Chain Management: An International Journal.</w:t>
      </w:r>
    </w:p>
    <w:p w:rsidR="00F06DD7" w:rsidRDefault="00F06DD7" w:rsidP="00685948">
      <w:pPr>
        <w:rPr>
          <w:lang w:val="en-IN"/>
        </w:rPr>
      </w:pPr>
      <w:r w:rsidRPr="00685948">
        <w:rPr>
          <w:lang w:val="en-IN"/>
        </w:rPr>
        <w:t>Lee, S.H., 2016. The relation between organizational citizenship behavior and fashion retail businesses' sustainability performance: investigating internal and external antecedents (Doctoral dissertation, University of Missouri--Columbia).</w:t>
      </w:r>
    </w:p>
    <w:p w:rsidR="00F06DD7" w:rsidRDefault="00F06DD7" w:rsidP="00685948">
      <w:pPr>
        <w:rPr>
          <w:lang w:val="en-IN"/>
        </w:rPr>
      </w:pPr>
      <w:r w:rsidRPr="00685948">
        <w:rPr>
          <w:lang w:val="en-IN"/>
        </w:rPr>
        <w:t>Pechurina, A., 2016. Material cultures, migrations, and identities: What the eye cannot see. Springer.</w:t>
      </w:r>
    </w:p>
    <w:p w:rsidR="00F06DD7" w:rsidRDefault="00F06DD7" w:rsidP="00685948">
      <w:pPr>
        <w:rPr>
          <w:lang w:val="en-IN"/>
        </w:rPr>
      </w:pPr>
      <w:r w:rsidRPr="00685948">
        <w:rPr>
          <w:lang w:val="en-IN"/>
        </w:rPr>
        <w:t>Varley, R., Roncha, A., Radclyffe-Thomas, N. and Gee, L., 2018. Fashion management: A strategic approach. Macmillan International Higher Education.</w:t>
      </w:r>
    </w:p>
    <w:sectPr w:rsidR="00F06DD7" w:rsidSect="00F61D83">
      <w:footerReference w:type="default" r:id="rId8"/>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E551D" w:rsidRDefault="00AE551D">
      <w:pPr>
        <w:spacing w:after="0" w:line="240" w:lineRule="auto"/>
      </w:pPr>
      <w:r>
        <w:separator/>
      </w:r>
    </w:p>
  </w:endnote>
  <w:endnote w:type="continuationSeparator" w:id="0">
    <w:p w:rsidR="00AE551D" w:rsidRDefault="00AE551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25006310"/>
      <w:docPartObj>
        <w:docPartGallery w:val="Page Numbers (Bottom of Page)"/>
        <w:docPartUnique/>
      </w:docPartObj>
    </w:sdtPr>
    <w:sdtEndPr>
      <w:rPr>
        <w:noProof/>
      </w:rPr>
    </w:sdtEndPr>
    <w:sdtContent>
      <w:p w:rsidR="00F61D83" w:rsidRDefault="00931706">
        <w:pPr>
          <w:pStyle w:val="Footer"/>
          <w:jc w:val="right"/>
        </w:pPr>
        <w:r>
          <w:fldChar w:fldCharType="begin"/>
        </w:r>
        <w:r w:rsidR="00AC6B29">
          <w:instrText xml:space="preserve"> PAGE   \* MERGEFORMAT </w:instrText>
        </w:r>
        <w:r>
          <w:fldChar w:fldCharType="separate"/>
        </w:r>
        <w:r w:rsidR="00790846">
          <w:rPr>
            <w:noProof/>
          </w:rPr>
          <w:t>9</w:t>
        </w:r>
        <w:r>
          <w:rPr>
            <w:noProof/>
          </w:rPr>
          <w:fldChar w:fldCharType="end"/>
        </w:r>
      </w:p>
    </w:sdtContent>
  </w:sdt>
  <w:p w:rsidR="00F61D83" w:rsidRDefault="00F61D8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E551D" w:rsidRDefault="00AE551D">
      <w:pPr>
        <w:spacing w:after="0" w:line="240" w:lineRule="auto"/>
      </w:pPr>
      <w:r>
        <w:separator/>
      </w:r>
    </w:p>
  </w:footnote>
  <w:footnote w:type="continuationSeparator" w:id="0">
    <w:p w:rsidR="00AE551D" w:rsidRDefault="00AE551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5063668"/>
    <w:multiLevelType w:val="hybridMultilevel"/>
    <w:tmpl w:val="D1425E1E"/>
    <w:lvl w:ilvl="0" w:tplc="5CBACAE8">
      <w:start w:val="1"/>
      <w:numFmt w:val="bullet"/>
      <w:lvlText w:val=""/>
      <w:lvlJc w:val="left"/>
      <w:pPr>
        <w:ind w:left="720" w:hanging="360"/>
      </w:pPr>
      <w:rPr>
        <w:rFonts w:ascii="Symbol" w:hAnsi="Symbol" w:hint="default"/>
      </w:rPr>
    </w:lvl>
    <w:lvl w:ilvl="1" w:tplc="9F0C2F90" w:tentative="1">
      <w:start w:val="1"/>
      <w:numFmt w:val="bullet"/>
      <w:lvlText w:val="o"/>
      <w:lvlJc w:val="left"/>
      <w:pPr>
        <w:ind w:left="1440" w:hanging="360"/>
      </w:pPr>
      <w:rPr>
        <w:rFonts w:ascii="Courier New" w:hAnsi="Courier New" w:cs="Courier New" w:hint="default"/>
      </w:rPr>
    </w:lvl>
    <w:lvl w:ilvl="2" w:tplc="11D09D5E" w:tentative="1">
      <w:start w:val="1"/>
      <w:numFmt w:val="bullet"/>
      <w:lvlText w:val=""/>
      <w:lvlJc w:val="left"/>
      <w:pPr>
        <w:ind w:left="2160" w:hanging="360"/>
      </w:pPr>
      <w:rPr>
        <w:rFonts w:ascii="Wingdings" w:hAnsi="Wingdings" w:hint="default"/>
      </w:rPr>
    </w:lvl>
    <w:lvl w:ilvl="3" w:tplc="ADF662EA" w:tentative="1">
      <w:start w:val="1"/>
      <w:numFmt w:val="bullet"/>
      <w:lvlText w:val=""/>
      <w:lvlJc w:val="left"/>
      <w:pPr>
        <w:ind w:left="2880" w:hanging="360"/>
      </w:pPr>
      <w:rPr>
        <w:rFonts w:ascii="Symbol" w:hAnsi="Symbol" w:hint="default"/>
      </w:rPr>
    </w:lvl>
    <w:lvl w:ilvl="4" w:tplc="39108FC4" w:tentative="1">
      <w:start w:val="1"/>
      <w:numFmt w:val="bullet"/>
      <w:lvlText w:val="o"/>
      <w:lvlJc w:val="left"/>
      <w:pPr>
        <w:ind w:left="3600" w:hanging="360"/>
      </w:pPr>
      <w:rPr>
        <w:rFonts w:ascii="Courier New" w:hAnsi="Courier New" w:cs="Courier New" w:hint="default"/>
      </w:rPr>
    </w:lvl>
    <w:lvl w:ilvl="5" w:tplc="B3EE2108" w:tentative="1">
      <w:start w:val="1"/>
      <w:numFmt w:val="bullet"/>
      <w:lvlText w:val=""/>
      <w:lvlJc w:val="left"/>
      <w:pPr>
        <w:ind w:left="4320" w:hanging="360"/>
      </w:pPr>
      <w:rPr>
        <w:rFonts w:ascii="Wingdings" w:hAnsi="Wingdings" w:hint="default"/>
      </w:rPr>
    </w:lvl>
    <w:lvl w:ilvl="6" w:tplc="9E8E5090" w:tentative="1">
      <w:start w:val="1"/>
      <w:numFmt w:val="bullet"/>
      <w:lvlText w:val=""/>
      <w:lvlJc w:val="left"/>
      <w:pPr>
        <w:ind w:left="5040" w:hanging="360"/>
      </w:pPr>
      <w:rPr>
        <w:rFonts w:ascii="Symbol" w:hAnsi="Symbol" w:hint="default"/>
      </w:rPr>
    </w:lvl>
    <w:lvl w:ilvl="7" w:tplc="036CA05C" w:tentative="1">
      <w:start w:val="1"/>
      <w:numFmt w:val="bullet"/>
      <w:lvlText w:val="o"/>
      <w:lvlJc w:val="left"/>
      <w:pPr>
        <w:ind w:left="5760" w:hanging="360"/>
      </w:pPr>
      <w:rPr>
        <w:rFonts w:ascii="Courier New" w:hAnsi="Courier New" w:cs="Courier New" w:hint="default"/>
      </w:rPr>
    </w:lvl>
    <w:lvl w:ilvl="8" w:tplc="66B8F93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F104B5"/>
    <w:rsid w:val="00011389"/>
    <w:rsid w:val="000116AE"/>
    <w:rsid w:val="00022AD9"/>
    <w:rsid w:val="00036D73"/>
    <w:rsid w:val="0004595F"/>
    <w:rsid w:val="0004721A"/>
    <w:rsid w:val="00057666"/>
    <w:rsid w:val="00057A85"/>
    <w:rsid w:val="0008652B"/>
    <w:rsid w:val="0009693F"/>
    <w:rsid w:val="000A1BFC"/>
    <w:rsid w:val="000A446E"/>
    <w:rsid w:val="000C3F36"/>
    <w:rsid w:val="000C71B3"/>
    <w:rsid w:val="000F1547"/>
    <w:rsid w:val="000F1722"/>
    <w:rsid w:val="00104578"/>
    <w:rsid w:val="00112897"/>
    <w:rsid w:val="00113F87"/>
    <w:rsid w:val="00117A16"/>
    <w:rsid w:val="0014153E"/>
    <w:rsid w:val="0014363A"/>
    <w:rsid w:val="0015786F"/>
    <w:rsid w:val="00172C7B"/>
    <w:rsid w:val="00172D27"/>
    <w:rsid w:val="0018238E"/>
    <w:rsid w:val="00191748"/>
    <w:rsid w:val="001A19C4"/>
    <w:rsid w:val="001B5C16"/>
    <w:rsid w:val="001C0D60"/>
    <w:rsid w:val="001C2B0C"/>
    <w:rsid w:val="001E04FA"/>
    <w:rsid w:val="002073AD"/>
    <w:rsid w:val="00211BDB"/>
    <w:rsid w:val="00225D67"/>
    <w:rsid w:val="00237573"/>
    <w:rsid w:val="00257EDC"/>
    <w:rsid w:val="002600B8"/>
    <w:rsid w:val="00264781"/>
    <w:rsid w:val="00285D83"/>
    <w:rsid w:val="002A1CF0"/>
    <w:rsid w:val="002B665A"/>
    <w:rsid w:val="002C0EC9"/>
    <w:rsid w:val="002E7E21"/>
    <w:rsid w:val="002F18E0"/>
    <w:rsid w:val="002F7EE0"/>
    <w:rsid w:val="00311DB1"/>
    <w:rsid w:val="0031335D"/>
    <w:rsid w:val="00314B11"/>
    <w:rsid w:val="00314BCA"/>
    <w:rsid w:val="00330042"/>
    <w:rsid w:val="00336E03"/>
    <w:rsid w:val="003415FF"/>
    <w:rsid w:val="0036618C"/>
    <w:rsid w:val="00370772"/>
    <w:rsid w:val="00372112"/>
    <w:rsid w:val="003B01A3"/>
    <w:rsid w:val="003B595E"/>
    <w:rsid w:val="003B5BE4"/>
    <w:rsid w:val="003B7064"/>
    <w:rsid w:val="003C006F"/>
    <w:rsid w:val="003C3523"/>
    <w:rsid w:val="003D0068"/>
    <w:rsid w:val="003E139D"/>
    <w:rsid w:val="003E2E65"/>
    <w:rsid w:val="0043074D"/>
    <w:rsid w:val="00452C98"/>
    <w:rsid w:val="0045358A"/>
    <w:rsid w:val="00460247"/>
    <w:rsid w:val="00461F0D"/>
    <w:rsid w:val="004754BF"/>
    <w:rsid w:val="004771CF"/>
    <w:rsid w:val="004B2F68"/>
    <w:rsid w:val="004E4FB8"/>
    <w:rsid w:val="004E7495"/>
    <w:rsid w:val="004F02C9"/>
    <w:rsid w:val="004F1272"/>
    <w:rsid w:val="00501672"/>
    <w:rsid w:val="00502AC3"/>
    <w:rsid w:val="00504CC9"/>
    <w:rsid w:val="00520B3E"/>
    <w:rsid w:val="00525BB6"/>
    <w:rsid w:val="00553F31"/>
    <w:rsid w:val="00570AEC"/>
    <w:rsid w:val="005B56BF"/>
    <w:rsid w:val="005B58AB"/>
    <w:rsid w:val="005B767F"/>
    <w:rsid w:val="005C3B83"/>
    <w:rsid w:val="005E12AC"/>
    <w:rsid w:val="00600C1C"/>
    <w:rsid w:val="00601CFC"/>
    <w:rsid w:val="00603F28"/>
    <w:rsid w:val="00632469"/>
    <w:rsid w:val="00655196"/>
    <w:rsid w:val="00656DA5"/>
    <w:rsid w:val="00660080"/>
    <w:rsid w:val="00663F83"/>
    <w:rsid w:val="00666CC0"/>
    <w:rsid w:val="00681B48"/>
    <w:rsid w:val="00685948"/>
    <w:rsid w:val="006A097D"/>
    <w:rsid w:val="006A789E"/>
    <w:rsid w:val="006B0FCF"/>
    <w:rsid w:val="006C207A"/>
    <w:rsid w:val="006C449E"/>
    <w:rsid w:val="006D0ED1"/>
    <w:rsid w:val="006D4361"/>
    <w:rsid w:val="006D6A19"/>
    <w:rsid w:val="006E7FC4"/>
    <w:rsid w:val="00702950"/>
    <w:rsid w:val="007068F4"/>
    <w:rsid w:val="0072321C"/>
    <w:rsid w:val="0073095A"/>
    <w:rsid w:val="00732102"/>
    <w:rsid w:val="0073458C"/>
    <w:rsid w:val="007346F5"/>
    <w:rsid w:val="00764A4D"/>
    <w:rsid w:val="00790846"/>
    <w:rsid w:val="00794CB8"/>
    <w:rsid w:val="007C73AB"/>
    <w:rsid w:val="007E1294"/>
    <w:rsid w:val="007F13C2"/>
    <w:rsid w:val="00800418"/>
    <w:rsid w:val="00816336"/>
    <w:rsid w:val="00827BFD"/>
    <w:rsid w:val="00872DF5"/>
    <w:rsid w:val="00885BDC"/>
    <w:rsid w:val="008877C8"/>
    <w:rsid w:val="00891344"/>
    <w:rsid w:val="008929B7"/>
    <w:rsid w:val="00895E6C"/>
    <w:rsid w:val="008A7131"/>
    <w:rsid w:val="008B1A0A"/>
    <w:rsid w:val="008C6609"/>
    <w:rsid w:val="008D027D"/>
    <w:rsid w:val="008D0907"/>
    <w:rsid w:val="008D6E2E"/>
    <w:rsid w:val="008E7BC8"/>
    <w:rsid w:val="008E7CC9"/>
    <w:rsid w:val="008F1FF1"/>
    <w:rsid w:val="009066B3"/>
    <w:rsid w:val="0092338C"/>
    <w:rsid w:val="00931706"/>
    <w:rsid w:val="009369DB"/>
    <w:rsid w:val="00946334"/>
    <w:rsid w:val="00946C88"/>
    <w:rsid w:val="0096002D"/>
    <w:rsid w:val="0096602A"/>
    <w:rsid w:val="00966092"/>
    <w:rsid w:val="009742C7"/>
    <w:rsid w:val="009A286B"/>
    <w:rsid w:val="009B31D1"/>
    <w:rsid w:val="009B735D"/>
    <w:rsid w:val="009C3A06"/>
    <w:rsid w:val="009D3216"/>
    <w:rsid w:val="009D3C47"/>
    <w:rsid w:val="009E0B4F"/>
    <w:rsid w:val="009F3B5E"/>
    <w:rsid w:val="00A02E25"/>
    <w:rsid w:val="00A06BA8"/>
    <w:rsid w:val="00A25F46"/>
    <w:rsid w:val="00A3076F"/>
    <w:rsid w:val="00A41616"/>
    <w:rsid w:val="00A9351E"/>
    <w:rsid w:val="00AA2FF5"/>
    <w:rsid w:val="00AC4553"/>
    <w:rsid w:val="00AC6B29"/>
    <w:rsid w:val="00AD7976"/>
    <w:rsid w:val="00AE551D"/>
    <w:rsid w:val="00AF1874"/>
    <w:rsid w:val="00B07A02"/>
    <w:rsid w:val="00B20651"/>
    <w:rsid w:val="00B32ECB"/>
    <w:rsid w:val="00B40BC7"/>
    <w:rsid w:val="00B4491C"/>
    <w:rsid w:val="00B5149B"/>
    <w:rsid w:val="00B56830"/>
    <w:rsid w:val="00B60954"/>
    <w:rsid w:val="00B65022"/>
    <w:rsid w:val="00B7297A"/>
    <w:rsid w:val="00B804F2"/>
    <w:rsid w:val="00B83B7D"/>
    <w:rsid w:val="00B85266"/>
    <w:rsid w:val="00B8527A"/>
    <w:rsid w:val="00B96008"/>
    <w:rsid w:val="00BA1F45"/>
    <w:rsid w:val="00BB0E3F"/>
    <w:rsid w:val="00BB5E45"/>
    <w:rsid w:val="00BD207D"/>
    <w:rsid w:val="00BF6E86"/>
    <w:rsid w:val="00C07157"/>
    <w:rsid w:val="00C1216C"/>
    <w:rsid w:val="00C1667D"/>
    <w:rsid w:val="00C265FD"/>
    <w:rsid w:val="00C61D7D"/>
    <w:rsid w:val="00C63FAA"/>
    <w:rsid w:val="00C765E8"/>
    <w:rsid w:val="00CA27FE"/>
    <w:rsid w:val="00CB0A6B"/>
    <w:rsid w:val="00CC215D"/>
    <w:rsid w:val="00CC48AD"/>
    <w:rsid w:val="00CD5FA1"/>
    <w:rsid w:val="00CE6399"/>
    <w:rsid w:val="00D00C54"/>
    <w:rsid w:val="00D03A61"/>
    <w:rsid w:val="00D1113D"/>
    <w:rsid w:val="00D11B88"/>
    <w:rsid w:val="00D125CA"/>
    <w:rsid w:val="00D2237C"/>
    <w:rsid w:val="00D45A55"/>
    <w:rsid w:val="00D605AD"/>
    <w:rsid w:val="00D7188E"/>
    <w:rsid w:val="00D761DE"/>
    <w:rsid w:val="00D82145"/>
    <w:rsid w:val="00D94745"/>
    <w:rsid w:val="00D96944"/>
    <w:rsid w:val="00D9709F"/>
    <w:rsid w:val="00DB2D2A"/>
    <w:rsid w:val="00DB4541"/>
    <w:rsid w:val="00DB7C45"/>
    <w:rsid w:val="00DE52F8"/>
    <w:rsid w:val="00DF7D77"/>
    <w:rsid w:val="00E14106"/>
    <w:rsid w:val="00E2267C"/>
    <w:rsid w:val="00E317B9"/>
    <w:rsid w:val="00E34C61"/>
    <w:rsid w:val="00E4173C"/>
    <w:rsid w:val="00E45836"/>
    <w:rsid w:val="00E533F9"/>
    <w:rsid w:val="00E5401E"/>
    <w:rsid w:val="00E56ECD"/>
    <w:rsid w:val="00E57B6A"/>
    <w:rsid w:val="00E705D0"/>
    <w:rsid w:val="00E7755F"/>
    <w:rsid w:val="00E86140"/>
    <w:rsid w:val="00E94926"/>
    <w:rsid w:val="00EA2D4B"/>
    <w:rsid w:val="00EA4720"/>
    <w:rsid w:val="00EB1C54"/>
    <w:rsid w:val="00EB384A"/>
    <w:rsid w:val="00EB5828"/>
    <w:rsid w:val="00EC1A04"/>
    <w:rsid w:val="00ED20FA"/>
    <w:rsid w:val="00EE70A4"/>
    <w:rsid w:val="00EE7E3B"/>
    <w:rsid w:val="00EF1F19"/>
    <w:rsid w:val="00F02482"/>
    <w:rsid w:val="00F03288"/>
    <w:rsid w:val="00F0540F"/>
    <w:rsid w:val="00F06DD7"/>
    <w:rsid w:val="00F104B5"/>
    <w:rsid w:val="00F14127"/>
    <w:rsid w:val="00F17677"/>
    <w:rsid w:val="00F37BF5"/>
    <w:rsid w:val="00F50546"/>
    <w:rsid w:val="00F6084E"/>
    <w:rsid w:val="00F61D83"/>
    <w:rsid w:val="00F74571"/>
    <w:rsid w:val="00F81F56"/>
    <w:rsid w:val="00F87C4C"/>
    <w:rsid w:val="00F93586"/>
    <w:rsid w:val="00FB0D4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mbria" w:eastAsiaTheme="minorHAnsi" w:hAnsi="Cambria" w:cstheme="minorBidi"/>
        <w:bCs/>
        <w:sz w:val="24"/>
        <w:szCs w:val="22"/>
        <w:lang w:val="en-US" w:eastAsia="en-US"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173C"/>
    <w:rPr>
      <w:bCs w:val="0"/>
    </w:rPr>
  </w:style>
  <w:style w:type="paragraph" w:styleId="Heading1">
    <w:name w:val="heading 1"/>
    <w:basedOn w:val="Normal"/>
    <w:next w:val="Normal"/>
    <w:link w:val="Heading1Char"/>
    <w:uiPriority w:val="9"/>
    <w:qFormat/>
    <w:rsid w:val="00F61D8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C3B8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C3B83"/>
    <w:rPr>
      <w:rFonts w:asciiTheme="majorHAnsi" w:eastAsiaTheme="majorEastAsia" w:hAnsiTheme="majorHAnsi" w:cstheme="majorBidi"/>
      <w:bCs w:val="0"/>
      <w:color w:val="17365D" w:themeColor="text2" w:themeShade="BF"/>
      <w:spacing w:val="5"/>
      <w:kern w:val="28"/>
      <w:sz w:val="52"/>
      <w:szCs w:val="52"/>
    </w:rPr>
  </w:style>
  <w:style w:type="paragraph" w:styleId="Header">
    <w:name w:val="header"/>
    <w:basedOn w:val="Normal"/>
    <w:link w:val="HeaderChar"/>
    <w:uiPriority w:val="99"/>
    <w:unhideWhenUsed/>
    <w:rsid w:val="00F61D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1D83"/>
    <w:rPr>
      <w:bCs w:val="0"/>
    </w:rPr>
  </w:style>
  <w:style w:type="paragraph" w:styleId="Footer">
    <w:name w:val="footer"/>
    <w:basedOn w:val="Normal"/>
    <w:link w:val="FooterChar"/>
    <w:uiPriority w:val="99"/>
    <w:unhideWhenUsed/>
    <w:rsid w:val="00F61D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D83"/>
    <w:rPr>
      <w:bCs w:val="0"/>
    </w:rPr>
  </w:style>
  <w:style w:type="character" w:customStyle="1" w:styleId="Heading1Char">
    <w:name w:val="Heading 1 Char"/>
    <w:basedOn w:val="DefaultParagraphFont"/>
    <w:link w:val="Heading1"/>
    <w:uiPriority w:val="9"/>
    <w:rsid w:val="00F61D83"/>
    <w:rPr>
      <w:rFonts w:asciiTheme="majorHAnsi" w:eastAsiaTheme="majorEastAsia" w:hAnsiTheme="majorHAnsi" w:cstheme="majorBidi"/>
      <w:bCs w:val="0"/>
      <w:color w:val="365F91" w:themeColor="accent1" w:themeShade="BF"/>
      <w:sz w:val="32"/>
      <w:szCs w:val="32"/>
    </w:rPr>
  </w:style>
  <w:style w:type="paragraph" w:styleId="TOCHeading">
    <w:name w:val="TOC Heading"/>
    <w:basedOn w:val="Heading1"/>
    <w:next w:val="Normal"/>
    <w:uiPriority w:val="39"/>
    <w:unhideWhenUsed/>
    <w:qFormat/>
    <w:rsid w:val="00F03288"/>
    <w:pPr>
      <w:spacing w:line="259" w:lineRule="auto"/>
      <w:jc w:val="left"/>
      <w:outlineLvl w:val="9"/>
    </w:pPr>
  </w:style>
  <w:style w:type="paragraph" w:styleId="TOC1">
    <w:name w:val="toc 1"/>
    <w:basedOn w:val="Normal"/>
    <w:next w:val="Normal"/>
    <w:autoRedefine/>
    <w:uiPriority w:val="39"/>
    <w:unhideWhenUsed/>
    <w:rsid w:val="00F03288"/>
    <w:pPr>
      <w:spacing w:after="100"/>
    </w:pPr>
  </w:style>
  <w:style w:type="character" w:styleId="Hyperlink">
    <w:name w:val="Hyperlink"/>
    <w:basedOn w:val="DefaultParagraphFont"/>
    <w:uiPriority w:val="99"/>
    <w:unhideWhenUsed/>
    <w:rsid w:val="00F03288"/>
    <w:rPr>
      <w:color w:val="0000FF" w:themeColor="hyperlink"/>
      <w:u w:val="single"/>
    </w:rPr>
  </w:style>
  <w:style w:type="paragraph" w:styleId="ListParagraph">
    <w:name w:val="List Paragraph"/>
    <w:basedOn w:val="Normal"/>
    <w:uiPriority w:val="34"/>
    <w:qFormat/>
    <w:rsid w:val="00A02E25"/>
    <w:pPr>
      <w:ind w:left="720"/>
      <w:contextualSpacing/>
    </w:pPr>
  </w:style>
  <w:style w:type="paragraph" w:styleId="BalloonText">
    <w:name w:val="Balloon Text"/>
    <w:basedOn w:val="Normal"/>
    <w:link w:val="BalloonTextChar"/>
    <w:uiPriority w:val="99"/>
    <w:semiHidden/>
    <w:unhideWhenUsed/>
    <w:rsid w:val="007908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0846"/>
    <w:rPr>
      <w:rFonts w:ascii="Tahoma" w:hAnsi="Tahoma" w:cs="Tahoma"/>
      <w:bCs w:val="0"/>
      <w:sz w:val="16"/>
      <w:szCs w:val="16"/>
    </w:rPr>
  </w:style>
</w:styles>
</file>

<file path=word/webSettings.xml><?xml version="1.0" encoding="utf-8"?>
<w:webSettings xmlns:r="http://schemas.openxmlformats.org/officeDocument/2006/relationships" xmlns:w="http://schemas.openxmlformats.org/wordprocessingml/2006/main">
  <w:divs>
    <w:div w:id="105541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349BAF-A780-4D1E-AB25-FBF0573D0B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375</TotalTime>
  <Pages>14</Pages>
  <Words>2369</Words>
  <Characters>13506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Zucol</dc:creator>
  <cp:lastModifiedBy>Mihaela</cp:lastModifiedBy>
  <cp:revision>245</cp:revision>
  <dcterms:created xsi:type="dcterms:W3CDTF">2020-08-25T06:30:00Z</dcterms:created>
  <dcterms:modified xsi:type="dcterms:W3CDTF">2020-08-27T17:49:00Z</dcterms:modified>
</cp:coreProperties>
</file>