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1C0123" w14:textId="47026FA3" w:rsidR="00BF2496" w:rsidRPr="00BD214B" w:rsidRDefault="00BF2496">
      <w:pPr>
        <w:rPr>
          <w:rFonts w:ascii="Calibri" w:hAnsi="Calibri" w:cs="Calibri"/>
        </w:rPr>
      </w:pPr>
      <w:r w:rsidRPr="00BD214B">
        <w:rPr>
          <w:rFonts w:ascii="Calibri" w:hAnsi="Calibri" w:cs="Calibri"/>
        </w:rPr>
        <w:t xml:space="preserve">Summer School – Class Content and info </w:t>
      </w:r>
      <w:proofErr w:type="spellStart"/>
      <w:r w:rsidRPr="00BD214B">
        <w:rPr>
          <w:rFonts w:ascii="Calibri" w:hAnsi="Calibri" w:cs="Calibri"/>
        </w:rPr>
        <w:t>July_Aug</w:t>
      </w:r>
      <w:proofErr w:type="spellEnd"/>
      <w:r w:rsidRPr="00BD214B">
        <w:rPr>
          <w:rFonts w:ascii="Calibri" w:hAnsi="Calibri" w:cs="Calibri"/>
        </w:rPr>
        <w:t xml:space="preserve"> 2025</w:t>
      </w:r>
    </w:p>
    <w:p w14:paraId="5E2AFAD1" w14:textId="77777777" w:rsidR="00BF2496" w:rsidRDefault="00BF2496"/>
    <w:p w14:paraId="3B12E0EA" w14:textId="77777777" w:rsidR="00BF2496" w:rsidRDefault="00BF2496"/>
    <w:p w14:paraId="09B72BCB" w14:textId="77777777" w:rsidR="005547B6" w:rsidRDefault="005547B6"/>
    <w:tbl>
      <w:tblPr>
        <w:tblStyle w:val="TableGrid"/>
        <w:tblW w:w="0" w:type="auto"/>
        <w:tblInd w:w="17" w:type="dxa"/>
        <w:tblLook w:val="04A0" w:firstRow="1" w:lastRow="0" w:firstColumn="1" w:lastColumn="0" w:noHBand="0" w:noVBand="1"/>
      </w:tblPr>
      <w:tblGrid>
        <w:gridCol w:w="1963"/>
        <w:gridCol w:w="3402"/>
        <w:gridCol w:w="3634"/>
      </w:tblGrid>
      <w:tr w:rsidR="00DF5B51" w:rsidRPr="00BD214B" w14:paraId="578821D2" w14:textId="77777777" w:rsidTr="002346AE">
        <w:tc>
          <w:tcPr>
            <w:tcW w:w="1963" w:type="dxa"/>
            <w:shd w:val="clear" w:color="auto" w:fill="DAE9F7" w:themeFill="text2" w:themeFillTint="1A"/>
          </w:tcPr>
          <w:p w14:paraId="66F880B0" w14:textId="35AD90C4" w:rsidR="00DF5B51" w:rsidRPr="00BD214B" w:rsidRDefault="00DF5B51" w:rsidP="0023248A">
            <w:pPr>
              <w:jc w:val="center"/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>Date</w:t>
            </w:r>
            <w:r w:rsidR="00907F96" w:rsidRPr="00BD214B">
              <w:rPr>
                <w:rFonts w:ascii="Calibri" w:hAnsi="Calibri" w:cs="Calibri"/>
              </w:rPr>
              <w:t xml:space="preserve"> and </w:t>
            </w:r>
            <w:proofErr w:type="gramStart"/>
            <w:r w:rsidR="00907F96" w:rsidRPr="00BD214B">
              <w:rPr>
                <w:rFonts w:ascii="Calibri" w:hAnsi="Calibri" w:cs="Calibri"/>
              </w:rPr>
              <w:t>Staff</w:t>
            </w:r>
            <w:proofErr w:type="gramEnd"/>
          </w:p>
        </w:tc>
        <w:tc>
          <w:tcPr>
            <w:tcW w:w="3402" w:type="dxa"/>
            <w:tcBorders>
              <w:bottom w:val="single" w:sz="4" w:space="0" w:color="auto"/>
            </w:tcBorders>
            <w:shd w:val="clear" w:color="auto" w:fill="DAE9F7" w:themeFill="text2" w:themeFillTint="1A"/>
          </w:tcPr>
          <w:p w14:paraId="666DD772" w14:textId="4C4B95B7" w:rsidR="00DF5B51" w:rsidRPr="00BD214B" w:rsidRDefault="00907F96" w:rsidP="0023248A">
            <w:pPr>
              <w:jc w:val="center"/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>9:30-</w:t>
            </w:r>
            <w:r w:rsidR="0023248A" w:rsidRPr="00BD214B">
              <w:rPr>
                <w:rFonts w:ascii="Calibri" w:hAnsi="Calibri" w:cs="Calibri"/>
              </w:rPr>
              <w:t>12:00</w:t>
            </w:r>
          </w:p>
        </w:tc>
        <w:tc>
          <w:tcPr>
            <w:tcW w:w="3634" w:type="dxa"/>
            <w:tcBorders>
              <w:bottom w:val="single" w:sz="4" w:space="0" w:color="auto"/>
            </w:tcBorders>
            <w:shd w:val="clear" w:color="auto" w:fill="DAE9F7" w:themeFill="text2" w:themeFillTint="1A"/>
          </w:tcPr>
          <w:p w14:paraId="1EEF25C1" w14:textId="39F6F2A2" w:rsidR="00DF5B51" w:rsidRPr="00BD214B" w:rsidRDefault="0023248A" w:rsidP="0023248A">
            <w:pPr>
              <w:jc w:val="center"/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>1:00-3:30</w:t>
            </w:r>
          </w:p>
        </w:tc>
      </w:tr>
      <w:tr w:rsidR="005547B6" w:rsidRPr="00BD214B" w14:paraId="3AD4127B" w14:textId="77777777" w:rsidTr="002346AE">
        <w:tc>
          <w:tcPr>
            <w:tcW w:w="1963" w:type="dxa"/>
          </w:tcPr>
          <w:p w14:paraId="206893F5" w14:textId="77777777" w:rsidR="005547B6" w:rsidRDefault="0075416E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Monday </w:t>
            </w:r>
            <w:r w:rsidR="00C7328E" w:rsidRPr="00BD214B">
              <w:rPr>
                <w:rFonts w:ascii="Calibri" w:hAnsi="Calibri" w:cs="Calibri"/>
              </w:rPr>
              <w:t>28</w:t>
            </w:r>
            <w:r w:rsidR="00C7328E" w:rsidRPr="00BD214B">
              <w:rPr>
                <w:rFonts w:ascii="Calibri" w:hAnsi="Calibri" w:cs="Calibri"/>
                <w:vertAlign w:val="superscript"/>
              </w:rPr>
              <w:t xml:space="preserve">th </w:t>
            </w:r>
            <w:r w:rsidR="00C7328E" w:rsidRPr="00BD214B">
              <w:rPr>
                <w:rFonts w:ascii="Calibri" w:hAnsi="Calibri" w:cs="Calibri"/>
              </w:rPr>
              <w:t>July</w:t>
            </w:r>
          </w:p>
          <w:p w14:paraId="2AACB117" w14:textId="77777777" w:rsidR="00EA6F02" w:rsidRDefault="00EA6F02">
            <w:pPr>
              <w:rPr>
                <w:rFonts w:ascii="Calibri" w:hAnsi="Calibri" w:cs="Calibri"/>
              </w:rPr>
            </w:pPr>
          </w:p>
          <w:p w14:paraId="1477E413" w14:textId="49E61F90" w:rsidR="00EA6F02" w:rsidRPr="00BD214B" w:rsidRDefault="00EA6F02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Timi O’Neill</w:t>
            </w:r>
          </w:p>
        </w:tc>
        <w:tc>
          <w:tcPr>
            <w:tcW w:w="3402" w:type="dxa"/>
            <w:shd w:val="clear" w:color="auto" w:fill="auto"/>
          </w:tcPr>
          <w:p w14:paraId="4B663E9A" w14:textId="77777777" w:rsidR="005547B6" w:rsidRDefault="00EA6F02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Location: IQ</w:t>
            </w:r>
          </w:p>
          <w:p w14:paraId="2C7C6F24" w14:textId="7BA6CD11" w:rsidR="00EA6F02" w:rsidRDefault="00EA6F02" w:rsidP="00EA6F02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 xml:space="preserve">Room: </w:t>
            </w:r>
            <w:r w:rsidR="00264490">
              <w:rPr>
                <w:rFonts w:ascii="Calibri" w:hAnsi="Calibri" w:cs="Calibri"/>
                <w:color w:val="000000"/>
              </w:rPr>
              <w:t>IQ112</w:t>
            </w:r>
          </w:p>
          <w:p w14:paraId="2676FD2C" w14:textId="77777777" w:rsidR="00EA6F02" w:rsidRDefault="00EA6F02" w:rsidP="00EA6F02">
            <w:pPr>
              <w:rPr>
                <w:rFonts w:ascii="Calibri" w:hAnsi="Calibri" w:cs="Calibri"/>
                <w:color w:val="000000"/>
              </w:rPr>
            </w:pPr>
          </w:p>
          <w:p w14:paraId="16E82E34" w14:textId="3393419D" w:rsidR="00EA6F02" w:rsidRDefault="00EA6F0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Photo Narratives </w:t>
            </w:r>
            <w:proofErr w:type="gramStart"/>
            <w:r>
              <w:rPr>
                <w:rFonts w:ascii="Calibri" w:hAnsi="Calibri" w:cs="Calibri"/>
                <w:color w:val="000000"/>
              </w:rPr>
              <w:t>Session  one</w:t>
            </w:r>
            <w:proofErr w:type="gramEnd"/>
          </w:p>
          <w:p w14:paraId="37F823FD" w14:textId="77777777" w:rsidR="00EA6F02" w:rsidRDefault="00EA6F02">
            <w:pPr>
              <w:rPr>
                <w:rFonts w:ascii="Calibri" w:hAnsi="Calibri" w:cs="Calibri"/>
                <w:color w:val="000000"/>
              </w:rPr>
            </w:pPr>
          </w:p>
          <w:p w14:paraId="7AFEF2CA" w14:textId="77777777" w:rsidR="00EA6F02" w:rsidRPr="00EA6F02" w:rsidRDefault="00EA6F02" w:rsidP="00EA6F02">
            <w:pPr>
              <w:rPr>
                <w:rFonts w:ascii="Calibri" w:hAnsi="Calibri" w:cs="Calibri"/>
                <w:color w:val="000000"/>
              </w:rPr>
            </w:pPr>
          </w:p>
          <w:p w14:paraId="56757342" w14:textId="217C026C" w:rsidR="00EA6F02" w:rsidRPr="00EA6F02" w:rsidRDefault="00EA6F02" w:rsidP="00EA6F02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3634" w:type="dxa"/>
            <w:shd w:val="clear" w:color="auto" w:fill="auto"/>
          </w:tcPr>
          <w:p w14:paraId="7D4019F3" w14:textId="77777777" w:rsidR="00EA6F02" w:rsidRDefault="00EA6F02" w:rsidP="00EA6F02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Location: IQ</w:t>
            </w:r>
          </w:p>
          <w:p w14:paraId="1F308BEC" w14:textId="4062E70E" w:rsidR="00EA6F02" w:rsidRDefault="00EA6F02" w:rsidP="00EA6F02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 xml:space="preserve">Room: </w:t>
            </w:r>
            <w:r w:rsidR="00264490">
              <w:rPr>
                <w:rFonts w:ascii="Calibri" w:hAnsi="Calibri" w:cs="Calibri"/>
                <w:color w:val="000000"/>
              </w:rPr>
              <w:t>IQ112</w:t>
            </w:r>
          </w:p>
          <w:p w14:paraId="6FB5CE5A" w14:textId="77777777" w:rsidR="00EA6F02" w:rsidRDefault="00EA6F02" w:rsidP="00EA6F02">
            <w:pPr>
              <w:rPr>
                <w:rFonts w:ascii="Calibri" w:hAnsi="Calibri" w:cs="Calibri"/>
                <w:color w:val="000000"/>
              </w:rPr>
            </w:pPr>
          </w:p>
          <w:p w14:paraId="53C306B3" w14:textId="6F9AD220" w:rsidR="00EA6F02" w:rsidRPr="00BD214B" w:rsidRDefault="00EA6F02" w:rsidP="00EA6F02">
            <w:pPr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Photo Narratives </w:t>
            </w:r>
            <w:r w:rsidR="002346AE">
              <w:rPr>
                <w:rFonts w:ascii="Calibri" w:hAnsi="Calibri" w:cs="Calibri"/>
                <w:color w:val="000000"/>
              </w:rPr>
              <w:t>Session two</w:t>
            </w:r>
          </w:p>
          <w:p w14:paraId="7EC7D854" w14:textId="77777777" w:rsidR="00EA6F02" w:rsidRPr="00BD214B" w:rsidRDefault="00EA6F02" w:rsidP="00EA6F02">
            <w:pPr>
              <w:rPr>
                <w:rFonts w:ascii="Calibri" w:hAnsi="Calibri" w:cs="Calibri"/>
                <w:color w:val="000000"/>
              </w:rPr>
            </w:pPr>
          </w:p>
          <w:p w14:paraId="2ECCFBF8" w14:textId="77777777" w:rsidR="002346AE" w:rsidRPr="002346AE" w:rsidRDefault="002346AE" w:rsidP="002346AE">
            <w:pPr>
              <w:rPr>
                <w:rFonts w:ascii="Calibri" w:hAnsi="Calibri" w:cs="Calibri"/>
              </w:rPr>
            </w:pPr>
          </w:p>
          <w:p w14:paraId="72D39A51" w14:textId="2D75B92F" w:rsidR="005547B6" w:rsidRPr="00BD214B" w:rsidRDefault="005547B6" w:rsidP="002346AE">
            <w:pPr>
              <w:rPr>
                <w:rFonts w:ascii="Calibri" w:hAnsi="Calibri" w:cs="Calibri"/>
              </w:rPr>
            </w:pPr>
          </w:p>
        </w:tc>
      </w:tr>
      <w:tr w:rsidR="005547B6" w:rsidRPr="00BD214B" w14:paraId="05B6B8D9" w14:textId="77777777" w:rsidTr="00907F96">
        <w:tc>
          <w:tcPr>
            <w:tcW w:w="1963" w:type="dxa"/>
          </w:tcPr>
          <w:p w14:paraId="293BCE4D" w14:textId="45D7EC2E" w:rsidR="005547B6" w:rsidRPr="00BD214B" w:rsidRDefault="0075416E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Tuesday </w:t>
            </w:r>
            <w:r w:rsidR="00C7328E" w:rsidRPr="00BD214B">
              <w:rPr>
                <w:rFonts w:ascii="Calibri" w:hAnsi="Calibri" w:cs="Calibri"/>
              </w:rPr>
              <w:t>29</w:t>
            </w:r>
            <w:r w:rsidR="00C7328E" w:rsidRPr="00BD214B">
              <w:rPr>
                <w:rFonts w:ascii="Calibri" w:hAnsi="Calibri" w:cs="Calibri"/>
                <w:vertAlign w:val="superscript"/>
              </w:rPr>
              <w:t xml:space="preserve">th </w:t>
            </w:r>
            <w:r w:rsidR="00C7328E" w:rsidRPr="00BD214B">
              <w:rPr>
                <w:rFonts w:ascii="Calibri" w:hAnsi="Calibri" w:cs="Calibri"/>
              </w:rPr>
              <w:t>July</w:t>
            </w:r>
          </w:p>
          <w:p w14:paraId="74D5D8AA" w14:textId="33BA14B7" w:rsidR="00DF5B51" w:rsidRPr="00BD214B" w:rsidRDefault="00BF2D52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Staff: </w:t>
            </w:r>
            <w:proofErr w:type="gramStart"/>
            <w:r w:rsidR="00DF5B51" w:rsidRPr="00BD214B">
              <w:rPr>
                <w:rFonts w:ascii="Calibri" w:hAnsi="Calibri" w:cs="Calibri"/>
              </w:rPr>
              <w:t xml:space="preserve">Matt </w:t>
            </w:r>
            <w:r w:rsidRPr="00BD214B">
              <w:rPr>
                <w:rFonts w:ascii="Calibri" w:hAnsi="Calibri" w:cs="Calibri"/>
              </w:rPr>
              <w:t xml:space="preserve"> Archer</w:t>
            </w:r>
            <w:proofErr w:type="gramEnd"/>
            <w:r w:rsidRPr="00BD214B">
              <w:rPr>
                <w:rFonts w:ascii="Calibri" w:hAnsi="Calibri" w:cs="Calibri"/>
              </w:rPr>
              <w:t xml:space="preserve"> </w:t>
            </w:r>
            <w:r w:rsidR="00DF5B51" w:rsidRPr="00BD214B">
              <w:rPr>
                <w:rFonts w:ascii="Calibri" w:hAnsi="Calibri" w:cs="Calibri"/>
              </w:rPr>
              <w:t>and Vibhor</w:t>
            </w:r>
            <w:r w:rsidRPr="00BD214B">
              <w:rPr>
                <w:rFonts w:ascii="Calibri" w:hAnsi="Calibri" w:cs="Calibri"/>
              </w:rPr>
              <w:t xml:space="preserve"> Sharma</w:t>
            </w:r>
          </w:p>
        </w:tc>
        <w:tc>
          <w:tcPr>
            <w:tcW w:w="3402" w:type="dxa"/>
          </w:tcPr>
          <w:p w14:paraId="076D76A9" w14:textId="77777777" w:rsidR="00DF5B51" w:rsidRPr="00BD214B" w:rsidRDefault="00DF5B51" w:rsidP="00DF5B51">
            <w:pPr>
              <w:pStyle w:val="NormalWeb"/>
              <w:spacing w:before="0" w:beforeAutospacing="0" w:after="0" w:afterAutospacing="0"/>
              <w:ind w:left="360" w:hanging="36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Location: Alex Studios AA111 &amp; AA112</w:t>
            </w:r>
          </w:p>
          <w:p w14:paraId="2C95FBC3" w14:textId="77777777" w:rsidR="00DF5B51" w:rsidRPr="00BD214B" w:rsidRDefault="00DF5B51" w:rsidP="00DF5B51">
            <w:pPr>
              <w:pStyle w:val="NormalWeb"/>
              <w:spacing w:before="0" w:beforeAutospacing="0" w:after="0" w:afterAutospacing="0"/>
              <w:ind w:left="360" w:hanging="36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b/>
                <w:bCs/>
                <w:color w:val="242424"/>
                <w:bdr w:val="none" w:sz="0" w:space="0" w:color="auto" w:frame="1"/>
              </w:rPr>
              <w:t>Session 1:</w:t>
            </w: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 xml:space="preserve"> </w:t>
            </w:r>
            <w:r w:rsidRPr="00BD214B">
              <w:rPr>
                <w:rFonts w:ascii="Calibri" w:hAnsi="Calibri" w:cs="Calibri"/>
                <w:b/>
                <w:bCs/>
                <w:color w:val="242424"/>
                <w:bdr w:val="none" w:sz="0" w:space="0" w:color="auto" w:frame="1"/>
              </w:rPr>
              <w:t>Water Hydration Packaging Challenge</w:t>
            </w:r>
          </w:p>
          <w:p w14:paraId="10E824E9" w14:textId="77777777" w:rsidR="00DF5B51" w:rsidRPr="00BD214B" w:rsidRDefault="00DF5B51" w:rsidP="00DF5B51">
            <w:pPr>
              <w:pStyle w:val="NormalWeb"/>
              <w:spacing w:before="0" w:beforeAutospacing="0" w:after="0" w:afterAutospacing="0"/>
              <w:ind w:left="36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Students will be challenged to consider the sustainable values of materials, recycling &amp; portability to design a new way of quenching one’s thirst, rehydrating and storing water whilst on the move. They will present 2D visual design concepts explaining their rationale &amp; thinking behind their proposal.</w:t>
            </w:r>
          </w:p>
          <w:p w14:paraId="3E2779AF" w14:textId="77777777" w:rsidR="005547B6" w:rsidRDefault="005547B6">
            <w:pPr>
              <w:rPr>
                <w:rFonts w:ascii="Calibri" w:hAnsi="Calibri" w:cs="Calibri"/>
              </w:rPr>
            </w:pPr>
          </w:p>
          <w:p w14:paraId="7AD8BA2E" w14:textId="77777777" w:rsidR="008C74CE" w:rsidRDefault="008C74CE">
            <w:pPr>
              <w:rPr>
                <w:rFonts w:ascii="Calibri" w:hAnsi="Calibri" w:cs="Calibri"/>
              </w:rPr>
            </w:pPr>
          </w:p>
          <w:p w14:paraId="203986B5" w14:textId="77777777" w:rsidR="008C74CE" w:rsidRDefault="008C74CE">
            <w:pPr>
              <w:rPr>
                <w:rFonts w:ascii="Calibri" w:hAnsi="Calibri" w:cs="Calibri"/>
              </w:rPr>
            </w:pPr>
          </w:p>
          <w:p w14:paraId="4AE5E5BF" w14:textId="77777777" w:rsidR="008C74CE" w:rsidRPr="00BD214B" w:rsidRDefault="008C74CE">
            <w:pPr>
              <w:rPr>
                <w:rFonts w:ascii="Calibri" w:hAnsi="Calibri" w:cs="Calibri"/>
              </w:rPr>
            </w:pPr>
          </w:p>
        </w:tc>
        <w:tc>
          <w:tcPr>
            <w:tcW w:w="3634" w:type="dxa"/>
          </w:tcPr>
          <w:p w14:paraId="66C61E94" w14:textId="77777777" w:rsidR="00DF5B51" w:rsidRPr="00BD214B" w:rsidRDefault="00DF5B51" w:rsidP="00DF5B51">
            <w:pPr>
              <w:pStyle w:val="NormalWeb"/>
              <w:spacing w:before="0" w:beforeAutospacing="0" w:after="0" w:afterAutospacing="0"/>
              <w:ind w:left="360" w:hanging="36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Location: Alex Studios AA111 &amp; AA112</w:t>
            </w:r>
          </w:p>
          <w:p w14:paraId="598FFB8A" w14:textId="77777777" w:rsidR="00DF5B51" w:rsidRPr="00BD214B" w:rsidRDefault="00DF5B51" w:rsidP="00DF5B51">
            <w:pPr>
              <w:pStyle w:val="NormalWeb"/>
              <w:spacing w:before="0" w:beforeAutospacing="0" w:after="0" w:afterAutospacing="0"/>
              <w:ind w:left="360" w:hanging="36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·       </w:t>
            </w:r>
            <w:r w:rsidRPr="00BD214B">
              <w:rPr>
                <w:rStyle w:val="apple-converted-space"/>
                <w:rFonts w:ascii="Calibri" w:eastAsiaTheme="majorEastAsia" w:hAnsi="Calibri" w:cs="Calibri"/>
                <w:color w:val="242424"/>
                <w:bdr w:val="none" w:sz="0" w:space="0" w:color="auto" w:frame="1"/>
              </w:rPr>
              <w:t> </w:t>
            </w:r>
            <w:r w:rsidRPr="00BD214B">
              <w:rPr>
                <w:rFonts w:ascii="Calibri" w:hAnsi="Calibri" w:cs="Calibri"/>
                <w:b/>
                <w:bCs/>
                <w:color w:val="242424"/>
                <w:bdr w:val="none" w:sz="0" w:space="0" w:color="auto" w:frame="1"/>
              </w:rPr>
              <w:t>Session 2:</w:t>
            </w: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 xml:space="preserve"> </w:t>
            </w:r>
            <w:r w:rsidRPr="00BD214B">
              <w:rPr>
                <w:rFonts w:ascii="Calibri" w:hAnsi="Calibri" w:cs="Calibri"/>
                <w:b/>
                <w:bCs/>
                <w:color w:val="242424"/>
                <w:bdr w:val="none" w:sz="0" w:space="0" w:color="auto" w:frame="1"/>
              </w:rPr>
              <w:t>Group Design ‘Scramble’ – Protect a Skydiving Egg</w:t>
            </w:r>
          </w:p>
          <w:p w14:paraId="03B1CCEE" w14:textId="77777777" w:rsidR="00DF5B51" w:rsidRPr="00BD214B" w:rsidRDefault="00DF5B51" w:rsidP="00DF5B51">
            <w:pPr>
              <w:pStyle w:val="NormalWeb"/>
              <w:spacing w:before="0" w:beforeAutospacing="0" w:after="0" w:afterAutospacing="0"/>
              <w:ind w:left="36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Students will be tasked to design and make multiple packaging solutions to protect one egg from breaking when dropped from height (skydiving). This a competition and the designs will be evaluated by size, weight, fall time, innovative thinking &amp; outcome success to find the winning solution.</w:t>
            </w:r>
          </w:p>
          <w:p w14:paraId="70ABB11E" w14:textId="77777777" w:rsidR="005547B6" w:rsidRPr="00BD214B" w:rsidRDefault="005547B6">
            <w:pPr>
              <w:rPr>
                <w:rFonts w:ascii="Calibri" w:hAnsi="Calibri" w:cs="Calibri"/>
              </w:rPr>
            </w:pPr>
          </w:p>
        </w:tc>
      </w:tr>
      <w:tr w:rsidR="005547B6" w:rsidRPr="00BD214B" w14:paraId="360FD080" w14:textId="77777777" w:rsidTr="00907F96">
        <w:tc>
          <w:tcPr>
            <w:tcW w:w="1963" w:type="dxa"/>
          </w:tcPr>
          <w:p w14:paraId="0D451EBA" w14:textId="7792202C" w:rsidR="005547B6" w:rsidRPr="00BD214B" w:rsidRDefault="0075416E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Wednesday </w:t>
            </w:r>
            <w:r w:rsidR="00C7328E" w:rsidRPr="00BD214B">
              <w:rPr>
                <w:rFonts w:ascii="Calibri" w:hAnsi="Calibri" w:cs="Calibri"/>
              </w:rPr>
              <w:t>30</w:t>
            </w:r>
            <w:r w:rsidR="00C7328E" w:rsidRPr="00BD214B">
              <w:rPr>
                <w:rFonts w:ascii="Calibri" w:hAnsi="Calibri" w:cs="Calibri"/>
                <w:vertAlign w:val="superscript"/>
              </w:rPr>
              <w:t xml:space="preserve">th </w:t>
            </w:r>
            <w:r w:rsidR="00C7328E" w:rsidRPr="00BD214B">
              <w:rPr>
                <w:rFonts w:ascii="Calibri" w:hAnsi="Calibri" w:cs="Calibri"/>
              </w:rPr>
              <w:t>July</w:t>
            </w:r>
          </w:p>
          <w:p w14:paraId="0BE316CA" w14:textId="77777777" w:rsidR="00BF2D52" w:rsidRPr="00BD214B" w:rsidRDefault="00BF2D52">
            <w:pPr>
              <w:rPr>
                <w:rFonts w:ascii="Calibri" w:hAnsi="Calibri" w:cs="Calibri"/>
              </w:rPr>
            </w:pPr>
          </w:p>
          <w:p w14:paraId="4DDE1481" w14:textId="73429333" w:rsidR="005D43A1" w:rsidRPr="00BD214B" w:rsidRDefault="00BF2D52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Staff: </w:t>
            </w:r>
            <w:r w:rsidR="005D43A1" w:rsidRPr="00BD214B">
              <w:rPr>
                <w:rFonts w:ascii="Calibri" w:hAnsi="Calibri" w:cs="Calibri"/>
              </w:rPr>
              <w:t>Becky Ellis and Thomas Williams</w:t>
            </w:r>
          </w:p>
        </w:tc>
        <w:tc>
          <w:tcPr>
            <w:tcW w:w="3402" w:type="dxa"/>
          </w:tcPr>
          <w:p w14:paraId="2D029814" w14:textId="021061F3" w:rsidR="005547B6" w:rsidRPr="00BD214B" w:rsidRDefault="005D43A1" w:rsidP="00577AD9">
            <w:pPr>
              <w:rPr>
                <w:rFonts w:ascii="Calibri" w:hAnsi="Calibri" w:cs="Calibri"/>
                <w:b/>
                <w:bCs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</w:rPr>
              <w:t>Step Into Storytelling</w:t>
            </w:r>
            <w:r w:rsidR="00577AD9" w:rsidRPr="00BD214B">
              <w:rPr>
                <w:rFonts w:ascii="Calibri" w:hAnsi="Calibri" w:cs="Calibri"/>
                <w:b/>
                <w:bCs/>
                <w:color w:val="000000"/>
              </w:rPr>
              <w:t xml:space="preserve"> Part 1</w:t>
            </w:r>
          </w:p>
          <w:p w14:paraId="74719C07" w14:textId="22330516" w:rsidR="005D43A1" w:rsidRPr="00BD214B" w:rsidRDefault="005D43A1" w:rsidP="00577AD9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</w:rPr>
              <w:t xml:space="preserve">Room: </w:t>
            </w:r>
            <w:r w:rsidRPr="00BD214B">
              <w:rPr>
                <w:rFonts w:ascii="Calibri" w:hAnsi="Calibri" w:cs="Calibri"/>
                <w:color w:val="000000"/>
              </w:rPr>
              <w:t xml:space="preserve">AD601 &amp; Large Lecture Theatre </w:t>
            </w:r>
            <w:r w:rsidR="00577AD9" w:rsidRPr="00BD214B">
              <w:rPr>
                <w:rFonts w:ascii="Calibri" w:hAnsi="Calibri" w:cs="Calibri"/>
                <w:color w:val="000000"/>
              </w:rPr>
              <w:t>Dynevor</w:t>
            </w:r>
          </w:p>
          <w:p w14:paraId="04373A23" w14:textId="77777777" w:rsidR="00B77CFD" w:rsidRPr="00BD214B" w:rsidRDefault="00B77CFD" w:rsidP="00B77CFD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SURREAL STORIES</w:t>
            </w:r>
          </w:p>
          <w:p w14:paraId="55BE0EAE" w14:textId="77777777" w:rsidR="00B77CFD" w:rsidRPr="00BD214B" w:rsidRDefault="00B77CFD" w:rsidP="00B77CFD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 </w:t>
            </w:r>
          </w:p>
          <w:p w14:paraId="77460B5D" w14:textId="77777777" w:rsidR="00B77CFD" w:rsidRPr="00BD214B" w:rsidRDefault="00B77CFD" w:rsidP="00B77CFD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 xml:space="preserve">This session will look at Surrealism in film and surreal storytelling. This session will provide a chance to understand the theory of surrealism looking at surrealist </w:t>
            </w:r>
            <w:proofErr w:type="gramStart"/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film-makers</w:t>
            </w:r>
            <w:proofErr w:type="gramEnd"/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 xml:space="preserve"> such as David Lynch, before going on to try some practical surrealist film-making techniques.</w:t>
            </w:r>
          </w:p>
          <w:p w14:paraId="4955ACD4" w14:textId="77777777" w:rsidR="00B77CFD" w:rsidRPr="00BD214B" w:rsidRDefault="00B77CFD" w:rsidP="00577AD9">
            <w:pPr>
              <w:rPr>
                <w:rFonts w:ascii="Calibri" w:hAnsi="Calibri" w:cs="Calibri"/>
                <w:color w:val="000000"/>
              </w:rPr>
            </w:pPr>
          </w:p>
          <w:p w14:paraId="5BC57121" w14:textId="0B0A8FBC" w:rsidR="005D43A1" w:rsidRPr="00BD214B" w:rsidRDefault="005D43A1" w:rsidP="005D43A1">
            <w:pPr>
              <w:ind w:firstLine="720"/>
              <w:rPr>
                <w:rFonts w:ascii="Calibri" w:hAnsi="Calibri" w:cs="Calibri"/>
                <w:b/>
                <w:bCs/>
              </w:rPr>
            </w:pPr>
          </w:p>
        </w:tc>
        <w:tc>
          <w:tcPr>
            <w:tcW w:w="3634" w:type="dxa"/>
          </w:tcPr>
          <w:p w14:paraId="7539FA8D" w14:textId="2D832347" w:rsidR="00577AD9" w:rsidRPr="00BD214B" w:rsidRDefault="00577AD9" w:rsidP="00577AD9">
            <w:pPr>
              <w:rPr>
                <w:rFonts w:ascii="Calibri" w:hAnsi="Calibri" w:cs="Calibri"/>
                <w:b/>
                <w:bCs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</w:rPr>
              <w:lastRenderedPageBreak/>
              <w:t xml:space="preserve">Step Into Storytelling Part </w:t>
            </w:r>
            <w:r w:rsidR="00B77CFD" w:rsidRPr="00BD214B">
              <w:rPr>
                <w:rFonts w:ascii="Calibri" w:hAnsi="Calibri" w:cs="Calibri"/>
                <w:b/>
                <w:bCs/>
                <w:color w:val="000000"/>
              </w:rPr>
              <w:t>2</w:t>
            </w:r>
          </w:p>
          <w:p w14:paraId="4C4DDDD8" w14:textId="77777777" w:rsidR="00577AD9" w:rsidRPr="00BD214B" w:rsidRDefault="00577AD9" w:rsidP="00577AD9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</w:rPr>
              <w:t xml:space="preserve">Room: </w:t>
            </w:r>
            <w:r w:rsidRPr="00BD214B">
              <w:rPr>
                <w:rFonts w:ascii="Calibri" w:hAnsi="Calibri" w:cs="Calibri"/>
                <w:color w:val="000000"/>
              </w:rPr>
              <w:t>AD601 &amp; Large Lecture Theatre Dynevor</w:t>
            </w:r>
          </w:p>
          <w:p w14:paraId="6182DE1F" w14:textId="77777777" w:rsidR="00B77CFD" w:rsidRPr="00BD214B" w:rsidRDefault="00B77CFD" w:rsidP="00B77CFD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SURREAL STORIES</w:t>
            </w:r>
          </w:p>
          <w:p w14:paraId="74902912" w14:textId="77777777" w:rsidR="00B77CFD" w:rsidRPr="00BD214B" w:rsidRDefault="00B77CFD" w:rsidP="00B77CFD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 </w:t>
            </w:r>
          </w:p>
          <w:p w14:paraId="59848143" w14:textId="77777777" w:rsidR="00B77CFD" w:rsidRPr="00BD214B" w:rsidRDefault="00B77CFD" w:rsidP="00B77CFD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 xml:space="preserve">This session will look at Surrealism in film and surreal storytelling. This session will provide a chance to understand the theory of surrealism looking at surrealist </w:t>
            </w:r>
            <w:proofErr w:type="gramStart"/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>film-makers</w:t>
            </w:r>
            <w:proofErr w:type="gramEnd"/>
            <w:r w:rsidRPr="00BD214B">
              <w:rPr>
                <w:rFonts w:ascii="Calibri" w:hAnsi="Calibri" w:cs="Calibri"/>
                <w:color w:val="242424"/>
                <w:bdr w:val="none" w:sz="0" w:space="0" w:color="auto" w:frame="1"/>
              </w:rPr>
              <w:t xml:space="preserve"> such as David Lynch, before going on to try some practical surrealist film-making techniques.</w:t>
            </w:r>
          </w:p>
          <w:p w14:paraId="16D2B601" w14:textId="77777777" w:rsidR="00B77CFD" w:rsidRPr="00BD214B" w:rsidRDefault="00B77CFD" w:rsidP="00577AD9">
            <w:pPr>
              <w:rPr>
                <w:rFonts w:ascii="Calibri" w:hAnsi="Calibri" w:cs="Calibri"/>
                <w:color w:val="000000"/>
              </w:rPr>
            </w:pPr>
          </w:p>
          <w:p w14:paraId="4091D7C7" w14:textId="77777777" w:rsidR="005547B6" w:rsidRPr="00BD214B" w:rsidRDefault="005547B6">
            <w:pPr>
              <w:rPr>
                <w:rFonts w:ascii="Calibri" w:hAnsi="Calibri" w:cs="Calibri"/>
              </w:rPr>
            </w:pPr>
          </w:p>
        </w:tc>
      </w:tr>
      <w:tr w:rsidR="005547B6" w:rsidRPr="00BD214B" w14:paraId="7E1DB894" w14:textId="77777777" w:rsidTr="00907F96">
        <w:tc>
          <w:tcPr>
            <w:tcW w:w="1963" w:type="dxa"/>
          </w:tcPr>
          <w:p w14:paraId="47DBBAD8" w14:textId="75FD93C8" w:rsidR="005547B6" w:rsidRPr="00BD214B" w:rsidRDefault="0075416E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lastRenderedPageBreak/>
              <w:t xml:space="preserve">Thursday </w:t>
            </w:r>
            <w:r w:rsidR="00C7328E" w:rsidRPr="00BD214B">
              <w:rPr>
                <w:rFonts w:ascii="Calibri" w:hAnsi="Calibri" w:cs="Calibri"/>
              </w:rPr>
              <w:t>31</w:t>
            </w:r>
            <w:r w:rsidR="00C7328E" w:rsidRPr="00BD214B">
              <w:rPr>
                <w:rFonts w:ascii="Calibri" w:hAnsi="Calibri" w:cs="Calibri"/>
                <w:vertAlign w:val="superscript"/>
              </w:rPr>
              <w:t xml:space="preserve">st </w:t>
            </w:r>
            <w:r w:rsidR="00C7328E" w:rsidRPr="00BD214B">
              <w:rPr>
                <w:rFonts w:ascii="Calibri" w:hAnsi="Calibri" w:cs="Calibri"/>
              </w:rPr>
              <w:t>July</w:t>
            </w:r>
          </w:p>
          <w:p w14:paraId="2756814D" w14:textId="77777777" w:rsidR="00BF2D52" w:rsidRPr="00BD214B" w:rsidRDefault="00BF2D52">
            <w:pPr>
              <w:rPr>
                <w:rFonts w:ascii="Calibri" w:hAnsi="Calibri" w:cs="Calibri"/>
              </w:rPr>
            </w:pPr>
          </w:p>
          <w:p w14:paraId="17BE84DC" w14:textId="410CC394" w:rsidR="00FC0D66" w:rsidRPr="00BD214B" w:rsidRDefault="00BF2D52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Staff: </w:t>
            </w:r>
            <w:r w:rsidR="00FC0D66" w:rsidRPr="00BD214B">
              <w:rPr>
                <w:rFonts w:ascii="Calibri" w:hAnsi="Calibri" w:cs="Calibri"/>
              </w:rPr>
              <w:t>Kylie Boon</w:t>
            </w:r>
          </w:p>
        </w:tc>
        <w:tc>
          <w:tcPr>
            <w:tcW w:w="3402" w:type="dxa"/>
          </w:tcPr>
          <w:p w14:paraId="645DA1E2" w14:textId="320CEAEA" w:rsidR="00300A51" w:rsidRPr="00BD214B" w:rsidRDefault="00300A51" w:rsidP="00300A51">
            <w:pPr>
              <w:rPr>
                <w:rFonts w:ascii="Calibri" w:hAnsi="Calibri" w:cs="Calibri"/>
                <w:b/>
                <w:bCs/>
                <w:color w:val="000000"/>
                <w:bdr w:val="none" w:sz="0" w:space="0" w:color="auto" w:frame="1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  <w:bdr w:val="none" w:sz="0" w:space="0" w:color="auto" w:frame="1"/>
              </w:rPr>
              <w:t>Immersive Storytelling</w:t>
            </w:r>
            <w:r w:rsidR="009E2F97" w:rsidRPr="00BD214B">
              <w:rPr>
                <w:rFonts w:ascii="Calibri" w:hAnsi="Calibri" w:cs="Calibri"/>
                <w:b/>
                <w:bCs/>
                <w:color w:val="000000"/>
                <w:bdr w:val="none" w:sz="0" w:space="0" w:color="auto" w:frame="1"/>
              </w:rPr>
              <w:t>: Part 1</w:t>
            </w:r>
          </w:p>
          <w:p w14:paraId="4899929A" w14:textId="35CF815D" w:rsidR="009E2F97" w:rsidRPr="00BD214B" w:rsidRDefault="009E2F97" w:rsidP="00300A51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Room: FF006/FF003</w:t>
            </w:r>
          </w:p>
          <w:p w14:paraId="77183DA1" w14:textId="77777777" w:rsidR="00300A51" w:rsidRPr="00BD214B" w:rsidRDefault="00300A51" w:rsidP="009E2F97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000000"/>
                <w:bdr w:val="none" w:sz="0" w:space="0" w:color="auto" w:frame="1"/>
              </w:rPr>
              <w:t>Description:</w:t>
            </w:r>
            <w:r w:rsidRPr="00BD214B">
              <w:rPr>
                <w:rStyle w:val="apple-converted-space"/>
                <w:rFonts w:ascii="Calibri" w:eastAsiaTheme="majorEastAsia" w:hAnsi="Calibri" w:cs="Calibri"/>
                <w:color w:val="000000"/>
                <w:bdr w:val="none" w:sz="0" w:space="0" w:color="auto" w:frame="1"/>
              </w:rPr>
              <w:t> </w:t>
            </w:r>
            <w:r w:rsidRPr="00BD214B">
              <w:rPr>
                <w:rFonts w:ascii="Calibri" w:hAnsi="Calibri" w:cs="Calibri"/>
                <w:color w:val="000000"/>
                <w:bdr w:val="none" w:sz="0" w:space="0" w:color="auto" w:frame="1"/>
              </w:rPr>
              <w:t>Explore the evolving world of immersive storytelling and discover how space, narrative, and design transform the way we experience stories through immersive technology.  You’ll engage into participatory examples and big-picture questions, challenging how you think, feel, and design for the future.</w:t>
            </w:r>
          </w:p>
          <w:p w14:paraId="02FBB4E8" w14:textId="77777777" w:rsidR="005547B6" w:rsidRPr="00BD214B" w:rsidRDefault="005547B6" w:rsidP="00300A51">
            <w:pPr>
              <w:rPr>
                <w:rFonts w:ascii="Calibri" w:hAnsi="Calibri" w:cs="Calibri"/>
              </w:rPr>
            </w:pPr>
          </w:p>
        </w:tc>
        <w:tc>
          <w:tcPr>
            <w:tcW w:w="3634" w:type="dxa"/>
          </w:tcPr>
          <w:p w14:paraId="61A5CE9A" w14:textId="5FBEA12D" w:rsidR="009E2F97" w:rsidRPr="00BD214B" w:rsidRDefault="009E2F97" w:rsidP="009E2F97">
            <w:pPr>
              <w:rPr>
                <w:rFonts w:ascii="Calibri" w:hAnsi="Calibri" w:cs="Calibri"/>
                <w:b/>
                <w:bCs/>
                <w:color w:val="000000"/>
                <w:bdr w:val="none" w:sz="0" w:space="0" w:color="auto" w:frame="1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  <w:bdr w:val="none" w:sz="0" w:space="0" w:color="auto" w:frame="1"/>
              </w:rPr>
              <w:t>Immersive Storytelling: Part 2</w:t>
            </w:r>
          </w:p>
          <w:p w14:paraId="30F3E641" w14:textId="77777777" w:rsidR="009E2F97" w:rsidRPr="00BD214B" w:rsidRDefault="009E2F97" w:rsidP="009E2F97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Room: FF006/FF003</w:t>
            </w:r>
          </w:p>
          <w:p w14:paraId="17D50C34" w14:textId="77777777" w:rsidR="009E2F97" w:rsidRPr="00BD214B" w:rsidRDefault="009E2F97" w:rsidP="009E2F97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000000"/>
                <w:bdr w:val="none" w:sz="0" w:space="0" w:color="auto" w:frame="1"/>
              </w:rPr>
              <w:t>Description:</w:t>
            </w:r>
            <w:r w:rsidRPr="00BD214B">
              <w:rPr>
                <w:rStyle w:val="apple-converted-space"/>
                <w:rFonts w:ascii="Calibri" w:eastAsiaTheme="majorEastAsia" w:hAnsi="Calibri" w:cs="Calibri"/>
                <w:color w:val="000000"/>
                <w:bdr w:val="none" w:sz="0" w:space="0" w:color="auto" w:frame="1"/>
              </w:rPr>
              <w:t> </w:t>
            </w:r>
            <w:r w:rsidRPr="00BD214B">
              <w:rPr>
                <w:rFonts w:ascii="Calibri" w:hAnsi="Calibri" w:cs="Calibri"/>
                <w:color w:val="000000"/>
                <w:bdr w:val="none" w:sz="0" w:space="0" w:color="auto" w:frame="1"/>
              </w:rPr>
              <w:t>Explore the evolving world of immersive storytelling and discover how space, narrative, and design transform the way we experience stories through immersive technology.  You’ll engage into participatory examples and big-picture questions, challenging how you think, feel, and design for the future.</w:t>
            </w:r>
          </w:p>
          <w:p w14:paraId="0D57D89D" w14:textId="77777777" w:rsidR="005547B6" w:rsidRPr="00BD214B" w:rsidRDefault="005547B6">
            <w:pPr>
              <w:rPr>
                <w:rFonts w:ascii="Calibri" w:hAnsi="Calibri" w:cs="Calibri"/>
              </w:rPr>
            </w:pPr>
          </w:p>
        </w:tc>
      </w:tr>
      <w:tr w:rsidR="005547B6" w:rsidRPr="00BD214B" w14:paraId="5376F5FB" w14:textId="77777777" w:rsidTr="00907F96">
        <w:tc>
          <w:tcPr>
            <w:tcW w:w="1963" w:type="dxa"/>
          </w:tcPr>
          <w:p w14:paraId="6CD47754" w14:textId="40058BFF" w:rsidR="005547B6" w:rsidRPr="00BD214B" w:rsidRDefault="0075416E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Friday </w:t>
            </w:r>
            <w:r w:rsidR="00C7328E" w:rsidRPr="00BD214B">
              <w:rPr>
                <w:rFonts w:ascii="Calibri" w:hAnsi="Calibri" w:cs="Calibri"/>
              </w:rPr>
              <w:t>1</w:t>
            </w:r>
            <w:r w:rsidR="00C7328E" w:rsidRPr="00BD214B">
              <w:rPr>
                <w:rFonts w:ascii="Calibri" w:hAnsi="Calibri" w:cs="Calibri"/>
                <w:vertAlign w:val="superscript"/>
              </w:rPr>
              <w:t>st</w:t>
            </w:r>
            <w:r w:rsidR="00C7328E" w:rsidRPr="00BD214B">
              <w:rPr>
                <w:rFonts w:ascii="Calibri" w:hAnsi="Calibri" w:cs="Calibri"/>
              </w:rPr>
              <w:t xml:space="preserve"> Aug</w:t>
            </w:r>
          </w:p>
          <w:p w14:paraId="6A64B2B5" w14:textId="77777777" w:rsidR="00BF2D52" w:rsidRPr="00BD214B" w:rsidRDefault="00BF2D52">
            <w:pPr>
              <w:rPr>
                <w:rFonts w:ascii="Calibri" w:hAnsi="Calibri" w:cs="Calibri"/>
              </w:rPr>
            </w:pPr>
          </w:p>
          <w:p w14:paraId="553F09C7" w14:textId="2ECD3018" w:rsidR="00FC0D66" w:rsidRPr="00BD214B" w:rsidRDefault="00BF2D52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Staff: </w:t>
            </w:r>
            <w:r w:rsidR="00FC0D66" w:rsidRPr="00BD214B">
              <w:rPr>
                <w:rFonts w:ascii="Calibri" w:hAnsi="Calibri" w:cs="Calibri"/>
              </w:rPr>
              <w:t>Kylie Boon</w:t>
            </w:r>
          </w:p>
        </w:tc>
        <w:tc>
          <w:tcPr>
            <w:tcW w:w="3402" w:type="dxa"/>
          </w:tcPr>
          <w:p w14:paraId="485B87E1" w14:textId="708BEA7D" w:rsidR="009E2F97" w:rsidRPr="00BD214B" w:rsidRDefault="009E2F97" w:rsidP="009E2F97">
            <w:pPr>
              <w:rPr>
                <w:rFonts w:ascii="Calibri" w:hAnsi="Calibri" w:cs="Calibri"/>
                <w:b/>
                <w:bCs/>
                <w:color w:val="000000"/>
                <w:bdr w:val="none" w:sz="0" w:space="0" w:color="auto" w:frame="1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  <w:bdr w:val="none" w:sz="0" w:space="0" w:color="auto" w:frame="1"/>
              </w:rPr>
              <w:t>Immersive Storytelling: Part 3</w:t>
            </w:r>
          </w:p>
          <w:p w14:paraId="7A789502" w14:textId="0E12BDBF" w:rsidR="009E2F97" w:rsidRPr="00BD214B" w:rsidRDefault="009E2F97" w:rsidP="009E2F97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Room: TBC</w:t>
            </w:r>
          </w:p>
          <w:p w14:paraId="7EF9587F" w14:textId="77777777" w:rsidR="009E2F97" w:rsidRPr="00BD214B" w:rsidRDefault="009E2F97" w:rsidP="009E2F97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000000"/>
                <w:bdr w:val="none" w:sz="0" w:space="0" w:color="auto" w:frame="1"/>
              </w:rPr>
              <w:t>Description:</w:t>
            </w:r>
            <w:r w:rsidRPr="00BD214B">
              <w:rPr>
                <w:rStyle w:val="apple-converted-space"/>
                <w:rFonts w:ascii="Calibri" w:eastAsiaTheme="majorEastAsia" w:hAnsi="Calibri" w:cs="Calibri"/>
                <w:color w:val="000000"/>
                <w:bdr w:val="none" w:sz="0" w:space="0" w:color="auto" w:frame="1"/>
              </w:rPr>
              <w:t> </w:t>
            </w:r>
            <w:r w:rsidRPr="00BD214B">
              <w:rPr>
                <w:rFonts w:ascii="Calibri" w:hAnsi="Calibri" w:cs="Calibri"/>
                <w:color w:val="000000"/>
                <w:bdr w:val="none" w:sz="0" w:space="0" w:color="auto" w:frame="1"/>
              </w:rPr>
              <w:t>Explore the evolving world of immersive storytelling and discover how space, narrative, and design transform the way we experience stories through immersive technology.  You’ll engage into participatory examples and big-picture questions, challenging how you think, feel, and design for the future.</w:t>
            </w:r>
          </w:p>
          <w:p w14:paraId="6E670A4E" w14:textId="77777777" w:rsidR="005547B6" w:rsidRPr="00BD214B" w:rsidRDefault="005547B6">
            <w:pPr>
              <w:rPr>
                <w:rFonts w:ascii="Calibri" w:hAnsi="Calibri" w:cs="Calibri"/>
              </w:rPr>
            </w:pPr>
          </w:p>
        </w:tc>
        <w:tc>
          <w:tcPr>
            <w:tcW w:w="3634" w:type="dxa"/>
          </w:tcPr>
          <w:p w14:paraId="55C36A00" w14:textId="3F1E0DEB" w:rsidR="009E2F97" w:rsidRPr="00BD214B" w:rsidRDefault="009E2F97" w:rsidP="009E2F97">
            <w:pPr>
              <w:rPr>
                <w:rFonts w:ascii="Calibri" w:hAnsi="Calibri" w:cs="Calibri"/>
                <w:b/>
                <w:bCs/>
                <w:color w:val="000000"/>
                <w:bdr w:val="none" w:sz="0" w:space="0" w:color="auto" w:frame="1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  <w:bdr w:val="none" w:sz="0" w:space="0" w:color="auto" w:frame="1"/>
              </w:rPr>
              <w:t>Immersive Storytelling: Part 4</w:t>
            </w:r>
          </w:p>
          <w:p w14:paraId="44C674A4" w14:textId="67A56E5C" w:rsidR="009E2F97" w:rsidRPr="00BD214B" w:rsidRDefault="009E2F97" w:rsidP="009E2F97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Room: TBC</w:t>
            </w:r>
          </w:p>
          <w:p w14:paraId="0C758DF9" w14:textId="77777777" w:rsidR="009E2F97" w:rsidRPr="00BD214B" w:rsidRDefault="009E2F97" w:rsidP="009E2F97">
            <w:pPr>
              <w:pStyle w:val="NormalWeb"/>
              <w:spacing w:before="0" w:beforeAutospacing="0" w:after="0" w:afterAutospacing="0"/>
              <w:rPr>
                <w:rFonts w:ascii="Calibri" w:hAnsi="Calibri" w:cs="Calibri"/>
                <w:color w:val="242424"/>
              </w:rPr>
            </w:pPr>
            <w:r w:rsidRPr="00BD214B">
              <w:rPr>
                <w:rFonts w:ascii="Calibri" w:hAnsi="Calibri" w:cs="Calibri"/>
                <w:color w:val="000000"/>
                <w:bdr w:val="none" w:sz="0" w:space="0" w:color="auto" w:frame="1"/>
              </w:rPr>
              <w:t>Description:</w:t>
            </w:r>
            <w:r w:rsidRPr="00BD214B">
              <w:rPr>
                <w:rStyle w:val="apple-converted-space"/>
                <w:rFonts w:ascii="Calibri" w:eastAsiaTheme="majorEastAsia" w:hAnsi="Calibri" w:cs="Calibri"/>
                <w:color w:val="000000"/>
                <w:bdr w:val="none" w:sz="0" w:space="0" w:color="auto" w:frame="1"/>
              </w:rPr>
              <w:t> </w:t>
            </w:r>
            <w:r w:rsidRPr="00BD214B">
              <w:rPr>
                <w:rFonts w:ascii="Calibri" w:hAnsi="Calibri" w:cs="Calibri"/>
                <w:color w:val="000000"/>
                <w:bdr w:val="none" w:sz="0" w:space="0" w:color="auto" w:frame="1"/>
              </w:rPr>
              <w:t>Explore the evolving world of immersive storytelling and discover how space, narrative, and design transform the way we experience stories through immersive technology.  You’ll engage into participatory examples and big-picture questions, challenging how you think, feel, and design for the future.</w:t>
            </w:r>
          </w:p>
          <w:p w14:paraId="02034B93" w14:textId="77777777" w:rsidR="005547B6" w:rsidRPr="00BD214B" w:rsidRDefault="005547B6">
            <w:pPr>
              <w:rPr>
                <w:rFonts w:ascii="Calibri" w:hAnsi="Calibri" w:cs="Calibri"/>
              </w:rPr>
            </w:pPr>
          </w:p>
        </w:tc>
      </w:tr>
      <w:tr w:rsidR="005547B6" w:rsidRPr="00BD214B" w14:paraId="4D6513A2" w14:textId="77777777" w:rsidTr="0075416E">
        <w:tc>
          <w:tcPr>
            <w:tcW w:w="1963" w:type="dxa"/>
            <w:shd w:val="clear" w:color="auto" w:fill="C1E4F5" w:themeFill="accent1" w:themeFillTint="33"/>
          </w:tcPr>
          <w:p w14:paraId="15C78524" w14:textId="3C849A95" w:rsidR="005547B6" w:rsidRPr="00BD214B" w:rsidRDefault="005547B6">
            <w:pPr>
              <w:rPr>
                <w:rFonts w:ascii="Calibri" w:hAnsi="Calibri" w:cs="Calibri"/>
              </w:rPr>
            </w:pPr>
          </w:p>
        </w:tc>
        <w:tc>
          <w:tcPr>
            <w:tcW w:w="3402" w:type="dxa"/>
            <w:shd w:val="clear" w:color="auto" w:fill="C1E4F5" w:themeFill="accent1" w:themeFillTint="33"/>
          </w:tcPr>
          <w:p w14:paraId="224B703A" w14:textId="77777777" w:rsidR="005547B6" w:rsidRPr="00BD214B" w:rsidRDefault="005547B6">
            <w:pPr>
              <w:rPr>
                <w:rFonts w:ascii="Calibri" w:hAnsi="Calibri" w:cs="Calibri"/>
              </w:rPr>
            </w:pPr>
          </w:p>
        </w:tc>
        <w:tc>
          <w:tcPr>
            <w:tcW w:w="3634" w:type="dxa"/>
            <w:shd w:val="clear" w:color="auto" w:fill="C1E4F5" w:themeFill="accent1" w:themeFillTint="33"/>
          </w:tcPr>
          <w:p w14:paraId="431D12BF" w14:textId="77777777" w:rsidR="005547B6" w:rsidRPr="00BD214B" w:rsidRDefault="005547B6">
            <w:pPr>
              <w:rPr>
                <w:rFonts w:ascii="Calibri" w:hAnsi="Calibri" w:cs="Calibri"/>
              </w:rPr>
            </w:pPr>
          </w:p>
        </w:tc>
      </w:tr>
      <w:tr w:rsidR="005547B6" w:rsidRPr="00BD214B" w14:paraId="13F084DD" w14:textId="77777777" w:rsidTr="002346AE">
        <w:tc>
          <w:tcPr>
            <w:tcW w:w="1963" w:type="dxa"/>
          </w:tcPr>
          <w:p w14:paraId="4CC8A9D8" w14:textId="77777777" w:rsidR="005547B6" w:rsidRPr="00BD214B" w:rsidRDefault="0075416E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Monday </w:t>
            </w:r>
            <w:r w:rsidR="00C7328E" w:rsidRPr="00BD214B">
              <w:rPr>
                <w:rFonts w:ascii="Calibri" w:hAnsi="Calibri" w:cs="Calibri"/>
              </w:rPr>
              <w:t>4</w:t>
            </w:r>
            <w:r w:rsidR="00C7328E" w:rsidRPr="00BD214B">
              <w:rPr>
                <w:rFonts w:ascii="Calibri" w:hAnsi="Calibri" w:cs="Calibri"/>
                <w:vertAlign w:val="superscript"/>
              </w:rPr>
              <w:t>th</w:t>
            </w:r>
            <w:r w:rsidR="00C7328E" w:rsidRPr="00BD214B">
              <w:rPr>
                <w:rFonts w:ascii="Calibri" w:hAnsi="Calibri" w:cs="Calibri"/>
              </w:rPr>
              <w:t xml:space="preserve"> Aug</w:t>
            </w:r>
          </w:p>
          <w:p w14:paraId="15463538" w14:textId="77777777" w:rsidR="00BF2D52" w:rsidRPr="00BD214B" w:rsidRDefault="00BF2D52">
            <w:pPr>
              <w:rPr>
                <w:rFonts w:ascii="Calibri" w:hAnsi="Calibri" w:cs="Calibri"/>
              </w:rPr>
            </w:pPr>
          </w:p>
          <w:p w14:paraId="39AF1D6C" w14:textId="7BB04985" w:rsidR="0075416E" w:rsidRPr="00BD214B" w:rsidRDefault="00BF2D52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Staff: </w:t>
            </w:r>
            <w:r w:rsidR="0075416E" w:rsidRPr="00BD214B">
              <w:rPr>
                <w:rFonts w:ascii="Calibri" w:hAnsi="Calibri" w:cs="Calibri"/>
              </w:rPr>
              <w:t>Vibhor</w:t>
            </w:r>
            <w:r w:rsidR="002E1B73" w:rsidRPr="00BD214B">
              <w:rPr>
                <w:rFonts w:ascii="Calibri" w:hAnsi="Calibri" w:cs="Calibri"/>
              </w:rPr>
              <w:t xml:space="preserve"> Sharma</w:t>
            </w:r>
          </w:p>
        </w:tc>
        <w:tc>
          <w:tcPr>
            <w:tcW w:w="3402" w:type="dxa"/>
            <w:tcBorders>
              <w:bottom w:val="single" w:sz="4" w:space="0" w:color="auto"/>
            </w:tcBorders>
          </w:tcPr>
          <w:p w14:paraId="40164A51" w14:textId="77777777" w:rsidR="00907F96" w:rsidRPr="00BD214B" w:rsidRDefault="00907F96">
            <w:pPr>
              <w:rPr>
                <w:rFonts w:ascii="Calibri" w:hAnsi="Calibri" w:cs="Calibri"/>
                <w:b/>
                <w:bCs/>
              </w:rPr>
            </w:pPr>
            <w:r w:rsidRPr="00BD214B">
              <w:rPr>
                <w:rFonts w:ascii="Calibri" w:hAnsi="Calibri" w:cs="Calibri"/>
              </w:rPr>
              <w:t>Location: (IQ 024), Ground Floor, IQ Building</w:t>
            </w:r>
            <w:r w:rsidRPr="00BD214B">
              <w:rPr>
                <w:rFonts w:ascii="Calibri" w:hAnsi="Calibri" w:cs="Calibri"/>
                <w:b/>
                <w:bCs/>
              </w:rPr>
              <w:t xml:space="preserve"> </w:t>
            </w:r>
          </w:p>
          <w:p w14:paraId="09598E6E" w14:textId="5A5C012F" w:rsidR="005547B6" w:rsidRPr="00BD214B" w:rsidRDefault="00750B6F">
            <w:pPr>
              <w:rPr>
                <w:rFonts w:ascii="Calibri" w:hAnsi="Calibri" w:cs="Calibri"/>
                <w:b/>
                <w:bCs/>
              </w:rPr>
            </w:pPr>
            <w:r w:rsidRPr="00BD214B">
              <w:rPr>
                <w:rFonts w:ascii="Calibri" w:hAnsi="Calibri" w:cs="Calibri"/>
                <w:b/>
                <w:bCs/>
              </w:rPr>
              <w:t>PART</w:t>
            </w:r>
            <w:r w:rsidR="00DF5B51" w:rsidRPr="00BD214B">
              <w:rPr>
                <w:rFonts w:ascii="Calibri" w:hAnsi="Calibri" w:cs="Calibri"/>
                <w:b/>
                <w:bCs/>
              </w:rPr>
              <w:t xml:space="preserve"> 1: User Centric Design Approach in Automotive Design</w:t>
            </w:r>
          </w:p>
          <w:p w14:paraId="4BB9BBEC" w14:textId="77777777" w:rsidR="00750B6F" w:rsidRPr="00BD214B" w:rsidRDefault="00750B6F" w:rsidP="00750B6F">
            <w:pPr>
              <w:pStyle w:val="NormalWeb"/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This interactive workshop introduces students to Automotive and Transport Design Process followed by a hands-on activity to experience key aspects of Automotive Design. There will be a brief presentation at the beginning of both sessions. </w:t>
            </w:r>
          </w:p>
          <w:p w14:paraId="2F6B1BC9" w14:textId="77777777" w:rsidR="00750B6F" w:rsidRPr="00BD214B" w:rsidRDefault="00750B6F" w:rsidP="00750B6F">
            <w:pPr>
              <w:pStyle w:val="NormalWeb"/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lastRenderedPageBreak/>
              <w:t xml:space="preserve">Both the sessions will be in continuation to each other. In session 1, they will be asked to understand the target users and define a persona. In session 2, they will be asked to define and design a car through sketches addressing the needs and desires of the defined Persona. </w:t>
            </w:r>
          </w:p>
          <w:p w14:paraId="3B15B9B3" w14:textId="77777777" w:rsidR="00750B6F" w:rsidRPr="00BD214B" w:rsidRDefault="00750B6F" w:rsidP="00750B6F">
            <w:pPr>
              <w:pStyle w:val="NormalWeb"/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The first part will be a group activity consisting of 2-3 participants in each group. The second part will be individual design exploration activity </w:t>
            </w:r>
          </w:p>
          <w:p w14:paraId="0E087D79" w14:textId="5C90F510" w:rsidR="00750B6F" w:rsidRPr="00BD214B" w:rsidRDefault="00750B6F">
            <w:pPr>
              <w:rPr>
                <w:rFonts w:ascii="Calibri" w:hAnsi="Calibri" w:cs="Calibri"/>
                <w:b/>
                <w:bCs/>
              </w:rPr>
            </w:pPr>
          </w:p>
        </w:tc>
        <w:tc>
          <w:tcPr>
            <w:tcW w:w="3634" w:type="dxa"/>
            <w:tcBorders>
              <w:bottom w:val="single" w:sz="4" w:space="0" w:color="auto"/>
            </w:tcBorders>
          </w:tcPr>
          <w:p w14:paraId="4D8F7CC3" w14:textId="77777777" w:rsidR="0023248A" w:rsidRPr="00BD214B" w:rsidRDefault="0023248A" w:rsidP="0023248A">
            <w:pPr>
              <w:rPr>
                <w:rFonts w:ascii="Calibri" w:hAnsi="Calibri" w:cs="Calibri"/>
                <w:b/>
                <w:bCs/>
              </w:rPr>
            </w:pPr>
            <w:r w:rsidRPr="00BD214B">
              <w:rPr>
                <w:rFonts w:ascii="Calibri" w:hAnsi="Calibri" w:cs="Calibri"/>
              </w:rPr>
              <w:lastRenderedPageBreak/>
              <w:t>Location: (IQ 024), Ground Floor, IQ Building</w:t>
            </w:r>
            <w:r w:rsidRPr="00BD214B">
              <w:rPr>
                <w:rFonts w:ascii="Calibri" w:hAnsi="Calibri" w:cs="Calibri"/>
                <w:b/>
                <w:bCs/>
              </w:rPr>
              <w:t xml:space="preserve"> </w:t>
            </w:r>
          </w:p>
          <w:p w14:paraId="03949BAD" w14:textId="724F593F" w:rsidR="00750B6F" w:rsidRPr="00BD214B" w:rsidRDefault="00750B6F" w:rsidP="00750B6F">
            <w:pPr>
              <w:rPr>
                <w:rFonts w:ascii="Calibri" w:hAnsi="Calibri" w:cs="Calibri"/>
                <w:b/>
                <w:bCs/>
              </w:rPr>
            </w:pPr>
            <w:r w:rsidRPr="00BD214B">
              <w:rPr>
                <w:rFonts w:ascii="Calibri" w:hAnsi="Calibri" w:cs="Calibri"/>
                <w:b/>
                <w:bCs/>
              </w:rPr>
              <w:t>PART 2: User Centric Design Approach in Automotive Design</w:t>
            </w:r>
          </w:p>
          <w:p w14:paraId="76C23823" w14:textId="77777777" w:rsidR="005547B6" w:rsidRPr="00BD214B" w:rsidRDefault="005547B6">
            <w:pPr>
              <w:rPr>
                <w:rFonts w:ascii="Calibri" w:hAnsi="Calibri" w:cs="Calibri"/>
              </w:rPr>
            </w:pPr>
          </w:p>
        </w:tc>
      </w:tr>
      <w:tr w:rsidR="005547B6" w:rsidRPr="00BD214B" w14:paraId="5885F21B" w14:textId="77777777" w:rsidTr="002346AE">
        <w:tc>
          <w:tcPr>
            <w:tcW w:w="1963" w:type="dxa"/>
          </w:tcPr>
          <w:p w14:paraId="79F1EFCB" w14:textId="77777777" w:rsidR="005547B6" w:rsidRDefault="0075416E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Tuesday </w:t>
            </w:r>
            <w:r w:rsidR="00C7328E" w:rsidRPr="00BD214B">
              <w:rPr>
                <w:rFonts w:ascii="Calibri" w:hAnsi="Calibri" w:cs="Calibri"/>
              </w:rPr>
              <w:t>5</w:t>
            </w:r>
            <w:r w:rsidR="00C7328E" w:rsidRPr="00BD214B">
              <w:rPr>
                <w:rFonts w:ascii="Calibri" w:hAnsi="Calibri" w:cs="Calibri"/>
                <w:vertAlign w:val="superscript"/>
              </w:rPr>
              <w:t>th</w:t>
            </w:r>
            <w:r w:rsidR="00C7328E" w:rsidRPr="00BD214B">
              <w:rPr>
                <w:rFonts w:ascii="Calibri" w:hAnsi="Calibri" w:cs="Calibri"/>
              </w:rPr>
              <w:t xml:space="preserve"> Aug</w:t>
            </w:r>
          </w:p>
          <w:p w14:paraId="1607C712" w14:textId="77777777" w:rsidR="00EA6F02" w:rsidRDefault="00EA6F02">
            <w:pPr>
              <w:rPr>
                <w:rFonts w:ascii="Calibri" w:hAnsi="Calibri" w:cs="Calibri"/>
              </w:rPr>
            </w:pPr>
          </w:p>
          <w:p w14:paraId="0D25C65D" w14:textId="430DDDDF" w:rsidR="00EA6F02" w:rsidRPr="00BD214B" w:rsidRDefault="00EA6F02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Timi O’Neill</w:t>
            </w:r>
          </w:p>
        </w:tc>
        <w:tc>
          <w:tcPr>
            <w:tcW w:w="3402" w:type="dxa"/>
            <w:shd w:val="clear" w:color="auto" w:fill="auto"/>
          </w:tcPr>
          <w:p w14:paraId="6C2F9277" w14:textId="77777777" w:rsidR="00EA6F02" w:rsidRPr="002346AE" w:rsidRDefault="00EA6F02" w:rsidP="00EA6F02">
            <w:pPr>
              <w:rPr>
                <w:rFonts w:ascii="Calibri" w:hAnsi="Calibri" w:cs="Calibri"/>
              </w:rPr>
            </w:pPr>
            <w:r w:rsidRPr="002346AE">
              <w:rPr>
                <w:rFonts w:ascii="Calibri" w:hAnsi="Calibri" w:cs="Calibri"/>
              </w:rPr>
              <w:t>Location: IQ</w:t>
            </w:r>
          </w:p>
          <w:p w14:paraId="7812BF96" w14:textId="002D80E7" w:rsidR="00EA6F02" w:rsidRPr="002346AE" w:rsidRDefault="00EA6F02" w:rsidP="00EA6F02">
            <w:pPr>
              <w:rPr>
                <w:rFonts w:ascii="Calibri" w:hAnsi="Calibri" w:cs="Calibri"/>
                <w:color w:val="000000"/>
              </w:rPr>
            </w:pPr>
            <w:r w:rsidRPr="002346AE">
              <w:rPr>
                <w:rFonts w:ascii="Calibri" w:hAnsi="Calibri" w:cs="Calibri"/>
                <w:color w:val="000000"/>
              </w:rPr>
              <w:t xml:space="preserve">Room: </w:t>
            </w:r>
            <w:r w:rsidR="008C74CE">
              <w:rPr>
                <w:rFonts w:ascii="Calibri" w:hAnsi="Calibri" w:cs="Calibri"/>
                <w:color w:val="000000"/>
              </w:rPr>
              <w:t>IQ</w:t>
            </w:r>
          </w:p>
          <w:p w14:paraId="024CCE1D" w14:textId="77777777" w:rsidR="00EA6F02" w:rsidRPr="002346AE" w:rsidRDefault="00EA6F02" w:rsidP="00EA6F02">
            <w:pPr>
              <w:rPr>
                <w:rFonts w:ascii="Calibri" w:hAnsi="Calibri" w:cs="Calibri"/>
                <w:color w:val="000000"/>
              </w:rPr>
            </w:pPr>
          </w:p>
          <w:p w14:paraId="7DC4E522" w14:textId="77777777" w:rsidR="005547B6" w:rsidRPr="002346AE" w:rsidRDefault="00EA6F02" w:rsidP="00EA6F02">
            <w:pPr>
              <w:jc w:val="center"/>
              <w:rPr>
                <w:rFonts w:ascii="Calibri" w:hAnsi="Calibri" w:cs="Calibri"/>
                <w:color w:val="000000"/>
              </w:rPr>
            </w:pPr>
            <w:r w:rsidRPr="002346AE">
              <w:rPr>
                <w:rFonts w:ascii="Calibri" w:hAnsi="Calibri" w:cs="Calibri"/>
                <w:color w:val="000000"/>
              </w:rPr>
              <w:t xml:space="preserve">Photo Narratives </w:t>
            </w:r>
            <w:r w:rsidR="002346AE" w:rsidRPr="002346AE">
              <w:rPr>
                <w:rFonts w:ascii="Calibri" w:hAnsi="Calibri" w:cs="Calibri"/>
                <w:color w:val="000000"/>
              </w:rPr>
              <w:t>session 3</w:t>
            </w:r>
          </w:p>
          <w:p w14:paraId="14D1623C" w14:textId="77777777" w:rsidR="002346AE" w:rsidRPr="002346AE" w:rsidRDefault="002346AE" w:rsidP="00EA6F02">
            <w:pPr>
              <w:jc w:val="center"/>
              <w:rPr>
                <w:rFonts w:ascii="Calibri" w:hAnsi="Calibri" w:cs="Calibri"/>
              </w:rPr>
            </w:pPr>
          </w:p>
          <w:p w14:paraId="1B6E97EB" w14:textId="77777777" w:rsidR="002346AE" w:rsidRPr="002346AE" w:rsidRDefault="002346AE" w:rsidP="002346AE">
            <w:pPr>
              <w:jc w:val="center"/>
              <w:rPr>
                <w:rFonts w:ascii="Calibri" w:hAnsi="Calibri" w:cs="Calibri"/>
              </w:rPr>
            </w:pPr>
          </w:p>
          <w:p w14:paraId="7D379A79" w14:textId="7D8751B9" w:rsidR="002346AE" w:rsidRPr="002346AE" w:rsidRDefault="002346AE" w:rsidP="002346AE">
            <w:pPr>
              <w:jc w:val="center"/>
              <w:rPr>
                <w:rFonts w:ascii="Calibri" w:hAnsi="Calibri" w:cs="Calibri"/>
              </w:rPr>
            </w:pPr>
          </w:p>
        </w:tc>
        <w:tc>
          <w:tcPr>
            <w:tcW w:w="3634" w:type="dxa"/>
            <w:shd w:val="clear" w:color="auto" w:fill="auto"/>
          </w:tcPr>
          <w:p w14:paraId="7B1AB2E5" w14:textId="77777777" w:rsidR="00EA6F02" w:rsidRPr="002346AE" w:rsidRDefault="00EA6F02" w:rsidP="00EA6F02">
            <w:pPr>
              <w:rPr>
                <w:rFonts w:ascii="Calibri" w:hAnsi="Calibri" w:cs="Calibri"/>
              </w:rPr>
            </w:pPr>
            <w:r w:rsidRPr="002346AE">
              <w:rPr>
                <w:rFonts w:ascii="Calibri" w:hAnsi="Calibri" w:cs="Calibri"/>
              </w:rPr>
              <w:t>Location: IQ</w:t>
            </w:r>
          </w:p>
          <w:p w14:paraId="4A4DF4BA" w14:textId="77777777" w:rsidR="00EA6F02" w:rsidRPr="002346AE" w:rsidRDefault="00EA6F02" w:rsidP="00EA6F02">
            <w:pPr>
              <w:rPr>
                <w:rFonts w:ascii="Calibri" w:hAnsi="Calibri" w:cs="Calibri"/>
                <w:color w:val="000000"/>
              </w:rPr>
            </w:pPr>
            <w:r w:rsidRPr="002346AE">
              <w:rPr>
                <w:rFonts w:ascii="Calibri" w:hAnsi="Calibri" w:cs="Calibri"/>
                <w:color w:val="000000"/>
              </w:rPr>
              <w:t>Room: FF006/FF003</w:t>
            </w:r>
          </w:p>
          <w:p w14:paraId="2BB24F06" w14:textId="77777777" w:rsidR="00EA6F02" w:rsidRPr="002346AE" w:rsidRDefault="00EA6F02" w:rsidP="00EA6F02">
            <w:pPr>
              <w:rPr>
                <w:rFonts w:ascii="Calibri" w:hAnsi="Calibri" w:cs="Calibri"/>
                <w:color w:val="000000"/>
              </w:rPr>
            </w:pPr>
          </w:p>
          <w:p w14:paraId="6B634521" w14:textId="77777777" w:rsidR="005547B6" w:rsidRPr="002346AE" w:rsidRDefault="00EA6F02" w:rsidP="00EA6F02">
            <w:pPr>
              <w:rPr>
                <w:rFonts w:ascii="Calibri" w:hAnsi="Calibri" w:cs="Calibri"/>
                <w:color w:val="000000"/>
              </w:rPr>
            </w:pPr>
            <w:r w:rsidRPr="002346AE">
              <w:rPr>
                <w:rFonts w:ascii="Calibri" w:hAnsi="Calibri" w:cs="Calibri"/>
                <w:color w:val="000000"/>
              </w:rPr>
              <w:t xml:space="preserve">Photo Narratives </w:t>
            </w:r>
            <w:r w:rsidR="002346AE" w:rsidRPr="002346AE">
              <w:rPr>
                <w:rFonts w:ascii="Calibri" w:hAnsi="Calibri" w:cs="Calibri"/>
                <w:color w:val="000000"/>
              </w:rPr>
              <w:t>session 4</w:t>
            </w:r>
          </w:p>
          <w:p w14:paraId="2C2B9161" w14:textId="77777777" w:rsidR="002346AE" w:rsidRPr="002346AE" w:rsidRDefault="002346AE" w:rsidP="00EA6F02">
            <w:pPr>
              <w:rPr>
                <w:rFonts w:ascii="Calibri" w:hAnsi="Calibri" w:cs="Calibri"/>
              </w:rPr>
            </w:pPr>
          </w:p>
          <w:p w14:paraId="592E191A" w14:textId="147AFC1F" w:rsidR="002346AE" w:rsidRPr="002346AE" w:rsidRDefault="002346AE" w:rsidP="002346AE">
            <w:pPr>
              <w:rPr>
                <w:rFonts w:ascii="Calibri" w:hAnsi="Calibri" w:cs="Calibri"/>
              </w:rPr>
            </w:pPr>
          </w:p>
        </w:tc>
      </w:tr>
      <w:tr w:rsidR="00C7328E" w:rsidRPr="00BD214B" w14:paraId="1629B87E" w14:textId="77777777" w:rsidTr="00907F96">
        <w:tc>
          <w:tcPr>
            <w:tcW w:w="1963" w:type="dxa"/>
          </w:tcPr>
          <w:p w14:paraId="67D9DB30" w14:textId="77777777" w:rsidR="00C7328E" w:rsidRPr="00BD214B" w:rsidRDefault="0075416E" w:rsidP="00775F17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Wednesday </w:t>
            </w:r>
            <w:r w:rsidR="00C7328E" w:rsidRPr="00BD214B">
              <w:rPr>
                <w:rFonts w:ascii="Calibri" w:hAnsi="Calibri" w:cs="Calibri"/>
              </w:rPr>
              <w:t>6</w:t>
            </w:r>
            <w:r w:rsidR="00C7328E" w:rsidRPr="00BD214B">
              <w:rPr>
                <w:rFonts w:ascii="Calibri" w:hAnsi="Calibri" w:cs="Calibri"/>
                <w:vertAlign w:val="superscript"/>
              </w:rPr>
              <w:t>th</w:t>
            </w:r>
            <w:r w:rsidR="00C7328E" w:rsidRPr="00BD214B">
              <w:rPr>
                <w:rFonts w:ascii="Calibri" w:hAnsi="Calibri" w:cs="Calibri"/>
              </w:rPr>
              <w:t xml:space="preserve"> Aug</w:t>
            </w:r>
          </w:p>
          <w:p w14:paraId="4CCAD68E" w14:textId="77777777" w:rsidR="00BF2D52" w:rsidRPr="00BD214B" w:rsidRDefault="00BF2D52" w:rsidP="00775F17">
            <w:pPr>
              <w:rPr>
                <w:rFonts w:ascii="Calibri" w:hAnsi="Calibri" w:cs="Calibri"/>
              </w:rPr>
            </w:pPr>
          </w:p>
          <w:p w14:paraId="5F0FAFDB" w14:textId="1734AE45" w:rsidR="002E1B73" w:rsidRPr="00BD214B" w:rsidRDefault="00BF2D52" w:rsidP="00775F17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Staff: </w:t>
            </w:r>
            <w:r w:rsidR="002E1B73" w:rsidRPr="00BD214B">
              <w:rPr>
                <w:rFonts w:ascii="Calibri" w:hAnsi="Calibri" w:cs="Calibri"/>
              </w:rPr>
              <w:t>Stacey-Jo and Dave Atkinson</w:t>
            </w:r>
          </w:p>
        </w:tc>
        <w:tc>
          <w:tcPr>
            <w:tcW w:w="3402" w:type="dxa"/>
          </w:tcPr>
          <w:p w14:paraId="4D354E06" w14:textId="77777777" w:rsidR="00C7328E" w:rsidRPr="00BD214B" w:rsidRDefault="00EB5E47" w:rsidP="00775F17">
            <w:pPr>
              <w:rPr>
                <w:rFonts w:ascii="Calibri" w:hAnsi="Calibri" w:cs="Calibri"/>
                <w:b/>
                <w:bCs/>
              </w:rPr>
            </w:pPr>
            <w:r w:rsidRPr="00BD214B">
              <w:rPr>
                <w:rFonts w:ascii="Calibri" w:hAnsi="Calibri" w:cs="Calibri"/>
                <w:b/>
                <w:bCs/>
              </w:rPr>
              <w:t xml:space="preserve">Title: </w:t>
            </w:r>
            <w:r w:rsidR="005B6A6B" w:rsidRPr="00BD214B">
              <w:rPr>
                <w:rFonts w:ascii="Calibri" w:hAnsi="Calibri" w:cs="Calibri"/>
                <w:b/>
                <w:bCs/>
              </w:rPr>
              <w:t>Exploring Design</w:t>
            </w:r>
            <w:r w:rsidR="003F0852" w:rsidRPr="00BD214B">
              <w:rPr>
                <w:rFonts w:ascii="Calibri" w:hAnsi="Calibri" w:cs="Calibri"/>
                <w:b/>
                <w:bCs/>
              </w:rPr>
              <w:t xml:space="preserve"> for </w:t>
            </w:r>
            <w:r w:rsidRPr="00BD214B">
              <w:rPr>
                <w:rFonts w:ascii="Calibri" w:hAnsi="Calibri" w:cs="Calibri"/>
                <w:b/>
                <w:bCs/>
              </w:rPr>
              <w:t>Stage and Screen</w:t>
            </w:r>
          </w:p>
          <w:p w14:paraId="2BA538CC" w14:textId="15F8C4C6" w:rsidR="00F97609" w:rsidRPr="00BD214B" w:rsidRDefault="00F97609" w:rsidP="00775F17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ROOM </w:t>
            </w:r>
            <w:r w:rsidR="001C5782" w:rsidRPr="00BD214B">
              <w:rPr>
                <w:rFonts w:ascii="Calibri" w:hAnsi="Calibri" w:cs="Calibri"/>
              </w:rPr>
              <w:t>TBC: Alex or Dynevor</w:t>
            </w:r>
          </w:p>
          <w:p w14:paraId="77DA49C9" w14:textId="07CD4601" w:rsidR="00EB5E47" w:rsidRPr="00BD214B" w:rsidRDefault="00EB5E47" w:rsidP="00775F17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>Using simple textures and photography we will explore how to approach design from a thematic</w:t>
            </w:r>
            <w:r w:rsidR="008418F4" w:rsidRPr="00BD214B">
              <w:rPr>
                <w:rFonts w:ascii="Calibri" w:hAnsi="Calibri" w:cs="Calibri"/>
              </w:rPr>
              <w:t xml:space="preserve"> and visual viewpoint. Exploring </w:t>
            </w:r>
            <w:r w:rsidR="00681939" w:rsidRPr="00BD214B">
              <w:rPr>
                <w:rFonts w:ascii="Calibri" w:hAnsi="Calibri" w:cs="Calibri"/>
              </w:rPr>
              <w:t>imagery, messaging and storytelling.</w:t>
            </w:r>
          </w:p>
        </w:tc>
        <w:tc>
          <w:tcPr>
            <w:tcW w:w="3634" w:type="dxa"/>
          </w:tcPr>
          <w:p w14:paraId="4CC99623" w14:textId="77777777" w:rsidR="00681939" w:rsidRPr="00BD214B" w:rsidRDefault="00681939" w:rsidP="00681939">
            <w:pPr>
              <w:rPr>
                <w:rFonts w:ascii="Calibri" w:hAnsi="Calibri" w:cs="Calibri"/>
                <w:b/>
                <w:bCs/>
              </w:rPr>
            </w:pPr>
            <w:r w:rsidRPr="00BD214B">
              <w:rPr>
                <w:rFonts w:ascii="Calibri" w:hAnsi="Calibri" w:cs="Calibri"/>
                <w:b/>
                <w:bCs/>
              </w:rPr>
              <w:t>Title: Exploring Design for Stage and Screen</w:t>
            </w:r>
          </w:p>
          <w:p w14:paraId="0DF69EFD" w14:textId="1BC275A0" w:rsidR="00F97609" w:rsidRPr="00BD214B" w:rsidRDefault="00F97609" w:rsidP="00681939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ROOM TBC: </w:t>
            </w:r>
            <w:r w:rsidR="001C5782" w:rsidRPr="00BD214B">
              <w:rPr>
                <w:rFonts w:ascii="Calibri" w:hAnsi="Calibri" w:cs="Calibri"/>
              </w:rPr>
              <w:t>Alex or Dynevor</w:t>
            </w:r>
          </w:p>
          <w:p w14:paraId="0C4D8D13" w14:textId="6C91A144" w:rsidR="00C7328E" w:rsidRPr="00BD214B" w:rsidRDefault="00681939" w:rsidP="00681939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>Using simple textures and photography we will explore how to approach design from a thematic and visual viewpoint. Exploring imagery, messaging and storytelling.</w:t>
            </w:r>
          </w:p>
        </w:tc>
      </w:tr>
      <w:tr w:rsidR="00C7328E" w:rsidRPr="00BD214B" w14:paraId="0767C66D" w14:textId="77777777" w:rsidTr="00907F96">
        <w:tc>
          <w:tcPr>
            <w:tcW w:w="1963" w:type="dxa"/>
          </w:tcPr>
          <w:p w14:paraId="082DDE35" w14:textId="755AB37F" w:rsidR="00C7328E" w:rsidRPr="00BD214B" w:rsidRDefault="0075416E" w:rsidP="00775F17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 xml:space="preserve">Thursday </w:t>
            </w:r>
            <w:r w:rsidR="00C7328E" w:rsidRPr="00BD214B">
              <w:rPr>
                <w:rFonts w:ascii="Calibri" w:hAnsi="Calibri" w:cs="Calibri"/>
              </w:rPr>
              <w:t>7</w:t>
            </w:r>
            <w:r w:rsidR="00C7328E" w:rsidRPr="00BD214B">
              <w:rPr>
                <w:rFonts w:ascii="Calibri" w:hAnsi="Calibri" w:cs="Calibri"/>
                <w:vertAlign w:val="superscript"/>
              </w:rPr>
              <w:t>th</w:t>
            </w:r>
            <w:r w:rsidR="00C7328E" w:rsidRPr="00BD214B">
              <w:rPr>
                <w:rFonts w:ascii="Calibri" w:hAnsi="Calibri" w:cs="Calibri"/>
              </w:rPr>
              <w:t xml:space="preserve"> Aug</w:t>
            </w:r>
          </w:p>
          <w:p w14:paraId="530F859E" w14:textId="77777777" w:rsidR="00BF2D52" w:rsidRPr="00BD214B" w:rsidRDefault="00BF2D52" w:rsidP="00775F17">
            <w:pPr>
              <w:rPr>
                <w:rFonts w:ascii="Calibri" w:hAnsi="Calibri" w:cs="Calibri"/>
              </w:rPr>
            </w:pPr>
          </w:p>
          <w:p w14:paraId="62B24EED" w14:textId="77777777" w:rsidR="00577AD9" w:rsidRPr="00BD214B" w:rsidRDefault="00577AD9" w:rsidP="00577AD9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Staff delivering: Adam Howell (Tech Dem). Tom Clement (our PGCE placement graduate).</w:t>
            </w:r>
          </w:p>
          <w:p w14:paraId="59978227" w14:textId="57F2DF67" w:rsidR="00577AD9" w:rsidRPr="00BD214B" w:rsidRDefault="00577AD9" w:rsidP="00775F17">
            <w:pPr>
              <w:rPr>
                <w:rFonts w:ascii="Calibri" w:hAnsi="Calibri" w:cs="Calibri"/>
              </w:rPr>
            </w:pPr>
          </w:p>
        </w:tc>
        <w:tc>
          <w:tcPr>
            <w:tcW w:w="3402" w:type="dxa"/>
          </w:tcPr>
          <w:p w14:paraId="59235081" w14:textId="77777777" w:rsidR="00C7328E" w:rsidRPr="00BD214B" w:rsidRDefault="005657D6" w:rsidP="00775F17">
            <w:pPr>
              <w:rPr>
                <w:rFonts w:ascii="Calibri" w:hAnsi="Calibri" w:cs="Calibri"/>
                <w:b/>
                <w:bCs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</w:rPr>
              <w:t>Title: Music Production: Mixing and Mastering</w:t>
            </w:r>
          </w:p>
          <w:p w14:paraId="187DC3EB" w14:textId="77777777" w:rsidR="009B645D" w:rsidRPr="00BD214B" w:rsidRDefault="009B645D" w:rsidP="00775F17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Room AC203 and AC204 Dynevor Campus</w:t>
            </w:r>
          </w:p>
          <w:p w14:paraId="6EC716FF" w14:textId="77777777" w:rsidR="00CB2BE2" w:rsidRPr="00BD214B" w:rsidRDefault="00CB2BE2" w:rsidP="00CB2BE2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Mixing workshop: (production)</w:t>
            </w:r>
          </w:p>
          <w:p w14:paraId="66CA28C6" w14:textId="77777777" w:rsidR="00CB2BE2" w:rsidRPr="00BD214B" w:rsidRDefault="00CB2BE2" w:rsidP="00CB2BE2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i/>
                <w:iCs/>
                <w:color w:val="000000"/>
              </w:rPr>
              <w:t xml:space="preserve">In this session, students will have practical experience of mixing a multitrack </w:t>
            </w:r>
            <w:proofErr w:type="gramStart"/>
            <w:r w:rsidRPr="00BD214B">
              <w:rPr>
                <w:rFonts w:ascii="Calibri" w:hAnsi="Calibri" w:cs="Calibri"/>
                <w:i/>
                <w:iCs/>
                <w:color w:val="000000"/>
              </w:rPr>
              <w:t>recording  of</w:t>
            </w:r>
            <w:proofErr w:type="gramEnd"/>
            <w:r w:rsidRPr="00BD214B">
              <w:rPr>
                <w:rFonts w:ascii="Calibri" w:hAnsi="Calibri" w:cs="Calibri"/>
                <w:i/>
                <w:iCs/>
                <w:color w:val="000000"/>
              </w:rPr>
              <w:t xml:space="preserve"> a music track in a Digital Audio Workstation. Students will learn Industry Standard techniques in creating space and perspective in a stereo mixdown.</w:t>
            </w:r>
          </w:p>
          <w:p w14:paraId="4603DF2D" w14:textId="77777777" w:rsidR="001B7E6C" w:rsidRPr="00BD214B" w:rsidRDefault="001B7E6C" w:rsidP="001B7E6C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Mastering workshop:</w:t>
            </w:r>
          </w:p>
          <w:p w14:paraId="1D95A4C8" w14:textId="77777777" w:rsidR="001B7E6C" w:rsidRPr="00BD214B" w:rsidRDefault="001B7E6C" w:rsidP="001B7E6C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lastRenderedPageBreak/>
              <w:t>(post-production)</w:t>
            </w:r>
          </w:p>
          <w:p w14:paraId="10DF418F" w14:textId="77777777" w:rsidR="001B7E6C" w:rsidRPr="00BD214B" w:rsidRDefault="001B7E6C" w:rsidP="001B7E6C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i/>
                <w:iCs/>
                <w:color w:val="000000"/>
              </w:rPr>
              <w:t xml:space="preserve">In this session, students will gain practical experience in the design and implementation of a </w:t>
            </w:r>
            <w:proofErr w:type="gramStart"/>
            <w:r w:rsidRPr="00BD214B">
              <w:rPr>
                <w:rFonts w:ascii="Calibri" w:hAnsi="Calibri" w:cs="Calibri"/>
                <w:i/>
                <w:iCs/>
                <w:color w:val="000000"/>
              </w:rPr>
              <w:t>Post production</w:t>
            </w:r>
            <w:proofErr w:type="gramEnd"/>
            <w:r w:rsidRPr="00BD214B">
              <w:rPr>
                <w:rFonts w:ascii="Calibri" w:hAnsi="Calibri" w:cs="Calibri"/>
                <w:i/>
                <w:iCs/>
                <w:color w:val="000000"/>
              </w:rPr>
              <w:t xml:space="preserve"> Final Chain Mastering workflow in the final production of a broadcast ready piece of Digital Audio.</w:t>
            </w:r>
          </w:p>
          <w:p w14:paraId="7990BD4C" w14:textId="77777777" w:rsidR="00CB2BE2" w:rsidRPr="00BD214B" w:rsidRDefault="00CB2BE2" w:rsidP="00775F17">
            <w:pPr>
              <w:rPr>
                <w:rFonts w:ascii="Calibri" w:hAnsi="Calibri" w:cs="Calibri"/>
                <w:color w:val="000000"/>
              </w:rPr>
            </w:pPr>
          </w:p>
          <w:p w14:paraId="12C782CA" w14:textId="2B428353" w:rsidR="008F2180" w:rsidRPr="00BD214B" w:rsidRDefault="001C3AD0" w:rsidP="008F2180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 xml:space="preserve">Students will be divided into two and complete both </w:t>
            </w:r>
            <w:proofErr w:type="gramStart"/>
            <w:r w:rsidRPr="00BD214B">
              <w:rPr>
                <w:rFonts w:ascii="Calibri" w:hAnsi="Calibri" w:cs="Calibri"/>
                <w:color w:val="000000"/>
              </w:rPr>
              <w:t>sessions  in</w:t>
            </w:r>
            <w:proofErr w:type="gramEnd"/>
            <w:r w:rsidRPr="00BD214B">
              <w:rPr>
                <w:rFonts w:ascii="Calibri" w:hAnsi="Calibri" w:cs="Calibri"/>
                <w:color w:val="000000"/>
              </w:rPr>
              <w:t xml:space="preserve"> rotation </w:t>
            </w:r>
            <w:r w:rsidR="008F2180" w:rsidRPr="00BD214B">
              <w:rPr>
                <w:rFonts w:ascii="Calibri" w:hAnsi="Calibri" w:cs="Calibri"/>
                <w:color w:val="000000"/>
              </w:rPr>
              <w:t>due to size of mac-labs.</w:t>
            </w:r>
          </w:p>
          <w:p w14:paraId="0AF13F3A" w14:textId="77777777" w:rsidR="008F2180" w:rsidRPr="00BD214B" w:rsidRDefault="008F2180" w:rsidP="008F2180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</w:rPr>
              <w:t>Session A:</w:t>
            </w:r>
            <w:r w:rsidRPr="00BD214B">
              <w:rPr>
                <w:rFonts w:ascii="Calibri" w:hAnsi="Calibri" w:cs="Calibri"/>
                <w:color w:val="000000"/>
              </w:rPr>
              <w:t xml:space="preserve"> Mixing workshop.</w:t>
            </w:r>
          </w:p>
          <w:p w14:paraId="64133E41" w14:textId="77777777" w:rsidR="008F2180" w:rsidRPr="00BD214B" w:rsidRDefault="008F2180" w:rsidP="008F2180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</w:rPr>
              <w:t>Session B:</w:t>
            </w:r>
            <w:r w:rsidRPr="00BD214B">
              <w:rPr>
                <w:rFonts w:ascii="Calibri" w:hAnsi="Calibri" w:cs="Calibri"/>
                <w:color w:val="000000"/>
              </w:rPr>
              <w:t xml:space="preserve"> Mastering workshop.</w:t>
            </w:r>
          </w:p>
          <w:p w14:paraId="5822CB5A" w14:textId="77777777" w:rsidR="008F2180" w:rsidRPr="00BD214B" w:rsidRDefault="008F2180" w:rsidP="008F2180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Requirements IT to have all macs with guest student profile if required.</w:t>
            </w:r>
          </w:p>
          <w:p w14:paraId="52A5F82C" w14:textId="77777777" w:rsidR="008F2180" w:rsidRPr="00BD214B" w:rsidRDefault="008F2180" w:rsidP="00775F17">
            <w:pPr>
              <w:rPr>
                <w:rFonts w:ascii="Calibri" w:hAnsi="Calibri" w:cs="Calibri"/>
                <w:color w:val="000000"/>
              </w:rPr>
            </w:pPr>
          </w:p>
          <w:p w14:paraId="2468FDD8" w14:textId="4F3AD108" w:rsidR="009B645D" w:rsidRPr="00BD214B" w:rsidRDefault="009B645D" w:rsidP="00775F17">
            <w:pPr>
              <w:rPr>
                <w:rFonts w:ascii="Calibri" w:hAnsi="Calibri" w:cs="Calibri"/>
              </w:rPr>
            </w:pPr>
          </w:p>
        </w:tc>
        <w:tc>
          <w:tcPr>
            <w:tcW w:w="3634" w:type="dxa"/>
          </w:tcPr>
          <w:p w14:paraId="06D37F2F" w14:textId="77777777" w:rsidR="001C3AD0" w:rsidRPr="00BD214B" w:rsidRDefault="001C3AD0" w:rsidP="001C3AD0">
            <w:pPr>
              <w:rPr>
                <w:rFonts w:ascii="Calibri" w:hAnsi="Calibri" w:cs="Calibri"/>
                <w:b/>
                <w:bCs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</w:rPr>
              <w:lastRenderedPageBreak/>
              <w:t>Title: Music Production: Mixing and Mastering</w:t>
            </w:r>
          </w:p>
          <w:p w14:paraId="7AC2EF7C" w14:textId="77777777" w:rsidR="001C3AD0" w:rsidRPr="00BD214B" w:rsidRDefault="001C3AD0" w:rsidP="001C3AD0">
            <w:pPr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Room AC203 and AC204 Dynevor Campus</w:t>
            </w:r>
          </w:p>
          <w:p w14:paraId="378062DE" w14:textId="77777777" w:rsidR="00C703B5" w:rsidRPr="00BD214B" w:rsidRDefault="00C703B5" w:rsidP="00C703B5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Mixing workshop: (production)</w:t>
            </w:r>
          </w:p>
          <w:p w14:paraId="535DACDF" w14:textId="77777777" w:rsidR="00C703B5" w:rsidRPr="00BD214B" w:rsidRDefault="00C703B5" w:rsidP="00C703B5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i/>
                <w:iCs/>
                <w:color w:val="000000"/>
              </w:rPr>
              <w:t xml:space="preserve">In this session, students will have practical experience of mixing a multitrack </w:t>
            </w:r>
            <w:proofErr w:type="gramStart"/>
            <w:r w:rsidRPr="00BD214B">
              <w:rPr>
                <w:rFonts w:ascii="Calibri" w:hAnsi="Calibri" w:cs="Calibri"/>
                <w:i/>
                <w:iCs/>
                <w:color w:val="000000"/>
              </w:rPr>
              <w:t>recording  of</w:t>
            </w:r>
            <w:proofErr w:type="gramEnd"/>
            <w:r w:rsidRPr="00BD214B">
              <w:rPr>
                <w:rFonts w:ascii="Calibri" w:hAnsi="Calibri" w:cs="Calibri"/>
                <w:i/>
                <w:iCs/>
                <w:color w:val="000000"/>
              </w:rPr>
              <w:t xml:space="preserve"> a music track in a Digital Audio Workstation. Students will learn Industry Standard techniques in creating space and perspective in a stereo mixdown.</w:t>
            </w:r>
          </w:p>
          <w:p w14:paraId="4BBDD921" w14:textId="77777777" w:rsidR="00C703B5" w:rsidRPr="00BD214B" w:rsidRDefault="00C703B5" w:rsidP="00C703B5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Mastering workshop:</w:t>
            </w:r>
          </w:p>
          <w:p w14:paraId="4D3F92F7" w14:textId="77777777" w:rsidR="00C703B5" w:rsidRPr="00BD214B" w:rsidRDefault="00C703B5" w:rsidP="00C703B5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lastRenderedPageBreak/>
              <w:t>(post-production)</w:t>
            </w:r>
          </w:p>
          <w:p w14:paraId="1AF5EE9E" w14:textId="77777777" w:rsidR="00C703B5" w:rsidRPr="00BD214B" w:rsidRDefault="00C703B5" w:rsidP="00C703B5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i/>
                <w:iCs/>
                <w:color w:val="000000"/>
              </w:rPr>
              <w:t xml:space="preserve">In this session, students will gain practical experience in the design and implementation of a </w:t>
            </w:r>
            <w:proofErr w:type="gramStart"/>
            <w:r w:rsidRPr="00BD214B">
              <w:rPr>
                <w:rFonts w:ascii="Calibri" w:hAnsi="Calibri" w:cs="Calibri"/>
                <w:i/>
                <w:iCs/>
                <w:color w:val="000000"/>
              </w:rPr>
              <w:t>Post production</w:t>
            </w:r>
            <w:proofErr w:type="gramEnd"/>
            <w:r w:rsidRPr="00BD214B">
              <w:rPr>
                <w:rFonts w:ascii="Calibri" w:hAnsi="Calibri" w:cs="Calibri"/>
                <w:i/>
                <w:iCs/>
                <w:color w:val="000000"/>
              </w:rPr>
              <w:t xml:space="preserve"> Final Chain Mastering workflow in the final production of a broadcast ready piece of Digital Audio.</w:t>
            </w:r>
          </w:p>
          <w:p w14:paraId="2F2EF52C" w14:textId="77777777" w:rsidR="00C703B5" w:rsidRPr="00BD214B" w:rsidRDefault="00C703B5" w:rsidP="001C3AD0">
            <w:pPr>
              <w:rPr>
                <w:rFonts w:ascii="Calibri" w:hAnsi="Calibri" w:cs="Calibri"/>
                <w:color w:val="000000"/>
              </w:rPr>
            </w:pPr>
          </w:p>
          <w:p w14:paraId="236A57D8" w14:textId="77777777" w:rsidR="001C3AD0" w:rsidRPr="00BD214B" w:rsidRDefault="001C3AD0" w:rsidP="001C3AD0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 xml:space="preserve">Students will be divided into two and complete both </w:t>
            </w:r>
            <w:proofErr w:type="gramStart"/>
            <w:r w:rsidRPr="00BD214B">
              <w:rPr>
                <w:rFonts w:ascii="Calibri" w:hAnsi="Calibri" w:cs="Calibri"/>
                <w:color w:val="000000"/>
              </w:rPr>
              <w:t>sessions  in</w:t>
            </w:r>
            <w:proofErr w:type="gramEnd"/>
            <w:r w:rsidRPr="00BD214B">
              <w:rPr>
                <w:rFonts w:ascii="Calibri" w:hAnsi="Calibri" w:cs="Calibri"/>
                <w:color w:val="000000"/>
              </w:rPr>
              <w:t xml:space="preserve"> rotation due to size of mac-labs.</w:t>
            </w:r>
          </w:p>
          <w:p w14:paraId="41B8AD3F" w14:textId="77777777" w:rsidR="001C3AD0" w:rsidRPr="00BD214B" w:rsidRDefault="001C3AD0" w:rsidP="001C3AD0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</w:rPr>
              <w:t>Session A:</w:t>
            </w:r>
            <w:r w:rsidRPr="00BD214B">
              <w:rPr>
                <w:rFonts w:ascii="Calibri" w:hAnsi="Calibri" w:cs="Calibri"/>
                <w:color w:val="000000"/>
              </w:rPr>
              <w:t xml:space="preserve"> Mixing workshop.</w:t>
            </w:r>
          </w:p>
          <w:p w14:paraId="64DB1111" w14:textId="77777777" w:rsidR="001C3AD0" w:rsidRPr="00BD214B" w:rsidRDefault="001C3AD0" w:rsidP="001C3AD0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b/>
                <w:bCs/>
                <w:color w:val="000000"/>
              </w:rPr>
              <w:t>Session B:</w:t>
            </w:r>
            <w:r w:rsidRPr="00BD214B">
              <w:rPr>
                <w:rFonts w:ascii="Calibri" w:hAnsi="Calibri" w:cs="Calibri"/>
                <w:color w:val="000000"/>
              </w:rPr>
              <w:t xml:space="preserve"> Mastering workshop.</w:t>
            </w:r>
          </w:p>
          <w:p w14:paraId="568CED23" w14:textId="77777777" w:rsidR="001C3AD0" w:rsidRPr="00BD214B" w:rsidRDefault="001C3AD0" w:rsidP="001C3AD0">
            <w:pPr>
              <w:textAlignment w:val="baseline"/>
              <w:rPr>
                <w:rFonts w:ascii="Calibri" w:hAnsi="Calibri" w:cs="Calibri"/>
                <w:color w:val="000000"/>
              </w:rPr>
            </w:pPr>
            <w:r w:rsidRPr="00BD214B">
              <w:rPr>
                <w:rFonts w:ascii="Calibri" w:hAnsi="Calibri" w:cs="Calibri"/>
                <w:color w:val="000000"/>
              </w:rPr>
              <w:t>Requirements IT to have all macs with guest student profile if required.</w:t>
            </w:r>
          </w:p>
          <w:p w14:paraId="6ADEFB9E" w14:textId="77777777" w:rsidR="00C7328E" w:rsidRPr="00BD214B" w:rsidRDefault="00C7328E" w:rsidP="002B2B88">
            <w:pPr>
              <w:textAlignment w:val="baseline"/>
              <w:rPr>
                <w:rFonts w:ascii="Calibri" w:hAnsi="Calibri" w:cs="Calibri"/>
              </w:rPr>
            </w:pPr>
          </w:p>
        </w:tc>
      </w:tr>
      <w:tr w:rsidR="00C7328E" w:rsidRPr="00BD214B" w14:paraId="1F74A97B" w14:textId="77777777" w:rsidTr="00BF2D52">
        <w:tc>
          <w:tcPr>
            <w:tcW w:w="1963" w:type="dxa"/>
          </w:tcPr>
          <w:p w14:paraId="58E8CC68" w14:textId="77777777" w:rsidR="00C7328E" w:rsidRPr="00BD214B" w:rsidRDefault="0075416E" w:rsidP="00775F17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lastRenderedPageBreak/>
              <w:t xml:space="preserve">Friday </w:t>
            </w:r>
            <w:r w:rsidR="00C7328E" w:rsidRPr="00BD214B">
              <w:rPr>
                <w:rFonts w:ascii="Calibri" w:hAnsi="Calibri" w:cs="Calibri"/>
              </w:rPr>
              <w:t>8</w:t>
            </w:r>
            <w:r w:rsidR="00C7328E" w:rsidRPr="00BD214B">
              <w:rPr>
                <w:rFonts w:ascii="Calibri" w:hAnsi="Calibri" w:cs="Calibri"/>
                <w:vertAlign w:val="superscript"/>
              </w:rPr>
              <w:t>th</w:t>
            </w:r>
            <w:r w:rsidR="00C7328E" w:rsidRPr="00BD214B">
              <w:rPr>
                <w:rFonts w:ascii="Calibri" w:hAnsi="Calibri" w:cs="Calibri"/>
              </w:rPr>
              <w:t xml:space="preserve"> Aug</w:t>
            </w:r>
          </w:p>
          <w:p w14:paraId="3333F7F9" w14:textId="55CA74E9" w:rsidR="00BF2D52" w:rsidRPr="00BD214B" w:rsidRDefault="00BF2D52" w:rsidP="00775F17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>Staff: TBC</w:t>
            </w:r>
          </w:p>
        </w:tc>
        <w:tc>
          <w:tcPr>
            <w:tcW w:w="3402" w:type="dxa"/>
            <w:shd w:val="clear" w:color="auto" w:fill="D1D1D1" w:themeFill="background2" w:themeFillShade="E6"/>
          </w:tcPr>
          <w:p w14:paraId="6BBCE405" w14:textId="37A17917" w:rsidR="00C7328E" w:rsidRPr="00BD214B" w:rsidRDefault="00BF2D52" w:rsidP="00775F17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>Certificate Presentation</w:t>
            </w:r>
          </w:p>
        </w:tc>
        <w:tc>
          <w:tcPr>
            <w:tcW w:w="3634" w:type="dxa"/>
            <w:shd w:val="clear" w:color="auto" w:fill="D1D1D1" w:themeFill="background2" w:themeFillShade="E6"/>
          </w:tcPr>
          <w:p w14:paraId="4884887B" w14:textId="555D4A10" w:rsidR="00C7328E" w:rsidRPr="00BD214B" w:rsidRDefault="00BF2D52" w:rsidP="00775F17">
            <w:pPr>
              <w:rPr>
                <w:rFonts w:ascii="Calibri" w:hAnsi="Calibri" w:cs="Calibri"/>
              </w:rPr>
            </w:pPr>
            <w:r w:rsidRPr="00BD214B">
              <w:rPr>
                <w:rFonts w:ascii="Calibri" w:hAnsi="Calibri" w:cs="Calibri"/>
              </w:rPr>
              <w:t>Certificate Presentation</w:t>
            </w:r>
          </w:p>
        </w:tc>
      </w:tr>
    </w:tbl>
    <w:p w14:paraId="538CFAFB" w14:textId="77777777" w:rsidR="005547B6" w:rsidRPr="00C7328E" w:rsidRDefault="005547B6">
      <w:pPr>
        <w:rPr>
          <w:b/>
          <w:bCs/>
        </w:rPr>
      </w:pPr>
    </w:p>
    <w:sectPr w:rsidR="005547B6" w:rsidRPr="00C732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890612B"/>
    <w:multiLevelType w:val="multilevel"/>
    <w:tmpl w:val="D092F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883998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0"/>
  <w:doNotDisplayPageBoundaries/>
  <w:hideSpellingErrors/>
  <w:hideGrammaticalError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496"/>
    <w:rsid w:val="001B7E6C"/>
    <w:rsid w:val="001C3AD0"/>
    <w:rsid w:val="001C5782"/>
    <w:rsid w:val="0023248A"/>
    <w:rsid w:val="002346AE"/>
    <w:rsid w:val="002636DC"/>
    <w:rsid w:val="00264490"/>
    <w:rsid w:val="002B2B88"/>
    <w:rsid w:val="002E1B73"/>
    <w:rsid w:val="00300A51"/>
    <w:rsid w:val="00397A7F"/>
    <w:rsid w:val="003F0852"/>
    <w:rsid w:val="004012F2"/>
    <w:rsid w:val="004C0ABC"/>
    <w:rsid w:val="00527D38"/>
    <w:rsid w:val="00530E9A"/>
    <w:rsid w:val="00531759"/>
    <w:rsid w:val="00551177"/>
    <w:rsid w:val="005547B6"/>
    <w:rsid w:val="005657D6"/>
    <w:rsid w:val="00577AD9"/>
    <w:rsid w:val="005B6A6B"/>
    <w:rsid w:val="005D38D3"/>
    <w:rsid w:val="005D43A1"/>
    <w:rsid w:val="00681939"/>
    <w:rsid w:val="006C4E0D"/>
    <w:rsid w:val="00750B6F"/>
    <w:rsid w:val="0075416E"/>
    <w:rsid w:val="008072E1"/>
    <w:rsid w:val="00827772"/>
    <w:rsid w:val="008418F4"/>
    <w:rsid w:val="008C74CE"/>
    <w:rsid w:val="008F2180"/>
    <w:rsid w:val="00907F96"/>
    <w:rsid w:val="00940056"/>
    <w:rsid w:val="009B645D"/>
    <w:rsid w:val="009E2F97"/>
    <w:rsid w:val="009F6564"/>
    <w:rsid w:val="00B77CFD"/>
    <w:rsid w:val="00BD214B"/>
    <w:rsid w:val="00BF2496"/>
    <w:rsid w:val="00BF2D52"/>
    <w:rsid w:val="00C703B5"/>
    <w:rsid w:val="00C7328E"/>
    <w:rsid w:val="00CB2BE2"/>
    <w:rsid w:val="00D974B8"/>
    <w:rsid w:val="00DA40BC"/>
    <w:rsid w:val="00DF5B51"/>
    <w:rsid w:val="00EA6F02"/>
    <w:rsid w:val="00EB5E47"/>
    <w:rsid w:val="00EE4CD2"/>
    <w:rsid w:val="00F97609"/>
    <w:rsid w:val="00FC0D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315DE7"/>
  <w15:chartTrackingRefBased/>
  <w15:docId w15:val="{54730721-9B01-554E-82DC-A129E1598B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0A51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24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F24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24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24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24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249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249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249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249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24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24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24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249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249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249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249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249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249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249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F24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24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F24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24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F249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249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F249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24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249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2496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BF2496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BF2496"/>
  </w:style>
  <w:style w:type="table" w:styleId="TableGrid">
    <w:name w:val="Table Grid"/>
    <w:basedOn w:val="TableNormal"/>
    <w:uiPriority w:val="39"/>
    <w:rsid w:val="005547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813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55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15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0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1901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521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28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132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6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343311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320654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872123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5426380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784892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336291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01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7975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701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961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979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9575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0550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195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49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1020</Words>
  <Characters>5819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Timi O'neill</cp:lastModifiedBy>
  <cp:revision>2</cp:revision>
  <dcterms:created xsi:type="dcterms:W3CDTF">2025-06-25T15:08:00Z</dcterms:created>
  <dcterms:modified xsi:type="dcterms:W3CDTF">2025-06-25T15:08:00Z</dcterms:modified>
</cp:coreProperties>
</file>