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232C48" w:rsidR="002C0130" w:rsidP="00232C48" w:rsidRDefault="002C0130" w14:paraId="6CB8E0D5" w14:textId="77777777">
      <w:pPr>
        <w:spacing w:before="80" w:after="80" w:line="360" w:lineRule="auto"/>
        <w:rPr>
          <w:rFonts w:ascii="Times New Roman" w:hAnsi="Times New Roman" w:cs="Times New Roman"/>
          <w:sz w:val="24"/>
          <w:szCs w:val="24"/>
        </w:rPr>
      </w:pPr>
    </w:p>
    <w:p w:rsidRPr="00232C48" w:rsidR="002C0130" w:rsidP="00232C48" w:rsidRDefault="002C0130" w14:paraId="0B964E5B" w14:textId="77777777">
      <w:pPr>
        <w:spacing w:before="80" w:after="80" w:line="360" w:lineRule="auto"/>
        <w:rPr>
          <w:rFonts w:ascii="Times New Roman" w:hAnsi="Times New Roman" w:cs="Times New Roman"/>
          <w:sz w:val="24"/>
          <w:szCs w:val="24"/>
        </w:rPr>
      </w:pPr>
    </w:p>
    <w:p w:rsidRPr="00232C48" w:rsidR="002C0130" w:rsidP="00232C48" w:rsidRDefault="002C0130" w14:paraId="2048C005" w14:textId="77777777">
      <w:pPr>
        <w:spacing w:before="80" w:after="80" w:line="360" w:lineRule="auto"/>
        <w:rPr>
          <w:rFonts w:ascii="Times New Roman" w:hAnsi="Times New Roman" w:cs="Times New Roman"/>
          <w:sz w:val="24"/>
          <w:szCs w:val="24"/>
        </w:rPr>
      </w:pPr>
    </w:p>
    <w:p w:rsidRPr="00232C48" w:rsidR="002C0130" w:rsidP="00232C48" w:rsidRDefault="00000000" w14:paraId="21FB33D2" w14:textId="77777777">
      <w:pPr>
        <w:spacing w:line="360" w:lineRule="auto"/>
        <w:jc w:val="center"/>
        <w:rPr>
          <w:rFonts w:ascii="Times New Roman" w:hAnsi="Times New Roman" w:cs="Times New Roman"/>
          <w:sz w:val="24"/>
          <w:szCs w:val="24"/>
        </w:rPr>
      </w:pPr>
      <w:r w:rsidRPr="00232C48">
        <w:rPr>
          <w:rFonts w:ascii="Times New Roman" w:hAnsi="Times New Roman" w:cs="Times New Roman"/>
          <w:sz w:val="24"/>
          <w:szCs w:val="24"/>
        </w:rPr>
        <w:t>UNIVERSITY OF WALES TRINITY SAINT DAVID</w:t>
      </w:r>
    </w:p>
    <w:p w:rsidRPr="00232C48" w:rsidR="002C0130" w:rsidP="00232C48" w:rsidRDefault="00000000" w14:paraId="3CFFB503" w14:textId="77777777">
      <w:pPr>
        <w:spacing w:line="360" w:lineRule="auto"/>
        <w:jc w:val="center"/>
        <w:rPr>
          <w:rFonts w:ascii="Times New Roman" w:hAnsi="Times New Roman" w:cs="Times New Roman"/>
          <w:sz w:val="24"/>
          <w:szCs w:val="24"/>
        </w:rPr>
      </w:pPr>
      <w:r w:rsidRPr="00232C48">
        <w:rPr>
          <w:rFonts w:ascii="Times New Roman" w:hAnsi="Times New Roman" w:cs="Times New Roman"/>
          <w:sz w:val="24"/>
          <w:szCs w:val="24"/>
        </w:rPr>
        <w:t>BSc Health and Social Care</w:t>
      </w:r>
    </w:p>
    <w:p w:rsidRPr="00232C48" w:rsidR="002C0130" w:rsidP="00232C48" w:rsidRDefault="00000000" w14:paraId="38D016FF" w14:textId="77777777">
      <w:pPr>
        <w:spacing w:line="360" w:lineRule="auto"/>
        <w:jc w:val="center"/>
        <w:rPr>
          <w:rFonts w:ascii="Times New Roman" w:hAnsi="Times New Roman" w:cs="Times New Roman"/>
          <w:sz w:val="24"/>
          <w:szCs w:val="24"/>
        </w:rPr>
      </w:pPr>
      <w:r w:rsidRPr="00232C48">
        <w:rPr>
          <w:rFonts w:ascii="Times New Roman" w:hAnsi="Times New Roman" w:cs="Times New Roman"/>
          <w:sz w:val="24"/>
          <w:szCs w:val="24"/>
        </w:rPr>
        <w:t>Building a Personal Brand and Professional Identity for a Career as a Mental Health Support Worker</w:t>
      </w:r>
    </w:p>
    <w:p w:rsidRPr="00232C48" w:rsidR="002C0130" w:rsidP="00232C48" w:rsidRDefault="002C0130" w14:paraId="220F057D" w14:textId="77777777">
      <w:pPr>
        <w:spacing w:before="80" w:after="80" w:line="360" w:lineRule="auto"/>
        <w:rPr>
          <w:rFonts w:ascii="Times New Roman" w:hAnsi="Times New Roman" w:cs="Times New Roman"/>
          <w:sz w:val="24"/>
          <w:szCs w:val="24"/>
        </w:rPr>
      </w:pPr>
    </w:p>
    <w:p w:rsidRPr="00232C48" w:rsidR="002C0130" w:rsidP="00232C48" w:rsidRDefault="00000000" w14:paraId="35523F83" w14:textId="77777777">
      <w:pPr>
        <w:spacing w:before="120" w:after="80" w:line="360" w:lineRule="auto"/>
        <w:jc w:val="center"/>
        <w:rPr>
          <w:rFonts w:ascii="Times New Roman" w:hAnsi="Times New Roman" w:cs="Times New Roman"/>
          <w:sz w:val="24"/>
          <w:szCs w:val="24"/>
        </w:rPr>
      </w:pPr>
      <w:r w:rsidRPr="00232C48">
        <w:rPr>
          <w:rFonts w:ascii="Times New Roman" w:hAnsi="Times New Roman" w:cs="Times New Roman"/>
          <w:sz w:val="24"/>
          <w:szCs w:val="24"/>
        </w:rPr>
        <w:t>Module: Changemakers: Building Your Personal Brand for Sustainable Employment</w:t>
      </w:r>
    </w:p>
    <w:p w:rsidRPr="00232C48" w:rsidR="002C0130" w:rsidP="00232C48" w:rsidRDefault="00000000" w14:paraId="2F5B59C9" w14:textId="77777777">
      <w:pPr>
        <w:spacing w:before="40" w:after="40" w:line="360" w:lineRule="auto"/>
        <w:jc w:val="center"/>
        <w:rPr>
          <w:rFonts w:ascii="Times New Roman" w:hAnsi="Times New Roman" w:cs="Times New Roman"/>
          <w:sz w:val="24"/>
          <w:szCs w:val="24"/>
        </w:rPr>
      </w:pPr>
      <w:r w:rsidRPr="00232C48">
        <w:rPr>
          <w:rFonts w:ascii="Times New Roman" w:hAnsi="Times New Roman" w:cs="Times New Roman"/>
          <w:b/>
          <w:bCs/>
          <w:sz w:val="24"/>
          <w:szCs w:val="24"/>
        </w:rPr>
        <w:t>Module Code: BMHP5015</w:t>
      </w:r>
    </w:p>
    <w:p w:rsidRPr="00232C48" w:rsidR="002C0130" w:rsidP="00232C48" w:rsidRDefault="00000000" w14:paraId="5E903BA6" w14:textId="77777777">
      <w:pPr>
        <w:spacing w:before="40" w:after="40" w:line="360" w:lineRule="auto"/>
        <w:jc w:val="center"/>
        <w:rPr>
          <w:rFonts w:ascii="Times New Roman" w:hAnsi="Times New Roman" w:cs="Times New Roman"/>
          <w:sz w:val="24"/>
          <w:szCs w:val="24"/>
        </w:rPr>
      </w:pPr>
      <w:r w:rsidRPr="00232C48">
        <w:rPr>
          <w:rFonts w:ascii="Times New Roman" w:hAnsi="Times New Roman" w:cs="Times New Roman"/>
          <w:sz w:val="24"/>
          <w:szCs w:val="24"/>
        </w:rPr>
        <w:t>Component 2: Written Assignment (Report)</w:t>
      </w:r>
    </w:p>
    <w:p w:rsidRPr="00A00667" w:rsidR="00A00667" w:rsidP="00A00667" w:rsidRDefault="00A00667" w14:paraId="2CD7596B" w14:textId="0F873367">
      <w:pPr>
        <w:spacing w:before="200" w:after="40"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sidRPr="00A00667">
        <w:rPr>
          <w:rFonts w:ascii="Times New Roman" w:hAnsi="Times New Roman" w:cs="Times New Roman"/>
          <w:sz w:val="24"/>
          <w:szCs w:val="24"/>
        </w:rPr>
        <w:t>Surayya khan</w:t>
      </w:r>
    </w:p>
    <w:p w:rsidRPr="00A00667" w:rsidR="00A00667" w:rsidP="00A00667" w:rsidRDefault="00A00667" w14:paraId="5C8E1877" w14:textId="56F3FF29">
      <w:pPr>
        <w:spacing w:before="200" w:after="40" w:line="360" w:lineRule="auto"/>
        <w:jc w:val="center"/>
        <w:rPr>
          <w:rFonts w:ascii="Times New Roman" w:hAnsi="Times New Roman" w:cs="Times New Roman"/>
          <w:sz w:val="24"/>
          <w:szCs w:val="24"/>
        </w:rPr>
      </w:pPr>
      <w:r w:rsidRPr="00A00667">
        <w:rPr>
          <w:rFonts w:ascii="Times New Roman" w:hAnsi="Times New Roman" w:cs="Times New Roman"/>
          <w:sz w:val="24"/>
          <w:szCs w:val="24"/>
        </w:rPr>
        <w:t>Student id</w:t>
      </w:r>
      <w:r>
        <w:rPr>
          <w:rFonts w:ascii="Times New Roman" w:hAnsi="Times New Roman" w:cs="Times New Roman"/>
          <w:sz w:val="24"/>
          <w:szCs w:val="24"/>
        </w:rPr>
        <w:t xml:space="preserve">: </w:t>
      </w:r>
      <w:r w:rsidRPr="00A00667">
        <w:rPr>
          <w:rFonts w:ascii="Times New Roman" w:hAnsi="Times New Roman" w:cs="Times New Roman"/>
          <w:sz w:val="24"/>
          <w:szCs w:val="24"/>
        </w:rPr>
        <w:t>2323459</w:t>
      </w:r>
    </w:p>
    <w:p w:rsidR="002C0130" w:rsidP="00A00667" w:rsidRDefault="00A00667" w14:paraId="5E4D4205" w14:textId="39A4B18C">
      <w:pPr>
        <w:spacing w:before="200" w:after="40" w:line="360" w:lineRule="auto"/>
        <w:jc w:val="center"/>
        <w:rPr>
          <w:rFonts w:ascii="Times New Roman" w:hAnsi="Times New Roman" w:cs="Times New Roman"/>
          <w:sz w:val="24"/>
          <w:szCs w:val="24"/>
        </w:rPr>
      </w:pPr>
      <w:r w:rsidRPr="00A00667">
        <w:rPr>
          <w:rFonts w:ascii="Times New Roman" w:hAnsi="Times New Roman" w:cs="Times New Roman"/>
          <w:sz w:val="24"/>
          <w:szCs w:val="24"/>
        </w:rPr>
        <w:t>Lecturer</w:t>
      </w:r>
      <w:r>
        <w:rPr>
          <w:rFonts w:ascii="Times New Roman" w:hAnsi="Times New Roman" w:cs="Times New Roman"/>
          <w:sz w:val="24"/>
          <w:szCs w:val="24"/>
        </w:rPr>
        <w:t>’s</w:t>
      </w:r>
      <w:r w:rsidRPr="00A00667">
        <w:rPr>
          <w:rFonts w:ascii="Times New Roman" w:hAnsi="Times New Roman" w:cs="Times New Roman"/>
          <w:sz w:val="24"/>
          <w:szCs w:val="24"/>
        </w:rPr>
        <w:t xml:space="preserve"> name</w:t>
      </w:r>
      <w:r>
        <w:rPr>
          <w:rFonts w:ascii="Times New Roman" w:hAnsi="Times New Roman" w:cs="Times New Roman"/>
          <w:sz w:val="24"/>
          <w:szCs w:val="24"/>
        </w:rPr>
        <w:t>: O</w:t>
      </w:r>
      <w:r w:rsidRPr="00A00667">
        <w:rPr>
          <w:rFonts w:ascii="Times New Roman" w:hAnsi="Times New Roman" w:cs="Times New Roman"/>
          <w:sz w:val="24"/>
          <w:szCs w:val="24"/>
        </w:rPr>
        <w:t xml:space="preserve">lufemi </w:t>
      </w:r>
      <w:r>
        <w:rPr>
          <w:rFonts w:ascii="Times New Roman" w:hAnsi="Times New Roman" w:cs="Times New Roman"/>
          <w:sz w:val="24"/>
          <w:szCs w:val="24"/>
        </w:rPr>
        <w:t>O</w:t>
      </w:r>
      <w:r w:rsidRPr="00A00667">
        <w:rPr>
          <w:rFonts w:ascii="Times New Roman" w:hAnsi="Times New Roman" w:cs="Times New Roman"/>
          <w:sz w:val="24"/>
          <w:szCs w:val="24"/>
        </w:rPr>
        <w:t>luranti</w:t>
      </w:r>
    </w:p>
    <w:p w:rsidR="00E73C05" w:rsidRDefault="00E73C05" w14:paraId="6038B766" w14:textId="7AE0AAF6">
      <w:pPr>
        <w:rPr>
          <w:rFonts w:ascii="Times New Roman" w:hAnsi="Times New Roman" w:cs="Times New Roman"/>
          <w:sz w:val="24"/>
          <w:szCs w:val="24"/>
        </w:rPr>
      </w:pPr>
      <w:r>
        <w:rPr>
          <w:rFonts w:ascii="Times New Roman" w:hAnsi="Times New Roman" w:cs="Times New Roman"/>
          <w:sz w:val="24"/>
          <w:szCs w:val="24"/>
        </w:rPr>
        <w:br w:type="page"/>
      </w:r>
    </w:p>
    <w:p w:rsidRPr="00232C48" w:rsidR="00E73C05" w:rsidP="00232C48" w:rsidRDefault="00E73C05" w14:paraId="180B9755" w14:textId="77777777">
      <w:pPr>
        <w:spacing w:before="200" w:after="40" w:line="360" w:lineRule="auto"/>
        <w:jc w:val="center"/>
        <w:rPr>
          <w:rFonts w:ascii="Times New Roman" w:hAnsi="Times New Roman" w:cs="Times New Roman"/>
          <w:sz w:val="24"/>
          <w:szCs w:val="24"/>
        </w:rPr>
      </w:pPr>
    </w:p>
    <w:sdt>
      <w:sdtPr>
        <w:rPr>
          <w:rFonts w:ascii="Times New Roman" w:hAnsi="Times New Roman" w:eastAsia="Arial" w:cs="Times New Roman"/>
          <w:color w:val="auto"/>
          <w:sz w:val="24"/>
          <w:szCs w:val="24"/>
        </w:rPr>
        <w:id w:val="1217085978"/>
        <w:docPartObj>
          <w:docPartGallery w:val="Table of Contents"/>
          <w:docPartUnique/>
        </w:docPartObj>
      </w:sdtPr>
      <w:sdtEndPr>
        <w:rPr>
          <w:rFonts w:ascii="Times New Roman" w:hAnsi="Times New Roman" w:eastAsia="Arial" w:cs="Times New Roman"/>
          <w:b w:val="1"/>
          <w:bCs w:val="1"/>
          <w:noProof/>
          <w:color w:val="auto"/>
          <w:sz w:val="24"/>
          <w:szCs w:val="24"/>
        </w:rPr>
      </w:sdtEndPr>
      <w:sdtContent>
        <w:p w:rsidRPr="00232C48" w:rsidR="00A00459" w:rsidP="00232C48" w:rsidRDefault="00A00459" w14:paraId="036B46E9" w14:textId="19F3425D">
          <w:pPr>
            <w:pStyle w:val="TOCHeading"/>
            <w:spacing w:line="360" w:lineRule="auto"/>
            <w:rPr>
              <w:rFonts w:ascii="Times New Roman" w:hAnsi="Times New Roman" w:cs="Times New Roman"/>
              <w:color w:val="auto"/>
              <w:sz w:val="24"/>
              <w:szCs w:val="24"/>
            </w:rPr>
          </w:pPr>
          <w:r w:rsidRPr="00232C48">
            <w:rPr>
              <w:rFonts w:ascii="Times New Roman" w:hAnsi="Times New Roman" w:cs="Times New Roman"/>
              <w:color w:val="auto"/>
              <w:sz w:val="24"/>
              <w:szCs w:val="24"/>
            </w:rPr>
            <w:t>Contents</w:t>
          </w:r>
        </w:p>
        <w:p w:rsidR="00BE6D50" w:rsidRDefault="00A00459" w14:paraId="35083CA1" w14:textId="2770DB36">
          <w:pPr>
            <w:pStyle w:val="TOC1"/>
            <w:tabs>
              <w:tab w:val="right" w:leader="dot" w:pos="9016"/>
            </w:tabs>
            <w:rPr>
              <w:rFonts w:asciiTheme="minorHAnsi" w:hAnsiTheme="minorHAnsi" w:eastAsiaTheme="minorEastAsia" w:cstheme="minorBidi"/>
              <w:noProof/>
              <w:kern w:val="2"/>
              <w:sz w:val="24"/>
              <w:szCs w:val="24"/>
              <w14:ligatures w14:val="standardContextual"/>
            </w:rPr>
          </w:pPr>
          <w:r w:rsidRPr="00232C48">
            <w:rPr>
              <w:rFonts w:ascii="Times New Roman" w:hAnsi="Times New Roman" w:cs="Times New Roman"/>
              <w:sz w:val="24"/>
              <w:szCs w:val="24"/>
            </w:rPr>
            <w:fldChar w:fldCharType="begin"/>
          </w:r>
          <w:r w:rsidRPr="00232C48">
            <w:rPr>
              <w:rFonts w:ascii="Times New Roman" w:hAnsi="Times New Roman" w:cs="Times New Roman"/>
              <w:sz w:val="24"/>
              <w:szCs w:val="24"/>
            </w:rPr>
            <w:instrText xml:space="preserve"> TOC \o "1-3" \h \z \u </w:instrText>
          </w:r>
          <w:r w:rsidRPr="00232C48">
            <w:rPr>
              <w:rFonts w:ascii="Times New Roman" w:hAnsi="Times New Roman" w:cs="Times New Roman"/>
              <w:sz w:val="24"/>
              <w:szCs w:val="24"/>
            </w:rPr>
            <w:fldChar w:fldCharType="separate"/>
          </w:r>
          <w:hyperlink w:history="1" w:anchor="_Toc224230653">
            <w:r w:rsidRPr="000B236A" w:rsidR="00BE6D50">
              <w:rPr>
                <w:rStyle w:val="Hyperlink"/>
                <w:rFonts w:ascii="Times New Roman" w:hAnsi="Times New Roman" w:cs="Times New Roman"/>
                <w:b/>
                <w:bCs/>
                <w:noProof/>
              </w:rPr>
              <w:t>1. Introduction</w:t>
            </w:r>
            <w:r w:rsidR="00BE6D50">
              <w:rPr>
                <w:noProof/>
                <w:webHidden/>
              </w:rPr>
              <w:tab/>
            </w:r>
            <w:r w:rsidR="00BE6D50">
              <w:rPr>
                <w:noProof/>
                <w:webHidden/>
              </w:rPr>
              <w:fldChar w:fldCharType="begin"/>
            </w:r>
            <w:r w:rsidR="00BE6D50">
              <w:rPr>
                <w:noProof/>
                <w:webHidden/>
              </w:rPr>
              <w:instrText xml:space="preserve"> PAGEREF _Toc224230653 \h </w:instrText>
            </w:r>
            <w:r w:rsidR="00BE6D50">
              <w:rPr>
                <w:noProof/>
                <w:webHidden/>
              </w:rPr>
            </w:r>
            <w:r w:rsidR="00BE6D50">
              <w:rPr>
                <w:noProof/>
                <w:webHidden/>
              </w:rPr>
              <w:fldChar w:fldCharType="separate"/>
            </w:r>
            <w:r w:rsidR="00BE6D50">
              <w:rPr>
                <w:noProof/>
                <w:webHidden/>
              </w:rPr>
              <w:t>3</w:t>
            </w:r>
            <w:r w:rsidR="00BE6D50">
              <w:rPr>
                <w:noProof/>
                <w:webHidden/>
              </w:rPr>
              <w:fldChar w:fldCharType="end"/>
            </w:r>
          </w:hyperlink>
        </w:p>
        <w:p w:rsidR="00BE6D50" w:rsidRDefault="00BE6D50" w14:paraId="180ACCD9" w14:textId="3918F937">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4">
            <w:r w:rsidRPr="000B236A">
              <w:rPr>
                <w:rStyle w:val="Hyperlink"/>
                <w:rFonts w:ascii="Times New Roman" w:hAnsi="Times New Roman" w:cs="Times New Roman"/>
                <w:b/>
                <w:bCs/>
                <w:noProof/>
              </w:rPr>
              <w:t>2. Job Description and Person Specification</w:t>
            </w:r>
            <w:r>
              <w:rPr>
                <w:noProof/>
                <w:webHidden/>
              </w:rPr>
              <w:tab/>
            </w:r>
            <w:r>
              <w:rPr>
                <w:noProof/>
                <w:webHidden/>
              </w:rPr>
              <w:fldChar w:fldCharType="begin"/>
            </w:r>
            <w:r>
              <w:rPr>
                <w:noProof/>
                <w:webHidden/>
              </w:rPr>
              <w:instrText xml:space="preserve"> PAGEREF _Toc224230654 \h </w:instrText>
            </w:r>
            <w:r>
              <w:rPr>
                <w:noProof/>
                <w:webHidden/>
              </w:rPr>
            </w:r>
            <w:r>
              <w:rPr>
                <w:noProof/>
                <w:webHidden/>
              </w:rPr>
              <w:fldChar w:fldCharType="separate"/>
            </w:r>
            <w:r>
              <w:rPr>
                <w:noProof/>
                <w:webHidden/>
              </w:rPr>
              <w:t>3</w:t>
            </w:r>
            <w:r>
              <w:rPr>
                <w:noProof/>
                <w:webHidden/>
              </w:rPr>
              <w:fldChar w:fldCharType="end"/>
            </w:r>
          </w:hyperlink>
        </w:p>
        <w:p w:rsidR="00BE6D50" w:rsidRDefault="00BE6D50" w14:paraId="71616AEF" w14:textId="1D5CF539">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5">
            <w:r w:rsidRPr="000B236A">
              <w:rPr>
                <w:rStyle w:val="Hyperlink"/>
                <w:rFonts w:ascii="Times New Roman" w:hAnsi="Times New Roman" w:cs="Times New Roman"/>
                <w:b/>
                <w:bCs/>
                <w:noProof/>
              </w:rPr>
              <w:t>2.1 Role Overview</w:t>
            </w:r>
            <w:r>
              <w:rPr>
                <w:noProof/>
                <w:webHidden/>
              </w:rPr>
              <w:tab/>
            </w:r>
            <w:r>
              <w:rPr>
                <w:noProof/>
                <w:webHidden/>
              </w:rPr>
              <w:fldChar w:fldCharType="begin"/>
            </w:r>
            <w:r>
              <w:rPr>
                <w:noProof/>
                <w:webHidden/>
              </w:rPr>
              <w:instrText xml:space="preserve"> PAGEREF _Toc224230655 \h </w:instrText>
            </w:r>
            <w:r>
              <w:rPr>
                <w:noProof/>
                <w:webHidden/>
              </w:rPr>
            </w:r>
            <w:r>
              <w:rPr>
                <w:noProof/>
                <w:webHidden/>
              </w:rPr>
              <w:fldChar w:fldCharType="separate"/>
            </w:r>
            <w:r>
              <w:rPr>
                <w:noProof/>
                <w:webHidden/>
              </w:rPr>
              <w:t>3</w:t>
            </w:r>
            <w:r>
              <w:rPr>
                <w:noProof/>
                <w:webHidden/>
              </w:rPr>
              <w:fldChar w:fldCharType="end"/>
            </w:r>
          </w:hyperlink>
        </w:p>
        <w:p w:rsidR="00BE6D50" w:rsidRDefault="00BE6D50" w14:paraId="41504551" w14:textId="16AE13C7">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6">
            <w:r w:rsidRPr="000B236A">
              <w:rPr>
                <w:rStyle w:val="Hyperlink"/>
                <w:rFonts w:ascii="Times New Roman" w:hAnsi="Times New Roman" w:cs="Times New Roman"/>
                <w:b/>
                <w:bCs/>
                <w:noProof/>
              </w:rPr>
              <w:t>2.2 Essential Employability Skills.</w:t>
            </w:r>
            <w:r>
              <w:rPr>
                <w:noProof/>
                <w:webHidden/>
              </w:rPr>
              <w:tab/>
            </w:r>
            <w:r>
              <w:rPr>
                <w:noProof/>
                <w:webHidden/>
              </w:rPr>
              <w:fldChar w:fldCharType="begin"/>
            </w:r>
            <w:r>
              <w:rPr>
                <w:noProof/>
                <w:webHidden/>
              </w:rPr>
              <w:instrText xml:space="preserve"> PAGEREF _Toc224230656 \h </w:instrText>
            </w:r>
            <w:r>
              <w:rPr>
                <w:noProof/>
                <w:webHidden/>
              </w:rPr>
            </w:r>
            <w:r>
              <w:rPr>
                <w:noProof/>
                <w:webHidden/>
              </w:rPr>
              <w:fldChar w:fldCharType="separate"/>
            </w:r>
            <w:r>
              <w:rPr>
                <w:noProof/>
                <w:webHidden/>
              </w:rPr>
              <w:t>3</w:t>
            </w:r>
            <w:r>
              <w:rPr>
                <w:noProof/>
                <w:webHidden/>
              </w:rPr>
              <w:fldChar w:fldCharType="end"/>
            </w:r>
          </w:hyperlink>
        </w:p>
        <w:p w:rsidR="00BE6D50" w:rsidRDefault="00BE6D50" w14:paraId="3F7FFCE2" w14:textId="4BBAB475">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7">
            <w:r w:rsidRPr="000B236A">
              <w:rPr>
                <w:rStyle w:val="Hyperlink"/>
                <w:rFonts w:ascii="Times New Roman" w:hAnsi="Times New Roman" w:cs="Times New Roman"/>
                <w:b/>
                <w:bCs/>
                <w:noProof/>
              </w:rPr>
              <w:t>3. Self-Assessment of Skills</w:t>
            </w:r>
            <w:r>
              <w:rPr>
                <w:noProof/>
                <w:webHidden/>
              </w:rPr>
              <w:tab/>
            </w:r>
            <w:r>
              <w:rPr>
                <w:noProof/>
                <w:webHidden/>
              </w:rPr>
              <w:fldChar w:fldCharType="begin"/>
            </w:r>
            <w:r>
              <w:rPr>
                <w:noProof/>
                <w:webHidden/>
              </w:rPr>
              <w:instrText xml:space="preserve"> PAGEREF _Toc224230657 \h </w:instrText>
            </w:r>
            <w:r>
              <w:rPr>
                <w:noProof/>
                <w:webHidden/>
              </w:rPr>
            </w:r>
            <w:r>
              <w:rPr>
                <w:noProof/>
                <w:webHidden/>
              </w:rPr>
              <w:fldChar w:fldCharType="separate"/>
            </w:r>
            <w:r>
              <w:rPr>
                <w:noProof/>
                <w:webHidden/>
              </w:rPr>
              <w:t>4</w:t>
            </w:r>
            <w:r>
              <w:rPr>
                <w:noProof/>
                <w:webHidden/>
              </w:rPr>
              <w:fldChar w:fldCharType="end"/>
            </w:r>
          </w:hyperlink>
        </w:p>
        <w:p w:rsidR="00BE6D50" w:rsidRDefault="00BE6D50" w14:paraId="2C153661" w14:textId="1297D3B6">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8">
            <w:r w:rsidRPr="000B236A">
              <w:rPr>
                <w:rStyle w:val="Hyperlink"/>
                <w:rFonts w:ascii="Times New Roman" w:hAnsi="Times New Roman" w:cs="Times New Roman"/>
                <w:b/>
                <w:bCs/>
                <w:noProof/>
              </w:rPr>
              <w:t>3.1 Personal Strengths</w:t>
            </w:r>
            <w:r>
              <w:rPr>
                <w:noProof/>
                <w:webHidden/>
              </w:rPr>
              <w:tab/>
            </w:r>
            <w:r>
              <w:rPr>
                <w:noProof/>
                <w:webHidden/>
              </w:rPr>
              <w:fldChar w:fldCharType="begin"/>
            </w:r>
            <w:r>
              <w:rPr>
                <w:noProof/>
                <w:webHidden/>
              </w:rPr>
              <w:instrText xml:space="preserve"> PAGEREF _Toc224230658 \h </w:instrText>
            </w:r>
            <w:r>
              <w:rPr>
                <w:noProof/>
                <w:webHidden/>
              </w:rPr>
            </w:r>
            <w:r>
              <w:rPr>
                <w:noProof/>
                <w:webHidden/>
              </w:rPr>
              <w:fldChar w:fldCharType="separate"/>
            </w:r>
            <w:r>
              <w:rPr>
                <w:noProof/>
                <w:webHidden/>
              </w:rPr>
              <w:t>4</w:t>
            </w:r>
            <w:r>
              <w:rPr>
                <w:noProof/>
                <w:webHidden/>
              </w:rPr>
              <w:fldChar w:fldCharType="end"/>
            </w:r>
          </w:hyperlink>
        </w:p>
        <w:p w:rsidR="00BE6D50" w:rsidRDefault="00BE6D50" w14:paraId="44D3FDA1" w14:textId="035E871F">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59">
            <w:r w:rsidRPr="000B236A">
              <w:rPr>
                <w:rStyle w:val="Hyperlink"/>
                <w:rFonts w:ascii="Times New Roman" w:hAnsi="Times New Roman" w:cs="Times New Roman"/>
                <w:b/>
                <w:bCs/>
                <w:noProof/>
              </w:rPr>
              <w:t>3.2 Areas for Development</w:t>
            </w:r>
            <w:r>
              <w:rPr>
                <w:noProof/>
                <w:webHidden/>
              </w:rPr>
              <w:tab/>
            </w:r>
            <w:r>
              <w:rPr>
                <w:noProof/>
                <w:webHidden/>
              </w:rPr>
              <w:fldChar w:fldCharType="begin"/>
            </w:r>
            <w:r>
              <w:rPr>
                <w:noProof/>
                <w:webHidden/>
              </w:rPr>
              <w:instrText xml:space="preserve"> PAGEREF _Toc224230659 \h </w:instrText>
            </w:r>
            <w:r>
              <w:rPr>
                <w:noProof/>
                <w:webHidden/>
              </w:rPr>
            </w:r>
            <w:r>
              <w:rPr>
                <w:noProof/>
                <w:webHidden/>
              </w:rPr>
              <w:fldChar w:fldCharType="separate"/>
            </w:r>
            <w:r>
              <w:rPr>
                <w:noProof/>
                <w:webHidden/>
              </w:rPr>
              <w:t>5</w:t>
            </w:r>
            <w:r>
              <w:rPr>
                <w:noProof/>
                <w:webHidden/>
              </w:rPr>
              <w:fldChar w:fldCharType="end"/>
            </w:r>
          </w:hyperlink>
        </w:p>
        <w:p w:rsidR="00BE6D50" w:rsidRDefault="00BE6D50" w14:paraId="13B5F3E4" w14:textId="2A49A844">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0">
            <w:r w:rsidRPr="000B236A">
              <w:rPr>
                <w:rStyle w:val="Hyperlink"/>
                <w:rFonts w:ascii="Times New Roman" w:hAnsi="Times New Roman" w:cs="Times New Roman"/>
                <w:b/>
                <w:bCs/>
                <w:noProof/>
              </w:rPr>
              <w:t>4. Relevant Experience and Qualifications</w:t>
            </w:r>
            <w:r>
              <w:rPr>
                <w:noProof/>
                <w:webHidden/>
              </w:rPr>
              <w:tab/>
            </w:r>
            <w:r>
              <w:rPr>
                <w:noProof/>
                <w:webHidden/>
              </w:rPr>
              <w:fldChar w:fldCharType="begin"/>
            </w:r>
            <w:r>
              <w:rPr>
                <w:noProof/>
                <w:webHidden/>
              </w:rPr>
              <w:instrText xml:space="preserve"> PAGEREF _Toc224230660 \h </w:instrText>
            </w:r>
            <w:r>
              <w:rPr>
                <w:noProof/>
                <w:webHidden/>
              </w:rPr>
            </w:r>
            <w:r>
              <w:rPr>
                <w:noProof/>
                <w:webHidden/>
              </w:rPr>
              <w:fldChar w:fldCharType="separate"/>
            </w:r>
            <w:r>
              <w:rPr>
                <w:noProof/>
                <w:webHidden/>
              </w:rPr>
              <w:t>6</w:t>
            </w:r>
            <w:r>
              <w:rPr>
                <w:noProof/>
                <w:webHidden/>
              </w:rPr>
              <w:fldChar w:fldCharType="end"/>
            </w:r>
          </w:hyperlink>
        </w:p>
        <w:p w:rsidR="00BE6D50" w:rsidRDefault="00BE6D50" w14:paraId="465A229B" w14:textId="494C8204">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1">
            <w:r w:rsidRPr="000B236A">
              <w:rPr>
                <w:rStyle w:val="Hyperlink"/>
                <w:rFonts w:ascii="Times New Roman" w:hAnsi="Times New Roman" w:cs="Times New Roman"/>
                <w:b/>
                <w:bCs/>
                <w:noProof/>
              </w:rPr>
              <w:t>5. Building My Personal Brand</w:t>
            </w:r>
            <w:r>
              <w:rPr>
                <w:noProof/>
                <w:webHidden/>
              </w:rPr>
              <w:tab/>
            </w:r>
            <w:r>
              <w:rPr>
                <w:noProof/>
                <w:webHidden/>
              </w:rPr>
              <w:fldChar w:fldCharType="begin"/>
            </w:r>
            <w:r>
              <w:rPr>
                <w:noProof/>
                <w:webHidden/>
              </w:rPr>
              <w:instrText xml:space="preserve"> PAGEREF _Toc224230661 \h </w:instrText>
            </w:r>
            <w:r>
              <w:rPr>
                <w:noProof/>
                <w:webHidden/>
              </w:rPr>
            </w:r>
            <w:r>
              <w:rPr>
                <w:noProof/>
                <w:webHidden/>
              </w:rPr>
              <w:fldChar w:fldCharType="separate"/>
            </w:r>
            <w:r>
              <w:rPr>
                <w:noProof/>
                <w:webHidden/>
              </w:rPr>
              <w:t>6</w:t>
            </w:r>
            <w:r>
              <w:rPr>
                <w:noProof/>
                <w:webHidden/>
              </w:rPr>
              <w:fldChar w:fldCharType="end"/>
            </w:r>
          </w:hyperlink>
        </w:p>
        <w:p w:rsidR="00BE6D50" w:rsidRDefault="00BE6D50" w14:paraId="0AEE77AB" w14:textId="7404F455">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2">
            <w:r w:rsidRPr="000B236A">
              <w:rPr>
                <w:rStyle w:val="Hyperlink"/>
                <w:rFonts w:ascii="Times New Roman" w:hAnsi="Times New Roman" w:cs="Times New Roman"/>
                <w:b/>
                <w:bCs/>
                <w:noProof/>
              </w:rPr>
              <w:t>5.1 What is a Personal Brand?</w:t>
            </w:r>
            <w:r>
              <w:rPr>
                <w:noProof/>
                <w:webHidden/>
              </w:rPr>
              <w:tab/>
            </w:r>
            <w:r>
              <w:rPr>
                <w:noProof/>
                <w:webHidden/>
              </w:rPr>
              <w:fldChar w:fldCharType="begin"/>
            </w:r>
            <w:r>
              <w:rPr>
                <w:noProof/>
                <w:webHidden/>
              </w:rPr>
              <w:instrText xml:space="preserve"> PAGEREF _Toc224230662 \h </w:instrText>
            </w:r>
            <w:r>
              <w:rPr>
                <w:noProof/>
                <w:webHidden/>
              </w:rPr>
            </w:r>
            <w:r>
              <w:rPr>
                <w:noProof/>
                <w:webHidden/>
              </w:rPr>
              <w:fldChar w:fldCharType="separate"/>
            </w:r>
            <w:r>
              <w:rPr>
                <w:noProof/>
                <w:webHidden/>
              </w:rPr>
              <w:t>6</w:t>
            </w:r>
            <w:r>
              <w:rPr>
                <w:noProof/>
                <w:webHidden/>
              </w:rPr>
              <w:fldChar w:fldCharType="end"/>
            </w:r>
          </w:hyperlink>
        </w:p>
        <w:p w:rsidR="00BE6D50" w:rsidRDefault="00BE6D50" w14:paraId="7971890D" w14:textId="0D7A22AE">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3">
            <w:r w:rsidRPr="000B236A">
              <w:rPr>
                <w:rStyle w:val="Hyperlink"/>
                <w:rFonts w:ascii="Times New Roman" w:hAnsi="Times New Roman" w:cs="Times New Roman"/>
                <w:b/>
                <w:bCs/>
                <w:noProof/>
              </w:rPr>
              <w:t>5.2 Building My Personal Brand.</w:t>
            </w:r>
            <w:r>
              <w:rPr>
                <w:noProof/>
                <w:webHidden/>
              </w:rPr>
              <w:tab/>
            </w:r>
            <w:r>
              <w:rPr>
                <w:noProof/>
                <w:webHidden/>
              </w:rPr>
              <w:fldChar w:fldCharType="begin"/>
            </w:r>
            <w:r>
              <w:rPr>
                <w:noProof/>
                <w:webHidden/>
              </w:rPr>
              <w:instrText xml:space="preserve"> PAGEREF _Toc224230663 \h </w:instrText>
            </w:r>
            <w:r>
              <w:rPr>
                <w:noProof/>
                <w:webHidden/>
              </w:rPr>
            </w:r>
            <w:r>
              <w:rPr>
                <w:noProof/>
                <w:webHidden/>
              </w:rPr>
              <w:fldChar w:fldCharType="separate"/>
            </w:r>
            <w:r>
              <w:rPr>
                <w:noProof/>
                <w:webHidden/>
              </w:rPr>
              <w:t>6</w:t>
            </w:r>
            <w:r>
              <w:rPr>
                <w:noProof/>
                <w:webHidden/>
              </w:rPr>
              <w:fldChar w:fldCharType="end"/>
            </w:r>
          </w:hyperlink>
        </w:p>
        <w:p w:rsidR="00BE6D50" w:rsidRDefault="00BE6D50" w14:paraId="13A39ED4" w14:textId="557DAA2E">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4">
            <w:r w:rsidRPr="000B236A">
              <w:rPr>
                <w:rStyle w:val="Hyperlink"/>
                <w:rFonts w:ascii="Times New Roman" w:hAnsi="Times New Roman" w:cs="Times New Roman"/>
                <w:b/>
                <w:bCs/>
                <w:noProof/>
              </w:rPr>
              <w:t>5.3 Developing a Professional Network.</w:t>
            </w:r>
            <w:r>
              <w:rPr>
                <w:noProof/>
                <w:webHidden/>
              </w:rPr>
              <w:tab/>
            </w:r>
            <w:r>
              <w:rPr>
                <w:noProof/>
                <w:webHidden/>
              </w:rPr>
              <w:fldChar w:fldCharType="begin"/>
            </w:r>
            <w:r>
              <w:rPr>
                <w:noProof/>
                <w:webHidden/>
              </w:rPr>
              <w:instrText xml:space="preserve"> PAGEREF _Toc224230664 \h </w:instrText>
            </w:r>
            <w:r>
              <w:rPr>
                <w:noProof/>
                <w:webHidden/>
              </w:rPr>
            </w:r>
            <w:r>
              <w:rPr>
                <w:noProof/>
                <w:webHidden/>
              </w:rPr>
              <w:fldChar w:fldCharType="separate"/>
            </w:r>
            <w:r>
              <w:rPr>
                <w:noProof/>
                <w:webHidden/>
              </w:rPr>
              <w:t>7</w:t>
            </w:r>
            <w:r>
              <w:rPr>
                <w:noProof/>
                <w:webHidden/>
              </w:rPr>
              <w:fldChar w:fldCharType="end"/>
            </w:r>
          </w:hyperlink>
        </w:p>
        <w:p w:rsidR="00BE6D50" w:rsidRDefault="00BE6D50" w14:paraId="0710DC19" w14:textId="1DF8D884">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5">
            <w:r w:rsidRPr="000B236A">
              <w:rPr>
                <w:rStyle w:val="Hyperlink"/>
                <w:rFonts w:ascii="Times New Roman" w:hAnsi="Times New Roman" w:cs="Times New Roman"/>
                <w:b/>
                <w:bCs/>
                <w:noProof/>
              </w:rPr>
              <w:t>6. Unique Selling Point and Value Added</w:t>
            </w:r>
            <w:r>
              <w:rPr>
                <w:noProof/>
                <w:webHidden/>
              </w:rPr>
              <w:tab/>
            </w:r>
            <w:r>
              <w:rPr>
                <w:noProof/>
                <w:webHidden/>
              </w:rPr>
              <w:fldChar w:fldCharType="begin"/>
            </w:r>
            <w:r>
              <w:rPr>
                <w:noProof/>
                <w:webHidden/>
              </w:rPr>
              <w:instrText xml:space="preserve"> PAGEREF _Toc224230665 \h </w:instrText>
            </w:r>
            <w:r>
              <w:rPr>
                <w:noProof/>
                <w:webHidden/>
              </w:rPr>
            </w:r>
            <w:r>
              <w:rPr>
                <w:noProof/>
                <w:webHidden/>
              </w:rPr>
              <w:fldChar w:fldCharType="separate"/>
            </w:r>
            <w:r>
              <w:rPr>
                <w:noProof/>
                <w:webHidden/>
              </w:rPr>
              <w:t>8</w:t>
            </w:r>
            <w:r>
              <w:rPr>
                <w:noProof/>
                <w:webHidden/>
              </w:rPr>
              <w:fldChar w:fldCharType="end"/>
            </w:r>
          </w:hyperlink>
        </w:p>
        <w:p w:rsidR="00BE6D50" w:rsidRDefault="00BE6D50" w14:paraId="2CD85D96" w14:textId="3072CFB8">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6">
            <w:r w:rsidRPr="000B236A">
              <w:rPr>
                <w:rStyle w:val="Hyperlink"/>
                <w:rFonts w:ascii="Times New Roman" w:hAnsi="Times New Roman" w:cs="Times New Roman"/>
                <w:b/>
                <w:bCs/>
                <w:noProof/>
              </w:rPr>
              <w:t>7. Action Plan and Timeline</w:t>
            </w:r>
            <w:r>
              <w:rPr>
                <w:noProof/>
                <w:webHidden/>
              </w:rPr>
              <w:tab/>
            </w:r>
            <w:r>
              <w:rPr>
                <w:noProof/>
                <w:webHidden/>
              </w:rPr>
              <w:fldChar w:fldCharType="begin"/>
            </w:r>
            <w:r>
              <w:rPr>
                <w:noProof/>
                <w:webHidden/>
              </w:rPr>
              <w:instrText xml:space="preserve"> PAGEREF _Toc224230666 \h </w:instrText>
            </w:r>
            <w:r>
              <w:rPr>
                <w:noProof/>
                <w:webHidden/>
              </w:rPr>
            </w:r>
            <w:r>
              <w:rPr>
                <w:noProof/>
                <w:webHidden/>
              </w:rPr>
              <w:fldChar w:fldCharType="separate"/>
            </w:r>
            <w:r>
              <w:rPr>
                <w:noProof/>
                <w:webHidden/>
              </w:rPr>
              <w:t>8</w:t>
            </w:r>
            <w:r>
              <w:rPr>
                <w:noProof/>
                <w:webHidden/>
              </w:rPr>
              <w:fldChar w:fldCharType="end"/>
            </w:r>
          </w:hyperlink>
        </w:p>
        <w:p w:rsidR="00BE6D50" w:rsidRDefault="00BE6D50" w14:paraId="038B074E" w14:textId="364BD474">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7">
            <w:r w:rsidRPr="000B236A">
              <w:rPr>
                <w:rStyle w:val="Hyperlink"/>
                <w:rFonts w:ascii="Times New Roman" w:hAnsi="Times New Roman" w:cs="Times New Roman"/>
                <w:b/>
                <w:bCs/>
                <w:noProof/>
              </w:rPr>
              <w:t>8. Communicating My Skills to Employers</w:t>
            </w:r>
            <w:r>
              <w:rPr>
                <w:noProof/>
                <w:webHidden/>
              </w:rPr>
              <w:tab/>
            </w:r>
            <w:r>
              <w:rPr>
                <w:noProof/>
                <w:webHidden/>
              </w:rPr>
              <w:fldChar w:fldCharType="begin"/>
            </w:r>
            <w:r>
              <w:rPr>
                <w:noProof/>
                <w:webHidden/>
              </w:rPr>
              <w:instrText xml:space="preserve"> PAGEREF _Toc224230667 \h </w:instrText>
            </w:r>
            <w:r>
              <w:rPr>
                <w:noProof/>
                <w:webHidden/>
              </w:rPr>
            </w:r>
            <w:r>
              <w:rPr>
                <w:noProof/>
                <w:webHidden/>
              </w:rPr>
              <w:fldChar w:fldCharType="separate"/>
            </w:r>
            <w:r>
              <w:rPr>
                <w:noProof/>
                <w:webHidden/>
              </w:rPr>
              <w:t>10</w:t>
            </w:r>
            <w:r>
              <w:rPr>
                <w:noProof/>
                <w:webHidden/>
              </w:rPr>
              <w:fldChar w:fldCharType="end"/>
            </w:r>
          </w:hyperlink>
        </w:p>
        <w:p w:rsidR="00BE6D50" w:rsidRDefault="00BE6D50" w14:paraId="07A3FD94" w14:textId="3BD20849">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8">
            <w:r w:rsidRPr="000B236A">
              <w:rPr>
                <w:rStyle w:val="Hyperlink"/>
                <w:rFonts w:ascii="Times New Roman" w:hAnsi="Times New Roman" w:cs="Times New Roman"/>
                <w:b/>
                <w:bCs/>
                <w:noProof/>
              </w:rPr>
              <w:t>9. Conclusion</w:t>
            </w:r>
            <w:r>
              <w:rPr>
                <w:noProof/>
                <w:webHidden/>
              </w:rPr>
              <w:tab/>
            </w:r>
            <w:r>
              <w:rPr>
                <w:noProof/>
                <w:webHidden/>
              </w:rPr>
              <w:fldChar w:fldCharType="begin"/>
            </w:r>
            <w:r>
              <w:rPr>
                <w:noProof/>
                <w:webHidden/>
              </w:rPr>
              <w:instrText xml:space="preserve"> PAGEREF _Toc224230668 \h </w:instrText>
            </w:r>
            <w:r>
              <w:rPr>
                <w:noProof/>
                <w:webHidden/>
              </w:rPr>
            </w:r>
            <w:r>
              <w:rPr>
                <w:noProof/>
                <w:webHidden/>
              </w:rPr>
              <w:fldChar w:fldCharType="separate"/>
            </w:r>
            <w:r>
              <w:rPr>
                <w:noProof/>
                <w:webHidden/>
              </w:rPr>
              <w:t>11</w:t>
            </w:r>
            <w:r>
              <w:rPr>
                <w:noProof/>
                <w:webHidden/>
              </w:rPr>
              <w:fldChar w:fldCharType="end"/>
            </w:r>
          </w:hyperlink>
        </w:p>
        <w:p w:rsidR="00BE6D50" w:rsidRDefault="00BE6D50" w14:paraId="3943B9C2" w14:textId="7AC4C281">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24230669">
            <w:r w:rsidRPr="000B236A">
              <w:rPr>
                <w:rStyle w:val="Hyperlink"/>
                <w:rFonts w:ascii="Times New Roman" w:hAnsi="Times New Roman" w:cs="Times New Roman"/>
                <w:b/>
                <w:bCs/>
                <w:noProof/>
              </w:rPr>
              <w:t>9. References</w:t>
            </w:r>
            <w:r>
              <w:rPr>
                <w:noProof/>
                <w:webHidden/>
              </w:rPr>
              <w:tab/>
            </w:r>
            <w:r>
              <w:rPr>
                <w:noProof/>
                <w:webHidden/>
              </w:rPr>
              <w:fldChar w:fldCharType="begin"/>
            </w:r>
            <w:r>
              <w:rPr>
                <w:noProof/>
                <w:webHidden/>
              </w:rPr>
              <w:instrText xml:space="preserve"> PAGEREF _Toc224230669 \h </w:instrText>
            </w:r>
            <w:r>
              <w:rPr>
                <w:noProof/>
                <w:webHidden/>
              </w:rPr>
            </w:r>
            <w:r>
              <w:rPr>
                <w:noProof/>
                <w:webHidden/>
              </w:rPr>
              <w:fldChar w:fldCharType="separate"/>
            </w:r>
            <w:r>
              <w:rPr>
                <w:noProof/>
                <w:webHidden/>
              </w:rPr>
              <w:t>12</w:t>
            </w:r>
            <w:r>
              <w:rPr>
                <w:noProof/>
                <w:webHidden/>
              </w:rPr>
              <w:fldChar w:fldCharType="end"/>
            </w:r>
          </w:hyperlink>
        </w:p>
        <w:p w:rsidRPr="00232C48" w:rsidR="00A00459" w:rsidP="00232C48" w:rsidRDefault="00A00459" w14:paraId="458BF80A" w14:textId="763A1AA5">
          <w:pPr>
            <w:spacing w:line="360" w:lineRule="auto"/>
            <w:rPr>
              <w:rFonts w:ascii="Times New Roman" w:hAnsi="Times New Roman" w:cs="Times New Roman"/>
              <w:sz w:val="24"/>
              <w:szCs w:val="24"/>
            </w:rPr>
          </w:pPr>
          <w:r w:rsidRPr="00232C48">
            <w:rPr>
              <w:rFonts w:ascii="Times New Roman" w:hAnsi="Times New Roman" w:cs="Times New Roman"/>
              <w:b/>
              <w:bCs/>
              <w:noProof/>
              <w:sz w:val="24"/>
              <w:szCs w:val="24"/>
            </w:rPr>
            <w:fldChar w:fldCharType="end"/>
          </w:r>
        </w:p>
      </w:sdtContent>
    </w:sdt>
    <w:p w:rsidRPr="00232C48" w:rsidR="002C0130" w:rsidP="00E73C05" w:rsidRDefault="00E73C05" w14:paraId="51730067" w14:textId="43E35D0A">
      <w:pPr>
        <w:rPr>
          <w:rFonts w:ascii="Times New Roman" w:hAnsi="Times New Roman" w:cs="Times New Roman"/>
          <w:sz w:val="24"/>
          <w:szCs w:val="24"/>
        </w:rPr>
      </w:pPr>
      <w:r>
        <w:rPr>
          <w:rFonts w:ascii="Times New Roman" w:hAnsi="Times New Roman" w:cs="Times New Roman"/>
          <w:sz w:val="24"/>
          <w:szCs w:val="24"/>
        </w:rPr>
        <w:br w:type="page"/>
      </w:r>
    </w:p>
    <w:p w:rsidRPr="00232C48" w:rsidR="002C0130" w:rsidP="00232C48" w:rsidRDefault="002C0130" w14:paraId="46B67FA0" w14:textId="77777777">
      <w:pPr>
        <w:spacing w:before="80" w:after="80" w:line="360" w:lineRule="auto"/>
        <w:rPr>
          <w:rFonts w:ascii="Times New Roman" w:hAnsi="Times New Roman" w:cs="Times New Roman"/>
          <w:sz w:val="24"/>
          <w:szCs w:val="24"/>
        </w:rPr>
      </w:pPr>
    </w:p>
    <w:p w:rsidRPr="00232C48" w:rsidR="00166A1E" w:rsidP="00232C48" w:rsidRDefault="00166A1E" w14:paraId="69CC9B3A" w14:textId="77777777">
      <w:pPr>
        <w:pStyle w:val="Heading1"/>
        <w:spacing w:line="360" w:lineRule="auto"/>
        <w:rPr>
          <w:rFonts w:ascii="Times New Roman" w:hAnsi="Times New Roman" w:cs="Times New Roman"/>
          <w:b/>
          <w:bCs/>
          <w:color w:val="auto"/>
          <w:sz w:val="24"/>
          <w:szCs w:val="24"/>
        </w:rPr>
      </w:pPr>
      <w:bookmarkStart w:name="_Toc224230653" w:id="0"/>
      <w:r w:rsidRPr="00232C48">
        <w:rPr>
          <w:rFonts w:ascii="Times New Roman" w:hAnsi="Times New Roman" w:cs="Times New Roman"/>
          <w:b/>
          <w:bCs/>
          <w:color w:val="auto"/>
          <w:sz w:val="24"/>
          <w:szCs w:val="24"/>
        </w:rPr>
        <w:t>1. Introduction</w:t>
      </w:r>
      <w:bookmarkEnd w:id="0"/>
    </w:p>
    <w:p w:rsidRPr="00232C48" w:rsidR="00166A1E" w:rsidP="1749FB75" w:rsidRDefault="00166A1E" w14:paraId="696BF4BB" w14:textId="1AEA5FD9">
      <w:pPr>
        <w:spacing w:line="360" w:lineRule="auto"/>
        <w:ind w:firstLine="0"/>
        <w:rPr>
          <w:rFonts w:ascii="Times New Roman" w:hAnsi="Times New Roman" w:cs="Times New Roman"/>
          <w:sz w:val="24"/>
          <w:szCs w:val="24"/>
        </w:rPr>
      </w:pPr>
      <w:r w:rsidRPr="1749FB75" w:rsidR="00166A1E">
        <w:rPr>
          <w:rFonts w:ascii="Times New Roman" w:hAnsi="Times New Roman" w:cs="Times New Roman"/>
          <w:sz w:val="24"/>
          <w:szCs w:val="24"/>
        </w:rPr>
        <w:t xml:space="preserve">In this report, </w:t>
      </w:r>
      <w:r w:rsidRPr="1749FB75" w:rsidR="2AB84149">
        <w:rPr>
          <w:rFonts w:ascii="Times New Roman" w:hAnsi="Times New Roman" w:cs="Times New Roman"/>
          <w:sz w:val="24"/>
          <w:szCs w:val="24"/>
        </w:rPr>
        <w:t>I</w:t>
      </w:r>
      <w:r w:rsidRPr="1749FB75" w:rsidR="2AB84149">
        <w:rPr>
          <w:rFonts w:ascii="Times New Roman" w:hAnsi="Times New Roman" w:cs="Times New Roman"/>
          <w:sz w:val="24"/>
          <w:szCs w:val="24"/>
        </w:rPr>
        <w:t xml:space="preserve"> </w:t>
      </w:r>
      <w:r w:rsidRPr="1749FB75" w:rsidR="2AB84149">
        <w:rPr>
          <w:rFonts w:ascii="Times New Roman" w:hAnsi="Times New Roman" w:cs="Times New Roman"/>
          <w:sz w:val="24"/>
          <w:szCs w:val="24"/>
        </w:rPr>
        <w:t>am</w:t>
      </w:r>
      <w:r w:rsidRPr="1749FB75" w:rsidR="00166A1E">
        <w:rPr>
          <w:rFonts w:ascii="Times New Roman" w:hAnsi="Times New Roman" w:cs="Times New Roman"/>
          <w:sz w:val="24"/>
          <w:szCs w:val="24"/>
        </w:rPr>
        <w:t xml:space="preserve"> going </w:t>
      </w:r>
      <w:r w:rsidRPr="1749FB75" w:rsidR="00166A1E">
        <w:rPr>
          <w:rFonts w:ascii="Times New Roman" w:hAnsi="Times New Roman" w:cs="Times New Roman"/>
          <w:sz w:val="24"/>
          <w:szCs w:val="24"/>
        </w:rPr>
        <w:t xml:space="preserve">to discuss the position of Mental Health Support Worker in the UK health and social care sector. </w:t>
      </w:r>
      <w:r w:rsidRPr="1749FB75" w:rsidR="000C06D6">
        <w:rPr>
          <w:rFonts w:ascii="Times New Roman" w:hAnsi="Times New Roman" w:cs="Times New Roman"/>
          <w:sz w:val="24"/>
          <w:szCs w:val="24"/>
        </w:rPr>
        <w:t xml:space="preserve">Mental health acting has become one of the most significant </w:t>
      </w:r>
      <w:r w:rsidRPr="1749FB75" w:rsidR="24721503">
        <w:rPr>
          <w:rFonts w:ascii="Times New Roman" w:hAnsi="Times New Roman" w:cs="Times New Roman"/>
          <w:sz w:val="24"/>
          <w:szCs w:val="24"/>
        </w:rPr>
        <w:t>practices</w:t>
      </w:r>
      <w:r w:rsidRPr="1749FB75" w:rsidR="000C06D6">
        <w:rPr>
          <w:rFonts w:ascii="Times New Roman" w:hAnsi="Times New Roman" w:cs="Times New Roman"/>
          <w:sz w:val="24"/>
          <w:szCs w:val="24"/>
        </w:rPr>
        <w:t xml:space="preserve">, and annually one out of four people in the UK is confronted with a mental health problem (Mind, 2023). It is a </w:t>
      </w:r>
      <w:r w:rsidRPr="1749FB75" w:rsidR="000C06D6">
        <w:rPr>
          <w:rFonts w:ascii="Times New Roman" w:hAnsi="Times New Roman" w:cs="Times New Roman"/>
          <w:sz w:val="24"/>
          <w:szCs w:val="24"/>
        </w:rPr>
        <w:t>rather personal</w:t>
      </w:r>
      <w:r w:rsidRPr="1749FB75" w:rsidR="000C06D6">
        <w:rPr>
          <w:rFonts w:ascii="Times New Roman" w:hAnsi="Times New Roman" w:cs="Times New Roman"/>
          <w:sz w:val="24"/>
          <w:szCs w:val="24"/>
        </w:rPr>
        <w:t xml:space="preserve"> issue, as my daughter has a mental illness, and it has made me more caring and willing to </w:t>
      </w:r>
      <w:r w:rsidRPr="1749FB75" w:rsidR="000C06D6">
        <w:rPr>
          <w:rFonts w:ascii="Times New Roman" w:hAnsi="Times New Roman" w:cs="Times New Roman"/>
          <w:sz w:val="24"/>
          <w:szCs w:val="24"/>
        </w:rPr>
        <w:t>assist</w:t>
      </w:r>
      <w:r w:rsidRPr="1749FB75" w:rsidR="000C06D6">
        <w:rPr>
          <w:rFonts w:ascii="Times New Roman" w:hAnsi="Times New Roman" w:cs="Times New Roman"/>
          <w:sz w:val="24"/>
          <w:szCs w:val="24"/>
        </w:rPr>
        <w:t xml:space="preserve"> others in the same circumstances. This report will look at the competency required to be successful in the position, my </w:t>
      </w:r>
      <w:r w:rsidRPr="1749FB75" w:rsidR="000C06D6">
        <w:rPr>
          <w:rFonts w:ascii="Times New Roman" w:hAnsi="Times New Roman" w:cs="Times New Roman"/>
          <w:sz w:val="24"/>
          <w:szCs w:val="24"/>
        </w:rPr>
        <w:t>strengths</w:t>
      </w:r>
      <w:r w:rsidRPr="1749FB75" w:rsidR="000C06D6">
        <w:rPr>
          <w:rFonts w:ascii="Times New Roman" w:hAnsi="Times New Roman" w:cs="Times New Roman"/>
          <w:sz w:val="24"/>
          <w:szCs w:val="24"/>
        </w:rPr>
        <w:t xml:space="preserve"> and </w:t>
      </w:r>
      <w:r w:rsidRPr="1749FB75" w:rsidR="1C2BA6B1">
        <w:rPr>
          <w:rFonts w:ascii="Times New Roman" w:hAnsi="Times New Roman" w:cs="Times New Roman"/>
          <w:sz w:val="24"/>
          <w:szCs w:val="24"/>
        </w:rPr>
        <w:t>weaknesses,</w:t>
      </w:r>
      <w:r w:rsidRPr="1749FB75" w:rsidR="000C06D6">
        <w:rPr>
          <w:rFonts w:ascii="Times New Roman" w:hAnsi="Times New Roman" w:cs="Times New Roman"/>
          <w:sz w:val="24"/>
          <w:szCs w:val="24"/>
        </w:rPr>
        <w:t xml:space="preserve"> and how I can </w:t>
      </w:r>
      <w:r w:rsidRPr="1749FB75" w:rsidR="000C06D6">
        <w:rPr>
          <w:rFonts w:ascii="Times New Roman" w:hAnsi="Times New Roman" w:cs="Times New Roman"/>
          <w:sz w:val="24"/>
          <w:szCs w:val="24"/>
        </w:rPr>
        <w:t>attain</w:t>
      </w:r>
      <w:r w:rsidRPr="1749FB75" w:rsidR="000C06D6">
        <w:rPr>
          <w:rFonts w:ascii="Times New Roman" w:hAnsi="Times New Roman" w:cs="Times New Roman"/>
          <w:sz w:val="24"/>
          <w:szCs w:val="24"/>
        </w:rPr>
        <w:t xml:space="preserve"> a strong personal brand and a plan to achieve this career goal within the next five </w:t>
      </w:r>
      <w:r w:rsidRPr="1749FB75" w:rsidR="1E4A3C28">
        <w:rPr>
          <w:rFonts w:ascii="Times New Roman" w:hAnsi="Times New Roman" w:cs="Times New Roman"/>
          <w:sz w:val="24"/>
          <w:szCs w:val="24"/>
        </w:rPr>
        <w:t>years,</w:t>
      </w:r>
      <w:r w:rsidRPr="1749FB75" w:rsidR="000C06D6">
        <w:rPr>
          <w:rFonts w:ascii="Times New Roman" w:hAnsi="Times New Roman" w:cs="Times New Roman"/>
          <w:sz w:val="24"/>
          <w:szCs w:val="24"/>
        </w:rPr>
        <w:t xml:space="preserve"> which is realistic.</w:t>
      </w:r>
    </w:p>
    <w:p w:rsidRPr="00232C48" w:rsidR="00166A1E" w:rsidP="1749FB75" w:rsidRDefault="00166A1E" w14:paraId="6D98A304" w14:textId="77777777">
      <w:pPr>
        <w:spacing w:line="360" w:lineRule="auto"/>
        <w:ind w:firstLine="0"/>
        <w:rPr>
          <w:rFonts w:ascii="Times New Roman" w:hAnsi="Times New Roman" w:cs="Times New Roman"/>
          <w:sz w:val="24"/>
          <w:szCs w:val="24"/>
        </w:rPr>
      </w:pPr>
      <w:r w:rsidRPr="1749FB75" w:rsidR="00166A1E">
        <w:rPr>
          <w:rFonts w:ascii="Times New Roman" w:hAnsi="Times New Roman" w:cs="Times New Roman"/>
          <w:sz w:val="24"/>
          <w:szCs w:val="24"/>
        </w:rPr>
        <w:t xml:space="preserve">The NHS Long Term Plan (NHS England, 2019) is dedicated to the development of mental health services in England, which no longer stops, generating increased interest in experienced support workers. This is one of the areas of sustainable and high employment as Skills for Care (2023) asserts that the adult social care workforce will </w:t>
      </w:r>
      <w:r w:rsidRPr="1749FB75" w:rsidR="00166A1E">
        <w:rPr>
          <w:rFonts w:ascii="Times New Roman" w:hAnsi="Times New Roman" w:cs="Times New Roman"/>
          <w:sz w:val="24"/>
          <w:szCs w:val="24"/>
        </w:rPr>
        <w:t>require</w:t>
      </w:r>
      <w:r w:rsidRPr="1749FB75" w:rsidR="00166A1E">
        <w:rPr>
          <w:rFonts w:ascii="Times New Roman" w:hAnsi="Times New Roman" w:cs="Times New Roman"/>
          <w:sz w:val="24"/>
          <w:szCs w:val="24"/>
        </w:rPr>
        <w:t xml:space="preserve"> an extra 440,000 workers by 2035.</w:t>
      </w:r>
    </w:p>
    <w:p w:rsidRPr="00232C48" w:rsidR="00166A1E" w:rsidP="00232C48" w:rsidRDefault="00166A1E" w14:paraId="13B2BEAD" w14:textId="77777777">
      <w:pPr>
        <w:spacing w:line="360" w:lineRule="auto"/>
        <w:rPr>
          <w:rFonts w:ascii="Times New Roman" w:hAnsi="Times New Roman" w:cs="Times New Roman"/>
          <w:sz w:val="24"/>
          <w:szCs w:val="24"/>
        </w:rPr>
      </w:pPr>
    </w:p>
    <w:p w:rsidRPr="00232C48" w:rsidR="00166A1E" w:rsidP="00232C48" w:rsidRDefault="00166A1E" w14:paraId="4B49ADD1" w14:textId="77777777">
      <w:pPr>
        <w:pStyle w:val="Heading1"/>
        <w:spacing w:line="360" w:lineRule="auto"/>
        <w:rPr>
          <w:rFonts w:ascii="Times New Roman" w:hAnsi="Times New Roman" w:cs="Times New Roman"/>
          <w:b/>
          <w:bCs/>
          <w:color w:val="auto"/>
          <w:sz w:val="24"/>
          <w:szCs w:val="24"/>
        </w:rPr>
      </w:pPr>
      <w:bookmarkStart w:name="_Toc224230654" w:id="1"/>
      <w:r w:rsidRPr="00232C48">
        <w:rPr>
          <w:rFonts w:ascii="Times New Roman" w:hAnsi="Times New Roman" w:cs="Times New Roman"/>
          <w:b/>
          <w:bCs/>
          <w:color w:val="auto"/>
          <w:sz w:val="24"/>
          <w:szCs w:val="24"/>
        </w:rPr>
        <w:t>2. Job Description and Person Specification</w:t>
      </w:r>
      <w:bookmarkEnd w:id="1"/>
    </w:p>
    <w:p w:rsidRPr="00232C48" w:rsidR="00166A1E" w:rsidP="00232C48" w:rsidRDefault="00166A1E" w14:paraId="649E02E4" w14:textId="77777777">
      <w:pPr>
        <w:pStyle w:val="Heading2"/>
        <w:spacing w:line="360" w:lineRule="auto"/>
        <w:rPr>
          <w:rFonts w:ascii="Times New Roman" w:hAnsi="Times New Roman" w:cs="Times New Roman"/>
          <w:b/>
          <w:bCs/>
          <w:color w:val="auto"/>
          <w:sz w:val="24"/>
          <w:szCs w:val="24"/>
        </w:rPr>
      </w:pPr>
      <w:bookmarkStart w:name="_Toc224230655" w:id="2"/>
      <w:r w:rsidRPr="00232C48">
        <w:rPr>
          <w:rFonts w:ascii="Times New Roman" w:hAnsi="Times New Roman" w:cs="Times New Roman"/>
          <w:b/>
          <w:bCs/>
          <w:color w:val="auto"/>
          <w:sz w:val="24"/>
          <w:szCs w:val="24"/>
        </w:rPr>
        <w:t>2.1 Role Overview</w:t>
      </w:r>
      <w:bookmarkEnd w:id="2"/>
    </w:p>
    <w:p w:rsidRPr="00232C48" w:rsidR="00166A1E" w:rsidP="1749FB75" w:rsidRDefault="00166A1E" w14:paraId="1CE1C81C" w14:textId="4CB81C0F">
      <w:pPr>
        <w:spacing w:line="360" w:lineRule="auto"/>
        <w:ind w:firstLine="0"/>
        <w:rPr>
          <w:rFonts w:ascii="Times New Roman" w:hAnsi="Times New Roman" w:cs="Times New Roman"/>
          <w:sz w:val="24"/>
          <w:szCs w:val="24"/>
        </w:rPr>
      </w:pPr>
      <w:r w:rsidRPr="1749FB75" w:rsidR="00166A1E">
        <w:rPr>
          <w:rFonts w:ascii="Times New Roman" w:hAnsi="Times New Roman" w:cs="Times New Roman"/>
          <w:sz w:val="24"/>
          <w:szCs w:val="24"/>
        </w:rPr>
        <w:t xml:space="preserve">The position chosen to </w:t>
      </w:r>
      <w:r w:rsidRPr="1749FB75" w:rsidR="00166A1E">
        <w:rPr>
          <w:rFonts w:ascii="Times New Roman" w:hAnsi="Times New Roman" w:cs="Times New Roman"/>
          <w:sz w:val="24"/>
          <w:szCs w:val="24"/>
        </w:rPr>
        <w:t>write</w:t>
      </w:r>
      <w:r w:rsidRPr="1749FB75" w:rsidR="00166A1E">
        <w:rPr>
          <w:rFonts w:ascii="Times New Roman" w:hAnsi="Times New Roman" w:cs="Times New Roman"/>
          <w:sz w:val="24"/>
          <w:szCs w:val="24"/>
        </w:rPr>
        <w:t xml:space="preserve"> this report is that of </w:t>
      </w:r>
      <w:r w:rsidRPr="1749FB75" w:rsidR="49E5CE3C">
        <w:rPr>
          <w:rFonts w:ascii="Times New Roman" w:hAnsi="Times New Roman" w:cs="Times New Roman"/>
          <w:sz w:val="24"/>
          <w:szCs w:val="24"/>
        </w:rPr>
        <w:t>a Mental</w:t>
      </w:r>
      <w:r w:rsidRPr="1749FB75" w:rsidR="00166A1E">
        <w:rPr>
          <w:rFonts w:ascii="Times New Roman" w:hAnsi="Times New Roman" w:cs="Times New Roman"/>
          <w:sz w:val="24"/>
          <w:szCs w:val="24"/>
        </w:rPr>
        <w:t xml:space="preserve"> Health Support Worker. According to one of the most recent vacancies posted on NHS Jobs (2024), the job will entail direct work with those who have mental health problems within communities and residential environments. These are the main roles of providing emotional support, daily living activities, care plans, and collaborating with qualified mental health professionals such as community psychiatric nurses and social worker</w:t>
      </w:r>
      <w:r w:rsidRPr="1749FB75" w:rsidR="00126C75">
        <w:rPr>
          <w:rFonts w:ascii="Times New Roman" w:hAnsi="Times New Roman" w:cs="Times New Roman"/>
          <w:sz w:val="24"/>
          <w:szCs w:val="24"/>
        </w:rPr>
        <w:t>s</w:t>
      </w:r>
      <w:r w:rsidRPr="1749FB75" w:rsidR="00166A1E">
        <w:rPr>
          <w:rFonts w:ascii="Times New Roman" w:hAnsi="Times New Roman" w:cs="Times New Roman"/>
          <w:sz w:val="24"/>
          <w:szCs w:val="24"/>
        </w:rPr>
        <w:t>.</w:t>
      </w:r>
    </w:p>
    <w:p w:rsidRPr="00232C48" w:rsidR="00166A1E" w:rsidP="1749FB75" w:rsidRDefault="00166A1E" w14:paraId="1CC6A780" w14:textId="51CB6D08">
      <w:pPr>
        <w:spacing w:line="360" w:lineRule="auto"/>
        <w:ind w:firstLine="0"/>
        <w:rPr>
          <w:rFonts w:ascii="Times New Roman" w:hAnsi="Times New Roman" w:cs="Times New Roman"/>
          <w:sz w:val="24"/>
          <w:szCs w:val="24"/>
        </w:rPr>
      </w:pPr>
      <w:r w:rsidRPr="1749FB75" w:rsidR="00166A1E">
        <w:rPr>
          <w:rFonts w:ascii="Times New Roman" w:hAnsi="Times New Roman" w:cs="Times New Roman"/>
          <w:sz w:val="24"/>
          <w:szCs w:val="24"/>
        </w:rPr>
        <w:t xml:space="preserve">The </w:t>
      </w:r>
      <w:r w:rsidRPr="1749FB75" w:rsidR="00166A1E">
        <w:rPr>
          <w:rFonts w:ascii="Times New Roman" w:hAnsi="Times New Roman" w:cs="Times New Roman"/>
          <w:sz w:val="24"/>
          <w:szCs w:val="24"/>
        </w:rPr>
        <w:t>minimum</w:t>
      </w:r>
      <w:r w:rsidRPr="1749FB75" w:rsidR="00166A1E">
        <w:rPr>
          <w:rFonts w:ascii="Times New Roman" w:hAnsi="Times New Roman" w:cs="Times New Roman"/>
          <w:sz w:val="24"/>
          <w:szCs w:val="24"/>
        </w:rPr>
        <w:t xml:space="preserve"> person specification of this job is usually a requirement of NVQ Level 2/3 in Health and Social Care or its equivalent, experience of dealing with vulnerable people, and the ability to commit to person-</w:t>
      </w:r>
      <w:r w:rsidRPr="1749FB75" w:rsidR="7A4734AA">
        <w:rPr>
          <w:rFonts w:ascii="Times New Roman" w:hAnsi="Times New Roman" w:cs="Times New Roman"/>
          <w:sz w:val="24"/>
          <w:szCs w:val="24"/>
        </w:rPr>
        <w:t>centered</w:t>
      </w:r>
      <w:r w:rsidRPr="1749FB75" w:rsidR="00166A1E">
        <w:rPr>
          <w:rFonts w:ascii="Times New Roman" w:hAnsi="Times New Roman" w:cs="Times New Roman"/>
          <w:sz w:val="24"/>
          <w:szCs w:val="24"/>
        </w:rPr>
        <w:t xml:space="preserve"> care. Community based positions may need a full driving </w:t>
      </w:r>
      <w:r w:rsidRPr="1749FB75" w:rsidR="69F96914">
        <w:rPr>
          <w:rFonts w:ascii="Times New Roman" w:hAnsi="Times New Roman" w:cs="Times New Roman"/>
          <w:sz w:val="24"/>
          <w:szCs w:val="24"/>
        </w:rPr>
        <w:t>license</w:t>
      </w:r>
      <w:r w:rsidRPr="1749FB75" w:rsidR="00166A1E">
        <w:rPr>
          <w:rFonts w:ascii="Times New Roman" w:hAnsi="Times New Roman" w:cs="Times New Roman"/>
          <w:sz w:val="24"/>
          <w:szCs w:val="24"/>
        </w:rPr>
        <w:t xml:space="preserve"> in the UK.</w:t>
      </w:r>
    </w:p>
    <w:p w:rsidRPr="00232C48" w:rsidR="00166A1E" w:rsidP="00232C48" w:rsidRDefault="00166A1E" w14:paraId="0C149E5D" w14:textId="77777777">
      <w:pPr>
        <w:pStyle w:val="Heading2"/>
        <w:spacing w:line="360" w:lineRule="auto"/>
        <w:rPr>
          <w:rFonts w:ascii="Times New Roman" w:hAnsi="Times New Roman" w:cs="Times New Roman"/>
          <w:b/>
          <w:bCs/>
          <w:color w:val="auto"/>
          <w:sz w:val="24"/>
          <w:szCs w:val="24"/>
        </w:rPr>
      </w:pPr>
      <w:bookmarkStart w:name="_Toc224230656" w:id="3"/>
      <w:r w:rsidRPr="00232C48">
        <w:rPr>
          <w:rFonts w:ascii="Times New Roman" w:hAnsi="Times New Roman" w:cs="Times New Roman"/>
          <w:b/>
          <w:bCs/>
          <w:color w:val="auto"/>
          <w:sz w:val="24"/>
          <w:szCs w:val="24"/>
        </w:rPr>
        <w:t>2.2 Essential Employability Skills.</w:t>
      </w:r>
      <w:bookmarkEnd w:id="3"/>
    </w:p>
    <w:p w:rsidRPr="00232C48" w:rsidR="00166A1E" w:rsidP="00232C48" w:rsidRDefault="000C06D6" w14:paraId="0E0C067E" w14:textId="2E39689F">
      <w:pPr>
        <w:spacing w:line="360" w:lineRule="auto"/>
        <w:rPr>
          <w:rFonts w:ascii="Times New Roman" w:hAnsi="Times New Roman" w:cs="Times New Roman"/>
          <w:sz w:val="24"/>
          <w:szCs w:val="24"/>
        </w:rPr>
      </w:pPr>
      <w:r w:rsidRPr="000C06D6">
        <w:rPr>
          <w:rFonts w:ascii="Times New Roman" w:hAnsi="Times New Roman" w:cs="Times New Roman"/>
          <w:sz w:val="24"/>
          <w:szCs w:val="24"/>
        </w:rPr>
        <w:t>Depending on the person specification, and the wider literature on the mental health support work, the following competencies will be required (Skills for Care, 2023; NHS Employers, 2024):</w:t>
      </w:r>
    </w:p>
    <w:p w:rsidRPr="00232C48" w:rsidR="00166A1E" w:rsidP="00232C48" w:rsidRDefault="00166A1E" w14:paraId="7E61C5CB" w14:textId="0EA6DA10">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Active listening and listening skills.</w:t>
      </w:r>
    </w:p>
    <w:p w:rsidRPr="00232C48" w:rsidR="00166A1E" w:rsidP="00232C48" w:rsidRDefault="00166A1E" w14:paraId="07EDFB87" w14:textId="14207117">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lastRenderedPageBreak/>
        <w:t>Humanity and emotional intelligence.</w:t>
      </w:r>
    </w:p>
    <w:p w:rsidRPr="00232C48" w:rsidR="00166A1E" w:rsidP="00232C48" w:rsidRDefault="00166A1E" w14:paraId="4FD72A68" w14:textId="57E06B15">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Strength and emotional control skills in stressful situations.</w:t>
      </w:r>
    </w:p>
    <w:p w:rsidRPr="00232C48" w:rsidR="00166A1E" w:rsidP="00232C48" w:rsidRDefault="00166A1E" w14:paraId="0C82B2BF" w14:textId="12F5ADC4">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Multi-disciplinary and teamwork.</w:t>
      </w:r>
    </w:p>
    <w:p w:rsidRPr="00232C48" w:rsidR="00166A1E" w:rsidP="00232C48" w:rsidRDefault="00166A1E" w14:paraId="0D10107F" w14:textId="1399660D">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Mental health conditions, treatments, and laws (i.e., Mental Health Act 1983, as amended 2007) knowledge.</w:t>
      </w:r>
    </w:p>
    <w:p w:rsidRPr="00232C48" w:rsidR="00166A1E" w:rsidP="00232C48" w:rsidRDefault="00166A1E" w14:paraId="3C559A13" w14:textId="0ABCEB1F">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Protecting awareness and risk evaluation capabilities.</w:t>
      </w:r>
    </w:p>
    <w:p w:rsidRPr="00232C48" w:rsidR="00166A1E" w:rsidP="00232C48" w:rsidRDefault="00166A1E" w14:paraId="3B049EBF" w14:textId="5DF6470C">
      <w:pPr>
        <w:pStyle w:val="ListParagraph"/>
        <w:numPr>
          <w:ilvl w:val="0"/>
          <w:numId w:val="4"/>
        </w:numPr>
        <w:spacing w:line="360" w:lineRule="auto"/>
        <w:rPr>
          <w:rFonts w:ascii="Times New Roman" w:hAnsi="Times New Roman" w:cs="Times New Roman"/>
          <w:sz w:val="24"/>
          <w:szCs w:val="24"/>
        </w:rPr>
      </w:pPr>
      <w:r w:rsidRPr="1749FB75" w:rsidR="60CD06DA">
        <w:rPr>
          <w:rFonts w:ascii="Times New Roman" w:hAnsi="Times New Roman" w:cs="Times New Roman"/>
          <w:sz w:val="24"/>
          <w:szCs w:val="24"/>
        </w:rPr>
        <w:t>Keeping</w:t>
      </w:r>
      <w:r w:rsidRPr="1749FB75" w:rsidR="00166A1E">
        <w:rPr>
          <w:rFonts w:ascii="Times New Roman" w:hAnsi="Times New Roman" w:cs="Times New Roman"/>
          <w:sz w:val="24"/>
          <w:szCs w:val="24"/>
        </w:rPr>
        <w:t xml:space="preserve"> records and </w:t>
      </w:r>
      <w:r w:rsidRPr="1749FB75" w:rsidR="1A59EBC1">
        <w:rPr>
          <w:rFonts w:ascii="Times New Roman" w:hAnsi="Times New Roman" w:cs="Times New Roman"/>
          <w:sz w:val="24"/>
          <w:szCs w:val="24"/>
        </w:rPr>
        <w:t>writing</w:t>
      </w:r>
      <w:r w:rsidRPr="1749FB75" w:rsidR="00166A1E">
        <w:rPr>
          <w:rFonts w:ascii="Times New Roman" w:hAnsi="Times New Roman" w:cs="Times New Roman"/>
          <w:sz w:val="24"/>
          <w:szCs w:val="24"/>
        </w:rPr>
        <w:t xml:space="preserve"> reports.</w:t>
      </w:r>
    </w:p>
    <w:p w:rsidRPr="00232C48" w:rsidR="00166A1E" w:rsidP="00232C48" w:rsidRDefault="00166A1E" w14:paraId="3B4AE90B" w14:textId="0015F271">
      <w:pPr>
        <w:pStyle w:val="ListParagraph"/>
        <w:numPr>
          <w:ilvl w:val="0"/>
          <w:numId w:val="4"/>
        </w:numPr>
        <w:spacing w:line="360" w:lineRule="auto"/>
        <w:rPr>
          <w:rFonts w:ascii="Times New Roman" w:hAnsi="Times New Roman" w:cs="Times New Roman"/>
          <w:sz w:val="24"/>
          <w:szCs w:val="24"/>
        </w:rPr>
      </w:pPr>
      <w:r w:rsidRPr="1749FB75" w:rsidR="00166A1E">
        <w:rPr>
          <w:rFonts w:ascii="Times New Roman" w:hAnsi="Times New Roman" w:cs="Times New Roman"/>
          <w:sz w:val="24"/>
          <w:szCs w:val="24"/>
        </w:rPr>
        <w:t xml:space="preserve">Cultural competence, anti-discriminatory </w:t>
      </w:r>
      <w:r w:rsidRPr="1749FB75" w:rsidR="04799423">
        <w:rPr>
          <w:rFonts w:ascii="Times New Roman" w:hAnsi="Times New Roman" w:cs="Times New Roman"/>
          <w:sz w:val="24"/>
          <w:szCs w:val="24"/>
        </w:rPr>
        <w:t>practice</w:t>
      </w:r>
      <w:r w:rsidRPr="1749FB75" w:rsidR="00166A1E">
        <w:rPr>
          <w:rFonts w:ascii="Times New Roman" w:hAnsi="Times New Roman" w:cs="Times New Roman"/>
          <w:sz w:val="24"/>
          <w:szCs w:val="24"/>
        </w:rPr>
        <w:t>.</w:t>
      </w:r>
    </w:p>
    <w:p w:rsidRPr="00232C48" w:rsidR="00166A1E" w:rsidP="00232C48" w:rsidRDefault="00166A1E" w14:paraId="43DB14CD" w14:textId="7D79DC4C">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Flexibility and problem solving.</w:t>
      </w:r>
    </w:p>
    <w:p w:rsidRPr="00232C48" w:rsidR="00166A1E" w:rsidP="00232C48" w:rsidRDefault="00166A1E" w14:paraId="46B9D317" w14:textId="69096B3B">
      <w:pPr>
        <w:pStyle w:val="ListParagraph"/>
        <w:numPr>
          <w:ilvl w:val="0"/>
          <w:numId w:val="4"/>
        </w:numPr>
        <w:spacing w:line="360" w:lineRule="auto"/>
        <w:rPr>
          <w:rFonts w:ascii="Times New Roman" w:hAnsi="Times New Roman" w:cs="Times New Roman"/>
          <w:sz w:val="24"/>
          <w:szCs w:val="24"/>
        </w:rPr>
      </w:pPr>
      <w:r w:rsidRPr="00232C48">
        <w:rPr>
          <w:rFonts w:ascii="Times New Roman" w:hAnsi="Times New Roman" w:cs="Times New Roman"/>
          <w:sz w:val="24"/>
          <w:szCs w:val="24"/>
        </w:rPr>
        <w:t>Dedication to lifelong learning (CPD).</w:t>
      </w:r>
    </w:p>
    <w:p w:rsidRPr="00232C48" w:rsidR="00166A1E" w:rsidP="00232C48" w:rsidRDefault="00166A1E" w14:paraId="61E3F24B" w14:textId="77777777">
      <w:pPr>
        <w:spacing w:line="360" w:lineRule="auto"/>
        <w:rPr>
          <w:rFonts w:ascii="Times New Roman" w:hAnsi="Times New Roman" w:cs="Times New Roman"/>
          <w:sz w:val="24"/>
          <w:szCs w:val="24"/>
        </w:rPr>
      </w:pPr>
    </w:p>
    <w:p w:rsidRPr="00232C48" w:rsidR="00166A1E" w:rsidP="00232C48" w:rsidRDefault="00166A1E" w14:paraId="00D31864" w14:textId="77777777">
      <w:pPr>
        <w:pStyle w:val="Heading1"/>
        <w:spacing w:line="360" w:lineRule="auto"/>
        <w:rPr>
          <w:rFonts w:ascii="Times New Roman" w:hAnsi="Times New Roman" w:cs="Times New Roman"/>
          <w:b/>
          <w:bCs/>
          <w:color w:val="auto"/>
          <w:sz w:val="24"/>
          <w:szCs w:val="24"/>
        </w:rPr>
      </w:pPr>
      <w:bookmarkStart w:name="_Toc224230657" w:id="4"/>
      <w:r w:rsidRPr="00232C48">
        <w:rPr>
          <w:rFonts w:ascii="Times New Roman" w:hAnsi="Times New Roman" w:cs="Times New Roman"/>
          <w:b/>
          <w:bCs/>
          <w:color w:val="auto"/>
          <w:sz w:val="24"/>
          <w:szCs w:val="24"/>
        </w:rPr>
        <w:t>3. Self-Assessment of Skills</w:t>
      </w:r>
      <w:bookmarkEnd w:id="4"/>
    </w:p>
    <w:p w:rsidRPr="00232C48" w:rsidR="00166A1E" w:rsidP="00232C48" w:rsidRDefault="00166A1E" w14:paraId="3D5B7272" w14:textId="77777777">
      <w:pPr>
        <w:pStyle w:val="Heading2"/>
        <w:spacing w:line="360" w:lineRule="auto"/>
        <w:rPr>
          <w:rFonts w:ascii="Times New Roman" w:hAnsi="Times New Roman" w:cs="Times New Roman"/>
          <w:b/>
          <w:bCs/>
          <w:color w:val="auto"/>
          <w:sz w:val="24"/>
          <w:szCs w:val="24"/>
        </w:rPr>
      </w:pPr>
      <w:bookmarkStart w:name="_Toc224230658" w:id="5"/>
      <w:r w:rsidRPr="00232C48">
        <w:rPr>
          <w:rFonts w:ascii="Times New Roman" w:hAnsi="Times New Roman" w:cs="Times New Roman"/>
          <w:b/>
          <w:bCs/>
          <w:color w:val="auto"/>
          <w:sz w:val="24"/>
          <w:szCs w:val="24"/>
        </w:rPr>
        <w:t>3.1 Personal Strengths</w:t>
      </w:r>
      <w:bookmarkEnd w:id="5"/>
    </w:p>
    <w:p w:rsidRPr="00232C48" w:rsidR="00166A1E" w:rsidP="00232C48" w:rsidRDefault="00166A1E" w14:paraId="3FF978D5" w14:textId="77777777">
      <w:pPr>
        <w:spacing w:line="360" w:lineRule="auto"/>
        <w:rPr>
          <w:rFonts w:ascii="Times New Roman" w:hAnsi="Times New Roman" w:cs="Times New Roman"/>
          <w:sz w:val="24"/>
          <w:szCs w:val="24"/>
        </w:rPr>
      </w:pPr>
    </w:p>
    <w:p w:rsidRPr="00232C48" w:rsidR="00910C0D" w:rsidP="1749FB75" w:rsidRDefault="00910C0D" w14:paraId="61CDDCEB" w14:textId="0564F464">
      <w:pPr>
        <w:spacing w:before="80" w:after="80" w:line="360" w:lineRule="auto"/>
        <w:ind w:firstLine="0"/>
        <w:rPr>
          <w:rFonts w:ascii="Times New Roman" w:hAnsi="Times New Roman" w:cs="Times New Roman"/>
          <w:sz w:val="24"/>
          <w:szCs w:val="24"/>
        </w:rPr>
      </w:pPr>
      <w:r w:rsidRPr="1749FB75" w:rsidR="00910C0D">
        <w:rPr>
          <w:rFonts w:ascii="Times New Roman" w:hAnsi="Times New Roman" w:cs="Times New Roman"/>
          <w:sz w:val="24"/>
          <w:szCs w:val="24"/>
        </w:rPr>
        <w:t xml:space="preserve">Professional development is necessary, and the fundamental point is to </w:t>
      </w:r>
      <w:r w:rsidRPr="1749FB75" w:rsidR="7265A24F">
        <w:rPr>
          <w:rFonts w:ascii="Times New Roman" w:hAnsi="Times New Roman" w:cs="Times New Roman"/>
          <w:sz w:val="24"/>
          <w:szCs w:val="24"/>
        </w:rPr>
        <w:t>sound like</w:t>
      </w:r>
      <w:r w:rsidRPr="1749FB75" w:rsidR="00910C0D">
        <w:rPr>
          <w:rFonts w:ascii="Times New Roman" w:hAnsi="Times New Roman" w:cs="Times New Roman"/>
          <w:sz w:val="24"/>
          <w:szCs w:val="24"/>
        </w:rPr>
        <w:t xml:space="preserve"> an honest self-assessment. One of the prevailing health and social care models in the sector that has </w:t>
      </w:r>
      <w:r w:rsidRPr="1749FB75" w:rsidR="00910C0D">
        <w:rPr>
          <w:rFonts w:ascii="Times New Roman" w:hAnsi="Times New Roman" w:cs="Times New Roman"/>
          <w:sz w:val="24"/>
          <w:szCs w:val="24"/>
        </w:rPr>
        <w:t>assisted</w:t>
      </w:r>
      <w:r w:rsidRPr="1749FB75" w:rsidR="00910C0D">
        <w:rPr>
          <w:rFonts w:ascii="Times New Roman" w:hAnsi="Times New Roman" w:cs="Times New Roman"/>
          <w:sz w:val="24"/>
          <w:szCs w:val="24"/>
        </w:rPr>
        <w:t xml:space="preserve"> practitioners in making logical evaluation of their experiences, feelings and actions is the Reflective Cycle by Gibbs (1988). Reflecting on this model to assess my personal characteristics, I have found out that I have the following primary strengths that work in the direction of the requirements of the position of Mental Health Support Worker:</w:t>
      </w:r>
    </w:p>
    <w:p w:rsidRPr="00232C48" w:rsidR="00910C0D" w:rsidP="00232C48" w:rsidRDefault="00910C0D" w14:paraId="31A10F92" w14:textId="26DF65F1">
      <w:pPr>
        <w:spacing w:before="80" w:after="80" w:line="360" w:lineRule="auto"/>
        <w:ind w:firstLine="720"/>
        <w:rPr>
          <w:rFonts w:ascii="Times New Roman" w:hAnsi="Times New Roman" w:cs="Times New Roman"/>
          <w:sz w:val="24"/>
          <w:szCs w:val="24"/>
        </w:rPr>
      </w:pPr>
      <w:r w:rsidRPr="00232C48">
        <w:rPr>
          <w:rFonts w:ascii="Times New Roman" w:hAnsi="Times New Roman" w:cs="Times New Roman"/>
          <w:b/>
          <w:bCs/>
          <w:sz w:val="24"/>
          <w:szCs w:val="24"/>
        </w:rPr>
        <w:t>Empathy</w:t>
      </w:r>
      <w:r w:rsidRPr="00232C48">
        <w:rPr>
          <w:rFonts w:ascii="Times New Roman" w:hAnsi="Times New Roman" w:cs="Times New Roman"/>
          <w:sz w:val="24"/>
          <w:szCs w:val="24"/>
        </w:rPr>
        <w:t xml:space="preserve">: I have had a profound personal experience of the emotional impact of mental illness on a patient and a family since I have a daughter with mental health issues. </w:t>
      </w:r>
    </w:p>
    <w:p w:rsidRPr="00232C48" w:rsidR="00910C0D" w:rsidP="00232C48" w:rsidRDefault="00910C0D" w14:paraId="0ADF129C" w14:textId="14284296">
      <w:pPr>
        <w:spacing w:before="80" w:after="80" w:line="360" w:lineRule="auto"/>
        <w:ind w:firstLine="720"/>
        <w:rPr>
          <w:rFonts w:ascii="Times New Roman" w:hAnsi="Times New Roman" w:cs="Times New Roman"/>
          <w:sz w:val="24"/>
          <w:szCs w:val="24"/>
        </w:rPr>
      </w:pPr>
      <w:r w:rsidRPr="1749FB75" w:rsidR="00910C0D">
        <w:rPr>
          <w:rFonts w:ascii="Times New Roman" w:hAnsi="Times New Roman" w:cs="Times New Roman"/>
          <w:b w:val="1"/>
          <w:bCs w:val="1"/>
          <w:sz w:val="24"/>
          <w:szCs w:val="24"/>
        </w:rPr>
        <w:t>Caring and kindness:</w:t>
      </w:r>
      <w:r w:rsidRPr="1749FB75" w:rsidR="00910C0D">
        <w:rPr>
          <w:rFonts w:ascii="Times New Roman" w:hAnsi="Times New Roman" w:cs="Times New Roman"/>
          <w:sz w:val="24"/>
          <w:szCs w:val="24"/>
        </w:rPr>
        <w:t xml:space="preserve"> The individual values </w:t>
      </w:r>
      <w:r w:rsidRPr="1749FB75" w:rsidR="00910C0D">
        <w:rPr>
          <w:rFonts w:ascii="Times New Roman" w:hAnsi="Times New Roman" w:cs="Times New Roman"/>
          <w:sz w:val="24"/>
          <w:szCs w:val="24"/>
        </w:rPr>
        <w:t>determine</w:t>
      </w:r>
      <w:r w:rsidRPr="1749FB75" w:rsidR="00910C0D">
        <w:rPr>
          <w:rFonts w:ascii="Times New Roman" w:hAnsi="Times New Roman" w:cs="Times New Roman"/>
          <w:sz w:val="24"/>
          <w:szCs w:val="24"/>
        </w:rPr>
        <w:t xml:space="preserve"> my desire to help other people. One of the principles of the NHS Constitution is kindness that underlies person-</w:t>
      </w:r>
      <w:r w:rsidRPr="1749FB75" w:rsidR="3365773C">
        <w:rPr>
          <w:rFonts w:ascii="Times New Roman" w:hAnsi="Times New Roman" w:cs="Times New Roman"/>
          <w:sz w:val="24"/>
          <w:szCs w:val="24"/>
        </w:rPr>
        <w:t>centered</w:t>
      </w:r>
      <w:r w:rsidRPr="1749FB75" w:rsidR="00910C0D">
        <w:rPr>
          <w:rFonts w:ascii="Times New Roman" w:hAnsi="Times New Roman" w:cs="Times New Roman"/>
          <w:sz w:val="24"/>
          <w:szCs w:val="24"/>
        </w:rPr>
        <w:t xml:space="preserve"> care (Department of Health and Social Care, 2021).</w:t>
      </w:r>
    </w:p>
    <w:p w:rsidRPr="00232C48" w:rsidR="00910C0D" w:rsidP="00232C48" w:rsidRDefault="00910C0D" w14:paraId="2AD9917D" w14:textId="0B2A507E">
      <w:pPr>
        <w:spacing w:before="80" w:after="80" w:line="360" w:lineRule="auto"/>
        <w:ind w:firstLine="720"/>
        <w:rPr>
          <w:rFonts w:ascii="Times New Roman" w:hAnsi="Times New Roman" w:cs="Times New Roman"/>
          <w:sz w:val="24"/>
          <w:szCs w:val="24"/>
        </w:rPr>
      </w:pPr>
      <w:r w:rsidRPr="1749FB75" w:rsidR="00910C0D">
        <w:rPr>
          <w:rFonts w:ascii="Times New Roman" w:hAnsi="Times New Roman" w:cs="Times New Roman"/>
          <w:b w:val="1"/>
          <w:bCs w:val="1"/>
          <w:sz w:val="24"/>
          <w:szCs w:val="24"/>
        </w:rPr>
        <w:t>Relationship building:</w:t>
      </w:r>
      <w:r w:rsidRPr="1749FB75" w:rsidR="00910C0D">
        <w:rPr>
          <w:rFonts w:ascii="Times New Roman" w:hAnsi="Times New Roman" w:cs="Times New Roman"/>
          <w:sz w:val="24"/>
          <w:szCs w:val="24"/>
        </w:rPr>
        <w:t xml:space="preserve"> As a school dinner lady, I interacted with children, </w:t>
      </w:r>
      <w:r w:rsidRPr="1749FB75" w:rsidR="00910C0D">
        <w:rPr>
          <w:rFonts w:ascii="Times New Roman" w:hAnsi="Times New Roman" w:cs="Times New Roman"/>
          <w:sz w:val="24"/>
          <w:szCs w:val="24"/>
        </w:rPr>
        <w:t>parents</w:t>
      </w:r>
      <w:r w:rsidRPr="1749FB75" w:rsidR="00910C0D">
        <w:rPr>
          <w:rFonts w:ascii="Times New Roman" w:hAnsi="Times New Roman" w:cs="Times New Roman"/>
          <w:sz w:val="24"/>
          <w:szCs w:val="24"/>
        </w:rPr>
        <w:t xml:space="preserve"> and staff members </w:t>
      </w:r>
      <w:r w:rsidRPr="1749FB75" w:rsidR="369F506C">
        <w:rPr>
          <w:rFonts w:ascii="Times New Roman" w:hAnsi="Times New Roman" w:cs="Times New Roman"/>
          <w:sz w:val="24"/>
          <w:szCs w:val="24"/>
        </w:rPr>
        <w:t>daily</w:t>
      </w:r>
      <w:r w:rsidRPr="1749FB75" w:rsidR="7925FF13">
        <w:rPr>
          <w:rFonts w:ascii="Times New Roman" w:hAnsi="Times New Roman" w:cs="Times New Roman"/>
          <w:sz w:val="24"/>
          <w:szCs w:val="24"/>
        </w:rPr>
        <w:t>,</w:t>
      </w:r>
      <w:r w:rsidRPr="1749FB75" w:rsidR="00910C0D">
        <w:rPr>
          <w:rFonts w:ascii="Times New Roman" w:hAnsi="Times New Roman" w:cs="Times New Roman"/>
          <w:sz w:val="24"/>
          <w:szCs w:val="24"/>
        </w:rPr>
        <w:t xml:space="preserve"> and this taught me to build warm and trusting relationships within a short duration of time which is an excellent quality within mental health setting.</w:t>
      </w:r>
    </w:p>
    <w:p w:rsidRPr="00232C48" w:rsidR="00910C0D" w:rsidP="00232C48" w:rsidRDefault="00910C0D" w14:paraId="77AF1F54" w14:textId="77777777">
      <w:pPr>
        <w:spacing w:before="80" w:after="80" w:line="360" w:lineRule="auto"/>
        <w:ind w:firstLine="720"/>
        <w:rPr>
          <w:rFonts w:ascii="Times New Roman" w:hAnsi="Times New Roman" w:cs="Times New Roman"/>
          <w:sz w:val="24"/>
          <w:szCs w:val="24"/>
        </w:rPr>
      </w:pPr>
      <w:r w:rsidRPr="00232C48">
        <w:rPr>
          <w:rFonts w:ascii="Times New Roman" w:hAnsi="Times New Roman" w:cs="Times New Roman"/>
          <w:b/>
          <w:bCs/>
          <w:sz w:val="24"/>
          <w:szCs w:val="24"/>
        </w:rPr>
        <w:t>Communication:</w:t>
      </w:r>
      <w:r w:rsidRPr="00232C48">
        <w:rPr>
          <w:rFonts w:ascii="Times New Roman" w:hAnsi="Times New Roman" w:cs="Times New Roman"/>
          <w:sz w:val="24"/>
          <w:szCs w:val="24"/>
        </w:rPr>
        <w:t xml:space="preserve"> The job as an interpreter required the bilingual communication skill at the highest level which is cultural sensitivity and the capability to present complex information in a straightforward and precise way that can be directly transferred to the work of support in the mental health.</w:t>
      </w:r>
    </w:p>
    <w:p w:rsidRPr="00232C48" w:rsidR="00910C0D" w:rsidP="00232C48" w:rsidRDefault="00910C0D" w14:paraId="1451DF31" w14:textId="77777777">
      <w:pPr>
        <w:pStyle w:val="Heading2"/>
        <w:spacing w:line="360" w:lineRule="auto"/>
        <w:rPr>
          <w:rFonts w:ascii="Times New Roman" w:hAnsi="Times New Roman" w:cs="Times New Roman"/>
          <w:b/>
          <w:bCs/>
          <w:color w:val="auto"/>
          <w:sz w:val="24"/>
          <w:szCs w:val="24"/>
        </w:rPr>
      </w:pPr>
      <w:bookmarkStart w:name="_Toc224230659" w:id="6"/>
      <w:r w:rsidRPr="00232C48">
        <w:rPr>
          <w:rFonts w:ascii="Times New Roman" w:hAnsi="Times New Roman" w:cs="Times New Roman"/>
          <w:b/>
          <w:bCs/>
          <w:color w:val="auto"/>
          <w:sz w:val="24"/>
          <w:szCs w:val="24"/>
        </w:rPr>
        <w:lastRenderedPageBreak/>
        <w:t>3.2 Areas for Development</w:t>
      </w:r>
      <w:bookmarkEnd w:id="6"/>
    </w:p>
    <w:p w:rsidRPr="00232C48" w:rsidR="00910C0D" w:rsidP="00232C48" w:rsidRDefault="00910C0D" w14:paraId="23EC1014" w14:textId="3D964FB8">
      <w:pPr>
        <w:spacing w:before="80" w:after="80" w:line="360" w:lineRule="auto"/>
        <w:rPr>
          <w:rFonts w:ascii="Times New Roman" w:hAnsi="Times New Roman" w:cs="Times New Roman"/>
          <w:sz w:val="24"/>
          <w:szCs w:val="24"/>
        </w:rPr>
      </w:pPr>
      <w:r w:rsidRPr="1749FB75" w:rsidR="00910C0D">
        <w:rPr>
          <w:rFonts w:ascii="Times New Roman" w:hAnsi="Times New Roman" w:cs="Times New Roman"/>
          <w:sz w:val="24"/>
          <w:szCs w:val="24"/>
        </w:rPr>
        <w:t xml:space="preserve">Professional maturity is admitting </w:t>
      </w:r>
      <w:r w:rsidRPr="1749FB75" w:rsidR="277FE719">
        <w:rPr>
          <w:rFonts w:ascii="Times New Roman" w:hAnsi="Times New Roman" w:cs="Times New Roman"/>
          <w:sz w:val="24"/>
          <w:szCs w:val="24"/>
        </w:rPr>
        <w:t>weaknesses</w:t>
      </w:r>
      <w:r w:rsidRPr="1749FB75" w:rsidR="00910C0D">
        <w:rPr>
          <w:rFonts w:ascii="Times New Roman" w:hAnsi="Times New Roman" w:cs="Times New Roman"/>
          <w:sz w:val="24"/>
          <w:szCs w:val="24"/>
        </w:rPr>
        <w:t>, which is a part of the continuous improvement (Kolb, 1984). I have strengths that I need to work on as they are:</w:t>
      </w:r>
    </w:p>
    <w:p w:rsidRPr="00232C48" w:rsidR="00910C0D" w:rsidP="00232C48" w:rsidRDefault="00910C0D" w14:paraId="3231885D" w14:textId="15BE7769">
      <w:pPr>
        <w:pStyle w:val="ListParagraph"/>
        <w:numPr>
          <w:ilvl w:val="0"/>
          <w:numId w:val="4"/>
        </w:numPr>
        <w:spacing w:before="80" w:after="80" w:line="360" w:lineRule="auto"/>
        <w:rPr>
          <w:rFonts w:ascii="Times New Roman" w:hAnsi="Times New Roman" w:cs="Times New Roman"/>
          <w:sz w:val="24"/>
          <w:szCs w:val="24"/>
        </w:rPr>
      </w:pPr>
      <w:r w:rsidRPr="1749FB75" w:rsidR="00910C0D">
        <w:rPr>
          <w:rFonts w:ascii="Times New Roman" w:hAnsi="Times New Roman" w:cs="Times New Roman"/>
          <w:b w:val="1"/>
          <w:bCs w:val="1"/>
          <w:sz w:val="24"/>
          <w:szCs w:val="24"/>
        </w:rPr>
        <w:t>The fear of failure</w:t>
      </w:r>
      <w:r w:rsidRPr="1749FB75" w:rsidR="00910C0D">
        <w:rPr>
          <w:rFonts w:ascii="Times New Roman" w:hAnsi="Times New Roman" w:cs="Times New Roman"/>
          <w:sz w:val="24"/>
          <w:szCs w:val="24"/>
        </w:rPr>
        <w:t xml:space="preserve">: It may result in self-doubting and shunning of </w:t>
      </w:r>
      <w:r w:rsidRPr="1749FB75" w:rsidR="00910C0D">
        <w:rPr>
          <w:rFonts w:ascii="Times New Roman" w:hAnsi="Times New Roman" w:cs="Times New Roman"/>
          <w:sz w:val="24"/>
          <w:szCs w:val="24"/>
        </w:rPr>
        <w:t>hard situations</w:t>
      </w:r>
      <w:r w:rsidRPr="1749FB75" w:rsidR="00910C0D">
        <w:rPr>
          <w:rFonts w:ascii="Times New Roman" w:hAnsi="Times New Roman" w:cs="Times New Roman"/>
          <w:sz w:val="24"/>
          <w:szCs w:val="24"/>
        </w:rPr>
        <w:t xml:space="preserve">. This will be necessary to </w:t>
      </w:r>
      <w:r w:rsidRPr="1749FB75" w:rsidR="7B1A124E">
        <w:rPr>
          <w:rFonts w:ascii="Times New Roman" w:hAnsi="Times New Roman" w:cs="Times New Roman"/>
          <w:sz w:val="24"/>
          <w:szCs w:val="24"/>
        </w:rPr>
        <w:t>address</w:t>
      </w:r>
      <w:r w:rsidRPr="1749FB75" w:rsidR="00910C0D">
        <w:rPr>
          <w:rFonts w:ascii="Times New Roman" w:hAnsi="Times New Roman" w:cs="Times New Roman"/>
          <w:sz w:val="24"/>
          <w:szCs w:val="24"/>
        </w:rPr>
        <w:t xml:space="preserve"> supervision, mentoring, and </w:t>
      </w:r>
      <w:r w:rsidRPr="1749FB75" w:rsidR="6879BE2B">
        <w:rPr>
          <w:rFonts w:ascii="Times New Roman" w:hAnsi="Times New Roman" w:cs="Times New Roman"/>
          <w:sz w:val="24"/>
          <w:szCs w:val="24"/>
        </w:rPr>
        <w:t>reflections of</w:t>
      </w:r>
      <w:r w:rsidRPr="1749FB75" w:rsidR="00910C0D">
        <w:rPr>
          <w:rFonts w:ascii="Times New Roman" w:hAnsi="Times New Roman" w:cs="Times New Roman"/>
          <w:sz w:val="24"/>
          <w:szCs w:val="24"/>
        </w:rPr>
        <w:t xml:space="preserve"> </w:t>
      </w:r>
      <w:r w:rsidRPr="1749FB75" w:rsidR="3201C3E7">
        <w:rPr>
          <w:rFonts w:ascii="Times New Roman" w:hAnsi="Times New Roman" w:cs="Times New Roman"/>
          <w:sz w:val="24"/>
          <w:szCs w:val="24"/>
        </w:rPr>
        <w:t>practice</w:t>
      </w:r>
      <w:r w:rsidRPr="1749FB75" w:rsidR="00910C0D">
        <w:rPr>
          <w:rFonts w:ascii="Times New Roman" w:hAnsi="Times New Roman" w:cs="Times New Roman"/>
          <w:sz w:val="24"/>
          <w:szCs w:val="24"/>
        </w:rPr>
        <w:t>.</w:t>
      </w:r>
    </w:p>
    <w:p w:rsidRPr="00232C48" w:rsidR="00910C0D" w:rsidP="00232C48" w:rsidRDefault="00910C0D" w14:paraId="31491AFF" w14:textId="749C893A">
      <w:pPr>
        <w:pStyle w:val="ListParagraph"/>
        <w:numPr>
          <w:ilvl w:val="0"/>
          <w:numId w:val="4"/>
        </w:numPr>
        <w:spacing w:before="80" w:after="80" w:line="360" w:lineRule="auto"/>
        <w:rPr>
          <w:rFonts w:ascii="Times New Roman" w:hAnsi="Times New Roman" w:cs="Times New Roman"/>
          <w:sz w:val="24"/>
          <w:szCs w:val="24"/>
        </w:rPr>
      </w:pPr>
      <w:r w:rsidRPr="00232C48">
        <w:rPr>
          <w:rFonts w:ascii="Times New Roman" w:hAnsi="Times New Roman" w:cs="Times New Roman"/>
          <w:b/>
          <w:bCs/>
          <w:sz w:val="24"/>
          <w:szCs w:val="24"/>
        </w:rPr>
        <w:t>Work-life balance:</w:t>
      </w:r>
      <w:r w:rsidRPr="00232C48">
        <w:rPr>
          <w:rFonts w:ascii="Times New Roman" w:hAnsi="Times New Roman" w:cs="Times New Roman"/>
          <w:sz w:val="24"/>
          <w:szCs w:val="24"/>
        </w:rPr>
        <w:t xml:space="preserve"> The balance between the study, four children and employment are straining. </w:t>
      </w:r>
    </w:p>
    <w:p w:rsidRPr="00232C48" w:rsidR="00910C0D" w:rsidP="00232C48" w:rsidRDefault="00910C0D" w14:paraId="5C9D7FDA" w14:textId="44161D58">
      <w:pPr>
        <w:pStyle w:val="ListParagraph"/>
        <w:numPr>
          <w:ilvl w:val="0"/>
          <w:numId w:val="4"/>
        </w:numPr>
        <w:spacing w:before="80" w:after="80" w:line="360" w:lineRule="auto"/>
        <w:rPr>
          <w:rFonts w:ascii="Times New Roman" w:hAnsi="Times New Roman" w:cs="Times New Roman"/>
          <w:sz w:val="24"/>
          <w:szCs w:val="24"/>
        </w:rPr>
      </w:pPr>
      <w:r w:rsidRPr="00232C48">
        <w:rPr>
          <w:rFonts w:ascii="Times New Roman" w:hAnsi="Times New Roman" w:cs="Times New Roman"/>
          <w:b/>
          <w:bCs/>
          <w:sz w:val="24"/>
          <w:szCs w:val="24"/>
        </w:rPr>
        <w:t>Multi-tasking:</w:t>
      </w:r>
      <w:r w:rsidRPr="00232C48">
        <w:rPr>
          <w:rFonts w:ascii="Times New Roman" w:hAnsi="Times New Roman" w:cs="Times New Roman"/>
          <w:sz w:val="24"/>
          <w:szCs w:val="24"/>
        </w:rPr>
        <w:t xml:space="preserve"> Mental health support role entails attending to various service user needs at the same time. </w:t>
      </w:r>
    </w:p>
    <w:p w:rsidRPr="00232C48" w:rsidR="00910C0D" w:rsidP="00232C48" w:rsidRDefault="00910C0D" w14:paraId="213EB885" w14:textId="301AF884">
      <w:pPr>
        <w:pStyle w:val="ListParagraph"/>
        <w:numPr>
          <w:ilvl w:val="0"/>
          <w:numId w:val="4"/>
        </w:numPr>
        <w:spacing w:before="80" w:after="80" w:line="360" w:lineRule="auto"/>
        <w:rPr>
          <w:rFonts w:ascii="Times New Roman" w:hAnsi="Times New Roman" w:cs="Times New Roman"/>
          <w:sz w:val="24"/>
          <w:szCs w:val="24"/>
        </w:rPr>
      </w:pPr>
      <w:r w:rsidRPr="00232C48">
        <w:rPr>
          <w:rFonts w:ascii="Times New Roman" w:hAnsi="Times New Roman" w:cs="Times New Roman"/>
          <w:b/>
          <w:bCs/>
          <w:sz w:val="24"/>
          <w:szCs w:val="24"/>
        </w:rPr>
        <w:t>Health concerns:</w:t>
      </w:r>
      <w:r w:rsidRPr="00232C48">
        <w:rPr>
          <w:rFonts w:ascii="Times New Roman" w:hAnsi="Times New Roman" w:cs="Times New Roman"/>
          <w:sz w:val="24"/>
          <w:szCs w:val="24"/>
        </w:rPr>
        <w:t xml:space="preserve"> My personal health should be taken care of so that I am able to meet all physical and emotional needs of the position. It will focus on the need to get proper support and self-care strategies.</w:t>
      </w:r>
    </w:p>
    <w:p w:rsidRPr="00232C48" w:rsidR="002C0130" w:rsidP="00232C48" w:rsidRDefault="00910C0D" w14:paraId="1258C6DE" w14:textId="0099D4BE">
      <w:pPr>
        <w:spacing w:before="80" w:after="80" w:line="360" w:lineRule="auto"/>
        <w:ind w:firstLine="720"/>
        <w:rPr>
          <w:rFonts w:ascii="Times New Roman" w:hAnsi="Times New Roman" w:cs="Times New Roman"/>
          <w:sz w:val="24"/>
          <w:szCs w:val="24"/>
        </w:rPr>
      </w:pPr>
      <w:r w:rsidRPr="1749FB75" w:rsidR="00910C0D">
        <w:rPr>
          <w:rFonts w:ascii="Times New Roman" w:hAnsi="Times New Roman" w:cs="Times New Roman"/>
          <w:sz w:val="24"/>
          <w:szCs w:val="24"/>
        </w:rPr>
        <w:t xml:space="preserve">This self-assessment has been </w:t>
      </w:r>
      <w:r w:rsidRPr="1749FB75" w:rsidR="7034502B">
        <w:rPr>
          <w:rFonts w:ascii="Times New Roman" w:hAnsi="Times New Roman" w:cs="Times New Roman"/>
          <w:sz w:val="24"/>
          <w:szCs w:val="24"/>
        </w:rPr>
        <w:t>organized</w:t>
      </w:r>
      <w:r w:rsidRPr="1749FB75" w:rsidR="00910C0D">
        <w:rPr>
          <w:rFonts w:ascii="Times New Roman" w:hAnsi="Times New Roman" w:cs="Times New Roman"/>
          <w:sz w:val="24"/>
          <w:szCs w:val="24"/>
        </w:rPr>
        <w:t xml:space="preserve"> informally using a SWOT analysis tool </w:t>
      </w:r>
      <w:r w:rsidRPr="1749FB75" w:rsidR="00610182">
        <w:rPr>
          <w:rFonts w:ascii="Times New Roman" w:hAnsi="Times New Roman" w:cs="Times New Roman"/>
          <w:sz w:val="24"/>
          <w:szCs w:val="24"/>
        </w:rPr>
        <w:t>(www.scirp.org, n.d.)</w:t>
      </w:r>
      <w:r w:rsidRPr="1749FB75" w:rsidR="00910C0D">
        <w:rPr>
          <w:rFonts w:ascii="Times New Roman" w:hAnsi="Times New Roman" w:cs="Times New Roman"/>
          <w:sz w:val="24"/>
          <w:szCs w:val="24"/>
        </w:rPr>
        <w:t xml:space="preserve">, which has </w:t>
      </w:r>
      <w:r w:rsidRPr="1749FB75" w:rsidR="24A42006">
        <w:rPr>
          <w:rFonts w:ascii="Times New Roman" w:hAnsi="Times New Roman" w:cs="Times New Roman"/>
          <w:sz w:val="24"/>
          <w:szCs w:val="24"/>
        </w:rPr>
        <w:t>analyzed</w:t>
      </w:r>
      <w:r w:rsidRPr="1749FB75" w:rsidR="00910C0D">
        <w:rPr>
          <w:rFonts w:ascii="Times New Roman" w:hAnsi="Times New Roman" w:cs="Times New Roman"/>
          <w:sz w:val="24"/>
          <w:szCs w:val="24"/>
        </w:rPr>
        <w:t xml:space="preserve"> internal strengths and weaknesses and external opportunities (increasing demand of mental health workers) and threats (emotional burden of the role). </w:t>
      </w:r>
    </w:p>
    <w:p w:rsidRPr="00232C48" w:rsidR="00910C0D" w:rsidP="00232C48" w:rsidRDefault="00910C0D" w14:paraId="0F4625C9" w14:textId="77777777">
      <w:pPr>
        <w:spacing w:before="160" w:after="60" w:line="360" w:lineRule="auto"/>
        <w:jc w:val="center"/>
        <w:rPr>
          <w:rFonts w:ascii="Times New Roman" w:hAnsi="Times New Roman" w:cs="Times New Roman"/>
          <w:sz w:val="24"/>
          <w:szCs w:val="24"/>
        </w:rPr>
      </w:pPr>
      <w:r w:rsidRPr="00232C48">
        <w:rPr>
          <w:rFonts w:ascii="Times New Roman" w:hAnsi="Times New Roman" w:cs="Times New Roman"/>
          <w:noProof/>
          <w:sz w:val="24"/>
          <w:szCs w:val="24"/>
        </w:rPr>
        <w:drawing>
          <wp:inline distT="0" distB="0" distL="0" distR="0" wp14:anchorId="366C5A40" wp14:editId="44387F94">
            <wp:extent cx="6309360"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6309360" cy="3333750"/>
                    </a:xfrm>
                    <a:prstGeom prst="rect">
                      <a:avLst/>
                    </a:prstGeom>
                  </pic:spPr>
                </pic:pic>
              </a:graphicData>
            </a:graphic>
          </wp:inline>
        </w:drawing>
      </w:r>
    </w:p>
    <w:p w:rsidRPr="00232C48" w:rsidR="00910C0D" w:rsidP="00232C48" w:rsidRDefault="00910C0D" w14:paraId="051B9C41" w14:textId="4BF6FB71">
      <w:pPr>
        <w:spacing w:after="160" w:line="360" w:lineRule="auto"/>
        <w:jc w:val="center"/>
        <w:rPr>
          <w:rFonts w:ascii="Times New Roman" w:hAnsi="Times New Roman" w:cs="Times New Roman"/>
          <w:sz w:val="24"/>
          <w:szCs w:val="24"/>
        </w:rPr>
      </w:pPr>
      <w:r w:rsidRPr="00232C48">
        <w:rPr>
          <w:rFonts w:ascii="Times New Roman" w:hAnsi="Times New Roman" w:cs="Times New Roman"/>
          <w:sz w:val="24"/>
          <w:szCs w:val="24"/>
        </w:rPr>
        <w:t>Figure 1: SWOT Analysis – Mental Health Support Worker Career</w:t>
      </w:r>
    </w:p>
    <w:p w:rsidRPr="00232C48" w:rsidR="002C0130" w:rsidP="00232C48" w:rsidRDefault="00000000" w14:paraId="72D1FED9" w14:textId="77777777">
      <w:pPr>
        <w:pStyle w:val="Heading1"/>
        <w:spacing w:line="360" w:lineRule="auto"/>
        <w:rPr>
          <w:rFonts w:ascii="Times New Roman" w:hAnsi="Times New Roman" w:cs="Times New Roman"/>
          <w:b/>
          <w:bCs/>
          <w:color w:val="auto"/>
          <w:sz w:val="24"/>
          <w:szCs w:val="24"/>
        </w:rPr>
      </w:pPr>
      <w:bookmarkStart w:name="_Toc224230660" w:id="7"/>
      <w:r w:rsidRPr="00232C48">
        <w:rPr>
          <w:rFonts w:ascii="Times New Roman" w:hAnsi="Times New Roman" w:cs="Times New Roman"/>
          <w:b/>
          <w:bCs/>
          <w:color w:val="auto"/>
          <w:sz w:val="24"/>
          <w:szCs w:val="24"/>
        </w:rPr>
        <w:lastRenderedPageBreak/>
        <w:t>4. Relevant Experience and Qualifications</w:t>
      </w:r>
      <w:bookmarkEnd w:id="7"/>
    </w:p>
    <w:p w:rsidRPr="00232C48" w:rsidR="00910C0D" w:rsidP="1749FB75" w:rsidRDefault="00910C0D" w14:paraId="11CA47DC" w14:textId="0A2B66EA">
      <w:pPr>
        <w:spacing w:before="80" w:after="80" w:line="360" w:lineRule="auto"/>
        <w:ind w:firstLine="0"/>
        <w:jc w:val="both"/>
        <w:rPr>
          <w:rFonts w:ascii="Times New Roman" w:hAnsi="Times New Roman" w:cs="Times New Roman"/>
          <w:sz w:val="24"/>
          <w:szCs w:val="24"/>
        </w:rPr>
      </w:pPr>
      <w:r w:rsidRPr="1749FB75" w:rsidR="00910C0D">
        <w:rPr>
          <w:rFonts w:ascii="Times New Roman" w:hAnsi="Times New Roman" w:cs="Times New Roman"/>
          <w:sz w:val="24"/>
          <w:szCs w:val="24"/>
        </w:rPr>
        <w:t>Although I</w:t>
      </w:r>
      <w:r w:rsidRPr="1749FB75" w:rsidR="66C8B4FE">
        <w:rPr>
          <w:rFonts w:ascii="Times New Roman" w:hAnsi="Times New Roman" w:cs="Times New Roman"/>
          <w:sz w:val="24"/>
          <w:szCs w:val="24"/>
        </w:rPr>
        <w:t xml:space="preserve"> only have </w:t>
      </w:r>
      <w:r w:rsidRPr="1749FB75" w:rsidR="66C8B4FE">
        <w:rPr>
          <w:rFonts w:ascii="Times New Roman" w:hAnsi="Times New Roman" w:cs="Times New Roman"/>
          <w:sz w:val="24"/>
          <w:szCs w:val="24"/>
        </w:rPr>
        <w:t>CertHe</w:t>
      </w:r>
      <w:r w:rsidRPr="1749FB75" w:rsidR="66C8B4FE">
        <w:rPr>
          <w:rFonts w:ascii="Times New Roman" w:hAnsi="Times New Roman" w:cs="Times New Roman"/>
          <w:sz w:val="24"/>
          <w:szCs w:val="24"/>
        </w:rPr>
        <w:t xml:space="preserve"> L4 </w:t>
      </w:r>
      <w:r w:rsidRPr="1749FB75" w:rsidR="00910C0D">
        <w:rPr>
          <w:rFonts w:ascii="Times New Roman" w:hAnsi="Times New Roman" w:cs="Times New Roman"/>
          <w:sz w:val="24"/>
          <w:szCs w:val="24"/>
        </w:rPr>
        <w:t xml:space="preserve">health and social care qualification, I can offer a variety of experience, which </w:t>
      </w:r>
      <w:r w:rsidRPr="1749FB75" w:rsidR="00910C0D">
        <w:rPr>
          <w:rFonts w:ascii="Times New Roman" w:hAnsi="Times New Roman" w:cs="Times New Roman"/>
          <w:sz w:val="24"/>
          <w:szCs w:val="24"/>
        </w:rPr>
        <w:t>i</w:t>
      </w:r>
      <w:r w:rsidRPr="1749FB75" w:rsidR="00910C0D">
        <w:rPr>
          <w:rFonts w:ascii="Times New Roman" w:hAnsi="Times New Roman" w:cs="Times New Roman"/>
          <w:sz w:val="24"/>
          <w:szCs w:val="24"/>
        </w:rPr>
        <w:t>ndicates</w:t>
      </w:r>
      <w:r w:rsidRPr="1749FB75" w:rsidR="00910C0D">
        <w:rPr>
          <w:rFonts w:ascii="Times New Roman" w:hAnsi="Times New Roman" w:cs="Times New Roman"/>
          <w:sz w:val="24"/>
          <w:szCs w:val="24"/>
        </w:rPr>
        <w:t xml:space="preserve"> </w:t>
      </w:r>
      <w:r w:rsidRPr="1749FB75" w:rsidR="00910C0D">
        <w:rPr>
          <w:rFonts w:ascii="Times New Roman" w:hAnsi="Times New Roman" w:cs="Times New Roman"/>
          <w:sz w:val="24"/>
          <w:szCs w:val="24"/>
        </w:rPr>
        <w:t>that I would ensure I fit well as a Mental Health Support Worker:</w:t>
      </w:r>
    </w:p>
    <w:p w:rsidRPr="00232C48" w:rsidR="00910C0D" w:rsidP="00232C48" w:rsidRDefault="00910C0D" w14:paraId="18336ED5" w14:textId="793D760E">
      <w:pPr>
        <w:pStyle w:val="ListParagraph"/>
        <w:numPr>
          <w:ilvl w:val="0"/>
          <w:numId w:val="4"/>
        </w:numPr>
        <w:spacing w:before="80" w:after="80" w:line="360" w:lineRule="auto"/>
        <w:jc w:val="both"/>
        <w:rPr>
          <w:rFonts w:ascii="Times New Roman" w:hAnsi="Times New Roman" w:cs="Times New Roman"/>
          <w:sz w:val="24"/>
          <w:szCs w:val="24"/>
        </w:rPr>
      </w:pPr>
      <w:r w:rsidRPr="1749FB75" w:rsidR="00910C0D">
        <w:rPr>
          <w:rFonts w:ascii="Times New Roman" w:hAnsi="Times New Roman" w:cs="Times New Roman"/>
          <w:sz w:val="24"/>
          <w:szCs w:val="24"/>
        </w:rPr>
        <w:t xml:space="preserve">BSc Health and Social Care (Level 5, in progress): The course gives me an academic base </w:t>
      </w:r>
      <w:r w:rsidRPr="1749FB75" w:rsidR="0392856E">
        <w:rPr>
          <w:rFonts w:ascii="Times New Roman" w:hAnsi="Times New Roman" w:cs="Times New Roman"/>
          <w:sz w:val="24"/>
          <w:szCs w:val="24"/>
        </w:rPr>
        <w:t>on</w:t>
      </w:r>
      <w:r w:rsidRPr="1749FB75" w:rsidR="00910C0D">
        <w:rPr>
          <w:rFonts w:ascii="Times New Roman" w:hAnsi="Times New Roman" w:cs="Times New Roman"/>
          <w:sz w:val="24"/>
          <w:szCs w:val="24"/>
        </w:rPr>
        <w:t xml:space="preserve"> health policy, safeguarding and person-</w:t>
      </w:r>
      <w:r w:rsidRPr="1749FB75" w:rsidR="2DD0AA30">
        <w:rPr>
          <w:rFonts w:ascii="Times New Roman" w:hAnsi="Times New Roman" w:cs="Times New Roman"/>
          <w:sz w:val="24"/>
          <w:szCs w:val="24"/>
        </w:rPr>
        <w:t>centered</w:t>
      </w:r>
      <w:r w:rsidRPr="1749FB75" w:rsidR="00910C0D">
        <w:rPr>
          <w:rFonts w:ascii="Times New Roman" w:hAnsi="Times New Roman" w:cs="Times New Roman"/>
          <w:sz w:val="24"/>
          <w:szCs w:val="24"/>
        </w:rPr>
        <w:t xml:space="preserve"> </w:t>
      </w:r>
      <w:r w:rsidRPr="1749FB75" w:rsidR="7F47180B">
        <w:rPr>
          <w:rFonts w:ascii="Times New Roman" w:hAnsi="Times New Roman" w:cs="Times New Roman"/>
          <w:sz w:val="24"/>
          <w:szCs w:val="24"/>
        </w:rPr>
        <w:t>practice</w:t>
      </w:r>
      <w:r w:rsidRPr="1749FB75" w:rsidR="00910C0D">
        <w:rPr>
          <w:rFonts w:ascii="Times New Roman" w:hAnsi="Times New Roman" w:cs="Times New Roman"/>
          <w:sz w:val="24"/>
          <w:szCs w:val="24"/>
        </w:rPr>
        <w:t xml:space="preserve">, all of which are </w:t>
      </w:r>
      <w:r w:rsidRPr="1749FB75" w:rsidR="00910C0D">
        <w:rPr>
          <w:rFonts w:ascii="Times New Roman" w:hAnsi="Times New Roman" w:cs="Times New Roman"/>
          <w:sz w:val="24"/>
          <w:szCs w:val="24"/>
        </w:rPr>
        <w:t>directly related</w:t>
      </w:r>
      <w:r w:rsidRPr="1749FB75" w:rsidR="00910C0D">
        <w:rPr>
          <w:rFonts w:ascii="Times New Roman" w:hAnsi="Times New Roman" w:cs="Times New Roman"/>
          <w:sz w:val="24"/>
          <w:szCs w:val="24"/>
        </w:rPr>
        <w:t xml:space="preserve"> to mental health </w:t>
      </w:r>
      <w:r w:rsidRPr="1749FB75" w:rsidR="1FD53020">
        <w:rPr>
          <w:rFonts w:ascii="Times New Roman" w:hAnsi="Times New Roman" w:cs="Times New Roman"/>
          <w:sz w:val="24"/>
          <w:szCs w:val="24"/>
        </w:rPr>
        <w:t>practice</w:t>
      </w:r>
      <w:r w:rsidRPr="1749FB75" w:rsidR="00910C0D">
        <w:rPr>
          <w:rFonts w:ascii="Times New Roman" w:hAnsi="Times New Roman" w:cs="Times New Roman"/>
          <w:sz w:val="24"/>
          <w:szCs w:val="24"/>
        </w:rPr>
        <w:t>.</w:t>
      </w:r>
    </w:p>
    <w:p w:rsidRPr="00232C48" w:rsidR="00910C0D" w:rsidP="00232C48" w:rsidRDefault="00910C0D" w14:paraId="082FA5CB" w14:textId="12C5900A">
      <w:pPr>
        <w:pStyle w:val="ListParagraph"/>
        <w:numPr>
          <w:ilvl w:val="0"/>
          <w:numId w:val="4"/>
        </w:numPr>
        <w:spacing w:before="80" w:after="80" w:line="360" w:lineRule="auto"/>
        <w:jc w:val="both"/>
        <w:rPr>
          <w:rFonts w:ascii="Times New Roman" w:hAnsi="Times New Roman" w:cs="Times New Roman"/>
          <w:sz w:val="24"/>
          <w:szCs w:val="24"/>
        </w:rPr>
      </w:pPr>
      <w:r w:rsidRPr="1749FB75" w:rsidR="45309286">
        <w:rPr>
          <w:rFonts w:ascii="Times New Roman" w:hAnsi="Times New Roman" w:cs="Times New Roman"/>
          <w:sz w:val="24"/>
          <w:szCs w:val="24"/>
        </w:rPr>
        <w:t>As</w:t>
      </w:r>
      <w:r w:rsidRPr="1749FB75" w:rsidR="00910C0D">
        <w:rPr>
          <w:rFonts w:ascii="Times New Roman" w:hAnsi="Times New Roman" w:cs="Times New Roman"/>
          <w:sz w:val="24"/>
          <w:szCs w:val="24"/>
        </w:rPr>
        <w:t xml:space="preserve"> an interpreter, I have </w:t>
      </w:r>
      <w:r w:rsidRPr="1749FB75" w:rsidR="00910C0D">
        <w:rPr>
          <w:rFonts w:ascii="Times New Roman" w:hAnsi="Times New Roman" w:cs="Times New Roman"/>
          <w:sz w:val="24"/>
          <w:szCs w:val="24"/>
        </w:rPr>
        <w:t>acquired</w:t>
      </w:r>
      <w:r w:rsidRPr="1749FB75" w:rsidR="00910C0D">
        <w:rPr>
          <w:rFonts w:ascii="Times New Roman" w:hAnsi="Times New Roman" w:cs="Times New Roman"/>
          <w:sz w:val="24"/>
          <w:szCs w:val="24"/>
        </w:rPr>
        <w:t xml:space="preserve"> high-order communication, cultural competence, and the ability to deal with vulnerable people with </w:t>
      </w:r>
      <w:r w:rsidRPr="1749FB75" w:rsidR="00910C0D">
        <w:rPr>
          <w:rFonts w:ascii="Times New Roman" w:hAnsi="Times New Roman" w:cs="Times New Roman"/>
          <w:sz w:val="24"/>
          <w:szCs w:val="24"/>
        </w:rPr>
        <w:t>different backgrounds</w:t>
      </w:r>
      <w:r w:rsidRPr="1749FB75" w:rsidR="00910C0D">
        <w:rPr>
          <w:rFonts w:ascii="Times New Roman" w:hAnsi="Times New Roman" w:cs="Times New Roman"/>
          <w:sz w:val="24"/>
          <w:szCs w:val="24"/>
        </w:rPr>
        <w:t>. This is especially useful in the framework of the NHS intentions to decrease health inequalities (NHS England, 2019).</w:t>
      </w:r>
    </w:p>
    <w:p w:rsidRPr="000C06D6" w:rsidR="000C06D6" w:rsidP="000C06D6" w:rsidRDefault="000C06D6" w14:paraId="412FA865" w14:textId="234CD5CE">
      <w:pPr>
        <w:pStyle w:val="ListParagraph"/>
        <w:numPr>
          <w:ilvl w:val="0"/>
          <w:numId w:val="6"/>
        </w:numPr>
        <w:spacing w:before="80" w:after="80" w:line="360" w:lineRule="auto"/>
        <w:jc w:val="both"/>
        <w:rPr>
          <w:rFonts w:ascii="Times New Roman" w:hAnsi="Times New Roman" w:cs="Times New Roman"/>
          <w:sz w:val="24"/>
          <w:szCs w:val="24"/>
        </w:rPr>
      </w:pPr>
      <w:r w:rsidRPr="1749FB75" w:rsidR="000C06D6">
        <w:rPr>
          <w:rFonts w:ascii="Times New Roman" w:hAnsi="Times New Roman" w:cs="Times New Roman"/>
          <w:sz w:val="24"/>
          <w:szCs w:val="24"/>
        </w:rPr>
        <w:t xml:space="preserve">Dinner Lady: This was not direct clinical </w:t>
      </w:r>
      <w:r w:rsidRPr="1749FB75" w:rsidR="67FED5AA">
        <w:rPr>
          <w:rFonts w:ascii="Times New Roman" w:hAnsi="Times New Roman" w:cs="Times New Roman"/>
          <w:sz w:val="24"/>
          <w:szCs w:val="24"/>
        </w:rPr>
        <w:t>practice but</w:t>
      </w:r>
      <w:r w:rsidRPr="1749FB75" w:rsidR="000C06D6">
        <w:rPr>
          <w:rFonts w:ascii="Times New Roman" w:hAnsi="Times New Roman" w:cs="Times New Roman"/>
          <w:sz w:val="24"/>
          <w:szCs w:val="24"/>
        </w:rPr>
        <w:t xml:space="preserve"> trained me to my present level of safeguarding awareness, my professional relationship building with kids and family and my ability to work in a stressful and highly visible environment.</w:t>
      </w:r>
    </w:p>
    <w:p w:rsidRPr="000C06D6" w:rsidR="000C06D6" w:rsidP="000C06D6" w:rsidRDefault="000C06D6" w14:paraId="52E483A7" w14:textId="1847F149">
      <w:pPr>
        <w:pStyle w:val="ListParagraph"/>
        <w:numPr>
          <w:ilvl w:val="0"/>
          <w:numId w:val="6"/>
        </w:numPr>
        <w:spacing w:before="80" w:after="80" w:line="360" w:lineRule="auto"/>
        <w:jc w:val="both"/>
        <w:rPr>
          <w:rFonts w:ascii="Times New Roman" w:hAnsi="Times New Roman" w:cs="Times New Roman"/>
          <w:sz w:val="24"/>
          <w:szCs w:val="24"/>
        </w:rPr>
      </w:pPr>
      <w:r w:rsidRPr="1749FB75" w:rsidR="4BA5D79C">
        <w:rPr>
          <w:rFonts w:ascii="Times New Roman" w:hAnsi="Times New Roman" w:cs="Times New Roman"/>
          <w:sz w:val="24"/>
          <w:szCs w:val="24"/>
        </w:rPr>
        <w:t>My</w:t>
      </w:r>
      <w:r w:rsidRPr="1749FB75" w:rsidR="000C06D6">
        <w:rPr>
          <w:rFonts w:ascii="Times New Roman" w:hAnsi="Times New Roman" w:cs="Times New Roman"/>
          <w:sz w:val="24"/>
          <w:szCs w:val="24"/>
        </w:rPr>
        <w:t xml:space="preserve"> informal experience of helping one of my family members with mental health problems has provided me with a personal insight into mental health issues, coping </w:t>
      </w:r>
      <w:r w:rsidRPr="1749FB75" w:rsidR="2AE70698">
        <w:rPr>
          <w:rFonts w:ascii="Times New Roman" w:hAnsi="Times New Roman" w:cs="Times New Roman"/>
          <w:sz w:val="24"/>
          <w:szCs w:val="24"/>
        </w:rPr>
        <w:t>skills,</w:t>
      </w:r>
      <w:r w:rsidRPr="1749FB75" w:rsidR="000C06D6">
        <w:rPr>
          <w:rFonts w:ascii="Times New Roman" w:hAnsi="Times New Roman" w:cs="Times New Roman"/>
          <w:sz w:val="24"/>
          <w:szCs w:val="24"/>
        </w:rPr>
        <w:t xml:space="preserve"> and the role of compassionate care. The Carer Trust (2023) suggests special compassionate competences that carers provide to the work of a healthcare professional</w:t>
      </w:r>
      <w:r w:rsidRPr="1749FB75" w:rsidR="000C06D6">
        <w:rPr>
          <w:rFonts w:ascii="Times New Roman" w:hAnsi="Times New Roman" w:cs="Times New Roman"/>
          <w:sz w:val="24"/>
          <w:szCs w:val="24"/>
        </w:rPr>
        <w:t xml:space="preserve"> (Care Trust, 2023).</w:t>
      </w:r>
    </w:p>
    <w:p w:rsidRPr="00232C48" w:rsidR="002C0130" w:rsidP="00232C48" w:rsidRDefault="00910C0D" w14:paraId="7594681D" w14:textId="026F95A8">
      <w:pPr>
        <w:spacing w:before="80" w:after="80" w:line="360" w:lineRule="auto"/>
        <w:jc w:val="both"/>
        <w:rPr>
          <w:rFonts w:ascii="Times New Roman" w:hAnsi="Times New Roman" w:cs="Times New Roman"/>
          <w:sz w:val="24"/>
          <w:szCs w:val="24"/>
        </w:rPr>
      </w:pPr>
      <w:r w:rsidRPr="1749FB75" w:rsidR="00910C0D">
        <w:rPr>
          <w:rFonts w:ascii="Times New Roman" w:hAnsi="Times New Roman" w:cs="Times New Roman"/>
          <w:sz w:val="24"/>
          <w:szCs w:val="24"/>
        </w:rPr>
        <w:t xml:space="preserve">I will also complement these experiences with other qualifications such as Level 3 Award in Mental Health Awareness (Mental Health First Aid England, 2024) and other </w:t>
      </w:r>
      <w:r w:rsidRPr="1749FB75" w:rsidR="5294A5F5">
        <w:rPr>
          <w:rFonts w:ascii="Times New Roman" w:hAnsi="Times New Roman" w:cs="Times New Roman"/>
          <w:sz w:val="24"/>
          <w:szCs w:val="24"/>
        </w:rPr>
        <w:t>courses</w:t>
      </w:r>
      <w:r w:rsidRPr="1749FB75" w:rsidR="00910C0D">
        <w:rPr>
          <w:rFonts w:ascii="Times New Roman" w:hAnsi="Times New Roman" w:cs="Times New Roman"/>
          <w:sz w:val="24"/>
          <w:szCs w:val="24"/>
        </w:rPr>
        <w:t xml:space="preserve"> such as Safeguarding Children and Adults to make my application strong.</w:t>
      </w:r>
    </w:p>
    <w:p w:rsidRPr="00232C48" w:rsidR="002C0130" w:rsidP="00232C48" w:rsidRDefault="00000000" w14:paraId="596B224F" w14:textId="77777777">
      <w:pPr>
        <w:pStyle w:val="Heading1"/>
        <w:spacing w:before="360" w:after="120" w:line="360" w:lineRule="auto"/>
        <w:rPr>
          <w:rFonts w:ascii="Times New Roman" w:hAnsi="Times New Roman" w:cs="Times New Roman"/>
          <w:b/>
          <w:bCs/>
          <w:color w:val="auto"/>
          <w:sz w:val="24"/>
          <w:szCs w:val="24"/>
        </w:rPr>
      </w:pPr>
      <w:bookmarkStart w:name="_Toc224230661" w:id="8"/>
      <w:r w:rsidRPr="00232C48">
        <w:rPr>
          <w:rFonts w:ascii="Times New Roman" w:hAnsi="Times New Roman" w:cs="Times New Roman"/>
          <w:b/>
          <w:bCs/>
          <w:color w:val="auto"/>
          <w:sz w:val="24"/>
          <w:szCs w:val="24"/>
        </w:rPr>
        <w:t>5. Building My Personal Brand</w:t>
      </w:r>
      <w:bookmarkEnd w:id="8"/>
    </w:p>
    <w:p w:rsidRPr="00232C48" w:rsidR="002C0130" w:rsidP="00232C48" w:rsidRDefault="00000000" w14:paraId="7E10219D" w14:textId="77777777">
      <w:pPr>
        <w:pStyle w:val="Heading2"/>
        <w:spacing w:before="240" w:after="80" w:line="360" w:lineRule="auto"/>
        <w:rPr>
          <w:rFonts w:ascii="Times New Roman" w:hAnsi="Times New Roman" w:cs="Times New Roman"/>
          <w:b/>
          <w:bCs/>
          <w:color w:val="auto"/>
          <w:sz w:val="24"/>
          <w:szCs w:val="24"/>
        </w:rPr>
      </w:pPr>
      <w:bookmarkStart w:name="_Toc224230662" w:id="9"/>
      <w:r w:rsidRPr="00232C48">
        <w:rPr>
          <w:rFonts w:ascii="Times New Roman" w:hAnsi="Times New Roman" w:cs="Times New Roman"/>
          <w:b/>
          <w:bCs/>
          <w:color w:val="auto"/>
          <w:sz w:val="24"/>
          <w:szCs w:val="24"/>
        </w:rPr>
        <w:t>5.1 What is a Personal Brand?</w:t>
      </w:r>
      <w:bookmarkEnd w:id="9"/>
    </w:p>
    <w:p w:rsidRPr="00232C48" w:rsidR="00CB67D2" w:rsidP="1749FB75" w:rsidRDefault="00CB67D2" w14:paraId="6D7FA010" w14:textId="37C36816">
      <w:pPr>
        <w:spacing w:before="80" w:after="80" w:line="360" w:lineRule="auto"/>
        <w:ind w:firstLine="0"/>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A personal brand refers to skills, experiences, and values that are unique to you and that </w:t>
      </w:r>
      <w:r w:rsidRPr="1749FB75" w:rsidR="105C95C7">
        <w:rPr>
          <w:rFonts w:ascii="Times New Roman" w:hAnsi="Times New Roman" w:cs="Times New Roman"/>
          <w:sz w:val="24"/>
          <w:szCs w:val="24"/>
        </w:rPr>
        <w:t>characterize</w:t>
      </w:r>
      <w:r w:rsidRPr="1749FB75" w:rsidR="00CB67D2">
        <w:rPr>
          <w:rFonts w:ascii="Times New Roman" w:hAnsi="Times New Roman" w:cs="Times New Roman"/>
          <w:sz w:val="24"/>
          <w:szCs w:val="24"/>
        </w:rPr>
        <w:t xml:space="preserve"> your representation in the working environment (Peters, 1997). A good personal brand in the health and social care sector </w:t>
      </w:r>
      <w:r w:rsidRPr="1749FB75" w:rsidR="00CB67D2">
        <w:rPr>
          <w:rFonts w:ascii="Times New Roman" w:hAnsi="Times New Roman" w:cs="Times New Roman"/>
          <w:sz w:val="24"/>
          <w:szCs w:val="24"/>
        </w:rPr>
        <w:t>demonstrates</w:t>
      </w:r>
      <w:r w:rsidRPr="1749FB75" w:rsidR="00CB67D2">
        <w:rPr>
          <w:rFonts w:ascii="Times New Roman" w:hAnsi="Times New Roman" w:cs="Times New Roman"/>
          <w:sz w:val="24"/>
          <w:szCs w:val="24"/>
        </w:rPr>
        <w:t xml:space="preserve"> competence, trustworthiness, and commitment to both the service users and the employers (Kaputa, 201</w:t>
      </w:r>
      <w:r w:rsidRPr="1749FB75" w:rsidR="00610182">
        <w:rPr>
          <w:rFonts w:ascii="Times New Roman" w:hAnsi="Times New Roman" w:cs="Times New Roman"/>
          <w:sz w:val="24"/>
          <w:szCs w:val="24"/>
        </w:rPr>
        <w:t>2</w:t>
      </w:r>
      <w:r w:rsidRPr="1749FB75" w:rsidR="00CB67D2">
        <w:rPr>
          <w:rFonts w:ascii="Times New Roman" w:hAnsi="Times New Roman" w:cs="Times New Roman"/>
          <w:sz w:val="24"/>
          <w:szCs w:val="24"/>
        </w:rPr>
        <w:t>).</w:t>
      </w:r>
    </w:p>
    <w:p w:rsidRPr="00232C48" w:rsidR="00CB67D2" w:rsidP="00232C48" w:rsidRDefault="00CB67D2" w14:paraId="542C7E99" w14:textId="77777777">
      <w:pPr>
        <w:pStyle w:val="Heading2"/>
        <w:spacing w:line="360" w:lineRule="auto"/>
        <w:rPr>
          <w:rFonts w:ascii="Times New Roman" w:hAnsi="Times New Roman" w:cs="Times New Roman"/>
          <w:b/>
          <w:bCs/>
          <w:color w:val="auto"/>
          <w:sz w:val="24"/>
          <w:szCs w:val="24"/>
        </w:rPr>
      </w:pPr>
      <w:bookmarkStart w:name="_Toc224230663" w:id="10"/>
      <w:r w:rsidRPr="00232C48">
        <w:rPr>
          <w:rFonts w:ascii="Times New Roman" w:hAnsi="Times New Roman" w:cs="Times New Roman"/>
          <w:b/>
          <w:bCs/>
          <w:color w:val="auto"/>
          <w:sz w:val="24"/>
          <w:szCs w:val="24"/>
        </w:rPr>
        <w:t>5.2 Building My Personal Brand.</w:t>
      </w:r>
      <w:bookmarkEnd w:id="10"/>
    </w:p>
    <w:p w:rsidRPr="00232C48" w:rsidR="00CB67D2" w:rsidP="00232C48" w:rsidRDefault="00CB67D2" w14:paraId="4A0185EE" w14:textId="77777777">
      <w:pPr>
        <w:spacing w:before="80" w:after="80" w:line="360" w:lineRule="auto"/>
        <w:jc w:val="both"/>
        <w:rPr>
          <w:rFonts w:ascii="Times New Roman" w:hAnsi="Times New Roman" w:cs="Times New Roman"/>
          <w:sz w:val="24"/>
          <w:szCs w:val="24"/>
        </w:rPr>
      </w:pPr>
      <w:r w:rsidRPr="00232C48">
        <w:rPr>
          <w:rFonts w:ascii="Times New Roman" w:hAnsi="Times New Roman" w:cs="Times New Roman"/>
          <w:sz w:val="24"/>
          <w:szCs w:val="24"/>
        </w:rPr>
        <w:t>The values that my personal brand focuses on include compassion, lived experience, and cultural competence. I will convey this in the following channels:</w:t>
      </w:r>
    </w:p>
    <w:p w:rsidRPr="00232C48" w:rsidR="00CB67D2" w:rsidP="00232C48" w:rsidRDefault="00CB67D2" w14:paraId="377BC6D7" w14:textId="353D4AF8">
      <w:pPr>
        <w:pStyle w:val="ListParagraph"/>
        <w:numPr>
          <w:ilvl w:val="0"/>
          <w:numId w:val="6"/>
        </w:numPr>
        <w:spacing w:before="80" w:after="80" w:line="360" w:lineRule="auto"/>
        <w:jc w:val="both"/>
        <w:rPr>
          <w:rFonts w:ascii="Times New Roman" w:hAnsi="Times New Roman" w:cs="Times New Roman"/>
          <w:sz w:val="24"/>
          <w:szCs w:val="24"/>
        </w:rPr>
      </w:pPr>
      <w:r w:rsidRPr="1749FB75" w:rsidR="00CB67D2">
        <w:rPr>
          <w:rFonts w:ascii="Times New Roman" w:hAnsi="Times New Roman" w:cs="Times New Roman"/>
          <w:b w:val="1"/>
          <w:bCs w:val="1"/>
          <w:sz w:val="24"/>
          <w:szCs w:val="24"/>
        </w:rPr>
        <w:t>LinkedIn Profile</w:t>
      </w:r>
      <w:r w:rsidRPr="1749FB75" w:rsidR="00CB67D2">
        <w:rPr>
          <w:rFonts w:ascii="Times New Roman" w:hAnsi="Times New Roman" w:cs="Times New Roman"/>
          <w:sz w:val="24"/>
          <w:szCs w:val="24"/>
        </w:rPr>
        <w:t xml:space="preserve">: I will make a professional LinkedIn account that will mention my bilingualism, my career as a </w:t>
      </w:r>
      <w:r w:rsidRPr="1749FB75" w:rsidR="020C8EEA">
        <w:rPr>
          <w:rFonts w:ascii="Times New Roman" w:hAnsi="Times New Roman" w:cs="Times New Roman"/>
          <w:sz w:val="24"/>
          <w:szCs w:val="24"/>
        </w:rPr>
        <w:t>carer</w:t>
      </w:r>
      <w:r w:rsidRPr="1749FB75" w:rsidR="00CB67D2">
        <w:rPr>
          <w:rFonts w:ascii="Times New Roman" w:hAnsi="Times New Roman" w:cs="Times New Roman"/>
          <w:sz w:val="24"/>
          <w:szCs w:val="24"/>
        </w:rPr>
        <w:t>, and my academic achievements. Jobvite (2023) also notes that LinkedIn is a major sourcing tool that is used by at least 90% of the recruiters, which is why this platform is vital.</w:t>
      </w:r>
    </w:p>
    <w:p w:rsidRPr="00232C48" w:rsidR="00CB67D2" w:rsidP="00232C48" w:rsidRDefault="00CB67D2" w14:paraId="2287F59B" w14:textId="6457DC68">
      <w:pPr>
        <w:pStyle w:val="ListParagraph"/>
        <w:numPr>
          <w:ilvl w:val="0"/>
          <w:numId w:val="6"/>
        </w:numPr>
        <w:spacing w:before="80" w:after="80" w:line="360" w:lineRule="auto"/>
        <w:jc w:val="both"/>
        <w:rPr>
          <w:rFonts w:ascii="Times New Roman" w:hAnsi="Times New Roman" w:cs="Times New Roman"/>
          <w:sz w:val="24"/>
          <w:szCs w:val="24"/>
        </w:rPr>
      </w:pPr>
      <w:r w:rsidRPr="1749FB75" w:rsidR="00CB67D2">
        <w:rPr>
          <w:rFonts w:ascii="Times New Roman" w:hAnsi="Times New Roman" w:cs="Times New Roman"/>
          <w:b w:val="1"/>
          <w:bCs w:val="1"/>
          <w:sz w:val="24"/>
          <w:szCs w:val="24"/>
        </w:rPr>
        <w:t>CV</w:t>
      </w:r>
      <w:r w:rsidRPr="1749FB75" w:rsidR="00CB67D2">
        <w:rPr>
          <w:rFonts w:ascii="Times New Roman" w:hAnsi="Times New Roman" w:cs="Times New Roman"/>
          <w:sz w:val="24"/>
          <w:szCs w:val="24"/>
        </w:rPr>
        <w:t xml:space="preserve">: A specific, </w:t>
      </w:r>
      <w:r w:rsidRPr="1749FB75" w:rsidR="542851EB">
        <w:rPr>
          <w:rFonts w:ascii="Times New Roman" w:hAnsi="Times New Roman" w:cs="Times New Roman"/>
          <w:sz w:val="24"/>
          <w:szCs w:val="24"/>
        </w:rPr>
        <w:t>customized</w:t>
      </w:r>
      <w:r w:rsidRPr="1749FB75" w:rsidR="00CB67D2">
        <w:rPr>
          <w:rFonts w:ascii="Times New Roman" w:hAnsi="Times New Roman" w:cs="Times New Roman"/>
          <w:sz w:val="24"/>
          <w:szCs w:val="24"/>
        </w:rPr>
        <w:t xml:space="preserve"> CV will preempt my transferable skills, lived experience, and training. Based on the NHS Constitution values, the NHS recommends proving competency-based skills in applications and aligning them (NHS Employers, 2024).</w:t>
      </w:r>
    </w:p>
    <w:p w:rsidRPr="00232C48" w:rsidR="00CB67D2" w:rsidP="00232C48" w:rsidRDefault="00CB67D2" w14:paraId="54E60A6F" w14:textId="654E124A">
      <w:pPr>
        <w:pStyle w:val="ListParagraph"/>
        <w:numPr>
          <w:ilvl w:val="0"/>
          <w:numId w:val="6"/>
        </w:numPr>
        <w:spacing w:before="80" w:after="80" w:line="360" w:lineRule="auto"/>
        <w:jc w:val="both"/>
        <w:rPr>
          <w:rFonts w:ascii="Times New Roman" w:hAnsi="Times New Roman" w:cs="Times New Roman"/>
          <w:sz w:val="24"/>
          <w:szCs w:val="24"/>
        </w:rPr>
      </w:pPr>
      <w:r w:rsidRPr="00232C48">
        <w:rPr>
          <w:rFonts w:ascii="Times New Roman" w:hAnsi="Times New Roman" w:cs="Times New Roman"/>
          <w:b/>
          <w:bCs/>
          <w:sz w:val="24"/>
          <w:szCs w:val="24"/>
        </w:rPr>
        <w:t>Personal Statement</w:t>
      </w:r>
      <w:r w:rsidRPr="00232C48">
        <w:rPr>
          <w:rFonts w:ascii="Times New Roman" w:hAnsi="Times New Roman" w:cs="Times New Roman"/>
          <w:sz w:val="24"/>
          <w:szCs w:val="24"/>
        </w:rPr>
        <w:t xml:space="preserve">: I have a unique selling point (USP), which is the interference of bilingual communication, lived experience as a </w:t>
      </w:r>
      <w:proofErr w:type="spellStart"/>
      <w:r w:rsidRPr="00232C48">
        <w:rPr>
          <w:rFonts w:ascii="Times New Roman" w:hAnsi="Times New Roman" w:cs="Times New Roman"/>
          <w:sz w:val="24"/>
          <w:szCs w:val="24"/>
        </w:rPr>
        <w:t>carer</w:t>
      </w:r>
      <w:proofErr w:type="spellEnd"/>
      <w:r w:rsidRPr="00232C48">
        <w:rPr>
          <w:rFonts w:ascii="Times New Roman" w:hAnsi="Times New Roman" w:cs="Times New Roman"/>
          <w:sz w:val="24"/>
          <w:szCs w:val="24"/>
        </w:rPr>
        <w:t>, and scholarly knowledge acquired in my BSc which is a rare and precious combination when it comes to mental health services.</w:t>
      </w:r>
    </w:p>
    <w:p w:rsidRPr="00232C48" w:rsidR="00CB67D2" w:rsidP="00232C48" w:rsidRDefault="00CB67D2" w14:paraId="182B16F9" w14:textId="3A14F94C">
      <w:pPr>
        <w:pStyle w:val="ListParagraph"/>
        <w:numPr>
          <w:ilvl w:val="0"/>
          <w:numId w:val="6"/>
        </w:numPr>
        <w:spacing w:before="80" w:after="80" w:line="360" w:lineRule="auto"/>
        <w:jc w:val="both"/>
        <w:rPr>
          <w:rFonts w:ascii="Times New Roman" w:hAnsi="Times New Roman" w:cs="Times New Roman"/>
          <w:sz w:val="24"/>
          <w:szCs w:val="24"/>
        </w:rPr>
      </w:pPr>
      <w:r w:rsidRPr="00232C48">
        <w:rPr>
          <w:rFonts w:ascii="Times New Roman" w:hAnsi="Times New Roman" w:cs="Times New Roman"/>
          <w:b/>
          <w:bCs/>
          <w:sz w:val="24"/>
          <w:szCs w:val="24"/>
        </w:rPr>
        <w:t>Volunteering:</w:t>
      </w:r>
      <w:r w:rsidRPr="00232C48">
        <w:rPr>
          <w:rFonts w:ascii="Times New Roman" w:hAnsi="Times New Roman" w:cs="Times New Roman"/>
          <w:sz w:val="24"/>
          <w:szCs w:val="24"/>
        </w:rPr>
        <w:t xml:space="preserve"> I will volunteer with mental health charities like Mind or Rethink Mental illness to not only build my CV but also professional network.</w:t>
      </w:r>
    </w:p>
    <w:p w:rsidRPr="00232C48" w:rsidR="00845345" w:rsidP="00232C48" w:rsidRDefault="00845345" w14:paraId="506632C7" w14:textId="77777777">
      <w:pPr>
        <w:spacing w:before="160" w:after="60" w:line="360" w:lineRule="auto"/>
        <w:ind w:left="360"/>
        <w:rPr>
          <w:rFonts w:ascii="Times New Roman" w:hAnsi="Times New Roman" w:cs="Times New Roman"/>
          <w:sz w:val="24"/>
          <w:szCs w:val="24"/>
        </w:rPr>
      </w:pPr>
      <w:r w:rsidRPr="00232C48">
        <w:rPr>
          <w:rFonts w:ascii="Times New Roman" w:hAnsi="Times New Roman" w:cs="Times New Roman"/>
          <w:noProof/>
          <w:sz w:val="24"/>
          <w:szCs w:val="24"/>
        </w:rPr>
        <w:drawing>
          <wp:inline distT="0" distB="0" distL="0" distR="0" wp14:anchorId="2FA38F23" wp14:editId="2D23DC67">
            <wp:extent cx="5311140" cy="3558540"/>
            <wp:effectExtent l="0" t="0" r="3810" b="3810"/>
            <wp:docPr id="2072584095" name="Picture 2072584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11140" cy="3558540"/>
                    </a:xfrm>
                    <a:prstGeom prst="rect">
                      <a:avLst/>
                    </a:prstGeom>
                  </pic:spPr>
                </pic:pic>
              </a:graphicData>
            </a:graphic>
          </wp:inline>
        </w:drawing>
      </w:r>
    </w:p>
    <w:p w:rsidRPr="00232C48" w:rsidR="00845345" w:rsidP="00232C48" w:rsidRDefault="00845345" w14:paraId="7BB6D202" w14:textId="77777777">
      <w:pPr>
        <w:pStyle w:val="ListParagraph"/>
        <w:spacing w:after="160" w:line="360" w:lineRule="auto"/>
        <w:ind w:left="1080"/>
        <w:rPr>
          <w:rFonts w:ascii="Times New Roman" w:hAnsi="Times New Roman" w:cs="Times New Roman"/>
          <w:sz w:val="24"/>
          <w:szCs w:val="24"/>
        </w:rPr>
      </w:pPr>
      <w:r w:rsidRPr="00232C48">
        <w:rPr>
          <w:rFonts w:ascii="Times New Roman" w:hAnsi="Times New Roman" w:cs="Times New Roman"/>
          <w:sz w:val="24"/>
          <w:szCs w:val="24"/>
        </w:rPr>
        <w:t>Figure 2: My Personal Brand Pillars – Mental Health Support Worker</w:t>
      </w:r>
    </w:p>
    <w:p w:rsidRPr="00232C48" w:rsidR="00845345" w:rsidP="00232C48" w:rsidRDefault="00845345" w14:paraId="1612201A" w14:textId="77777777">
      <w:pPr>
        <w:pStyle w:val="ListParagraph"/>
        <w:spacing w:before="80" w:after="80" w:line="360" w:lineRule="auto"/>
        <w:ind w:left="1080"/>
        <w:jc w:val="both"/>
        <w:rPr>
          <w:rFonts w:ascii="Times New Roman" w:hAnsi="Times New Roman" w:cs="Times New Roman"/>
          <w:sz w:val="24"/>
          <w:szCs w:val="24"/>
        </w:rPr>
      </w:pPr>
    </w:p>
    <w:p w:rsidRPr="00232C48" w:rsidR="00CB67D2" w:rsidP="00232C48" w:rsidRDefault="00CB67D2" w14:paraId="481D0F58" w14:textId="77777777">
      <w:pPr>
        <w:pStyle w:val="Heading2"/>
        <w:spacing w:line="360" w:lineRule="auto"/>
        <w:rPr>
          <w:rFonts w:ascii="Times New Roman" w:hAnsi="Times New Roman" w:cs="Times New Roman"/>
          <w:b/>
          <w:bCs/>
          <w:color w:val="auto"/>
          <w:sz w:val="24"/>
          <w:szCs w:val="24"/>
        </w:rPr>
      </w:pPr>
      <w:bookmarkStart w:name="_Toc224230664" w:id="11"/>
      <w:r w:rsidRPr="00232C48">
        <w:rPr>
          <w:rFonts w:ascii="Times New Roman" w:hAnsi="Times New Roman" w:cs="Times New Roman"/>
          <w:b/>
          <w:bCs/>
          <w:color w:val="auto"/>
          <w:sz w:val="24"/>
          <w:szCs w:val="24"/>
        </w:rPr>
        <w:t>5.3 Developing a Professional Network.</w:t>
      </w:r>
      <w:bookmarkEnd w:id="11"/>
    </w:p>
    <w:p w:rsidRPr="00232C48" w:rsidR="00845345" w:rsidP="1749FB75" w:rsidRDefault="00CB67D2" w14:paraId="5111780D" w14:textId="5AEA62F6">
      <w:pPr>
        <w:spacing w:before="80" w:after="80" w:line="360" w:lineRule="auto"/>
        <w:ind w:firstLine="0"/>
        <w:jc w:val="both"/>
        <w:rPr>
          <w:rFonts w:ascii="Times New Roman" w:hAnsi="Times New Roman" w:cs="Times New Roman"/>
          <w:sz w:val="24"/>
          <w:szCs w:val="24"/>
        </w:rPr>
      </w:pPr>
      <w:r w:rsidRPr="1749FB75" w:rsidR="00CB67D2">
        <w:rPr>
          <w:rFonts w:ascii="Times New Roman" w:hAnsi="Times New Roman" w:cs="Times New Roman"/>
          <w:sz w:val="24"/>
          <w:szCs w:val="24"/>
        </w:rPr>
        <w:t>Networking plays a significant role in career development within health and social care (Cottrell, 20</w:t>
      </w:r>
      <w:r w:rsidRPr="1749FB75" w:rsidR="00845345">
        <w:rPr>
          <w:rFonts w:ascii="Times New Roman" w:hAnsi="Times New Roman" w:cs="Times New Roman"/>
          <w:sz w:val="24"/>
          <w:szCs w:val="24"/>
        </w:rPr>
        <w:t>08</w:t>
      </w:r>
      <w:r w:rsidRPr="1749FB75" w:rsidR="00CB67D2">
        <w:rPr>
          <w:rFonts w:ascii="Times New Roman" w:hAnsi="Times New Roman" w:cs="Times New Roman"/>
          <w:sz w:val="24"/>
          <w:szCs w:val="24"/>
        </w:rPr>
        <w:t xml:space="preserve">). My professional network will be </w:t>
      </w:r>
      <w:r w:rsidRPr="1749FB75" w:rsidR="00CB67D2">
        <w:rPr>
          <w:rFonts w:ascii="Times New Roman" w:hAnsi="Times New Roman" w:cs="Times New Roman"/>
          <w:sz w:val="24"/>
          <w:szCs w:val="24"/>
        </w:rPr>
        <w:t>established</w:t>
      </w:r>
      <w:r w:rsidRPr="1749FB75" w:rsidR="00CB67D2">
        <w:rPr>
          <w:rFonts w:ascii="Times New Roman" w:hAnsi="Times New Roman" w:cs="Times New Roman"/>
          <w:sz w:val="24"/>
          <w:szCs w:val="24"/>
        </w:rPr>
        <w:t xml:space="preserve"> by using university placement opportunities, visiting local mental health events and conferences, becoming a member of the British Association of Social Workers (BASW), and networking with mental health professionals on LinkedIn. The qualification of a mental health professional to be mentored will also be obtained through my university mentoring </w:t>
      </w:r>
      <w:r w:rsidRPr="1749FB75" w:rsidR="50AE92E2">
        <w:rPr>
          <w:rFonts w:ascii="Times New Roman" w:hAnsi="Times New Roman" w:cs="Times New Roman"/>
          <w:sz w:val="24"/>
          <w:szCs w:val="24"/>
        </w:rPr>
        <w:t>programmed</w:t>
      </w:r>
      <w:r w:rsidRPr="1749FB75" w:rsidR="00CB67D2">
        <w:rPr>
          <w:rFonts w:ascii="Times New Roman" w:hAnsi="Times New Roman" w:cs="Times New Roman"/>
          <w:sz w:val="24"/>
          <w:szCs w:val="24"/>
        </w:rPr>
        <w:t>.</w:t>
      </w:r>
    </w:p>
    <w:p w:rsidRPr="00232C48" w:rsidR="002C0130" w:rsidP="00232C48" w:rsidRDefault="00000000" w14:paraId="353F261F" w14:textId="77777777">
      <w:pPr>
        <w:pStyle w:val="Heading1"/>
        <w:spacing w:before="360" w:after="120" w:line="360" w:lineRule="auto"/>
        <w:rPr>
          <w:rFonts w:ascii="Times New Roman" w:hAnsi="Times New Roman" w:cs="Times New Roman"/>
          <w:color w:val="auto"/>
          <w:sz w:val="24"/>
          <w:szCs w:val="24"/>
        </w:rPr>
      </w:pPr>
      <w:bookmarkStart w:name="_Toc224230665" w:id="12"/>
      <w:r w:rsidRPr="00232C48">
        <w:rPr>
          <w:rFonts w:ascii="Times New Roman" w:hAnsi="Times New Roman" w:cs="Times New Roman"/>
          <w:b/>
          <w:bCs/>
          <w:color w:val="auto"/>
          <w:sz w:val="24"/>
          <w:szCs w:val="24"/>
        </w:rPr>
        <w:t>6. Unique Selling Point and Value Added</w:t>
      </w:r>
      <w:bookmarkEnd w:id="12"/>
    </w:p>
    <w:p w:rsidRPr="00232C48" w:rsidR="00CB67D2" w:rsidP="00232C48" w:rsidRDefault="00CB67D2" w14:paraId="11016292" w14:textId="77777777">
      <w:pPr>
        <w:spacing w:before="80" w:after="80" w:line="360" w:lineRule="auto"/>
        <w:jc w:val="both"/>
        <w:rPr>
          <w:rFonts w:ascii="Times New Roman" w:hAnsi="Times New Roman" w:cs="Times New Roman"/>
          <w:sz w:val="24"/>
          <w:szCs w:val="24"/>
        </w:rPr>
      </w:pPr>
    </w:p>
    <w:p w:rsidRPr="00232C48" w:rsidR="00CB67D2" w:rsidP="1749FB75" w:rsidRDefault="00000000" w14:paraId="41640746" w14:textId="0E123F41">
      <w:pPr>
        <w:spacing w:before="80" w:after="80" w:line="360" w:lineRule="auto"/>
        <w:ind w:firstLine="0"/>
        <w:jc w:val="both"/>
        <w:rPr>
          <w:rFonts w:ascii="Times New Roman" w:hAnsi="Times New Roman" w:cs="Times New Roman"/>
          <w:sz w:val="24"/>
          <w:szCs w:val="24"/>
        </w:rPr>
      </w:pPr>
      <w:r w:rsidRPr="1749FB75" w:rsidR="00000000">
        <w:rPr>
          <w:rFonts w:ascii="Times New Roman" w:hAnsi="Times New Roman" w:cs="Times New Roman"/>
          <w:sz w:val="24"/>
          <w:szCs w:val="24"/>
        </w:rPr>
        <w:t xml:space="preserve">My unique selling point lies in the intersection of personal experience, cultural diversity, and academic learning. </w:t>
      </w:r>
      <w:r w:rsidRPr="1749FB75" w:rsidR="00CB67D2">
        <w:rPr>
          <w:rFonts w:ascii="Times New Roman" w:hAnsi="Times New Roman" w:cs="Times New Roman"/>
          <w:sz w:val="24"/>
          <w:szCs w:val="24"/>
        </w:rPr>
        <w:t xml:space="preserve">My personal experience of having four kids including one with mental health issues is a real live example of how mental illness can affect both individuals and families that cannot be learned in a classroom setting. According to </w:t>
      </w:r>
      <w:r w:rsidRPr="1749FB75" w:rsidR="0064376E">
        <w:rPr>
          <w:rFonts w:ascii="Times New Roman" w:hAnsi="Times New Roman" w:cs="Times New Roman"/>
          <w:sz w:val="24"/>
          <w:szCs w:val="24"/>
        </w:rPr>
        <w:t xml:space="preserve">Lainas </w:t>
      </w:r>
      <w:r w:rsidRPr="1749FB75" w:rsidR="00CB67D2">
        <w:rPr>
          <w:rFonts w:ascii="Times New Roman" w:hAnsi="Times New Roman" w:cs="Times New Roman"/>
          <w:sz w:val="24"/>
          <w:szCs w:val="24"/>
        </w:rPr>
        <w:t>(</w:t>
      </w:r>
      <w:r w:rsidRPr="1749FB75" w:rsidR="0064376E">
        <w:rPr>
          <w:rFonts w:ascii="Times New Roman" w:hAnsi="Times New Roman" w:cs="Times New Roman"/>
          <w:sz w:val="24"/>
          <w:szCs w:val="24"/>
        </w:rPr>
        <w:t>2023, p. 280</w:t>
      </w:r>
      <w:r w:rsidRPr="1749FB75" w:rsidR="00CB67D2">
        <w:rPr>
          <w:rFonts w:ascii="Times New Roman" w:hAnsi="Times New Roman" w:cs="Times New Roman"/>
          <w:sz w:val="24"/>
          <w:szCs w:val="24"/>
        </w:rPr>
        <w:t>), this is referred to as the principle of helper therapy- the notion that in most cases individuals who have gone through something or people who have lived with a person who had gone through and those who support other people are the most viable ones.</w:t>
      </w:r>
    </w:p>
    <w:p w:rsidRPr="00232C48" w:rsidR="00CB67D2" w:rsidP="1749FB75" w:rsidRDefault="00CB67D2" w14:paraId="3577E711" w14:textId="2C4206EE">
      <w:pPr>
        <w:spacing w:before="80" w:after="80" w:line="360" w:lineRule="auto"/>
        <w:ind w:firstLine="0"/>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Moreover, since I am a bilingual person who has previously worked as an interpreter, I will be able to effectively collaborate with non-English-speaking service users, as this will fill one of the gaps in mental health service delivery identified in the report on health inequalities provided by NHS England (2021). This linguistic and cultural competence brings about </w:t>
      </w:r>
      <w:r w:rsidRPr="1749FB75" w:rsidR="17A1892A">
        <w:rPr>
          <w:rFonts w:ascii="Times New Roman" w:hAnsi="Times New Roman" w:cs="Times New Roman"/>
          <w:sz w:val="24"/>
          <w:szCs w:val="24"/>
        </w:rPr>
        <w:t>actual</w:t>
      </w:r>
      <w:r w:rsidRPr="1749FB75" w:rsidR="00CB67D2">
        <w:rPr>
          <w:rFonts w:ascii="Times New Roman" w:hAnsi="Times New Roman" w:cs="Times New Roman"/>
          <w:sz w:val="24"/>
          <w:szCs w:val="24"/>
        </w:rPr>
        <w:t xml:space="preserve"> value to any mental health team.</w:t>
      </w:r>
    </w:p>
    <w:p w:rsidRPr="00232C48" w:rsidR="002C0130" w:rsidP="00232C48" w:rsidRDefault="00000000" w14:paraId="2D3DFF78" w14:textId="77777777">
      <w:pPr>
        <w:pStyle w:val="Heading1"/>
        <w:spacing w:before="360" w:after="120" w:line="360" w:lineRule="auto"/>
        <w:rPr>
          <w:rFonts w:ascii="Times New Roman" w:hAnsi="Times New Roman" w:cs="Times New Roman"/>
          <w:color w:val="auto"/>
          <w:sz w:val="24"/>
          <w:szCs w:val="24"/>
        </w:rPr>
      </w:pPr>
      <w:bookmarkStart w:name="_Toc224230666" w:id="13"/>
      <w:r w:rsidRPr="00232C48">
        <w:rPr>
          <w:rFonts w:ascii="Times New Roman" w:hAnsi="Times New Roman" w:cs="Times New Roman"/>
          <w:b/>
          <w:bCs/>
          <w:color w:val="auto"/>
          <w:sz w:val="24"/>
          <w:szCs w:val="24"/>
        </w:rPr>
        <w:t>7. Action Plan and Timeline</w:t>
      </w:r>
      <w:bookmarkEnd w:id="13"/>
    </w:p>
    <w:p w:rsidRPr="00232C48" w:rsidR="002C0130" w:rsidP="00232C48" w:rsidRDefault="00CB67D2" w14:paraId="13D0D828" w14:textId="2678C936">
      <w:pPr>
        <w:spacing w:before="80" w:after="80" w:line="360" w:lineRule="auto"/>
        <w:rPr>
          <w:rFonts w:ascii="Times New Roman" w:hAnsi="Times New Roman" w:cs="Times New Roman"/>
          <w:sz w:val="24"/>
          <w:szCs w:val="24"/>
        </w:rPr>
      </w:pPr>
      <w:r w:rsidRPr="1749FB75" w:rsidR="00CB67D2">
        <w:rPr>
          <w:rFonts w:ascii="Times New Roman" w:hAnsi="Times New Roman" w:cs="Times New Roman"/>
          <w:sz w:val="24"/>
          <w:szCs w:val="24"/>
        </w:rPr>
        <w:t xml:space="preserve">The action plan below will </w:t>
      </w:r>
      <w:r w:rsidRPr="1749FB75" w:rsidR="00CB67D2">
        <w:rPr>
          <w:rFonts w:ascii="Times New Roman" w:hAnsi="Times New Roman" w:cs="Times New Roman"/>
          <w:sz w:val="24"/>
          <w:szCs w:val="24"/>
        </w:rPr>
        <w:t>indicate</w:t>
      </w:r>
      <w:r w:rsidRPr="1749FB75" w:rsidR="00CB67D2">
        <w:rPr>
          <w:rFonts w:ascii="Times New Roman" w:hAnsi="Times New Roman" w:cs="Times New Roman"/>
          <w:sz w:val="24"/>
          <w:szCs w:val="24"/>
        </w:rPr>
        <w:t xml:space="preserve"> the major steps that I will undertake within the coming five years to become </w:t>
      </w:r>
      <w:r w:rsidRPr="1749FB75" w:rsidR="5A9E1E2C">
        <w:rPr>
          <w:rFonts w:ascii="Times New Roman" w:hAnsi="Times New Roman" w:cs="Times New Roman"/>
          <w:sz w:val="24"/>
          <w:szCs w:val="24"/>
        </w:rPr>
        <w:t>a</w:t>
      </w:r>
      <w:r w:rsidRPr="1749FB75" w:rsidR="00CB67D2">
        <w:rPr>
          <w:rFonts w:ascii="Times New Roman" w:hAnsi="Times New Roman" w:cs="Times New Roman"/>
          <w:sz w:val="24"/>
          <w:szCs w:val="24"/>
        </w:rPr>
        <w:t xml:space="preserve"> Mental Health Support Worker. This plan will be based on the SMART goal-setting model (</w:t>
      </w:r>
      <w:r w:rsidRPr="1749FB75" w:rsidR="00845345">
        <w:rPr>
          <w:rFonts w:ascii="Times New Roman" w:hAnsi="Times New Roman" w:cs="Times New Roman"/>
          <w:sz w:val="24"/>
          <w:szCs w:val="24"/>
        </w:rPr>
        <w:t>Swann</w:t>
      </w:r>
      <w:r w:rsidRPr="1749FB75" w:rsidR="00CB67D2">
        <w:rPr>
          <w:rFonts w:ascii="Times New Roman" w:hAnsi="Times New Roman" w:cs="Times New Roman"/>
          <w:sz w:val="24"/>
          <w:szCs w:val="24"/>
        </w:rPr>
        <w:t xml:space="preserve">, </w:t>
      </w:r>
      <w:r w:rsidRPr="1749FB75" w:rsidR="00845345">
        <w:rPr>
          <w:rFonts w:ascii="Times New Roman" w:hAnsi="Times New Roman" w:cs="Times New Roman"/>
          <w:sz w:val="24"/>
          <w:szCs w:val="24"/>
        </w:rPr>
        <w:t>2023, pp.211-226</w:t>
      </w:r>
      <w:r w:rsidRPr="1749FB75" w:rsidR="00CB67D2">
        <w:rPr>
          <w:rFonts w:ascii="Times New Roman" w:hAnsi="Times New Roman" w:cs="Times New Roman"/>
          <w:sz w:val="24"/>
          <w:szCs w:val="24"/>
        </w:rPr>
        <w:t xml:space="preserve">) and all the </w:t>
      </w:r>
      <w:r w:rsidRPr="1749FB75" w:rsidR="00CB67D2">
        <w:rPr>
          <w:rFonts w:ascii="Times New Roman" w:hAnsi="Times New Roman" w:cs="Times New Roman"/>
          <w:sz w:val="24"/>
          <w:szCs w:val="24"/>
        </w:rPr>
        <w:t>objectives</w:t>
      </w:r>
      <w:r w:rsidRPr="1749FB75" w:rsidR="00CB67D2">
        <w:rPr>
          <w:rFonts w:ascii="Times New Roman" w:hAnsi="Times New Roman" w:cs="Times New Roman"/>
          <w:sz w:val="24"/>
          <w:szCs w:val="24"/>
        </w:rPr>
        <w:t xml:space="preserve"> will be Specific, Measurable, Achievable, </w:t>
      </w:r>
      <w:r w:rsidRPr="1749FB75" w:rsidR="398776A6">
        <w:rPr>
          <w:rFonts w:ascii="Times New Roman" w:hAnsi="Times New Roman" w:cs="Times New Roman"/>
          <w:sz w:val="24"/>
          <w:szCs w:val="24"/>
        </w:rPr>
        <w:t>Relevant,</w:t>
      </w:r>
      <w:r w:rsidRPr="1749FB75" w:rsidR="00CB67D2">
        <w:rPr>
          <w:rFonts w:ascii="Times New Roman" w:hAnsi="Times New Roman" w:cs="Times New Roman"/>
          <w:sz w:val="24"/>
          <w:szCs w:val="24"/>
        </w:rPr>
        <w:t xml:space="preserve"> and Time bound.</w:t>
      </w:r>
    </w:p>
    <w:tbl>
      <w:tblPr>
        <w:tblW w:w="902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000" w:firstRow="0" w:lastRow="0" w:firstColumn="0" w:lastColumn="0" w:noHBand="0" w:noVBand="0"/>
      </w:tblPr>
      <w:tblGrid>
        <w:gridCol w:w="1800"/>
        <w:gridCol w:w="3226"/>
        <w:gridCol w:w="2000"/>
        <w:gridCol w:w="2000"/>
      </w:tblGrid>
      <w:tr w:rsidRPr="00232C48" w:rsidR="00A00459" w:rsidTr="1749FB75" w14:paraId="5C136C91" w14:textId="77777777">
        <w:trPr>
          <w:trHeight w:val="2898"/>
          <w:tblHeader/>
        </w:trPr>
        <w:tc>
          <w:tcPr>
            <w:tcW w:w="1800" w:type="dxa"/>
            <w:tcBorders>
              <w:top w:val="single" w:color="CCCCCC" w:sz="1" w:space="0"/>
              <w:left w:val="single" w:color="CCCCCC" w:sz="1" w:space="0"/>
              <w:bottom w:val="single" w:color="CCCCCC" w:sz="1" w:space="0"/>
              <w:right w:val="single" w:color="CCCCCC" w:sz="1" w:space="0"/>
            </w:tcBorders>
            <w:shd w:val="clear" w:color="auto" w:fill="1F5C8B"/>
            <w:tcMar>
              <w:top w:w="80" w:type="dxa"/>
              <w:left w:w="120" w:type="dxa"/>
              <w:bottom w:w="80" w:type="dxa"/>
              <w:right w:w="120" w:type="dxa"/>
            </w:tcMar>
          </w:tcPr>
          <w:p w:rsidRPr="00232C48" w:rsidR="002C0130" w:rsidP="00232C48" w:rsidRDefault="00000000" w14:paraId="4E012D4E"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lastRenderedPageBreak/>
              <w:t>Timeline</w:t>
            </w:r>
          </w:p>
        </w:tc>
        <w:tc>
          <w:tcPr>
            <w:tcW w:w="3226" w:type="dxa"/>
            <w:tcBorders>
              <w:top w:val="single" w:color="CCCCCC" w:sz="1" w:space="0"/>
              <w:left w:val="single" w:color="CCCCCC" w:sz="1" w:space="0"/>
              <w:bottom w:val="single" w:color="CCCCCC" w:sz="1" w:space="0"/>
              <w:right w:val="single" w:color="CCCCCC" w:sz="1" w:space="0"/>
            </w:tcBorders>
            <w:shd w:val="clear" w:color="auto" w:fill="1F5C8B"/>
            <w:tcMar>
              <w:top w:w="80" w:type="dxa"/>
              <w:left w:w="120" w:type="dxa"/>
              <w:bottom w:w="80" w:type="dxa"/>
              <w:right w:w="120" w:type="dxa"/>
            </w:tcMar>
          </w:tcPr>
          <w:p w:rsidRPr="00232C48" w:rsidR="002C0130" w:rsidP="00232C48" w:rsidRDefault="00000000" w14:paraId="1E33DAB6"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Action</w:t>
            </w:r>
          </w:p>
        </w:tc>
        <w:tc>
          <w:tcPr>
            <w:tcW w:w="2000" w:type="dxa"/>
            <w:tcBorders>
              <w:top w:val="single" w:color="CCCCCC" w:sz="1" w:space="0"/>
              <w:left w:val="single" w:color="CCCCCC" w:sz="1" w:space="0"/>
              <w:bottom w:val="single" w:color="CCCCCC" w:sz="1" w:space="0"/>
              <w:right w:val="single" w:color="CCCCCC" w:sz="1" w:space="0"/>
            </w:tcBorders>
            <w:shd w:val="clear" w:color="auto" w:fill="1F5C8B"/>
            <w:tcMar>
              <w:top w:w="80" w:type="dxa"/>
              <w:left w:w="120" w:type="dxa"/>
              <w:bottom w:w="80" w:type="dxa"/>
              <w:right w:w="120" w:type="dxa"/>
            </w:tcMar>
          </w:tcPr>
          <w:p w:rsidRPr="00232C48" w:rsidR="002C0130" w:rsidP="00232C48" w:rsidRDefault="00000000" w14:paraId="465A35A2"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Resources Needed</w:t>
            </w:r>
          </w:p>
        </w:tc>
        <w:tc>
          <w:tcPr>
            <w:tcW w:w="2000" w:type="dxa"/>
            <w:tcBorders>
              <w:top w:val="single" w:color="CCCCCC" w:sz="1" w:space="0"/>
              <w:left w:val="single" w:color="CCCCCC" w:sz="1" w:space="0"/>
              <w:bottom w:val="single" w:color="CCCCCC" w:sz="1" w:space="0"/>
              <w:right w:val="single" w:color="CCCCCC" w:sz="1" w:space="0"/>
            </w:tcBorders>
            <w:shd w:val="clear" w:color="auto" w:fill="1F5C8B"/>
            <w:tcMar>
              <w:top w:w="80" w:type="dxa"/>
              <w:left w:w="120" w:type="dxa"/>
              <w:bottom w:w="80" w:type="dxa"/>
              <w:right w:w="120" w:type="dxa"/>
            </w:tcMar>
          </w:tcPr>
          <w:p w:rsidRPr="00232C48" w:rsidR="002C0130" w:rsidP="00232C48" w:rsidRDefault="00000000" w14:paraId="0DC86690"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Goal</w:t>
            </w:r>
          </w:p>
        </w:tc>
      </w:tr>
      <w:tr w:rsidRPr="00232C48" w:rsidR="00A00459" w:rsidTr="1749FB75" w14:paraId="4F449676" w14:textId="77777777">
        <w:trPr>
          <w:trHeight w:val="2898"/>
        </w:trPr>
        <w:tc>
          <w:tcPr>
            <w:tcW w:w="1800"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Pr="00232C48" w:rsidR="002C0130" w:rsidP="00232C48" w:rsidRDefault="00000000" w14:paraId="7038D0BD"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Year 1 (2025-2026)</w:t>
            </w:r>
          </w:p>
        </w:tc>
        <w:tc>
          <w:tcPr>
            <w:tcW w:w="3226"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4EACC93D" w14:textId="752CE167">
            <w:pPr>
              <w:spacing w:line="360" w:lineRule="auto"/>
              <w:rPr>
                <w:rFonts w:ascii="Times New Roman" w:hAnsi="Times New Roman" w:cs="Times New Roman"/>
                <w:sz w:val="24"/>
                <w:szCs w:val="24"/>
              </w:rPr>
            </w:pPr>
            <w:r w:rsidRPr="1749FB75" w:rsidR="00000000">
              <w:rPr>
                <w:rFonts w:ascii="Times New Roman" w:hAnsi="Times New Roman" w:cs="Times New Roman"/>
                <w:sz w:val="24"/>
                <w:szCs w:val="24"/>
              </w:rPr>
              <w:t xml:space="preserve">Complete BSc Health and Social Care (Level 5). Complete Level 3 Award in Mental Health Awareness. Set up </w:t>
            </w:r>
            <w:r w:rsidRPr="1749FB75" w:rsidR="2FE6976B">
              <w:rPr>
                <w:rFonts w:ascii="Times New Roman" w:hAnsi="Times New Roman" w:cs="Times New Roman"/>
                <w:sz w:val="24"/>
                <w:szCs w:val="24"/>
              </w:rPr>
              <w:t>a LinkedIn</w:t>
            </w:r>
            <w:r w:rsidRPr="1749FB75" w:rsidR="00000000">
              <w:rPr>
                <w:rFonts w:ascii="Times New Roman" w:hAnsi="Times New Roman" w:cs="Times New Roman"/>
                <w:sz w:val="24"/>
                <w:szCs w:val="24"/>
              </w:rPr>
              <w:t xml:space="preserve"> profile. </w:t>
            </w:r>
            <w:r w:rsidRPr="1749FB75" w:rsidR="3DD8216D">
              <w:rPr>
                <w:rFonts w:ascii="Times New Roman" w:hAnsi="Times New Roman" w:cs="Times New Roman"/>
                <w:sz w:val="24"/>
                <w:szCs w:val="24"/>
              </w:rPr>
              <w:t>Volunteer</w:t>
            </w:r>
            <w:r w:rsidRPr="1749FB75" w:rsidR="00000000">
              <w:rPr>
                <w:rFonts w:ascii="Times New Roman" w:hAnsi="Times New Roman" w:cs="Times New Roman"/>
                <w:sz w:val="24"/>
                <w:szCs w:val="24"/>
              </w:rPr>
              <w:t xml:space="preserve"> with </w:t>
            </w:r>
            <w:r w:rsidRPr="1749FB75" w:rsidR="0B6A92BA">
              <w:rPr>
                <w:rFonts w:ascii="Times New Roman" w:hAnsi="Times New Roman" w:cs="Times New Roman"/>
                <w:sz w:val="24"/>
                <w:szCs w:val="24"/>
              </w:rPr>
              <w:t>a Mind</w:t>
            </w:r>
            <w:r w:rsidRPr="1749FB75" w:rsidR="00000000">
              <w:rPr>
                <w:rFonts w:ascii="Times New Roman" w:hAnsi="Times New Roman" w:cs="Times New Roman"/>
                <w:sz w:val="24"/>
                <w:szCs w:val="24"/>
              </w:rPr>
              <w:t xml:space="preserve"> or local mental health charity.</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55B0F643"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University, MHFA England, internet access</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00E43EA9"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Academic qualification and awareness training</w:t>
            </w:r>
          </w:p>
        </w:tc>
      </w:tr>
      <w:tr w:rsidRPr="00232C48" w:rsidR="00A00459" w:rsidTr="1749FB75" w14:paraId="21958681" w14:textId="77777777">
        <w:trPr>
          <w:trHeight w:val="2898"/>
        </w:trPr>
        <w:tc>
          <w:tcPr>
            <w:tcW w:w="1800"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Pr="00232C48" w:rsidR="002C0130" w:rsidP="00232C48" w:rsidRDefault="00000000" w14:paraId="154D0822"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Year 1-2 (2026)</w:t>
            </w:r>
          </w:p>
        </w:tc>
        <w:tc>
          <w:tcPr>
            <w:tcW w:w="3226"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473DC86F"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Complete Safeguarding Adults and Children training. Shadow a qualified mental health professional through university placement.</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283F1A20"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NHS/council training portal, placement coordinator</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17DA0243"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Safeguarding compliance and practical insight</w:t>
            </w:r>
          </w:p>
        </w:tc>
      </w:tr>
      <w:tr w:rsidRPr="00232C48" w:rsidR="00A00459" w:rsidTr="1749FB75" w14:paraId="2A3A7E54" w14:textId="77777777">
        <w:trPr>
          <w:trHeight w:val="2898"/>
        </w:trPr>
        <w:tc>
          <w:tcPr>
            <w:tcW w:w="1800"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Pr="00232C48" w:rsidR="002C0130" w:rsidP="00232C48" w:rsidRDefault="00000000" w14:paraId="0055C541"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Year 2 (2026-2027)</w:t>
            </w:r>
          </w:p>
        </w:tc>
        <w:tc>
          <w:tcPr>
            <w:tcW w:w="3226"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757CFF8A" w14:textId="79D28F13">
            <w:pPr>
              <w:spacing w:line="360" w:lineRule="auto"/>
              <w:rPr>
                <w:rFonts w:ascii="Times New Roman" w:hAnsi="Times New Roman" w:cs="Times New Roman"/>
                <w:sz w:val="24"/>
                <w:szCs w:val="24"/>
              </w:rPr>
            </w:pPr>
            <w:r w:rsidRPr="1749FB75" w:rsidR="00000000">
              <w:rPr>
                <w:rFonts w:ascii="Times New Roman" w:hAnsi="Times New Roman" w:cs="Times New Roman"/>
                <w:sz w:val="24"/>
                <w:szCs w:val="24"/>
              </w:rPr>
              <w:t xml:space="preserve">Complete BSc degree. Apply for entry-level Mental Health Support Worker roles. Attend mental health CPD events and </w:t>
            </w:r>
            <w:r w:rsidRPr="1749FB75" w:rsidR="69A559D2">
              <w:rPr>
                <w:rFonts w:ascii="Times New Roman" w:hAnsi="Times New Roman" w:cs="Times New Roman"/>
                <w:sz w:val="24"/>
                <w:szCs w:val="24"/>
              </w:rPr>
              <w:t>networks</w:t>
            </w:r>
            <w:r w:rsidRPr="1749FB75" w:rsidR="00000000">
              <w:rPr>
                <w:rFonts w:ascii="Times New Roman" w:hAnsi="Times New Roman" w:cs="Times New Roman"/>
                <w:sz w:val="24"/>
                <w:szCs w:val="24"/>
              </w:rPr>
              <w:t xml:space="preserve"> on LinkedIn.</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5764426D"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CV, LinkedIn, NHS Jobs</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3C552A09"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Secure first role in mental health sector</w:t>
            </w:r>
          </w:p>
        </w:tc>
      </w:tr>
      <w:tr w:rsidRPr="00232C48" w:rsidR="00A00459" w:rsidTr="1749FB75" w14:paraId="61A5156B" w14:textId="77777777">
        <w:trPr>
          <w:trHeight w:val="2898"/>
        </w:trPr>
        <w:tc>
          <w:tcPr>
            <w:tcW w:w="1800"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Pr="00232C48" w:rsidR="002C0130" w:rsidP="00232C48" w:rsidRDefault="00000000" w14:paraId="210D14F0"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lastRenderedPageBreak/>
              <w:t>Year 3 (2027-2028)</w:t>
            </w:r>
          </w:p>
        </w:tc>
        <w:tc>
          <w:tcPr>
            <w:tcW w:w="3226"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0DE90C6A" w14:textId="05D87AF4">
            <w:pPr>
              <w:spacing w:line="360" w:lineRule="auto"/>
              <w:rPr>
                <w:rFonts w:ascii="Times New Roman" w:hAnsi="Times New Roman" w:cs="Times New Roman"/>
                <w:sz w:val="24"/>
                <w:szCs w:val="24"/>
              </w:rPr>
            </w:pPr>
            <w:r w:rsidRPr="00232C48">
              <w:rPr>
                <w:rFonts w:ascii="Times New Roman" w:hAnsi="Times New Roman" w:cs="Times New Roman"/>
                <w:sz w:val="24"/>
                <w:szCs w:val="24"/>
              </w:rPr>
              <w:t xml:space="preserve">Complete NVQ Level 3 Health and Social Care (if not already held). Request mentoring from a senior support worker. </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408DEE16"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Employer-funded training, BASW</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1FF3A8F2"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Formal qualification and professional membership</w:t>
            </w:r>
          </w:p>
        </w:tc>
      </w:tr>
      <w:tr w:rsidRPr="00232C48" w:rsidR="00A00459" w:rsidTr="1749FB75" w14:paraId="0E186AD2" w14:textId="77777777">
        <w:trPr>
          <w:trHeight w:val="2898"/>
        </w:trPr>
        <w:tc>
          <w:tcPr>
            <w:tcW w:w="1800" w:type="dxa"/>
            <w:tcBorders>
              <w:top w:val="single" w:color="CCCCCC" w:sz="1" w:space="0"/>
              <w:left w:val="single" w:color="CCCCCC" w:sz="1" w:space="0"/>
              <w:bottom w:val="single" w:color="CCCCCC" w:sz="1" w:space="0"/>
              <w:right w:val="single" w:color="CCCCCC" w:sz="1" w:space="0"/>
            </w:tcBorders>
            <w:shd w:val="clear" w:color="auto" w:fill="EBF3FB"/>
            <w:tcMar>
              <w:top w:w="80" w:type="dxa"/>
              <w:left w:w="120" w:type="dxa"/>
              <w:bottom w:w="80" w:type="dxa"/>
              <w:right w:w="120" w:type="dxa"/>
            </w:tcMar>
          </w:tcPr>
          <w:p w:rsidRPr="00232C48" w:rsidR="002C0130" w:rsidP="00232C48" w:rsidRDefault="00000000" w14:paraId="15338AFB" w14:textId="77777777">
            <w:pPr>
              <w:spacing w:line="360" w:lineRule="auto"/>
              <w:rPr>
                <w:rFonts w:ascii="Times New Roman" w:hAnsi="Times New Roman" w:cs="Times New Roman"/>
                <w:sz w:val="24"/>
                <w:szCs w:val="24"/>
              </w:rPr>
            </w:pPr>
            <w:r w:rsidRPr="00232C48">
              <w:rPr>
                <w:rFonts w:ascii="Times New Roman" w:hAnsi="Times New Roman" w:cs="Times New Roman"/>
                <w:b/>
                <w:bCs/>
                <w:sz w:val="24"/>
                <w:szCs w:val="24"/>
              </w:rPr>
              <w:t>Year 4-5 (2028-2030)</w:t>
            </w:r>
          </w:p>
        </w:tc>
        <w:tc>
          <w:tcPr>
            <w:tcW w:w="3226"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7567823E" w14:textId="2FB73263">
            <w:pPr>
              <w:spacing w:line="360" w:lineRule="auto"/>
              <w:rPr>
                <w:rFonts w:ascii="Times New Roman" w:hAnsi="Times New Roman" w:cs="Times New Roman"/>
                <w:sz w:val="24"/>
                <w:szCs w:val="24"/>
              </w:rPr>
            </w:pPr>
            <w:r w:rsidRPr="1749FB75" w:rsidR="00000000">
              <w:rPr>
                <w:rFonts w:ascii="Times New Roman" w:hAnsi="Times New Roman" w:cs="Times New Roman"/>
                <w:sz w:val="24"/>
                <w:szCs w:val="24"/>
              </w:rPr>
              <w:t xml:space="preserve">Pursue opportunities for senior support </w:t>
            </w:r>
            <w:r w:rsidRPr="1749FB75" w:rsidR="5A1FB1E5">
              <w:rPr>
                <w:rFonts w:ascii="Times New Roman" w:hAnsi="Times New Roman" w:cs="Times New Roman"/>
                <w:sz w:val="24"/>
                <w:szCs w:val="24"/>
              </w:rPr>
              <w:t>workers</w:t>
            </w:r>
            <w:r w:rsidRPr="1749FB75" w:rsidR="00000000">
              <w:rPr>
                <w:rFonts w:ascii="Times New Roman" w:hAnsi="Times New Roman" w:cs="Times New Roman"/>
                <w:sz w:val="24"/>
                <w:szCs w:val="24"/>
              </w:rPr>
              <w:t xml:space="preserve"> or specialist mental health roles. Consider </w:t>
            </w:r>
            <w:r w:rsidRPr="1749FB75" w:rsidR="0DDE70FF">
              <w:rPr>
                <w:rFonts w:ascii="Times New Roman" w:hAnsi="Times New Roman" w:cs="Times New Roman"/>
                <w:sz w:val="24"/>
                <w:szCs w:val="24"/>
              </w:rPr>
              <w:t>the Mental</w:t>
            </w:r>
            <w:r w:rsidRPr="1749FB75" w:rsidR="00000000">
              <w:rPr>
                <w:rFonts w:ascii="Times New Roman" w:hAnsi="Times New Roman" w:cs="Times New Roman"/>
                <w:sz w:val="24"/>
                <w:szCs w:val="24"/>
              </w:rPr>
              <w:t xml:space="preserve"> Health Nursing pathway if </w:t>
            </w:r>
            <w:r w:rsidRPr="1749FB75" w:rsidR="00000000">
              <w:rPr>
                <w:rFonts w:ascii="Times New Roman" w:hAnsi="Times New Roman" w:cs="Times New Roman"/>
                <w:sz w:val="24"/>
                <w:szCs w:val="24"/>
              </w:rPr>
              <w:t>appropriate</w:t>
            </w:r>
            <w:r w:rsidRPr="1749FB75" w:rsidR="00000000">
              <w:rPr>
                <w:rFonts w:ascii="Times New Roman" w:hAnsi="Times New Roman" w:cs="Times New Roman"/>
                <w:sz w:val="24"/>
                <w:szCs w:val="24"/>
              </w:rPr>
              <w:t>. Complete regular supervision and reflective practice.</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1EFC742B"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Employer, NHS training pathways, university CPD</w:t>
            </w:r>
          </w:p>
        </w:tc>
        <w:tc>
          <w:tcPr>
            <w:tcW w:w="2000" w:type="dxa"/>
            <w:tcBorders>
              <w:top w:val="single" w:color="CCCCCC" w:sz="1" w:space="0"/>
              <w:left w:val="single" w:color="CCCCCC" w:sz="1" w:space="0"/>
              <w:bottom w:val="single" w:color="CCCCCC" w:sz="1" w:space="0"/>
              <w:right w:val="single" w:color="CCCCCC" w:sz="1" w:space="0"/>
            </w:tcBorders>
            <w:tcMar>
              <w:top w:w="80" w:type="dxa"/>
              <w:left w:w="120" w:type="dxa"/>
              <w:bottom w:w="80" w:type="dxa"/>
              <w:right w:w="120" w:type="dxa"/>
            </w:tcMar>
          </w:tcPr>
          <w:p w:rsidRPr="00232C48" w:rsidR="002C0130" w:rsidP="00232C48" w:rsidRDefault="00000000" w14:paraId="560161F9" w14:textId="77777777">
            <w:pPr>
              <w:spacing w:line="360" w:lineRule="auto"/>
              <w:rPr>
                <w:rFonts w:ascii="Times New Roman" w:hAnsi="Times New Roman" w:cs="Times New Roman"/>
                <w:sz w:val="24"/>
                <w:szCs w:val="24"/>
              </w:rPr>
            </w:pPr>
            <w:r w:rsidRPr="00232C48">
              <w:rPr>
                <w:rFonts w:ascii="Times New Roman" w:hAnsi="Times New Roman" w:cs="Times New Roman"/>
                <w:sz w:val="24"/>
                <w:szCs w:val="24"/>
              </w:rPr>
              <w:t>Career progression and specialist expertise</w:t>
            </w:r>
          </w:p>
        </w:tc>
      </w:tr>
    </w:tbl>
    <w:p w:rsidRPr="00232C48" w:rsidR="002C0130" w:rsidP="00232C48" w:rsidRDefault="002C0130" w14:paraId="59C6BA34" w14:textId="77777777">
      <w:pPr>
        <w:spacing w:before="80" w:after="80" w:line="360" w:lineRule="auto"/>
        <w:rPr>
          <w:rFonts w:ascii="Times New Roman" w:hAnsi="Times New Roman" w:cs="Times New Roman"/>
          <w:sz w:val="24"/>
          <w:szCs w:val="24"/>
        </w:rPr>
      </w:pPr>
    </w:p>
    <w:p w:rsidRPr="00232C48" w:rsidR="002C0130" w:rsidP="000C06D6" w:rsidRDefault="00000000" w14:paraId="7C01599C" w14:textId="3630876C">
      <w:pPr>
        <w:spacing w:before="80" w:after="80" w:line="360" w:lineRule="auto"/>
        <w:jc w:val="both"/>
        <w:rPr>
          <w:rFonts w:ascii="Times New Roman" w:hAnsi="Times New Roman" w:cs="Times New Roman"/>
          <w:sz w:val="24"/>
          <w:szCs w:val="24"/>
        </w:rPr>
      </w:pPr>
      <w:r w:rsidRPr="00232C48">
        <w:rPr>
          <w:rFonts w:ascii="Times New Roman" w:hAnsi="Times New Roman" w:cs="Times New Roman"/>
          <w:sz w:val="24"/>
          <w:szCs w:val="24"/>
        </w:rPr>
        <w:t>Table 1: Five-Year Action Plan for Achieving the Role of Mental Health Support Worker</w:t>
      </w:r>
    </w:p>
    <w:p w:rsidRPr="00232C48" w:rsidR="002C0130" w:rsidP="00232C48" w:rsidRDefault="00000000" w14:paraId="5AD7C216" w14:textId="77777777">
      <w:pPr>
        <w:pStyle w:val="Heading1"/>
        <w:spacing w:before="360" w:after="120" w:line="360" w:lineRule="auto"/>
        <w:rPr>
          <w:rFonts w:ascii="Times New Roman" w:hAnsi="Times New Roman" w:cs="Times New Roman"/>
          <w:color w:val="auto"/>
          <w:sz w:val="24"/>
          <w:szCs w:val="24"/>
        </w:rPr>
      </w:pPr>
      <w:bookmarkStart w:name="_Toc224230667" w:id="14"/>
      <w:r w:rsidRPr="00232C48">
        <w:rPr>
          <w:rFonts w:ascii="Times New Roman" w:hAnsi="Times New Roman" w:cs="Times New Roman"/>
          <w:b/>
          <w:bCs/>
          <w:color w:val="auto"/>
          <w:sz w:val="24"/>
          <w:szCs w:val="24"/>
        </w:rPr>
        <w:t>8. Communicating My Skills to Employers</w:t>
      </w:r>
      <w:bookmarkEnd w:id="14"/>
    </w:p>
    <w:p w:rsidRPr="00232C48" w:rsidR="00CB67D2" w:rsidP="1749FB75" w:rsidRDefault="00CB67D2" w14:paraId="7D2E7266" w14:textId="79E14ABC">
      <w:pPr>
        <w:spacing w:before="80" w:after="80" w:line="360" w:lineRule="auto"/>
        <w:ind w:firstLine="0"/>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To achieve success as a Mental Health Support Worker, it is important to communicate my skills to </w:t>
      </w:r>
      <w:r w:rsidRPr="1749FB75" w:rsidR="0FC2E289">
        <w:rPr>
          <w:rFonts w:ascii="Times New Roman" w:hAnsi="Times New Roman" w:cs="Times New Roman"/>
          <w:sz w:val="24"/>
          <w:szCs w:val="24"/>
        </w:rPr>
        <w:t>potential</w:t>
      </w:r>
      <w:r w:rsidRPr="1749FB75" w:rsidR="00CB67D2">
        <w:rPr>
          <w:rFonts w:ascii="Times New Roman" w:hAnsi="Times New Roman" w:cs="Times New Roman"/>
          <w:sz w:val="24"/>
          <w:szCs w:val="24"/>
        </w:rPr>
        <w:t xml:space="preserve"> employers. My multi-channel strategy is going to be based on the advice of the Chartered</w:t>
      </w:r>
      <w:r w:rsidRPr="1749FB75" w:rsidR="00A00459">
        <w:rPr>
          <w:rFonts w:ascii="Times New Roman" w:hAnsi="Times New Roman" w:cs="Times New Roman"/>
          <w:sz w:val="24"/>
          <w:szCs w:val="24"/>
        </w:rPr>
        <w:t xml:space="preserve"> </w:t>
      </w:r>
      <w:r w:rsidRPr="1749FB75" w:rsidR="00CB67D2">
        <w:rPr>
          <w:rFonts w:ascii="Times New Roman" w:hAnsi="Times New Roman" w:cs="Times New Roman"/>
          <w:sz w:val="24"/>
          <w:szCs w:val="24"/>
        </w:rPr>
        <w:t>Institute</w:t>
      </w:r>
      <w:r w:rsidRPr="1749FB75" w:rsidR="00A00459">
        <w:rPr>
          <w:rFonts w:ascii="Times New Roman" w:hAnsi="Times New Roman" w:cs="Times New Roman"/>
          <w:sz w:val="24"/>
          <w:szCs w:val="24"/>
        </w:rPr>
        <w:t xml:space="preserve"> </w:t>
      </w:r>
      <w:r w:rsidRPr="1749FB75" w:rsidR="00CB67D2">
        <w:rPr>
          <w:rFonts w:ascii="Times New Roman" w:hAnsi="Times New Roman" w:cs="Times New Roman"/>
          <w:sz w:val="24"/>
          <w:szCs w:val="24"/>
        </w:rPr>
        <w:t>of</w:t>
      </w:r>
      <w:r w:rsidRPr="1749FB75" w:rsidR="00A00459">
        <w:rPr>
          <w:rFonts w:ascii="Times New Roman" w:hAnsi="Times New Roman" w:cs="Times New Roman"/>
          <w:sz w:val="24"/>
          <w:szCs w:val="24"/>
        </w:rPr>
        <w:t xml:space="preserve"> </w:t>
      </w:r>
      <w:r w:rsidRPr="1749FB75" w:rsidR="00CB67D2">
        <w:rPr>
          <w:rFonts w:ascii="Times New Roman" w:hAnsi="Times New Roman" w:cs="Times New Roman"/>
          <w:sz w:val="24"/>
          <w:szCs w:val="24"/>
        </w:rPr>
        <w:t>Personnel</w:t>
      </w:r>
      <w:r w:rsidRPr="1749FB75" w:rsidR="00A00459">
        <w:rPr>
          <w:rFonts w:ascii="Times New Roman" w:hAnsi="Times New Roman" w:cs="Times New Roman"/>
          <w:sz w:val="24"/>
          <w:szCs w:val="24"/>
        </w:rPr>
        <w:t xml:space="preserve"> </w:t>
      </w:r>
      <w:r w:rsidRPr="1749FB75" w:rsidR="00CB67D2">
        <w:rPr>
          <w:rFonts w:ascii="Times New Roman" w:hAnsi="Times New Roman" w:cs="Times New Roman"/>
          <w:sz w:val="24"/>
          <w:szCs w:val="24"/>
        </w:rPr>
        <w:t>and</w:t>
      </w:r>
      <w:r w:rsidRPr="1749FB75" w:rsidR="00A00459">
        <w:rPr>
          <w:rFonts w:ascii="Times New Roman" w:hAnsi="Times New Roman" w:cs="Times New Roman"/>
          <w:sz w:val="24"/>
          <w:szCs w:val="24"/>
        </w:rPr>
        <w:t xml:space="preserve"> </w:t>
      </w:r>
      <w:r w:rsidRPr="1749FB75" w:rsidR="00CB67D2">
        <w:rPr>
          <w:rFonts w:ascii="Times New Roman" w:hAnsi="Times New Roman" w:cs="Times New Roman"/>
          <w:sz w:val="24"/>
          <w:szCs w:val="24"/>
        </w:rPr>
        <w:t xml:space="preserve">Development (CIPD, 2023) </w:t>
      </w:r>
      <w:r w:rsidRPr="1749FB75" w:rsidR="00CB67D2">
        <w:rPr>
          <w:rFonts w:ascii="Times New Roman" w:hAnsi="Times New Roman" w:cs="Times New Roman"/>
          <w:sz w:val="24"/>
          <w:szCs w:val="24"/>
        </w:rPr>
        <w:t>regarding</w:t>
      </w:r>
      <w:r w:rsidRPr="1749FB75" w:rsidR="00CB67D2">
        <w:rPr>
          <w:rFonts w:ascii="Times New Roman" w:hAnsi="Times New Roman" w:cs="Times New Roman"/>
          <w:sz w:val="24"/>
          <w:szCs w:val="24"/>
        </w:rPr>
        <w:t xml:space="preserve"> contemporary recruitment methods:</w:t>
      </w:r>
    </w:p>
    <w:p w:rsidRPr="00232C48" w:rsidR="00CB67D2" w:rsidP="00232C48" w:rsidRDefault="00CB67D2" w14:paraId="79E7A04C" w14:textId="434E1DF0">
      <w:pPr>
        <w:pStyle w:val="ListParagraph"/>
        <w:numPr>
          <w:ilvl w:val="0"/>
          <w:numId w:val="6"/>
        </w:numPr>
        <w:spacing w:before="80" w:after="80" w:line="360" w:lineRule="auto"/>
        <w:jc w:val="both"/>
        <w:rPr>
          <w:rFonts w:ascii="Times New Roman" w:hAnsi="Times New Roman" w:cs="Times New Roman"/>
          <w:sz w:val="24"/>
          <w:szCs w:val="24"/>
        </w:rPr>
      </w:pPr>
      <w:r w:rsidRPr="00232C48">
        <w:rPr>
          <w:rFonts w:ascii="Times New Roman" w:hAnsi="Times New Roman" w:cs="Times New Roman"/>
          <w:sz w:val="24"/>
          <w:szCs w:val="24"/>
        </w:rPr>
        <w:t xml:space="preserve">Professional CV: A competency-based CV that is specific to NHS and third-sector job ads and that describes my bilingual ability, academic performance, caring experience and dedication to mental health. </w:t>
      </w:r>
    </w:p>
    <w:p w:rsidRPr="00232C48" w:rsidR="00CB67D2" w:rsidP="00232C48" w:rsidRDefault="00CB67D2" w14:paraId="45FD7D85" w14:textId="54EC366D">
      <w:pPr>
        <w:pStyle w:val="ListParagraph"/>
        <w:numPr>
          <w:ilvl w:val="0"/>
          <w:numId w:val="6"/>
        </w:numPr>
        <w:spacing w:before="80" w:after="80" w:line="360" w:lineRule="auto"/>
        <w:jc w:val="both"/>
        <w:rPr>
          <w:rFonts w:ascii="Times New Roman" w:hAnsi="Times New Roman" w:cs="Times New Roman"/>
          <w:sz w:val="24"/>
          <w:szCs w:val="24"/>
        </w:rPr>
      </w:pPr>
      <w:r w:rsidRPr="00232C48">
        <w:rPr>
          <w:rFonts w:ascii="Times New Roman" w:hAnsi="Times New Roman" w:cs="Times New Roman"/>
          <w:sz w:val="24"/>
          <w:szCs w:val="24"/>
        </w:rPr>
        <w:lastRenderedPageBreak/>
        <w:t>LinkedIn Profile: A juicy, constantly updated profile including a professional summary, suggestions by academic tutors or volunteer supervisors and commendations of the essential skills which include communication and empathy.</w:t>
      </w:r>
    </w:p>
    <w:p w:rsidRPr="00232C48" w:rsidR="00CB67D2" w:rsidP="00232C48" w:rsidRDefault="00CB67D2" w14:paraId="28C51F2D" w14:textId="150B622C">
      <w:pPr>
        <w:pStyle w:val="ListParagraph"/>
        <w:numPr>
          <w:ilvl w:val="0"/>
          <w:numId w:val="6"/>
        </w:numPr>
        <w:spacing w:before="80" w:after="80" w:line="360" w:lineRule="auto"/>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Cover Letter: An </w:t>
      </w:r>
      <w:r w:rsidRPr="1749FB75" w:rsidR="2FDB5219">
        <w:rPr>
          <w:rFonts w:ascii="Times New Roman" w:hAnsi="Times New Roman" w:cs="Times New Roman"/>
          <w:sz w:val="24"/>
          <w:szCs w:val="24"/>
        </w:rPr>
        <w:t>individualized</w:t>
      </w:r>
      <w:r w:rsidRPr="1749FB75" w:rsidR="00CB67D2">
        <w:rPr>
          <w:rFonts w:ascii="Times New Roman" w:hAnsi="Times New Roman" w:cs="Times New Roman"/>
          <w:sz w:val="24"/>
          <w:szCs w:val="24"/>
        </w:rPr>
        <w:t xml:space="preserve"> cover letter acceptable to each application that clearly responds to the person specification and </w:t>
      </w:r>
      <w:r w:rsidRPr="1749FB75" w:rsidR="00CB67D2">
        <w:rPr>
          <w:rFonts w:ascii="Times New Roman" w:hAnsi="Times New Roman" w:cs="Times New Roman"/>
          <w:sz w:val="24"/>
          <w:szCs w:val="24"/>
        </w:rPr>
        <w:t>demonstrates</w:t>
      </w:r>
      <w:r w:rsidRPr="1749FB75" w:rsidR="00CB67D2">
        <w:rPr>
          <w:rFonts w:ascii="Times New Roman" w:hAnsi="Times New Roman" w:cs="Times New Roman"/>
          <w:sz w:val="24"/>
          <w:szCs w:val="24"/>
        </w:rPr>
        <w:t xml:space="preserve"> my unique selling point the lived experience, cultural </w:t>
      </w:r>
      <w:r w:rsidRPr="1749FB75" w:rsidR="00CB67D2">
        <w:rPr>
          <w:rFonts w:ascii="Times New Roman" w:hAnsi="Times New Roman" w:cs="Times New Roman"/>
          <w:sz w:val="24"/>
          <w:szCs w:val="24"/>
        </w:rPr>
        <w:t>competence</w:t>
      </w:r>
      <w:r w:rsidRPr="1749FB75" w:rsidR="00CB67D2">
        <w:rPr>
          <w:rFonts w:ascii="Times New Roman" w:hAnsi="Times New Roman" w:cs="Times New Roman"/>
          <w:sz w:val="24"/>
          <w:szCs w:val="24"/>
        </w:rPr>
        <w:t xml:space="preserve"> and my unwavering interest in mental health </w:t>
      </w:r>
      <w:r w:rsidRPr="1749FB75" w:rsidR="00CB67D2">
        <w:rPr>
          <w:rFonts w:ascii="Times New Roman" w:hAnsi="Times New Roman" w:cs="Times New Roman"/>
          <w:sz w:val="24"/>
          <w:szCs w:val="24"/>
        </w:rPr>
        <w:t>assistance</w:t>
      </w:r>
      <w:r w:rsidRPr="1749FB75" w:rsidR="00CB67D2">
        <w:rPr>
          <w:rFonts w:ascii="Times New Roman" w:hAnsi="Times New Roman" w:cs="Times New Roman"/>
          <w:sz w:val="24"/>
          <w:szCs w:val="24"/>
        </w:rPr>
        <w:t>.</w:t>
      </w:r>
    </w:p>
    <w:p w:rsidRPr="00232C48" w:rsidR="00CB67D2" w:rsidP="00232C48" w:rsidRDefault="00CB67D2" w14:paraId="2D49BC3E" w14:textId="58CE6900">
      <w:pPr>
        <w:pStyle w:val="ListParagraph"/>
        <w:numPr>
          <w:ilvl w:val="0"/>
          <w:numId w:val="8"/>
        </w:numPr>
        <w:spacing w:before="80" w:after="80" w:line="360" w:lineRule="auto"/>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Personal Statement: I will have a reflective portfolio that I use to </w:t>
      </w:r>
      <w:r w:rsidRPr="1749FB75" w:rsidR="00CB67D2">
        <w:rPr>
          <w:rFonts w:ascii="Times New Roman" w:hAnsi="Times New Roman" w:cs="Times New Roman"/>
          <w:sz w:val="24"/>
          <w:szCs w:val="24"/>
        </w:rPr>
        <w:t>showcase</w:t>
      </w:r>
      <w:r w:rsidRPr="1749FB75" w:rsidR="00CB67D2">
        <w:rPr>
          <w:rFonts w:ascii="Times New Roman" w:hAnsi="Times New Roman" w:cs="Times New Roman"/>
          <w:sz w:val="24"/>
          <w:szCs w:val="24"/>
        </w:rPr>
        <w:t xml:space="preserve"> my learning process when applying to university and placements and will use the Reflective Cycle created by Gibbs (1988) </w:t>
      </w:r>
      <w:r w:rsidRPr="1749FB75" w:rsidR="0E983781">
        <w:rPr>
          <w:rFonts w:ascii="Times New Roman" w:hAnsi="Times New Roman" w:cs="Times New Roman"/>
          <w:sz w:val="24"/>
          <w:szCs w:val="24"/>
        </w:rPr>
        <w:t>to</w:t>
      </w:r>
      <w:r w:rsidRPr="1749FB75" w:rsidR="00CB67D2">
        <w:rPr>
          <w:rFonts w:ascii="Times New Roman" w:hAnsi="Times New Roman" w:cs="Times New Roman"/>
          <w:sz w:val="24"/>
          <w:szCs w:val="24"/>
        </w:rPr>
        <w:t xml:space="preserve"> be able to </w:t>
      </w:r>
      <w:r w:rsidRPr="1749FB75" w:rsidR="00CB67D2">
        <w:rPr>
          <w:rFonts w:ascii="Times New Roman" w:hAnsi="Times New Roman" w:cs="Times New Roman"/>
          <w:sz w:val="24"/>
          <w:szCs w:val="24"/>
        </w:rPr>
        <w:t>demonstrate</w:t>
      </w:r>
      <w:r w:rsidRPr="1749FB75" w:rsidR="00CB67D2">
        <w:rPr>
          <w:rFonts w:ascii="Times New Roman" w:hAnsi="Times New Roman" w:cs="Times New Roman"/>
          <w:sz w:val="24"/>
          <w:szCs w:val="24"/>
        </w:rPr>
        <w:t xml:space="preserve"> the growth process over time.</w:t>
      </w:r>
    </w:p>
    <w:p w:rsidRPr="00232C48" w:rsidR="00CB67D2" w:rsidP="00232C48" w:rsidRDefault="00CB67D2" w14:paraId="00C76786" w14:textId="5A4ED3CC">
      <w:pPr>
        <w:pStyle w:val="ListParagraph"/>
        <w:numPr>
          <w:ilvl w:val="0"/>
          <w:numId w:val="8"/>
        </w:numPr>
        <w:spacing w:before="80" w:after="80" w:line="360" w:lineRule="auto"/>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References: I will develop </w:t>
      </w:r>
      <w:r w:rsidRPr="1749FB75" w:rsidR="00CB67D2">
        <w:rPr>
          <w:rFonts w:ascii="Times New Roman" w:hAnsi="Times New Roman" w:cs="Times New Roman"/>
          <w:sz w:val="24"/>
          <w:szCs w:val="24"/>
        </w:rPr>
        <w:t>good professional</w:t>
      </w:r>
      <w:r w:rsidRPr="1749FB75" w:rsidR="00CB67D2">
        <w:rPr>
          <w:rFonts w:ascii="Times New Roman" w:hAnsi="Times New Roman" w:cs="Times New Roman"/>
          <w:sz w:val="24"/>
          <w:szCs w:val="24"/>
        </w:rPr>
        <w:t xml:space="preserve"> </w:t>
      </w:r>
      <w:r w:rsidRPr="1749FB75" w:rsidR="3F3AA275">
        <w:rPr>
          <w:rFonts w:ascii="Times New Roman" w:hAnsi="Times New Roman" w:cs="Times New Roman"/>
          <w:sz w:val="24"/>
          <w:szCs w:val="24"/>
        </w:rPr>
        <w:t>references</w:t>
      </w:r>
      <w:r w:rsidRPr="1749FB75" w:rsidR="00CB67D2">
        <w:rPr>
          <w:rFonts w:ascii="Times New Roman" w:hAnsi="Times New Roman" w:cs="Times New Roman"/>
          <w:sz w:val="24"/>
          <w:szCs w:val="24"/>
        </w:rPr>
        <w:t xml:space="preserve"> among the tutors of my BSc </w:t>
      </w:r>
      <w:r w:rsidRPr="1749FB75" w:rsidR="00CB67D2">
        <w:rPr>
          <w:rFonts w:ascii="Times New Roman" w:hAnsi="Times New Roman" w:cs="Times New Roman"/>
          <w:sz w:val="24"/>
          <w:szCs w:val="24"/>
        </w:rPr>
        <w:t>programme</w:t>
      </w:r>
      <w:r w:rsidRPr="1749FB75" w:rsidR="00CB67D2">
        <w:rPr>
          <w:rFonts w:ascii="Times New Roman" w:hAnsi="Times New Roman" w:cs="Times New Roman"/>
          <w:sz w:val="24"/>
          <w:szCs w:val="24"/>
        </w:rPr>
        <w:t xml:space="preserve">, volunteer placement </w:t>
      </w:r>
      <w:r w:rsidRPr="1749FB75" w:rsidR="49259A3F">
        <w:rPr>
          <w:rFonts w:ascii="Times New Roman" w:hAnsi="Times New Roman" w:cs="Times New Roman"/>
          <w:sz w:val="24"/>
          <w:szCs w:val="24"/>
        </w:rPr>
        <w:t>supervisors,</w:t>
      </w:r>
      <w:r w:rsidRPr="1749FB75" w:rsidR="00CB67D2">
        <w:rPr>
          <w:rFonts w:ascii="Times New Roman" w:hAnsi="Times New Roman" w:cs="Times New Roman"/>
          <w:sz w:val="24"/>
          <w:szCs w:val="24"/>
        </w:rPr>
        <w:t xml:space="preserve"> and past employers.</w:t>
      </w:r>
    </w:p>
    <w:p w:rsidRPr="00232C48" w:rsidR="00CB67D2" w:rsidP="00232C48" w:rsidRDefault="00CB67D2" w14:paraId="024E9FCD" w14:textId="77777777">
      <w:pPr>
        <w:pStyle w:val="Heading1"/>
        <w:spacing w:line="360" w:lineRule="auto"/>
        <w:rPr>
          <w:rFonts w:ascii="Times New Roman" w:hAnsi="Times New Roman" w:cs="Times New Roman"/>
          <w:b/>
          <w:bCs/>
          <w:color w:val="auto"/>
          <w:sz w:val="24"/>
          <w:szCs w:val="24"/>
        </w:rPr>
      </w:pPr>
      <w:bookmarkStart w:name="_Toc224230668" w:id="15"/>
      <w:r w:rsidRPr="00232C48">
        <w:rPr>
          <w:rFonts w:ascii="Times New Roman" w:hAnsi="Times New Roman" w:cs="Times New Roman"/>
          <w:b/>
          <w:bCs/>
          <w:color w:val="auto"/>
          <w:sz w:val="24"/>
          <w:szCs w:val="24"/>
        </w:rPr>
        <w:t>9. Conclusion</w:t>
      </w:r>
      <w:bookmarkEnd w:id="15"/>
    </w:p>
    <w:p w:rsidRPr="00232C48" w:rsidR="002C0130" w:rsidP="1749FB75" w:rsidRDefault="00CB67D2" w14:paraId="38449759" w14:textId="5F8A6E1A">
      <w:pPr>
        <w:spacing w:before="80" w:after="80" w:line="360" w:lineRule="auto"/>
        <w:ind w:firstLine="0"/>
        <w:jc w:val="both"/>
        <w:rPr>
          <w:rFonts w:ascii="Times New Roman" w:hAnsi="Times New Roman" w:cs="Times New Roman"/>
          <w:sz w:val="24"/>
          <w:szCs w:val="24"/>
        </w:rPr>
      </w:pPr>
      <w:r w:rsidRPr="1749FB75" w:rsidR="00CB67D2">
        <w:rPr>
          <w:rFonts w:ascii="Times New Roman" w:hAnsi="Times New Roman" w:cs="Times New Roman"/>
          <w:sz w:val="24"/>
          <w:szCs w:val="24"/>
        </w:rPr>
        <w:t xml:space="preserve">This report has revealed that I have a solid and authentic background </w:t>
      </w:r>
      <w:r w:rsidRPr="1749FB75" w:rsidR="21381046">
        <w:rPr>
          <w:rFonts w:ascii="Times New Roman" w:hAnsi="Times New Roman" w:cs="Times New Roman"/>
          <w:sz w:val="24"/>
          <w:szCs w:val="24"/>
        </w:rPr>
        <w:t>in</w:t>
      </w:r>
      <w:r w:rsidRPr="1749FB75" w:rsidR="00CB67D2">
        <w:rPr>
          <w:rFonts w:ascii="Times New Roman" w:hAnsi="Times New Roman" w:cs="Times New Roman"/>
          <w:sz w:val="24"/>
          <w:szCs w:val="24"/>
        </w:rPr>
        <w:t xml:space="preserve"> working as a Mental Health Support Worker. Nevertheless, the core competencies needed to work in this job are quite similar to my personal strength and areas of empathy, caring, communication, and relationship building. Although I acknowledge that there are aspects that I need to work on such as the fear of failure and the need to enhance my multi-tasking abilities, I have a well-</w:t>
      </w:r>
      <w:r w:rsidRPr="1749FB75" w:rsidR="025D216C">
        <w:rPr>
          <w:rFonts w:ascii="Times New Roman" w:hAnsi="Times New Roman" w:cs="Times New Roman"/>
          <w:sz w:val="24"/>
          <w:szCs w:val="24"/>
        </w:rPr>
        <w:t>organized</w:t>
      </w:r>
      <w:r w:rsidRPr="1749FB75" w:rsidR="00CB67D2">
        <w:rPr>
          <w:rFonts w:ascii="Times New Roman" w:hAnsi="Times New Roman" w:cs="Times New Roman"/>
          <w:sz w:val="24"/>
          <w:szCs w:val="24"/>
        </w:rPr>
        <w:t xml:space="preserve"> action plan that I </w:t>
      </w:r>
      <w:r w:rsidRPr="1749FB75" w:rsidR="34550876">
        <w:rPr>
          <w:rFonts w:ascii="Times New Roman" w:hAnsi="Times New Roman" w:cs="Times New Roman"/>
          <w:sz w:val="24"/>
          <w:szCs w:val="24"/>
        </w:rPr>
        <w:t>will</w:t>
      </w:r>
      <w:r w:rsidRPr="1749FB75" w:rsidR="00CB67D2">
        <w:rPr>
          <w:rFonts w:ascii="Times New Roman" w:hAnsi="Times New Roman" w:cs="Times New Roman"/>
          <w:sz w:val="24"/>
          <w:szCs w:val="24"/>
        </w:rPr>
        <w:t xml:space="preserve"> implement in the next five years. The combination of my personal brand of being a carer to my daughter, coupled with my bilingualism as a means of communication and my academic growth </w:t>
      </w:r>
      <w:r w:rsidRPr="1749FB75" w:rsidR="21C279A4">
        <w:rPr>
          <w:rFonts w:ascii="Times New Roman" w:hAnsi="Times New Roman" w:cs="Times New Roman"/>
          <w:sz w:val="24"/>
          <w:szCs w:val="24"/>
        </w:rPr>
        <w:t>because of</w:t>
      </w:r>
      <w:r w:rsidRPr="1749FB75" w:rsidR="00CB67D2">
        <w:rPr>
          <w:rFonts w:ascii="Times New Roman" w:hAnsi="Times New Roman" w:cs="Times New Roman"/>
          <w:sz w:val="24"/>
          <w:szCs w:val="24"/>
        </w:rPr>
        <w:t xml:space="preserve"> my </w:t>
      </w:r>
      <w:r w:rsidRPr="1749FB75" w:rsidR="536394BD">
        <w:rPr>
          <w:rFonts w:ascii="Times New Roman" w:hAnsi="Times New Roman" w:cs="Times New Roman"/>
          <w:sz w:val="24"/>
          <w:szCs w:val="24"/>
        </w:rPr>
        <w:t>BSc,</w:t>
      </w:r>
      <w:r w:rsidRPr="1749FB75" w:rsidR="00CB67D2">
        <w:rPr>
          <w:rFonts w:ascii="Times New Roman" w:hAnsi="Times New Roman" w:cs="Times New Roman"/>
          <w:sz w:val="24"/>
          <w:szCs w:val="24"/>
        </w:rPr>
        <w:t xml:space="preserve"> would help to become a real value to any mental health team. </w:t>
      </w:r>
    </w:p>
    <w:p w:rsidRPr="00232C48" w:rsidR="002C0130" w:rsidP="00232C48" w:rsidRDefault="002C0130" w14:paraId="3A6F06C0" w14:textId="77777777">
      <w:pPr>
        <w:spacing w:before="80" w:after="80" w:line="360" w:lineRule="auto"/>
        <w:rPr>
          <w:rFonts w:ascii="Times New Roman" w:hAnsi="Times New Roman" w:cs="Times New Roman"/>
          <w:sz w:val="24"/>
          <w:szCs w:val="24"/>
        </w:rPr>
      </w:pPr>
    </w:p>
    <w:p w:rsidRPr="00232C48" w:rsidR="00845345" w:rsidP="00232C48" w:rsidRDefault="00845345" w14:paraId="34D4F3B1" w14:textId="77777777">
      <w:pPr>
        <w:spacing w:line="360" w:lineRule="auto"/>
        <w:rPr>
          <w:rFonts w:ascii="Times New Roman" w:hAnsi="Times New Roman" w:cs="Times New Roman"/>
          <w:b/>
          <w:bCs/>
          <w:sz w:val="24"/>
          <w:szCs w:val="24"/>
        </w:rPr>
      </w:pPr>
      <w:r w:rsidRPr="00232C48">
        <w:rPr>
          <w:rFonts w:ascii="Times New Roman" w:hAnsi="Times New Roman" w:cs="Times New Roman"/>
          <w:b/>
          <w:bCs/>
          <w:sz w:val="24"/>
          <w:szCs w:val="24"/>
        </w:rPr>
        <w:br w:type="page"/>
      </w:r>
    </w:p>
    <w:p w:rsidRPr="00232C48" w:rsidR="002C0130" w:rsidP="00232C48" w:rsidRDefault="00A00459" w14:paraId="5062D049" w14:textId="15CC0A19">
      <w:pPr>
        <w:pStyle w:val="Heading1"/>
        <w:spacing w:before="360" w:after="120" w:line="360" w:lineRule="auto"/>
        <w:jc w:val="center"/>
        <w:rPr>
          <w:rFonts w:ascii="Times New Roman" w:hAnsi="Times New Roman" w:cs="Times New Roman"/>
          <w:color w:val="auto"/>
          <w:sz w:val="24"/>
          <w:szCs w:val="24"/>
        </w:rPr>
      </w:pPr>
      <w:bookmarkStart w:name="_Toc224230669" w:id="16"/>
      <w:r w:rsidRPr="00232C48">
        <w:rPr>
          <w:rFonts w:ascii="Times New Roman" w:hAnsi="Times New Roman" w:cs="Times New Roman"/>
          <w:b/>
          <w:bCs/>
          <w:color w:val="auto"/>
          <w:sz w:val="24"/>
          <w:szCs w:val="24"/>
        </w:rPr>
        <w:lastRenderedPageBreak/>
        <w:t>9. References</w:t>
      </w:r>
      <w:bookmarkEnd w:id="16"/>
    </w:p>
    <w:p w:rsidRPr="00232C48" w:rsidR="00845345" w:rsidP="00232C48" w:rsidRDefault="00000000" w14:paraId="5540628D" w14:textId="1C205BAD">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British Association of Social Workers (BASW) (2023) Mental Health Social Work. Available at: </w:t>
      </w:r>
      <w:hyperlink w:history="1" r:id="rId10">
        <w:r w:rsidRPr="00232C48" w:rsidR="00845345">
          <w:rPr>
            <w:rStyle w:val="Hyperlink"/>
            <w:rFonts w:ascii="Times New Roman" w:hAnsi="Times New Roman" w:cs="Times New Roman"/>
            <w:color w:val="auto"/>
            <w:sz w:val="24"/>
            <w:szCs w:val="24"/>
          </w:rPr>
          <w:t>https://www.basw.co.uk</w:t>
        </w:r>
      </w:hyperlink>
      <w:r w:rsidRPr="00232C48" w:rsidR="00845345">
        <w:rPr>
          <w:rFonts w:ascii="Times New Roman" w:hAnsi="Times New Roman" w:cs="Times New Roman"/>
          <w:sz w:val="24"/>
          <w:szCs w:val="24"/>
        </w:rPr>
        <w:t>.</w:t>
      </w:r>
    </w:p>
    <w:p w:rsidRPr="00232C48" w:rsidR="00845345" w:rsidP="00232C48" w:rsidRDefault="00000000" w14:paraId="34FAC965" w14:textId="603FA075">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Carer's Trust (2023) About Carers. Available at: </w:t>
      </w:r>
      <w:hyperlink w:history="1" r:id="rId11">
        <w:r w:rsidRPr="00232C48" w:rsidR="00845345">
          <w:rPr>
            <w:rStyle w:val="Hyperlink"/>
            <w:rFonts w:ascii="Times New Roman" w:hAnsi="Times New Roman" w:cs="Times New Roman"/>
            <w:color w:val="auto"/>
            <w:sz w:val="24"/>
            <w:szCs w:val="24"/>
          </w:rPr>
          <w:t>https://carers.org</w:t>
        </w:r>
      </w:hyperlink>
    </w:p>
    <w:p w:rsidRPr="00232C48" w:rsidR="00845345" w:rsidP="00232C48" w:rsidRDefault="00000000" w14:paraId="6ED1FCA1" w14:textId="41B7781A">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Chartered Institute of Personnel and Development (CIPD) (2023) Recruitment: An Overview. London: CIPD.</w:t>
      </w:r>
      <w:r w:rsidRPr="00232C48" w:rsidR="00845345">
        <w:rPr>
          <w:rFonts w:ascii="Times New Roman" w:hAnsi="Times New Roman" w:cs="Times New Roman"/>
          <w:sz w:val="24"/>
          <w:szCs w:val="24"/>
        </w:rPr>
        <w:t xml:space="preserve"> </w:t>
      </w:r>
      <w:hyperlink w:history="1" r:id="rId12">
        <w:r w:rsidRPr="00232C48" w:rsidR="00845345">
          <w:rPr>
            <w:rStyle w:val="Hyperlink"/>
            <w:rFonts w:ascii="Times New Roman" w:hAnsi="Times New Roman" w:cs="Times New Roman"/>
            <w:color w:val="auto"/>
            <w:sz w:val="24"/>
            <w:szCs w:val="24"/>
          </w:rPr>
          <w:t>https://www.cipd.org/en/knowledge/factsheets/recruitment-factsheet/</w:t>
        </w:r>
      </w:hyperlink>
    </w:p>
    <w:p w:rsidRPr="00232C48" w:rsidR="00845345" w:rsidP="00232C48" w:rsidRDefault="00000000" w14:paraId="4DCAA955" w14:textId="7AB76664">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Cottrell, S. (20</w:t>
      </w:r>
      <w:r w:rsidRPr="00232C48" w:rsidR="00845345">
        <w:rPr>
          <w:rFonts w:ascii="Times New Roman" w:hAnsi="Times New Roman" w:cs="Times New Roman"/>
          <w:sz w:val="24"/>
          <w:szCs w:val="24"/>
        </w:rPr>
        <w:t>08</w:t>
      </w:r>
      <w:r w:rsidRPr="00232C48">
        <w:rPr>
          <w:rFonts w:ascii="Times New Roman" w:hAnsi="Times New Roman" w:cs="Times New Roman"/>
          <w:sz w:val="24"/>
          <w:szCs w:val="24"/>
        </w:rPr>
        <w:t xml:space="preserve">) The Study Skills Handbook. 5th </w:t>
      </w:r>
      <w:proofErr w:type="spellStart"/>
      <w:r w:rsidRPr="00232C48">
        <w:rPr>
          <w:rFonts w:ascii="Times New Roman" w:hAnsi="Times New Roman" w:cs="Times New Roman"/>
          <w:sz w:val="24"/>
          <w:szCs w:val="24"/>
        </w:rPr>
        <w:t>edn</w:t>
      </w:r>
      <w:proofErr w:type="spellEnd"/>
      <w:r w:rsidRPr="00232C48">
        <w:rPr>
          <w:rFonts w:ascii="Times New Roman" w:hAnsi="Times New Roman" w:cs="Times New Roman"/>
          <w:sz w:val="24"/>
          <w:szCs w:val="24"/>
        </w:rPr>
        <w:t>. Basingstoke: Palgrave Macmillan.</w:t>
      </w:r>
      <w:r w:rsidRPr="00232C48" w:rsidR="00845345">
        <w:rPr>
          <w:rFonts w:ascii="Times New Roman" w:hAnsi="Times New Roman" w:cs="Times New Roman"/>
          <w:sz w:val="24"/>
          <w:szCs w:val="24"/>
        </w:rPr>
        <w:t xml:space="preserve"> </w:t>
      </w:r>
      <w:hyperlink w:history="1" r:id="rId13">
        <w:r w:rsidRPr="00232C48" w:rsidR="00845345">
          <w:rPr>
            <w:rStyle w:val="Hyperlink"/>
            <w:rFonts w:ascii="Times New Roman" w:hAnsi="Times New Roman" w:cs="Times New Roman"/>
            <w:color w:val="auto"/>
            <w:sz w:val="24"/>
            <w:szCs w:val="24"/>
          </w:rPr>
          <w:t>https://library.wur.nl/WebQuery/titel/1974610</w:t>
        </w:r>
      </w:hyperlink>
    </w:p>
    <w:p w:rsidRPr="00232C48" w:rsidR="00845345" w:rsidP="00232C48" w:rsidRDefault="00000000" w14:paraId="62A5D66D" w14:textId="3FCB080C">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Department of Health and Social Care (2021) The NHS Constitution for England. London: HMSO.</w:t>
      </w:r>
      <w:r w:rsidRPr="00232C48" w:rsidR="00845345">
        <w:rPr>
          <w:rFonts w:ascii="Times New Roman" w:hAnsi="Times New Roman" w:cs="Times New Roman"/>
          <w:sz w:val="24"/>
          <w:szCs w:val="24"/>
        </w:rPr>
        <w:t xml:space="preserve"> </w:t>
      </w:r>
      <w:hyperlink w:history="1" r:id="rId14">
        <w:r w:rsidRPr="00232C48" w:rsidR="00845345">
          <w:rPr>
            <w:rStyle w:val="Hyperlink"/>
            <w:rFonts w:ascii="Times New Roman" w:hAnsi="Times New Roman" w:cs="Times New Roman"/>
            <w:color w:val="auto"/>
            <w:sz w:val="24"/>
            <w:szCs w:val="24"/>
          </w:rPr>
          <w:t>https://www.gov.uk/government/publications/the-nhs-constitution-for-england</w:t>
        </w:r>
      </w:hyperlink>
    </w:p>
    <w:p w:rsidRPr="00232C48" w:rsidR="00845345" w:rsidP="00232C48" w:rsidRDefault="00845345" w14:paraId="2400A5CA" w14:textId="442C54E5">
      <w:pPr>
        <w:spacing w:before="60" w:after="60" w:line="360" w:lineRule="auto"/>
        <w:ind w:left="720" w:hanging="720"/>
        <w:rPr>
          <w:rFonts w:ascii="Times New Roman" w:hAnsi="Times New Roman" w:cs="Times New Roman"/>
          <w:sz w:val="24"/>
          <w:szCs w:val="24"/>
        </w:rPr>
      </w:pPr>
      <w:r w:rsidRPr="00232C48">
        <w:rPr>
          <w:rFonts w:ascii="Times New Roman" w:hAnsi="Times New Roman" w:cs="Times New Roman"/>
          <w:sz w:val="24"/>
          <w:szCs w:val="24"/>
        </w:rPr>
        <w:t xml:space="preserve">Swann, C., Jackman, P.C., Lawrence, A., Hawkins, R.M., Goddard, S.G., Williamson, O., Schweickle, M.J., Vella, S.A., Rosenbaum, S. and </w:t>
      </w:r>
      <w:proofErr w:type="spellStart"/>
      <w:r w:rsidRPr="00232C48">
        <w:rPr>
          <w:rFonts w:ascii="Times New Roman" w:hAnsi="Times New Roman" w:cs="Times New Roman"/>
          <w:sz w:val="24"/>
          <w:szCs w:val="24"/>
        </w:rPr>
        <w:t>Ekkekakis</w:t>
      </w:r>
      <w:proofErr w:type="spellEnd"/>
      <w:r w:rsidRPr="00232C48">
        <w:rPr>
          <w:rFonts w:ascii="Times New Roman" w:hAnsi="Times New Roman" w:cs="Times New Roman"/>
          <w:sz w:val="24"/>
          <w:szCs w:val="24"/>
        </w:rPr>
        <w:t>, P., 2023. The (over) use of SMART goals for physical activity promotion: A narrative review and critique. </w:t>
      </w:r>
      <w:r w:rsidRPr="00232C48">
        <w:rPr>
          <w:rFonts w:ascii="Times New Roman" w:hAnsi="Times New Roman" w:cs="Times New Roman"/>
          <w:i/>
          <w:iCs/>
          <w:sz w:val="24"/>
          <w:szCs w:val="24"/>
        </w:rPr>
        <w:t>Health psychology review</w:t>
      </w:r>
      <w:r w:rsidRPr="00232C48">
        <w:rPr>
          <w:rFonts w:ascii="Times New Roman" w:hAnsi="Times New Roman" w:cs="Times New Roman"/>
          <w:sz w:val="24"/>
          <w:szCs w:val="24"/>
        </w:rPr>
        <w:t>, </w:t>
      </w:r>
      <w:r w:rsidRPr="00232C48">
        <w:rPr>
          <w:rFonts w:ascii="Times New Roman" w:hAnsi="Times New Roman" w:cs="Times New Roman"/>
          <w:i/>
          <w:iCs/>
          <w:sz w:val="24"/>
          <w:szCs w:val="24"/>
        </w:rPr>
        <w:t>17</w:t>
      </w:r>
      <w:r w:rsidRPr="00232C48">
        <w:rPr>
          <w:rFonts w:ascii="Times New Roman" w:hAnsi="Times New Roman" w:cs="Times New Roman"/>
          <w:sz w:val="24"/>
          <w:szCs w:val="24"/>
        </w:rPr>
        <w:t xml:space="preserve">(2), pp.211-226. </w:t>
      </w:r>
      <w:hyperlink w:history="1" r:id="rId15">
        <w:r w:rsidRPr="00232C48">
          <w:rPr>
            <w:rStyle w:val="Hyperlink"/>
            <w:rFonts w:ascii="Times New Roman" w:hAnsi="Times New Roman" w:cs="Times New Roman"/>
            <w:color w:val="auto"/>
            <w:sz w:val="24"/>
            <w:szCs w:val="24"/>
          </w:rPr>
          <w:t>https://www.tandfonline.com/doi/full/10.1080/17437199.2021.2023608</w:t>
        </w:r>
      </w:hyperlink>
    </w:p>
    <w:p w:rsidRPr="00232C48" w:rsidR="00610182" w:rsidP="00232C48" w:rsidRDefault="00610182" w14:paraId="4B30FDD6" w14:textId="0A8745DC">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Gibbs, G. (1988). </w:t>
      </w:r>
      <w:r w:rsidRPr="00232C48">
        <w:rPr>
          <w:rFonts w:ascii="Times New Roman" w:hAnsi="Times New Roman" w:cs="Times New Roman"/>
          <w:i/>
          <w:iCs/>
          <w:sz w:val="24"/>
          <w:szCs w:val="24"/>
        </w:rPr>
        <w:t>Learning by doing, a guide to teaching and learning methods</w:t>
      </w:r>
      <w:r w:rsidRPr="00232C48">
        <w:rPr>
          <w:rFonts w:ascii="Times New Roman" w:hAnsi="Times New Roman" w:cs="Times New Roman"/>
          <w:sz w:val="24"/>
          <w:szCs w:val="24"/>
        </w:rPr>
        <w:t xml:space="preserve">. [online] Oxford Brookes University. Available at: </w:t>
      </w:r>
      <w:hyperlink w:history="1" r:id="rId16">
        <w:r w:rsidRPr="00232C48">
          <w:rPr>
            <w:rStyle w:val="Hyperlink"/>
            <w:rFonts w:ascii="Times New Roman" w:hAnsi="Times New Roman" w:cs="Times New Roman"/>
            <w:color w:val="auto"/>
            <w:sz w:val="24"/>
            <w:szCs w:val="24"/>
          </w:rPr>
          <w:t>https://thoughtsmostlyaboutlearning.wordpress.com/wp-content/uploads/2015/12/learning-by-doing-graham-gibbs.pdf</w:t>
        </w:r>
      </w:hyperlink>
      <w:r w:rsidRPr="00232C48">
        <w:rPr>
          <w:rFonts w:ascii="Times New Roman" w:hAnsi="Times New Roman" w:cs="Times New Roman"/>
          <w:sz w:val="24"/>
          <w:szCs w:val="24"/>
        </w:rPr>
        <w:t>.</w:t>
      </w:r>
    </w:p>
    <w:p w:rsidRPr="00232C48" w:rsidR="00610182" w:rsidP="00232C48" w:rsidRDefault="00610182" w14:paraId="74D53A6D" w14:textId="2CCC4CC9">
      <w:pPr>
        <w:spacing w:before="60" w:after="60" w:line="360" w:lineRule="auto"/>
        <w:ind w:left="720" w:hanging="720"/>
        <w:rPr>
          <w:rFonts w:ascii="Times New Roman" w:hAnsi="Times New Roman" w:cs="Times New Roman"/>
          <w:sz w:val="24"/>
          <w:szCs w:val="24"/>
        </w:rPr>
      </w:pPr>
      <w:r w:rsidRPr="00232C48">
        <w:rPr>
          <w:rFonts w:ascii="Times New Roman" w:hAnsi="Times New Roman" w:cs="Times New Roman"/>
          <w:sz w:val="24"/>
          <w:szCs w:val="24"/>
        </w:rPr>
        <w:t xml:space="preserve">www.scirp.org. (n.d.). </w:t>
      </w:r>
      <w:r w:rsidRPr="00232C48">
        <w:rPr>
          <w:rFonts w:ascii="Times New Roman" w:hAnsi="Times New Roman" w:cs="Times New Roman"/>
          <w:i/>
          <w:iCs/>
          <w:sz w:val="24"/>
          <w:szCs w:val="24"/>
        </w:rPr>
        <w:t>Humphrey, A. (2005) SWOT Analysis for Management Consulting. SRI Alumni Newsletter. SRI International, United States. - References - Scientific Research Publishing</w:t>
      </w:r>
      <w:r w:rsidRPr="00232C48">
        <w:rPr>
          <w:rFonts w:ascii="Times New Roman" w:hAnsi="Times New Roman" w:cs="Times New Roman"/>
          <w:sz w:val="24"/>
          <w:szCs w:val="24"/>
        </w:rPr>
        <w:t xml:space="preserve">. [online] Available at: </w:t>
      </w:r>
      <w:hyperlink w:history="1" r:id="rId17">
        <w:r w:rsidRPr="00232C48">
          <w:rPr>
            <w:rStyle w:val="Hyperlink"/>
            <w:rFonts w:ascii="Times New Roman" w:hAnsi="Times New Roman" w:cs="Times New Roman"/>
            <w:color w:val="auto"/>
            <w:sz w:val="24"/>
            <w:szCs w:val="24"/>
          </w:rPr>
          <w:t>https://www.scirp.org/reference/ReferencesPapers?ReferenceID=2172518</w:t>
        </w:r>
      </w:hyperlink>
      <w:r w:rsidRPr="00232C48">
        <w:rPr>
          <w:rFonts w:ascii="Times New Roman" w:hAnsi="Times New Roman" w:cs="Times New Roman"/>
          <w:sz w:val="24"/>
          <w:szCs w:val="24"/>
        </w:rPr>
        <w:t>.</w:t>
      </w:r>
    </w:p>
    <w:p w:rsidRPr="00232C48" w:rsidR="002C0130" w:rsidP="00232C48" w:rsidRDefault="00000000" w14:paraId="4428E0AD" w14:textId="2041CF5F">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Jobvite (2023) Recruiter Nation Report 2023. Available at: </w:t>
      </w:r>
      <w:hyperlink w:history="1" r:id="rId18">
        <w:r w:rsidRPr="00232C48" w:rsidR="0064376E">
          <w:rPr>
            <w:rStyle w:val="Hyperlink"/>
            <w:rFonts w:ascii="Times New Roman" w:hAnsi="Times New Roman" w:cs="Times New Roman"/>
            <w:color w:val="auto"/>
            <w:sz w:val="24"/>
            <w:szCs w:val="24"/>
          </w:rPr>
          <w:t>https://www.jobvite.com</w:t>
        </w:r>
      </w:hyperlink>
      <w:r w:rsidRPr="00232C48" w:rsidR="0064376E">
        <w:rPr>
          <w:rFonts w:ascii="Times New Roman" w:hAnsi="Times New Roman" w:cs="Times New Roman"/>
          <w:sz w:val="24"/>
          <w:szCs w:val="24"/>
        </w:rPr>
        <w:t xml:space="preserve"> </w:t>
      </w:r>
      <w:r w:rsidRPr="00232C48">
        <w:rPr>
          <w:rFonts w:ascii="Times New Roman" w:hAnsi="Times New Roman" w:cs="Times New Roman"/>
          <w:sz w:val="24"/>
          <w:szCs w:val="24"/>
        </w:rPr>
        <w:t>(Accessed: 10 March 2026).</w:t>
      </w:r>
    </w:p>
    <w:p w:rsidRPr="00232C48" w:rsidR="00610182" w:rsidP="00232C48" w:rsidRDefault="00610182" w14:paraId="4BFD0262" w14:textId="6C1EDD3F">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Kaputa, C. (2012). </w:t>
      </w:r>
      <w:r w:rsidRPr="00232C48">
        <w:rPr>
          <w:rFonts w:ascii="Times New Roman" w:hAnsi="Times New Roman" w:cs="Times New Roman"/>
          <w:i/>
          <w:iCs/>
          <w:sz w:val="24"/>
          <w:szCs w:val="24"/>
        </w:rPr>
        <w:t>PRAISE for YOU ARE A BRAND, Second Edition!</w:t>
      </w:r>
      <w:r w:rsidRPr="00232C48">
        <w:rPr>
          <w:rFonts w:ascii="Times New Roman" w:hAnsi="Times New Roman" w:cs="Times New Roman"/>
          <w:sz w:val="24"/>
          <w:szCs w:val="24"/>
        </w:rPr>
        <w:t xml:space="preserve"> [online] Available at: </w:t>
      </w:r>
      <w:hyperlink w:history="1" r:id="rId19">
        <w:r w:rsidRPr="00232C48">
          <w:rPr>
            <w:rStyle w:val="Hyperlink"/>
            <w:rFonts w:ascii="Times New Roman" w:hAnsi="Times New Roman" w:cs="Times New Roman"/>
            <w:color w:val="auto"/>
            <w:sz w:val="24"/>
            <w:szCs w:val="24"/>
          </w:rPr>
          <w:t>https://trthao.wordpress.com/wp-content/uploads/2016/03/you-are-a-brand.pdf</w:t>
        </w:r>
      </w:hyperlink>
      <w:r w:rsidRPr="00232C48">
        <w:rPr>
          <w:rFonts w:ascii="Times New Roman" w:hAnsi="Times New Roman" w:cs="Times New Roman"/>
          <w:sz w:val="24"/>
          <w:szCs w:val="24"/>
        </w:rPr>
        <w:t>.</w:t>
      </w:r>
    </w:p>
    <w:p w:rsidRPr="00232C48" w:rsidR="00610182" w:rsidP="00232C48" w:rsidRDefault="00610182" w14:paraId="53D022A6" w14:textId="4B864CAD">
      <w:pPr>
        <w:pStyle w:val="NormalWeb"/>
        <w:spacing w:before="0" w:beforeAutospacing="0" w:after="240" w:afterAutospacing="0" w:line="360" w:lineRule="auto"/>
        <w:ind w:left="720" w:hanging="720"/>
      </w:pPr>
      <w:r w:rsidRPr="00232C48">
        <w:t>Kolb, D. A. (1984).</w:t>
      </w:r>
      <w:r w:rsidRPr="00232C48">
        <w:rPr>
          <w:i/>
          <w:iCs/>
        </w:rPr>
        <w:t xml:space="preserve"> Experiential Learning Experience as the Source of Learning and Development. Englewood Cliffs, NJ Prentice Hall. - References - Scientific Research Publishing</w:t>
      </w:r>
      <w:r w:rsidRPr="00232C48">
        <w:t xml:space="preserve">. [online] Available at: </w:t>
      </w:r>
      <w:hyperlink w:history="1" r:id="rId20">
        <w:r w:rsidRPr="00232C48">
          <w:rPr>
            <w:rStyle w:val="Hyperlink"/>
            <w:color w:val="auto"/>
          </w:rPr>
          <w:t>https://www.scirp.org/reference/referencespapers?referenceid=2806834</w:t>
        </w:r>
      </w:hyperlink>
      <w:r w:rsidRPr="00232C48">
        <w:t>.</w:t>
      </w:r>
    </w:p>
    <w:p w:rsidRPr="00232C48" w:rsidR="00610182" w:rsidP="00232C48" w:rsidRDefault="00000000" w14:paraId="4B27171A" w14:textId="77777777">
      <w:pPr>
        <w:pStyle w:val="NormalWeb"/>
        <w:spacing w:before="0" w:beforeAutospacing="0" w:after="240" w:afterAutospacing="0" w:line="360" w:lineRule="auto"/>
        <w:ind w:left="720" w:hanging="720"/>
      </w:pPr>
      <w:r w:rsidRPr="00232C48">
        <w:rPr>
          <w:rFonts w:eastAsia="Arial"/>
        </w:rPr>
        <w:lastRenderedPageBreak/>
        <w:t xml:space="preserve">Mental Health First Aid England (2024) Mental Health First Aid Courses. Available at: </w:t>
      </w:r>
      <w:hyperlink w:history="1" r:id="rId21">
        <w:r w:rsidRPr="00232C48" w:rsidR="00610182">
          <w:rPr>
            <w:rStyle w:val="Hyperlink"/>
            <w:rFonts w:eastAsia="Arial"/>
            <w:color w:val="auto"/>
          </w:rPr>
          <w:t>https://mhfaengland.org</w:t>
        </w:r>
      </w:hyperlink>
      <w:r w:rsidRPr="00232C48" w:rsidR="00610182">
        <w:rPr>
          <w:rFonts w:eastAsia="Arial"/>
        </w:rPr>
        <w:t xml:space="preserve"> (Accessed: 10 March 2026).</w:t>
      </w:r>
    </w:p>
    <w:p w:rsidRPr="00232C48" w:rsidR="002C0130" w:rsidP="00232C48" w:rsidRDefault="00000000" w14:paraId="49B2C568" w14:textId="3B5C0B16">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Mind (2023) Mental Health Facts and Statistics. Available at: </w:t>
      </w:r>
      <w:hyperlink w:history="1" r:id="rId22">
        <w:r w:rsidRPr="00232C48" w:rsidR="0064376E">
          <w:rPr>
            <w:rStyle w:val="Hyperlink"/>
            <w:rFonts w:ascii="Times New Roman" w:hAnsi="Times New Roman" w:cs="Times New Roman"/>
            <w:color w:val="auto"/>
            <w:sz w:val="24"/>
            <w:szCs w:val="24"/>
          </w:rPr>
          <w:t>https://www.mind.org.uk</w:t>
        </w:r>
      </w:hyperlink>
      <w:r w:rsidRPr="00232C48" w:rsidR="0064376E">
        <w:rPr>
          <w:rFonts w:ascii="Times New Roman" w:hAnsi="Times New Roman" w:cs="Times New Roman"/>
          <w:sz w:val="24"/>
          <w:szCs w:val="24"/>
        </w:rPr>
        <w:t xml:space="preserve"> </w:t>
      </w:r>
      <w:r w:rsidRPr="00232C48">
        <w:rPr>
          <w:rFonts w:ascii="Times New Roman" w:hAnsi="Times New Roman" w:cs="Times New Roman"/>
          <w:sz w:val="24"/>
          <w:szCs w:val="24"/>
        </w:rPr>
        <w:t>(Accessed: 10 March 2026).</w:t>
      </w:r>
    </w:p>
    <w:p w:rsidRPr="00232C48" w:rsidR="002C0130" w:rsidP="00232C48" w:rsidRDefault="00000000" w14:paraId="6A4BFD9F" w14:textId="2A3223D8">
      <w:pPr>
        <w:spacing w:before="60" w:after="60" w:line="360" w:lineRule="auto"/>
        <w:jc w:val="both"/>
        <w:rPr>
          <w:rFonts w:ascii="Times New Roman" w:hAnsi="Times New Roman" w:cs="Times New Roman"/>
          <w:sz w:val="24"/>
          <w:szCs w:val="24"/>
        </w:rPr>
      </w:pPr>
      <w:r w:rsidRPr="00232C48">
        <w:rPr>
          <w:rFonts w:ascii="Times New Roman" w:hAnsi="Times New Roman" w:cs="Times New Roman"/>
          <w:sz w:val="24"/>
          <w:szCs w:val="24"/>
        </w:rPr>
        <w:t xml:space="preserve">NHS Employers (2024) Mental Health Support Worker Job Description Template. Available at: </w:t>
      </w:r>
      <w:hyperlink w:history="1" r:id="rId23">
        <w:r w:rsidRPr="00232C48" w:rsidR="0064376E">
          <w:rPr>
            <w:rStyle w:val="Hyperlink"/>
            <w:rFonts w:ascii="Times New Roman" w:hAnsi="Times New Roman" w:cs="Times New Roman"/>
            <w:color w:val="auto"/>
            <w:sz w:val="24"/>
            <w:szCs w:val="24"/>
          </w:rPr>
          <w:t>https://www.nhsemployers.org</w:t>
        </w:r>
      </w:hyperlink>
      <w:r w:rsidRPr="00232C48" w:rsidR="0064376E">
        <w:rPr>
          <w:rFonts w:ascii="Times New Roman" w:hAnsi="Times New Roman" w:cs="Times New Roman"/>
          <w:sz w:val="24"/>
          <w:szCs w:val="24"/>
        </w:rPr>
        <w:t xml:space="preserve"> </w:t>
      </w:r>
      <w:r w:rsidRPr="00232C48">
        <w:rPr>
          <w:rFonts w:ascii="Times New Roman" w:hAnsi="Times New Roman" w:cs="Times New Roman"/>
          <w:sz w:val="24"/>
          <w:szCs w:val="24"/>
        </w:rPr>
        <w:t>(Accessed: 10 March 2026).</w:t>
      </w:r>
    </w:p>
    <w:p w:rsidRPr="00232C48" w:rsidR="00610182" w:rsidP="00232C48" w:rsidRDefault="00000000" w14:paraId="7665B2AF" w14:textId="58024477">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NHS England (2019) The NHS Long Term Plan. London: NHS England.</w:t>
      </w:r>
      <w:r w:rsidRPr="00232C48" w:rsidR="00610182">
        <w:rPr>
          <w:rFonts w:ascii="Times New Roman" w:hAnsi="Times New Roman" w:cs="Times New Roman"/>
          <w:sz w:val="24"/>
          <w:szCs w:val="24"/>
        </w:rPr>
        <w:t xml:space="preserve"> </w:t>
      </w:r>
      <w:hyperlink w:history="1" r:id="rId24">
        <w:r w:rsidRPr="00232C48" w:rsidR="00610182">
          <w:rPr>
            <w:rStyle w:val="Hyperlink"/>
            <w:rFonts w:ascii="Times New Roman" w:hAnsi="Times New Roman" w:cs="Times New Roman"/>
            <w:color w:val="auto"/>
            <w:sz w:val="24"/>
            <w:szCs w:val="24"/>
          </w:rPr>
          <w:t>https://www.england.nhs.uk/2019/01/long-term-plan/</w:t>
        </w:r>
      </w:hyperlink>
    </w:p>
    <w:p w:rsidRPr="00232C48" w:rsidR="00610182" w:rsidP="00232C48" w:rsidRDefault="00000000" w14:paraId="52CD78E8" w14:textId="057F1448">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NHS England (2020) We Are the NHS: People Plan for 2020/21. London: NHS England.</w:t>
      </w:r>
      <w:r w:rsidRPr="00232C48" w:rsidR="00610182">
        <w:rPr>
          <w:rFonts w:ascii="Times New Roman" w:hAnsi="Times New Roman" w:cs="Times New Roman"/>
          <w:sz w:val="24"/>
          <w:szCs w:val="24"/>
        </w:rPr>
        <w:t xml:space="preserve"> </w:t>
      </w:r>
      <w:hyperlink w:history="1" r:id="rId25">
        <w:r w:rsidRPr="00232C48" w:rsidR="00610182">
          <w:rPr>
            <w:rStyle w:val="Hyperlink"/>
            <w:rFonts w:ascii="Times New Roman" w:hAnsi="Times New Roman" w:cs="Times New Roman"/>
            <w:color w:val="auto"/>
            <w:sz w:val="24"/>
            <w:szCs w:val="24"/>
          </w:rPr>
          <w:t>https://www.england.nhs.uk/publication/we-are-the-nhs-people-plan-for-2020-21-action-for-us-all/</w:t>
        </w:r>
      </w:hyperlink>
    </w:p>
    <w:p w:rsidRPr="00232C48" w:rsidR="00610182" w:rsidP="00232C48" w:rsidRDefault="00000000" w14:paraId="7E7B8017" w14:textId="08F96CF2">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NHS England (2021) Advancing Mental Health Equalities Strategy. London: NHS England.</w:t>
      </w:r>
      <w:r w:rsidRPr="00232C48" w:rsidR="00610182">
        <w:rPr>
          <w:rFonts w:ascii="Times New Roman" w:hAnsi="Times New Roman" w:cs="Times New Roman"/>
          <w:sz w:val="24"/>
          <w:szCs w:val="24"/>
        </w:rPr>
        <w:t xml:space="preserve"> </w:t>
      </w:r>
      <w:hyperlink w:history="1" r:id="rId26">
        <w:r w:rsidRPr="00232C48" w:rsidR="00610182">
          <w:rPr>
            <w:rStyle w:val="Hyperlink"/>
            <w:rFonts w:ascii="Times New Roman" w:hAnsi="Times New Roman" w:cs="Times New Roman"/>
            <w:color w:val="auto"/>
            <w:sz w:val="24"/>
            <w:szCs w:val="24"/>
          </w:rPr>
          <w:t>https://www.england.nhs.uk/mental-health/advancing-mental-health-equalities/</w:t>
        </w:r>
      </w:hyperlink>
    </w:p>
    <w:p w:rsidRPr="00232C48" w:rsidR="00610182" w:rsidP="00232C48" w:rsidRDefault="00000000" w14:paraId="68DC1C62" w14:textId="77777777">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NHS Jobs (2024) Mental Health Support Worker Vacancy [online]. Available at: </w:t>
      </w:r>
      <w:hyperlink w:history="1" r:id="rId27">
        <w:r w:rsidRPr="00232C48" w:rsidR="00610182">
          <w:rPr>
            <w:rStyle w:val="Hyperlink"/>
            <w:rFonts w:ascii="Times New Roman" w:hAnsi="Times New Roman" w:cs="Times New Roman"/>
            <w:color w:val="auto"/>
            <w:sz w:val="24"/>
            <w:szCs w:val="24"/>
          </w:rPr>
          <w:t>https://www.jobs.nhs.uk</w:t>
        </w:r>
      </w:hyperlink>
      <w:r w:rsidRPr="00232C48" w:rsidR="00610182">
        <w:rPr>
          <w:rFonts w:ascii="Times New Roman" w:hAnsi="Times New Roman" w:cs="Times New Roman"/>
          <w:sz w:val="24"/>
          <w:szCs w:val="24"/>
        </w:rPr>
        <w:t xml:space="preserve"> (Accessed: 10 March 2026).</w:t>
      </w:r>
    </w:p>
    <w:p w:rsidRPr="00232C48" w:rsidR="0068149C" w:rsidP="00232C48" w:rsidRDefault="00000000" w14:paraId="2612B99B" w14:textId="27533D24">
      <w:pPr>
        <w:spacing w:before="60" w:after="60" w:line="360" w:lineRule="auto"/>
        <w:ind w:left="720" w:hanging="720"/>
        <w:jc w:val="both"/>
        <w:rPr>
          <w:rFonts w:ascii="Times New Roman" w:hAnsi="Times New Roman" w:cs="Times New Roman"/>
          <w:sz w:val="24"/>
          <w:szCs w:val="24"/>
        </w:rPr>
      </w:pPr>
      <w:r w:rsidRPr="00232C48">
        <w:rPr>
          <w:rFonts w:ascii="Times New Roman" w:hAnsi="Times New Roman" w:cs="Times New Roman"/>
          <w:sz w:val="24"/>
          <w:szCs w:val="24"/>
        </w:rPr>
        <w:t xml:space="preserve">Peters, T. (1997) 'The brand called you', Fast Company, 31 August. Available at: </w:t>
      </w:r>
      <w:hyperlink w:history="1" r:id="rId28">
        <w:r w:rsidRPr="00232C48" w:rsidR="0068149C">
          <w:rPr>
            <w:rStyle w:val="Hyperlink"/>
            <w:rFonts w:ascii="Times New Roman" w:hAnsi="Times New Roman" w:cs="Times New Roman"/>
            <w:color w:val="auto"/>
            <w:sz w:val="24"/>
            <w:szCs w:val="24"/>
          </w:rPr>
          <w:t>https://www.fastcompany.com</w:t>
        </w:r>
      </w:hyperlink>
      <w:r w:rsidRPr="00232C48">
        <w:rPr>
          <w:rFonts w:ascii="Times New Roman" w:hAnsi="Times New Roman" w:cs="Times New Roman"/>
          <w:sz w:val="24"/>
          <w:szCs w:val="24"/>
        </w:rPr>
        <w:t>.</w:t>
      </w:r>
      <w:r w:rsidRPr="00232C48" w:rsidR="0068149C">
        <w:rPr>
          <w:rFonts w:ascii="Times New Roman" w:hAnsi="Times New Roman" w:cs="Times New Roman"/>
          <w:sz w:val="24"/>
          <w:szCs w:val="24"/>
        </w:rPr>
        <w:t xml:space="preserve"> (Accessed: 10 March 2026).</w:t>
      </w:r>
    </w:p>
    <w:p w:rsidRPr="00232C48" w:rsidR="0068149C" w:rsidP="00232C48" w:rsidRDefault="0068149C" w14:paraId="78F20B1F" w14:textId="0FC9D45A">
      <w:pPr>
        <w:spacing w:before="60" w:after="60" w:line="360" w:lineRule="auto"/>
        <w:ind w:left="720" w:hanging="720"/>
        <w:rPr>
          <w:rFonts w:ascii="Times New Roman" w:hAnsi="Times New Roman" w:cs="Times New Roman"/>
          <w:sz w:val="24"/>
          <w:szCs w:val="24"/>
        </w:rPr>
      </w:pPr>
      <w:r w:rsidRPr="00232C48">
        <w:rPr>
          <w:rFonts w:ascii="Times New Roman" w:hAnsi="Times New Roman" w:cs="Times New Roman"/>
          <w:sz w:val="24"/>
          <w:szCs w:val="24"/>
        </w:rPr>
        <w:t>Lainas, S., 2023. Self‐help/mutual aid groups for health and psychosocial problems: Key features and their perspectives in the 21st century. </w:t>
      </w:r>
      <w:r w:rsidRPr="00232C48">
        <w:rPr>
          <w:rFonts w:ascii="Times New Roman" w:hAnsi="Times New Roman" w:cs="Times New Roman"/>
          <w:i/>
          <w:iCs/>
          <w:sz w:val="24"/>
          <w:szCs w:val="24"/>
        </w:rPr>
        <w:t>American Journal of Community Psychology</w:t>
      </w:r>
      <w:r w:rsidRPr="00232C48">
        <w:rPr>
          <w:rFonts w:ascii="Times New Roman" w:hAnsi="Times New Roman" w:cs="Times New Roman"/>
          <w:sz w:val="24"/>
          <w:szCs w:val="24"/>
        </w:rPr>
        <w:t>, </w:t>
      </w:r>
      <w:r w:rsidRPr="00232C48">
        <w:rPr>
          <w:rFonts w:ascii="Times New Roman" w:hAnsi="Times New Roman" w:cs="Times New Roman"/>
          <w:i/>
          <w:iCs/>
          <w:sz w:val="24"/>
          <w:szCs w:val="24"/>
        </w:rPr>
        <w:t>72</w:t>
      </w:r>
      <w:r w:rsidRPr="00232C48">
        <w:rPr>
          <w:rFonts w:ascii="Times New Roman" w:hAnsi="Times New Roman" w:cs="Times New Roman"/>
          <w:sz w:val="24"/>
          <w:szCs w:val="24"/>
        </w:rPr>
        <w:t xml:space="preserve">(3-4), pp.271-287. </w:t>
      </w:r>
      <w:hyperlink w:history="1" r:id="rId29">
        <w:r w:rsidRPr="00232C48">
          <w:rPr>
            <w:rStyle w:val="Hyperlink"/>
            <w:rFonts w:ascii="Times New Roman" w:hAnsi="Times New Roman" w:cs="Times New Roman"/>
            <w:color w:val="auto"/>
            <w:sz w:val="24"/>
            <w:szCs w:val="24"/>
          </w:rPr>
          <w:t>https://onlinelibrary.wiley.com/doi/full/10.1002/ajcp.12718</w:t>
        </w:r>
      </w:hyperlink>
    </w:p>
    <w:p w:rsidRPr="00232C48" w:rsidR="002C0130" w:rsidP="00232C48" w:rsidRDefault="00000000" w14:paraId="0BA66D76" w14:textId="7A552EDC">
      <w:pPr>
        <w:spacing w:before="60" w:after="60" w:line="360" w:lineRule="auto"/>
        <w:ind w:left="720" w:hanging="720"/>
        <w:rPr>
          <w:rFonts w:ascii="Times New Roman" w:hAnsi="Times New Roman" w:cs="Times New Roman"/>
          <w:sz w:val="24"/>
          <w:szCs w:val="24"/>
        </w:rPr>
      </w:pPr>
      <w:r w:rsidRPr="00232C48">
        <w:rPr>
          <w:rFonts w:ascii="Times New Roman" w:hAnsi="Times New Roman" w:cs="Times New Roman"/>
          <w:sz w:val="24"/>
          <w:szCs w:val="24"/>
        </w:rPr>
        <w:t>Skills for Care (2023) The State of the Adult Social Care Sector and Workforce in England. Leeds: Skills for Care.</w:t>
      </w:r>
      <w:r w:rsidRPr="00232C48" w:rsidR="0064376E">
        <w:rPr>
          <w:rFonts w:ascii="Times New Roman" w:hAnsi="Times New Roman" w:cs="Times New Roman"/>
          <w:sz w:val="24"/>
          <w:szCs w:val="24"/>
        </w:rPr>
        <w:t xml:space="preserve"> </w:t>
      </w:r>
      <w:hyperlink w:history="1" r:id="rId30">
        <w:r w:rsidRPr="00232C48" w:rsidR="0064376E">
          <w:rPr>
            <w:rStyle w:val="Hyperlink"/>
            <w:rFonts w:ascii="Times New Roman" w:hAnsi="Times New Roman" w:cs="Times New Roman"/>
            <w:color w:val="auto"/>
            <w:sz w:val="24"/>
            <w:szCs w:val="24"/>
          </w:rPr>
          <w:t>https://www.skillsforcare.org.uk/Adult-Social-Care-Workforce-Data/workforceintelligence/resources/Reports/National/The-state-of-the-adult-social-care-sector-and-workforce-in-England-2025-Executive-Summary.pdf</w:t>
        </w:r>
      </w:hyperlink>
    </w:p>
    <w:p w:rsidRPr="00232C48" w:rsidR="0064376E" w:rsidP="00232C48" w:rsidRDefault="0064376E" w14:paraId="3901C077" w14:textId="77777777">
      <w:pPr>
        <w:spacing w:before="60" w:after="60" w:line="360" w:lineRule="auto"/>
        <w:ind w:left="720" w:hanging="720"/>
        <w:jc w:val="both"/>
        <w:rPr>
          <w:rFonts w:ascii="Times New Roman" w:hAnsi="Times New Roman" w:cs="Times New Roman"/>
          <w:sz w:val="24"/>
          <w:szCs w:val="24"/>
        </w:rPr>
      </w:pPr>
    </w:p>
    <w:sectPr w:rsidRPr="00232C48" w:rsidR="0064376E">
      <w:headerReference w:type="default" r:id="rId31"/>
      <w:footerReference w:type="default" r:id="rId32"/>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818A1" w:rsidRDefault="005818A1" w14:paraId="27FBD71A" w14:textId="77777777">
      <w:r>
        <w:separator/>
      </w:r>
    </w:p>
  </w:endnote>
  <w:endnote w:type="continuationSeparator" w:id="0">
    <w:p w:rsidR="005818A1" w:rsidRDefault="005818A1" w14:paraId="250CD6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C0130" w:rsidRDefault="00000000" w14:paraId="0A71C633" w14:textId="77777777">
    <w:pPr>
      <w:pBdr>
        <w:top w:val="single" w:color="2E74B5" w:sz="4" w:space="1"/>
      </w:pBdr>
      <w:spacing w:before="120"/>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sidR="00166A1E">
      <w:rPr>
        <w:noProof/>
        <w:color w:val="666666"/>
        <w:sz w:val="18"/>
        <w:szCs w:val="18"/>
      </w:rPr>
      <w:t>1</w:t>
    </w:r>
    <w:r>
      <w:rPr>
        <w:color w:val="666666"/>
        <w:sz w:val="18"/>
        <w:szCs w:val="18"/>
      </w:rPr>
      <w:fldChar w:fldCharType="end"/>
    </w:r>
    <w:r>
      <w:rPr>
        <w:color w:val="666666"/>
        <w:sz w:val="18"/>
        <w:szCs w:val="18"/>
      </w:rPr>
      <w:t xml:space="preserve"> of </w:t>
    </w:r>
    <w:r>
      <w:rPr>
        <w:color w:val="666666"/>
        <w:sz w:val="18"/>
        <w:szCs w:val="18"/>
      </w:rPr>
      <w:fldChar w:fldCharType="begin"/>
    </w:r>
    <w:r>
      <w:rPr>
        <w:color w:val="666666"/>
        <w:sz w:val="18"/>
        <w:szCs w:val="18"/>
      </w:rPr>
      <w:instrText>NUMPAGES</w:instrText>
    </w:r>
    <w:r>
      <w:rPr>
        <w:color w:val="666666"/>
        <w:sz w:val="18"/>
        <w:szCs w:val="18"/>
      </w:rPr>
      <w:fldChar w:fldCharType="separate"/>
    </w:r>
    <w:r w:rsidR="00166A1E">
      <w:rPr>
        <w:noProof/>
        <w:color w:val="666666"/>
        <w:sz w:val="18"/>
        <w:szCs w:val="18"/>
      </w:rPr>
      <w:t>2</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818A1" w:rsidRDefault="005818A1" w14:paraId="00D61FC8" w14:textId="77777777">
      <w:r>
        <w:separator/>
      </w:r>
    </w:p>
  </w:footnote>
  <w:footnote w:type="continuationSeparator" w:id="0">
    <w:p w:rsidR="005818A1" w:rsidRDefault="005818A1" w14:paraId="2F15A64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7315814"/>
      <w:docPartObj>
        <w:docPartGallery w:val="Page Numbers (Top of Page)"/>
        <w:docPartUnique/>
      </w:docPartObj>
    </w:sdtPr>
    <w:sdtEndPr>
      <w:rPr>
        <w:noProof/>
      </w:rPr>
    </w:sdtEndPr>
    <w:sdtContent>
      <w:p w:rsidR="00166A1E" w:rsidRDefault="00166A1E" w14:paraId="6177E383" w14:textId="7FCBA61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2C0130" w:rsidP="00166A1E" w:rsidRDefault="00166A1E" w14:paraId="197A82A8" w14:textId="406438A6">
    <w:r>
      <w:rPr>
        <w:color w:val="666666"/>
        <w:sz w:val="18"/>
        <w:szCs w:val="18"/>
      </w:rPr>
      <w:t xml:space="preserve">BMHP5015 </w:t>
    </w:r>
    <w:r w:rsidRPr="00E14E7D">
      <w:rPr>
        <w:color w:val="666666"/>
        <w:sz w:val="18"/>
        <w:szCs w:val="18"/>
      </w:rPr>
      <w:t xml:space="preserve">| </w:t>
    </w:r>
    <w:r>
      <w:rPr>
        <w:color w:val="666666"/>
        <w:sz w:val="18"/>
        <w:szCs w:val="18"/>
      </w:rPr>
      <w:t>Building Your Personal Brand for Sustainable Employment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22C5B"/>
    <w:multiLevelType w:val="hybridMultilevel"/>
    <w:tmpl w:val="B1DCD20E"/>
    <w:lvl w:ilvl="0" w:tplc="42181C50">
      <w:numFmt w:val="bullet"/>
      <w:lvlText w:val="•"/>
      <w:lvlJc w:val="left"/>
      <w:pPr>
        <w:ind w:left="1080" w:hanging="720"/>
      </w:pPr>
      <w:rPr>
        <w:rFonts w:hint="default" w:ascii="Arial" w:hAnsi="Arial" w:eastAsia="Arial" w:cs="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3845028"/>
    <w:multiLevelType w:val="hybridMultilevel"/>
    <w:tmpl w:val="99C00360"/>
    <w:lvl w:ilvl="0" w:tplc="42181C50">
      <w:numFmt w:val="bullet"/>
      <w:lvlText w:val="•"/>
      <w:lvlJc w:val="left"/>
      <w:pPr>
        <w:ind w:left="1080" w:hanging="720"/>
      </w:pPr>
      <w:rPr>
        <w:rFonts w:hint="default" w:ascii="Arial" w:hAnsi="Arial" w:eastAsia="Arial" w:cs="Arial"/>
      </w:rPr>
    </w:lvl>
    <w:lvl w:ilvl="1" w:tplc="B5447C4C">
      <w:numFmt w:val="bullet"/>
      <w:lvlText w:val="-"/>
      <w:lvlJc w:val="left"/>
      <w:pPr>
        <w:ind w:left="1440" w:hanging="360"/>
      </w:pPr>
      <w:rPr>
        <w:rFonts w:hint="default" w:ascii="Arial" w:hAnsi="Arial" w:eastAsia="Arial" w:cs="Arial"/>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48752EB"/>
    <w:multiLevelType w:val="hybridMultilevel"/>
    <w:tmpl w:val="A486511A"/>
    <w:lvl w:ilvl="0" w:tplc="42181C50">
      <w:numFmt w:val="bullet"/>
      <w:lvlText w:val="•"/>
      <w:lvlJc w:val="left"/>
      <w:pPr>
        <w:ind w:left="1080" w:hanging="720"/>
      </w:pPr>
      <w:rPr>
        <w:rFonts w:hint="default" w:ascii="Arial" w:hAnsi="Arial" w:eastAsia="Arial" w:cs="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D7831D6"/>
    <w:multiLevelType w:val="hybridMultilevel"/>
    <w:tmpl w:val="30A827A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54E23079"/>
    <w:multiLevelType w:val="hybridMultilevel"/>
    <w:tmpl w:val="BC603D1A"/>
    <w:lvl w:ilvl="0" w:tplc="42181C50">
      <w:numFmt w:val="bullet"/>
      <w:lvlText w:val="•"/>
      <w:lvlJc w:val="left"/>
      <w:pPr>
        <w:ind w:left="1080" w:hanging="720"/>
      </w:pPr>
      <w:rPr>
        <w:rFonts w:hint="default" w:ascii="Arial" w:hAnsi="Arial" w:eastAsia="Arial" w:cs="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7DC54F0"/>
    <w:multiLevelType w:val="hybridMultilevel"/>
    <w:tmpl w:val="A6802A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913C0A"/>
    <w:multiLevelType w:val="hybridMultilevel"/>
    <w:tmpl w:val="08B67A00"/>
    <w:lvl w:ilvl="0" w:tplc="F8489604">
      <w:start w:val="1"/>
      <w:numFmt w:val="bullet"/>
      <w:lvlText w:val="●"/>
      <w:lvlJc w:val="left"/>
      <w:pPr>
        <w:ind w:left="720" w:hanging="360"/>
      </w:pPr>
    </w:lvl>
    <w:lvl w:ilvl="1" w:tplc="97BED4B6">
      <w:start w:val="1"/>
      <w:numFmt w:val="bullet"/>
      <w:lvlText w:val="○"/>
      <w:lvlJc w:val="left"/>
      <w:pPr>
        <w:ind w:left="1440" w:hanging="360"/>
      </w:pPr>
    </w:lvl>
    <w:lvl w:ilvl="2" w:tplc="EA58C9BC">
      <w:start w:val="1"/>
      <w:numFmt w:val="bullet"/>
      <w:lvlText w:val="■"/>
      <w:lvlJc w:val="left"/>
      <w:pPr>
        <w:ind w:left="2160" w:hanging="360"/>
      </w:pPr>
    </w:lvl>
    <w:lvl w:ilvl="3" w:tplc="ED4AF0B6">
      <w:start w:val="1"/>
      <w:numFmt w:val="bullet"/>
      <w:lvlText w:val="●"/>
      <w:lvlJc w:val="left"/>
      <w:pPr>
        <w:ind w:left="2880" w:hanging="360"/>
      </w:pPr>
    </w:lvl>
    <w:lvl w:ilvl="4" w:tplc="166C7E38">
      <w:start w:val="1"/>
      <w:numFmt w:val="bullet"/>
      <w:lvlText w:val="○"/>
      <w:lvlJc w:val="left"/>
      <w:pPr>
        <w:ind w:left="3600" w:hanging="360"/>
      </w:pPr>
    </w:lvl>
    <w:lvl w:ilvl="5" w:tplc="C652C7BC">
      <w:start w:val="1"/>
      <w:numFmt w:val="bullet"/>
      <w:lvlText w:val="■"/>
      <w:lvlJc w:val="left"/>
      <w:pPr>
        <w:ind w:left="4320" w:hanging="360"/>
      </w:pPr>
    </w:lvl>
    <w:lvl w:ilvl="6" w:tplc="0C5C710A">
      <w:start w:val="1"/>
      <w:numFmt w:val="bullet"/>
      <w:lvlText w:val="●"/>
      <w:lvlJc w:val="left"/>
      <w:pPr>
        <w:ind w:left="5040" w:hanging="360"/>
      </w:pPr>
    </w:lvl>
    <w:lvl w:ilvl="7" w:tplc="11CE8A46">
      <w:start w:val="1"/>
      <w:numFmt w:val="bullet"/>
      <w:lvlText w:val="●"/>
      <w:lvlJc w:val="left"/>
      <w:pPr>
        <w:ind w:left="5760" w:hanging="360"/>
      </w:pPr>
    </w:lvl>
    <w:lvl w:ilvl="8" w:tplc="3A2E5B76">
      <w:start w:val="1"/>
      <w:numFmt w:val="bullet"/>
      <w:lvlText w:val="●"/>
      <w:lvlJc w:val="left"/>
      <w:pPr>
        <w:ind w:left="6480" w:hanging="360"/>
      </w:pPr>
    </w:lvl>
  </w:abstractNum>
  <w:abstractNum w:abstractNumId="7" w15:restartNumberingAfterBreak="0">
    <w:nsid w:val="68AD07C5"/>
    <w:multiLevelType w:val="hybridMultilevel"/>
    <w:tmpl w:val="70A6F6BE"/>
    <w:lvl w:ilvl="0" w:tplc="42181C50">
      <w:numFmt w:val="bullet"/>
      <w:lvlText w:val="•"/>
      <w:lvlJc w:val="left"/>
      <w:pPr>
        <w:ind w:left="1080" w:hanging="720"/>
      </w:pPr>
      <w:rPr>
        <w:rFonts w:hint="default" w:ascii="Arial" w:hAnsi="Arial" w:eastAsia="Arial" w:cs="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74093B60"/>
    <w:multiLevelType w:val="hybridMultilevel"/>
    <w:tmpl w:val="26747DDE"/>
    <w:lvl w:ilvl="0" w:tplc="193EC58A">
      <w:start w:val="1"/>
      <w:numFmt w:val="bullet"/>
      <w:lvlText w:val="•"/>
      <w:lvlJc w:val="left"/>
      <w:pPr>
        <w:ind w:left="720" w:hanging="360"/>
      </w:pPr>
    </w:lvl>
    <w:lvl w:ilvl="1" w:tplc="E0407DFE">
      <w:numFmt w:val="decimal"/>
      <w:lvlText w:val=""/>
      <w:lvlJc w:val="left"/>
    </w:lvl>
    <w:lvl w:ilvl="2" w:tplc="DE8C201E">
      <w:numFmt w:val="decimal"/>
      <w:lvlText w:val=""/>
      <w:lvlJc w:val="left"/>
    </w:lvl>
    <w:lvl w:ilvl="3" w:tplc="74405640">
      <w:numFmt w:val="decimal"/>
      <w:lvlText w:val=""/>
      <w:lvlJc w:val="left"/>
    </w:lvl>
    <w:lvl w:ilvl="4" w:tplc="4D762C4E">
      <w:numFmt w:val="decimal"/>
      <w:lvlText w:val=""/>
      <w:lvlJc w:val="left"/>
    </w:lvl>
    <w:lvl w:ilvl="5" w:tplc="1A4E8C4C">
      <w:numFmt w:val="decimal"/>
      <w:lvlText w:val=""/>
      <w:lvlJc w:val="left"/>
    </w:lvl>
    <w:lvl w:ilvl="6" w:tplc="B732AA9A">
      <w:numFmt w:val="decimal"/>
      <w:lvlText w:val=""/>
      <w:lvlJc w:val="left"/>
    </w:lvl>
    <w:lvl w:ilvl="7" w:tplc="6F707560">
      <w:numFmt w:val="decimal"/>
      <w:lvlText w:val=""/>
      <w:lvlJc w:val="left"/>
    </w:lvl>
    <w:lvl w:ilvl="8" w:tplc="76063478">
      <w:numFmt w:val="decimal"/>
      <w:lvlText w:val=""/>
      <w:lvlJc w:val="left"/>
    </w:lvl>
  </w:abstractNum>
  <w:num w:numId="1" w16cid:durableId="1115640307">
    <w:abstractNumId w:val="6"/>
    <w:lvlOverride w:ilvl="0">
      <w:startOverride w:val="1"/>
    </w:lvlOverride>
  </w:num>
  <w:num w:numId="2" w16cid:durableId="1061291653">
    <w:abstractNumId w:val="8"/>
    <w:lvlOverride w:ilvl="0">
      <w:startOverride w:val="1"/>
    </w:lvlOverride>
  </w:num>
  <w:num w:numId="3" w16cid:durableId="1773041019">
    <w:abstractNumId w:val="3"/>
  </w:num>
  <w:num w:numId="4" w16cid:durableId="652369923">
    <w:abstractNumId w:val="1"/>
  </w:num>
  <w:num w:numId="5" w16cid:durableId="1986663041">
    <w:abstractNumId w:val="0"/>
  </w:num>
  <w:num w:numId="6" w16cid:durableId="807094111">
    <w:abstractNumId w:val="4"/>
  </w:num>
  <w:num w:numId="7" w16cid:durableId="1191605928">
    <w:abstractNumId w:val="7"/>
  </w:num>
  <w:num w:numId="8" w16cid:durableId="1361206899">
    <w:abstractNumId w:val="2"/>
  </w:num>
  <w:num w:numId="9" w16cid:durableId="2429089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0130"/>
    <w:rsid w:val="00000000"/>
    <w:rsid w:val="000C06D6"/>
    <w:rsid w:val="000D44F0"/>
    <w:rsid w:val="00126C75"/>
    <w:rsid w:val="00166A1E"/>
    <w:rsid w:val="00232C48"/>
    <w:rsid w:val="002C0130"/>
    <w:rsid w:val="00330916"/>
    <w:rsid w:val="00547A80"/>
    <w:rsid w:val="005818A1"/>
    <w:rsid w:val="00610182"/>
    <w:rsid w:val="0064376E"/>
    <w:rsid w:val="0068149C"/>
    <w:rsid w:val="0074683F"/>
    <w:rsid w:val="00822E31"/>
    <w:rsid w:val="00845345"/>
    <w:rsid w:val="00910C0D"/>
    <w:rsid w:val="00934A37"/>
    <w:rsid w:val="009A70CF"/>
    <w:rsid w:val="00A00459"/>
    <w:rsid w:val="00A00667"/>
    <w:rsid w:val="00BA550D"/>
    <w:rsid w:val="00BE6D50"/>
    <w:rsid w:val="00C20968"/>
    <w:rsid w:val="00CB67D2"/>
    <w:rsid w:val="00E73C05"/>
    <w:rsid w:val="00EE74A7"/>
    <w:rsid w:val="020C8EEA"/>
    <w:rsid w:val="025D216C"/>
    <w:rsid w:val="0392856E"/>
    <w:rsid w:val="04799423"/>
    <w:rsid w:val="057F5B57"/>
    <w:rsid w:val="0B6A92BA"/>
    <w:rsid w:val="0D853749"/>
    <w:rsid w:val="0DDE70FF"/>
    <w:rsid w:val="0E983781"/>
    <w:rsid w:val="0FC2E289"/>
    <w:rsid w:val="105C95C7"/>
    <w:rsid w:val="1749FB75"/>
    <w:rsid w:val="17A1892A"/>
    <w:rsid w:val="1A59EBC1"/>
    <w:rsid w:val="1C2BA6B1"/>
    <w:rsid w:val="1E4A3C28"/>
    <w:rsid w:val="1F2C4105"/>
    <w:rsid w:val="1FD53020"/>
    <w:rsid w:val="21381046"/>
    <w:rsid w:val="21C279A4"/>
    <w:rsid w:val="24721503"/>
    <w:rsid w:val="24A42006"/>
    <w:rsid w:val="277FE719"/>
    <w:rsid w:val="28150DD1"/>
    <w:rsid w:val="2AB84149"/>
    <w:rsid w:val="2AE70698"/>
    <w:rsid w:val="2C3BDB07"/>
    <w:rsid w:val="2DD0AA30"/>
    <w:rsid w:val="2FDB5219"/>
    <w:rsid w:val="2FDDEE84"/>
    <w:rsid w:val="2FE6976B"/>
    <w:rsid w:val="3201C3E7"/>
    <w:rsid w:val="3365773C"/>
    <w:rsid w:val="34550876"/>
    <w:rsid w:val="369F506C"/>
    <w:rsid w:val="37A83CFB"/>
    <w:rsid w:val="398776A6"/>
    <w:rsid w:val="3A03FFBE"/>
    <w:rsid w:val="3DD8216D"/>
    <w:rsid w:val="3F3AA275"/>
    <w:rsid w:val="45309286"/>
    <w:rsid w:val="49259A3F"/>
    <w:rsid w:val="49539E4F"/>
    <w:rsid w:val="499047C3"/>
    <w:rsid w:val="49E5CE3C"/>
    <w:rsid w:val="4BA5D79C"/>
    <w:rsid w:val="4C3EE698"/>
    <w:rsid w:val="50AE92E2"/>
    <w:rsid w:val="5294A5F5"/>
    <w:rsid w:val="52DDA946"/>
    <w:rsid w:val="536394BD"/>
    <w:rsid w:val="542851EB"/>
    <w:rsid w:val="54C822D6"/>
    <w:rsid w:val="5696B8D8"/>
    <w:rsid w:val="5A1FB1E5"/>
    <w:rsid w:val="5A9E1E2C"/>
    <w:rsid w:val="60CD06DA"/>
    <w:rsid w:val="631D8D38"/>
    <w:rsid w:val="66C04C09"/>
    <w:rsid w:val="66C8B4FE"/>
    <w:rsid w:val="67FED5AA"/>
    <w:rsid w:val="6879BE2B"/>
    <w:rsid w:val="69A559D2"/>
    <w:rsid w:val="69F96914"/>
    <w:rsid w:val="6E281ECD"/>
    <w:rsid w:val="7034502B"/>
    <w:rsid w:val="7265A24F"/>
    <w:rsid w:val="77753C90"/>
    <w:rsid w:val="7925FF13"/>
    <w:rsid w:val="7A4734AA"/>
    <w:rsid w:val="7B1A124E"/>
    <w:rsid w:val="7B4E5D20"/>
    <w:rsid w:val="7F4718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8AE27C"/>
  <w15:docId w15:val="{F7F450DE-55F2-4F87-BF21-94485A70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166A1E"/>
    <w:pPr>
      <w:tabs>
        <w:tab w:val="center" w:pos="4680"/>
        <w:tab w:val="right" w:pos="9360"/>
      </w:tabs>
    </w:pPr>
  </w:style>
  <w:style w:type="character" w:styleId="HeaderChar" w:customStyle="1">
    <w:name w:val="Header Char"/>
    <w:basedOn w:val="DefaultParagraphFont"/>
    <w:link w:val="Header"/>
    <w:uiPriority w:val="99"/>
    <w:rsid w:val="00166A1E"/>
  </w:style>
  <w:style w:type="paragraph" w:styleId="Footer">
    <w:name w:val="footer"/>
    <w:basedOn w:val="Normal"/>
    <w:link w:val="FooterChar"/>
    <w:uiPriority w:val="99"/>
    <w:unhideWhenUsed/>
    <w:rsid w:val="00166A1E"/>
    <w:pPr>
      <w:tabs>
        <w:tab w:val="center" w:pos="4680"/>
        <w:tab w:val="right" w:pos="9360"/>
      </w:tabs>
    </w:pPr>
  </w:style>
  <w:style w:type="character" w:styleId="FooterChar" w:customStyle="1">
    <w:name w:val="Footer Char"/>
    <w:basedOn w:val="DefaultParagraphFont"/>
    <w:link w:val="Footer"/>
    <w:uiPriority w:val="99"/>
    <w:rsid w:val="00166A1E"/>
  </w:style>
  <w:style w:type="character" w:styleId="UnresolvedMention">
    <w:name w:val="Unresolved Mention"/>
    <w:basedOn w:val="DefaultParagraphFont"/>
    <w:uiPriority w:val="99"/>
    <w:semiHidden/>
    <w:unhideWhenUsed/>
    <w:rsid w:val="00845345"/>
    <w:rPr>
      <w:color w:val="605E5C"/>
      <w:shd w:val="clear" w:color="auto" w:fill="E1DFDD"/>
    </w:rPr>
  </w:style>
  <w:style w:type="paragraph" w:styleId="NormalWeb">
    <w:name w:val="Normal (Web)"/>
    <w:basedOn w:val="Normal"/>
    <w:uiPriority w:val="99"/>
    <w:unhideWhenUsed/>
    <w:rsid w:val="00610182"/>
    <w:pPr>
      <w:spacing w:before="100" w:beforeAutospacing="1" w:after="100" w:afterAutospacing="1"/>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A00459"/>
    <w:pPr>
      <w:keepNext/>
      <w:keepLines/>
      <w:spacing w:before="240" w:line="259" w:lineRule="auto"/>
      <w:outlineLvl w:val="9"/>
    </w:pPr>
    <w:rPr>
      <w:rFonts w:asciiTheme="majorHAnsi" w:hAnsiTheme="majorHAnsi" w:eastAsiaTheme="majorEastAsia" w:cstheme="majorBidi"/>
      <w:color w:val="2F5496" w:themeColor="accent1" w:themeShade="BF"/>
    </w:rPr>
  </w:style>
  <w:style w:type="paragraph" w:styleId="TOC1">
    <w:name w:val="toc 1"/>
    <w:basedOn w:val="Normal"/>
    <w:next w:val="Normal"/>
    <w:autoRedefine/>
    <w:uiPriority w:val="39"/>
    <w:unhideWhenUsed/>
    <w:rsid w:val="00A00459"/>
    <w:pPr>
      <w:spacing w:after="100"/>
    </w:pPr>
  </w:style>
  <w:style w:type="paragraph" w:styleId="TOC2">
    <w:name w:val="toc 2"/>
    <w:basedOn w:val="Normal"/>
    <w:next w:val="Normal"/>
    <w:autoRedefine/>
    <w:uiPriority w:val="39"/>
    <w:unhideWhenUsed/>
    <w:rsid w:val="00A0045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library.wur.nl/WebQuery/titel/1974610" TargetMode="External" Id="rId13" /><Relationship Type="http://schemas.openxmlformats.org/officeDocument/2006/relationships/hyperlink" Target="https://www.jobvite.com" TargetMode="External" Id="rId18" /><Relationship Type="http://schemas.openxmlformats.org/officeDocument/2006/relationships/hyperlink" Target="https://www.england.nhs.uk/mental-health/advancing-mental-health-equalities/" TargetMode="External" Id="rId26" /><Relationship Type="http://schemas.openxmlformats.org/officeDocument/2006/relationships/styles" Target="styles.xml" Id="rId3" /><Relationship Type="http://schemas.openxmlformats.org/officeDocument/2006/relationships/hyperlink" Target="https://mhfaengland.org" TargetMode="External" Id="rId21" /><Relationship Type="http://schemas.openxmlformats.org/officeDocument/2006/relationships/theme" Target="theme/theme1.xml" Id="rId34" /><Relationship Type="http://schemas.openxmlformats.org/officeDocument/2006/relationships/endnotes" Target="endnotes.xml" Id="rId7" /><Relationship Type="http://schemas.openxmlformats.org/officeDocument/2006/relationships/hyperlink" Target="https://www.cipd.org/en/knowledge/factsheets/recruitment-factsheet/" TargetMode="External" Id="rId12" /><Relationship Type="http://schemas.openxmlformats.org/officeDocument/2006/relationships/hyperlink" Target="https://www.scirp.org/reference/ReferencesPapers?ReferenceID=2172518" TargetMode="External" Id="rId17" /><Relationship Type="http://schemas.openxmlformats.org/officeDocument/2006/relationships/hyperlink" Target="https://www.england.nhs.uk/publication/we-are-the-nhs-people-plan-for-2020-21-action-for-us-all/" TargetMode="External" Id="rId25"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hyperlink" Target="https://thoughtsmostlyaboutlearning.wordpress.com/wp-content/uploads/2015/12/learning-by-doing-graham-gibbs.pdf" TargetMode="External" Id="rId16" /><Relationship Type="http://schemas.openxmlformats.org/officeDocument/2006/relationships/hyperlink" Target="https://www.scirp.org/reference/referencespapers?referenceid=2806834" TargetMode="External" Id="rId20" /><Relationship Type="http://schemas.openxmlformats.org/officeDocument/2006/relationships/hyperlink" Target="https://onlinelibrary.wiley.com/doi/full/10.1002/ajcp.12718"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arers.org" TargetMode="External" Id="rId11" /><Relationship Type="http://schemas.openxmlformats.org/officeDocument/2006/relationships/hyperlink" Target="https://www.england.nhs.uk/2019/01/long-term-plan/" TargetMode="External" Id="rId24" /><Relationship Type="http://schemas.openxmlformats.org/officeDocument/2006/relationships/footer" Target="footer1.xml" Id="rId32" /><Relationship Type="http://schemas.openxmlformats.org/officeDocument/2006/relationships/webSettings" Target="webSettings.xml" Id="rId5" /><Relationship Type="http://schemas.openxmlformats.org/officeDocument/2006/relationships/hyperlink" Target="https://www.tandfonline.com/doi/full/10.1080/17437199.2021.2023608" TargetMode="External" Id="rId15" /><Relationship Type="http://schemas.openxmlformats.org/officeDocument/2006/relationships/hyperlink" Target="https://www.nhsemployers.org" TargetMode="External" Id="rId23" /><Relationship Type="http://schemas.openxmlformats.org/officeDocument/2006/relationships/hyperlink" Target="https://www.fastcompany.com" TargetMode="External" Id="rId28" /><Relationship Type="http://schemas.openxmlformats.org/officeDocument/2006/relationships/hyperlink" Target="https://www.basw.co.uk" TargetMode="External" Id="rId10" /><Relationship Type="http://schemas.openxmlformats.org/officeDocument/2006/relationships/hyperlink" Target="https://trthao.wordpress.com/wp-content/uploads/2016/03/you-are-a-brand.pdf" TargetMode="External" Id="rId19" /><Relationship Type="http://schemas.openxmlformats.org/officeDocument/2006/relationships/header" Target="head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gov.uk/government/publications/the-nhs-constitution-for-england" TargetMode="External" Id="rId14" /><Relationship Type="http://schemas.openxmlformats.org/officeDocument/2006/relationships/hyperlink" Target="https://www.mind.org.uk" TargetMode="External" Id="rId22" /><Relationship Type="http://schemas.openxmlformats.org/officeDocument/2006/relationships/hyperlink" Target="https://www.jobs.nhs.uk" TargetMode="External" Id="rId27" /><Relationship Type="http://schemas.openxmlformats.org/officeDocument/2006/relationships/hyperlink" Target="https://www.skillsforcare.org.uk/Adult-Social-Care-Workforce-Data/workforceintelligence/resources/Reports/National/The-state-of-the-adult-social-care-sector-and-workforce-in-England-2025-Executive-Summary.pdf" TargetMode="External" Id="rId30" /><Relationship Type="http://schemas.openxmlformats.org/officeDocument/2006/relationships/image" Target="media/image1.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C4F0A-1D16-4088-885B-D85089610B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
  <lastModifiedBy>Surayya Khan (2323459)</lastModifiedBy>
  <revision>4</revision>
  <dcterms:created xsi:type="dcterms:W3CDTF">2026-03-12T15:08:00.0000000Z</dcterms:created>
  <dcterms:modified xsi:type="dcterms:W3CDTF">2026-03-16T15:33:50.4709994Z</dcterms:modified>
</coreProperties>
</file>