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0791" w:rsidRPr="004231A2" w:rsidRDefault="00D94D43" w:rsidP="008C0490">
      <w:pPr>
        <w:spacing w:line="480" w:lineRule="auto"/>
        <w:rPr>
          <w:rFonts w:cs="Arial"/>
          <w:sz w:val="24"/>
          <w:szCs w:val="24"/>
        </w:rPr>
      </w:pPr>
      <w:r w:rsidRPr="004231A2">
        <w:rPr>
          <w:rFonts w:cs="Arial"/>
          <w:sz w:val="24"/>
          <w:szCs w:val="24"/>
        </w:rPr>
        <w:t>Student Name: William Pickance</w:t>
      </w:r>
    </w:p>
    <w:p w:rsidR="00D94D43" w:rsidRPr="004231A2" w:rsidRDefault="00D94D43" w:rsidP="008C0490">
      <w:pPr>
        <w:spacing w:line="480" w:lineRule="auto"/>
        <w:rPr>
          <w:rFonts w:cs="Arial"/>
          <w:sz w:val="24"/>
          <w:szCs w:val="24"/>
        </w:rPr>
      </w:pPr>
      <w:r w:rsidRPr="004231A2">
        <w:rPr>
          <w:rFonts w:cs="Arial"/>
          <w:sz w:val="24"/>
          <w:szCs w:val="24"/>
        </w:rPr>
        <w:t>P Number: 1900530</w:t>
      </w:r>
    </w:p>
    <w:p w:rsidR="00D94D43" w:rsidRPr="004231A2" w:rsidRDefault="00D94D43" w:rsidP="008C0490">
      <w:pPr>
        <w:spacing w:line="480" w:lineRule="auto"/>
        <w:rPr>
          <w:rFonts w:cs="Arial"/>
          <w:sz w:val="24"/>
          <w:szCs w:val="24"/>
        </w:rPr>
      </w:pPr>
      <w:r w:rsidRPr="004231A2">
        <w:rPr>
          <w:rFonts w:cs="Arial"/>
          <w:sz w:val="24"/>
          <w:szCs w:val="24"/>
        </w:rPr>
        <w:t xml:space="preserve">Programme of Study: Automotive </w:t>
      </w:r>
      <w:r w:rsidR="00695DAF">
        <w:rPr>
          <w:rFonts w:cs="Arial"/>
          <w:sz w:val="24"/>
          <w:szCs w:val="24"/>
        </w:rPr>
        <w:t xml:space="preserve">and Transport </w:t>
      </w:r>
      <w:r w:rsidRPr="004231A2">
        <w:rPr>
          <w:rFonts w:cs="Arial"/>
          <w:sz w:val="24"/>
          <w:szCs w:val="24"/>
        </w:rPr>
        <w:t>Design</w:t>
      </w:r>
    </w:p>
    <w:p w:rsidR="00D94D43" w:rsidRPr="004231A2" w:rsidRDefault="00D94D43" w:rsidP="008C0490">
      <w:pPr>
        <w:spacing w:line="480" w:lineRule="auto"/>
        <w:rPr>
          <w:rFonts w:cs="Arial"/>
          <w:sz w:val="24"/>
          <w:szCs w:val="24"/>
        </w:rPr>
      </w:pPr>
      <w:r w:rsidRPr="004231A2">
        <w:rPr>
          <w:rFonts w:cs="Arial"/>
          <w:sz w:val="24"/>
          <w:szCs w:val="24"/>
        </w:rPr>
        <w:t xml:space="preserve">Module: </w:t>
      </w:r>
      <w:r w:rsidR="00911E2F">
        <w:rPr>
          <w:rFonts w:cs="Arial"/>
          <w:sz w:val="24"/>
          <w:szCs w:val="24"/>
        </w:rPr>
        <w:t>ADAD4018</w:t>
      </w: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496DE9" w:rsidRDefault="00D94D43" w:rsidP="008C0490">
      <w:pPr>
        <w:spacing w:line="480" w:lineRule="auto"/>
        <w:rPr>
          <w:rFonts w:cs="Arial"/>
          <w:sz w:val="24"/>
          <w:szCs w:val="24"/>
        </w:rPr>
      </w:pPr>
      <w:r w:rsidRPr="004231A2">
        <w:rPr>
          <w:rFonts w:cs="Arial"/>
          <w:sz w:val="24"/>
          <w:szCs w:val="24"/>
        </w:rPr>
        <w:t>Tasks in the order I received them:</w:t>
      </w:r>
    </w:p>
    <w:p w:rsidR="00C94DF6" w:rsidRPr="004231A2" w:rsidRDefault="00C94DF6" w:rsidP="008C0490">
      <w:pPr>
        <w:spacing w:line="480" w:lineRule="auto"/>
        <w:rPr>
          <w:rFonts w:cs="Arial"/>
          <w:sz w:val="24"/>
          <w:szCs w:val="24"/>
        </w:rPr>
      </w:pPr>
    </w:p>
    <w:p w:rsidR="00D94D43" w:rsidRDefault="00D94D43" w:rsidP="008C0490">
      <w:pPr>
        <w:spacing w:line="480" w:lineRule="auto"/>
        <w:rPr>
          <w:rFonts w:cs="Arial"/>
          <w:sz w:val="24"/>
          <w:szCs w:val="24"/>
        </w:rPr>
      </w:pPr>
      <w:r w:rsidRPr="004231A2">
        <w:rPr>
          <w:rFonts w:cs="Arial"/>
          <w:sz w:val="24"/>
          <w:szCs w:val="24"/>
        </w:rPr>
        <w:t>Task One: Manifesto (Julia Task)</w:t>
      </w:r>
      <w:r w:rsidR="00695DAF">
        <w:rPr>
          <w:rFonts w:cs="Arial"/>
          <w:sz w:val="24"/>
          <w:szCs w:val="24"/>
        </w:rPr>
        <w:t xml:space="preserve"> = </w:t>
      </w:r>
      <w:r w:rsidR="00C02AEB">
        <w:rPr>
          <w:rFonts w:cs="Arial"/>
          <w:sz w:val="24"/>
          <w:szCs w:val="24"/>
        </w:rPr>
        <w:t>5</w:t>
      </w:r>
      <w:r w:rsidR="006F5796">
        <w:rPr>
          <w:rFonts w:cs="Arial"/>
          <w:sz w:val="24"/>
          <w:szCs w:val="24"/>
        </w:rPr>
        <w:t>2</w:t>
      </w:r>
      <w:r w:rsidR="00C02AEB">
        <w:rPr>
          <w:rFonts w:cs="Arial"/>
          <w:sz w:val="24"/>
          <w:szCs w:val="24"/>
        </w:rPr>
        <w:t>7 words</w:t>
      </w:r>
    </w:p>
    <w:p w:rsidR="003677A3" w:rsidRDefault="003677A3" w:rsidP="008C0490">
      <w:pPr>
        <w:spacing w:line="480" w:lineRule="auto"/>
        <w:rPr>
          <w:rFonts w:cs="Arial"/>
          <w:sz w:val="24"/>
          <w:szCs w:val="24"/>
        </w:rPr>
      </w:pPr>
      <w:r>
        <w:rPr>
          <w:rFonts w:cs="Arial"/>
          <w:sz w:val="24"/>
          <w:szCs w:val="24"/>
        </w:rPr>
        <w:t>Task Two: Reflective writing (Jon’s Task)</w:t>
      </w:r>
      <w:r w:rsidR="006F5796">
        <w:rPr>
          <w:rFonts w:cs="Arial"/>
          <w:sz w:val="24"/>
          <w:szCs w:val="24"/>
        </w:rPr>
        <w:t xml:space="preserve"> = 483 words</w:t>
      </w:r>
    </w:p>
    <w:p w:rsidR="008C0490" w:rsidRPr="004231A2" w:rsidRDefault="008C0490" w:rsidP="008C0490">
      <w:pPr>
        <w:spacing w:line="480" w:lineRule="auto"/>
        <w:rPr>
          <w:rFonts w:cs="Arial"/>
          <w:sz w:val="24"/>
          <w:szCs w:val="24"/>
        </w:rPr>
      </w:pPr>
      <w:r>
        <w:rPr>
          <w:rFonts w:cs="Arial"/>
          <w:sz w:val="24"/>
          <w:szCs w:val="24"/>
        </w:rPr>
        <w:t>Task Three: Semiotic analysis (Ryan’s Task)</w:t>
      </w:r>
      <w:r w:rsidR="006F5796">
        <w:rPr>
          <w:rFonts w:cs="Arial"/>
          <w:sz w:val="24"/>
          <w:szCs w:val="24"/>
        </w:rPr>
        <w:t xml:space="preserve"> = </w:t>
      </w:r>
      <w:r w:rsidR="00226660">
        <w:rPr>
          <w:rFonts w:cs="Arial"/>
          <w:sz w:val="24"/>
          <w:szCs w:val="24"/>
        </w:rPr>
        <w:t>555</w:t>
      </w:r>
      <w:r w:rsidR="006F5796">
        <w:rPr>
          <w:rFonts w:cs="Arial"/>
          <w:sz w:val="24"/>
          <w:szCs w:val="24"/>
        </w:rPr>
        <w:t xml:space="preserve"> words</w:t>
      </w: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D94D43" w:rsidRPr="004231A2" w:rsidRDefault="00D94D43" w:rsidP="008C0490">
      <w:pPr>
        <w:spacing w:line="480" w:lineRule="auto"/>
        <w:rPr>
          <w:rFonts w:cs="Arial"/>
          <w:sz w:val="24"/>
          <w:szCs w:val="24"/>
        </w:rPr>
      </w:pPr>
    </w:p>
    <w:p w:rsidR="008C0490" w:rsidRDefault="008C0490" w:rsidP="008C0490">
      <w:pPr>
        <w:spacing w:line="480" w:lineRule="auto"/>
        <w:rPr>
          <w:rFonts w:cs="Arial"/>
          <w:sz w:val="24"/>
          <w:szCs w:val="24"/>
        </w:rPr>
      </w:pPr>
    </w:p>
    <w:p w:rsidR="00D94D43" w:rsidRPr="004231A2" w:rsidRDefault="00D94D43" w:rsidP="008C0490">
      <w:pPr>
        <w:spacing w:line="480" w:lineRule="auto"/>
        <w:rPr>
          <w:rFonts w:cs="Arial"/>
          <w:sz w:val="24"/>
          <w:szCs w:val="24"/>
        </w:rPr>
      </w:pPr>
      <w:r w:rsidRPr="004231A2">
        <w:rPr>
          <w:rFonts w:cs="Arial"/>
          <w:sz w:val="24"/>
          <w:szCs w:val="24"/>
        </w:rPr>
        <w:lastRenderedPageBreak/>
        <w:t>Task One: Manifesto (Julia’s Task)</w:t>
      </w:r>
    </w:p>
    <w:p w:rsidR="00D94D43" w:rsidRPr="004231A2" w:rsidRDefault="00D94D43" w:rsidP="008C0490">
      <w:pPr>
        <w:spacing w:line="480" w:lineRule="auto"/>
        <w:rPr>
          <w:rFonts w:cs="Arial"/>
          <w:sz w:val="24"/>
          <w:szCs w:val="24"/>
        </w:rPr>
      </w:pPr>
    </w:p>
    <w:p w:rsidR="00D94D43" w:rsidRPr="004231A2" w:rsidRDefault="00D94D43" w:rsidP="008C0490">
      <w:pPr>
        <w:pStyle w:val="ListParagraph"/>
        <w:numPr>
          <w:ilvl w:val="0"/>
          <w:numId w:val="1"/>
        </w:numPr>
        <w:spacing w:line="480" w:lineRule="auto"/>
        <w:rPr>
          <w:sz w:val="24"/>
          <w:szCs w:val="24"/>
        </w:rPr>
      </w:pPr>
      <w:r w:rsidRPr="004231A2">
        <w:rPr>
          <w:sz w:val="24"/>
          <w:szCs w:val="24"/>
        </w:rPr>
        <w:t>Perspective is key to the way that design is perceived in the modern age.</w:t>
      </w:r>
    </w:p>
    <w:p w:rsidR="00D94D43" w:rsidRPr="004231A2" w:rsidRDefault="00D94D43" w:rsidP="008C0490">
      <w:pPr>
        <w:pStyle w:val="ListParagraph"/>
        <w:numPr>
          <w:ilvl w:val="0"/>
          <w:numId w:val="1"/>
        </w:numPr>
        <w:spacing w:line="480" w:lineRule="auto"/>
        <w:rPr>
          <w:sz w:val="24"/>
          <w:szCs w:val="24"/>
        </w:rPr>
      </w:pPr>
      <w:r w:rsidRPr="004231A2">
        <w:rPr>
          <w:sz w:val="24"/>
          <w:szCs w:val="24"/>
        </w:rPr>
        <w:t>It is important that designers have a target market to meet the demands for.</w:t>
      </w:r>
    </w:p>
    <w:p w:rsidR="00D94D43" w:rsidRPr="004231A2" w:rsidRDefault="00D94D43" w:rsidP="008C0490">
      <w:pPr>
        <w:pStyle w:val="ListParagraph"/>
        <w:numPr>
          <w:ilvl w:val="0"/>
          <w:numId w:val="1"/>
        </w:numPr>
        <w:spacing w:line="480" w:lineRule="auto"/>
        <w:rPr>
          <w:sz w:val="24"/>
          <w:szCs w:val="24"/>
        </w:rPr>
      </w:pPr>
      <w:r w:rsidRPr="004231A2">
        <w:rPr>
          <w:sz w:val="24"/>
          <w:szCs w:val="24"/>
        </w:rPr>
        <w:t>Cars are more than just a form of transport.</w:t>
      </w:r>
    </w:p>
    <w:p w:rsidR="00D94D43" w:rsidRPr="004231A2" w:rsidRDefault="00D94D43" w:rsidP="008C0490">
      <w:pPr>
        <w:pStyle w:val="ListParagraph"/>
        <w:numPr>
          <w:ilvl w:val="0"/>
          <w:numId w:val="1"/>
        </w:numPr>
        <w:spacing w:line="480" w:lineRule="auto"/>
        <w:rPr>
          <w:sz w:val="24"/>
          <w:szCs w:val="24"/>
        </w:rPr>
      </w:pPr>
      <w:r w:rsidRPr="004231A2">
        <w:rPr>
          <w:sz w:val="24"/>
          <w:szCs w:val="24"/>
        </w:rPr>
        <w:t>In all forms of design, we must be able to see that nature tends to be the main influence for designers when working on projects.</w:t>
      </w:r>
    </w:p>
    <w:p w:rsidR="00D94D43" w:rsidRPr="004231A2" w:rsidRDefault="00D94D43" w:rsidP="008C0490">
      <w:pPr>
        <w:pStyle w:val="ListParagraph"/>
        <w:numPr>
          <w:ilvl w:val="0"/>
          <w:numId w:val="1"/>
        </w:numPr>
        <w:spacing w:line="480" w:lineRule="auto"/>
        <w:rPr>
          <w:sz w:val="24"/>
          <w:szCs w:val="24"/>
        </w:rPr>
      </w:pPr>
      <w:r w:rsidRPr="004231A2">
        <w:rPr>
          <w:sz w:val="24"/>
          <w:szCs w:val="24"/>
        </w:rPr>
        <w:t>Design enables open-minded creativity.</w:t>
      </w:r>
    </w:p>
    <w:p w:rsidR="00D94D43" w:rsidRPr="004231A2" w:rsidRDefault="00D94D43" w:rsidP="008C0490">
      <w:pPr>
        <w:pStyle w:val="ListParagraph"/>
        <w:numPr>
          <w:ilvl w:val="0"/>
          <w:numId w:val="1"/>
        </w:numPr>
        <w:spacing w:line="480" w:lineRule="auto"/>
        <w:rPr>
          <w:sz w:val="24"/>
          <w:szCs w:val="24"/>
        </w:rPr>
      </w:pPr>
      <w:r w:rsidRPr="004231A2">
        <w:rPr>
          <w:sz w:val="24"/>
          <w:szCs w:val="24"/>
        </w:rPr>
        <w:t xml:space="preserve">Every manmade object we interact with </w:t>
      </w:r>
      <w:r w:rsidR="00150CCD" w:rsidRPr="004231A2">
        <w:rPr>
          <w:sz w:val="24"/>
          <w:szCs w:val="24"/>
        </w:rPr>
        <w:t>daily</w:t>
      </w:r>
      <w:r w:rsidRPr="004231A2">
        <w:rPr>
          <w:sz w:val="24"/>
          <w:szCs w:val="24"/>
        </w:rPr>
        <w:t xml:space="preserve"> has been designed to a certain degree.</w:t>
      </w:r>
    </w:p>
    <w:p w:rsidR="00D94D43" w:rsidRPr="004231A2" w:rsidRDefault="00D94D43" w:rsidP="008C0490">
      <w:pPr>
        <w:pStyle w:val="ListParagraph"/>
        <w:numPr>
          <w:ilvl w:val="0"/>
          <w:numId w:val="1"/>
        </w:numPr>
        <w:spacing w:line="480" w:lineRule="auto"/>
        <w:rPr>
          <w:sz w:val="24"/>
          <w:szCs w:val="24"/>
        </w:rPr>
      </w:pPr>
      <w:r w:rsidRPr="004231A2">
        <w:rPr>
          <w:sz w:val="24"/>
          <w:szCs w:val="24"/>
        </w:rPr>
        <w:t xml:space="preserve">The most successful designers are not those that are good at drawing, but those </w:t>
      </w:r>
      <w:r w:rsidR="00150CCD" w:rsidRPr="004231A2">
        <w:rPr>
          <w:sz w:val="24"/>
          <w:szCs w:val="24"/>
        </w:rPr>
        <w:t>who</w:t>
      </w:r>
      <w:r w:rsidRPr="004231A2">
        <w:rPr>
          <w:sz w:val="24"/>
          <w:szCs w:val="24"/>
        </w:rPr>
        <w:t xml:space="preserve"> ask the most questions.</w:t>
      </w:r>
    </w:p>
    <w:p w:rsidR="00D94D43" w:rsidRDefault="00D94D43" w:rsidP="008C0490">
      <w:pPr>
        <w:pStyle w:val="ListParagraph"/>
        <w:numPr>
          <w:ilvl w:val="0"/>
          <w:numId w:val="1"/>
        </w:numPr>
        <w:spacing w:line="480" w:lineRule="auto"/>
        <w:rPr>
          <w:sz w:val="24"/>
          <w:szCs w:val="24"/>
        </w:rPr>
      </w:pPr>
      <w:r w:rsidRPr="004231A2">
        <w:rPr>
          <w:sz w:val="24"/>
          <w:szCs w:val="24"/>
        </w:rPr>
        <w:t>Functionality is a key element of design.</w:t>
      </w:r>
    </w:p>
    <w:p w:rsidR="004231A2" w:rsidRDefault="004231A2" w:rsidP="008C0490">
      <w:pPr>
        <w:spacing w:line="480" w:lineRule="auto"/>
        <w:rPr>
          <w:sz w:val="24"/>
          <w:szCs w:val="24"/>
        </w:rPr>
      </w:pPr>
    </w:p>
    <w:p w:rsidR="004231A2" w:rsidRDefault="004231A2" w:rsidP="008C0490">
      <w:pPr>
        <w:spacing w:line="480" w:lineRule="auto"/>
        <w:rPr>
          <w:sz w:val="24"/>
          <w:szCs w:val="24"/>
        </w:rPr>
      </w:pPr>
    </w:p>
    <w:p w:rsidR="004231A2" w:rsidRDefault="004231A2" w:rsidP="008C0490">
      <w:pPr>
        <w:spacing w:line="480" w:lineRule="auto"/>
        <w:rPr>
          <w:sz w:val="24"/>
          <w:szCs w:val="24"/>
        </w:rPr>
      </w:pPr>
      <w:r>
        <w:rPr>
          <w:noProof/>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740400" cy="3229610"/>
            <wp:effectExtent l="0" t="0" r="0" b="889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40400" cy="322961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Audi Concept car,2018</w:t>
      </w:r>
    </w:p>
    <w:p w:rsidR="004231A2" w:rsidRDefault="004231A2" w:rsidP="008C0490">
      <w:pPr>
        <w:spacing w:line="480" w:lineRule="auto"/>
        <w:rPr>
          <w:sz w:val="24"/>
          <w:szCs w:val="24"/>
        </w:rPr>
      </w:pPr>
      <w:r>
        <w:rPr>
          <w:sz w:val="24"/>
          <w:szCs w:val="24"/>
        </w:rPr>
        <w:t>3.</w:t>
      </w:r>
      <w:r w:rsidR="00F225A5">
        <w:rPr>
          <w:sz w:val="24"/>
          <w:szCs w:val="24"/>
        </w:rPr>
        <w:t xml:space="preserve"> Cars are more than just a form of transport.</w:t>
      </w:r>
    </w:p>
    <w:p w:rsidR="00F225A5" w:rsidRDefault="00062934" w:rsidP="008C0490">
      <w:pPr>
        <w:spacing w:line="480" w:lineRule="auto"/>
        <w:rPr>
          <w:sz w:val="24"/>
          <w:szCs w:val="24"/>
        </w:rPr>
      </w:pPr>
      <w:r>
        <w:rPr>
          <w:sz w:val="24"/>
          <w:szCs w:val="24"/>
        </w:rPr>
        <w:t xml:space="preserve">  </w:t>
      </w:r>
      <w:r w:rsidR="00F225A5">
        <w:rPr>
          <w:sz w:val="24"/>
          <w:szCs w:val="24"/>
        </w:rPr>
        <w:t xml:space="preserve">In the very exciting era we are experiencing, autonomous vehicles are close to being put into production. </w:t>
      </w:r>
      <w:r w:rsidR="00F76295">
        <w:rPr>
          <w:sz w:val="24"/>
          <w:szCs w:val="24"/>
        </w:rPr>
        <w:t>However,</w:t>
      </w:r>
      <w:r w:rsidR="00F225A5">
        <w:rPr>
          <w:sz w:val="24"/>
          <w:szCs w:val="24"/>
        </w:rPr>
        <w:t xml:space="preserve"> could this clever technology reduce the emotional connection between driver and car. </w:t>
      </w:r>
      <w:r w:rsidR="00F76295">
        <w:rPr>
          <w:sz w:val="24"/>
          <w:szCs w:val="24"/>
        </w:rPr>
        <w:t xml:space="preserve">‘The Emotional Connection Between Car and Consumer’ </w:t>
      </w:r>
      <w:r w:rsidR="00F8330E">
        <w:rPr>
          <w:sz w:val="24"/>
          <w:szCs w:val="24"/>
        </w:rPr>
        <w:t xml:space="preserve">(Road and Travel Magazine, 2007) </w:t>
      </w:r>
      <w:r w:rsidR="00B06ED1">
        <w:rPr>
          <w:sz w:val="24"/>
          <w:szCs w:val="24"/>
        </w:rPr>
        <w:t>looked</w:t>
      </w:r>
      <w:r w:rsidR="00F76295">
        <w:rPr>
          <w:sz w:val="24"/>
          <w:szCs w:val="24"/>
        </w:rPr>
        <w:t xml:space="preserve"> at what it is that causes this complex relationship. They </w:t>
      </w:r>
      <w:r w:rsidR="00F8330E">
        <w:rPr>
          <w:sz w:val="24"/>
          <w:szCs w:val="24"/>
        </w:rPr>
        <w:t>completed a</w:t>
      </w:r>
      <w:r w:rsidR="00F76295">
        <w:rPr>
          <w:sz w:val="24"/>
          <w:szCs w:val="24"/>
        </w:rPr>
        <w:t xml:space="preserve"> survey showing how major events such as weddings can connect cars to their owners creating sentimental value to the car. The driving experience also contributes to the </w:t>
      </w:r>
      <w:r w:rsidR="00B06ED1">
        <w:rPr>
          <w:sz w:val="24"/>
          <w:szCs w:val="24"/>
        </w:rPr>
        <w:t xml:space="preserve">relationship. With the use of autonomous cars bringing an end to this interaction will the connection remain the same. </w:t>
      </w:r>
    </w:p>
    <w:p w:rsidR="00062934" w:rsidRDefault="00062934" w:rsidP="008C0490">
      <w:pPr>
        <w:spacing w:line="480" w:lineRule="auto"/>
        <w:rPr>
          <w:sz w:val="24"/>
          <w:szCs w:val="24"/>
        </w:rPr>
      </w:pPr>
      <w:r>
        <w:rPr>
          <w:sz w:val="24"/>
          <w:szCs w:val="24"/>
        </w:rPr>
        <w:t xml:space="preserve">  </w:t>
      </w:r>
      <w:r w:rsidR="001E1562">
        <w:rPr>
          <w:sz w:val="24"/>
          <w:szCs w:val="24"/>
        </w:rPr>
        <w:t>(Sheller, 2003)</w:t>
      </w:r>
      <w:r>
        <w:rPr>
          <w:sz w:val="24"/>
          <w:szCs w:val="24"/>
        </w:rPr>
        <w:t xml:space="preserve"> discusses </w:t>
      </w:r>
      <w:r w:rsidR="001E1562">
        <w:rPr>
          <w:sz w:val="24"/>
          <w:szCs w:val="24"/>
        </w:rPr>
        <w:t xml:space="preserve">‘Automotive emotions’ and </w:t>
      </w:r>
      <w:r>
        <w:rPr>
          <w:sz w:val="24"/>
          <w:szCs w:val="24"/>
        </w:rPr>
        <w:t>the intimate relationship. The ‘</w:t>
      </w:r>
      <w:r w:rsidR="00496DE9">
        <w:rPr>
          <w:sz w:val="24"/>
          <w:szCs w:val="24"/>
        </w:rPr>
        <w:t>Kinaesthetic</w:t>
      </w:r>
      <w:r>
        <w:rPr>
          <w:sz w:val="24"/>
          <w:szCs w:val="24"/>
        </w:rPr>
        <w:t xml:space="preserve"> dimensions of how human bodies interact with the material world’ play a large part in why we feel a connection. It surrounds the ergonomics and anthropometrics of the </w:t>
      </w:r>
      <w:r>
        <w:rPr>
          <w:sz w:val="24"/>
          <w:szCs w:val="24"/>
        </w:rPr>
        <w:lastRenderedPageBreak/>
        <w:t xml:space="preserve">human body enabling the interaction to take place. Designers must work closely with these to ensure a connection is experienced by consumers. </w:t>
      </w:r>
    </w:p>
    <w:p w:rsidR="00062934" w:rsidRDefault="00062934" w:rsidP="008C0490">
      <w:pPr>
        <w:spacing w:line="480" w:lineRule="auto"/>
        <w:rPr>
          <w:sz w:val="24"/>
          <w:szCs w:val="24"/>
        </w:rPr>
      </w:pPr>
      <w:r>
        <w:rPr>
          <w:sz w:val="24"/>
          <w:szCs w:val="24"/>
        </w:rPr>
        <w:t xml:space="preserve">   The quote ‘Whilst I am driving, I am nearly always happy. Driving towards virtually anywhere makes me excited, expectant: full of hope.’</w:t>
      </w:r>
      <w:r w:rsidR="00E03D6C">
        <w:rPr>
          <w:sz w:val="24"/>
          <w:szCs w:val="24"/>
        </w:rPr>
        <w:t xml:space="preserve"> </w:t>
      </w:r>
      <w:r>
        <w:rPr>
          <w:sz w:val="24"/>
          <w:szCs w:val="24"/>
        </w:rPr>
        <w:t>(Pearce</w:t>
      </w:r>
      <w:r w:rsidR="00E03D6C">
        <w:rPr>
          <w:sz w:val="24"/>
          <w:szCs w:val="24"/>
        </w:rPr>
        <w:t>,</w:t>
      </w:r>
      <w:r>
        <w:rPr>
          <w:sz w:val="24"/>
          <w:szCs w:val="24"/>
        </w:rPr>
        <w:t xml:space="preserve"> 2000</w:t>
      </w:r>
      <w:r w:rsidR="00E03D6C">
        <w:rPr>
          <w:sz w:val="24"/>
          <w:szCs w:val="24"/>
        </w:rPr>
        <w:t>, p.</w:t>
      </w:r>
      <w:r>
        <w:rPr>
          <w:sz w:val="24"/>
          <w:szCs w:val="24"/>
        </w:rPr>
        <w:t xml:space="preserve">163) embodies the pure enjoyment of driving, it captures the passion </w:t>
      </w:r>
      <w:r w:rsidR="00541285">
        <w:rPr>
          <w:sz w:val="24"/>
          <w:szCs w:val="24"/>
        </w:rPr>
        <w:t xml:space="preserve">for pure </w:t>
      </w:r>
      <w:proofErr w:type="gramStart"/>
      <w:r w:rsidR="00541285">
        <w:rPr>
          <w:sz w:val="24"/>
          <w:szCs w:val="24"/>
        </w:rPr>
        <w:t>driving</w:t>
      </w:r>
      <w:proofErr w:type="gramEnd"/>
      <w:r w:rsidR="00541285">
        <w:rPr>
          <w:sz w:val="24"/>
          <w:szCs w:val="24"/>
        </w:rPr>
        <w:t xml:space="preserve"> and this is what could be lost.</w:t>
      </w:r>
    </w:p>
    <w:p w:rsidR="003677A3" w:rsidRDefault="003677A3" w:rsidP="008C0490">
      <w:pPr>
        <w:spacing w:line="480" w:lineRule="auto"/>
        <w:rPr>
          <w:sz w:val="24"/>
          <w:szCs w:val="24"/>
        </w:rPr>
      </w:pPr>
    </w:p>
    <w:p w:rsidR="003677A3" w:rsidRDefault="003677A3" w:rsidP="008C0490">
      <w:pPr>
        <w:spacing w:line="480" w:lineRule="auto"/>
        <w:rPr>
          <w:sz w:val="24"/>
          <w:szCs w:val="24"/>
        </w:rPr>
      </w:pPr>
    </w:p>
    <w:p w:rsidR="003677A3" w:rsidRDefault="003677A3" w:rsidP="008C0490">
      <w:pPr>
        <w:spacing w:line="480" w:lineRule="auto"/>
        <w:rPr>
          <w:sz w:val="24"/>
          <w:szCs w:val="24"/>
        </w:rPr>
      </w:pPr>
      <w:r>
        <w:rPr>
          <w:sz w:val="24"/>
          <w:szCs w:val="24"/>
        </w:rPr>
        <w:t>7. The most successful designers are not those that are good at drawing but those who ask the most questions.</w:t>
      </w:r>
    </w:p>
    <w:p w:rsidR="003677A3" w:rsidRDefault="003677A3" w:rsidP="008C0490">
      <w:pPr>
        <w:spacing w:line="480" w:lineRule="auto"/>
        <w:rPr>
          <w:sz w:val="24"/>
          <w:szCs w:val="24"/>
        </w:rPr>
      </w:pPr>
      <w:r>
        <w:rPr>
          <w:sz w:val="24"/>
          <w:szCs w:val="24"/>
        </w:rPr>
        <w:t xml:space="preserve">   Designers need to have a creative mindset to enable them to create, sometimes they may not have the artistic skills to put their ideas down </w:t>
      </w:r>
      <w:r w:rsidR="003B4555">
        <w:rPr>
          <w:sz w:val="24"/>
          <w:szCs w:val="24"/>
        </w:rPr>
        <w:t>o</w:t>
      </w:r>
      <w:r>
        <w:rPr>
          <w:sz w:val="24"/>
          <w:szCs w:val="24"/>
        </w:rPr>
        <w:t>n to the paper however this does not limit them as a designer.</w:t>
      </w:r>
      <w:r w:rsidR="00496DE9">
        <w:rPr>
          <w:sz w:val="24"/>
          <w:szCs w:val="24"/>
        </w:rPr>
        <w:t xml:space="preserve"> </w:t>
      </w:r>
      <w:r w:rsidR="001774F2">
        <w:rPr>
          <w:sz w:val="24"/>
          <w:szCs w:val="24"/>
        </w:rPr>
        <w:t xml:space="preserve">A good designer is someone that </w:t>
      </w:r>
      <w:r w:rsidR="00652226">
        <w:rPr>
          <w:sz w:val="24"/>
          <w:szCs w:val="24"/>
        </w:rPr>
        <w:t xml:space="preserve">meets needs whilst reducing the impacts of the product required. </w:t>
      </w:r>
      <w:proofErr w:type="gramStart"/>
      <w:r w:rsidR="00652226">
        <w:rPr>
          <w:sz w:val="24"/>
          <w:szCs w:val="24"/>
        </w:rPr>
        <w:t>Therefore</w:t>
      </w:r>
      <w:proofErr w:type="gramEnd"/>
      <w:r w:rsidR="00652226">
        <w:rPr>
          <w:sz w:val="24"/>
          <w:szCs w:val="24"/>
        </w:rPr>
        <w:t xml:space="preserve"> they need to be creative </w:t>
      </w:r>
      <w:r w:rsidR="009E5769">
        <w:rPr>
          <w:sz w:val="24"/>
          <w:szCs w:val="24"/>
        </w:rPr>
        <w:t>b</w:t>
      </w:r>
      <w:r w:rsidR="00652226">
        <w:rPr>
          <w:sz w:val="24"/>
          <w:szCs w:val="24"/>
        </w:rPr>
        <w:t>ut also very practical about their approach to the problem</w:t>
      </w:r>
      <w:r w:rsidR="009E5769">
        <w:rPr>
          <w:sz w:val="24"/>
          <w:szCs w:val="24"/>
        </w:rPr>
        <w:t>, although a good drawing ability may increase chances of employability and work it does not mean they are a more capable designer. They are just able to show their ideas off in a more appealing way</w:t>
      </w:r>
      <w:r w:rsidR="00695DAF">
        <w:rPr>
          <w:sz w:val="24"/>
          <w:szCs w:val="24"/>
        </w:rPr>
        <w:t xml:space="preserve">, this proves to me that all people </w:t>
      </w:r>
      <w:proofErr w:type="gramStart"/>
      <w:r w:rsidR="00695DAF">
        <w:rPr>
          <w:sz w:val="24"/>
          <w:szCs w:val="24"/>
        </w:rPr>
        <w:t>are capable of designing</w:t>
      </w:r>
      <w:proofErr w:type="gramEnd"/>
      <w:r w:rsidR="00695DAF">
        <w:rPr>
          <w:sz w:val="24"/>
          <w:szCs w:val="24"/>
        </w:rPr>
        <w:t xml:space="preserve"> even though some may not be aware of it.</w:t>
      </w:r>
    </w:p>
    <w:p w:rsidR="003677A3" w:rsidRDefault="003677A3" w:rsidP="008C0490">
      <w:pPr>
        <w:spacing w:line="480" w:lineRule="auto"/>
        <w:rPr>
          <w:sz w:val="24"/>
          <w:szCs w:val="24"/>
        </w:rPr>
      </w:pPr>
    </w:p>
    <w:p w:rsidR="003677A3" w:rsidRDefault="003677A3" w:rsidP="008C0490">
      <w:pPr>
        <w:spacing w:line="480" w:lineRule="auto"/>
        <w:rPr>
          <w:sz w:val="24"/>
          <w:szCs w:val="24"/>
        </w:rPr>
      </w:pPr>
    </w:p>
    <w:p w:rsidR="00695DAF" w:rsidRDefault="00695DAF" w:rsidP="008C0490">
      <w:pPr>
        <w:spacing w:line="480" w:lineRule="auto"/>
        <w:rPr>
          <w:sz w:val="24"/>
          <w:szCs w:val="24"/>
        </w:rPr>
      </w:pPr>
    </w:p>
    <w:p w:rsidR="003677A3" w:rsidRDefault="003677A3" w:rsidP="008C0490">
      <w:pPr>
        <w:pStyle w:val="ListParagraph"/>
        <w:numPr>
          <w:ilvl w:val="0"/>
          <w:numId w:val="1"/>
        </w:numPr>
        <w:spacing w:line="480" w:lineRule="auto"/>
        <w:rPr>
          <w:sz w:val="24"/>
          <w:szCs w:val="24"/>
        </w:rPr>
      </w:pPr>
      <w:r>
        <w:rPr>
          <w:sz w:val="24"/>
          <w:szCs w:val="24"/>
        </w:rPr>
        <w:lastRenderedPageBreak/>
        <w:t>Functionality is a key element of design.</w:t>
      </w:r>
    </w:p>
    <w:p w:rsidR="00B06ED1" w:rsidRDefault="003677A3" w:rsidP="00695DAF">
      <w:pPr>
        <w:pStyle w:val="ListParagraph"/>
        <w:spacing w:line="480" w:lineRule="auto"/>
        <w:ind w:left="510"/>
        <w:rPr>
          <w:sz w:val="24"/>
          <w:szCs w:val="24"/>
        </w:rPr>
      </w:pPr>
      <w:r>
        <w:rPr>
          <w:sz w:val="24"/>
          <w:szCs w:val="24"/>
        </w:rPr>
        <w:t xml:space="preserve">   During the design process, it may seem that the work is based on making the product look aesthetically appealing however the truth is that the main job for designers is to improve the functionality of the product without hindering the aesthetics of the product. In order to do this</w:t>
      </w:r>
      <w:r w:rsidR="003702C7">
        <w:rPr>
          <w:sz w:val="24"/>
          <w:szCs w:val="24"/>
        </w:rPr>
        <w:t xml:space="preserve">, </w:t>
      </w:r>
      <w:r>
        <w:rPr>
          <w:sz w:val="24"/>
          <w:szCs w:val="24"/>
        </w:rPr>
        <w:t xml:space="preserve">designers must encapsulate the requirements of their target market and come up with practical solutions. </w:t>
      </w:r>
      <w:r w:rsidR="00D762A2">
        <w:rPr>
          <w:sz w:val="24"/>
          <w:szCs w:val="24"/>
        </w:rPr>
        <w:t xml:space="preserve">(Gardiner and Britton, 2019) </w:t>
      </w:r>
      <w:r w:rsidR="00305A76">
        <w:rPr>
          <w:sz w:val="24"/>
          <w:szCs w:val="24"/>
        </w:rPr>
        <w:t>The article</w:t>
      </w:r>
      <w:r w:rsidR="00D762A2">
        <w:rPr>
          <w:sz w:val="24"/>
          <w:szCs w:val="24"/>
        </w:rPr>
        <w:t xml:space="preserve"> ‘Good Design’</w:t>
      </w:r>
      <w:r w:rsidR="00305A76">
        <w:rPr>
          <w:sz w:val="24"/>
          <w:szCs w:val="24"/>
        </w:rPr>
        <w:t xml:space="preserve"> with Melinda Gates about the 'greatest driver of social change’ to which she replied, ‘Design’. She began to talk about how human </w:t>
      </w:r>
      <w:r w:rsidR="00DA1E84">
        <w:rPr>
          <w:sz w:val="24"/>
          <w:szCs w:val="24"/>
        </w:rPr>
        <w:t>centred</w:t>
      </w:r>
      <w:r w:rsidR="00305A76">
        <w:rPr>
          <w:sz w:val="24"/>
          <w:szCs w:val="24"/>
        </w:rPr>
        <w:t xml:space="preserve"> design was the most important because it</w:t>
      </w:r>
      <w:r w:rsidR="00D762A2">
        <w:rPr>
          <w:sz w:val="24"/>
          <w:szCs w:val="24"/>
        </w:rPr>
        <w:t xml:space="preserve"> really meets the current needs of the people. </w:t>
      </w:r>
      <w:r w:rsidR="009E5769">
        <w:rPr>
          <w:sz w:val="24"/>
          <w:szCs w:val="24"/>
        </w:rPr>
        <w:t xml:space="preserve">If the design is not human centred it could be argued that it is pointless because it is not solving problems for people. </w:t>
      </w:r>
      <w:proofErr w:type="gramStart"/>
      <w:r w:rsidR="009E5769">
        <w:rPr>
          <w:sz w:val="24"/>
          <w:szCs w:val="24"/>
        </w:rPr>
        <w:t>Therefore</w:t>
      </w:r>
      <w:proofErr w:type="gramEnd"/>
      <w:r w:rsidR="009E5769">
        <w:rPr>
          <w:sz w:val="24"/>
          <w:szCs w:val="24"/>
        </w:rPr>
        <w:t xml:space="preserve"> the main aim for most designers is to help or improve problems encountered by humans and to make life easier for them.</w:t>
      </w:r>
    </w:p>
    <w:p w:rsidR="00B06ED1" w:rsidRDefault="0058217D" w:rsidP="008C0490">
      <w:pPr>
        <w:spacing w:line="480" w:lineRule="auto"/>
        <w:rPr>
          <w:b/>
          <w:sz w:val="24"/>
          <w:szCs w:val="24"/>
          <w:u w:val="single"/>
        </w:rPr>
      </w:pPr>
      <w:r>
        <w:rPr>
          <w:b/>
          <w:sz w:val="24"/>
          <w:szCs w:val="24"/>
          <w:u w:val="single"/>
        </w:rPr>
        <w:t>Reference List</w:t>
      </w:r>
    </w:p>
    <w:p w:rsidR="005F377C" w:rsidRDefault="005F377C" w:rsidP="005F377C">
      <w:pPr>
        <w:spacing w:line="480" w:lineRule="auto"/>
      </w:pPr>
      <w:r>
        <w:rPr>
          <w:sz w:val="24"/>
          <w:szCs w:val="24"/>
        </w:rPr>
        <w:t xml:space="preserve">Gardiner, E. and Britton, E. (2019). Article: Good Design – RSA. Available at: </w:t>
      </w:r>
      <w:hyperlink r:id="rId7" w:history="1">
        <w:r>
          <w:rPr>
            <w:rStyle w:val="Hyperlink"/>
          </w:rPr>
          <w:t>https://www.thersa.org/discover/publications-and-articles/rsa-comment/2015/07/good-design</w:t>
        </w:r>
      </w:hyperlink>
    </w:p>
    <w:p w:rsidR="005F377C" w:rsidRDefault="005F377C" w:rsidP="008C0490">
      <w:pPr>
        <w:spacing w:line="480" w:lineRule="auto"/>
        <w:rPr>
          <w:sz w:val="24"/>
          <w:szCs w:val="24"/>
        </w:rPr>
      </w:pPr>
      <w:r>
        <w:t>(Accessed 17 December 2019).</w:t>
      </w:r>
    </w:p>
    <w:p w:rsidR="00F8330E" w:rsidRDefault="00F8330E" w:rsidP="008C0490">
      <w:pPr>
        <w:spacing w:line="480" w:lineRule="auto"/>
      </w:pPr>
      <w:r w:rsidRPr="00F8330E">
        <w:rPr>
          <w:sz w:val="24"/>
          <w:szCs w:val="24"/>
        </w:rPr>
        <w:t>Road and Travel Magazine</w:t>
      </w:r>
      <w:r w:rsidR="00E03D6C" w:rsidRPr="00F8330E">
        <w:rPr>
          <w:sz w:val="24"/>
          <w:szCs w:val="24"/>
        </w:rPr>
        <w:t xml:space="preserve"> (</w:t>
      </w:r>
      <w:r w:rsidRPr="00F8330E">
        <w:rPr>
          <w:sz w:val="24"/>
          <w:szCs w:val="24"/>
        </w:rPr>
        <w:t>2007</w:t>
      </w:r>
      <w:r w:rsidR="00E03D6C" w:rsidRPr="00F8330E">
        <w:rPr>
          <w:sz w:val="24"/>
          <w:szCs w:val="24"/>
        </w:rPr>
        <w:t>) The Emotional Connection</w:t>
      </w:r>
      <w:r w:rsidRPr="00F8330E">
        <w:rPr>
          <w:sz w:val="24"/>
          <w:szCs w:val="24"/>
        </w:rPr>
        <w:t xml:space="preserve">. Available at: </w:t>
      </w:r>
      <w:hyperlink r:id="rId8" w:history="1">
        <w:r>
          <w:rPr>
            <w:rStyle w:val="Hyperlink"/>
          </w:rPr>
          <w:t>https://www.roadandtravel.com/company/advertising/relationshipauto.htm</w:t>
        </w:r>
      </w:hyperlink>
      <w:r>
        <w:t xml:space="preserve"> </w:t>
      </w:r>
    </w:p>
    <w:p w:rsidR="00B06ED1" w:rsidRPr="00F8330E" w:rsidRDefault="00F8330E" w:rsidP="008C0490">
      <w:pPr>
        <w:spacing w:line="480" w:lineRule="auto"/>
      </w:pPr>
      <w:r>
        <w:t>(Accessed: 17 December 2019).</w:t>
      </w:r>
    </w:p>
    <w:p w:rsidR="007965D6" w:rsidRDefault="00F8330E" w:rsidP="008C0490">
      <w:pPr>
        <w:spacing w:line="480" w:lineRule="auto"/>
      </w:pPr>
      <w:r>
        <w:rPr>
          <w:sz w:val="24"/>
          <w:szCs w:val="24"/>
        </w:rPr>
        <w:t>Sheller,</w:t>
      </w:r>
      <w:r w:rsidR="001E1562">
        <w:rPr>
          <w:sz w:val="24"/>
          <w:szCs w:val="24"/>
        </w:rPr>
        <w:t xml:space="preserve"> </w:t>
      </w:r>
      <w:r>
        <w:rPr>
          <w:sz w:val="24"/>
          <w:szCs w:val="24"/>
        </w:rPr>
        <w:t xml:space="preserve">M. (2003) </w:t>
      </w:r>
      <w:r w:rsidR="007965D6">
        <w:rPr>
          <w:sz w:val="24"/>
          <w:szCs w:val="24"/>
        </w:rPr>
        <w:t>Automotive Emotions: Feeling the car</w:t>
      </w:r>
      <w:r w:rsidR="001E1562">
        <w:rPr>
          <w:sz w:val="24"/>
          <w:szCs w:val="24"/>
        </w:rPr>
        <w:t xml:space="preserve">. Available at: </w:t>
      </w:r>
      <w:hyperlink r:id="rId9" w:history="1">
        <w:r w:rsidR="001E1562">
          <w:rPr>
            <w:rStyle w:val="Hyperlink"/>
          </w:rPr>
          <w:t>https://www.researchgate.net/publication/249725932_Automotive_Emotions_Feeling_the_Car</w:t>
        </w:r>
      </w:hyperlink>
    </w:p>
    <w:p w:rsidR="003B4555" w:rsidRDefault="001E1562" w:rsidP="008C0490">
      <w:pPr>
        <w:spacing w:line="480" w:lineRule="auto"/>
        <w:rPr>
          <w:sz w:val="24"/>
          <w:szCs w:val="24"/>
        </w:rPr>
      </w:pPr>
      <w:r>
        <w:t>(Accessed: 17 December 2019)</w:t>
      </w:r>
      <w:r w:rsidR="00CC340C">
        <w:t>.</w:t>
      </w:r>
    </w:p>
    <w:p w:rsidR="003677A3" w:rsidRDefault="003677A3" w:rsidP="008C0490">
      <w:pPr>
        <w:spacing w:line="480" w:lineRule="auto"/>
        <w:rPr>
          <w:sz w:val="24"/>
          <w:szCs w:val="24"/>
        </w:rPr>
      </w:pPr>
      <w:r>
        <w:rPr>
          <w:sz w:val="24"/>
          <w:szCs w:val="24"/>
        </w:rPr>
        <w:lastRenderedPageBreak/>
        <w:t>Task Two: Reflective writing (</w:t>
      </w:r>
      <w:r w:rsidR="003702C7">
        <w:rPr>
          <w:sz w:val="24"/>
          <w:szCs w:val="24"/>
        </w:rPr>
        <w:t>Jo</w:t>
      </w:r>
      <w:r>
        <w:rPr>
          <w:sz w:val="24"/>
          <w:szCs w:val="24"/>
        </w:rPr>
        <w:t>n’s task)</w:t>
      </w:r>
    </w:p>
    <w:p w:rsidR="003B4555" w:rsidRDefault="003B4555" w:rsidP="008C0490">
      <w:pPr>
        <w:spacing w:line="480" w:lineRule="auto"/>
        <w:rPr>
          <w:sz w:val="24"/>
          <w:szCs w:val="24"/>
        </w:rPr>
      </w:pPr>
      <w:r>
        <w:rPr>
          <w:sz w:val="24"/>
          <w:szCs w:val="24"/>
        </w:rPr>
        <w:t xml:space="preserve">   </w:t>
      </w:r>
      <w:r w:rsidR="00EB151A">
        <w:rPr>
          <w:sz w:val="24"/>
          <w:szCs w:val="24"/>
        </w:rPr>
        <w:t>A Reflection on Lamborghini as a brand.</w:t>
      </w:r>
    </w:p>
    <w:p w:rsidR="00B620F2" w:rsidRDefault="00E76A79" w:rsidP="008C0490">
      <w:pPr>
        <w:spacing w:line="480" w:lineRule="auto"/>
        <w:rPr>
          <w:sz w:val="24"/>
          <w:szCs w:val="24"/>
        </w:rPr>
      </w:pPr>
      <w:r>
        <w:rPr>
          <w:noProof/>
        </w:rPr>
        <w:drawing>
          <wp:anchor distT="0" distB="0" distL="114300" distR="114300" simplePos="0" relativeHeight="251659264" behindDoc="0" locked="0" layoutInCell="1" allowOverlap="1">
            <wp:simplePos x="0" y="0"/>
            <wp:positionH relativeFrom="margin">
              <wp:align>left</wp:align>
            </wp:positionH>
            <wp:positionV relativeFrom="paragraph">
              <wp:posOffset>3388360</wp:posOffset>
            </wp:positionV>
            <wp:extent cx="5730240" cy="4297680"/>
            <wp:effectExtent l="0" t="0" r="3810" b="762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14:sizeRelH relativeFrom="page">
              <wp14:pctWidth>0</wp14:pctWidth>
            </wp14:sizeRelH>
            <wp14:sizeRelV relativeFrom="page">
              <wp14:pctHeight>0</wp14:pctHeight>
            </wp14:sizeRelV>
          </wp:anchor>
        </w:drawing>
      </w:r>
      <w:r w:rsidR="0058217D">
        <w:rPr>
          <w:sz w:val="24"/>
          <w:szCs w:val="24"/>
        </w:rPr>
        <w:t xml:space="preserve">   Lamborghini have become one of the most prestigious supercar brands in the world. </w:t>
      </w:r>
      <w:r w:rsidR="00EB151A">
        <w:rPr>
          <w:sz w:val="24"/>
          <w:szCs w:val="24"/>
        </w:rPr>
        <w:t>‘If anyone knows how to do really extreme supercars, it’s Lamborghini’</w:t>
      </w:r>
      <w:r w:rsidR="00CC340C">
        <w:rPr>
          <w:sz w:val="24"/>
          <w:szCs w:val="24"/>
        </w:rPr>
        <w:t xml:space="preserve"> (Taylor, 2019)</w:t>
      </w:r>
      <w:r w:rsidR="0058217D">
        <w:rPr>
          <w:sz w:val="24"/>
          <w:szCs w:val="24"/>
        </w:rPr>
        <w:t xml:space="preserve">. They are the </w:t>
      </w:r>
      <w:r w:rsidR="00503742">
        <w:rPr>
          <w:sz w:val="24"/>
          <w:szCs w:val="24"/>
        </w:rPr>
        <w:t>go-to</w:t>
      </w:r>
      <w:r w:rsidR="0058217D">
        <w:rPr>
          <w:sz w:val="24"/>
          <w:szCs w:val="24"/>
        </w:rPr>
        <w:t xml:space="preserve"> car if you want a loud, aggressive looking fast car. </w:t>
      </w:r>
      <w:proofErr w:type="spellStart"/>
      <w:r w:rsidR="0058217D">
        <w:rPr>
          <w:sz w:val="24"/>
          <w:szCs w:val="24"/>
        </w:rPr>
        <w:t>Ferruc</w:t>
      </w:r>
      <w:r w:rsidR="00503742">
        <w:rPr>
          <w:sz w:val="24"/>
          <w:szCs w:val="24"/>
        </w:rPr>
        <w:t>c</w:t>
      </w:r>
      <w:r w:rsidR="0058217D">
        <w:rPr>
          <w:sz w:val="24"/>
          <w:szCs w:val="24"/>
        </w:rPr>
        <w:t>io</w:t>
      </w:r>
      <w:proofErr w:type="spellEnd"/>
      <w:r w:rsidR="0058217D">
        <w:rPr>
          <w:sz w:val="24"/>
          <w:szCs w:val="24"/>
        </w:rPr>
        <w:t xml:space="preserve"> </w:t>
      </w:r>
      <w:r w:rsidR="00503742">
        <w:rPr>
          <w:sz w:val="24"/>
          <w:szCs w:val="24"/>
        </w:rPr>
        <w:t>Lamborghini was once a customer of Ferrari, a future rival of Lamborghini. He owned a 250 GTE which was a very extravagant car, however it did not live up to his expectations and he was not happy with Ferrari. These problems included with numerous bad experiences with the car company he decided he could do a better job. In 1963 Lamborghini was founded, (Collins, 2015, p. 9)</w:t>
      </w:r>
      <w:r>
        <w:rPr>
          <w:sz w:val="24"/>
          <w:szCs w:val="24"/>
        </w:rPr>
        <w:t xml:space="preserve"> starting out with the 350 GTV. It used twin overhead camshafts and seemed far simpler than it was. </w:t>
      </w:r>
    </w:p>
    <w:p w:rsidR="00E76A79" w:rsidRDefault="00E76A79" w:rsidP="008C0490">
      <w:pPr>
        <w:spacing w:line="480" w:lineRule="auto"/>
        <w:rPr>
          <w:sz w:val="24"/>
          <w:szCs w:val="24"/>
        </w:rPr>
      </w:pPr>
      <w:r>
        <w:rPr>
          <w:sz w:val="24"/>
          <w:szCs w:val="24"/>
        </w:rPr>
        <w:t>Lamborghini 350 GTV</w:t>
      </w:r>
    </w:p>
    <w:p w:rsidR="00A011A2" w:rsidRDefault="00A011A2" w:rsidP="008C0490">
      <w:pPr>
        <w:spacing w:line="480" w:lineRule="auto"/>
        <w:rPr>
          <w:sz w:val="24"/>
          <w:szCs w:val="24"/>
        </w:rPr>
      </w:pPr>
      <w:r>
        <w:rPr>
          <w:sz w:val="24"/>
          <w:szCs w:val="24"/>
        </w:rPr>
        <w:lastRenderedPageBreak/>
        <w:t xml:space="preserve">   Collins talks about various other models coming out until the </w:t>
      </w:r>
      <w:proofErr w:type="spellStart"/>
      <w:r>
        <w:rPr>
          <w:sz w:val="24"/>
          <w:szCs w:val="24"/>
        </w:rPr>
        <w:t>Muira</w:t>
      </w:r>
      <w:proofErr w:type="spellEnd"/>
      <w:r>
        <w:rPr>
          <w:sz w:val="24"/>
          <w:szCs w:val="24"/>
        </w:rPr>
        <w:t xml:space="preserve"> arrived, this car is still widely known as Lamborghini’s first rear engine car. After 8 years of tough times Lamborghini brought out the </w:t>
      </w:r>
      <w:proofErr w:type="spellStart"/>
      <w:r>
        <w:rPr>
          <w:sz w:val="24"/>
          <w:szCs w:val="24"/>
        </w:rPr>
        <w:t>Countach</w:t>
      </w:r>
      <w:proofErr w:type="spellEnd"/>
      <w:r>
        <w:rPr>
          <w:sz w:val="24"/>
          <w:szCs w:val="24"/>
        </w:rPr>
        <w:t>, they had not planned on releasing the car as it was just a prototype shown at Geneva motor show in 1971</w:t>
      </w:r>
      <w:r w:rsidR="00AC02CA">
        <w:rPr>
          <w:sz w:val="24"/>
          <w:szCs w:val="24"/>
        </w:rPr>
        <w:t xml:space="preserve">, </w:t>
      </w:r>
      <w:r w:rsidR="00416559">
        <w:rPr>
          <w:sz w:val="24"/>
          <w:szCs w:val="24"/>
        </w:rPr>
        <w:t>(Collins, 2015, p. 83)</w:t>
      </w:r>
      <w:r w:rsidR="00AC02CA">
        <w:rPr>
          <w:sz w:val="24"/>
          <w:szCs w:val="24"/>
        </w:rPr>
        <w:t xml:space="preserve">. Interestingly Collins states that the </w:t>
      </w:r>
      <w:proofErr w:type="spellStart"/>
      <w:r w:rsidR="00AC02CA">
        <w:rPr>
          <w:sz w:val="24"/>
          <w:szCs w:val="24"/>
        </w:rPr>
        <w:t>Countach</w:t>
      </w:r>
      <w:proofErr w:type="spellEnd"/>
      <w:r w:rsidR="00AC02CA">
        <w:rPr>
          <w:sz w:val="24"/>
          <w:szCs w:val="24"/>
        </w:rPr>
        <w:t xml:space="preserve"> was developed on an experimental tire supplied by Pirelli however they could only release the car to the public on old Michelin tyres with much lower performance. </w:t>
      </w:r>
      <w:r w:rsidR="00346F12">
        <w:rPr>
          <w:sz w:val="24"/>
          <w:szCs w:val="24"/>
        </w:rPr>
        <w:t>Therefore,</w:t>
      </w:r>
      <w:r w:rsidR="00AC02CA">
        <w:rPr>
          <w:sz w:val="24"/>
          <w:szCs w:val="24"/>
        </w:rPr>
        <w:t xml:space="preserve"> it was never as good as it had been designed to be. Lamborghini </w:t>
      </w:r>
      <w:r w:rsidR="00346F12">
        <w:rPr>
          <w:sz w:val="24"/>
          <w:szCs w:val="24"/>
        </w:rPr>
        <w:t xml:space="preserve">were still a small-scale business and were barely making a living. Many companies would have been conservative during the first years, but Lamborghini had an all-out approach with his designers which is what lead to them being so successful as a car company. After the release of the </w:t>
      </w:r>
      <w:proofErr w:type="spellStart"/>
      <w:r w:rsidR="00346F12">
        <w:rPr>
          <w:sz w:val="24"/>
          <w:szCs w:val="24"/>
        </w:rPr>
        <w:t>Countach</w:t>
      </w:r>
      <w:proofErr w:type="spellEnd"/>
      <w:r w:rsidR="00346F12">
        <w:rPr>
          <w:sz w:val="24"/>
          <w:szCs w:val="24"/>
        </w:rPr>
        <w:t xml:space="preserve"> many governments started to implement restricting laws based on the safety and environmental regulations of cars. In the same way this impacted Lamborghini it impacts me in my practice as an automotive designer as it is a key aspect that I need to consider when designing cars as if it does not meet these demands it cannot be produced. Nowadays car design is even more restricted as specific laws have been tightened and </w:t>
      </w:r>
      <w:r w:rsidR="001B006B">
        <w:rPr>
          <w:sz w:val="24"/>
          <w:szCs w:val="24"/>
        </w:rPr>
        <w:t xml:space="preserve">in essence restrict creativity </w:t>
      </w:r>
      <w:proofErr w:type="gramStart"/>
      <w:r w:rsidR="001B006B">
        <w:rPr>
          <w:sz w:val="24"/>
          <w:szCs w:val="24"/>
        </w:rPr>
        <w:t>however</w:t>
      </w:r>
      <w:proofErr w:type="gramEnd"/>
      <w:r w:rsidR="001B006B">
        <w:rPr>
          <w:sz w:val="24"/>
          <w:szCs w:val="24"/>
        </w:rPr>
        <w:t xml:space="preserve"> they are there for a reason. Lamborghini were able to overcome these tighter regulations and bring out the Diablo, this was their last car produced before the economic downturn caused the comp</w:t>
      </w:r>
      <w:r w:rsidR="00223C4C">
        <w:rPr>
          <w:sz w:val="24"/>
          <w:szCs w:val="24"/>
        </w:rPr>
        <w:t>a</w:t>
      </w:r>
      <w:r w:rsidR="001B006B">
        <w:rPr>
          <w:sz w:val="24"/>
          <w:szCs w:val="24"/>
        </w:rPr>
        <w:t xml:space="preserve">ny to come up for sale. It eventually ended up in the hands of current owners VW/Audi. (Collins, 2015, p. 118). </w:t>
      </w:r>
    </w:p>
    <w:p w:rsidR="00CC340C" w:rsidRDefault="001B006B" w:rsidP="004231A2">
      <w:pPr>
        <w:spacing w:line="480" w:lineRule="auto"/>
        <w:rPr>
          <w:sz w:val="24"/>
          <w:szCs w:val="24"/>
        </w:rPr>
      </w:pPr>
      <w:r>
        <w:rPr>
          <w:sz w:val="24"/>
          <w:szCs w:val="24"/>
        </w:rPr>
        <w:t xml:space="preserve">   This created the new modern era for Lamborghini which saw the </w:t>
      </w:r>
      <w:proofErr w:type="spellStart"/>
      <w:r>
        <w:rPr>
          <w:sz w:val="24"/>
          <w:szCs w:val="24"/>
        </w:rPr>
        <w:t>Murcielago</w:t>
      </w:r>
      <w:proofErr w:type="spellEnd"/>
      <w:r>
        <w:rPr>
          <w:sz w:val="24"/>
          <w:szCs w:val="24"/>
        </w:rPr>
        <w:t xml:space="preserve">, Gallardo and the </w:t>
      </w:r>
      <w:proofErr w:type="spellStart"/>
      <w:r>
        <w:rPr>
          <w:sz w:val="24"/>
          <w:szCs w:val="24"/>
        </w:rPr>
        <w:t>Aventador</w:t>
      </w:r>
      <w:proofErr w:type="spellEnd"/>
      <w:r>
        <w:rPr>
          <w:sz w:val="24"/>
          <w:szCs w:val="24"/>
        </w:rPr>
        <w:t xml:space="preserve">. </w:t>
      </w:r>
      <w:r w:rsidR="00070728">
        <w:rPr>
          <w:sz w:val="24"/>
          <w:szCs w:val="24"/>
        </w:rPr>
        <w:t>By reflecting on the problems encountered by Lamborghini I have gained a wider knowledge of the industry as well as the type of problems that may be encountered. I can use this deeper understanding to help me within my practice as an aspiring car designer.</w:t>
      </w:r>
    </w:p>
    <w:p w:rsidR="00CC340C" w:rsidRPr="0058217D" w:rsidRDefault="00CC340C" w:rsidP="004231A2">
      <w:pPr>
        <w:spacing w:line="480" w:lineRule="auto"/>
        <w:rPr>
          <w:b/>
          <w:sz w:val="24"/>
          <w:szCs w:val="24"/>
          <w:u w:val="single"/>
        </w:rPr>
      </w:pPr>
      <w:r w:rsidRPr="0058217D">
        <w:rPr>
          <w:b/>
          <w:sz w:val="24"/>
          <w:szCs w:val="24"/>
          <w:u w:val="single"/>
        </w:rPr>
        <w:lastRenderedPageBreak/>
        <w:t>Reference List</w:t>
      </w:r>
    </w:p>
    <w:p w:rsidR="00340F60" w:rsidRPr="00340F60" w:rsidRDefault="00340F60" w:rsidP="004231A2">
      <w:pPr>
        <w:spacing w:line="480" w:lineRule="auto"/>
        <w:rPr>
          <w:sz w:val="24"/>
        </w:rPr>
      </w:pPr>
      <w:r w:rsidRPr="00C94DF6">
        <w:rPr>
          <w:sz w:val="24"/>
        </w:rPr>
        <w:t xml:space="preserve">Collins, P. (2015) </w:t>
      </w:r>
      <w:r w:rsidRPr="00C94DF6">
        <w:rPr>
          <w:i/>
          <w:sz w:val="24"/>
        </w:rPr>
        <w:t xml:space="preserve">Lamborghini, Model by Model. </w:t>
      </w:r>
      <w:r w:rsidRPr="00C94DF6">
        <w:rPr>
          <w:sz w:val="24"/>
        </w:rPr>
        <w:t xml:space="preserve">Ramsbury: The </w:t>
      </w:r>
      <w:proofErr w:type="spellStart"/>
      <w:r w:rsidRPr="00C94DF6">
        <w:rPr>
          <w:sz w:val="24"/>
        </w:rPr>
        <w:t>Crowood</w:t>
      </w:r>
      <w:proofErr w:type="spellEnd"/>
      <w:r w:rsidRPr="00C94DF6">
        <w:rPr>
          <w:sz w:val="24"/>
        </w:rPr>
        <w:t xml:space="preserve"> Press Ltd.</w:t>
      </w:r>
    </w:p>
    <w:p w:rsidR="00CC340C" w:rsidRPr="00C94DF6" w:rsidRDefault="00CC340C" w:rsidP="004231A2">
      <w:pPr>
        <w:spacing w:line="480" w:lineRule="auto"/>
        <w:rPr>
          <w:sz w:val="24"/>
        </w:rPr>
      </w:pPr>
      <w:r>
        <w:rPr>
          <w:sz w:val="24"/>
          <w:szCs w:val="24"/>
        </w:rPr>
        <w:t xml:space="preserve">Taylor, J. (2019). The CAR Top 10: wildest Lamborghinis. [online] CAR Magazine. Available at: </w:t>
      </w:r>
      <w:hyperlink r:id="rId11" w:history="1">
        <w:r w:rsidRPr="00C94DF6">
          <w:rPr>
            <w:rStyle w:val="Hyperlink"/>
            <w:sz w:val="24"/>
          </w:rPr>
          <w:t>https://www.carmagazine.co.uk/features/top-10s/the-car-top-10-wildest-lamborghinis/</w:t>
        </w:r>
      </w:hyperlink>
      <w:r w:rsidRPr="00C94DF6">
        <w:rPr>
          <w:sz w:val="24"/>
        </w:rPr>
        <w:t xml:space="preserve"> </w:t>
      </w:r>
    </w:p>
    <w:p w:rsidR="00CC340C" w:rsidRPr="00C94DF6" w:rsidRDefault="00CC340C" w:rsidP="004231A2">
      <w:pPr>
        <w:spacing w:line="480" w:lineRule="auto"/>
        <w:rPr>
          <w:sz w:val="24"/>
        </w:rPr>
      </w:pPr>
      <w:r w:rsidRPr="00C94DF6">
        <w:rPr>
          <w:sz w:val="24"/>
        </w:rPr>
        <w:t>(Accessed: 17 December 2019).</w:t>
      </w:r>
    </w:p>
    <w:p w:rsidR="00C94DF6" w:rsidRDefault="00C94DF6" w:rsidP="004231A2">
      <w:pPr>
        <w:spacing w:line="480" w:lineRule="auto"/>
      </w:pPr>
    </w:p>
    <w:p w:rsidR="00C94DF6" w:rsidRDefault="00C94DF6" w:rsidP="004231A2">
      <w:pPr>
        <w:spacing w:line="480" w:lineRule="auto"/>
      </w:pPr>
    </w:p>
    <w:p w:rsidR="00C94DF6" w:rsidRDefault="00C94DF6" w:rsidP="004231A2">
      <w:pPr>
        <w:spacing w:line="480" w:lineRule="auto"/>
      </w:pPr>
    </w:p>
    <w:p w:rsidR="00C94DF6" w:rsidRDefault="00C94DF6" w:rsidP="004231A2">
      <w:pPr>
        <w:spacing w:line="480" w:lineRule="auto"/>
      </w:pPr>
    </w:p>
    <w:p w:rsidR="00C94DF6" w:rsidRDefault="00C94DF6" w:rsidP="004231A2">
      <w:pPr>
        <w:spacing w:line="480" w:lineRule="auto"/>
      </w:pPr>
    </w:p>
    <w:p w:rsidR="00C94DF6" w:rsidRDefault="00C94DF6" w:rsidP="004231A2">
      <w:pPr>
        <w:spacing w:line="480" w:lineRule="auto"/>
      </w:pPr>
    </w:p>
    <w:p w:rsidR="00C94DF6" w:rsidRDefault="00C94DF6" w:rsidP="004231A2">
      <w:pPr>
        <w:spacing w:line="480" w:lineRule="auto"/>
      </w:pPr>
    </w:p>
    <w:p w:rsidR="00070728" w:rsidRDefault="00070728" w:rsidP="004231A2">
      <w:pPr>
        <w:spacing w:line="480" w:lineRule="auto"/>
      </w:pPr>
    </w:p>
    <w:p w:rsidR="00070728" w:rsidRDefault="00070728" w:rsidP="004231A2">
      <w:pPr>
        <w:spacing w:line="480" w:lineRule="auto"/>
      </w:pPr>
    </w:p>
    <w:p w:rsidR="00070728" w:rsidRDefault="00070728" w:rsidP="004231A2">
      <w:pPr>
        <w:spacing w:line="480" w:lineRule="auto"/>
      </w:pPr>
    </w:p>
    <w:p w:rsidR="00070728" w:rsidRDefault="00070728" w:rsidP="004231A2">
      <w:pPr>
        <w:spacing w:line="480" w:lineRule="auto"/>
      </w:pPr>
    </w:p>
    <w:p w:rsidR="00C47A1C" w:rsidRDefault="00C47A1C" w:rsidP="004231A2">
      <w:pPr>
        <w:spacing w:line="480" w:lineRule="auto"/>
      </w:pPr>
    </w:p>
    <w:p w:rsidR="00C47A1C" w:rsidRDefault="00C47A1C" w:rsidP="004231A2">
      <w:pPr>
        <w:spacing w:line="480" w:lineRule="auto"/>
      </w:pPr>
    </w:p>
    <w:p w:rsidR="00C47A1C" w:rsidRDefault="00C47A1C" w:rsidP="004231A2">
      <w:pPr>
        <w:spacing w:line="480" w:lineRule="auto"/>
      </w:pPr>
    </w:p>
    <w:p w:rsidR="00C94DF6" w:rsidRDefault="00C94DF6" w:rsidP="004231A2">
      <w:pPr>
        <w:spacing w:line="480" w:lineRule="auto"/>
      </w:pPr>
    </w:p>
    <w:p w:rsidR="00272FC3" w:rsidRDefault="00C94DF6" w:rsidP="004231A2">
      <w:pPr>
        <w:spacing w:line="480" w:lineRule="auto"/>
        <w:rPr>
          <w:sz w:val="24"/>
        </w:rPr>
      </w:pPr>
      <w:r w:rsidRPr="00C94DF6">
        <w:rPr>
          <w:sz w:val="24"/>
        </w:rPr>
        <w:lastRenderedPageBreak/>
        <w:t>Task Three: Semiotic Analysis (Ryan’s Task)</w:t>
      </w:r>
    </w:p>
    <w:p w:rsidR="005E51C5" w:rsidRPr="00106F3C" w:rsidRDefault="00D615AB" w:rsidP="004231A2">
      <w:pPr>
        <w:spacing w:line="480" w:lineRule="auto"/>
        <w:rPr>
          <w:i/>
          <w:sz w:val="20"/>
        </w:rPr>
      </w:pPr>
      <w:r>
        <w:rPr>
          <w:noProof/>
        </w:rPr>
        <w:drawing>
          <wp:anchor distT="0" distB="0" distL="114300" distR="114300" simplePos="0" relativeHeight="251660288" behindDoc="0" locked="0" layoutInCell="1" allowOverlap="1">
            <wp:simplePos x="0" y="0"/>
            <wp:positionH relativeFrom="margin">
              <wp:align>left</wp:align>
            </wp:positionH>
            <wp:positionV relativeFrom="paragraph">
              <wp:posOffset>3710940</wp:posOffset>
            </wp:positionV>
            <wp:extent cx="5722620" cy="4474845"/>
            <wp:effectExtent l="0" t="0" r="0" b="190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4474845"/>
                    </a:xfrm>
                    <a:prstGeom prst="rect">
                      <a:avLst/>
                    </a:prstGeom>
                    <a:noFill/>
                    <a:ln>
                      <a:noFill/>
                    </a:ln>
                  </pic:spPr>
                </pic:pic>
              </a:graphicData>
            </a:graphic>
            <wp14:sizeRelH relativeFrom="page">
              <wp14:pctWidth>0</wp14:pctWidth>
            </wp14:sizeRelH>
            <wp14:sizeRelV relativeFrom="page">
              <wp14:pctHeight>0</wp14:pctHeight>
            </wp14:sizeRelV>
          </wp:anchor>
        </w:drawing>
      </w:r>
      <w:r w:rsidR="005E51C5">
        <w:rPr>
          <w:sz w:val="24"/>
        </w:rPr>
        <w:t xml:space="preserve">   ‘Semiotics is the study of signs’ (Chandler,2002, p. 1), it can allow the deconstruction of an image to detect various ‘signs’ within it. This enables the image to have a deeper meaning. Chandler talks about </w:t>
      </w:r>
      <w:r w:rsidR="008B2C0A">
        <w:rPr>
          <w:sz w:val="24"/>
        </w:rPr>
        <w:t xml:space="preserve">Semiotics being mainly theoretical and how </w:t>
      </w:r>
      <w:r w:rsidR="00E87D02">
        <w:rPr>
          <w:sz w:val="24"/>
        </w:rPr>
        <w:t xml:space="preserve">‘Semiotics is not widely institutionalized as an academic discipline’, due to the ‘many different theoretical stances’ therefore making it difficult to control as there are so many different types of semiotics and that </w:t>
      </w:r>
      <w:r w:rsidR="00E87D02" w:rsidRPr="00106F3C">
        <w:rPr>
          <w:sz w:val="24"/>
        </w:rPr>
        <w:t>everyone has their own definitions.</w:t>
      </w:r>
      <w:r w:rsidR="00B30461">
        <w:rPr>
          <w:sz w:val="24"/>
        </w:rPr>
        <w:t xml:space="preserve"> </w:t>
      </w:r>
      <w:r>
        <w:rPr>
          <w:sz w:val="24"/>
        </w:rPr>
        <w:t>Williamson states ‘The decoding process was intended as a sort of dismantling of their mechanisms,’ (Williamson, 1978, p. 107) she talks about what she calls the ‘decoding of advertisements’</w:t>
      </w:r>
      <w:r w:rsidR="00695DAF">
        <w:rPr>
          <w:sz w:val="24"/>
        </w:rPr>
        <w:t>, the aim of this</w:t>
      </w:r>
      <w:r>
        <w:rPr>
          <w:sz w:val="24"/>
        </w:rPr>
        <w:t xml:space="preserve"> is to try and realise the techniques used to attract certain audiences.</w:t>
      </w:r>
      <w:r w:rsidR="0091750C">
        <w:rPr>
          <w:sz w:val="24"/>
        </w:rPr>
        <w:t xml:space="preserve"> </w:t>
      </w:r>
      <w:r w:rsidR="00695DAF">
        <w:rPr>
          <w:sz w:val="24"/>
        </w:rPr>
        <w:t>I can use techniques she talks about to deconstruct my chosen image.</w:t>
      </w:r>
    </w:p>
    <w:p w:rsidR="005E51C5" w:rsidRPr="00106F3C" w:rsidRDefault="00106F3C" w:rsidP="004231A2">
      <w:pPr>
        <w:spacing w:line="480" w:lineRule="auto"/>
        <w:rPr>
          <w:i/>
          <w:sz w:val="20"/>
        </w:rPr>
      </w:pPr>
      <w:r w:rsidRPr="00106F3C">
        <w:rPr>
          <w:i/>
          <w:sz w:val="20"/>
        </w:rPr>
        <w:t>Mercedes-Benz Advert</w:t>
      </w:r>
    </w:p>
    <w:p w:rsidR="005E51C5" w:rsidRDefault="005E51C5" w:rsidP="004231A2">
      <w:pPr>
        <w:spacing w:line="480" w:lineRule="auto"/>
        <w:rPr>
          <w:sz w:val="24"/>
        </w:rPr>
      </w:pPr>
    </w:p>
    <w:p w:rsidR="00CC7C53" w:rsidRDefault="005E51C5" w:rsidP="004231A2">
      <w:pPr>
        <w:spacing w:line="480" w:lineRule="auto"/>
        <w:rPr>
          <w:sz w:val="24"/>
        </w:rPr>
      </w:pPr>
      <w:r>
        <w:rPr>
          <w:sz w:val="24"/>
        </w:rPr>
        <w:t xml:space="preserve">   In this advert </w:t>
      </w:r>
      <w:r w:rsidR="00E05E2E">
        <w:rPr>
          <w:sz w:val="24"/>
        </w:rPr>
        <w:t>various</w:t>
      </w:r>
      <w:r>
        <w:rPr>
          <w:sz w:val="24"/>
        </w:rPr>
        <w:t xml:space="preserve"> methods of advertising are used.</w:t>
      </w:r>
      <w:r w:rsidR="006F5796">
        <w:rPr>
          <w:sz w:val="24"/>
        </w:rPr>
        <w:t xml:space="preserve"> Normally in adverts the things adjusted are the objects, lighting and what is going on out of frame. However, this advert has a few more hidden signs within it.</w:t>
      </w:r>
      <w:r>
        <w:rPr>
          <w:sz w:val="24"/>
        </w:rPr>
        <w:t xml:space="preserve"> The light in the image shines down as if to create a spotlight like affect, this gives a focus to the image giving the subject, which in this case is the car, importance and makes it look powerful. </w:t>
      </w:r>
      <w:r w:rsidR="00E05E2E">
        <w:rPr>
          <w:sz w:val="24"/>
        </w:rPr>
        <w:t xml:space="preserve">The colours used in the whole image are light and make the car look clean and fresh suggesting to the audience that it maintains its clean and new look throughout its life suggesting a good quality car. </w:t>
      </w:r>
      <w:r w:rsidR="00CC7C53">
        <w:rPr>
          <w:sz w:val="24"/>
        </w:rPr>
        <w:t xml:space="preserve">The direction of the image suggests we are a by-stander watching this as if it were a performance making the car seem even more important. </w:t>
      </w:r>
    </w:p>
    <w:p w:rsidR="00E05E2E" w:rsidRDefault="00CC7C53" w:rsidP="004231A2">
      <w:pPr>
        <w:spacing w:line="480" w:lineRule="auto"/>
        <w:rPr>
          <w:sz w:val="24"/>
        </w:rPr>
      </w:pPr>
      <w:r>
        <w:rPr>
          <w:sz w:val="24"/>
        </w:rPr>
        <w:t xml:space="preserve">   </w:t>
      </w:r>
      <w:r w:rsidR="00E05E2E">
        <w:rPr>
          <w:sz w:val="24"/>
        </w:rPr>
        <w:t xml:space="preserve">The advert has managed to incorporate speed and movement within the image with the snow spraying up and the ice monster chasing the car, this chasing motion could also potentially reflect this specific car brand being ahead of the competition and the other companies not being able to keep up with their innovation. </w:t>
      </w:r>
    </w:p>
    <w:p w:rsidR="00E05E2E" w:rsidRDefault="00E05E2E" w:rsidP="004231A2">
      <w:pPr>
        <w:spacing w:line="480" w:lineRule="auto"/>
        <w:rPr>
          <w:sz w:val="24"/>
        </w:rPr>
      </w:pPr>
      <w:r>
        <w:rPr>
          <w:sz w:val="24"/>
        </w:rPr>
        <w:t xml:space="preserve">   The direction the car is driving suggests that there is more going on beyond the picture. The road continues out of frame suggesting to the audience that there is more to explore and if you buy this car you can explore the world in a unique experience. This is very important within advertising as it shows the audience that the experience doesn’t end when the car is bought, it suggests that the experience is just beginning. </w:t>
      </w:r>
    </w:p>
    <w:p w:rsidR="00C17951" w:rsidRPr="005E51C5" w:rsidRDefault="00C17951" w:rsidP="004231A2">
      <w:pPr>
        <w:spacing w:line="480" w:lineRule="auto"/>
        <w:rPr>
          <w:sz w:val="24"/>
        </w:rPr>
      </w:pPr>
      <w:r>
        <w:rPr>
          <w:sz w:val="24"/>
        </w:rPr>
        <w:t xml:space="preserve">   The environment of the advert is also important as it can be used to demonstrate the capabilities of the car in an image. For </w:t>
      </w:r>
      <w:r w:rsidR="000824E9">
        <w:rPr>
          <w:sz w:val="24"/>
        </w:rPr>
        <w:t>example,</w:t>
      </w:r>
      <w:r>
        <w:rPr>
          <w:sz w:val="24"/>
        </w:rPr>
        <w:t xml:space="preserve"> in this image it is on snow suggesting the car has good off-road ability at the same time as it being reliable otherwise it would not be in that environment. </w:t>
      </w:r>
      <w:r w:rsidR="000824E9">
        <w:rPr>
          <w:sz w:val="24"/>
        </w:rPr>
        <w:t xml:space="preserve">The location also shows the car being within nature suggesting it </w:t>
      </w:r>
      <w:r w:rsidR="000824E9">
        <w:rPr>
          <w:sz w:val="24"/>
        </w:rPr>
        <w:lastRenderedPageBreak/>
        <w:t>provides more of a connection to the environment around it giving the driver and passenger a more immersive experience.</w:t>
      </w:r>
      <w:r w:rsidR="006A6C23">
        <w:rPr>
          <w:sz w:val="24"/>
        </w:rPr>
        <w:t xml:space="preserve"> Most adverts nowadays even for technology involve nature in some way as it helps us to feel connected, nature and the climate are such a relevant topics within our lives at the moment and it makes us feel familiar with the product creating a sort of bond between us and the thing being advertised because we feel it has experienced the same things as us. </w:t>
      </w:r>
    </w:p>
    <w:p w:rsidR="005E51C5" w:rsidRDefault="005E51C5" w:rsidP="004231A2">
      <w:pPr>
        <w:spacing w:line="480" w:lineRule="auto"/>
        <w:rPr>
          <w:sz w:val="28"/>
          <w:szCs w:val="24"/>
        </w:rPr>
      </w:pPr>
    </w:p>
    <w:p w:rsidR="005E51C5" w:rsidRDefault="005E51C5" w:rsidP="004231A2">
      <w:pPr>
        <w:spacing w:line="480" w:lineRule="auto"/>
        <w:rPr>
          <w:sz w:val="28"/>
          <w:szCs w:val="24"/>
        </w:rPr>
      </w:pPr>
    </w:p>
    <w:p w:rsidR="005E51C5" w:rsidRPr="00106F3C" w:rsidRDefault="00106F3C" w:rsidP="004231A2">
      <w:pPr>
        <w:spacing w:line="480" w:lineRule="auto"/>
        <w:rPr>
          <w:b/>
          <w:sz w:val="24"/>
          <w:szCs w:val="24"/>
          <w:u w:val="single"/>
        </w:rPr>
      </w:pPr>
      <w:r w:rsidRPr="00106F3C">
        <w:rPr>
          <w:b/>
          <w:sz w:val="24"/>
          <w:szCs w:val="24"/>
          <w:u w:val="single"/>
        </w:rPr>
        <w:t>Reference List</w:t>
      </w:r>
    </w:p>
    <w:p w:rsidR="00106F3C" w:rsidRDefault="00106F3C" w:rsidP="004231A2">
      <w:pPr>
        <w:spacing w:line="480" w:lineRule="auto"/>
        <w:rPr>
          <w:sz w:val="24"/>
          <w:szCs w:val="24"/>
        </w:rPr>
      </w:pPr>
      <w:r>
        <w:rPr>
          <w:sz w:val="24"/>
          <w:szCs w:val="24"/>
        </w:rPr>
        <w:t xml:space="preserve">Chandler, D. (2002) </w:t>
      </w:r>
      <w:r w:rsidRPr="00106F3C">
        <w:rPr>
          <w:i/>
          <w:sz w:val="24"/>
          <w:szCs w:val="24"/>
        </w:rPr>
        <w:t>Semiotics The basics</w:t>
      </w:r>
      <w:r w:rsidR="00822289">
        <w:rPr>
          <w:sz w:val="24"/>
          <w:szCs w:val="24"/>
        </w:rPr>
        <w:t xml:space="preserve">. </w:t>
      </w:r>
      <w:r w:rsidRPr="00106F3C">
        <w:rPr>
          <w:i/>
          <w:sz w:val="24"/>
          <w:szCs w:val="24"/>
        </w:rPr>
        <w:t>2</w:t>
      </w:r>
      <w:r w:rsidRPr="00106F3C">
        <w:rPr>
          <w:i/>
          <w:sz w:val="24"/>
          <w:szCs w:val="24"/>
          <w:vertAlign w:val="superscript"/>
        </w:rPr>
        <w:t>nd</w:t>
      </w:r>
      <w:r w:rsidRPr="00106F3C">
        <w:rPr>
          <w:i/>
          <w:sz w:val="24"/>
          <w:szCs w:val="24"/>
        </w:rPr>
        <w:t xml:space="preserve"> </w:t>
      </w:r>
      <w:proofErr w:type="spellStart"/>
      <w:r w:rsidR="00822289">
        <w:rPr>
          <w:i/>
          <w:sz w:val="24"/>
          <w:szCs w:val="24"/>
        </w:rPr>
        <w:t>edn</w:t>
      </w:r>
      <w:proofErr w:type="spellEnd"/>
      <w:r w:rsidR="00822289">
        <w:rPr>
          <w:i/>
          <w:sz w:val="24"/>
          <w:szCs w:val="24"/>
        </w:rPr>
        <w:t xml:space="preserve">. </w:t>
      </w:r>
      <w:r w:rsidR="00822289">
        <w:rPr>
          <w:sz w:val="24"/>
          <w:szCs w:val="24"/>
        </w:rPr>
        <w:t>Oxon: Routledge</w:t>
      </w:r>
      <w:r w:rsidR="00D86FD7">
        <w:rPr>
          <w:sz w:val="24"/>
          <w:szCs w:val="24"/>
        </w:rPr>
        <w:t>.</w:t>
      </w:r>
    </w:p>
    <w:p w:rsidR="00C47A1C" w:rsidRPr="00822289" w:rsidRDefault="00C47A1C" w:rsidP="004231A2">
      <w:pPr>
        <w:spacing w:line="480" w:lineRule="auto"/>
        <w:rPr>
          <w:sz w:val="24"/>
          <w:szCs w:val="24"/>
        </w:rPr>
      </w:pPr>
      <w:r>
        <w:rPr>
          <w:sz w:val="24"/>
          <w:szCs w:val="24"/>
        </w:rPr>
        <w:t xml:space="preserve">Williamson, J. (1978) </w:t>
      </w:r>
      <w:r w:rsidRPr="00C47A1C">
        <w:rPr>
          <w:i/>
          <w:sz w:val="24"/>
          <w:szCs w:val="24"/>
        </w:rPr>
        <w:t>Decoding Advertisements</w:t>
      </w:r>
      <w:r>
        <w:rPr>
          <w:sz w:val="24"/>
          <w:szCs w:val="24"/>
        </w:rPr>
        <w:t>. London: Marion Boyars.</w:t>
      </w:r>
    </w:p>
    <w:p w:rsidR="00272FC3" w:rsidRPr="00C94DF6" w:rsidRDefault="00272FC3" w:rsidP="004231A2">
      <w:pPr>
        <w:spacing w:line="480" w:lineRule="auto"/>
        <w:rPr>
          <w:sz w:val="28"/>
          <w:szCs w:val="24"/>
        </w:rPr>
      </w:pPr>
      <w:bookmarkStart w:id="0" w:name="_GoBack"/>
      <w:bookmarkEnd w:id="0"/>
    </w:p>
    <w:sectPr w:rsidR="00272FC3" w:rsidRPr="00C94D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116C2"/>
    <w:multiLevelType w:val="hybridMultilevel"/>
    <w:tmpl w:val="46EEAE68"/>
    <w:lvl w:ilvl="0" w:tplc="E9A61DE6">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D43"/>
    <w:rsid w:val="00062934"/>
    <w:rsid w:val="00070728"/>
    <w:rsid w:val="000824E9"/>
    <w:rsid w:val="00106F3C"/>
    <w:rsid w:val="00150CCD"/>
    <w:rsid w:val="001774F2"/>
    <w:rsid w:val="001B006B"/>
    <w:rsid w:val="001E1562"/>
    <w:rsid w:val="00223C4C"/>
    <w:rsid w:val="00226660"/>
    <w:rsid w:val="00272FC3"/>
    <w:rsid w:val="002D2F55"/>
    <w:rsid w:val="00305A76"/>
    <w:rsid w:val="00340F60"/>
    <w:rsid w:val="00346F12"/>
    <w:rsid w:val="003677A3"/>
    <w:rsid w:val="003702C7"/>
    <w:rsid w:val="003B4555"/>
    <w:rsid w:val="003D4948"/>
    <w:rsid w:val="00416559"/>
    <w:rsid w:val="004231A2"/>
    <w:rsid w:val="00496DE9"/>
    <w:rsid w:val="00503742"/>
    <w:rsid w:val="00541285"/>
    <w:rsid w:val="0058217D"/>
    <w:rsid w:val="005D6C69"/>
    <w:rsid w:val="005E51C5"/>
    <w:rsid w:val="005F377C"/>
    <w:rsid w:val="00652226"/>
    <w:rsid w:val="00680791"/>
    <w:rsid w:val="00695DAF"/>
    <w:rsid w:val="006A6C23"/>
    <w:rsid w:val="006F5796"/>
    <w:rsid w:val="00720C14"/>
    <w:rsid w:val="007965D6"/>
    <w:rsid w:val="007B1C35"/>
    <w:rsid w:val="00822289"/>
    <w:rsid w:val="008562E7"/>
    <w:rsid w:val="008B2C0A"/>
    <w:rsid w:val="008C0490"/>
    <w:rsid w:val="00911E2F"/>
    <w:rsid w:val="0091750C"/>
    <w:rsid w:val="009E5769"/>
    <w:rsid w:val="00A011A2"/>
    <w:rsid w:val="00A652EE"/>
    <w:rsid w:val="00AC02CA"/>
    <w:rsid w:val="00B06ED1"/>
    <w:rsid w:val="00B30461"/>
    <w:rsid w:val="00B620F2"/>
    <w:rsid w:val="00C02AEB"/>
    <w:rsid w:val="00C13221"/>
    <w:rsid w:val="00C17951"/>
    <w:rsid w:val="00C47A1C"/>
    <w:rsid w:val="00C94DF6"/>
    <w:rsid w:val="00CC340C"/>
    <w:rsid w:val="00CC7C53"/>
    <w:rsid w:val="00CF7584"/>
    <w:rsid w:val="00D615AB"/>
    <w:rsid w:val="00D762A2"/>
    <w:rsid w:val="00D86FD7"/>
    <w:rsid w:val="00D94D43"/>
    <w:rsid w:val="00DA1E84"/>
    <w:rsid w:val="00E03D6C"/>
    <w:rsid w:val="00E05E2E"/>
    <w:rsid w:val="00E76A79"/>
    <w:rsid w:val="00E87D02"/>
    <w:rsid w:val="00EB151A"/>
    <w:rsid w:val="00F225A5"/>
    <w:rsid w:val="00F31DCA"/>
    <w:rsid w:val="00F76295"/>
    <w:rsid w:val="00F83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B8B0F"/>
  <w15:chartTrackingRefBased/>
  <w15:docId w15:val="{DFC96A3F-3A78-4C03-ACFB-CF7F0302B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4D43"/>
    <w:pPr>
      <w:ind w:left="720"/>
      <w:contextualSpacing/>
    </w:pPr>
  </w:style>
  <w:style w:type="paragraph" w:styleId="BalloonText">
    <w:name w:val="Balloon Text"/>
    <w:basedOn w:val="Normal"/>
    <w:link w:val="BalloonTextChar"/>
    <w:uiPriority w:val="99"/>
    <w:semiHidden/>
    <w:unhideWhenUsed/>
    <w:rsid w:val="00423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31A2"/>
    <w:rPr>
      <w:rFonts w:ascii="Segoe UI" w:hAnsi="Segoe UI" w:cs="Segoe UI"/>
      <w:sz w:val="18"/>
      <w:szCs w:val="18"/>
    </w:rPr>
  </w:style>
  <w:style w:type="character" w:styleId="Hyperlink">
    <w:name w:val="Hyperlink"/>
    <w:basedOn w:val="DefaultParagraphFont"/>
    <w:uiPriority w:val="99"/>
    <w:semiHidden/>
    <w:unhideWhenUsed/>
    <w:rsid w:val="00F833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adandtravel.com/company/advertising/relationshipauto.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rsa.org/discover/publications-and-articles/rsa-comment/2015/07/good-design" TargetMode="Externa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armagazine.co.uk/features/top-10s/the-car-top-10-wildest-lamborghinis/"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researchgate.net/publication/249725932_Automotive_Emotions_Feeling_the_Ca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E23D2-2F3D-4A7D-9924-20186143F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11</Pages>
  <Words>1754</Words>
  <Characters>9999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Wiliam Pickance</dc:creator>
  <cp:keywords/>
  <dc:description/>
  <cp:lastModifiedBy>Wiliam Pickance</cp:lastModifiedBy>
  <cp:revision>37</cp:revision>
  <dcterms:created xsi:type="dcterms:W3CDTF">2019-10-27T12:20:00Z</dcterms:created>
  <dcterms:modified xsi:type="dcterms:W3CDTF">2020-01-04T15:38:00Z</dcterms:modified>
</cp:coreProperties>
</file>