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E489B4" w14:textId="77777777" w:rsidR="0064615F" w:rsidRPr="0064615F" w:rsidRDefault="0064615F" w:rsidP="0064615F">
      <w:pPr>
        <w:rPr>
          <w:rFonts w:ascii="Arial" w:hAnsi="Arial" w:cs="Arial"/>
        </w:rPr>
      </w:pPr>
      <w:r w:rsidRPr="0064615F">
        <w:rPr>
          <w:rFonts w:ascii="Arial" w:hAnsi="Arial" w:cs="Arial"/>
        </w:rPr>
        <w:t>BA (Hons) Business Management</w:t>
      </w:r>
    </w:p>
    <w:p w14:paraId="598386B2" w14:textId="77777777" w:rsidR="0064615F" w:rsidRPr="0064615F" w:rsidRDefault="0064615F" w:rsidP="0064615F">
      <w:pPr>
        <w:rPr>
          <w:rFonts w:ascii="Arial" w:hAnsi="Arial" w:cs="Arial"/>
        </w:rPr>
      </w:pPr>
      <w:r w:rsidRPr="0064615F">
        <w:rPr>
          <w:rFonts w:ascii="Arial" w:hAnsi="Arial" w:cs="Arial"/>
        </w:rPr>
        <w:t>Entrepreneurship</w:t>
      </w:r>
    </w:p>
    <w:p w14:paraId="25D33F5F" w14:textId="77777777" w:rsidR="0064615F" w:rsidRPr="0064615F" w:rsidRDefault="0064615F" w:rsidP="0064615F">
      <w:pPr>
        <w:rPr>
          <w:rFonts w:ascii="Arial" w:hAnsi="Arial" w:cs="Arial"/>
        </w:rPr>
      </w:pPr>
      <w:r w:rsidRPr="0064615F">
        <w:rPr>
          <w:rFonts w:ascii="Arial" w:hAnsi="Arial" w:cs="Arial"/>
        </w:rPr>
        <w:t>LCBB5013</w:t>
      </w:r>
    </w:p>
    <w:p w14:paraId="3432D7C9" w14:textId="280674D5" w:rsidR="0064615F" w:rsidRPr="0064615F" w:rsidRDefault="0064615F" w:rsidP="0064615F">
      <w:pPr>
        <w:rPr>
          <w:rFonts w:ascii="Arial" w:hAnsi="Arial" w:cs="Arial"/>
        </w:rPr>
      </w:pPr>
      <w:r w:rsidRPr="0064615F">
        <w:rPr>
          <w:rFonts w:ascii="Arial" w:hAnsi="Arial" w:cs="Arial"/>
        </w:rPr>
        <w:t>Reflection on Entrepreneurship (Element 6)</w:t>
      </w:r>
    </w:p>
    <w:p w14:paraId="1D8CFD4F" w14:textId="77777777" w:rsidR="0064615F" w:rsidRPr="0064615F" w:rsidRDefault="0064615F" w:rsidP="0064615F">
      <w:pPr>
        <w:rPr>
          <w:rFonts w:ascii="Arial" w:hAnsi="Arial" w:cs="Arial"/>
        </w:rPr>
      </w:pPr>
      <w:r w:rsidRPr="0064615F">
        <w:rPr>
          <w:rFonts w:ascii="Arial" w:hAnsi="Arial" w:cs="Arial"/>
        </w:rPr>
        <w:t>Lecturer: Dr. Masud Ibrahim</w:t>
      </w:r>
    </w:p>
    <w:p w14:paraId="44DE7785" w14:textId="77777777" w:rsidR="0064615F" w:rsidRPr="0064615F" w:rsidRDefault="0064615F" w:rsidP="0064615F">
      <w:pPr>
        <w:rPr>
          <w:rFonts w:ascii="Arial" w:hAnsi="Arial" w:cs="Arial"/>
        </w:rPr>
      </w:pPr>
      <w:r w:rsidRPr="0064615F">
        <w:rPr>
          <w:rFonts w:ascii="Arial" w:hAnsi="Arial" w:cs="Arial"/>
        </w:rPr>
        <w:t>Student: Catalin Alexandru Artenie</w:t>
      </w:r>
    </w:p>
    <w:p w14:paraId="2F7FC0A3" w14:textId="259C0F85" w:rsidR="0064615F" w:rsidRPr="0064615F" w:rsidRDefault="0064615F" w:rsidP="0064615F">
      <w:pPr>
        <w:rPr>
          <w:rFonts w:ascii="Arial" w:hAnsi="Arial" w:cs="Arial"/>
        </w:rPr>
      </w:pPr>
      <w:r w:rsidRPr="0064615F">
        <w:rPr>
          <w:rFonts w:ascii="Arial" w:hAnsi="Arial" w:cs="Arial"/>
        </w:rPr>
        <w:t>2240460</w:t>
      </w:r>
      <w:r w:rsidRPr="0064615F">
        <w:rPr>
          <w:rFonts w:ascii="Arial" w:hAnsi="Arial" w:cs="Arial"/>
        </w:rPr>
        <w:br w:type="page"/>
      </w:r>
    </w:p>
    <w:p w14:paraId="35F8A7DB" w14:textId="087C674D" w:rsidR="0064615F" w:rsidRPr="0064615F" w:rsidRDefault="0064615F" w:rsidP="005838F1">
      <w:pPr>
        <w:spacing w:line="360" w:lineRule="auto"/>
        <w:ind w:firstLine="720"/>
        <w:rPr>
          <w:rFonts w:ascii="Arial" w:hAnsi="Arial" w:cs="Arial"/>
          <w:b/>
          <w:bCs/>
        </w:rPr>
      </w:pPr>
      <w:r w:rsidRPr="0064615F">
        <w:rPr>
          <w:rFonts w:ascii="Arial" w:hAnsi="Arial" w:cs="Arial"/>
          <w:b/>
          <w:bCs/>
        </w:rPr>
        <w:lastRenderedPageBreak/>
        <w:t>Entrepreneurial Reflection</w:t>
      </w:r>
    </w:p>
    <w:p w14:paraId="1F4C51FB" w14:textId="77777777" w:rsidR="0064615F" w:rsidRPr="0064615F" w:rsidRDefault="0064615F" w:rsidP="005838F1">
      <w:pPr>
        <w:spacing w:line="360" w:lineRule="auto"/>
        <w:ind w:firstLine="720"/>
        <w:rPr>
          <w:rFonts w:ascii="Arial" w:hAnsi="Arial" w:cs="Arial"/>
          <w:b/>
          <w:bCs/>
        </w:rPr>
      </w:pPr>
      <w:r w:rsidRPr="0064615F">
        <w:rPr>
          <w:rFonts w:ascii="Arial" w:hAnsi="Arial" w:cs="Arial"/>
          <w:b/>
          <w:bCs/>
        </w:rPr>
        <w:t>Entrepreneurial Skills</w:t>
      </w:r>
    </w:p>
    <w:p w14:paraId="4DF1C05B" w14:textId="658F9934" w:rsidR="0064615F" w:rsidRPr="0064615F" w:rsidRDefault="0064615F" w:rsidP="005838F1">
      <w:pPr>
        <w:spacing w:line="360" w:lineRule="auto"/>
        <w:ind w:firstLine="720"/>
        <w:rPr>
          <w:rFonts w:ascii="Arial" w:hAnsi="Arial" w:cs="Arial"/>
          <w:i/>
          <w:iCs/>
        </w:rPr>
      </w:pPr>
      <w:r w:rsidRPr="0064615F">
        <w:rPr>
          <w:rFonts w:ascii="Arial" w:hAnsi="Arial" w:cs="Arial"/>
        </w:rPr>
        <w:t xml:space="preserve">As I develop the </w:t>
      </w:r>
      <w:proofErr w:type="spellStart"/>
      <w:r>
        <w:rPr>
          <w:rFonts w:ascii="Arial" w:hAnsi="Arial" w:cs="Arial"/>
        </w:rPr>
        <w:t>TurboRead</w:t>
      </w:r>
      <w:proofErr w:type="spellEnd"/>
      <w:r w:rsidRPr="0064615F">
        <w:rPr>
          <w:rFonts w:ascii="Arial" w:hAnsi="Arial" w:cs="Arial"/>
        </w:rPr>
        <w:t xml:space="preserve"> business plan, I have identified several key entrepreneurial skills that are crucial for </w:t>
      </w:r>
      <w:r w:rsidR="00ED1FF8" w:rsidRPr="0064615F">
        <w:rPr>
          <w:rFonts w:ascii="Arial" w:hAnsi="Arial" w:cs="Arial"/>
        </w:rPr>
        <w:t>success</w:t>
      </w:r>
      <w:r w:rsidR="00ED1FF8">
        <w:rPr>
          <w:rFonts w:ascii="Arial" w:hAnsi="Arial" w:cs="Arial"/>
        </w:rPr>
        <w:t>.</w:t>
      </w:r>
      <w:r w:rsidR="00ED1FF8" w:rsidRPr="0064615F">
        <w:rPr>
          <w:rFonts w:ascii="Arial" w:hAnsi="Arial" w:cs="Arial"/>
        </w:rPr>
        <w:t xml:space="preserve"> I</w:t>
      </w:r>
      <w:r w:rsidRPr="0064615F">
        <w:rPr>
          <w:rFonts w:ascii="Arial" w:hAnsi="Arial" w:cs="Arial"/>
        </w:rPr>
        <w:t xml:space="preserve"> believe I currently possess a foundational strength in two core areas: </w:t>
      </w:r>
      <w:r w:rsidR="005838F1" w:rsidRPr="005838F1">
        <w:rPr>
          <w:rFonts w:ascii="Arial" w:hAnsi="Arial" w:cs="Arial"/>
          <w:i/>
          <w:iCs/>
        </w:rPr>
        <w:t>opportunity recognition</w:t>
      </w:r>
      <w:r w:rsidR="005838F1" w:rsidRPr="0064615F">
        <w:rPr>
          <w:rFonts w:ascii="Arial" w:hAnsi="Arial" w:cs="Arial"/>
        </w:rPr>
        <w:t xml:space="preserve"> </w:t>
      </w:r>
      <w:r w:rsidRPr="0064615F">
        <w:rPr>
          <w:rFonts w:ascii="Arial" w:hAnsi="Arial" w:cs="Arial"/>
        </w:rPr>
        <w:t xml:space="preserve">and </w:t>
      </w:r>
      <w:r w:rsidR="005838F1" w:rsidRPr="005838F1">
        <w:rPr>
          <w:rFonts w:ascii="Arial" w:hAnsi="Arial" w:cs="Arial"/>
          <w:i/>
          <w:iCs/>
        </w:rPr>
        <w:t>strategic thinking.</w:t>
      </w:r>
    </w:p>
    <w:p w14:paraId="4E6D4969" w14:textId="5FD6FD7C" w:rsidR="0064615F" w:rsidRPr="0064615F" w:rsidRDefault="0064615F" w:rsidP="005838F1">
      <w:pPr>
        <w:spacing w:line="360" w:lineRule="auto"/>
        <w:ind w:firstLine="720"/>
        <w:rPr>
          <w:rFonts w:ascii="Arial" w:hAnsi="Arial" w:cs="Arial"/>
        </w:rPr>
      </w:pPr>
      <w:r w:rsidRPr="0064615F">
        <w:rPr>
          <w:rFonts w:ascii="Arial" w:hAnsi="Arial" w:cs="Arial"/>
        </w:rPr>
        <w:t xml:space="preserve">I think </w:t>
      </w:r>
      <w:r w:rsidR="005838F1" w:rsidRPr="005838F1">
        <w:rPr>
          <w:rFonts w:ascii="Arial" w:hAnsi="Arial" w:cs="Arial"/>
          <w:i/>
          <w:iCs/>
        </w:rPr>
        <w:t>opportunity recognition</w:t>
      </w:r>
      <w:r w:rsidR="005838F1" w:rsidRPr="0064615F">
        <w:rPr>
          <w:rFonts w:ascii="Arial" w:hAnsi="Arial" w:cs="Arial"/>
        </w:rPr>
        <w:t xml:space="preserve"> </w:t>
      </w:r>
      <w:r w:rsidRPr="0064615F">
        <w:rPr>
          <w:rFonts w:ascii="Arial" w:hAnsi="Arial" w:cs="Arial"/>
        </w:rPr>
        <w:t xml:space="preserve">is a skill I already have because the entire </w:t>
      </w:r>
      <w:proofErr w:type="spellStart"/>
      <w:r w:rsidRPr="0064615F">
        <w:rPr>
          <w:rFonts w:ascii="Arial" w:hAnsi="Arial" w:cs="Arial"/>
        </w:rPr>
        <w:t>PhotoReading</w:t>
      </w:r>
      <w:proofErr w:type="spellEnd"/>
      <w:r w:rsidRPr="0064615F">
        <w:rPr>
          <w:rFonts w:ascii="Arial" w:hAnsi="Arial" w:cs="Arial"/>
        </w:rPr>
        <w:t xml:space="preserve"> business idea was built on identifying the gap between the overwhelming demands of the "Information Age" and the outdated, slow methods people use to consume knowledge. I saw that my proposed solution—integrating certified </w:t>
      </w:r>
      <w:proofErr w:type="spellStart"/>
      <w:r w:rsidRPr="0064615F">
        <w:rPr>
          <w:rFonts w:ascii="Arial" w:hAnsi="Arial" w:cs="Arial"/>
        </w:rPr>
        <w:t>PhotoReading</w:t>
      </w:r>
      <w:proofErr w:type="spellEnd"/>
      <w:r w:rsidRPr="0064615F">
        <w:rPr>
          <w:rFonts w:ascii="Arial" w:hAnsi="Arial" w:cs="Arial"/>
        </w:rPr>
        <w:t xml:space="preserve"> training with highly scalable, AI-powered multilingual video delivery—addresses the critical market failure of existing providers who are too geographically limited and linguistically restrictive. </w:t>
      </w:r>
    </w:p>
    <w:p w14:paraId="51A61FA1" w14:textId="49F4FA4F" w:rsidR="0064615F" w:rsidRPr="0064615F" w:rsidRDefault="0064615F" w:rsidP="005838F1">
      <w:pPr>
        <w:spacing w:line="360" w:lineRule="auto"/>
        <w:ind w:firstLine="720"/>
        <w:rPr>
          <w:rFonts w:ascii="Arial" w:hAnsi="Arial" w:cs="Arial"/>
        </w:rPr>
      </w:pPr>
      <w:r w:rsidRPr="0064615F">
        <w:rPr>
          <w:rFonts w:ascii="Arial" w:hAnsi="Arial" w:cs="Arial"/>
        </w:rPr>
        <w:t xml:space="preserve">My second existing skill is </w:t>
      </w:r>
      <w:r w:rsidR="005838F1" w:rsidRPr="0064615F">
        <w:rPr>
          <w:rFonts w:ascii="Arial" w:hAnsi="Arial" w:cs="Arial"/>
          <w:i/>
          <w:iCs/>
        </w:rPr>
        <w:t>strategic thinking</w:t>
      </w:r>
      <w:r w:rsidR="00ED1FF8">
        <w:rPr>
          <w:rFonts w:ascii="Arial" w:hAnsi="Arial" w:cs="Arial"/>
          <w:i/>
          <w:iCs/>
        </w:rPr>
        <w:t>.</w:t>
      </w:r>
      <w:r w:rsidRPr="0064615F">
        <w:rPr>
          <w:rFonts w:ascii="Arial" w:hAnsi="Arial" w:cs="Arial"/>
        </w:rPr>
        <w:t xml:space="preserve"> I think strategically means constantly assessing external threats and building a defensible competitive advantage, which our Unique Selling Point of multilingual AI delivery aims to achieve.</w:t>
      </w:r>
    </w:p>
    <w:p w14:paraId="6D183F33" w14:textId="71334412" w:rsidR="0064615F" w:rsidRPr="0064615F" w:rsidRDefault="0064615F" w:rsidP="005838F1">
      <w:pPr>
        <w:spacing w:line="360" w:lineRule="auto"/>
        <w:ind w:firstLine="720"/>
        <w:rPr>
          <w:rFonts w:ascii="Arial" w:hAnsi="Arial" w:cs="Arial"/>
        </w:rPr>
      </w:pPr>
      <w:r w:rsidRPr="0064615F">
        <w:rPr>
          <w:rFonts w:ascii="Arial" w:hAnsi="Arial" w:cs="Arial"/>
        </w:rPr>
        <w:t xml:space="preserve">However, I acknowledge two critical skills that I personally need to develop: </w:t>
      </w:r>
      <w:r w:rsidR="005838F1" w:rsidRPr="0064615F">
        <w:rPr>
          <w:rFonts w:ascii="Arial" w:hAnsi="Arial" w:cs="Arial"/>
          <w:i/>
          <w:iCs/>
        </w:rPr>
        <w:t>negotiation</w:t>
      </w:r>
      <w:r w:rsidRPr="0064615F">
        <w:rPr>
          <w:rFonts w:ascii="Arial" w:hAnsi="Arial" w:cs="Arial"/>
        </w:rPr>
        <w:t xml:space="preserve"> and </w:t>
      </w:r>
      <w:r w:rsidR="005838F1" w:rsidRPr="0064615F">
        <w:rPr>
          <w:rFonts w:ascii="Arial" w:hAnsi="Arial" w:cs="Arial"/>
          <w:i/>
          <w:iCs/>
        </w:rPr>
        <w:t>resilience (dealing with failur</w:t>
      </w:r>
      <w:r w:rsidR="005838F1" w:rsidRPr="005838F1">
        <w:rPr>
          <w:rFonts w:ascii="Arial" w:hAnsi="Arial" w:cs="Arial"/>
        </w:rPr>
        <w:t>e</w:t>
      </w:r>
      <w:r w:rsidRPr="0064615F">
        <w:rPr>
          <w:rFonts w:ascii="Arial" w:hAnsi="Arial" w:cs="Arial"/>
        </w:rPr>
        <w:t>).</w:t>
      </w:r>
    </w:p>
    <w:p w14:paraId="563D6DF4" w14:textId="55C7684B" w:rsidR="0064615F" w:rsidRPr="0064615F" w:rsidRDefault="0064615F" w:rsidP="005838F1">
      <w:pPr>
        <w:spacing w:line="360" w:lineRule="auto"/>
        <w:ind w:firstLine="720"/>
        <w:rPr>
          <w:rFonts w:ascii="Arial" w:hAnsi="Arial" w:cs="Arial"/>
        </w:rPr>
      </w:pPr>
      <w:r w:rsidRPr="0064615F">
        <w:rPr>
          <w:rFonts w:ascii="Arial" w:hAnsi="Arial" w:cs="Arial"/>
        </w:rPr>
        <w:t xml:space="preserve">I need to develop </w:t>
      </w:r>
      <w:r w:rsidR="005838F1" w:rsidRPr="0064615F">
        <w:rPr>
          <w:rFonts w:ascii="Arial" w:hAnsi="Arial" w:cs="Arial"/>
          <w:i/>
          <w:iCs/>
        </w:rPr>
        <w:t>negotiation</w:t>
      </w:r>
      <w:r w:rsidRPr="0064615F">
        <w:rPr>
          <w:rFonts w:ascii="Arial" w:hAnsi="Arial" w:cs="Arial"/>
        </w:rPr>
        <w:t xml:space="preserve"> skills because, as the Founder/CEO of</w:t>
      </w:r>
      <w:r w:rsidR="005838F1">
        <w:rPr>
          <w:rFonts w:ascii="Arial" w:hAnsi="Arial" w:cs="Arial"/>
        </w:rPr>
        <w:t xml:space="preserve"> </w:t>
      </w:r>
      <w:proofErr w:type="spellStart"/>
      <w:r w:rsidR="005838F1">
        <w:rPr>
          <w:rFonts w:ascii="Arial" w:hAnsi="Arial" w:cs="Arial"/>
        </w:rPr>
        <w:t>TurboRead</w:t>
      </w:r>
      <w:proofErr w:type="spellEnd"/>
      <w:r w:rsidRPr="0064615F">
        <w:rPr>
          <w:rFonts w:ascii="Arial" w:hAnsi="Arial" w:cs="Arial"/>
        </w:rPr>
        <w:t xml:space="preserve">, I will be required to secure high-value corporate training contracts, negotiate rates with my pool of certified freelance instructors, and, eventually, negotiate investment terms with angel investors. </w:t>
      </w:r>
    </w:p>
    <w:p w14:paraId="0DB00F2C" w14:textId="261CE771" w:rsidR="0064615F" w:rsidRPr="0064615F" w:rsidRDefault="0064615F" w:rsidP="005838F1">
      <w:pPr>
        <w:spacing w:line="360" w:lineRule="auto"/>
        <w:ind w:firstLine="720"/>
        <w:rPr>
          <w:rFonts w:ascii="Arial" w:hAnsi="Arial" w:cs="Arial"/>
        </w:rPr>
      </w:pPr>
      <w:r w:rsidRPr="0064615F">
        <w:rPr>
          <w:rFonts w:ascii="Arial" w:hAnsi="Arial" w:cs="Arial"/>
        </w:rPr>
        <w:t xml:space="preserve">My second area for development is </w:t>
      </w:r>
      <w:r w:rsidR="005838F1" w:rsidRPr="0064615F">
        <w:rPr>
          <w:rFonts w:ascii="Arial" w:hAnsi="Arial" w:cs="Arial"/>
          <w:i/>
          <w:iCs/>
        </w:rPr>
        <w:t>resilience</w:t>
      </w:r>
      <w:r w:rsidRPr="0064615F">
        <w:rPr>
          <w:rFonts w:ascii="Arial" w:hAnsi="Arial" w:cs="Arial"/>
        </w:rPr>
        <w:t>, particularly my ability to effectively deal with short-term setbacks and failures</w:t>
      </w:r>
      <w:r w:rsidR="003F36FA">
        <w:rPr>
          <w:rFonts w:ascii="Arial" w:hAnsi="Arial" w:cs="Arial"/>
        </w:rPr>
        <w:t>.</w:t>
      </w:r>
      <w:r w:rsidRPr="0064615F">
        <w:rPr>
          <w:rFonts w:ascii="Arial" w:hAnsi="Arial" w:cs="Arial"/>
        </w:rPr>
        <w:t xml:space="preserve"> I plan to develop resilience by consciously reframing setbacks during the launch phase as "data points for learning" and establishing a daily routine that includes mindfulness to manage stress and maintain a clear, long-term perspective.</w:t>
      </w:r>
    </w:p>
    <w:p w14:paraId="3642C32E" w14:textId="77777777" w:rsidR="0064615F" w:rsidRPr="0064615F" w:rsidRDefault="0064615F" w:rsidP="005838F1">
      <w:pPr>
        <w:spacing w:line="360" w:lineRule="auto"/>
        <w:ind w:firstLine="720"/>
        <w:rPr>
          <w:rFonts w:ascii="Arial" w:hAnsi="Arial" w:cs="Arial"/>
          <w:b/>
          <w:bCs/>
        </w:rPr>
      </w:pPr>
      <w:r w:rsidRPr="0064615F">
        <w:rPr>
          <w:rFonts w:ascii="Arial" w:hAnsi="Arial" w:cs="Arial"/>
          <w:b/>
          <w:bCs/>
        </w:rPr>
        <w:t>Motivation and Inspiration</w:t>
      </w:r>
    </w:p>
    <w:p w14:paraId="3A469E64" w14:textId="3DE7A1D5" w:rsidR="0064615F" w:rsidRPr="0064615F" w:rsidRDefault="0064615F" w:rsidP="005838F1">
      <w:pPr>
        <w:spacing w:line="360" w:lineRule="auto"/>
        <w:ind w:firstLine="720"/>
        <w:rPr>
          <w:rFonts w:ascii="Arial" w:hAnsi="Arial" w:cs="Arial"/>
        </w:rPr>
      </w:pPr>
      <w:r w:rsidRPr="0064615F">
        <w:rPr>
          <w:rFonts w:ascii="Arial" w:hAnsi="Arial" w:cs="Arial"/>
        </w:rPr>
        <w:t xml:space="preserve">My personal motivation for starting the </w:t>
      </w:r>
      <w:proofErr w:type="spellStart"/>
      <w:r w:rsidR="005838F1">
        <w:rPr>
          <w:rFonts w:ascii="Arial" w:hAnsi="Arial" w:cs="Arial"/>
        </w:rPr>
        <w:t>TurboRead</w:t>
      </w:r>
      <w:proofErr w:type="spellEnd"/>
      <w:r w:rsidR="005838F1">
        <w:rPr>
          <w:rFonts w:ascii="Arial" w:hAnsi="Arial" w:cs="Arial"/>
        </w:rPr>
        <w:t xml:space="preserve"> business</w:t>
      </w:r>
      <w:r w:rsidRPr="0064615F">
        <w:rPr>
          <w:rFonts w:ascii="Arial" w:hAnsi="Arial" w:cs="Arial"/>
        </w:rPr>
        <w:t xml:space="preserve"> is driven by a strong desire for </w:t>
      </w:r>
      <w:r w:rsidR="00ED1FF8">
        <w:rPr>
          <w:rFonts w:ascii="Arial" w:hAnsi="Arial" w:cs="Arial"/>
        </w:rPr>
        <w:t>i</w:t>
      </w:r>
      <w:r w:rsidRPr="0064615F">
        <w:rPr>
          <w:rFonts w:ascii="Arial" w:hAnsi="Arial" w:cs="Arial"/>
        </w:rPr>
        <w:t xml:space="preserve">mpact and </w:t>
      </w:r>
      <w:r w:rsidR="00ED1FF8">
        <w:rPr>
          <w:rFonts w:ascii="Arial" w:hAnsi="Arial" w:cs="Arial"/>
        </w:rPr>
        <w:t>a</w:t>
      </w:r>
      <w:r w:rsidRPr="0064615F">
        <w:rPr>
          <w:rFonts w:ascii="Arial" w:hAnsi="Arial" w:cs="Arial"/>
        </w:rPr>
        <w:t xml:space="preserve">utonomy. I want to build a business that genuinely </w:t>
      </w:r>
      <w:r w:rsidRPr="0064615F">
        <w:rPr>
          <w:rFonts w:ascii="Arial" w:hAnsi="Arial" w:cs="Arial"/>
        </w:rPr>
        <w:lastRenderedPageBreak/>
        <w:t xml:space="preserve">changes the way people interact with knowledge, helping them overcome the immense pressure of information overload. </w:t>
      </w:r>
    </w:p>
    <w:p w14:paraId="423744A2" w14:textId="510A11B2" w:rsidR="0064615F" w:rsidRPr="0064615F" w:rsidRDefault="0064615F" w:rsidP="005838F1">
      <w:pPr>
        <w:spacing w:line="360" w:lineRule="auto"/>
        <w:ind w:firstLine="720"/>
        <w:rPr>
          <w:rFonts w:ascii="Arial" w:hAnsi="Arial" w:cs="Arial"/>
        </w:rPr>
      </w:pPr>
      <w:r w:rsidRPr="0064615F">
        <w:rPr>
          <w:rFonts w:ascii="Arial" w:hAnsi="Arial" w:cs="Arial"/>
        </w:rPr>
        <w:t>The entrepreneur who inspires me is Sara Blakely, the founder of Spanx.</w:t>
      </w:r>
      <w:r w:rsidR="003F36FA">
        <w:rPr>
          <w:rFonts w:ascii="Arial" w:hAnsi="Arial" w:cs="Arial"/>
        </w:rPr>
        <w:t xml:space="preserve"> </w:t>
      </w:r>
      <w:r w:rsidRPr="0064615F">
        <w:rPr>
          <w:rFonts w:ascii="Arial" w:hAnsi="Arial" w:cs="Arial"/>
        </w:rPr>
        <w:t>What I admire about her is her resourcefulness and audacity. Shet secured her first major contract through sheer persistence and a refusal to accept "no." This inspires my own goals, particularly in how I must be resourceful in leveraging AI technology and persistent in negotiating our first few crucial corporate training contracts, even when facing established competitors.</w:t>
      </w:r>
    </w:p>
    <w:p w14:paraId="5D50E0AD" w14:textId="77777777" w:rsidR="0064615F" w:rsidRPr="0064615F" w:rsidRDefault="0064615F" w:rsidP="005838F1">
      <w:pPr>
        <w:spacing w:line="360" w:lineRule="auto"/>
        <w:ind w:firstLine="360"/>
        <w:rPr>
          <w:rFonts w:ascii="Arial" w:hAnsi="Arial" w:cs="Arial"/>
          <w:b/>
          <w:bCs/>
        </w:rPr>
      </w:pPr>
      <w:r w:rsidRPr="0064615F">
        <w:rPr>
          <w:rFonts w:ascii="Arial" w:hAnsi="Arial" w:cs="Arial"/>
          <w:b/>
          <w:bCs/>
        </w:rPr>
        <w:t>Key Definitions</w:t>
      </w:r>
    </w:p>
    <w:p w14:paraId="02C84749" w14:textId="77777777" w:rsidR="0064615F" w:rsidRPr="0064615F" w:rsidRDefault="0064615F" w:rsidP="0064615F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64615F">
        <w:rPr>
          <w:rFonts w:ascii="Arial" w:hAnsi="Arial" w:cs="Arial"/>
          <w:b/>
          <w:bCs/>
        </w:rPr>
        <w:t>Entrepreneurship:</w:t>
      </w:r>
      <w:r w:rsidRPr="0064615F">
        <w:rPr>
          <w:rFonts w:ascii="Arial" w:hAnsi="Arial" w:cs="Arial"/>
        </w:rPr>
        <w:t xml:space="preserve"> The process of designing, launching, and running a new business, which is often initially a small business or a startup. The people who create these businesses are called entrepreneurs.</w:t>
      </w:r>
    </w:p>
    <w:p w14:paraId="5863675A" w14:textId="77777777" w:rsidR="0064615F" w:rsidRPr="0064615F" w:rsidRDefault="0064615F" w:rsidP="0064615F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64615F">
        <w:rPr>
          <w:rFonts w:ascii="Arial" w:hAnsi="Arial" w:cs="Arial"/>
          <w:b/>
          <w:bCs/>
        </w:rPr>
        <w:t>Entrepreneurs:</w:t>
      </w:r>
      <w:r w:rsidRPr="0064615F">
        <w:rPr>
          <w:rFonts w:ascii="Arial" w:hAnsi="Arial" w:cs="Arial"/>
        </w:rPr>
        <w:t xml:space="preserve"> Individuals who create new businesses, bearing most of the risks and enjoying most of the rewards. They are visionaries who identify market needs and mobilize resources to meet them.</w:t>
      </w:r>
    </w:p>
    <w:p w14:paraId="7880CB80" w14:textId="1E6AC6C1" w:rsidR="0064615F" w:rsidRPr="0064615F" w:rsidRDefault="0064615F" w:rsidP="0064615F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64615F">
        <w:rPr>
          <w:rFonts w:ascii="Arial" w:hAnsi="Arial" w:cs="Arial"/>
          <w:b/>
          <w:bCs/>
        </w:rPr>
        <w:t>Franchises:</w:t>
      </w:r>
      <w:r w:rsidRPr="0064615F">
        <w:rPr>
          <w:rFonts w:ascii="Arial" w:hAnsi="Arial" w:cs="Arial"/>
        </w:rPr>
        <w:t xml:space="preserve"> A business arrangement where one party (the franchisor) grants another party (the franchisee) the right to use its trademark, trade name, and business system in exchange for a fee and ongoing royalty payments</w:t>
      </w:r>
      <w:r w:rsidR="003F36FA">
        <w:rPr>
          <w:rFonts w:ascii="Arial" w:hAnsi="Arial" w:cs="Arial"/>
        </w:rPr>
        <w:t>.</w:t>
      </w:r>
    </w:p>
    <w:p w14:paraId="000BDC40" w14:textId="4EABE870" w:rsidR="0064615F" w:rsidRPr="0064615F" w:rsidRDefault="0064615F" w:rsidP="0064615F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64615F">
        <w:rPr>
          <w:rFonts w:ascii="Arial" w:hAnsi="Arial" w:cs="Arial"/>
          <w:b/>
          <w:bCs/>
        </w:rPr>
        <w:t>Online Enterprises:</w:t>
      </w:r>
      <w:r w:rsidRPr="0064615F">
        <w:rPr>
          <w:rFonts w:ascii="Arial" w:hAnsi="Arial" w:cs="Arial"/>
        </w:rPr>
        <w:t xml:space="preserve"> Businesses whose core operations, sales, and service delivery primarily occur through the internet, such as e-commerce stores, SaaS companies, and digital learning platforms like </w:t>
      </w:r>
      <w:proofErr w:type="spellStart"/>
      <w:r w:rsidR="003F36FA">
        <w:rPr>
          <w:rFonts w:ascii="Arial" w:hAnsi="Arial" w:cs="Arial"/>
        </w:rPr>
        <w:t>TurboRead</w:t>
      </w:r>
      <w:proofErr w:type="spellEnd"/>
      <w:r w:rsidR="003F36FA">
        <w:rPr>
          <w:rFonts w:ascii="Arial" w:hAnsi="Arial" w:cs="Arial"/>
        </w:rPr>
        <w:t>.</w:t>
      </w:r>
    </w:p>
    <w:p w14:paraId="620D2258" w14:textId="4FB3A622" w:rsidR="005838F1" w:rsidRDefault="0064615F" w:rsidP="0064615F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64615F">
        <w:rPr>
          <w:rFonts w:ascii="Arial" w:hAnsi="Arial" w:cs="Arial"/>
          <w:b/>
          <w:bCs/>
        </w:rPr>
        <w:t>Social Enterprise:</w:t>
      </w:r>
      <w:r w:rsidRPr="0064615F">
        <w:rPr>
          <w:rFonts w:ascii="Arial" w:hAnsi="Arial" w:cs="Arial"/>
        </w:rPr>
        <w:t xml:space="preserve"> An organization that applies commercial strategies to maximize improvements in human and environmental well-being, rather than maximizing profits for external shareholders</w:t>
      </w:r>
      <w:r w:rsidR="003F36FA">
        <w:rPr>
          <w:rFonts w:ascii="Arial" w:hAnsi="Arial" w:cs="Arial"/>
        </w:rPr>
        <w:t>.</w:t>
      </w:r>
    </w:p>
    <w:p w14:paraId="7F165148" w14:textId="6A525E2F" w:rsidR="0064615F" w:rsidRPr="0064615F" w:rsidRDefault="0064615F" w:rsidP="005838F1">
      <w:pPr>
        <w:rPr>
          <w:rFonts w:ascii="Arial" w:hAnsi="Arial" w:cs="Arial"/>
        </w:rPr>
      </w:pPr>
    </w:p>
    <w:sectPr w:rsidR="0064615F" w:rsidRPr="006461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0E6435D"/>
    <w:multiLevelType w:val="multilevel"/>
    <w:tmpl w:val="FCAE5C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7388482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15F"/>
    <w:rsid w:val="00300E10"/>
    <w:rsid w:val="003F36FA"/>
    <w:rsid w:val="005838F1"/>
    <w:rsid w:val="0064615F"/>
    <w:rsid w:val="00ED1F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8DC05D"/>
  <w15:chartTrackingRefBased/>
  <w15:docId w15:val="{DDFAB9AC-D113-4C99-9B09-CC64F2B6FC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15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15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15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15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15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15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15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15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15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15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15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15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15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15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15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15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15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15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15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15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15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15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15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15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15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15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15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15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15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1</Pages>
  <Words>566</Words>
  <Characters>3232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Catalin Artenie (2240460)</dc:creator>
  <cp:keywords/>
  <dc:description/>
  <cp:lastModifiedBy>Catalin Artenie (2240460)</cp:lastModifiedBy>
  <cp:revision>2</cp:revision>
  <dcterms:created xsi:type="dcterms:W3CDTF">2025-11-18T20:48:00Z</dcterms:created>
  <dcterms:modified xsi:type="dcterms:W3CDTF">2025-11-18T21:24:00Z</dcterms:modified>
</cp:coreProperties>
</file>