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6DB4F" w14:textId="77777777" w:rsidR="001875F0" w:rsidRDefault="001875F0" w:rsidP="001875F0">
      <w:pPr>
        <w:spacing w:line="240" w:lineRule="auto"/>
        <w:jc w:val="center"/>
        <w:rPr>
          <w:rFonts w:ascii="Arial" w:eastAsia="Times New Roman" w:hAnsi="Arial" w:cs="Arial"/>
          <w:b/>
          <w:bCs/>
          <w:kern w:val="0"/>
          <w:lang w:eastAsia="en-GB"/>
          <w14:ligatures w14:val="none"/>
        </w:rPr>
      </w:pPr>
      <w:r w:rsidRPr="00724DDA">
        <w:rPr>
          <w:rFonts w:ascii="Arial" w:eastAsia="Times New Roman" w:hAnsi="Arial" w:cs="Arial"/>
          <w:b/>
          <w:bCs/>
          <w:noProof/>
          <w:kern w:val="0"/>
          <w:lang w:eastAsia="en-GB"/>
          <w14:ligatures w14:val="none"/>
        </w:rPr>
        <w:drawing>
          <wp:inline distT="0" distB="0" distL="0" distR="0" wp14:anchorId="105EBE32" wp14:editId="1DB34BF3">
            <wp:extent cx="1212850" cy="476250"/>
            <wp:effectExtent l="0" t="0" r="6350" b="0"/>
            <wp:docPr id="46848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2850" cy="476250"/>
                    </a:xfrm>
                    <a:prstGeom prst="rect">
                      <a:avLst/>
                    </a:prstGeom>
                    <a:noFill/>
                    <a:ln>
                      <a:noFill/>
                    </a:ln>
                  </pic:spPr>
                </pic:pic>
              </a:graphicData>
            </a:graphic>
          </wp:inline>
        </w:drawing>
      </w:r>
    </w:p>
    <w:p w14:paraId="3F98356C"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4D465443" w14:textId="77777777" w:rsidR="001875F0" w:rsidRDefault="001875F0" w:rsidP="001875F0">
      <w:pPr>
        <w:spacing w:line="240" w:lineRule="auto"/>
        <w:jc w:val="left"/>
        <w:rPr>
          <w:rFonts w:ascii="Arial" w:eastAsia="Times New Roman" w:hAnsi="Arial" w:cs="Arial"/>
          <w:b/>
          <w:bCs/>
          <w:kern w:val="0"/>
          <w:lang w:eastAsia="en-GB"/>
          <w14:ligatures w14:val="none"/>
        </w:rPr>
      </w:pPr>
      <w:r w:rsidRPr="00F66DA3">
        <w:rPr>
          <w:rFonts w:ascii="Arial" w:eastAsia="Times New Roman" w:hAnsi="Arial" w:cs="Arial"/>
          <w:b/>
          <w:bCs/>
          <w:kern w:val="0"/>
          <w:lang w:eastAsia="en-GB"/>
          <w14:ligatures w14:val="none"/>
        </w:rPr>
        <w:t>Certificate of Higher Education Skills for the Workplace (Health &amp; Social Care)</w:t>
      </w:r>
    </w:p>
    <w:p w14:paraId="1E1B7AFD" w14:textId="77777777" w:rsidR="001875F0" w:rsidRDefault="001875F0" w:rsidP="001875F0">
      <w:pPr>
        <w:spacing w:line="240" w:lineRule="auto"/>
        <w:jc w:val="center"/>
        <w:rPr>
          <w:rFonts w:ascii="Arial" w:eastAsia="Times New Roman" w:hAnsi="Arial" w:cs="Arial"/>
          <w:b/>
          <w:bCs/>
          <w:kern w:val="0"/>
          <w:lang w:eastAsia="en-GB"/>
          <w14:ligatures w14:val="none"/>
        </w:rPr>
      </w:pPr>
      <w:r w:rsidRPr="007F5650">
        <w:rPr>
          <w:rFonts w:ascii="Arial" w:eastAsia="Times New Roman" w:hAnsi="Arial" w:cs="Arial"/>
          <w:b/>
          <w:bCs/>
          <w:kern w:val="0"/>
          <w:lang w:eastAsia="en-GB"/>
          <w14:ligatures w14:val="none"/>
        </w:rPr>
        <w:t>Professional Development within Health and Social Care</w:t>
      </w:r>
    </w:p>
    <w:p w14:paraId="1F49FDED" w14:textId="77777777" w:rsidR="001875F0" w:rsidRDefault="001875F0" w:rsidP="001875F0">
      <w:pPr>
        <w:spacing w:line="240" w:lineRule="auto"/>
        <w:jc w:val="center"/>
        <w:rPr>
          <w:rFonts w:ascii="Arial" w:eastAsia="Times New Roman" w:hAnsi="Arial" w:cs="Arial"/>
          <w:b/>
          <w:bCs/>
          <w:kern w:val="0"/>
          <w:lang w:eastAsia="en-GB"/>
          <w14:ligatures w14:val="none"/>
        </w:rPr>
      </w:pPr>
    </w:p>
    <w:p w14:paraId="749F218B"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17D6D765" w14:textId="50E11D29" w:rsidR="001875F0" w:rsidRDefault="001875F0" w:rsidP="001875F0">
      <w:pPr>
        <w:spacing w:line="240" w:lineRule="auto"/>
        <w:jc w:val="cente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Assignment </w:t>
      </w:r>
      <w:r w:rsidR="00DF66CD">
        <w:rPr>
          <w:rFonts w:ascii="Arial" w:eastAsia="Times New Roman" w:hAnsi="Arial" w:cs="Arial"/>
          <w:b/>
          <w:bCs/>
          <w:kern w:val="0"/>
          <w:lang w:eastAsia="en-GB"/>
          <w14:ligatures w14:val="none"/>
        </w:rPr>
        <w:t>2</w:t>
      </w:r>
    </w:p>
    <w:p w14:paraId="281207F2" w14:textId="77777777" w:rsidR="001875F0" w:rsidRDefault="001875F0" w:rsidP="001875F0">
      <w:pPr>
        <w:spacing w:line="240" w:lineRule="auto"/>
        <w:jc w:val="center"/>
        <w:rPr>
          <w:rFonts w:ascii="Arial" w:eastAsia="Times New Roman" w:hAnsi="Arial" w:cs="Arial"/>
          <w:b/>
          <w:bCs/>
          <w:kern w:val="0"/>
          <w:lang w:eastAsia="en-GB"/>
          <w14:ligatures w14:val="none"/>
        </w:rPr>
      </w:pPr>
    </w:p>
    <w:p w14:paraId="56C7A8FA"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44AA6566" w14:textId="77777777" w:rsidR="001875F0" w:rsidRDefault="001875F0" w:rsidP="001875F0">
      <w:pPr>
        <w:spacing w:line="240" w:lineRule="auto"/>
        <w:jc w:val="center"/>
        <w:rPr>
          <w:rFonts w:ascii="Arial" w:eastAsia="Times New Roman" w:hAnsi="Arial" w:cs="Arial"/>
          <w:b/>
          <w:bCs/>
          <w:kern w:val="0"/>
          <w:lang w:eastAsia="en-GB"/>
          <w14:ligatures w14:val="none"/>
        </w:rPr>
      </w:pPr>
      <w:r w:rsidRPr="007F13E7">
        <w:rPr>
          <w:rFonts w:ascii="Arial" w:eastAsia="Times New Roman" w:hAnsi="Arial" w:cs="Arial"/>
          <w:b/>
          <w:bCs/>
          <w:noProof/>
          <w:kern w:val="0"/>
          <w:lang w:eastAsia="en-GB"/>
          <w14:ligatures w14:val="none"/>
        </w:rPr>
        <w:drawing>
          <wp:inline distT="0" distB="0" distL="0" distR="0" wp14:anchorId="02755D35" wp14:editId="6B856902">
            <wp:extent cx="4402887" cy="3529314"/>
            <wp:effectExtent l="76200" t="76200" r="131445" b="128905"/>
            <wp:docPr id="107596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60853" name=""/>
                    <pic:cNvPicPr/>
                  </pic:nvPicPr>
                  <pic:blipFill>
                    <a:blip r:embed="rId8"/>
                    <a:stretch>
                      <a:fillRect/>
                    </a:stretch>
                  </pic:blipFill>
                  <pic:spPr>
                    <a:xfrm>
                      <a:off x="0" y="0"/>
                      <a:ext cx="4416096" cy="35399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00C714"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30E23FFB"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72BD415E"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6181B466"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47F293A2"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40167AE1" w14:textId="77777777" w:rsidR="001875F0" w:rsidRPr="006365D3" w:rsidRDefault="001875F0" w:rsidP="001875F0">
      <w:pPr>
        <w:pStyle w:val="NormalWeb"/>
        <w:spacing w:before="67" w:beforeAutospacing="0" w:after="0" w:afterAutospacing="0"/>
        <w:jc w:val="center"/>
        <w:textAlignment w:val="baseline"/>
      </w:pPr>
      <w:r w:rsidRPr="006365D3">
        <w:rPr>
          <w:rFonts w:ascii="Arial" w:eastAsia="+mn-ea" w:hAnsi="Arial" w:cs="Arial"/>
          <w:b/>
          <w:bCs/>
          <w:kern w:val="24"/>
        </w:rPr>
        <w:t xml:space="preserve">Module Code: </w:t>
      </w:r>
      <w:r w:rsidRPr="006365D3">
        <w:rPr>
          <w:rFonts w:ascii="Arial" w:eastAsia="+mn-ea" w:hAnsi="Arial" w:cs="Arial"/>
          <w:kern w:val="24"/>
        </w:rPr>
        <w:t>LCHS4010</w:t>
      </w:r>
    </w:p>
    <w:p w14:paraId="3974D917" w14:textId="77777777" w:rsidR="001875F0" w:rsidRPr="006365D3" w:rsidRDefault="001875F0" w:rsidP="001875F0">
      <w:pPr>
        <w:pStyle w:val="NormalWeb"/>
        <w:spacing w:before="67" w:beforeAutospacing="0" w:after="0" w:afterAutospacing="0"/>
        <w:jc w:val="center"/>
        <w:textAlignment w:val="baseline"/>
      </w:pPr>
      <w:r w:rsidRPr="006365D3">
        <w:rPr>
          <w:rFonts w:ascii="Arial" w:eastAsia="+mn-ea" w:hAnsi="Arial" w:cs="Arial"/>
          <w:b/>
          <w:bCs/>
          <w:kern w:val="24"/>
        </w:rPr>
        <w:t xml:space="preserve">Student Name: </w:t>
      </w:r>
      <w:r w:rsidRPr="006365D3">
        <w:rPr>
          <w:rFonts w:ascii="Arial" w:eastAsia="+mn-ea" w:hAnsi="Arial" w:cs="Arial"/>
          <w:kern w:val="24"/>
        </w:rPr>
        <w:t>Katherine Elizabeth Montero Coello</w:t>
      </w:r>
    </w:p>
    <w:p w14:paraId="52B9088B" w14:textId="77777777" w:rsidR="001875F0" w:rsidRPr="006365D3" w:rsidRDefault="001875F0" w:rsidP="001875F0">
      <w:pPr>
        <w:pStyle w:val="NormalWeb"/>
        <w:spacing w:before="67" w:beforeAutospacing="0" w:after="0" w:afterAutospacing="0"/>
        <w:jc w:val="center"/>
        <w:textAlignment w:val="baseline"/>
      </w:pPr>
      <w:r w:rsidRPr="006365D3">
        <w:rPr>
          <w:rFonts w:ascii="Arial" w:eastAsia="+mn-ea" w:hAnsi="Arial" w:cs="Arial"/>
          <w:b/>
          <w:bCs/>
          <w:kern w:val="24"/>
        </w:rPr>
        <w:t xml:space="preserve">Student ID: </w:t>
      </w:r>
      <w:r w:rsidRPr="006365D3">
        <w:rPr>
          <w:rFonts w:ascii="Arial" w:eastAsia="+mn-ea" w:hAnsi="Arial" w:cs="Arial"/>
          <w:kern w:val="24"/>
        </w:rPr>
        <w:t>2512506</w:t>
      </w:r>
    </w:p>
    <w:p w14:paraId="1F899763" w14:textId="25C08743" w:rsidR="001875F0" w:rsidRPr="006365D3" w:rsidRDefault="001875F0" w:rsidP="001875F0">
      <w:pPr>
        <w:pStyle w:val="NormalWeb"/>
        <w:spacing w:before="67" w:beforeAutospacing="0" w:after="0" w:afterAutospacing="0"/>
        <w:jc w:val="center"/>
        <w:textAlignment w:val="baseline"/>
      </w:pPr>
      <w:r w:rsidRPr="006365D3">
        <w:rPr>
          <w:rFonts w:ascii="Arial" w:eastAsia="+mn-ea" w:hAnsi="Arial" w:cs="Arial"/>
          <w:b/>
          <w:bCs/>
          <w:kern w:val="24"/>
        </w:rPr>
        <w:t xml:space="preserve">Lecturer’s Name: </w:t>
      </w:r>
      <w:r>
        <w:rPr>
          <w:rFonts w:ascii="Arial" w:eastAsia="Arial" w:hAnsi="Arial" w:cs="+mn-cs"/>
          <w:kern w:val="24"/>
        </w:rPr>
        <w:t xml:space="preserve">Tola Odugbesan </w:t>
      </w:r>
    </w:p>
    <w:p w14:paraId="7C81711A" w14:textId="77777777" w:rsidR="001875F0" w:rsidRPr="006365D3" w:rsidRDefault="001875F0" w:rsidP="001875F0">
      <w:pPr>
        <w:pStyle w:val="NormalWeb"/>
        <w:spacing w:before="67" w:beforeAutospacing="0" w:after="0" w:afterAutospacing="0"/>
        <w:jc w:val="center"/>
        <w:textAlignment w:val="baseline"/>
      </w:pPr>
      <w:r w:rsidRPr="006365D3">
        <w:rPr>
          <w:rFonts w:ascii="Arial" w:eastAsia="+mn-ea" w:hAnsi="Arial" w:cs="Arial"/>
          <w:b/>
          <w:bCs/>
          <w:kern w:val="24"/>
        </w:rPr>
        <w:t xml:space="preserve">Submission Date: </w:t>
      </w:r>
      <w:r w:rsidRPr="00E81466">
        <w:rPr>
          <w:rFonts w:ascii="Arial" w:eastAsia="+mn-ea" w:hAnsi="Arial" w:cs="Arial"/>
          <w:kern w:val="24"/>
        </w:rPr>
        <w:t>2</w:t>
      </w:r>
      <w:r w:rsidRPr="006365D3">
        <w:rPr>
          <w:rFonts w:ascii="Arial" w:eastAsia="+mn-ea" w:hAnsi="Arial" w:cs="Arial"/>
          <w:kern w:val="24"/>
        </w:rPr>
        <w:t>1/0</w:t>
      </w:r>
      <w:r>
        <w:rPr>
          <w:rFonts w:ascii="Arial" w:eastAsia="+mn-ea" w:hAnsi="Arial" w:cs="Arial"/>
          <w:kern w:val="24"/>
        </w:rPr>
        <w:t>8</w:t>
      </w:r>
      <w:r w:rsidRPr="006365D3">
        <w:rPr>
          <w:rFonts w:ascii="Arial" w:eastAsia="+mn-ea" w:hAnsi="Arial" w:cs="Arial"/>
          <w:kern w:val="24"/>
        </w:rPr>
        <w:t>/2026</w:t>
      </w:r>
    </w:p>
    <w:p w14:paraId="0CDCDEDF"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58D24C3A"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59BDF309"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0E166AA7"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43DF21DF"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7D79DBAD" w14:textId="77777777" w:rsidR="001875F0" w:rsidRDefault="001875F0" w:rsidP="001875F0">
      <w:pPr>
        <w:spacing w:line="240" w:lineRule="auto"/>
        <w:jc w:val="left"/>
        <w:rPr>
          <w:rFonts w:ascii="Arial" w:eastAsia="Times New Roman" w:hAnsi="Arial" w:cs="Arial"/>
          <w:b/>
          <w:bCs/>
          <w:kern w:val="0"/>
          <w:lang w:eastAsia="en-GB"/>
          <w14:ligatures w14:val="none"/>
        </w:rPr>
      </w:pPr>
    </w:p>
    <w:p w14:paraId="0AEC3CBD" w14:textId="77777777" w:rsidR="001875F0" w:rsidRDefault="001875F0" w:rsidP="001875F0">
      <w:pPr>
        <w:spacing w:line="240" w:lineRule="auto"/>
        <w:jc w:val="left"/>
        <w:rPr>
          <w:rFonts w:ascii="Arial" w:eastAsia="Times New Roman" w:hAnsi="Arial" w:cs="Arial"/>
          <w:b/>
          <w:bCs/>
          <w:kern w:val="0"/>
          <w:lang w:eastAsia="en-GB"/>
          <w14:ligatures w14:val="none"/>
        </w:rPr>
      </w:pPr>
    </w:p>
    <w:sdt>
      <w:sdtPr>
        <w:rPr>
          <w:rFonts w:asciiTheme="minorHAnsi" w:eastAsiaTheme="minorHAnsi" w:hAnsiTheme="minorHAnsi" w:cstheme="minorBidi"/>
          <w:color w:val="auto"/>
          <w:kern w:val="2"/>
          <w:sz w:val="24"/>
          <w:szCs w:val="24"/>
          <w:lang w:eastAsia="en-US"/>
          <w14:ligatures w14:val="standardContextual"/>
        </w:rPr>
        <w:id w:val="-329529634"/>
        <w:docPartObj>
          <w:docPartGallery w:val="Table of Contents"/>
          <w:docPartUnique/>
        </w:docPartObj>
      </w:sdtPr>
      <w:sdtEndPr>
        <w:rPr>
          <w:b/>
          <w:bCs/>
        </w:rPr>
      </w:sdtEndPr>
      <w:sdtContent>
        <w:p w14:paraId="19B1336C" w14:textId="77777777" w:rsidR="001875F0" w:rsidRDefault="001875F0" w:rsidP="001875F0">
          <w:pPr>
            <w:pStyle w:val="TOCHeading"/>
          </w:pPr>
          <w:r>
            <w:t>Table of Contents</w:t>
          </w:r>
        </w:p>
        <w:p w14:paraId="3E0E6451" w14:textId="2B2EF65F" w:rsidR="001875F0" w:rsidRDefault="001875F0" w:rsidP="001875F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339170" w:history="1">
            <w:r w:rsidRPr="005561F2">
              <w:rPr>
                <w:rStyle w:val="Hyperlink"/>
                <w:b/>
                <w:bCs/>
                <w:noProof/>
              </w:rPr>
              <w:t>Task 1 - Professional CV</w:t>
            </w:r>
            <w:r>
              <w:rPr>
                <w:noProof/>
                <w:webHidden/>
              </w:rPr>
              <w:tab/>
            </w:r>
            <w:r>
              <w:rPr>
                <w:noProof/>
                <w:webHidden/>
              </w:rPr>
              <w:fldChar w:fldCharType="begin"/>
            </w:r>
            <w:r>
              <w:rPr>
                <w:noProof/>
                <w:webHidden/>
              </w:rPr>
              <w:instrText xml:space="preserve"> PAGEREF _Toc237339170 \h </w:instrText>
            </w:r>
            <w:r>
              <w:rPr>
                <w:noProof/>
                <w:webHidden/>
              </w:rPr>
            </w:r>
            <w:r>
              <w:rPr>
                <w:noProof/>
                <w:webHidden/>
              </w:rPr>
              <w:fldChar w:fldCharType="separate"/>
            </w:r>
            <w:r w:rsidR="002F1039">
              <w:rPr>
                <w:noProof/>
                <w:webHidden/>
              </w:rPr>
              <w:t>3</w:t>
            </w:r>
            <w:r>
              <w:rPr>
                <w:noProof/>
                <w:webHidden/>
              </w:rPr>
              <w:fldChar w:fldCharType="end"/>
            </w:r>
          </w:hyperlink>
        </w:p>
        <w:p w14:paraId="492B461A" w14:textId="12402595" w:rsidR="001875F0" w:rsidRDefault="001875F0" w:rsidP="001875F0">
          <w:pPr>
            <w:pStyle w:val="TOC1"/>
            <w:tabs>
              <w:tab w:val="right" w:leader="dot" w:pos="9016"/>
            </w:tabs>
            <w:rPr>
              <w:rFonts w:eastAsiaTheme="minorEastAsia"/>
              <w:noProof/>
              <w:lang w:eastAsia="en-GB"/>
            </w:rPr>
          </w:pPr>
          <w:hyperlink w:anchor="_Toc237339171" w:history="1">
            <w:r w:rsidRPr="005561F2">
              <w:rPr>
                <w:rStyle w:val="Hyperlink"/>
                <w:b/>
                <w:bCs/>
                <w:noProof/>
                <w:lang w:eastAsia="en-GB"/>
              </w:rPr>
              <w:t>Task 2 - Personal Statement</w:t>
            </w:r>
            <w:r>
              <w:rPr>
                <w:noProof/>
                <w:webHidden/>
              </w:rPr>
              <w:tab/>
            </w:r>
            <w:r>
              <w:rPr>
                <w:noProof/>
                <w:webHidden/>
              </w:rPr>
              <w:fldChar w:fldCharType="begin"/>
            </w:r>
            <w:r>
              <w:rPr>
                <w:noProof/>
                <w:webHidden/>
              </w:rPr>
              <w:instrText xml:space="preserve"> PAGEREF _Toc237339171 \h </w:instrText>
            </w:r>
            <w:r>
              <w:rPr>
                <w:noProof/>
                <w:webHidden/>
              </w:rPr>
            </w:r>
            <w:r>
              <w:rPr>
                <w:noProof/>
                <w:webHidden/>
              </w:rPr>
              <w:fldChar w:fldCharType="separate"/>
            </w:r>
            <w:r w:rsidR="002F1039">
              <w:rPr>
                <w:noProof/>
                <w:webHidden/>
              </w:rPr>
              <w:t>5</w:t>
            </w:r>
            <w:r>
              <w:rPr>
                <w:noProof/>
                <w:webHidden/>
              </w:rPr>
              <w:fldChar w:fldCharType="end"/>
            </w:r>
          </w:hyperlink>
        </w:p>
        <w:p w14:paraId="1C2D22A6" w14:textId="779DC10F" w:rsidR="001875F0" w:rsidRDefault="001875F0" w:rsidP="001875F0">
          <w:pPr>
            <w:pStyle w:val="TOC1"/>
            <w:tabs>
              <w:tab w:val="right" w:leader="dot" w:pos="9016"/>
            </w:tabs>
            <w:rPr>
              <w:rFonts w:eastAsiaTheme="minorEastAsia"/>
              <w:noProof/>
              <w:lang w:eastAsia="en-GB"/>
            </w:rPr>
          </w:pPr>
          <w:hyperlink w:anchor="_Toc237339172" w:history="1">
            <w:r w:rsidRPr="005561F2">
              <w:rPr>
                <w:rStyle w:val="Hyperlink"/>
                <w:rFonts w:eastAsia="Times New Roman"/>
                <w:b/>
                <w:bCs/>
                <w:noProof/>
                <w:lang w:eastAsia="en-GB"/>
              </w:rPr>
              <w:t>Task 3 – SWOT Analysis</w:t>
            </w:r>
            <w:r>
              <w:rPr>
                <w:noProof/>
                <w:webHidden/>
              </w:rPr>
              <w:tab/>
            </w:r>
            <w:r>
              <w:rPr>
                <w:noProof/>
                <w:webHidden/>
              </w:rPr>
              <w:fldChar w:fldCharType="begin"/>
            </w:r>
            <w:r>
              <w:rPr>
                <w:noProof/>
                <w:webHidden/>
              </w:rPr>
              <w:instrText xml:space="preserve"> PAGEREF _Toc237339172 \h </w:instrText>
            </w:r>
            <w:r>
              <w:rPr>
                <w:noProof/>
                <w:webHidden/>
              </w:rPr>
            </w:r>
            <w:r>
              <w:rPr>
                <w:noProof/>
                <w:webHidden/>
              </w:rPr>
              <w:fldChar w:fldCharType="separate"/>
            </w:r>
            <w:r w:rsidR="002F1039">
              <w:rPr>
                <w:noProof/>
                <w:webHidden/>
              </w:rPr>
              <w:t>6</w:t>
            </w:r>
            <w:r>
              <w:rPr>
                <w:noProof/>
                <w:webHidden/>
              </w:rPr>
              <w:fldChar w:fldCharType="end"/>
            </w:r>
          </w:hyperlink>
        </w:p>
        <w:p w14:paraId="0A96ED8F" w14:textId="144C4574" w:rsidR="001875F0" w:rsidRDefault="001875F0" w:rsidP="001875F0">
          <w:pPr>
            <w:pStyle w:val="TOC2"/>
            <w:tabs>
              <w:tab w:val="right" w:leader="dot" w:pos="9016"/>
            </w:tabs>
            <w:rPr>
              <w:rFonts w:eastAsiaTheme="minorEastAsia"/>
              <w:noProof/>
              <w:lang w:eastAsia="en-GB"/>
            </w:rPr>
          </w:pPr>
          <w:hyperlink w:anchor="_Toc237339173" w:history="1">
            <w:r w:rsidRPr="005561F2">
              <w:rPr>
                <w:rStyle w:val="Hyperlink"/>
                <w:rFonts w:eastAsia="Times New Roman"/>
                <w:noProof/>
                <w:lang w:eastAsia="en-GB"/>
              </w:rPr>
              <w:t>Personal Development Plan (PDP)</w:t>
            </w:r>
            <w:r>
              <w:rPr>
                <w:noProof/>
                <w:webHidden/>
              </w:rPr>
              <w:tab/>
            </w:r>
            <w:r>
              <w:rPr>
                <w:noProof/>
                <w:webHidden/>
              </w:rPr>
              <w:fldChar w:fldCharType="begin"/>
            </w:r>
            <w:r>
              <w:rPr>
                <w:noProof/>
                <w:webHidden/>
              </w:rPr>
              <w:instrText xml:space="preserve"> PAGEREF _Toc237339173 \h </w:instrText>
            </w:r>
            <w:r>
              <w:rPr>
                <w:noProof/>
                <w:webHidden/>
              </w:rPr>
            </w:r>
            <w:r>
              <w:rPr>
                <w:noProof/>
                <w:webHidden/>
              </w:rPr>
              <w:fldChar w:fldCharType="separate"/>
            </w:r>
            <w:r w:rsidR="002F1039">
              <w:rPr>
                <w:noProof/>
                <w:webHidden/>
              </w:rPr>
              <w:t>7</w:t>
            </w:r>
            <w:r>
              <w:rPr>
                <w:noProof/>
                <w:webHidden/>
              </w:rPr>
              <w:fldChar w:fldCharType="end"/>
            </w:r>
          </w:hyperlink>
        </w:p>
        <w:p w14:paraId="5B2443B7" w14:textId="26314B01" w:rsidR="001875F0" w:rsidRDefault="001875F0" w:rsidP="001875F0">
          <w:pPr>
            <w:pStyle w:val="TOC2"/>
            <w:tabs>
              <w:tab w:val="right" w:leader="dot" w:pos="9016"/>
            </w:tabs>
            <w:rPr>
              <w:rFonts w:eastAsiaTheme="minorEastAsia"/>
              <w:noProof/>
              <w:lang w:eastAsia="en-GB"/>
            </w:rPr>
          </w:pPr>
          <w:hyperlink w:anchor="_Toc237339174" w:history="1">
            <w:r w:rsidRPr="005561F2">
              <w:rPr>
                <w:rStyle w:val="Hyperlink"/>
                <w:noProof/>
              </w:rPr>
              <w:t>Monitoring My Progress</w:t>
            </w:r>
            <w:r>
              <w:rPr>
                <w:noProof/>
                <w:webHidden/>
              </w:rPr>
              <w:tab/>
            </w:r>
            <w:r>
              <w:rPr>
                <w:noProof/>
                <w:webHidden/>
              </w:rPr>
              <w:fldChar w:fldCharType="begin"/>
            </w:r>
            <w:r>
              <w:rPr>
                <w:noProof/>
                <w:webHidden/>
              </w:rPr>
              <w:instrText xml:space="preserve"> PAGEREF _Toc237339174 \h </w:instrText>
            </w:r>
            <w:r>
              <w:rPr>
                <w:noProof/>
                <w:webHidden/>
              </w:rPr>
            </w:r>
            <w:r>
              <w:rPr>
                <w:noProof/>
                <w:webHidden/>
              </w:rPr>
              <w:fldChar w:fldCharType="separate"/>
            </w:r>
            <w:r w:rsidR="002F1039">
              <w:rPr>
                <w:noProof/>
                <w:webHidden/>
              </w:rPr>
              <w:t>8</w:t>
            </w:r>
            <w:r>
              <w:rPr>
                <w:noProof/>
                <w:webHidden/>
              </w:rPr>
              <w:fldChar w:fldCharType="end"/>
            </w:r>
          </w:hyperlink>
        </w:p>
        <w:p w14:paraId="1946A93C" w14:textId="2EAD6FEF" w:rsidR="001875F0" w:rsidRDefault="001875F0" w:rsidP="001875F0">
          <w:pPr>
            <w:pStyle w:val="TOC1"/>
            <w:tabs>
              <w:tab w:val="right" w:leader="dot" w:pos="9016"/>
            </w:tabs>
            <w:rPr>
              <w:rFonts w:eastAsiaTheme="minorEastAsia"/>
              <w:noProof/>
              <w:lang w:eastAsia="en-GB"/>
            </w:rPr>
          </w:pPr>
          <w:hyperlink w:anchor="_Toc237339175" w:history="1">
            <w:r w:rsidRPr="005561F2">
              <w:rPr>
                <w:rStyle w:val="Hyperlink"/>
                <w:rFonts w:eastAsia="Times New Roman"/>
                <w:b/>
                <w:bCs/>
                <w:noProof/>
                <w:lang w:eastAsia="en-GB"/>
              </w:rPr>
              <w:t>Task 4 – Critical Reflection Using Gibbs' Reflective Cycle</w:t>
            </w:r>
            <w:r>
              <w:rPr>
                <w:noProof/>
                <w:webHidden/>
              </w:rPr>
              <w:tab/>
            </w:r>
            <w:r>
              <w:rPr>
                <w:noProof/>
                <w:webHidden/>
              </w:rPr>
              <w:fldChar w:fldCharType="begin"/>
            </w:r>
            <w:r>
              <w:rPr>
                <w:noProof/>
                <w:webHidden/>
              </w:rPr>
              <w:instrText xml:space="preserve"> PAGEREF _Toc237339175 \h </w:instrText>
            </w:r>
            <w:r>
              <w:rPr>
                <w:noProof/>
                <w:webHidden/>
              </w:rPr>
            </w:r>
            <w:r>
              <w:rPr>
                <w:noProof/>
                <w:webHidden/>
              </w:rPr>
              <w:fldChar w:fldCharType="separate"/>
            </w:r>
            <w:r w:rsidR="002F1039">
              <w:rPr>
                <w:noProof/>
                <w:webHidden/>
              </w:rPr>
              <w:t>8</w:t>
            </w:r>
            <w:r>
              <w:rPr>
                <w:noProof/>
                <w:webHidden/>
              </w:rPr>
              <w:fldChar w:fldCharType="end"/>
            </w:r>
          </w:hyperlink>
        </w:p>
        <w:p w14:paraId="46D72FE6" w14:textId="3260EBC8" w:rsidR="001875F0" w:rsidRDefault="001875F0" w:rsidP="001875F0">
          <w:pPr>
            <w:pStyle w:val="TOC1"/>
            <w:tabs>
              <w:tab w:val="right" w:leader="dot" w:pos="9016"/>
            </w:tabs>
            <w:rPr>
              <w:rFonts w:eastAsiaTheme="minorEastAsia"/>
              <w:noProof/>
              <w:lang w:eastAsia="en-GB"/>
            </w:rPr>
          </w:pPr>
          <w:hyperlink w:anchor="_Toc237339176" w:history="1">
            <w:r w:rsidRPr="005561F2">
              <w:rPr>
                <w:rStyle w:val="Hyperlink"/>
                <w:b/>
                <w:bCs/>
                <w:noProof/>
              </w:rPr>
              <w:t>Conclusion</w:t>
            </w:r>
            <w:r>
              <w:rPr>
                <w:noProof/>
                <w:webHidden/>
              </w:rPr>
              <w:tab/>
            </w:r>
            <w:r>
              <w:rPr>
                <w:noProof/>
                <w:webHidden/>
              </w:rPr>
              <w:fldChar w:fldCharType="begin"/>
            </w:r>
            <w:r>
              <w:rPr>
                <w:noProof/>
                <w:webHidden/>
              </w:rPr>
              <w:instrText xml:space="preserve"> PAGEREF _Toc237339176 \h </w:instrText>
            </w:r>
            <w:r>
              <w:rPr>
                <w:noProof/>
                <w:webHidden/>
              </w:rPr>
            </w:r>
            <w:r>
              <w:rPr>
                <w:noProof/>
                <w:webHidden/>
              </w:rPr>
              <w:fldChar w:fldCharType="separate"/>
            </w:r>
            <w:r w:rsidR="002F1039">
              <w:rPr>
                <w:noProof/>
                <w:webHidden/>
              </w:rPr>
              <w:t>10</w:t>
            </w:r>
            <w:r>
              <w:rPr>
                <w:noProof/>
                <w:webHidden/>
              </w:rPr>
              <w:fldChar w:fldCharType="end"/>
            </w:r>
          </w:hyperlink>
        </w:p>
        <w:p w14:paraId="485560DF" w14:textId="453DE923" w:rsidR="001875F0" w:rsidRDefault="001875F0" w:rsidP="001875F0">
          <w:pPr>
            <w:pStyle w:val="TOC1"/>
            <w:tabs>
              <w:tab w:val="right" w:leader="dot" w:pos="9016"/>
            </w:tabs>
            <w:rPr>
              <w:rFonts w:eastAsiaTheme="minorEastAsia"/>
              <w:noProof/>
              <w:lang w:eastAsia="en-GB"/>
            </w:rPr>
          </w:pPr>
          <w:hyperlink w:anchor="_Toc237339177" w:history="1">
            <w:r w:rsidRPr="005561F2">
              <w:rPr>
                <w:rStyle w:val="Hyperlink"/>
                <w:rFonts w:eastAsia="Times New Roman"/>
                <w:b/>
                <w:bCs/>
                <w:noProof/>
                <w:lang w:eastAsia="en-GB"/>
              </w:rPr>
              <w:t>References</w:t>
            </w:r>
            <w:r>
              <w:rPr>
                <w:noProof/>
                <w:webHidden/>
              </w:rPr>
              <w:tab/>
            </w:r>
            <w:r>
              <w:rPr>
                <w:noProof/>
                <w:webHidden/>
              </w:rPr>
              <w:fldChar w:fldCharType="begin"/>
            </w:r>
            <w:r>
              <w:rPr>
                <w:noProof/>
                <w:webHidden/>
              </w:rPr>
              <w:instrText xml:space="preserve"> PAGEREF _Toc237339177 \h </w:instrText>
            </w:r>
            <w:r>
              <w:rPr>
                <w:noProof/>
                <w:webHidden/>
              </w:rPr>
            </w:r>
            <w:r>
              <w:rPr>
                <w:noProof/>
                <w:webHidden/>
              </w:rPr>
              <w:fldChar w:fldCharType="separate"/>
            </w:r>
            <w:r w:rsidR="002F1039">
              <w:rPr>
                <w:noProof/>
                <w:webHidden/>
              </w:rPr>
              <w:t>11</w:t>
            </w:r>
            <w:r>
              <w:rPr>
                <w:noProof/>
                <w:webHidden/>
              </w:rPr>
              <w:fldChar w:fldCharType="end"/>
            </w:r>
          </w:hyperlink>
        </w:p>
        <w:p w14:paraId="0E722E72" w14:textId="77777777" w:rsidR="001875F0" w:rsidRDefault="001875F0" w:rsidP="001875F0">
          <w:r>
            <w:rPr>
              <w:b/>
              <w:bCs/>
            </w:rPr>
            <w:fldChar w:fldCharType="end"/>
          </w:r>
        </w:p>
      </w:sdtContent>
    </w:sdt>
    <w:p w14:paraId="4F5C7D9F" w14:textId="77777777" w:rsidR="001875F0" w:rsidRPr="006365D3" w:rsidRDefault="001875F0" w:rsidP="001875F0">
      <w:pPr>
        <w:spacing w:line="240" w:lineRule="auto"/>
        <w:jc w:val="left"/>
        <w:rPr>
          <w:rFonts w:ascii="Arial" w:eastAsia="Times New Roman" w:hAnsi="Arial" w:cs="Arial"/>
          <w:b/>
          <w:bCs/>
          <w:kern w:val="0"/>
          <w:lang w:eastAsia="en-GB"/>
          <w14:ligatures w14:val="none"/>
        </w:rPr>
      </w:pPr>
    </w:p>
    <w:p w14:paraId="05A58C58" w14:textId="77777777" w:rsidR="00EA232C" w:rsidRDefault="00EA232C"/>
    <w:p w14:paraId="3728C7A6" w14:textId="77777777" w:rsidR="001875F0" w:rsidRDefault="001875F0"/>
    <w:p w14:paraId="738BD709" w14:textId="77777777" w:rsidR="001875F0" w:rsidRDefault="001875F0"/>
    <w:p w14:paraId="6C9F9F54" w14:textId="77777777" w:rsidR="001875F0" w:rsidRDefault="001875F0"/>
    <w:p w14:paraId="023DDBDE" w14:textId="77777777" w:rsidR="001875F0" w:rsidRDefault="001875F0"/>
    <w:p w14:paraId="20DA3C88" w14:textId="77777777" w:rsidR="001875F0" w:rsidRDefault="001875F0"/>
    <w:p w14:paraId="117BD9FA" w14:textId="77777777" w:rsidR="001875F0" w:rsidRDefault="001875F0"/>
    <w:p w14:paraId="00C0441C" w14:textId="77777777" w:rsidR="001875F0" w:rsidRDefault="001875F0"/>
    <w:p w14:paraId="38C377B8" w14:textId="77777777" w:rsidR="001875F0" w:rsidRDefault="001875F0"/>
    <w:p w14:paraId="1FF88FDB" w14:textId="77777777" w:rsidR="001875F0" w:rsidRDefault="001875F0"/>
    <w:p w14:paraId="0A8C31E0" w14:textId="77777777" w:rsidR="001875F0" w:rsidRDefault="001875F0"/>
    <w:p w14:paraId="2F39F68B" w14:textId="77777777" w:rsidR="001875F0" w:rsidRDefault="001875F0"/>
    <w:p w14:paraId="5C8130FC" w14:textId="77777777" w:rsidR="001875F0" w:rsidRDefault="001875F0"/>
    <w:p w14:paraId="5548F6FE" w14:textId="77777777" w:rsidR="001875F0" w:rsidRDefault="001875F0"/>
    <w:p w14:paraId="6B7DB7D2" w14:textId="77777777" w:rsidR="001875F0" w:rsidRDefault="001875F0"/>
    <w:p w14:paraId="5359F559" w14:textId="77777777" w:rsidR="001875F0" w:rsidRDefault="001875F0"/>
    <w:p w14:paraId="7C7E5F0F" w14:textId="77777777" w:rsidR="001875F0" w:rsidRDefault="001875F0"/>
    <w:p w14:paraId="1F3A3448" w14:textId="77777777" w:rsidR="001875F0" w:rsidRDefault="001875F0"/>
    <w:p w14:paraId="6CE98D16" w14:textId="77777777" w:rsidR="001875F0" w:rsidRDefault="001875F0"/>
    <w:p w14:paraId="41FD942E" w14:textId="77777777" w:rsidR="001875F0" w:rsidRPr="003F2599" w:rsidRDefault="001875F0" w:rsidP="001875F0">
      <w:pPr>
        <w:pStyle w:val="Heading1"/>
        <w:rPr>
          <w:b/>
          <w:bCs/>
          <w:sz w:val="32"/>
          <w:szCs w:val="32"/>
        </w:rPr>
      </w:pPr>
      <w:bookmarkStart w:id="0" w:name="_Toc237339170"/>
      <w:r w:rsidRPr="003A101D">
        <w:rPr>
          <w:b/>
          <w:bCs/>
          <w:sz w:val="32"/>
          <w:szCs w:val="32"/>
        </w:rPr>
        <w:lastRenderedPageBreak/>
        <w:t>T</w:t>
      </w:r>
      <w:r>
        <w:rPr>
          <w:b/>
          <w:bCs/>
          <w:sz w:val="32"/>
          <w:szCs w:val="32"/>
        </w:rPr>
        <w:t>ask</w:t>
      </w:r>
      <w:r w:rsidRPr="003A101D">
        <w:rPr>
          <w:b/>
          <w:bCs/>
          <w:sz w:val="32"/>
          <w:szCs w:val="32"/>
        </w:rPr>
        <w:t xml:space="preserve"> </w:t>
      </w:r>
      <w:r>
        <w:rPr>
          <w:b/>
          <w:bCs/>
          <w:sz w:val="32"/>
          <w:szCs w:val="32"/>
        </w:rPr>
        <w:t>1</w:t>
      </w:r>
      <w:r w:rsidRPr="003A101D">
        <w:rPr>
          <w:b/>
          <w:bCs/>
          <w:sz w:val="32"/>
          <w:szCs w:val="32"/>
        </w:rPr>
        <w:t xml:space="preserve"> - Professional CV</w:t>
      </w:r>
      <w:bookmarkEnd w:id="0"/>
    </w:p>
    <w:p w14:paraId="382A8F5D" w14:textId="77777777" w:rsidR="001875F0" w:rsidRPr="00B36B8C" w:rsidRDefault="001875F0" w:rsidP="001875F0">
      <w:pPr>
        <w:rPr>
          <w:rFonts w:ascii="Arial" w:hAnsi="Arial" w:cs="Arial"/>
          <w:b/>
          <w:bCs/>
          <w:u w:val="single"/>
          <w:lang w:eastAsia="en-GB"/>
        </w:rPr>
      </w:pPr>
      <w:r w:rsidRPr="00B36B8C">
        <w:rPr>
          <w:rFonts w:ascii="Arial" w:hAnsi="Arial" w:cs="Arial"/>
          <w:b/>
          <w:bCs/>
          <w:u w:val="single"/>
          <w:lang w:eastAsia="en-GB"/>
        </w:rPr>
        <w:t>KATHERINE MONTERO</w:t>
      </w:r>
    </w:p>
    <w:p w14:paraId="4A23C18E" w14:textId="77777777" w:rsidR="00011C58" w:rsidRDefault="00011C58" w:rsidP="001875F0">
      <w:pPr>
        <w:rPr>
          <w:rFonts w:ascii="Arial" w:eastAsia="Times New Roman" w:hAnsi="Arial" w:cs="Arial"/>
          <w:b/>
          <w:bCs/>
          <w:kern w:val="0"/>
          <w:sz w:val="22"/>
          <w:szCs w:val="22"/>
          <w:lang w:eastAsia="en-GB"/>
          <w14:ligatures w14:val="none"/>
        </w:rPr>
      </w:pPr>
    </w:p>
    <w:p w14:paraId="22D2E1E3" w14:textId="2D8E60C9"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Phone Number:</w:t>
      </w:r>
      <w:r w:rsidRPr="000B4EC0">
        <w:rPr>
          <w:rFonts w:ascii="Arial" w:eastAsia="Times New Roman" w:hAnsi="Arial" w:cs="Arial"/>
          <w:kern w:val="0"/>
          <w:sz w:val="22"/>
          <w:szCs w:val="22"/>
          <w:lang w:eastAsia="en-GB"/>
          <w14:ligatures w14:val="none"/>
        </w:rPr>
        <w:t xml:space="preserve"> 07480 252376</w:t>
      </w:r>
    </w:p>
    <w:p w14:paraId="23AD999D" w14:textId="77777777" w:rsidR="00011C58" w:rsidRDefault="00011C58" w:rsidP="00011C58">
      <w:pPr>
        <w:jc w:val="left"/>
        <w:rPr>
          <w:rFonts w:ascii="Arial" w:eastAsia="Times New Roman" w:hAnsi="Arial" w:cs="Arial"/>
          <w:b/>
          <w:bCs/>
          <w:kern w:val="0"/>
          <w:sz w:val="22"/>
          <w:szCs w:val="22"/>
          <w:lang w:eastAsia="en-GB"/>
          <w14:ligatures w14:val="none"/>
        </w:rPr>
      </w:pPr>
    </w:p>
    <w:p w14:paraId="2FF33A8D" w14:textId="77777777" w:rsidR="00011C58" w:rsidRDefault="001875F0" w:rsidP="00011C58">
      <w:pPr>
        <w:jc w:val="left"/>
        <w:rPr>
          <w:rFonts w:ascii="Arial" w:eastAsia="Times New Roman" w:hAnsi="Arial" w:cs="Arial"/>
          <w:b/>
          <w:bCs/>
          <w:kern w:val="0"/>
          <w:sz w:val="22"/>
          <w:szCs w:val="22"/>
          <w:lang w:eastAsia="en-GB"/>
          <w14:ligatures w14:val="none"/>
        </w:rPr>
      </w:pPr>
      <w:r w:rsidRPr="000B4EC0">
        <w:rPr>
          <w:rFonts w:ascii="Arial" w:eastAsia="Times New Roman" w:hAnsi="Arial" w:cs="Arial"/>
          <w:b/>
          <w:bCs/>
          <w:kern w:val="0"/>
          <w:sz w:val="22"/>
          <w:szCs w:val="22"/>
          <w:lang w:eastAsia="en-GB"/>
          <w14:ligatures w14:val="none"/>
        </w:rPr>
        <w:t xml:space="preserve">Email Address: </w:t>
      </w:r>
      <w:hyperlink r:id="rId9" w:history="1">
        <w:r w:rsidRPr="000B4EC0">
          <w:rPr>
            <w:rStyle w:val="Hyperlink"/>
            <w:rFonts w:ascii="Arial" w:eastAsia="Times New Roman" w:hAnsi="Arial" w:cs="Arial"/>
            <w:b/>
            <w:bCs/>
            <w:color w:val="000000" w:themeColor="text1"/>
            <w:kern w:val="0"/>
            <w:sz w:val="22"/>
            <w:szCs w:val="22"/>
            <w:lang w:eastAsia="en-GB"/>
            <w14:ligatures w14:val="none"/>
          </w:rPr>
          <w:t>Kath160409@hotmail.com</w:t>
        </w:r>
      </w:hyperlink>
      <w:r w:rsidRPr="000B4EC0">
        <w:rPr>
          <w:rFonts w:ascii="Arial" w:eastAsia="Times New Roman" w:hAnsi="Arial" w:cs="Arial"/>
          <w:b/>
          <w:bCs/>
          <w:kern w:val="0"/>
          <w:sz w:val="22"/>
          <w:szCs w:val="22"/>
          <w:lang w:eastAsia="en-GB"/>
          <w14:ligatures w14:val="none"/>
        </w:rPr>
        <w:br/>
      </w:r>
    </w:p>
    <w:p w14:paraId="531F7AE9" w14:textId="55EAE8D6" w:rsidR="001875F0" w:rsidRPr="00C9271D" w:rsidRDefault="001875F0" w:rsidP="00011C58">
      <w:pPr>
        <w:jc w:val="left"/>
        <w:rPr>
          <w:rFonts w:ascii="Arial" w:eastAsia="Times New Roman" w:hAnsi="Arial" w:cs="Arial"/>
          <w:b/>
          <w:bCs/>
          <w:color w:val="000000" w:themeColor="text1"/>
          <w:kern w:val="0"/>
          <w:sz w:val="22"/>
          <w:szCs w:val="22"/>
          <w:lang w:eastAsia="en-GB"/>
          <w14:ligatures w14:val="none"/>
        </w:rPr>
      </w:pPr>
      <w:r w:rsidRPr="000B4EC0">
        <w:rPr>
          <w:rFonts w:ascii="Arial" w:eastAsia="Times New Roman" w:hAnsi="Arial" w:cs="Arial"/>
          <w:b/>
          <w:bCs/>
          <w:kern w:val="0"/>
          <w:sz w:val="22"/>
          <w:szCs w:val="22"/>
          <w:lang w:eastAsia="en-GB"/>
          <w14:ligatures w14:val="none"/>
        </w:rPr>
        <w:t>LinkedIn:</w:t>
      </w:r>
      <w:r w:rsidRPr="000B4EC0">
        <w:rPr>
          <w:rFonts w:ascii="Arial" w:eastAsia="Times New Roman" w:hAnsi="Arial" w:cs="Arial"/>
          <w:kern w:val="0"/>
          <w:sz w:val="22"/>
          <w:szCs w:val="22"/>
          <w:lang w:eastAsia="en-GB"/>
          <w14:ligatures w14:val="none"/>
        </w:rPr>
        <w:t xml:space="preserve"> </w:t>
      </w:r>
      <w:hyperlink r:id="rId10" w:history="1">
        <w:r w:rsidRPr="000B4EC0">
          <w:rPr>
            <w:rFonts w:ascii="Arial" w:eastAsia="Times New Roman" w:hAnsi="Arial" w:cs="Arial"/>
            <w:kern w:val="0"/>
            <w:sz w:val="22"/>
            <w:szCs w:val="22"/>
            <w:u w:val="single"/>
            <w:lang w:eastAsia="en-GB"/>
            <w14:ligatures w14:val="none"/>
          </w:rPr>
          <w:t>https://www.linkedin.com/in/katherine-montero-coello-919266258/</w:t>
        </w:r>
      </w:hyperlink>
    </w:p>
    <w:p w14:paraId="5727983B" w14:textId="77777777" w:rsidR="00011C58" w:rsidRDefault="00011C58" w:rsidP="00011C58">
      <w:pPr>
        <w:pStyle w:val="NoSpacing"/>
        <w:jc w:val="left"/>
        <w:rPr>
          <w:rFonts w:ascii="Arial" w:hAnsi="Arial" w:cs="Arial"/>
          <w:b/>
          <w:bCs/>
          <w:sz w:val="22"/>
          <w:szCs w:val="22"/>
        </w:rPr>
      </w:pPr>
    </w:p>
    <w:p w14:paraId="1829B26E" w14:textId="0D4CD22C" w:rsidR="001875F0" w:rsidRPr="000B4EC0" w:rsidRDefault="001875F0" w:rsidP="00011C58">
      <w:pPr>
        <w:pStyle w:val="NoSpacing"/>
        <w:jc w:val="left"/>
        <w:rPr>
          <w:rFonts w:ascii="Arial" w:eastAsia="Times New Roman" w:hAnsi="Arial" w:cs="Arial"/>
          <w:kern w:val="0"/>
          <w:sz w:val="22"/>
          <w:szCs w:val="22"/>
          <w:lang w:eastAsia="en-GB"/>
          <w14:ligatures w14:val="none"/>
        </w:rPr>
      </w:pPr>
      <w:r w:rsidRPr="000B4EC0">
        <w:rPr>
          <w:rFonts w:ascii="Arial" w:hAnsi="Arial" w:cs="Arial"/>
          <w:b/>
          <w:bCs/>
          <w:sz w:val="22"/>
          <w:szCs w:val="22"/>
        </w:rPr>
        <w:t>Job advertisement Link</w:t>
      </w:r>
      <w:r w:rsidRPr="000B4EC0">
        <w:rPr>
          <w:rFonts w:ascii="Arial" w:hAnsi="Arial" w:cs="Arial"/>
          <w:sz w:val="22"/>
          <w:szCs w:val="22"/>
        </w:rPr>
        <w:t xml:space="preserve">: </w:t>
      </w:r>
      <w:r w:rsidRPr="000B4EC0">
        <w:rPr>
          <w:rFonts w:ascii="Arial" w:hAnsi="Arial" w:cs="Arial"/>
          <w:sz w:val="22"/>
          <w:szCs w:val="22"/>
          <w:u w:val="single"/>
        </w:rPr>
        <w:t>https://www.jobs.nhs.uk/candidate/jobadvert/A0768-26-0005?keyword=HEALTH%20CARE%20ASSISTANT&amp;</w:t>
      </w:r>
      <w:hyperlink r:id="rId11" w:history="1">
        <w:r w:rsidRPr="000B4EC0">
          <w:rPr>
            <w:rStyle w:val="Emphasis"/>
            <w:rFonts w:ascii="Arial" w:hAnsi="Arial" w:cs="Arial"/>
            <w:sz w:val="22"/>
            <w:szCs w:val="22"/>
          </w:rPr>
          <w:t>language</w:t>
        </w:r>
      </w:hyperlink>
      <w:r w:rsidRPr="000B4EC0">
        <w:rPr>
          <w:rFonts w:ascii="Arial" w:hAnsi="Arial" w:cs="Arial"/>
          <w:color w:val="000000" w:themeColor="text1"/>
          <w:sz w:val="22"/>
          <w:szCs w:val="22"/>
          <w:u w:val="single"/>
        </w:rPr>
        <w:t>=</w:t>
      </w:r>
      <w:r w:rsidRPr="000B4EC0">
        <w:rPr>
          <w:rFonts w:ascii="Arial" w:hAnsi="Arial" w:cs="Arial"/>
          <w:sz w:val="22"/>
          <w:szCs w:val="22"/>
          <w:u w:val="single"/>
        </w:rPr>
        <w:t>en&amp;page=1</w:t>
      </w:r>
      <w:r w:rsidRPr="000B4EC0">
        <w:rPr>
          <w:rFonts w:ascii="Arial" w:hAnsi="Arial" w:cs="Arial"/>
          <w:sz w:val="22"/>
          <w:szCs w:val="22"/>
        </w:rPr>
        <w:t xml:space="preserve"> </w:t>
      </w:r>
    </w:p>
    <w:p w14:paraId="12AEE7D3" w14:textId="77777777" w:rsidR="001875F0" w:rsidRPr="000B4EC0" w:rsidRDefault="001875F0" w:rsidP="001875F0">
      <w:pPr>
        <w:rPr>
          <w:rFonts w:ascii="Arial" w:eastAsia="Times New Roman" w:hAnsi="Arial" w:cs="Arial"/>
          <w:kern w:val="0"/>
          <w:sz w:val="22"/>
          <w:szCs w:val="22"/>
          <w:lang w:eastAsia="en-GB"/>
          <w14:ligatures w14:val="none"/>
        </w:rPr>
      </w:pPr>
    </w:p>
    <w:p w14:paraId="5B005687" w14:textId="77777777"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PROFESSIONAL PROFILE</w:t>
      </w:r>
    </w:p>
    <w:p w14:paraId="370460D2" w14:textId="339570CB"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Over five years of experience providing safe, person-centred care in</w:t>
      </w:r>
      <w:r>
        <w:rPr>
          <w:rFonts w:ascii="Arial" w:eastAsia="Times New Roman" w:hAnsi="Arial" w:cs="Arial"/>
          <w:kern w:val="0"/>
          <w:sz w:val="22"/>
          <w:szCs w:val="22"/>
          <w:lang w:eastAsia="en-GB"/>
          <w14:ligatures w14:val="none"/>
        </w:rPr>
        <w:t xml:space="preserve"> </w:t>
      </w:r>
      <w:r w:rsidRPr="000B4EC0">
        <w:rPr>
          <w:rFonts w:ascii="Arial" w:eastAsia="Times New Roman" w:hAnsi="Arial" w:cs="Arial"/>
          <w:kern w:val="0"/>
          <w:sz w:val="22"/>
          <w:szCs w:val="22"/>
          <w:lang w:eastAsia="en-GB"/>
          <w14:ligatures w14:val="none"/>
        </w:rPr>
        <w:t xml:space="preserve">residential </w:t>
      </w:r>
      <w:r>
        <w:rPr>
          <w:rFonts w:ascii="Arial" w:eastAsia="Times New Roman" w:hAnsi="Arial" w:cs="Arial"/>
          <w:kern w:val="0"/>
          <w:sz w:val="22"/>
          <w:szCs w:val="22"/>
          <w:lang w:eastAsia="en-GB"/>
          <w14:ligatures w14:val="none"/>
        </w:rPr>
        <w:t>settings</w:t>
      </w:r>
      <w:r w:rsidRPr="000B4EC0">
        <w:rPr>
          <w:rFonts w:ascii="Arial" w:eastAsia="Times New Roman" w:hAnsi="Arial" w:cs="Arial"/>
          <w:kern w:val="0"/>
          <w:sz w:val="22"/>
          <w:szCs w:val="22"/>
          <w:lang w:eastAsia="en-GB"/>
          <w14:ligatures w14:val="none"/>
        </w:rPr>
        <w:t xml:space="preserve"> as a compassionate healthcare assistant.</w:t>
      </w:r>
      <w:r w:rsidR="009D1661">
        <w:rPr>
          <w:rFonts w:ascii="Arial" w:eastAsia="Times New Roman" w:hAnsi="Arial" w:cs="Arial"/>
          <w:kern w:val="0"/>
          <w:sz w:val="22"/>
          <w:szCs w:val="22"/>
          <w:lang w:eastAsia="en-GB"/>
          <w14:ligatures w14:val="none"/>
        </w:rPr>
        <w:t xml:space="preserve"> Skilled in promoting </w:t>
      </w:r>
      <w:r w:rsidRPr="000B4EC0">
        <w:rPr>
          <w:rFonts w:ascii="Arial" w:eastAsia="Times New Roman" w:hAnsi="Arial" w:cs="Arial"/>
          <w:kern w:val="0"/>
          <w:sz w:val="22"/>
          <w:szCs w:val="22"/>
          <w:lang w:eastAsia="en-GB"/>
          <w14:ligatures w14:val="none"/>
        </w:rPr>
        <w:t xml:space="preserve">dignity, </w:t>
      </w:r>
      <w:r>
        <w:rPr>
          <w:rFonts w:ascii="Arial" w:eastAsia="Times New Roman" w:hAnsi="Arial" w:cs="Arial"/>
          <w:kern w:val="0"/>
          <w:sz w:val="22"/>
          <w:szCs w:val="22"/>
          <w:lang w:eastAsia="en-GB"/>
          <w14:ligatures w14:val="none"/>
        </w:rPr>
        <w:t>independence</w:t>
      </w:r>
      <w:r w:rsidRPr="000B4EC0">
        <w:rPr>
          <w:rFonts w:ascii="Arial" w:eastAsia="Times New Roman" w:hAnsi="Arial" w:cs="Arial"/>
          <w:kern w:val="0"/>
          <w:sz w:val="22"/>
          <w:szCs w:val="22"/>
          <w:lang w:eastAsia="en-GB"/>
          <w14:ligatures w14:val="none"/>
        </w:rPr>
        <w:t>, and respect while assisting patients with personal care</w:t>
      </w:r>
      <w:r w:rsidR="00C9271D">
        <w:rPr>
          <w:rFonts w:ascii="Arial" w:eastAsia="Times New Roman" w:hAnsi="Arial" w:cs="Arial"/>
          <w:kern w:val="0"/>
          <w:sz w:val="22"/>
          <w:szCs w:val="22"/>
          <w:lang w:eastAsia="en-GB"/>
          <w14:ligatures w14:val="none"/>
        </w:rPr>
        <w:t xml:space="preserve"> </w:t>
      </w:r>
      <w:r w:rsidRPr="000B4EC0">
        <w:rPr>
          <w:rFonts w:ascii="Arial" w:eastAsia="Times New Roman" w:hAnsi="Arial" w:cs="Arial"/>
          <w:kern w:val="0"/>
          <w:sz w:val="22"/>
          <w:szCs w:val="22"/>
          <w:lang w:eastAsia="en-GB"/>
          <w14:ligatures w14:val="none"/>
        </w:rPr>
        <w:t>and emotional wel</w:t>
      </w:r>
      <w:r>
        <w:rPr>
          <w:rFonts w:ascii="Arial" w:eastAsia="Times New Roman" w:hAnsi="Arial" w:cs="Arial"/>
          <w:kern w:val="0"/>
          <w:sz w:val="22"/>
          <w:szCs w:val="22"/>
          <w:lang w:eastAsia="en-GB"/>
          <w14:ligatures w14:val="none"/>
        </w:rPr>
        <w:t>lbeing</w:t>
      </w:r>
      <w:r w:rsidRPr="000B4EC0">
        <w:rPr>
          <w:rFonts w:ascii="Arial" w:eastAsia="Times New Roman" w:hAnsi="Arial" w:cs="Arial"/>
          <w:kern w:val="0"/>
          <w:sz w:val="22"/>
          <w:szCs w:val="22"/>
          <w:lang w:eastAsia="en-GB"/>
          <w14:ligatures w14:val="none"/>
        </w:rPr>
        <w:t>. However, knowledgeable about identifying changes in patients' illnesses, keeping records, and collaborating with interdisciplinary teams. Through professional positions in hospitality, I have continued to hone my communication</w:t>
      </w:r>
      <w:r w:rsidR="00B772F9">
        <w:rPr>
          <w:rFonts w:ascii="Arial" w:eastAsia="Times New Roman" w:hAnsi="Arial" w:cs="Arial"/>
          <w:kern w:val="0"/>
          <w:sz w:val="22"/>
          <w:szCs w:val="22"/>
          <w:lang w:eastAsia="en-GB"/>
          <w14:ligatures w14:val="none"/>
        </w:rPr>
        <w:t xml:space="preserve"> </w:t>
      </w:r>
      <w:r w:rsidRPr="000B4EC0">
        <w:rPr>
          <w:rFonts w:ascii="Arial" w:eastAsia="Times New Roman" w:hAnsi="Arial" w:cs="Arial"/>
          <w:kern w:val="0"/>
          <w:sz w:val="22"/>
          <w:szCs w:val="22"/>
          <w:lang w:eastAsia="en-GB"/>
          <w14:ligatures w14:val="none"/>
        </w:rPr>
        <w:t xml:space="preserve">and organisational abilities </w:t>
      </w:r>
      <w:r w:rsidR="009D1661">
        <w:rPr>
          <w:rFonts w:ascii="Arial" w:eastAsia="Times New Roman" w:hAnsi="Arial" w:cs="Arial"/>
          <w:kern w:val="0"/>
          <w:sz w:val="22"/>
          <w:szCs w:val="22"/>
          <w:lang w:eastAsia="en-GB"/>
          <w14:ligatures w14:val="none"/>
        </w:rPr>
        <w:t xml:space="preserve">enabling me to work </w:t>
      </w:r>
      <w:r w:rsidRPr="000B4EC0">
        <w:rPr>
          <w:rFonts w:ascii="Arial" w:eastAsia="Times New Roman" w:hAnsi="Arial" w:cs="Arial"/>
          <w:kern w:val="0"/>
          <w:sz w:val="22"/>
          <w:szCs w:val="22"/>
          <w:lang w:eastAsia="en-GB"/>
          <w14:ligatures w14:val="none"/>
        </w:rPr>
        <w:t>under pressure</w:t>
      </w:r>
      <w:r w:rsidR="00C9271D">
        <w:rPr>
          <w:rFonts w:ascii="Arial" w:eastAsia="Times New Roman" w:hAnsi="Arial" w:cs="Arial"/>
          <w:kern w:val="0"/>
          <w:sz w:val="22"/>
          <w:szCs w:val="22"/>
          <w:lang w:eastAsia="en-GB"/>
          <w14:ligatures w14:val="none"/>
        </w:rPr>
        <w:t xml:space="preserve">. </w:t>
      </w:r>
      <w:r w:rsidRPr="000B4EC0">
        <w:rPr>
          <w:rFonts w:ascii="Arial" w:eastAsia="Times New Roman" w:hAnsi="Arial" w:cs="Arial"/>
          <w:kern w:val="0"/>
          <w:sz w:val="22"/>
          <w:szCs w:val="22"/>
          <w:lang w:eastAsia="en-GB"/>
          <w14:ligatures w14:val="none"/>
        </w:rPr>
        <w:t>Furthermore, to combine my prior healthcare experience with my dedication to exceptional patient care and continuous professional growth, I am seeking a healthcare assistant position at</w:t>
      </w:r>
      <w:r w:rsidR="00C9271D">
        <w:rPr>
          <w:rFonts w:ascii="Arial" w:eastAsia="Times New Roman" w:hAnsi="Arial" w:cs="Arial"/>
          <w:kern w:val="0"/>
          <w:sz w:val="22"/>
          <w:szCs w:val="22"/>
          <w:lang w:eastAsia="en-GB"/>
          <w14:ligatures w14:val="none"/>
        </w:rPr>
        <w:t xml:space="preserve"> NHS</w:t>
      </w:r>
      <w:r w:rsidRPr="000B4EC0">
        <w:rPr>
          <w:rFonts w:ascii="Arial" w:eastAsia="Times New Roman" w:hAnsi="Arial" w:cs="Arial"/>
          <w:kern w:val="0"/>
          <w:sz w:val="22"/>
          <w:szCs w:val="22"/>
          <w:lang w:eastAsia="en-GB"/>
          <w14:ligatures w14:val="none"/>
        </w:rPr>
        <w:t xml:space="preserve"> UK.</w:t>
      </w:r>
    </w:p>
    <w:p w14:paraId="3E0321B8" w14:textId="77777777" w:rsidR="001875F0" w:rsidRDefault="001875F0" w:rsidP="001875F0">
      <w:pPr>
        <w:rPr>
          <w:rFonts w:ascii="Arial" w:hAnsi="Arial" w:cs="Arial"/>
          <w:b/>
          <w:bCs/>
          <w:sz w:val="22"/>
          <w:szCs w:val="22"/>
          <w:u w:val="single"/>
          <w:lang w:eastAsia="en-GB"/>
        </w:rPr>
      </w:pPr>
    </w:p>
    <w:p w14:paraId="590EF308" w14:textId="77777777" w:rsidR="00011C58" w:rsidRPr="000B4EC0" w:rsidRDefault="00011C58" w:rsidP="001875F0">
      <w:pPr>
        <w:rPr>
          <w:rFonts w:ascii="Arial" w:hAnsi="Arial" w:cs="Arial"/>
          <w:b/>
          <w:bCs/>
          <w:sz w:val="22"/>
          <w:szCs w:val="22"/>
          <w:u w:val="single"/>
          <w:lang w:eastAsia="en-GB"/>
        </w:rPr>
      </w:pPr>
    </w:p>
    <w:p w14:paraId="193169FC" w14:textId="77777777"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KEY SKILLS</w:t>
      </w:r>
    </w:p>
    <w:p w14:paraId="17BBAFBB"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Personal care and hygiene support</w:t>
      </w:r>
    </w:p>
    <w:p w14:paraId="165161D7" w14:textId="77777777" w:rsidR="001875F0" w:rsidRPr="005F177C"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Communication and interpersonal skills</w:t>
      </w:r>
    </w:p>
    <w:p w14:paraId="4B2344D4"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Safeguarding awareness</w:t>
      </w:r>
    </w:p>
    <w:p w14:paraId="23145D0C"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Teamwork and collaboration</w:t>
      </w:r>
    </w:p>
    <w:p w14:paraId="5F425BA4"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Time management and organisation</w:t>
      </w:r>
    </w:p>
    <w:p w14:paraId="0FC28AF5"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Problem-solving under pressure</w:t>
      </w:r>
    </w:p>
    <w:p w14:paraId="47947AAD" w14:textId="57765EA0" w:rsidR="001875F0" w:rsidRPr="00B772F9" w:rsidRDefault="001875F0" w:rsidP="00B772F9">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Confidentiality and professionalism</w:t>
      </w:r>
    </w:p>
    <w:p w14:paraId="26330907" w14:textId="77777777" w:rsidR="001875F0" w:rsidRPr="000B4EC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Microsoft Office (Word), Microsoft Teams and Zoom</w:t>
      </w:r>
    </w:p>
    <w:p w14:paraId="0EEE24A4" w14:textId="2CAAF8CF" w:rsidR="001875F0" w:rsidRDefault="001875F0" w:rsidP="001875F0">
      <w:pPr>
        <w:numPr>
          <w:ilvl w:val="0"/>
          <w:numId w:val="1"/>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Fluent Spanish | English (B2)</w:t>
      </w:r>
    </w:p>
    <w:p w14:paraId="208B4DF5" w14:textId="77777777" w:rsidR="009D1661" w:rsidRDefault="009D1661" w:rsidP="009D1661">
      <w:pPr>
        <w:rPr>
          <w:rFonts w:ascii="Arial" w:eastAsia="Times New Roman" w:hAnsi="Arial" w:cs="Arial"/>
          <w:kern w:val="0"/>
          <w:sz w:val="22"/>
          <w:szCs w:val="22"/>
          <w:lang w:eastAsia="en-GB"/>
          <w14:ligatures w14:val="none"/>
        </w:rPr>
      </w:pPr>
    </w:p>
    <w:p w14:paraId="4CD8158F" w14:textId="77777777" w:rsidR="00B772F9" w:rsidRPr="000B4EC0" w:rsidRDefault="00B772F9" w:rsidP="009D1661">
      <w:pPr>
        <w:rPr>
          <w:rFonts w:ascii="Arial" w:eastAsia="Times New Roman" w:hAnsi="Arial" w:cs="Arial"/>
          <w:kern w:val="0"/>
          <w:sz w:val="22"/>
          <w:szCs w:val="22"/>
          <w:lang w:eastAsia="en-GB"/>
          <w14:ligatures w14:val="none"/>
        </w:rPr>
      </w:pPr>
    </w:p>
    <w:p w14:paraId="7D9C85B1" w14:textId="77777777" w:rsidR="00011C58" w:rsidRDefault="00011C58" w:rsidP="001875F0">
      <w:pPr>
        <w:rPr>
          <w:rFonts w:ascii="Arial" w:eastAsia="Times New Roman" w:hAnsi="Arial" w:cs="Arial"/>
          <w:kern w:val="0"/>
          <w:sz w:val="22"/>
          <w:szCs w:val="22"/>
          <w:lang w:eastAsia="en-GB"/>
          <w14:ligatures w14:val="none"/>
        </w:rPr>
      </w:pPr>
    </w:p>
    <w:p w14:paraId="2EE280B4" w14:textId="211A00C7" w:rsidR="00C9271D"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lastRenderedPageBreak/>
        <w:t>PROFESSIONAL EXPERIENCE</w:t>
      </w:r>
    </w:p>
    <w:p w14:paraId="63AA7243" w14:textId="5655A688"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Health Care Assistant</w:t>
      </w:r>
    </w:p>
    <w:p w14:paraId="1CEE7080"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Care Home Moratalaz, Madrid, Spain</w:t>
      </w:r>
    </w:p>
    <w:p w14:paraId="025E9128" w14:textId="77777777" w:rsidR="001875F0" w:rsidRPr="000B4EC0" w:rsidRDefault="001875F0" w:rsidP="001875F0">
      <w:pPr>
        <w:rPr>
          <w:rFonts w:ascii="Arial" w:hAnsi="Arial" w:cs="Arial"/>
          <w:b/>
          <w:bCs/>
          <w:sz w:val="22"/>
          <w:szCs w:val="22"/>
          <w:lang w:eastAsia="en-GB"/>
        </w:rPr>
      </w:pPr>
      <w:r w:rsidRPr="000B4EC0">
        <w:rPr>
          <w:rFonts w:ascii="Arial" w:eastAsia="Times New Roman" w:hAnsi="Arial" w:cs="Arial"/>
          <w:b/>
          <w:bCs/>
          <w:kern w:val="0"/>
          <w:sz w:val="22"/>
          <w:szCs w:val="22"/>
          <w:lang w:eastAsia="en-GB"/>
          <w14:ligatures w14:val="none"/>
        </w:rPr>
        <w:t>2010 – 2015</w:t>
      </w:r>
    </w:p>
    <w:p w14:paraId="00F356EB"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Assisted residents with personal care, including washing, dressing and grooming.</w:t>
      </w:r>
    </w:p>
    <w:p w14:paraId="125A2F5F"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Supported patients with eating, drinking and mobility while promoting independence.</w:t>
      </w:r>
    </w:p>
    <w:p w14:paraId="28D80A40"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Monitored and recorded basic observations when required.</w:t>
      </w:r>
    </w:p>
    <w:p w14:paraId="4D775928" w14:textId="336FADAB" w:rsidR="001875F0" w:rsidRPr="00C9271D" w:rsidRDefault="001875F0" w:rsidP="00C9271D">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Assisted with toileting and continence care while maintaining dignity and respect.</w:t>
      </w:r>
    </w:p>
    <w:p w14:paraId="76A43191"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Reported changes in patients' conditions promptly to nursing staff.</w:t>
      </w:r>
    </w:p>
    <w:p w14:paraId="140E76F3"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Followed infection prevention procedures and health and safety policies.</w:t>
      </w:r>
    </w:p>
    <w:p w14:paraId="09F5F1B7"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Maintained confidential patient information in accordance with organisational policies.</w:t>
      </w:r>
    </w:p>
    <w:p w14:paraId="3B46BE1E" w14:textId="2DAE267A"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Provided emotional support and reassurance to patients.</w:t>
      </w:r>
    </w:p>
    <w:p w14:paraId="23F84710" w14:textId="77777777" w:rsidR="001875F0" w:rsidRPr="000B4EC0" w:rsidRDefault="001875F0" w:rsidP="001875F0">
      <w:pPr>
        <w:numPr>
          <w:ilvl w:val="0"/>
          <w:numId w:val="2"/>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Worked collaboratively with nurses and multidisciplinary teams to deliver high-quality care.</w:t>
      </w:r>
    </w:p>
    <w:p w14:paraId="32E0C2D2" w14:textId="78C1C85D"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Technical Facilitator</w:t>
      </w:r>
    </w:p>
    <w:p w14:paraId="739EBD37"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Hult EF, London</w:t>
      </w:r>
    </w:p>
    <w:p w14:paraId="2BCDD966" w14:textId="77777777" w:rsidR="001875F0" w:rsidRPr="000B4EC0" w:rsidRDefault="001875F0" w:rsidP="001875F0">
      <w:pPr>
        <w:rPr>
          <w:rFonts w:ascii="Arial" w:eastAsia="Times New Roman" w:hAnsi="Arial" w:cs="Arial"/>
          <w:kern w:val="0"/>
          <w:sz w:val="22"/>
          <w:szCs w:val="22"/>
          <w:lang w:eastAsia="en-GB"/>
          <w14:ligatures w14:val="none"/>
        </w:rPr>
      </w:pPr>
      <w:r>
        <w:rPr>
          <w:rFonts w:ascii="Arial" w:eastAsia="Times New Roman" w:hAnsi="Arial" w:cs="Arial"/>
          <w:b/>
          <w:bCs/>
          <w:kern w:val="0"/>
          <w:sz w:val="22"/>
          <w:szCs w:val="22"/>
          <w:lang w:eastAsia="en-GB"/>
          <w14:ligatures w14:val="none"/>
        </w:rPr>
        <w:t>2016</w:t>
      </w:r>
      <w:r w:rsidRPr="000B4EC0">
        <w:rPr>
          <w:rFonts w:ascii="Arial" w:eastAsia="Times New Roman" w:hAnsi="Arial" w:cs="Arial"/>
          <w:b/>
          <w:bCs/>
          <w:kern w:val="0"/>
          <w:sz w:val="22"/>
          <w:szCs w:val="22"/>
          <w:lang w:eastAsia="en-GB"/>
          <w14:ligatures w14:val="none"/>
        </w:rPr>
        <w:t xml:space="preserve"> – Present</w:t>
      </w:r>
    </w:p>
    <w:p w14:paraId="1319DF9F" w14:textId="77777777" w:rsidR="001875F0" w:rsidRPr="000B4EC0" w:rsidRDefault="001875F0" w:rsidP="001875F0">
      <w:pPr>
        <w:numPr>
          <w:ilvl w:val="0"/>
          <w:numId w:val="3"/>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Supported virtual executive education programmes.</w:t>
      </w:r>
    </w:p>
    <w:p w14:paraId="62A487C3" w14:textId="77777777" w:rsidR="001875F0" w:rsidRPr="000B4EC0" w:rsidRDefault="001875F0" w:rsidP="001875F0">
      <w:pPr>
        <w:numPr>
          <w:ilvl w:val="0"/>
          <w:numId w:val="3"/>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Assisted academic staff with online learning technology.</w:t>
      </w:r>
    </w:p>
    <w:p w14:paraId="60837960" w14:textId="0AC9ED38" w:rsidR="001875F0" w:rsidRPr="000240FE" w:rsidRDefault="001875F0" w:rsidP="000240FE">
      <w:pPr>
        <w:numPr>
          <w:ilvl w:val="0"/>
          <w:numId w:val="3"/>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Resolved technical issues quickly and professionally.</w:t>
      </w:r>
    </w:p>
    <w:p w14:paraId="2ED4401A" w14:textId="77777777" w:rsidR="001875F0" w:rsidRPr="000B4EC0" w:rsidRDefault="001875F0" w:rsidP="001875F0">
      <w:pPr>
        <w:numPr>
          <w:ilvl w:val="0"/>
          <w:numId w:val="3"/>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Communicated effectively with faculty and participants.</w:t>
      </w:r>
    </w:p>
    <w:p w14:paraId="227C1B91" w14:textId="0CD35032"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Hostess / Receptionist</w:t>
      </w:r>
    </w:p>
    <w:p w14:paraId="0E3A531C"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SUSHISAMBA, London</w:t>
      </w:r>
    </w:p>
    <w:p w14:paraId="6E930CF2"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201</w:t>
      </w:r>
      <w:r>
        <w:rPr>
          <w:rFonts w:ascii="Arial" w:eastAsia="Times New Roman" w:hAnsi="Arial" w:cs="Arial"/>
          <w:b/>
          <w:bCs/>
          <w:kern w:val="0"/>
          <w:sz w:val="22"/>
          <w:szCs w:val="22"/>
          <w:lang w:eastAsia="en-GB"/>
          <w14:ligatures w14:val="none"/>
        </w:rPr>
        <w:t>6</w:t>
      </w:r>
      <w:r w:rsidRPr="000B4EC0">
        <w:rPr>
          <w:rFonts w:ascii="Arial" w:eastAsia="Times New Roman" w:hAnsi="Arial" w:cs="Arial"/>
          <w:b/>
          <w:bCs/>
          <w:kern w:val="0"/>
          <w:sz w:val="22"/>
          <w:szCs w:val="22"/>
          <w:lang w:eastAsia="en-GB"/>
          <w14:ligatures w14:val="none"/>
        </w:rPr>
        <w:t xml:space="preserve"> – Present</w:t>
      </w:r>
    </w:p>
    <w:p w14:paraId="1A648D76" w14:textId="77777777" w:rsidR="001875F0" w:rsidRPr="000B4EC0" w:rsidRDefault="001875F0" w:rsidP="001875F0">
      <w:pPr>
        <w:numPr>
          <w:ilvl w:val="0"/>
          <w:numId w:val="4"/>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Delivered professional customer service in a busy hospitality environment.</w:t>
      </w:r>
    </w:p>
    <w:p w14:paraId="1E93B0ED" w14:textId="77777777" w:rsidR="001875F0" w:rsidRPr="000B4EC0" w:rsidRDefault="001875F0" w:rsidP="001875F0">
      <w:pPr>
        <w:numPr>
          <w:ilvl w:val="0"/>
          <w:numId w:val="4"/>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Managed bookings using reservation systems.</w:t>
      </w:r>
    </w:p>
    <w:p w14:paraId="22F72B66" w14:textId="77777777" w:rsidR="001875F0" w:rsidRPr="000B4EC0" w:rsidRDefault="001875F0" w:rsidP="001875F0">
      <w:pPr>
        <w:numPr>
          <w:ilvl w:val="0"/>
          <w:numId w:val="4"/>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Handled customer enquiries and resolved complaints professionally.</w:t>
      </w:r>
    </w:p>
    <w:p w14:paraId="7F489D7A" w14:textId="77777777" w:rsidR="001875F0" w:rsidRPr="000B4EC0" w:rsidRDefault="001875F0" w:rsidP="001875F0">
      <w:pPr>
        <w:numPr>
          <w:ilvl w:val="0"/>
          <w:numId w:val="4"/>
        </w:numPr>
        <w:ind w:left="0"/>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Worked effectively under pressure while maintaining excellent service standards.</w:t>
      </w:r>
    </w:p>
    <w:p w14:paraId="460F1C6A" w14:textId="2FAF5CA9" w:rsidR="001875F0" w:rsidRPr="000B4EC0" w:rsidRDefault="001875F0" w:rsidP="001875F0">
      <w:pPr>
        <w:rPr>
          <w:rFonts w:ascii="Arial" w:hAnsi="Arial" w:cs="Arial"/>
          <w:b/>
          <w:bCs/>
          <w:sz w:val="22"/>
          <w:szCs w:val="22"/>
          <w:u w:val="single"/>
          <w:lang w:eastAsia="en-GB"/>
        </w:rPr>
      </w:pPr>
      <w:r w:rsidRPr="000B4EC0">
        <w:rPr>
          <w:rFonts w:ascii="Arial" w:hAnsi="Arial" w:cs="Arial"/>
          <w:b/>
          <w:bCs/>
          <w:sz w:val="22"/>
          <w:szCs w:val="22"/>
          <w:u w:val="single"/>
          <w:lang w:eastAsia="en-GB"/>
        </w:rPr>
        <w:t>EDUCATION</w:t>
      </w:r>
    </w:p>
    <w:p w14:paraId="4CC1E174" w14:textId="77777777" w:rsidR="001875F0" w:rsidRPr="000B4EC0" w:rsidRDefault="001875F0" w:rsidP="001875F0">
      <w:pPr>
        <w:rPr>
          <w:rFonts w:ascii="Arial" w:hAnsi="Arial" w:cs="Arial"/>
          <w:b/>
          <w:bCs/>
          <w:sz w:val="22"/>
          <w:szCs w:val="22"/>
          <w:lang w:eastAsia="en-GB"/>
        </w:rPr>
      </w:pPr>
      <w:r w:rsidRPr="000B4EC0">
        <w:rPr>
          <w:rFonts w:ascii="Arial" w:hAnsi="Arial" w:cs="Arial"/>
          <w:b/>
          <w:bCs/>
          <w:sz w:val="22"/>
          <w:szCs w:val="22"/>
          <w:lang w:eastAsia="en-GB"/>
        </w:rPr>
        <w:t>Phlebotomy Training Certificate</w:t>
      </w:r>
    </w:p>
    <w:p w14:paraId="44F2FBE7" w14:textId="77777777" w:rsidR="001875F0" w:rsidRPr="000B4EC0" w:rsidRDefault="001875F0" w:rsidP="001875F0">
      <w:pPr>
        <w:rPr>
          <w:rFonts w:ascii="Arial" w:hAnsi="Arial" w:cs="Arial"/>
          <w:b/>
          <w:bCs/>
          <w:sz w:val="22"/>
          <w:szCs w:val="22"/>
          <w:lang w:eastAsia="en-GB"/>
        </w:rPr>
      </w:pPr>
      <w:r w:rsidRPr="000B4EC0">
        <w:rPr>
          <w:rFonts w:ascii="Arial" w:hAnsi="Arial" w:cs="Arial"/>
          <w:sz w:val="22"/>
          <w:szCs w:val="22"/>
          <w:lang w:eastAsia="en-GB"/>
        </w:rPr>
        <w:t>NHS Trust Training Department, 2023</w:t>
      </w:r>
      <w:r w:rsidRPr="000B4EC0">
        <w:rPr>
          <w:rFonts w:ascii="Arial" w:hAnsi="Arial" w:cs="Arial"/>
          <w:b/>
          <w:bCs/>
          <w:sz w:val="22"/>
          <w:szCs w:val="22"/>
          <w:lang w:eastAsia="en-GB"/>
        </w:rPr>
        <w:t xml:space="preserve"> </w:t>
      </w:r>
    </w:p>
    <w:p w14:paraId="38B6A1D0"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ESOL Level 1</w:t>
      </w:r>
    </w:p>
    <w:p w14:paraId="516A7AAF"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Lewisham Southwark College (LESOCO), London</w:t>
      </w:r>
    </w:p>
    <w:p w14:paraId="7CF16868"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2016–2017</w:t>
      </w:r>
    </w:p>
    <w:p w14:paraId="543F6001"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b/>
          <w:bCs/>
          <w:kern w:val="0"/>
          <w:sz w:val="22"/>
          <w:szCs w:val="22"/>
          <w:lang w:eastAsia="en-GB"/>
          <w14:ligatures w14:val="none"/>
        </w:rPr>
        <w:t>Higher National Certificate (Health Care/Nursing Assistant)</w:t>
      </w:r>
    </w:p>
    <w:p w14:paraId="1E52FAE1"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 xml:space="preserve">Instituto Moratalaz, Madrid, Spain </w:t>
      </w:r>
    </w:p>
    <w:p w14:paraId="706F4E85" w14:textId="7F9E3E61"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2004–2006</w:t>
      </w:r>
    </w:p>
    <w:p w14:paraId="5B5EB8B2" w14:textId="7F9E3E61" w:rsidR="001875F0" w:rsidRPr="00331825" w:rsidRDefault="001875F0" w:rsidP="001875F0">
      <w:pPr>
        <w:pStyle w:val="Heading1"/>
        <w:rPr>
          <w:b/>
          <w:bCs/>
          <w:sz w:val="32"/>
          <w:szCs w:val="32"/>
          <w:lang w:eastAsia="en-GB"/>
        </w:rPr>
      </w:pPr>
      <w:bookmarkStart w:id="1" w:name="_Toc237339171"/>
      <w:r w:rsidRPr="00331825">
        <w:rPr>
          <w:b/>
          <w:bCs/>
          <w:sz w:val="32"/>
          <w:szCs w:val="32"/>
          <w:lang w:eastAsia="en-GB"/>
        </w:rPr>
        <w:lastRenderedPageBreak/>
        <w:t>Task 2 - Personal Statement</w:t>
      </w:r>
      <w:bookmarkEnd w:id="1"/>
    </w:p>
    <w:p w14:paraId="5BE071AF"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I'm applying for the role of health care assistant because I'm enthusiastic about providing person-centred, compassionate care that supports wellness, independence, and dignity. Having worked as a health care assistant at a residential care facility in Spain for more than five years, along with several years of customer service experience in the UK, I have developed the professionalism, empathy, and practical skills necessary to deliver high-quality care to individuals with diverse needs.</w:t>
      </w:r>
    </w:p>
    <w:p w14:paraId="4C762B6D" w14:textId="77777777" w:rsidR="001875F0" w:rsidRPr="000B4EC0" w:rsidRDefault="001875F0" w:rsidP="001875F0">
      <w:pPr>
        <w:rPr>
          <w:rFonts w:ascii="Arial" w:eastAsia="Times New Roman" w:hAnsi="Arial" w:cs="Arial"/>
          <w:kern w:val="0"/>
          <w:sz w:val="22"/>
          <w:szCs w:val="22"/>
          <w:lang w:eastAsia="en-GB"/>
          <w14:ligatures w14:val="none"/>
        </w:rPr>
      </w:pPr>
    </w:p>
    <w:p w14:paraId="6C6CE12B"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I assisted senior citizens with all aspects of personal care at Care Home Moratalaz, including cleaning, clothing, grooming, mobility, diet, and continence care. To monitor residents' well-being, report any changes in their condition, and maintain accurate care records while upholding confidentiality and adhering to health and safety and infection control protocols, I collaborated closely with nurses and other medical professionals. My capacity to provide safe, considerate, and person-centred care while fostering relationships of trust with residents and their families was enhanced by this experience.</w:t>
      </w:r>
    </w:p>
    <w:p w14:paraId="28071008" w14:textId="77777777" w:rsidR="001875F0" w:rsidRPr="000B4EC0" w:rsidRDefault="001875F0" w:rsidP="001875F0">
      <w:pPr>
        <w:rPr>
          <w:rFonts w:ascii="Arial" w:eastAsia="Times New Roman" w:hAnsi="Arial" w:cs="Arial"/>
          <w:kern w:val="0"/>
          <w:sz w:val="22"/>
          <w:szCs w:val="22"/>
          <w:lang w:eastAsia="en-GB"/>
          <w14:ligatures w14:val="none"/>
        </w:rPr>
      </w:pPr>
    </w:p>
    <w:p w14:paraId="31FEBB7A"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Through my positions at SUSHISAMBA and Hult EF, I have continued to acquire useful transferable skills since relocating to the UK. Working in fast-paced, multicultural settings has improved my collaboration, communication, problem-solving, and organisational abilities while highlighting the value of professionalism, flexibility, and providing top-notch service under duress. My confidence in helping people from different cultural backgrounds and handling difficult circumstances with composure has also increased because of these experiences.</w:t>
      </w:r>
    </w:p>
    <w:p w14:paraId="146B167B" w14:textId="77777777" w:rsidR="001875F0" w:rsidRPr="000B4EC0" w:rsidRDefault="001875F0" w:rsidP="001875F0">
      <w:pPr>
        <w:rPr>
          <w:rFonts w:ascii="Arial" w:eastAsia="Times New Roman" w:hAnsi="Arial" w:cs="Arial"/>
          <w:kern w:val="0"/>
          <w:sz w:val="22"/>
          <w:szCs w:val="22"/>
          <w:lang w:eastAsia="en-GB"/>
          <w14:ligatures w14:val="none"/>
        </w:rPr>
      </w:pPr>
    </w:p>
    <w:p w14:paraId="6B4A3A62"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I provide care that upholds the principles of equality, decency, compassion, and respect. I take pleasure in upholding high professional standards, appreciate working in a multidisciplinary team, and recognise the significance of person-centred practice, confidentiality, and safeguarding.</w:t>
      </w:r>
    </w:p>
    <w:p w14:paraId="19AEA94E" w14:textId="77777777" w:rsidR="001875F0" w:rsidRPr="000B4EC0" w:rsidRDefault="001875F0" w:rsidP="001875F0">
      <w:pPr>
        <w:rPr>
          <w:rFonts w:ascii="Arial" w:eastAsia="Times New Roman" w:hAnsi="Arial" w:cs="Arial"/>
          <w:kern w:val="0"/>
          <w:sz w:val="22"/>
          <w:szCs w:val="22"/>
          <w:lang w:eastAsia="en-GB"/>
          <w14:ligatures w14:val="none"/>
        </w:rPr>
      </w:pPr>
    </w:p>
    <w:p w14:paraId="5CA1D7CC" w14:textId="77777777" w:rsidR="001875F0" w:rsidRPr="000B4EC0" w:rsidRDefault="001875F0" w:rsidP="001875F0">
      <w:pPr>
        <w:rPr>
          <w:rFonts w:ascii="Arial" w:eastAsia="Times New Roman" w:hAnsi="Arial" w:cs="Arial"/>
          <w:kern w:val="0"/>
          <w:sz w:val="22"/>
          <w:szCs w:val="22"/>
          <w:lang w:eastAsia="en-GB"/>
          <w14:ligatures w14:val="none"/>
        </w:rPr>
      </w:pPr>
      <w:r w:rsidRPr="000B4EC0">
        <w:rPr>
          <w:rFonts w:ascii="Arial" w:eastAsia="Times New Roman" w:hAnsi="Arial" w:cs="Arial"/>
          <w:kern w:val="0"/>
          <w:sz w:val="22"/>
          <w:szCs w:val="22"/>
          <w:lang w:eastAsia="en-GB"/>
          <w14:ligatures w14:val="none"/>
        </w:rPr>
        <w:t>Through training and educational opportunities, I am excited to further my professional growth and broaden my expertise. I think my prior healthcare experience, upbeat outlook, and dedication to providing top-notch patient care make me an excellent fit for this role. I would be delighted to have the opportunity to help your organisation by providing patients with safe, efficient, and compassionate treatment and assisting them in achieving the highest possible quality of life.</w:t>
      </w:r>
    </w:p>
    <w:p w14:paraId="47E08B5E" w14:textId="77777777" w:rsidR="001875F0" w:rsidRPr="00BD79D9" w:rsidRDefault="001875F0" w:rsidP="001875F0">
      <w:pPr>
        <w:rPr>
          <w:rFonts w:ascii="Arial" w:hAnsi="Arial" w:cs="Arial"/>
          <w:b/>
          <w:bCs/>
          <w:lang w:eastAsia="en-GB"/>
        </w:rPr>
      </w:pPr>
    </w:p>
    <w:p w14:paraId="0C4F8253" w14:textId="77777777" w:rsidR="001875F0" w:rsidRPr="0093740E" w:rsidRDefault="001875F0" w:rsidP="001875F0">
      <w:pPr>
        <w:pStyle w:val="Heading1"/>
        <w:rPr>
          <w:rFonts w:eastAsia="Times New Roman"/>
          <w:b/>
          <w:bCs/>
          <w:sz w:val="32"/>
          <w:szCs w:val="32"/>
          <w:lang w:eastAsia="en-GB"/>
        </w:rPr>
      </w:pPr>
      <w:bookmarkStart w:id="2" w:name="_Toc237339172"/>
      <w:r w:rsidRPr="0093740E">
        <w:rPr>
          <w:rFonts w:eastAsia="Times New Roman"/>
          <w:b/>
          <w:bCs/>
          <w:sz w:val="32"/>
          <w:szCs w:val="32"/>
          <w:lang w:eastAsia="en-GB"/>
        </w:rPr>
        <w:lastRenderedPageBreak/>
        <w:t xml:space="preserve">Task </w:t>
      </w:r>
      <w:r>
        <w:rPr>
          <w:rFonts w:eastAsia="Times New Roman"/>
          <w:b/>
          <w:bCs/>
          <w:sz w:val="32"/>
          <w:szCs w:val="32"/>
          <w:lang w:eastAsia="en-GB"/>
        </w:rPr>
        <w:t>3</w:t>
      </w:r>
      <w:r w:rsidRPr="0093740E">
        <w:rPr>
          <w:rFonts w:eastAsia="Times New Roman"/>
          <w:b/>
          <w:bCs/>
          <w:sz w:val="32"/>
          <w:szCs w:val="32"/>
          <w:lang w:eastAsia="en-GB"/>
        </w:rPr>
        <w:t xml:space="preserve"> – SWOT Analysis</w:t>
      </w:r>
      <w:bookmarkEnd w:id="2"/>
      <w:r w:rsidRPr="0093740E">
        <w:rPr>
          <w:rFonts w:eastAsia="Times New Roman"/>
          <w:b/>
          <w:bCs/>
          <w:sz w:val="32"/>
          <w:szCs w:val="32"/>
          <w:lang w:eastAsia="en-GB"/>
        </w:rPr>
        <w:t xml:space="preserve"> </w:t>
      </w:r>
    </w:p>
    <w:p w14:paraId="61475037" w14:textId="17F66BD5"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A SWOT analysis is a helpful self-evaluation technique that enables people to recognise their opportunities, threats, weaknesses, and strengths. When making plans for their future careers, it helps people to assess their present skills and pinpoint development opportunities (Gürel and Tat, 2017). By conducting a SWOT analysis, I can determine how my current knowledge, abilities, and experience align with the demands of a health care assistant</w:t>
      </w:r>
      <w:r w:rsidR="00722656">
        <w:rPr>
          <w:rFonts w:ascii="Arial" w:eastAsia="Times New Roman" w:hAnsi="Arial" w:cs="Arial"/>
          <w:kern w:val="0"/>
          <w:sz w:val="22"/>
          <w:szCs w:val="22"/>
          <w:lang w:eastAsia="en-GB"/>
          <w14:ligatures w14:val="none"/>
        </w:rPr>
        <w:t xml:space="preserve"> (</w:t>
      </w:r>
      <w:r w:rsidR="00AC6FDE">
        <w:rPr>
          <w:rFonts w:ascii="Arial" w:eastAsia="Times New Roman" w:hAnsi="Arial" w:cs="Arial"/>
          <w:kern w:val="0"/>
          <w:sz w:val="22"/>
          <w:szCs w:val="22"/>
          <w:lang w:eastAsia="en-GB"/>
          <w14:ligatures w14:val="none"/>
        </w:rPr>
        <w:t xml:space="preserve">HCA) </w:t>
      </w:r>
      <w:r w:rsidR="00AC6FDE" w:rsidRPr="00770DAE">
        <w:rPr>
          <w:rFonts w:ascii="Arial" w:eastAsia="Times New Roman" w:hAnsi="Arial" w:cs="Arial"/>
          <w:kern w:val="0"/>
          <w:sz w:val="22"/>
          <w:szCs w:val="22"/>
          <w:lang w:eastAsia="en-GB"/>
          <w14:ligatures w14:val="none"/>
        </w:rPr>
        <w:t>position</w:t>
      </w:r>
      <w:r w:rsidRPr="00770DAE">
        <w:rPr>
          <w:rFonts w:ascii="Arial" w:eastAsia="Times New Roman" w:hAnsi="Arial" w:cs="Arial"/>
          <w:kern w:val="0"/>
          <w:sz w:val="22"/>
          <w:szCs w:val="22"/>
          <w:lang w:eastAsia="en-GB"/>
          <w14:ligatures w14:val="none"/>
        </w:rPr>
        <w:t xml:space="preserve"> and set attainable goals for my professional growth.</w:t>
      </w:r>
    </w:p>
    <w:p w14:paraId="07DD3250" w14:textId="77777777" w:rsidR="001875F0" w:rsidRPr="00770DAE" w:rsidRDefault="001875F0" w:rsidP="001875F0">
      <w:pPr>
        <w:rPr>
          <w:rFonts w:ascii="Arial" w:eastAsia="Times New Roman" w:hAnsi="Arial" w:cs="Arial"/>
          <w:kern w:val="0"/>
          <w:sz w:val="22"/>
          <w:szCs w:val="22"/>
          <w:lang w:eastAsia="en-GB"/>
          <w14:ligatures w14:val="none"/>
        </w:rPr>
      </w:pPr>
    </w:p>
    <w:p w14:paraId="4BDFE2DB" w14:textId="77777777" w:rsidR="001875F0" w:rsidRPr="00770DAE" w:rsidRDefault="001875F0" w:rsidP="001875F0">
      <w:pPr>
        <w:rPr>
          <w:rFonts w:ascii="Arial" w:hAnsi="Arial" w:cs="Arial"/>
          <w:b/>
          <w:bCs/>
          <w:sz w:val="22"/>
          <w:szCs w:val="22"/>
          <w:lang w:eastAsia="en-GB"/>
        </w:rPr>
      </w:pPr>
      <w:r w:rsidRPr="00770DAE">
        <w:rPr>
          <w:rFonts w:ascii="Arial" w:hAnsi="Arial" w:cs="Arial"/>
          <w:b/>
          <w:bCs/>
          <w:sz w:val="22"/>
          <w:szCs w:val="22"/>
          <w:lang w:eastAsia="en-GB"/>
        </w:rPr>
        <w:t>Strengths</w:t>
      </w:r>
    </w:p>
    <w:p w14:paraId="670EC373" w14:textId="1458512A"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 xml:space="preserve">My prior experience as </w:t>
      </w:r>
      <w:r w:rsidR="00127C54" w:rsidRPr="00770DAE">
        <w:rPr>
          <w:rFonts w:ascii="Arial" w:eastAsia="Times New Roman" w:hAnsi="Arial" w:cs="Arial"/>
          <w:kern w:val="0"/>
          <w:sz w:val="22"/>
          <w:szCs w:val="22"/>
          <w:lang w:eastAsia="en-GB"/>
          <w14:ligatures w14:val="none"/>
        </w:rPr>
        <w:t>an</w:t>
      </w:r>
      <w:r w:rsidRPr="00770DAE">
        <w:rPr>
          <w:rFonts w:ascii="Arial" w:eastAsia="Times New Roman" w:hAnsi="Arial" w:cs="Arial"/>
          <w:kern w:val="0"/>
          <w:sz w:val="22"/>
          <w:szCs w:val="22"/>
          <w:lang w:eastAsia="en-GB"/>
          <w14:ligatures w14:val="none"/>
        </w:rPr>
        <w:t xml:space="preserve"> </w:t>
      </w:r>
      <w:r w:rsidR="00AC6FDE">
        <w:rPr>
          <w:rFonts w:ascii="Arial" w:eastAsia="Times New Roman" w:hAnsi="Arial" w:cs="Arial"/>
          <w:kern w:val="0"/>
          <w:sz w:val="22"/>
          <w:szCs w:val="22"/>
          <w:lang w:eastAsia="en-GB"/>
          <w14:ligatures w14:val="none"/>
        </w:rPr>
        <w:t>HCA</w:t>
      </w:r>
      <w:r w:rsidRPr="00770DAE">
        <w:rPr>
          <w:rFonts w:ascii="Arial" w:eastAsia="Times New Roman" w:hAnsi="Arial" w:cs="Arial"/>
          <w:kern w:val="0"/>
          <w:sz w:val="22"/>
          <w:szCs w:val="22"/>
          <w:lang w:eastAsia="en-GB"/>
          <w14:ligatures w14:val="none"/>
        </w:rPr>
        <w:t xml:space="preserve"> in Spain is one of my assets. In this role, I gained practical skills to support patients' personal care, mobility, nutrition, and emotional well-being while fostering their dignity. This experience has strengthened my ability to interact with vulnerable people and collaborate effectively in interdisciplinary teams. Additionally, working in the hotel industry has improved my ability to communicate, organise and solve problems.</w:t>
      </w:r>
    </w:p>
    <w:p w14:paraId="3C6CEF17" w14:textId="77777777" w:rsidR="001875F0" w:rsidRPr="00770DAE" w:rsidRDefault="001875F0" w:rsidP="001875F0">
      <w:pPr>
        <w:rPr>
          <w:rFonts w:ascii="Arial" w:eastAsia="Times New Roman" w:hAnsi="Arial" w:cs="Arial"/>
          <w:kern w:val="0"/>
          <w:sz w:val="22"/>
          <w:szCs w:val="22"/>
          <w:lang w:eastAsia="en-GB"/>
          <w14:ligatures w14:val="none"/>
        </w:rPr>
      </w:pPr>
    </w:p>
    <w:p w14:paraId="3A1D16CE" w14:textId="77777777" w:rsidR="001875F0" w:rsidRPr="00770DAE" w:rsidRDefault="001875F0" w:rsidP="001875F0">
      <w:pPr>
        <w:rPr>
          <w:rFonts w:ascii="Arial" w:hAnsi="Arial" w:cs="Arial"/>
          <w:b/>
          <w:bCs/>
          <w:sz w:val="22"/>
          <w:szCs w:val="22"/>
          <w:lang w:eastAsia="en-GB"/>
        </w:rPr>
      </w:pPr>
      <w:r w:rsidRPr="00770DAE">
        <w:rPr>
          <w:rFonts w:ascii="Arial" w:hAnsi="Arial" w:cs="Arial"/>
          <w:b/>
          <w:bCs/>
          <w:sz w:val="22"/>
          <w:szCs w:val="22"/>
          <w:lang w:eastAsia="en-GB"/>
        </w:rPr>
        <w:t>Weaknesses</w:t>
      </w:r>
    </w:p>
    <w:p w14:paraId="0900A153" w14:textId="77777777"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While I have extensive experience in the healthcare industry, I have been working outside it for several years. I thus need to brush up on my understanding of NHS standards, safeguarding protocols, and current UK healthcare regulations. To meet professional standards in UK health and social care settings, I would also like to increase my confidence in written documentation and patient record-keeping.</w:t>
      </w:r>
    </w:p>
    <w:p w14:paraId="7839A160" w14:textId="77777777" w:rsidR="001875F0" w:rsidRPr="00770DAE" w:rsidRDefault="001875F0" w:rsidP="001875F0">
      <w:pPr>
        <w:rPr>
          <w:rFonts w:ascii="Arial" w:hAnsi="Arial" w:cs="Arial"/>
          <w:b/>
          <w:bCs/>
          <w:sz w:val="22"/>
          <w:szCs w:val="22"/>
          <w:lang w:eastAsia="en-GB"/>
        </w:rPr>
      </w:pPr>
    </w:p>
    <w:p w14:paraId="55F0D0DE" w14:textId="77777777" w:rsidR="001875F0" w:rsidRPr="00770DAE" w:rsidRDefault="001875F0" w:rsidP="001875F0">
      <w:pPr>
        <w:rPr>
          <w:rFonts w:ascii="Arial" w:hAnsi="Arial" w:cs="Arial"/>
          <w:b/>
          <w:bCs/>
          <w:sz w:val="22"/>
          <w:szCs w:val="22"/>
          <w:lang w:eastAsia="en-GB"/>
        </w:rPr>
      </w:pPr>
      <w:r w:rsidRPr="00770DAE">
        <w:rPr>
          <w:rFonts w:ascii="Arial" w:hAnsi="Arial" w:cs="Arial"/>
          <w:b/>
          <w:bCs/>
          <w:sz w:val="22"/>
          <w:szCs w:val="22"/>
          <w:lang w:eastAsia="en-GB"/>
        </w:rPr>
        <w:t>Opportunities</w:t>
      </w:r>
    </w:p>
    <w:p w14:paraId="1289AB32" w14:textId="54635D16"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There are many opportunities available to support my career development. I plan to complete additional training, including the Care Certificate</w:t>
      </w:r>
      <w:r w:rsidR="00B772F9">
        <w:rPr>
          <w:rFonts w:ascii="Arial" w:eastAsia="Times New Roman" w:hAnsi="Arial" w:cs="Arial"/>
          <w:kern w:val="0"/>
          <w:sz w:val="22"/>
          <w:szCs w:val="22"/>
          <w:lang w:eastAsia="en-GB"/>
          <w14:ligatures w14:val="none"/>
        </w:rPr>
        <w:t xml:space="preserve"> </w:t>
      </w:r>
      <w:r w:rsidRPr="00770DAE">
        <w:rPr>
          <w:rFonts w:ascii="Arial" w:eastAsia="Times New Roman" w:hAnsi="Arial" w:cs="Arial"/>
          <w:kern w:val="0"/>
          <w:sz w:val="22"/>
          <w:szCs w:val="22"/>
          <w:lang w:eastAsia="en-GB"/>
          <w14:ligatures w14:val="none"/>
        </w:rPr>
        <w:t>and first aid courses, to improve my knowledge. The NHS and private care providers also offer opportunities for continuous professional development, apprenticeships and progression into senior HCA</w:t>
      </w:r>
      <w:r w:rsidR="00AC6FDE">
        <w:rPr>
          <w:rFonts w:ascii="Arial" w:eastAsia="Times New Roman" w:hAnsi="Arial" w:cs="Arial"/>
          <w:kern w:val="0"/>
          <w:sz w:val="22"/>
          <w:szCs w:val="22"/>
          <w:lang w:eastAsia="en-GB"/>
          <w14:ligatures w14:val="none"/>
        </w:rPr>
        <w:t xml:space="preserve"> </w:t>
      </w:r>
      <w:r w:rsidRPr="00770DAE">
        <w:rPr>
          <w:rFonts w:ascii="Arial" w:eastAsia="Times New Roman" w:hAnsi="Arial" w:cs="Arial"/>
          <w:kern w:val="0"/>
          <w:sz w:val="22"/>
          <w:szCs w:val="22"/>
          <w:lang w:eastAsia="en-GB"/>
          <w14:ligatures w14:val="none"/>
        </w:rPr>
        <w:t>or Nursing Associate roles. These opportunities will help me continue developing both my practical skills and professional knowledge.</w:t>
      </w:r>
    </w:p>
    <w:p w14:paraId="467948C6" w14:textId="77777777" w:rsidR="001875F0" w:rsidRPr="00770DAE" w:rsidRDefault="001875F0" w:rsidP="001875F0">
      <w:pPr>
        <w:rPr>
          <w:rFonts w:ascii="Arial" w:eastAsia="Times New Roman" w:hAnsi="Arial" w:cs="Arial"/>
          <w:kern w:val="0"/>
          <w:sz w:val="22"/>
          <w:szCs w:val="22"/>
          <w:lang w:eastAsia="en-GB"/>
          <w14:ligatures w14:val="none"/>
        </w:rPr>
      </w:pPr>
    </w:p>
    <w:p w14:paraId="35E9A2D5" w14:textId="77777777" w:rsidR="001875F0" w:rsidRPr="00770DAE" w:rsidRDefault="001875F0" w:rsidP="001875F0">
      <w:pPr>
        <w:rPr>
          <w:rFonts w:ascii="Arial" w:hAnsi="Arial" w:cs="Arial"/>
          <w:b/>
          <w:bCs/>
          <w:sz w:val="22"/>
          <w:szCs w:val="22"/>
          <w:lang w:eastAsia="en-GB"/>
        </w:rPr>
      </w:pPr>
      <w:r w:rsidRPr="00770DAE">
        <w:rPr>
          <w:rFonts w:ascii="Arial" w:hAnsi="Arial" w:cs="Arial"/>
          <w:b/>
          <w:bCs/>
          <w:sz w:val="22"/>
          <w:szCs w:val="22"/>
          <w:lang w:eastAsia="en-GB"/>
        </w:rPr>
        <w:t>Threats</w:t>
      </w:r>
    </w:p>
    <w:p w14:paraId="5F18831E" w14:textId="77777777"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The fierce competition for healthcare positions, especially within the NHS, is one potential danger. Employers in the healthcare industry also demand that candidates demonstrate knowledge and communication skills. Adapting to shifting healthcare regulations and rising industry needs presents another difficulty. I will keep honing my professional abilities through training, reflective practice, and lifelong learning to address these challenges.</w:t>
      </w:r>
    </w:p>
    <w:p w14:paraId="4A6B0983" w14:textId="77777777" w:rsidR="001875F0" w:rsidRPr="00770DAE" w:rsidRDefault="001875F0" w:rsidP="001875F0">
      <w:pPr>
        <w:rPr>
          <w:rFonts w:ascii="Arial" w:eastAsia="Times New Roman" w:hAnsi="Arial" w:cs="Arial"/>
          <w:kern w:val="0"/>
          <w:sz w:val="22"/>
          <w:szCs w:val="22"/>
          <w:lang w:eastAsia="en-GB"/>
          <w14:ligatures w14:val="none"/>
        </w:rPr>
      </w:pPr>
    </w:p>
    <w:p w14:paraId="0758CAD9" w14:textId="22AB884A" w:rsidR="001875F0" w:rsidRPr="00770DAE" w:rsidRDefault="001875F0" w:rsidP="001875F0">
      <w:pPr>
        <w:rPr>
          <w:rFonts w:ascii="Arial" w:eastAsia="Times New Roman" w:hAnsi="Arial" w:cs="Arial"/>
          <w:kern w:val="0"/>
          <w:sz w:val="22"/>
          <w:szCs w:val="22"/>
          <w:lang w:eastAsia="en-GB"/>
          <w14:ligatures w14:val="none"/>
        </w:rPr>
      </w:pPr>
      <w:r w:rsidRPr="00770DAE">
        <w:rPr>
          <w:rFonts w:ascii="Arial" w:eastAsia="Times New Roman" w:hAnsi="Arial" w:cs="Arial"/>
          <w:kern w:val="0"/>
          <w:sz w:val="22"/>
          <w:szCs w:val="22"/>
          <w:lang w:eastAsia="en-GB"/>
          <w14:ligatures w14:val="none"/>
        </w:rPr>
        <w:t>Moreover, this SWOT analysis has helped me identify</w:t>
      </w:r>
      <w:r>
        <w:rPr>
          <w:rFonts w:ascii="Arial" w:eastAsia="Times New Roman" w:hAnsi="Arial" w:cs="Arial"/>
          <w:kern w:val="0"/>
          <w:sz w:val="22"/>
          <w:szCs w:val="22"/>
          <w:lang w:eastAsia="en-GB"/>
          <w14:ligatures w14:val="none"/>
        </w:rPr>
        <w:t xml:space="preserve"> </w:t>
      </w:r>
      <w:r w:rsidRPr="00770DAE">
        <w:rPr>
          <w:rFonts w:ascii="Arial" w:eastAsia="Times New Roman" w:hAnsi="Arial" w:cs="Arial"/>
          <w:kern w:val="0"/>
          <w:sz w:val="22"/>
          <w:szCs w:val="22"/>
          <w:lang w:eastAsia="en-GB"/>
          <w14:ligatures w14:val="none"/>
        </w:rPr>
        <w:t>strengths and areas for improvement. It provides a solid foundation for my personal development plan and will help me become a capable, self-assured health care assistant.</w:t>
      </w:r>
    </w:p>
    <w:p w14:paraId="746A9BA7" w14:textId="77777777" w:rsidR="001875F0" w:rsidRPr="004059BA" w:rsidRDefault="001875F0" w:rsidP="001875F0">
      <w:pPr>
        <w:pStyle w:val="Heading2"/>
        <w:rPr>
          <w:rFonts w:eastAsia="Times New Roman"/>
          <w:lang w:eastAsia="en-GB"/>
        </w:rPr>
      </w:pPr>
      <w:r w:rsidRPr="004059BA">
        <w:rPr>
          <w:rFonts w:eastAsia="Times New Roman"/>
          <w:lang w:eastAsia="en-GB"/>
        </w:rPr>
        <w:t xml:space="preserve">  </w:t>
      </w:r>
      <w:bookmarkStart w:id="3" w:name="_Toc237339173"/>
      <w:r w:rsidRPr="004059BA">
        <w:rPr>
          <w:rFonts w:eastAsia="Times New Roman"/>
          <w:lang w:eastAsia="en-GB"/>
        </w:rPr>
        <w:t>Personal Development Plan (PDP)</w:t>
      </w:r>
      <w:bookmarkEnd w:id="3"/>
    </w:p>
    <w:p w14:paraId="38E2580B" w14:textId="575FAF61"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 xml:space="preserve">A Personal Development Plan (PDP) is a methodical process that helps people determine their learning needs, set reasonable objectives, and track their progress toward their professional goals. Continuous professional development is crucial for </w:t>
      </w:r>
      <w:r w:rsidR="00C9271D">
        <w:rPr>
          <w:rFonts w:ascii="Arial" w:eastAsia="Times New Roman" w:hAnsi="Arial" w:cs="Arial"/>
          <w:kern w:val="0"/>
          <w:sz w:val="22"/>
          <w:szCs w:val="22"/>
          <w:lang w:eastAsia="en-GB"/>
          <w14:ligatures w14:val="none"/>
        </w:rPr>
        <w:t>HSC</w:t>
      </w:r>
      <w:r w:rsidRPr="00DF66CD">
        <w:rPr>
          <w:rFonts w:ascii="Arial" w:eastAsia="Times New Roman" w:hAnsi="Arial" w:cs="Arial"/>
          <w:kern w:val="0"/>
          <w:sz w:val="22"/>
          <w:szCs w:val="22"/>
          <w:lang w:eastAsia="en-GB"/>
          <w14:ligatures w14:val="none"/>
        </w:rPr>
        <w:t xml:space="preserve"> professionals because it helps them stay up to date, develop their skills, and deliver safe, person-centred care (Skills for Care, 2023). I have identified three major growth objectives to advance in my profession as </w:t>
      </w:r>
      <w:r w:rsidR="00C9271D" w:rsidRPr="00DF66CD">
        <w:rPr>
          <w:rFonts w:ascii="Arial" w:eastAsia="Times New Roman" w:hAnsi="Arial" w:cs="Arial"/>
          <w:kern w:val="0"/>
          <w:sz w:val="22"/>
          <w:szCs w:val="22"/>
          <w:lang w:eastAsia="en-GB"/>
          <w14:ligatures w14:val="none"/>
        </w:rPr>
        <w:t>an</w:t>
      </w:r>
      <w:r w:rsidRPr="00DF66CD">
        <w:rPr>
          <w:rFonts w:ascii="Arial" w:eastAsia="Times New Roman" w:hAnsi="Arial" w:cs="Arial"/>
          <w:kern w:val="0"/>
          <w:sz w:val="22"/>
          <w:szCs w:val="22"/>
          <w:lang w:eastAsia="en-GB"/>
          <w14:ligatures w14:val="none"/>
        </w:rPr>
        <w:t xml:space="preserve"> </w:t>
      </w:r>
      <w:r w:rsidR="00AC6FDE">
        <w:rPr>
          <w:rFonts w:ascii="Arial" w:eastAsia="Times New Roman" w:hAnsi="Arial" w:cs="Arial"/>
          <w:kern w:val="0"/>
          <w:sz w:val="22"/>
          <w:szCs w:val="22"/>
          <w:lang w:eastAsia="en-GB"/>
          <w14:ligatures w14:val="none"/>
        </w:rPr>
        <w:t>HCA</w:t>
      </w:r>
      <w:r w:rsidRPr="00DF66CD">
        <w:rPr>
          <w:rFonts w:ascii="Arial" w:eastAsia="Times New Roman" w:hAnsi="Arial" w:cs="Arial"/>
          <w:kern w:val="0"/>
          <w:sz w:val="22"/>
          <w:szCs w:val="22"/>
          <w:lang w:eastAsia="en-GB"/>
          <w14:ligatures w14:val="none"/>
        </w:rPr>
        <w:t xml:space="preserve"> over the next two years, based on my SWOT analysis.</w:t>
      </w:r>
    </w:p>
    <w:p w14:paraId="5E5879EE" w14:textId="77777777" w:rsidR="001875F0" w:rsidRPr="00770DAE" w:rsidRDefault="001875F0" w:rsidP="001875F0">
      <w:pPr>
        <w:rPr>
          <w:rFonts w:ascii="Arial" w:eastAsia="Times New Roman" w:hAnsi="Arial" w:cs="Arial"/>
          <w:kern w:val="0"/>
          <w:sz w:val="22"/>
          <w:szCs w:val="2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9"/>
        <w:gridCol w:w="2849"/>
        <w:gridCol w:w="1204"/>
        <w:gridCol w:w="2424"/>
      </w:tblGrid>
      <w:tr w:rsidR="001875F0" w:rsidRPr="008669C9" w14:paraId="6559D7F2" w14:textId="77777777" w:rsidTr="00C9271D">
        <w:trPr>
          <w:tblHeader/>
          <w:tblCellSpacing w:w="15" w:type="dxa"/>
        </w:trPr>
        <w:tc>
          <w:tcPr>
            <w:tcW w:w="0" w:type="auto"/>
            <w:shd w:val="clear" w:color="auto" w:fill="FF7474"/>
            <w:vAlign w:val="center"/>
            <w:hideMark/>
          </w:tcPr>
          <w:p w14:paraId="034A9ACC" w14:textId="77777777" w:rsidR="001875F0" w:rsidRPr="00DF66CD" w:rsidRDefault="001875F0" w:rsidP="00C46B16">
            <w:pPr>
              <w:spacing w:line="240" w:lineRule="auto"/>
              <w:jc w:val="center"/>
              <w:rPr>
                <w:rFonts w:ascii="Arial" w:eastAsia="Times New Roman" w:hAnsi="Arial" w:cs="Arial"/>
                <w:b/>
                <w:bCs/>
                <w:kern w:val="0"/>
                <w:sz w:val="22"/>
                <w:szCs w:val="22"/>
                <w:lang w:eastAsia="en-GB"/>
                <w14:ligatures w14:val="none"/>
              </w:rPr>
            </w:pPr>
            <w:r w:rsidRPr="00DF66CD">
              <w:rPr>
                <w:rFonts w:ascii="Arial" w:eastAsia="Times New Roman" w:hAnsi="Arial" w:cs="Arial"/>
                <w:b/>
                <w:bCs/>
                <w:kern w:val="0"/>
                <w:sz w:val="22"/>
                <w:szCs w:val="22"/>
                <w:lang w:eastAsia="en-GB"/>
                <w14:ligatures w14:val="none"/>
              </w:rPr>
              <w:t>Development Goal</w:t>
            </w:r>
          </w:p>
        </w:tc>
        <w:tc>
          <w:tcPr>
            <w:tcW w:w="0" w:type="auto"/>
            <w:shd w:val="clear" w:color="auto" w:fill="FF7474"/>
            <w:vAlign w:val="center"/>
            <w:hideMark/>
          </w:tcPr>
          <w:p w14:paraId="602136D6" w14:textId="77777777" w:rsidR="001875F0" w:rsidRPr="00DF66CD" w:rsidRDefault="001875F0" w:rsidP="00C46B16">
            <w:pPr>
              <w:spacing w:line="240" w:lineRule="auto"/>
              <w:jc w:val="center"/>
              <w:rPr>
                <w:rFonts w:ascii="Arial" w:eastAsia="Times New Roman" w:hAnsi="Arial" w:cs="Arial"/>
                <w:b/>
                <w:bCs/>
                <w:kern w:val="0"/>
                <w:sz w:val="22"/>
                <w:szCs w:val="22"/>
                <w:lang w:eastAsia="en-GB"/>
                <w14:ligatures w14:val="none"/>
              </w:rPr>
            </w:pPr>
            <w:r w:rsidRPr="00DF66CD">
              <w:rPr>
                <w:rFonts w:ascii="Arial" w:eastAsia="Times New Roman" w:hAnsi="Arial" w:cs="Arial"/>
                <w:b/>
                <w:bCs/>
                <w:kern w:val="0"/>
                <w:sz w:val="22"/>
                <w:szCs w:val="22"/>
                <w:lang w:eastAsia="en-GB"/>
                <w14:ligatures w14:val="none"/>
              </w:rPr>
              <w:t>Actions</w:t>
            </w:r>
          </w:p>
        </w:tc>
        <w:tc>
          <w:tcPr>
            <w:tcW w:w="0" w:type="auto"/>
            <w:shd w:val="clear" w:color="auto" w:fill="FF7474"/>
            <w:vAlign w:val="center"/>
            <w:hideMark/>
          </w:tcPr>
          <w:p w14:paraId="75418875" w14:textId="77777777" w:rsidR="001875F0" w:rsidRPr="00DF66CD" w:rsidRDefault="001875F0" w:rsidP="00C46B16">
            <w:pPr>
              <w:spacing w:line="240" w:lineRule="auto"/>
              <w:jc w:val="center"/>
              <w:rPr>
                <w:rFonts w:ascii="Arial" w:eastAsia="Times New Roman" w:hAnsi="Arial" w:cs="Arial"/>
                <w:b/>
                <w:bCs/>
                <w:kern w:val="0"/>
                <w:sz w:val="22"/>
                <w:szCs w:val="22"/>
                <w:lang w:eastAsia="en-GB"/>
                <w14:ligatures w14:val="none"/>
              </w:rPr>
            </w:pPr>
            <w:r w:rsidRPr="00DF66CD">
              <w:rPr>
                <w:rFonts w:ascii="Arial" w:eastAsia="Times New Roman" w:hAnsi="Arial" w:cs="Arial"/>
                <w:b/>
                <w:bCs/>
                <w:kern w:val="0"/>
                <w:sz w:val="22"/>
                <w:szCs w:val="22"/>
                <w:lang w:eastAsia="en-GB"/>
                <w14:ligatures w14:val="none"/>
              </w:rPr>
              <w:t>Timeframe</w:t>
            </w:r>
          </w:p>
        </w:tc>
        <w:tc>
          <w:tcPr>
            <w:tcW w:w="2379" w:type="dxa"/>
            <w:shd w:val="clear" w:color="auto" w:fill="FF7474"/>
            <w:vAlign w:val="center"/>
            <w:hideMark/>
          </w:tcPr>
          <w:p w14:paraId="6E1CE3BE" w14:textId="77777777" w:rsidR="001875F0" w:rsidRPr="00DF66CD" w:rsidRDefault="001875F0" w:rsidP="00C46B16">
            <w:pPr>
              <w:spacing w:line="240" w:lineRule="auto"/>
              <w:jc w:val="center"/>
              <w:rPr>
                <w:rFonts w:ascii="Arial" w:eastAsia="Times New Roman" w:hAnsi="Arial" w:cs="Arial"/>
                <w:b/>
                <w:bCs/>
                <w:kern w:val="0"/>
                <w:sz w:val="22"/>
                <w:szCs w:val="22"/>
                <w:lang w:eastAsia="en-GB"/>
                <w14:ligatures w14:val="none"/>
              </w:rPr>
            </w:pPr>
            <w:r w:rsidRPr="00DF66CD">
              <w:rPr>
                <w:rFonts w:ascii="Arial" w:eastAsia="Times New Roman" w:hAnsi="Arial" w:cs="Arial"/>
                <w:b/>
                <w:bCs/>
                <w:kern w:val="0"/>
                <w:sz w:val="22"/>
                <w:szCs w:val="22"/>
                <w:lang w:eastAsia="en-GB"/>
                <w14:ligatures w14:val="none"/>
              </w:rPr>
              <w:t>Monitoring and Evaluation</w:t>
            </w:r>
          </w:p>
        </w:tc>
      </w:tr>
      <w:tr w:rsidR="001875F0" w:rsidRPr="008669C9" w14:paraId="4DB0AD3B" w14:textId="77777777" w:rsidTr="00C9271D">
        <w:trPr>
          <w:tblCellSpacing w:w="15" w:type="dxa"/>
        </w:trPr>
        <w:tc>
          <w:tcPr>
            <w:tcW w:w="0" w:type="auto"/>
            <w:shd w:val="clear" w:color="auto" w:fill="FFC6C6"/>
            <w:vAlign w:val="center"/>
            <w:hideMark/>
          </w:tcPr>
          <w:p w14:paraId="42BE5CB8" w14:textId="77777777" w:rsidR="001875F0" w:rsidRPr="00DF66CD" w:rsidRDefault="001875F0" w:rsidP="00722656">
            <w:pPr>
              <w:spacing w:line="240" w:lineRule="auto"/>
              <w:rPr>
                <w:rFonts w:ascii="Arial" w:eastAsia="Times New Roman" w:hAnsi="Arial" w:cs="Arial"/>
                <w:kern w:val="0"/>
                <w:sz w:val="22"/>
                <w:szCs w:val="22"/>
                <w:lang w:eastAsia="en-GB"/>
                <w14:ligatures w14:val="none"/>
              </w:rPr>
            </w:pPr>
            <w:r w:rsidRPr="00DF66CD">
              <w:rPr>
                <w:rFonts w:ascii="Arial" w:eastAsia="Times New Roman" w:hAnsi="Arial" w:cs="Arial"/>
                <w:b/>
                <w:bCs/>
                <w:kern w:val="0"/>
                <w:sz w:val="22"/>
                <w:szCs w:val="22"/>
                <w:lang w:eastAsia="en-GB"/>
                <w14:ligatures w14:val="none"/>
              </w:rPr>
              <w:t>Goal 1: Update my knowledge of UK Health and Social Care practice by completing the Care Certificate and mandatory training.</w:t>
            </w:r>
          </w:p>
        </w:tc>
        <w:tc>
          <w:tcPr>
            <w:tcW w:w="0" w:type="auto"/>
            <w:shd w:val="clear" w:color="auto" w:fill="FAE2D5" w:themeFill="accent2" w:themeFillTint="33"/>
            <w:vAlign w:val="center"/>
            <w:hideMark/>
          </w:tcPr>
          <w:p w14:paraId="1BF7D7B6" w14:textId="76BDC69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Finish the first aid, moving and handling, infection prevention and control</w:t>
            </w:r>
            <w:r w:rsidR="00753699">
              <w:rPr>
                <w:rFonts w:ascii="Arial" w:eastAsia="Times New Roman" w:hAnsi="Arial" w:cs="Arial"/>
                <w:kern w:val="0"/>
                <w:sz w:val="20"/>
                <w:szCs w:val="20"/>
                <w:lang w:eastAsia="en-GB"/>
                <w14:ligatures w14:val="none"/>
              </w:rPr>
              <w:t xml:space="preserve"> </w:t>
            </w:r>
            <w:r w:rsidRPr="0047681B">
              <w:rPr>
                <w:rFonts w:ascii="Arial" w:eastAsia="Times New Roman" w:hAnsi="Arial" w:cs="Arial"/>
                <w:kern w:val="0"/>
                <w:sz w:val="20"/>
                <w:szCs w:val="20"/>
                <w:lang w:eastAsia="en-GB"/>
                <w14:ligatures w14:val="none"/>
              </w:rPr>
              <w:t>and Care Certificate courses. Participate in training sessions and finish online courses.</w:t>
            </w:r>
          </w:p>
          <w:p w14:paraId="0E1B24EE" w14:textId="77777777" w:rsidR="001875F0" w:rsidRPr="0047681B" w:rsidRDefault="001875F0" w:rsidP="00C46B16">
            <w:pPr>
              <w:spacing w:line="240" w:lineRule="auto"/>
              <w:jc w:val="left"/>
              <w:rPr>
                <w:rFonts w:ascii="Arial" w:eastAsia="Times New Roman" w:hAnsi="Arial" w:cs="Arial"/>
                <w:kern w:val="0"/>
                <w:sz w:val="20"/>
                <w:szCs w:val="20"/>
                <w:lang w:eastAsia="en-GB"/>
                <w14:ligatures w14:val="none"/>
              </w:rPr>
            </w:pPr>
          </w:p>
        </w:tc>
        <w:tc>
          <w:tcPr>
            <w:tcW w:w="0" w:type="auto"/>
            <w:shd w:val="clear" w:color="auto" w:fill="FAE2D5" w:themeFill="accent2" w:themeFillTint="33"/>
            <w:vAlign w:val="center"/>
            <w:hideMark/>
          </w:tcPr>
          <w:p w14:paraId="426480B3" w14:textId="77777777" w:rsidR="001875F0" w:rsidRPr="0047681B" w:rsidRDefault="001875F0" w:rsidP="00722656">
            <w:pPr>
              <w:spacing w:line="240" w:lineRule="auto"/>
              <w:jc w:val="center"/>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Within 6 months</w:t>
            </w:r>
          </w:p>
        </w:tc>
        <w:tc>
          <w:tcPr>
            <w:tcW w:w="2379" w:type="dxa"/>
            <w:shd w:val="clear" w:color="auto" w:fill="FAE2D5" w:themeFill="accent2" w:themeFillTint="33"/>
            <w:vAlign w:val="center"/>
          </w:tcPr>
          <w:p w14:paraId="24AA1C62" w14:textId="7777777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By completing each training module, earning certifications, and discussing my progress with my boss or supervisor during routine reviews, I can track my development.</w:t>
            </w:r>
          </w:p>
          <w:p w14:paraId="2D0FAEC6" w14:textId="77777777" w:rsidR="001875F0" w:rsidRPr="0047681B" w:rsidRDefault="001875F0" w:rsidP="00C46B16">
            <w:pPr>
              <w:spacing w:line="240" w:lineRule="auto"/>
              <w:jc w:val="left"/>
              <w:rPr>
                <w:rFonts w:ascii="Arial" w:eastAsia="Times New Roman" w:hAnsi="Arial" w:cs="Arial"/>
                <w:kern w:val="0"/>
                <w:sz w:val="20"/>
                <w:szCs w:val="20"/>
                <w:lang w:eastAsia="en-GB"/>
                <w14:ligatures w14:val="none"/>
              </w:rPr>
            </w:pPr>
          </w:p>
        </w:tc>
      </w:tr>
      <w:tr w:rsidR="001875F0" w:rsidRPr="008669C9" w14:paraId="1E47B078" w14:textId="77777777" w:rsidTr="00C9271D">
        <w:trPr>
          <w:tblCellSpacing w:w="15" w:type="dxa"/>
        </w:trPr>
        <w:tc>
          <w:tcPr>
            <w:tcW w:w="0" w:type="auto"/>
            <w:shd w:val="clear" w:color="auto" w:fill="FFC6C6"/>
            <w:vAlign w:val="center"/>
            <w:hideMark/>
          </w:tcPr>
          <w:p w14:paraId="0DF29F55" w14:textId="77777777" w:rsidR="001875F0" w:rsidRPr="00DF66CD" w:rsidRDefault="001875F0" w:rsidP="00722656">
            <w:pPr>
              <w:spacing w:line="240" w:lineRule="auto"/>
              <w:rPr>
                <w:rFonts w:ascii="Arial" w:eastAsia="Times New Roman" w:hAnsi="Arial" w:cs="Arial"/>
                <w:kern w:val="0"/>
                <w:sz w:val="22"/>
                <w:szCs w:val="22"/>
                <w:lang w:eastAsia="en-GB"/>
                <w14:ligatures w14:val="none"/>
              </w:rPr>
            </w:pPr>
            <w:r w:rsidRPr="00DF66CD">
              <w:rPr>
                <w:rFonts w:ascii="Arial" w:eastAsia="Times New Roman" w:hAnsi="Arial" w:cs="Arial"/>
                <w:b/>
                <w:bCs/>
                <w:kern w:val="0"/>
                <w:sz w:val="22"/>
                <w:szCs w:val="22"/>
                <w:lang w:eastAsia="en-GB"/>
                <w14:ligatures w14:val="none"/>
              </w:rPr>
              <w:t>Goal 2: Improve my communication and documentation skills in a healthcare setting.</w:t>
            </w:r>
          </w:p>
        </w:tc>
        <w:tc>
          <w:tcPr>
            <w:tcW w:w="0" w:type="auto"/>
            <w:shd w:val="clear" w:color="auto" w:fill="FAE2D5" w:themeFill="accent2" w:themeFillTint="33"/>
            <w:vAlign w:val="center"/>
            <w:hideMark/>
          </w:tcPr>
          <w:p w14:paraId="2FD72CC3" w14:textId="7777777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Participate in communication training, observe experienced colleagues, maintain accurate records, and ask supervisors for feedback regularly.</w:t>
            </w:r>
          </w:p>
        </w:tc>
        <w:tc>
          <w:tcPr>
            <w:tcW w:w="0" w:type="auto"/>
            <w:shd w:val="clear" w:color="auto" w:fill="FAE2D5" w:themeFill="accent2" w:themeFillTint="33"/>
            <w:vAlign w:val="center"/>
            <w:hideMark/>
          </w:tcPr>
          <w:p w14:paraId="6CDD071C" w14:textId="77777777" w:rsidR="001875F0" w:rsidRPr="0047681B" w:rsidRDefault="001875F0" w:rsidP="00722656">
            <w:pPr>
              <w:spacing w:line="240" w:lineRule="auto"/>
              <w:jc w:val="center"/>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Within 12 months</w:t>
            </w:r>
          </w:p>
        </w:tc>
        <w:tc>
          <w:tcPr>
            <w:tcW w:w="2379" w:type="dxa"/>
            <w:shd w:val="clear" w:color="auto" w:fill="FAE2D5" w:themeFill="accent2" w:themeFillTint="33"/>
            <w:vAlign w:val="center"/>
          </w:tcPr>
          <w:p w14:paraId="7666A7F1" w14:textId="7777777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Assess development via feedback from supervisors, introspective practice, and improved self-assurance when interacting with patients, family members, and medical professionals.</w:t>
            </w:r>
          </w:p>
          <w:p w14:paraId="5B45C29C" w14:textId="77777777" w:rsidR="001875F0" w:rsidRPr="0047681B" w:rsidRDefault="001875F0" w:rsidP="00C46B16">
            <w:pPr>
              <w:spacing w:line="240" w:lineRule="auto"/>
              <w:jc w:val="left"/>
              <w:rPr>
                <w:rFonts w:ascii="Arial" w:eastAsia="Times New Roman" w:hAnsi="Arial" w:cs="Arial"/>
                <w:kern w:val="0"/>
                <w:sz w:val="20"/>
                <w:szCs w:val="20"/>
                <w:lang w:eastAsia="en-GB"/>
                <w14:ligatures w14:val="none"/>
              </w:rPr>
            </w:pPr>
          </w:p>
        </w:tc>
      </w:tr>
      <w:tr w:rsidR="001875F0" w:rsidRPr="008669C9" w14:paraId="5DB7EF4E" w14:textId="77777777" w:rsidTr="00C9271D">
        <w:trPr>
          <w:trHeight w:val="2403"/>
          <w:tblCellSpacing w:w="15" w:type="dxa"/>
        </w:trPr>
        <w:tc>
          <w:tcPr>
            <w:tcW w:w="0" w:type="auto"/>
            <w:shd w:val="clear" w:color="auto" w:fill="FFC6C6"/>
            <w:vAlign w:val="center"/>
            <w:hideMark/>
          </w:tcPr>
          <w:p w14:paraId="3F499E3F" w14:textId="77777777" w:rsidR="001875F0" w:rsidRPr="00DF66CD" w:rsidRDefault="001875F0" w:rsidP="00722656">
            <w:pPr>
              <w:spacing w:line="240" w:lineRule="auto"/>
              <w:rPr>
                <w:rFonts w:ascii="Arial" w:eastAsia="Times New Roman" w:hAnsi="Arial" w:cs="Arial"/>
                <w:kern w:val="0"/>
                <w:sz w:val="22"/>
                <w:szCs w:val="22"/>
                <w:lang w:eastAsia="en-GB"/>
                <w14:ligatures w14:val="none"/>
              </w:rPr>
            </w:pPr>
            <w:r w:rsidRPr="00DF66CD">
              <w:rPr>
                <w:rFonts w:ascii="Arial" w:eastAsia="Times New Roman" w:hAnsi="Arial" w:cs="Arial"/>
                <w:b/>
                <w:bCs/>
                <w:kern w:val="0"/>
                <w:sz w:val="22"/>
                <w:szCs w:val="22"/>
                <w:lang w:eastAsia="en-GB"/>
                <w14:ligatures w14:val="none"/>
              </w:rPr>
              <w:t>Goal 3: Progress towards a senior Health Care Assistant or Nursing Associate role.</w:t>
            </w:r>
          </w:p>
        </w:tc>
        <w:tc>
          <w:tcPr>
            <w:tcW w:w="0" w:type="auto"/>
            <w:shd w:val="clear" w:color="auto" w:fill="FAE2D5" w:themeFill="accent2" w:themeFillTint="33"/>
            <w:vAlign w:val="center"/>
            <w:hideMark/>
          </w:tcPr>
          <w:p w14:paraId="0648A8A3" w14:textId="7777777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Acquire real-world experience, finish Continuous Professional Development (CPD) courses, and investigate nursing associate or apprenticeship programs. Take on more duties when necessary to hone your leadership and teamwork abilities.</w:t>
            </w:r>
          </w:p>
          <w:p w14:paraId="2C7A2F36" w14:textId="77777777" w:rsidR="001875F0" w:rsidRPr="0047681B" w:rsidRDefault="001875F0" w:rsidP="00C46B16">
            <w:pPr>
              <w:spacing w:line="240" w:lineRule="auto"/>
              <w:jc w:val="left"/>
              <w:rPr>
                <w:rFonts w:ascii="Arial" w:eastAsia="Times New Roman" w:hAnsi="Arial" w:cs="Arial"/>
                <w:kern w:val="0"/>
                <w:sz w:val="20"/>
                <w:szCs w:val="20"/>
                <w:lang w:eastAsia="en-GB"/>
                <w14:ligatures w14:val="none"/>
              </w:rPr>
            </w:pPr>
          </w:p>
        </w:tc>
        <w:tc>
          <w:tcPr>
            <w:tcW w:w="0" w:type="auto"/>
            <w:shd w:val="clear" w:color="auto" w:fill="FAE2D5" w:themeFill="accent2" w:themeFillTint="33"/>
            <w:vAlign w:val="center"/>
            <w:hideMark/>
          </w:tcPr>
          <w:p w14:paraId="6671F4B8" w14:textId="77777777" w:rsidR="001875F0" w:rsidRPr="0047681B" w:rsidRDefault="001875F0" w:rsidP="00722656">
            <w:pPr>
              <w:spacing w:line="240" w:lineRule="auto"/>
              <w:jc w:val="center"/>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Within 2 years</w:t>
            </w:r>
          </w:p>
        </w:tc>
        <w:tc>
          <w:tcPr>
            <w:tcW w:w="2379" w:type="dxa"/>
            <w:shd w:val="clear" w:color="auto" w:fill="FAE2D5" w:themeFill="accent2" w:themeFillTint="33"/>
            <w:vAlign w:val="center"/>
          </w:tcPr>
          <w:p w14:paraId="3CC62956" w14:textId="77777777" w:rsidR="001875F0" w:rsidRPr="0047681B" w:rsidRDefault="001875F0" w:rsidP="00722656">
            <w:pPr>
              <w:spacing w:line="240" w:lineRule="auto"/>
              <w:rPr>
                <w:rFonts w:ascii="Arial" w:eastAsia="Times New Roman" w:hAnsi="Arial" w:cs="Arial"/>
                <w:kern w:val="0"/>
                <w:sz w:val="20"/>
                <w:szCs w:val="20"/>
                <w:lang w:eastAsia="en-GB"/>
                <w14:ligatures w14:val="none"/>
              </w:rPr>
            </w:pPr>
            <w:r w:rsidRPr="0047681B">
              <w:rPr>
                <w:rFonts w:ascii="Arial" w:eastAsia="Times New Roman" w:hAnsi="Arial" w:cs="Arial"/>
                <w:kern w:val="0"/>
                <w:sz w:val="20"/>
                <w:szCs w:val="20"/>
                <w:lang w:eastAsia="en-GB"/>
                <w14:ligatures w14:val="none"/>
              </w:rPr>
              <w:t>Every six months, I review my progress, update my portfolio and CV, keep track of the CPD activities I've undertaken, and assess if I satisfy the standards for professional advancement.</w:t>
            </w:r>
          </w:p>
          <w:p w14:paraId="192C90B3" w14:textId="77777777" w:rsidR="001875F0" w:rsidRPr="0047681B" w:rsidRDefault="001875F0" w:rsidP="00C46B16">
            <w:pPr>
              <w:spacing w:line="240" w:lineRule="auto"/>
              <w:jc w:val="left"/>
              <w:rPr>
                <w:rFonts w:ascii="Arial" w:eastAsia="Times New Roman" w:hAnsi="Arial" w:cs="Arial"/>
                <w:kern w:val="0"/>
                <w:sz w:val="20"/>
                <w:szCs w:val="20"/>
                <w:lang w:eastAsia="en-GB"/>
                <w14:ligatures w14:val="none"/>
              </w:rPr>
            </w:pPr>
          </w:p>
        </w:tc>
      </w:tr>
    </w:tbl>
    <w:p w14:paraId="746459BA" w14:textId="77777777" w:rsidR="001875F0" w:rsidRPr="00185C1B" w:rsidRDefault="001875F0" w:rsidP="001875F0">
      <w:pPr>
        <w:jc w:val="center"/>
        <w:rPr>
          <w:rFonts w:ascii="Arial" w:hAnsi="Arial" w:cs="Arial"/>
          <w:lang w:eastAsia="en-GB"/>
        </w:rPr>
      </w:pPr>
      <w:r w:rsidRPr="00C64EF5">
        <w:rPr>
          <w:rFonts w:ascii="Arial" w:hAnsi="Arial" w:cs="Arial"/>
          <w:b/>
          <w:bCs/>
          <w:lang w:eastAsia="en-GB"/>
        </w:rPr>
        <w:t>Table 1:</w:t>
      </w:r>
      <w:r>
        <w:rPr>
          <w:rFonts w:ascii="Arial" w:hAnsi="Arial" w:cs="Arial"/>
          <w:b/>
          <w:bCs/>
          <w:lang w:eastAsia="en-GB"/>
        </w:rPr>
        <w:t xml:space="preserve"> </w:t>
      </w:r>
      <w:r w:rsidRPr="00185C1B">
        <w:rPr>
          <w:rFonts w:ascii="Arial" w:hAnsi="Arial" w:cs="Arial"/>
          <w:lang w:eastAsia="en-GB"/>
        </w:rPr>
        <w:t>PPD (Created by the researcher)</w:t>
      </w:r>
      <w:r>
        <w:rPr>
          <w:rFonts w:ascii="Arial" w:hAnsi="Arial" w:cs="Arial"/>
          <w:lang w:eastAsia="en-GB"/>
        </w:rPr>
        <w:t>.</w:t>
      </w:r>
    </w:p>
    <w:p w14:paraId="48D31EF8" w14:textId="77777777" w:rsidR="001875F0" w:rsidRPr="0050571C" w:rsidRDefault="001875F0" w:rsidP="001875F0">
      <w:pPr>
        <w:pStyle w:val="Heading2"/>
      </w:pPr>
      <w:bookmarkStart w:id="4" w:name="_Toc237339174"/>
      <w:r w:rsidRPr="0050571C">
        <w:lastRenderedPageBreak/>
        <w:t>Monitoring My Progress</w:t>
      </w:r>
      <w:bookmarkEnd w:id="4"/>
    </w:p>
    <w:p w14:paraId="11E93DF9" w14:textId="073C1027" w:rsidR="001875F0" w:rsidRPr="00F84F61"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Every six months, I will evaluate my PDP to ensure these objectives remain achievable. I will assess my progression, pinpoint obstacles that could impede it, and modify my objectives as needed throughout each review. To demonstrate my professional growth, I will maintain a portfolio that includes certifications, training logs, reflective notes, and supervisor comments. With regular reflection and ongoing education, I wil</w:t>
      </w:r>
      <w:r w:rsidR="00AC1D0F">
        <w:rPr>
          <w:rFonts w:ascii="Arial" w:eastAsia="Times New Roman" w:hAnsi="Arial" w:cs="Arial"/>
          <w:kern w:val="0"/>
          <w:sz w:val="22"/>
          <w:szCs w:val="22"/>
          <w:lang w:eastAsia="en-GB"/>
          <w14:ligatures w14:val="none"/>
        </w:rPr>
        <w:t>l</w:t>
      </w:r>
      <w:r w:rsidRPr="00DF66CD">
        <w:rPr>
          <w:rFonts w:ascii="Arial" w:eastAsia="Times New Roman" w:hAnsi="Arial" w:cs="Arial"/>
          <w:kern w:val="0"/>
          <w:sz w:val="22"/>
          <w:szCs w:val="22"/>
          <w:lang w:eastAsia="en-GB"/>
          <w14:ligatures w14:val="none"/>
        </w:rPr>
        <w:t xml:space="preserve"> maintain my competence, raise the standard of care I offer, and accomplish my long-term professional objective of advancing in the health and social care industry.</w:t>
      </w:r>
    </w:p>
    <w:p w14:paraId="3BFB2A89" w14:textId="77777777" w:rsidR="001875F0" w:rsidRDefault="001875F0" w:rsidP="001875F0">
      <w:pPr>
        <w:pStyle w:val="Heading1"/>
        <w:rPr>
          <w:rFonts w:eastAsia="Times New Roman"/>
          <w:b/>
          <w:bCs/>
          <w:sz w:val="32"/>
          <w:szCs w:val="32"/>
          <w:lang w:eastAsia="en-GB"/>
        </w:rPr>
      </w:pPr>
      <w:bookmarkStart w:id="5" w:name="_Toc237339175"/>
      <w:r w:rsidRPr="00917E23">
        <w:rPr>
          <w:rFonts w:eastAsia="Times New Roman"/>
          <w:b/>
          <w:bCs/>
          <w:sz w:val="32"/>
          <w:szCs w:val="32"/>
          <w:lang w:eastAsia="en-GB"/>
        </w:rPr>
        <w:t>Task 4 – Critical Reflection Using Gibbs' Reflective Cycle</w:t>
      </w:r>
      <w:bookmarkEnd w:id="5"/>
    </w:p>
    <w:p w14:paraId="2D9BA2A3" w14:textId="65BEDC78"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 xml:space="preserve">Reflective practice is a crucial component of </w:t>
      </w:r>
      <w:r w:rsidR="00722656">
        <w:rPr>
          <w:rFonts w:ascii="Arial" w:eastAsia="Times New Roman" w:hAnsi="Arial" w:cs="Arial"/>
          <w:kern w:val="0"/>
          <w:sz w:val="22"/>
          <w:szCs w:val="22"/>
          <w:lang w:eastAsia="en-GB"/>
          <w14:ligatures w14:val="none"/>
        </w:rPr>
        <w:t>HSC</w:t>
      </w:r>
      <w:r w:rsidRPr="00DF66CD">
        <w:rPr>
          <w:rFonts w:ascii="Arial" w:eastAsia="Times New Roman" w:hAnsi="Arial" w:cs="Arial"/>
          <w:kern w:val="0"/>
          <w:sz w:val="22"/>
          <w:szCs w:val="22"/>
          <w:lang w:eastAsia="en-GB"/>
          <w14:ligatures w14:val="none"/>
        </w:rPr>
        <w:t>. Hence, it enables practitioners to assess experiences, identify areas for development, and advance professional knowledge and skills. Gibbs' (1988) Reflective Cycle offers an organised framework with six stages—description, feelings, assessment, analysis, conclusion, and action plan. This reflection critically assesses my Component 1 presentation on critical thinking in health and social care using Gibbs' model.</w:t>
      </w:r>
    </w:p>
    <w:p w14:paraId="46BB0B06" w14:textId="77777777" w:rsidR="001875F0" w:rsidRPr="00DF66CD" w:rsidRDefault="001875F0" w:rsidP="001875F0">
      <w:pPr>
        <w:rPr>
          <w:rFonts w:ascii="Arial" w:eastAsia="Times New Roman" w:hAnsi="Arial" w:cs="Arial"/>
          <w:kern w:val="0"/>
          <w:sz w:val="22"/>
          <w:szCs w:val="22"/>
          <w:lang w:eastAsia="en-GB"/>
          <w14:ligatures w14:val="none"/>
        </w:rPr>
      </w:pPr>
    </w:p>
    <w:p w14:paraId="10A2CDC8" w14:textId="77777777" w:rsidR="001875F0" w:rsidRPr="00DF66CD" w:rsidRDefault="001875F0" w:rsidP="001875F0">
      <w:pPr>
        <w:rPr>
          <w:rFonts w:ascii="Arial" w:hAnsi="Arial" w:cs="Arial"/>
          <w:b/>
          <w:bCs/>
          <w:sz w:val="22"/>
          <w:szCs w:val="22"/>
          <w:lang w:eastAsia="en-GB"/>
        </w:rPr>
      </w:pPr>
      <w:r w:rsidRPr="00DF66CD">
        <w:rPr>
          <w:rFonts w:ascii="Arial" w:hAnsi="Arial" w:cs="Arial"/>
          <w:b/>
          <w:bCs/>
          <w:sz w:val="22"/>
          <w:szCs w:val="22"/>
          <w:lang w:eastAsia="en-GB"/>
        </w:rPr>
        <w:t>Description</w:t>
      </w:r>
    </w:p>
    <w:p w14:paraId="50BD3B03" w14:textId="45DEFEB5"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 xml:space="preserve"> </w:t>
      </w:r>
      <w:r w:rsidR="0068264A">
        <w:rPr>
          <w:rFonts w:ascii="Arial" w:eastAsia="Times New Roman" w:hAnsi="Arial" w:cs="Arial"/>
          <w:kern w:val="0"/>
          <w:sz w:val="22"/>
          <w:szCs w:val="22"/>
          <w:lang w:eastAsia="en-GB"/>
          <w14:ligatures w14:val="none"/>
        </w:rPr>
        <w:t>C</w:t>
      </w:r>
      <w:r w:rsidRPr="00DF66CD">
        <w:rPr>
          <w:rFonts w:ascii="Arial" w:eastAsia="Times New Roman" w:hAnsi="Arial" w:cs="Arial"/>
          <w:kern w:val="0"/>
          <w:sz w:val="22"/>
          <w:szCs w:val="22"/>
          <w:lang w:eastAsia="en-GB"/>
          <w14:ligatures w14:val="none"/>
        </w:rPr>
        <w:t xml:space="preserve">ritical thinking in </w:t>
      </w:r>
      <w:r w:rsidR="0068264A">
        <w:rPr>
          <w:rFonts w:ascii="Arial" w:eastAsia="Times New Roman" w:hAnsi="Arial" w:cs="Arial"/>
          <w:kern w:val="0"/>
          <w:sz w:val="22"/>
          <w:szCs w:val="22"/>
          <w:lang w:eastAsia="en-GB"/>
          <w14:ligatures w14:val="none"/>
        </w:rPr>
        <w:t>HSC</w:t>
      </w:r>
      <w:r w:rsidRPr="00DF66CD">
        <w:rPr>
          <w:rFonts w:ascii="Arial" w:eastAsia="Times New Roman" w:hAnsi="Arial" w:cs="Arial"/>
          <w:kern w:val="0"/>
          <w:sz w:val="22"/>
          <w:szCs w:val="22"/>
          <w:lang w:eastAsia="en-GB"/>
          <w14:ligatures w14:val="none"/>
        </w:rPr>
        <w:t xml:space="preserve"> was the main topic of my talk. I clarified that critical thinking involves studying data, assessing the facts, and drawing conclusions rather than relying on conjecture. I discussed how education, professional experience, introspection, and teamwork</w:t>
      </w:r>
      <w:r w:rsidR="00071F3F">
        <w:rPr>
          <w:rFonts w:ascii="Arial" w:eastAsia="Times New Roman" w:hAnsi="Arial" w:cs="Arial"/>
          <w:kern w:val="0"/>
          <w:sz w:val="22"/>
          <w:szCs w:val="22"/>
          <w:lang w:eastAsia="en-GB"/>
          <w14:ligatures w14:val="none"/>
        </w:rPr>
        <w:t xml:space="preserve"> </w:t>
      </w:r>
      <w:r w:rsidRPr="00DF66CD">
        <w:rPr>
          <w:rFonts w:ascii="Arial" w:eastAsia="Times New Roman" w:hAnsi="Arial" w:cs="Arial"/>
          <w:kern w:val="0"/>
          <w:sz w:val="22"/>
          <w:szCs w:val="22"/>
          <w:lang w:eastAsia="en-GB"/>
          <w14:ligatures w14:val="none"/>
        </w:rPr>
        <w:t>foster critical thinking. I used a</w:t>
      </w:r>
      <w:r w:rsidR="00AC6FDE">
        <w:rPr>
          <w:rFonts w:ascii="Arial" w:eastAsia="Times New Roman" w:hAnsi="Arial" w:cs="Arial"/>
          <w:kern w:val="0"/>
          <w:sz w:val="22"/>
          <w:szCs w:val="22"/>
          <w:lang w:eastAsia="en-GB"/>
          <w14:ligatures w14:val="none"/>
        </w:rPr>
        <w:t xml:space="preserve">n </w:t>
      </w:r>
      <w:r w:rsidRPr="00DF66CD">
        <w:rPr>
          <w:rFonts w:ascii="Arial" w:eastAsia="Times New Roman" w:hAnsi="Arial" w:cs="Arial"/>
          <w:kern w:val="0"/>
          <w:sz w:val="22"/>
          <w:szCs w:val="22"/>
          <w:lang w:eastAsia="en-GB"/>
          <w14:ligatures w14:val="none"/>
        </w:rPr>
        <w:t>example</w:t>
      </w:r>
      <w:r w:rsidR="00071F3F">
        <w:rPr>
          <w:rFonts w:ascii="Arial" w:eastAsia="Times New Roman" w:hAnsi="Arial" w:cs="Arial"/>
          <w:kern w:val="0"/>
          <w:sz w:val="22"/>
          <w:szCs w:val="22"/>
          <w:lang w:eastAsia="en-GB"/>
          <w14:ligatures w14:val="none"/>
        </w:rPr>
        <w:t xml:space="preserve"> </w:t>
      </w:r>
      <w:r w:rsidR="00AC6FDE">
        <w:rPr>
          <w:rFonts w:ascii="Arial" w:eastAsia="Times New Roman" w:hAnsi="Arial" w:cs="Arial"/>
          <w:kern w:val="0"/>
          <w:sz w:val="22"/>
          <w:szCs w:val="22"/>
          <w:lang w:eastAsia="en-GB"/>
          <w14:ligatures w14:val="none"/>
        </w:rPr>
        <w:t xml:space="preserve">to show how to apply critical thinking in practice. </w:t>
      </w:r>
    </w:p>
    <w:p w14:paraId="068DB544" w14:textId="77777777" w:rsidR="001875F0" w:rsidRPr="00DF66CD" w:rsidRDefault="001875F0" w:rsidP="001875F0">
      <w:pPr>
        <w:rPr>
          <w:rFonts w:ascii="Arial" w:hAnsi="Arial" w:cs="Arial"/>
          <w:b/>
          <w:bCs/>
          <w:sz w:val="22"/>
          <w:szCs w:val="22"/>
          <w:lang w:eastAsia="en-GB"/>
        </w:rPr>
      </w:pPr>
    </w:p>
    <w:p w14:paraId="056F96A6" w14:textId="7C045838"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hAnsi="Arial" w:cs="Arial"/>
          <w:b/>
          <w:bCs/>
          <w:sz w:val="22"/>
          <w:szCs w:val="22"/>
          <w:lang w:eastAsia="en-GB"/>
        </w:rPr>
        <w:t>Feelings</w:t>
      </w:r>
      <w:r w:rsidRPr="00DF66CD">
        <w:rPr>
          <w:rFonts w:ascii="Arial" w:eastAsia="Times New Roman" w:hAnsi="Arial" w:cs="Arial"/>
          <w:kern w:val="0"/>
          <w:sz w:val="22"/>
          <w:szCs w:val="22"/>
          <w:lang w:eastAsia="en-GB"/>
          <w14:ligatures w14:val="none"/>
        </w:rPr>
        <w:br/>
        <w:t xml:space="preserve">Speaking in front of an audience has always been difficult for me, so I was anxious before the presentation. I was especially concerned about </w:t>
      </w:r>
      <w:r w:rsidR="00722656" w:rsidRPr="00DF66CD">
        <w:rPr>
          <w:rFonts w:ascii="Arial" w:eastAsia="Times New Roman" w:hAnsi="Arial" w:cs="Arial"/>
          <w:kern w:val="0"/>
          <w:sz w:val="22"/>
          <w:szCs w:val="22"/>
          <w:lang w:eastAsia="en-GB"/>
          <w14:ligatures w14:val="none"/>
        </w:rPr>
        <w:t>remembering important</w:t>
      </w:r>
      <w:r w:rsidRPr="00DF66CD">
        <w:rPr>
          <w:rFonts w:ascii="Arial" w:eastAsia="Times New Roman" w:hAnsi="Arial" w:cs="Arial"/>
          <w:kern w:val="0"/>
          <w:sz w:val="22"/>
          <w:szCs w:val="22"/>
          <w:lang w:eastAsia="en-GB"/>
          <w14:ligatures w14:val="none"/>
        </w:rPr>
        <w:t xml:space="preserve"> details and providing a thorough explanation of the subject. Despite these worries, I felt ready because I had done extensive study on the topic and structured my presentation. Because I could connect the theory to professional practice, I felt more comfortable discussing the practical care scenario during the presentation. </w:t>
      </w:r>
    </w:p>
    <w:p w14:paraId="24F30079" w14:textId="77777777" w:rsidR="001875F0" w:rsidRPr="00DF66CD" w:rsidRDefault="001875F0" w:rsidP="001875F0">
      <w:pPr>
        <w:rPr>
          <w:rFonts w:ascii="Arial" w:hAnsi="Arial" w:cs="Arial"/>
          <w:b/>
          <w:bCs/>
          <w:sz w:val="22"/>
          <w:szCs w:val="22"/>
          <w:lang w:eastAsia="en-GB"/>
        </w:rPr>
      </w:pPr>
    </w:p>
    <w:p w14:paraId="1965F534" w14:textId="77777777" w:rsidR="001875F0" w:rsidRPr="00DF66CD" w:rsidRDefault="001875F0" w:rsidP="001875F0">
      <w:pPr>
        <w:rPr>
          <w:rFonts w:ascii="Arial" w:hAnsi="Arial" w:cs="Arial"/>
          <w:b/>
          <w:bCs/>
          <w:sz w:val="22"/>
          <w:szCs w:val="22"/>
          <w:lang w:eastAsia="en-GB"/>
        </w:rPr>
      </w:pPr>
      <w:r w:rsidRPr="00DF66CD">
        <w:rPr>
          <w:rFonts w:ascii="Arial" w:hAnsi="Arial" w:cs="Arial"/>
          <w:b/>
          <w:bCs/>
          <w:sz w:val="22"/>
          <w:szCs w:val="22"/>
          <w:lang w:eastAsia="en-GB"/>
        </w:rPr>
        <w:t>Evaluation</w:t>
      </w:r>
    </w:p>
    <w:p w14:paraId="777C9E29" w14:textId="4CDD9834"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 xml:space="preserve">Overall, I think the presentation's goal of highlighting the value of critical thinking in </w:t>
      </w:r>
      <w:r w:rsidR="00127C54">
        <w:rPr>
          <w:rFonts w:ascii="Arial" w:eastAsia="Times New Roman" w:hAnsi="Arial" w:cs="Arial"/>
          <w:kern w:val="0"/>
          <w:sz w:val="22"/>
          <w:szCs w:val="22"/>
          <w:lang w:eastAsia="en-GB"/>
          <w14:ligatures w14:val="none"/>
        </w:rPr>
        <w:t>HSC</w:t>
      </w:r>
      <w:r w:rsidRPr="00DF66CD">
        <w:rPr>
          <w:rFonts w:ascii="Arial" w:eastAsia="Times New Roman" w:hAnsi="Arial" w:cs="Arial"/>
          <w:kern w:val="0"/>
          <w:sz w:val="22"/>
          <w:szCs w:val="22"/>
          <w:lang w:eastAsia="en-GB"/>
          <w14:ligatures w14:val="none"/>
        </w:rPr>
        <w:t xml:space="preserve"> was accomplished. The practical situation illustrated how critical thinking can enhance decision-making in professional practice, and the information was well organised and supported by relevant academic research.</w:t>
      </w:r>
      <w:r w:rsidR="00071F3F">
        <w:rPr>
          <w:rFonts w:ascii="Arial" w:eastAsia="Times New Roman" w:hAnsi="Arial" w:cs="Arial"/>
          <w:kern w:val="0"/>
          <w:sz w:val="22"/>
          <w:szCs w:val="22"/>
          <w:lang w:eastAsia="en-GB"/>
          <w14:ligatures w14:val="none"/>
        </w:rPr>
        <w:t xml:space="preserve"> M</w:t>
      </w:r>
      <w:r w:rsidRPr="00DF66CD">
        <w:rPr>
          <w:rFonts w:ascii="Arial" w:eastAsia="Times New Roman" w:hAnsi="Arial" w:cs="Arial"/>
          <w:kern w:val="0"/>
          <w:sz w:val="22"/>
          <w:szCs w:val="22"/>
          <w:lang w:eastAsia="en-GB"/>
          <w14:ligatures w14:val="none"/>
        </w:rPr>
        <w:t xml:space="preserve">y presentation adhered to Aveyard and Waite's (2024) </w:t>
      </w:r>
      <w:r w:rsidRPr="00DF66CD">
        <w:rPr>
          <w:rFonts w:ascii="Arial" w:eastAsia="Times New Roman" w:hAnsi="Arial" w:cs="Arial"/>
          <w:kern w:val="0"/>
          <w:sz w:val="22"/>
          <w:szCs w:val="22"/>
          <w:lang w:eastAsia="en-GB"/>
          <w14:ligatures w14:val="none"/>
        </w:rPr>
        <w:lastRenderedPageBreak/>
        <w:t>assertion that critical thinking requires medical practitioners to thoroughly evaluate the data before making therapeutic judgements.</w:t>
      </w:r>
    </w:p>
    <w:p w14:paraId="02CC75AC" w14:textId="77777777" w:rsidR="001875F0" w:rsidRPr="00DF66CD" w:rsidRDefault="001875F0" w:rsidP="001875F0">
      <w:pPr>
        <w:rPr>
          <w:rFonts w:ascii="Arial" w:eastAsia="Times New Roman" w:hAnsi="Arial" w:cs="Arial"/>
          <w:kern w:val="0"/>
          <w:sz w:val="22"/>
          <w:szCs w:val="22"/>
          <w:lang w:eastAsia="en-GB"/>
          <w14:ligatures w14:val="none"/>
        </w:rPr>
      </w:pPr>
    </w:p>
    <w:p w14:paraId="78CAF4D0" w14:textId="578D76D7"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However, my lecturer's comments highlighted areas that needed improvement</w:t>
      </w:r>
      <w:r w:rsidR="00127C54">
        <w:rPr>
          <w:rFonts w:ascii="Arial" w:eastAsia="Times New Roman" w:hAnsi="Arial" w:cs="Arial"/>
          <w:kern w:val="0"/>
          <w:sz w:val="22"/>
          <w:szCs w:val="22"/>
          <w:lang w:eastAsia="en-GB"/>
          <w14:ligatures w14:val="none"/>
        </w:rPr>
        <w:t xml:space="preserve"> like </w:t>
      </w:r>
      <w:r w:rsidRPr="00DF66CD">
        <w:rPr>
          <w:rFonts w:ascii="Arial" w:eastAsia="Times New Roman" w:hAnsi="Arial" w:cs="Arial"/>
          <w:kern w:val="0"/>
          <w:sz w:val="22"/>
          <w:szCs w:val="22"/>
          <w:lang w:eastAsia="en-GB"/>
          <w14:ligatures w14:val="none"/>
        </w:rPr>
        <w:t>become more self-assured wh</w:t>
      </w:r>
      <w:r w:rsidR="00071F3F">
        <w:rPr>
          <w:rFonts w:ascii="Arial" w:eastAsia="Times New Roman" w:hAnsi="Arial" w:cs="Arial"/>
          <w:kern w:val="0"/>
          <w:sz w:val="22"/>
          <w:szCs w:val="22"/>
          <w:lang w:eastAsia="en-GB"/>
          <w14:ligatures w14:val="none"/>
        </w:rPr>
        <w:t>en presenting</w:t>
      </w:r>
      <w:r w:rsidRPr="00DF66CD">
        <w:rPr>
          <w:rFonts w:ascii="Arial" w:eastAsia="Times New Roman" w:hAnsi="Arial" w:cs="Arial"/>
          <w:kern w:val="0"/>
          <w:sz w:val="22"/>
          <w:szCs w:val="22"/>
          <w:lang w:eastAsia="en-GB"/>
          <w14:ligatures w14:val="none"/>
        </w:rPr>
        <w:t>, manage my time better, rely less on notes</w:t>
      </w:r>
      <w:r w:rsidR="00127C54">
        <w:rPr>
          <w:rFonts w:ascii="Arial" w:eastAsia="Times New Roman" w:hAnsi="Arial" w:cs="Arial"/>
          <w:kern w:val="0"/>
          <w:sz w:val="22"/>
          <w:szCs w:val="22"/>
          <w:lang w:eastAsia="en-GB"/>
          <w14:ligatures w14:val="none"/>
        </w:rPr>
        <w:t>.</w:t>
      </w:r>
      <w:r w:rsidRPr="00DF66CD">
        <w:rPr>
          <w:rFonts w:ascii="Arial" w:eastAsia="Times New Roman" w:hAnsi="Arial" w:cs="Arial"/>
          <w:kern w:val="0"/>
          <w:sz w:val="22"/>
          <w:szCs w:val="22"/>
          <w:lang w:eastAsia="en-GB"/>
          <w14:ligatures w14:val="none"/>
        </w:rPr>
        <w:t xml:space="preserve"> </w:t>
      </w:r>
    </w:p>
    <w:p w14:paraId="1D1ECBA6" w14:textId="77777777"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Despite my understanding of the subject, these features of my delivery diminished the presentation's overall effect. According to Race (2019), constructive criticism is crucial to learning because it motivates people to evaluate their performance and find practical ways to improve.</w:t>
      </w:r>
    </w:p>
    <w:p w14:paraId="41776211" w14:textId="77777777" w:rsidR="001875F0" w:rsidRPr="00DF66CD" w:rsidRDefault="001875F0" w:rsidP="001875F0">
      <w:pPr>
        <w:rPr>
          <w:rFonts w:ascii="Arial" w:hAnsi="Arial" w:cs="Arial"/>
          <w:b/>
          <w:bCs/>
          <w:sz w:val="22"/>
          <w:szCs w:val="22"/>
          <w:lang w:eastAsia="en-GB"/>
        </w:rPr>
      </w:pPr>
    </w:p>
    <w:p w14:paraId="1BF9F9F3" w14:textId="0C62B5BE" w:rsidR="001875F0" w:rsidRPr="00DF66CD" w:rsidRDefault="001875F0" w:rsidP="001875F0">
      <w:pPr>
        <w:rPr>
          <w:rFonts w:ascii="Arial" w:hAnsi="Arial" w:cs="Arial"/>
          <w:b/>
          <w:bCs/>
          <w:sz w:val="22"/>
          <w:szCs w:val="22"/>
          <w:lang w:eastAsia="en-GB"/>
        </w:rPr>
      </w:pPr>
      <w:r w:rsidRPr="00DF66CD">
        <w:rPr>
          <w:rFonts w:ascii="Arial" w:hAnsi="Arial" w:cs="Arial"/>
          <w:b/>
          <w:bCs/>
          <w:sz w:val="22"/>
          <w:szCs w:val="22"/>
          <w:lang w:eastAsia="en-GB"/>
        </w:rPr>
        <w:t>Analysis</w:t>
      </w:r>
      <w:r w:rsidRPr="00DF66CD">
        <w:rPr>
          <w:rFonts w:ascii="Arial" w:eastAsia="Times New Roman" w:hAnsi="Arial" w:cs="Arial"/>
          <w:kern w:val="0"/>
          <w:sz w:val="22"/>
          <w:szCs w:val="22"/>
          <w:lang w:eastAsia="en-GB"/>
          <w14:ligatures w14:val="none"/>
        </w:rPr>
        <w:br/>
        <w:t>I've been able to understand why my presentation wasn't as successful as I had hoped by reflecting on both my own experience and my lecturer's criticism. Despite my preparation, my fear affected how I expressed what I knew. I made less eye contact with the audience and gave a less confident performance because I depended too much on my notes. Additionally, my time management was impacted by my worry about covering every topic, which led to some portions getting more attention than others.</w:t>
      </w:r>
    </w:p>
    <w:p w14:paraId="5FF69599" w14:textId="77777777" w:rsidR="001875F0" w:rsidRPr="00DF66CD" w:rsidRDefault="001875F0" w:rsidP="001875F0">
      <w:pPr>
        <w:rPr>
          <w:rFonts w:ascii="Arial" w:eastAsia="Times New Roman" w:hAnsi="Arial" w:cs="Arial"/>
          <w:kern w:val="0"/>
          <w:sz w:val="22"/>
          <w:szCs w:val="22"/>
          <w:lang w:eastAsia="en-GB"/>
          <w14:ligatures w14:val="none"/>
        </w:rPr>
      </w:pPr>
    </w:p>
    <w:p w14:paraId="11D602E0" w14:textId="65594D50"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 xml:space="preserve">I've learned from this experience that precise academic information alone is not enough to make a successful presentation. Professionals in </w:t>
      </w:r>
      <w:r w:rsidR="00127C54">
        <w:rPr>
          <w:rFonts w:ascii="Arial" w:eastAsia="Times New Roman" w:hAnsi="Arial" w:cs="Arial"/>
          <w:kern w:val="0"/>
          <w:sz w:val="22"/>
          <w:szCs w:val="22"/>
          <w:lang w:eastAsia="en-GB"/>
          <w14:ligatures w14:val="none"/>
        </w:rPr>
        <w:t>HSC</w:t>
      </w:r>
      <w:r w:rsidRPr="00DF66CD">
        <w:rPr>
          <w:rFonts w:ascii="Arial" w:eastAsia="Times New Roman" w:hAnsi="Arial" w:cs="Arial"/>
          <w:kern w:val="0"/>
          <w:sz w:val="22"/>
          <w:szCs w:val="22"/>
          <w:lang w:eastAsia="en-GB"/>
          <w14:ligatures w14:val="none"/>
        </w:rPr>
        <w:t xml:space="preserve"> must also manage information effectively</w:t>
      </w:r>
      <w:r w:rsidR="00400157">
        <w:rPr>
          <w:rFonts w:ascii="Arial" w:eastAsia="Times New Roman" w:hAnsi="Arial" w:cs="Arial"/>
          <w:kern w:val="0"/>
          <w:sz w:val="22"/>
          <w:szCs w:val="22"/>
          <w:lang w:eastAsia="en-GB"/>
          <w14:ligatures w14:val="none"/>
        </w:rPr>
        <w:t xml:space="preserve"> </w:t>
      </w:r>
      <w:r w:rsidRPr="00DF66CD">
        <w:rPr>
          <w:rFonts w:ascii="Arial" w:eastAsia="Times New Roman" w:hAnsi="Arial" w:cs="Arial"/>
          <w:kern w:val="0"/>
          <w:sz w:val="22"/>
          <w:szCs w:val="22"/>
          <w:lang w:eastAsia="en-GB"/>
          <w14:ligatures w14:val="none"/>
        </w:rPr>
        <w:t>and tailor their message to the needs of their audience. As a result, these abilities are necessary for safe practice, professional relationships, and productive cooperation (Nursing and Midwifery Council, 2018). According to Gibbs (1988), reflection promotes lifelong learning by helping people understand why things happen and how to improve in the future. I've realised from this contemplation that I need to improve my communication abilities just as much as my academic understanding.</w:t>
      </w:r>
    </w:p>
    <w:p w14:paraId="2FEE95D4" w14:textId="77777777" w:rsidR="00071F3F" w:rsidRDefault="00071F3F" w:rsidP="001875F0">
      <w:pPr>
        <w:rPr>
          <w:rFonts w:ascii="Arial" w:eastAsia="Times New Roman" w:hAnsi="Arial" w:cs="Arial"/>
          <w:kern w:val="0"/>
          <w:sz w:val="22"/>
          <w:szCs w:val="22"/>
          <w:lang w:eastAsia="en-GB"/>
          <w14:ligatures w14:val="none"/>
        </w:rPr>
      </w:pPr>
    </w:p>
    <w:p w14:paraId="7A2DBD48" w14:textId="2572608C" w:rsidR="001875F0" w:rsidRPr="00DF66CD" w:rsidRDefault="001875F0" w:rsidP="001875F0">
      <w:pPr>
        <w:rPr>
          <w:rFonts w:ascii="Arial" w:hAnsi="Arial" w:cs="Arial"/>
          <w:b/>
          <w:bCs/>
          <w:sz w:val="22"/>
          <w:szCs w:val="22"/>
          <w:lang w:eastAsia="en-GB"/>
        </w:rPr>
      </w:pPr>
      <w:r w:rsidRPr="00DF66CD">
        <w:rPr>
          <w:rFonts w:ascii="Arial" w:hAnsi="Arial" w:cs="Arial"/>
          <w:b/>
          <w:bCs/>
          <w:sz w:val="22"/>
          <w:szCs w:val="22"/>
          <w:lang w:eastAsia="en-GB"/>
        </w:rPr>
        <w:t>Conclusion</w:t>
      </w:r>
    </w:p>
    <w:p w14:paraId="47C37C20" w14:textId="77777777"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All things considered, this lecture was a worthwhile educational experience. It proved that I could apply theory to practical healthcare scenarios and have a solid grasp of critical thinking. But it also made clear how crucial it is to boost my self-assurance, enhance my presenting skills, and communicate more clearly. My awareness of these areas has grown because of reflecting on the lecturer's feedback, which has also given me clear guidance for my future growth.</w:t>
      </w:r>
    </w:p>
    <w:p w14:paraId="317DB2F7" w14:textId="77777777" w:rsidR="001875F0" w:rsidRDefault="001875F0" w:rsidP="001875F0">
      <w:pPr>
        <w:rPr>
          <w:rFonts w:ascii="Arial" w:hAnsi="Arial" w:cs="Arial"/>
          <w:b/>
          <w:bCs/>
          <w:sz w:val="22"/>
          <w:szCs w:val="22"/>
          <w:lang w:eastAsia="en-GB"/>
        </w:rPr>
      </w:pPr>
    </w:p>
    <w:p w14:paraId="5BD27096" w14:textId="77777777" w:rsidR="00B772F9" w:rsidRDefault="00B772F9" w:rsidP="001875F0">
      <w:pPr>
        <w:rPr>
          <w:rFonts w:ascii="Arial" w:hAnsi="Arial" w:cs="Arial"/>
          <w:b/>
          <w:bCs/>
          <w:sz w:val="22"/>
          <w:szCs w:val="22"/>
          <w:lang w:eastAsia="en-GB"/>
        </w:rPr>
      </w:pPr>
    </w:p>
    <w:p w14:paraId="1169CD85" w14:textId="77777777" w:rsidR="00127C54" w:rsidRPr="00DF66CD" w:rsidRDefault="00127C54" w:rsidP="001875F0">
      <w:pPr>
        <w:rPr>
          <w:rFonts w:ascii="Arial" w:hAnsi="Arial" w:cs="Arial"/>
          <w:b/>
          <w:bCs/>
          <w:sz w:val="22"/>
          <w:szCs w:val="22"/>
          <w:lang w:eastAsia="en-GB"/>
        </w:rPr>
      </w:pPr>
    </w:p>
    <w:p w14:paraId="3E477151" w14:textId="77777777" w:rsidR="001875F0" w:rsidRPr="00DF66CD" w:rsidRDefault="001875F0" w:rsidP="001875F0">
      <w:pPr>
        <w:rPr>
          <w:rFonts w:ascii="Arial" w:hAnsi="Arial" w:cs="Arial"/>
          <w:b/>
          <w:bCs/>
          <w:sz w:val="22"/>
          <w:szCs w:val="22"/>
          <w:lang w:eastAsia="en-GB"/>
        </w:rPr>
      </w:pPr>
      <w:r w:rsidRPr="00DF66CD">
        <w:rPr>
          <w:rFonts w:ascii="Arial" w:hAnsi="Arial" w:cs="Arial"/>
          <w:b/>
          <w:bCs/>
          <w:sz w:val="22"/>
          <w:szCs w:val="22"/>
          <w:lang w:eastAsia="en-GB"/>
        </w:rPr>
        <w:lastRenderedPageBreak/>
        <w:t>Action Plan</w:t>
      </w:r>
    </w:p>
    <w:p w14:paraId="55D3041F" w14:textId="0BC3C9A0"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To boost my confidence and improve my time management, I will start preparing earlier my presentation</w:t>
      </w:r>
      <w:r w:rsidR="00400157">
        <w:rPr>
          <w:rFonts w:ascii="Arial" w:eastAsia="Times New Roman" w:hAnsi="Arial" w:cs="Arial"/>
          <w:kern w:val="0"/>
          <w:sz w:val="22"/>
          <w:szCs w:val="22"/>
          <w:lang w:eastAsia="en-GB"/>
          <w14:ligatures w14:val="none"/>
        </w:rPr>
        <w:t xml:space="preserve"> </w:t>
      </w:r>
      <w:r w:rsidRPr="00DF66CD">
        <w:rPr>
          <w:rFonts w:ascii="Arial" w:eastAsia="Times New Roman" w:hAnsi="Arial" w:cs="Arial"/>
          <w:kern w:val="0"/>
          <w:sz w:val="22"/>
          <w:szCs w:val="22"/>
          <w:lang w:eastAsia="en-GB"/>
          <w14:ligatures w14:val="none"/>
        </w:rPr>
        <w:t>before delivering it. To promote more organic communication and improve eye contact with my audience, I will swap out thorough notes for short cue cards.</w:t>
      </w:r>
    </w:p>
    <w:p w14:paraId="1B51EEFB" w14:textId="77777777" w:rsidR="001875F0" w:rsidRPr="00DF66CD" w:rsidRDefault="001875F0" w:rsidP="001875F0">
      <w:pPr>
        <w:rPr>
          <w:rFonts w:ascii="Arial" w:eastAsia="Times New Roman" w:hAnsi="Arial" w:cs="Arial"/>
          <w:kern w:val="0"/>
          <w:sz w:val="22"/>
          <w:szCs w:val="22"/>
          <w:lang w:eastAsia="en-GB"/>
          <w14:ligatures w14:val="none"/>
        </w:rPr>
      </w:pPr>
    </w:p>
    <w:p w14:paraId="3149E53B" w14:textId="0066FBF4"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To assess my body language, voice projection, and speaking speed, I will also videotape myself throughout practice sessions</w:t>
      </w:r>
      <w:r w:rsidR="00071F3F">
        <w:rPr>
          <w:rFonts w:ascii="Arial" w:eastAsia="Times New Roman" w:hAnsi="Arial" w:cs="Arial"/>
          <w:kern w:val="0"/>
          <w:sz w:val="22"/>
          <w:szCs w:val="22"/>
          <w:lang w:eastAsia="en-GB"/>
          <w14:ligatures w14:val="none"/>
        </w:rPr>
        <w:t xml:space="preserve"> t</w:t>
      </w:r>
      <w:r w:rsidRPr="00DF66CD">
        <w:rPr>
          <w:rFonts w:ascii="Arial" w:eastAsia="Times New Roman" w:hAnsi="Arial" w:cs="Arial"/>
          <w:kern w:val="0"/>
          <w:sz w:val="22"/>
          <w:szCs w:val="22"/>
          <w:lang w:eastAsia="en-GB"/>
          <w14:ligatures w14:val="none"/>
        </w:rPr>
        <w:t>o gain confidence. Lastly, I'll keep asking professors and fellow students for comments following presentations. I'll also utilise Gibbs' Reflective Cycle to assess my development and pinpoint areas that still need work.</w:t>
      </w:r>
    </w:p>
    <w:p w14:paraId="7AEBDE4C" w14:textId="77777777" w:rsidR="001875F0" w:rsidRPr="00DA2B19" w:rsidRDefault="001875F0" w:rsidP="001875F0">
      <w:pPr>
        <w:pStyle w:val="Heading1"/>
        <w:rPr>
          <w:b/>
          <w:bCs/>
          <w:sz w:val="32"/>
          <w:szCs w:val="32"/>
        </w:rPr>
      </w:pPr>
      <w:bookmarkStart w:id="6" w:name="_Toc237339176"/>
      <w:r w:rsidRPr="00DA2B19">
        <w:rPr>
          <w:b/>
          <w:bCs/>
          <w:sz w:val="32"/>
          <w:szCs w:val="32"/>
        </w:rPr>
        <w:t>Conclusion</w:t>
      </w:r>
      <w:bookmarkEnd w:id="6"/>
    </w:p>
    <w:p w14:paraId="45BC0FF5" w14:textId="77777777" w:rsidR="001875F0" w:rsidRPr="00DF66CD" w:rsidRDefault="001875F0" w:rsidP="001875F0">
      <w:pPr>
        <w:rPr>
          <w:rFonts w:ascii="Arial" w:eastAsia="Times New Roman" w:hAnsi="Arial" w:cs="Arial"/>
          <w:kern w:val="0"/>
          <w:sz w:val="22"/>
          <w:szCs w:val="22"/>
          <w:lang w:eastAsia="en-GB"/>
          <w14:ligatures w14:val="none"/>
        </w:rPr>
      </w:pPr>
      <w:r w:rsidRPr="00DF66CD">
        <w:rPr>
          <w:rFonts w:ascii="Arial" w:eastAsia="Times New Roman" w:hAnsi="Arial" w:cs="Arial"/>
          <w:kern w:val="0"/>
          <w:sz w:val="22"/>
          <w:szCs w:val="22"/>
          <w:lang w:eastAsia="en-GB"/>
          <w14:ligatures w14:val="none"/>
        </w:rPr>
        <w:t>Through the portfolio, I have assessed my current knowledge, abilities, and experience while pinpointing opportunities for further professional growth in the health and social care sectors. I now have a better grasp of the traits and skills needed to work as a health care assistant after finishing my resume, personal statement, SWOT analysis, personal development plan, and reflective assessment. Additionally, the process has highlighted the importance of lifelong professional development, reflective practice, and ongoing learning. I'm sure that by adhering to my Personal Development Plan and using the feedback I've received, I'll continue to improve my abilities and deliver person-centred, safe care throughout my career.</w:t>
      </w:r>
    </w:p>
    <w:p w14:paraId="57B64F72" w14:textId="77777777" w:rsidR="001875F0" w:rsidRDefault="001875F0" w:rsidP="001875F0">
      <w:pPr>
        <w:rPr>
          <w:rFonts w:ascii="Arial" w:eastAsia="Times New Roman" w:hAnsi="Arial" w:cs="Arial"/>
          <w:kern w:val="0"/>
          <w:lang w:eastAsia="en-GB"/>
          <w14:ligatures w14:val="none"/>
        </w:rPr>
      </w:pPr>
    </w:p>
    <w:p w14:paraId="51A47036" w14:textId="77777777" w:rsidR="001875F0" w:rsidRDefault="001875F0" w:rsidP="001875F0">
      <w:pPr>
        <w:rPr>
          <w:rFonts w:ascii="Arial" w:eastAsia="Times New Roman" w:hAnsi="Arial" w:cs="Arial"/>
          <w:kern w:val="0"/>
          <w:lang w:eastAsia="en-GB"/>
          <w14:ligatures w14:val="none"/>
        </w:rPr>
      </w:pPr>
    </w:p>
    <w:p w14:paraId="22428987" w14:textId="77777777" w:rsidR="001875F0" w:rsidRDefault="001875F0" w:rsidP="001875F0">
      <w:pPr>
        <w:rPr>
          <w:rFonts w:ascii="Arial" w:eastAsia="Times New Roman" w:hAnsi="Arial" w:cs="Arial"/>
          <w:kern w:val="0"/>
          <w:lang w:eastAsia="en-GB"/>
          <w14:ligatures w14:val="none"/>
        </w:rPr>
      </w:pPr>
    </w:p>
    <w:p w14:paraId="16326277" w14:textId="77777777" w:rsidR="001875F0" w:rsidRDefault="001875F0" w:rsidP="001875F0">
      <w:pPr>
        <w:rPr>
          <w:rFonts w:ascii="Arial" w:eastAsia="Times New Roman" w:hAnsi="Arial" w:cs="Arial"/>
          <w:kern w:val="0"/>
          <w:lang w:eastAsia="en-GB"/>
          <w14:ligatures w14:val="none"/>
        </w:rPr>
      </w:pPr>
    </w:p>
    <w:p w14:paraId="3CAB7C2A" w14:textId="77777777" w:rsidR="001875F0" w:rsidRDefault="001875F0" w:rsidP="001875F0">
      <w:pPr>
        <w:rPr>
          <w:rFonts w:ascii="Arial" w:eastAsia="Times New Roman" w:hAnsi="Arial" w:cs="Arial"/>
          <w:kern w:val="0"/>
          <w:lang w:eastAsia="en-GB"/>
          <w14:ligatures w14:val="none"/>
        </w:rPr>
      </w:pPr>
    </w:p>
    <w:p w14:paraId="65A52E20" w14:textId="77777777" w:rsidR="00AC6FDE" w:rsidRDefault="00AC6FDE" w:rsidP="001875F0">
      <w:pPr>
        <w:rPr>
          <w:rFonts w:ascii="Arial" w:eastAsia="Times New Roman" w:hAnsi="Arial" w:cs="Arial"/>
          <w:kern w:val="0"/>
          <w:lang w:eastAsia="en-GB"/>
          <w14:ligatures w14:val="none"/>
        </w:rPr>
      </w:pPr>
    </w:p>
    <w:p w14:paraId="23730CFB" w14:textId="77777777" w:rsidR="00AC6FDE" w:rsidRDefault="00AC6FDE" w:rsidP="001875F0">
      <w:pPr>
        <w:rPr>
          <w:rFonts w:ascii="Arial" w:eastAsia="Times New Roman" w:hAnsi="Arial" w:cs="Arial"/>
          <w:kern w:val="0"/>
          <w:lang w:eastAsia="en-GB"/>
          <w14:ligatures w14:val="none"/>
        </w:rPr>
      </w:pPr>
    </w:p>
    <w:p w14:paraId="53DE02DC" w14:textId="77777777" w:rsidR="00AC6FDE" w:rsidRDefault="00AC6FDE" w:rsidP="001875F0">
      <w:pPr>
        <w:rPr>
          <w:rFonts w:ascii="Arial" w:eastAsia="Times New Roman" w:hAnsi="Arial" w:cs="Arial"/>
          <w:kern w:val="0"/>
          <w:lang w:eastAsia="en-GB"/>
          <w14:ligatures w14:val="none"/>
        </w:rPr>
      </w:pPr>
    </w:p>
    <w:p w14:paraId="0A02A275" w14:textId="77777777" w:rsidR="00AC6FDE" w:rsidRDefault="00AC6FDE" w:rsidP="001875F0">
      <w:pPr>
        <w:rPr>
          <w:rFonts w:ascii="Arial" w:eastAsia="Times New Roman" w:hAnsi="Arial" w:cs="Arial"/>
          <w:kern w:val="0"/>
          <w:lang w:eastAsia="en-GB"/>
          <w14:ligatures w14:val="none"/>
        </w:rPr>
      </w:pPr>
    </w:p>
    <w:p w14:paraId="698993F3" w14:textId="77777777" w:rsidR="00400157" w:rsidRDefault="00400157" w:rsidP="001875F0">
      <w:pPr>
        <w:rPr>
          <w:rFonts w:ascii="Arial" w:eastAsia="Times New Roman" w:hAnsi="Arial" w:cs="Arial"/>
          <w:kern w:val="0"/>
          <w:lang w:eastAsia="en-GB"/>
          <w14:ligatures w14:val="none"/>
        </w:rPr>
      </w:pPr>
    </w:p>
    <w:p w14:paraId="69A53C05" w14:textId="77777777" w:rsidR="00400157" w:rsidRDefault="00400157" w:rsidP="001875F0">
      <w:pPr>
        <w:rPr>
          <w:rFonts w:ascii="Arial" w:eastAsia="Times New Roman" w:hAnsi="Arial" w:cs="Arial"/>
          <w:kern w:val="0"/>
          <w:lang w:eastAsia="en-GB"/>
          <w14:ligatures w14:val="none"/>
        </w:rPr>
      </w:pPr>
    </w:p>
    <w:p w14:paraId="2A08165B" w14:textId="77777777" w:rsidR="00400157" w:rsidRDefault="00400157" w:rsidP="001875F0">
      <w:pPr>
        <w:rPr>
          <w:rFonts w:ascii="Arial" w:eastAsia="Times New Roman" w:hAnsi="Arial" w:cs="Arial"/>
          <w:kern w:val="0"/>
          <w:lang w:eastAsia="en-GB"/>
          <w14:ligatures w14:val="none"/>
        </w:rPr>
      </w:pPr>
    </w:p>
    <w:p w14:paraId="353DE4DA" w14:textId="77777777" w:rsidR="00722656" w:rsidRDefault="00722656" w:rsidP="001875F0">
      <w:pPr>
        <w:rPr>
          <w:rFonts w:ascii="Arial" w:eastAsia="Times New Roman" w:hAnsi="Arial" w:cs="Arial"/>
          <w:kern w:val="0"/>
          <w:lang w:eastAsia="en-GB"/>
          <w14:ligatures w14:val="none"/>
        </w:rPr>
      </w:pPr>
    </w:p>
    <w:p w14:paraId="231693BD" w14:textId="77777777" w:rsidR="001875F0" w:rsidRPr="004D1FBA" w:rsidRDefault="001875F0" w:rsidP="001875F0">
      <w:pPr>
        <w:pStyle w:val="Heading1"/>
        <w:rPr>
          <w:rFonts w:eastAsia="Times New Roman"/>
          <w:b/>
          <w:bCs/>
          <w:sz w:val="32"/>
          <w:szCs w:val="32"/>
          <w:lang w:eastAsia="en-GB"/>
        </w:rPr>
      </w:pPr>
      <w:bookmarkStart w:id="7" w:name="_Toc237339177"/>
      <w:r w:rsidRPr="004D1FBA">
        <w:rPr>
          <w:rFonts w:eastAsia="Times New Roman"/>
          <w:b/>
          <w:bCs/>
          <w:sz w:val="32"/>
          <w:szCs w:val="32"/>
          <w:lang w:eastAsia="en-GB"/>
        </w:rPr>
        <w:lastRenderedPageBreak/>
        <w:t>References</w:t>
      </w:r>
      <w:bookmarkEnd w:id="7"/>
      <w:r w:rsidRPr="004D1FBA">
        <w:rPr>
          <w:rFonts w:eastAsia="Times New Roman"/>
          <w:b/>
          <w:bCs/>
          <w:sz w:val="32"/>
          <w:szCs w:val="32"/>
          <w:lang w:eastAsia="en-GB"/>
        </w:rPr>
        <w:t xml:space="preserve"> </w:t>
      </w:r>
    </w:p>
    <w:p w14:paraId="342E7A67"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Aveyard, H. and Waite, R. (2024) </w:t>
      </w:r>
      <w:r w:rsidRPr="00884A2E">
        <w:rPr>
          <w:rFonts w:ascii="Times New Roman" w:eastAsia="Times New Roman" w:hAnsi="Times New Roman" w:cs="Times New Roman"/>
          <w:i/>
          <w:iCs/>
          <w:color w:val="000000" w:themeColor="text1"/>
          <w:kern w:val="0"/>
          <w:lang w:eastAsia="en-GB"/>
          <w14:ligatures w14:val="none"/>
        </w:rPr>
        <w:t>A Practical Guide to Health and Social Care Research</w:t>
      </w:r>
      <w:r w:rsidRPr="00884A2E">
        <w:rPr>
          <w:rFonts w:ascii="Times New Roman" w:eastAsia="Times New Roman" w:hAnsi="Times New Roman" w:cs="Times New Roman"/>
          <w:color w:val="000000" w:themeColor="text1"/>
          <w:kern w:val="0"/>
          <w:lang w:eastAsia="en-GB"/>
          <w14:ligatures w14:val="none"/>
        </w:rPr>
        <w:t>. 3rd edn. Maidenhead: Open University Press.</w:t>
      </w:r>
    </w:p>
    <w:p w14:paraId="761A7DFF"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Bulman, C. and Schutz, S. (2023) </w:t>
      </w:r>
      <w:r w:rsidRPr="00884A2E">
        <w:rPr>
          <w:rFonts w:ascii="Times New Roman" w:eastAsia="Times New Roman" w:hAnsi="Times New Roman" w:cs="Times New Roman"/>
          <w:i/>
          <w:iCs/>
          <w:color w:val="000000" w:themeColor="text1"/>
          <w:kern w:val="0"/>
          <w:lang w:eastAsia="en-GB"/>
          <w14:ligatures w14:val="none"/>
        </w:rPr>
        <w:t>Reflective Practice in Nursing</w:t>
      </w:r>
      <w:r w:rsidRPr="00884A2E">
        <w:rPr>
          <w:rFonts w:ascii="Times New Roman" w:eastAsia="Times New Roman" w:hAnsi="Times New Roman" w:cs="Times New Roman"/>
          <w:color w:val="000000" w:themeColor="text1"/>
          <w:kern w:val="0"/>
          <w:lang w:eastAsia="en-GB"/>
          <w14:ligatures w14:val="none"/>
        </w:rPr>
        <w:t>. 7th edn. Oxford: Wiley-Blackwell.</w:t>
      </w:r>
    </w:p>
    <w:p w14:paraId="71608726"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Dwyer, C.P. (2017) </w:t>
      </w:r>
      <w:r w:rsidRPr="00884A2E">
        <w:rPr>
          <w:rFonts w:ascii="Times New Roman" w:eastAsia="Times New Roman" w:hAnsi="Times New Roman" w:cs="Times New Roman"/>
          <w:i/>
          <w:iCs/>
          <w:color w:val="000000" w:themeColor="text1"/>
          <w:kern w:val="0"/>
          <w:lang w:eastAsia="en-GB"/>
          <w14:ligatures w14:val="none"/>
        </w:rPr>
        <w:t>Critical Thinking: Conceptual Perspectives and Practical Guidelines</w:t>
      </w:r>
      <w:r w:rsidRPr="00884A2E">
        <w:rPr>
          <w:rFonts w:ascii="Times New Roman" w:eastAsia="Times New Roman" w:hAnsi="Times New Roman" w:cs="Times New Roman"/>
          <w:color w:val="000000" w:themeColor="text1"/>
          <w:kern w:val="0"/>
          <w:lang w:eastAsia="en-GB"/>
          <w14:ligatures w14:val="none"/>
        </w:rPr>
        <w:t>. Cambridge: Cambridge University Press.</w:t>
      </w:r>
    </w:p>
    <w:p w14:paraId="1F2DA76E"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Gibbs, G. (1988) </w:t>
      </w:r>
      <w:r w:rsidRPr="00884A2E">
        <w:rPr>
          <w:rFonts w:ascii="Times New Roman" w:eastAsia="Times New Roman" w:hAnsi="Times New Roman" w:cs="Times New Roman"/>
          <w:i/>
          <w:iCs/>
          <w:color w:val="000000" w:themeColor="text1"/>
          <w:kern w:val="0"/>
          <w:lang w:eastAsia="en-GB"/>
          <w14:ligatures w14:val="none"/>
        </w:rPr>
        <w:t>Learning by Doing: A Guide to Teaching and Learning Methods</w:t>
      </w:r>
      <w:r w:rsidRPr="00884A2E">
        <w:rPr>
          <w:rFonts w:ascii="Times New Roman" w:eastAsia="Times New Roman" w:hAnsi="Times New Roman" w:cs="Times New Roman"/>
          <w:color w:val="000000" w:themeColor="text1"/>
          <w:kern w:val="0"/>
          <w:lang w:eastAsia="en-GB"/>
          <w14:ligatures w14:val="none"/>
        </w:rPr>
        <w:t>. Oxford: Oxford Polytechnic.</w:t>
      </w:r>
    </w:p>
    <w:p w14:paraId="357CECB8"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Gürel, E. and Tat, M. (2017) 'SWOT analysis: A theoretical review', </w:t>
      </w:r>
      <w:r w:rsidRPr="00884A2E">
        <w:rPr>
          <w:rFonts w:ascii="Times New Roman" w:eastAsia="Times New Roman" w:hAnsi="Times New Roman" w:cs="Times New Roman"/>
          <w:i/>
          <w:iCs/>
          <w:color w:val="000000" w:themeColor="text1"/>
          <w:kern w:val="0"/>
          <w:lang w:eastAsia="en-GB"/>
          <w14:ligatures w14:val="none"/>
        </w:rPr>
        <w:t>The Journal of International Social Research</w:t>
      </w:r>
      <w:r w:rsidRPr="00884A2E">
        <w:rPr>
          <w:rFonts w:ascii="Times New Roman" w:eastAsia="Times New Roman" w:hAnsi="Times New Roman" w:cs="Times New Roman"/>
          <w:color w:val="000000" w:themeColor="text1"/>
          <w:kern w:val="0"/>
          <w:lang w:eastAsia="en-GB"/>
          <w14:ligatures w14:val="none"/>
        </w:rPr>
        <w:t>, 10(51), pp. 994–1006.</w:t>
      </w:r>
    </w:p>
    <w:p w14:paraId="14922CCF"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NHS England (2022) </w:t>
      </w:r>
      <w:r w:rsidRPr="00884A2E">
        <w:rPr>
          <w:rFonts w:ascii="Times New Roman" w:eastAsia="Times New Roman" w:hAnsi="Times New Roman" w:cs="Times New Roman"/>
          <w:i/>
          <w:iCs/>
          <w:color w:val="000000" w:themeColor="text1"/>
          <w:kern w:val="0"/>
          <w:lang w:eastAsia="en-GB"/>
          <w14:ligatures w14:val="none"/>
        </w:rPr>
        <w:t>The NHS Constitution for England</w:t>
      </w:r>
      <w:r w:rsidRPr="00884A2E">
        <w:rPr>
          <w:rFonts w:ascii="Times New Roman" w:eastAsia="Times New Roman" w:hAnsi="Times New Roman" w:cs="Times New Roman"/>
          <w:color w:val="000000" w:themeColor="text1"/>
          <w:kern w:val="0"/>
          <w:lang w:eastAsia="en-GB"/>
          <w14:ligatures w14:val="none"/>
        </w:rPr>
        <w:t xml:space="preserve">. London: NHS England. Available at: </w:t>
      </w:r>
      <w:hyperlink r:id="rId12" w:history="1">
        <w:r w:rsidRPr="00884A2E">
          <w:rPr>
            <w:rFonts w:ascii="Times New Roman" w:eastAsia="Times New Roman" w:hAnsi="Times New Roman" w:cs="Times New Roman"/>
            <w:color w:val="000000" w:themeColor="text1"/>
            <w:kern w:val="0"/>
            <w:u w:val="single"/>
            <w:lang w:eastAsia="en-GB"/>
            <w14:ligatures w14:val="none"/>
          </w:rPr>
          <w:t>https://www.gov.uk/government/publications/the-nhs-constitution-for-england</w:t>
        </w:r>
      </w:hyperlink>
      <w:r w:rsidRPr="00884A2E">
        <w:rPr>
          <w:rFonts w:ascii="Times New Roman" w:eastAsia="Times New Roman" w:hAnsi="Times New Roman" w:cs="Times New Roman"/>
          <w:color w:val="000000" w:themeColor="text1"/>
          <w:kern w:val="0"/>
          <w:lang w:eastAsia="en-GB"/>
          <w14:ligatures w14:val="none"/>
        </w:rPr>
        <w:t xml:space="preserve"> (Accessed: 26 July 2026).</w:t>
      </w:r>
    </w:p>
    <w:p w14:paraId="46CDAC22"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Nursing and Midwifery Council (NMC) (2018) </w:t>
      </w:r>
      <w:r w:rsidRPr="00884A2E">
        <w:rPr>
          <w:rFonts w:ascii="Times New Roman" w:eastAsia="Times New Roman" w:hAnsi="Times New Roman" w:cs="Times New Roman"/>
          <w:i/>
          <w:iCs/>
          <w:color w:val="000000" w:themeColor="text1"/>
          <w:kern w:val="0"/>
          <w:lang w:eastAsia="en-GB"/>
          <w14:ligatures w14:val="none"/>
        </w:rPr>
        <w:t>The Code: Professional Standards of Practice and Behaviour for Nurses, Midwives and Nursing Associates</w:t>
      </w:r>
      <w:r w:rsidRPr="00884A2E">
        <w:rPr>
          <w:rFonts w:ascii="Times New Roman" w:eastAsia="Times New Roman" w:hAnsi="Times New Roman" w:cs="Times New Roman"/>
          <w:color w:val="000000" w:themeColor="text1"/>
          <w:kern w:val="0"/>
          <w:lang w:eastAsia="en-GB"/>
          <w14:ligatures w14:val="none"/>
        </w:rPr>
        <w:t>. London: NMC.</w:t>
      </w:r>
    </w:p>
    <w:p w14:paraId="5B517143"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Mulnix, J.W. (2012) 'Thinking critically about critical thinking', </w:t>
      </w:r>
      <w:r w:rsidRPr="00884A2E">
        <w:rPr>
          <w:rFonts w:ascii="Times New Roman" w:eastAsia="Times New Roman" w:hAnsi="Times New Roman" w:cs="Times New Roman"/>
          <w:i/>
          <w:iCs/>
          <w:color w:val="000000" w:themeColor="text1"/>
          <w:kern w:val="0"/>
          <w:lang w:eastAsia="en-GB"/>
          <w14:ligatures w14:val="none"/>
        </w:rPr>
        <w:t>Educational Philosophy and Theory</w:t>
      </w:r>
      <w:r w:rsidRPr="00884A2E">
        <w:rPr>
          <w:rFonts w:ascii="Times New Roman" w:eastAsia="Times New Roman" w:hAnsi="Times New Roman" w:cs="Times New Roman"/>
          <w:color w:val="000000" w:themeColor="text1"/>
          <w:kern w:val="0"/>
          <w:lang w:eastAsia="en-GB"/>
          <w14:ligatures w14:val="none"/>
        </w:rPr>
        <w:t>, 44(5), pp. 464–479.</w:t>
      </w:r>
    </w:p>
    <w:p w14:paraId="5E72FA2B"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Race, P. (2019) </w:t>
      </w:r>
      <w:r w:rsidRPr="00884A2E">
        <w:rPr>
          <w:rFonts w:ascii="Times New Roman" w:eastAsia="Times New Roman" w:hAnsi="Times New Roman" w:cs="Times New Roman"/>
          <w:i/>
          <w:iCs/>
          <w:color w:val="000000" w:themeColor="text1"/>
          <w:kern w:val="0"/>
          <w:lang w:eastAsia="en-GB"/>
          <w14:ligatures w14:val="none"/>
        </w:rPr>
        <w:t>The Lecturer's Toolkit: A Practical Guide to Assessment, Learning and Teaching</w:t>
      </w:r>
      <w:r w:rsidRPr="00884A2E">
        <w:rPr>
          <w:rFonts w:ascii="Times New Roman" w:eastAsia="Times New Roman" w:hAnsi="Times New Roman" w:cs="Times New Roman"/>
          <w:color w:val="000000" w:themeColor="text1"/>
          <w:kern w:val="0"/>
          <w:lang w:eastAsia="en-GB"/>
          <w14:ligatures w14:val="none"/>
        </w:rPr>
        <w:t>. 5th edn. London: Routledge.</w:t>
      </w:r>
    </w:p>
    <w:p w14:paraId="7BF433DC" w14:textId="77777777" w:rsidR="001875F0" w:rsidRPr="00884A2E" w:rsidRDefault="001875F0" w:rsidP="001875F0">
      <w:pPr>
        <w:spacing w:before="100" w:beforeAutospacing="1" w:after="100" w:afterAutospacing="1" w:line="240" w:lineRule="auto"/>
        <w:jc w:val="left"/>
        <w:rPr>
          <w:rFonts w:ascii="Times New Roman" w:eastAsia="Times New Roman" w:hAnsi="Times New Roman" w:cs="Times New Roman"/>
          <w:color w:val="000000" w:themeColor="text1"/>
          <w:kern w:val="0"/>
          <w:lang w:eastAsia="en-GB"/>
          <w14:ligatures w14:val="none"/>
        </w:rPr>
      </w:pPr>
      <w:r w:rsidRPr="00884A2E">
        <w:rPr>
          <w:rFonts w:ascii="Times New Roman" w:eastAsia="Times New Roman" w:hAnsi="Times New Roman" w:cs="Times New Roman"/>
          <w:color w:val="000000" w:themeColor="text1"/>
          <w:kern w:val="0"/>
          <w:lang w:eastAsia="en-GB"/>
          <w14:ligatures w14:val="none"/>
        </w:rPr>
        <w:t xml:space="preserve">Skills for Care (2023) </w:t>
      </w:r>
      <w:r w:rsidRPr="00884A2E">
        <w:rPr>
          <w:rFonts w:ascii="Times New Roman" w:eastAsia="Times New Roman" w:hAnsi="Times New Roman" w:cs="Times New Roman"/>
          <w:i/>
          <w:iCs/>
          <w:color w:val="000000" w:themeColor="text1"/>
          <w:kern w:val="0"/>
          <w:lang w:eastAsia="en-GB"/>
          <w14:ligatures w14:val="none"/>
        </w:rPr>
        <w:t>The Care Certificate Standards</w:t>
      </w:r>
      <w:r w:rsidRPr="00884A2E">
        <w:rPr>
          <w:rFonts w:ascii="Times New Roman" w:eastAsia="Times New Roman" w:hAnsi="Times New Roman" w:cs="Times New Roman"/>
          <w:color w:val="000000" w:themeColor="text1"/>
          <w:kern w:val="0"/>
          <w:lang w:eastAsia="en-GB"/>
          <w14:ligatures w14:val="none"/>
        </w:rPr>
        <w:t xml:space="preserve">. Leeds: Skills for Care. Available at: </w:t>
      </w:r>
      <w:hyperlink r:id="rId13" w:history="1">
        <w:r w:rsidRPr="00884A2E">
          <w:rPr>
            <w:rFonts w:ascii="Times New Roman" w:eastAsia="Times New Roman" w:hAnsi="Times New Roman" w:cs="Times New Roman"/>
            <w:color w:val="000000" w:themeColor="text1"/>
            <w:kern w:val="0"/>
            <w:u w:val="single"/>
            <w:lang w:eastAsia="en-GB"/>
            <w14:ligatures w14:val="none"/>
          </w:rPr>
          <w:t>https://www.skillsforcare.org.uk/Developing-your-workforce/Care-Certificate/Care-Certificate-standards.aspx</w:t>
        </w:r>
      </w:hyperlink>
      <w:r w:rsidRPr="00884A2E">
        <w:rPr>
          <w:rFonts w:ascii="Times New Roman" w:eastAsia="Times New Roman" w:hAnsi="Times New Roman" w:cs="Times New Roman"/>
          <w:color w:val="000000" w:themeColor="text1"/>
          <w:kern w:val="0"/>
          <w:lang w:eastAsia="en-GB"/>
          <w14:ligatures w14:val="none"/>
        </w:rPr>
        <w:t xml:space="preserve"> (Accessed: 30 July 2026).</w:t>
      </w:r>
    </w:p>
    <w:p w14:paraId="627682DE" w14:textId="77777777" w:rsidR="001875F0" w:rsidRPr="00884A2E" w:rsidRDefault="001875F0" w:rsidP="001875F0">
      <w:pPr>
        <w:rPr>
          <w:rFonts w:ascii="Arial" w:hAnsi="Arial" w:cs="Arial"/>
          <w:color w:val="000000" w:themeColor="text1"/>
        </w:rPr>
      </w:pPr>
    </w:p>
    <w:p w14:paraId="0B7F4911" w14:textId="77777777" w:rsidR="001875F0" w:rsidRPr="00021D52" w:rsidRDefault="001875F0" w:rsidP="001875F0">
      <w:pPr>
        <w:rPr>
          <w:rFonts w:ascii="Arial" w:eastAsia="Times New Roman" w:hAnsi="Arial" w:cs="Arial"/>
          <w:kern w:val="0"/>
          <w:lang w:eastAsia="en-GB"/>
          <w14:ligatures w14:val="none"/>
        </w:rPr>
      </w:pPr>
    </w:p>
    <w:p w14:paraId="5ABCF7B4" w14:textId="77777777" w:rsidR="001875F0" w:rsidRDefault="001875F0" w:rsidP="001875F0">
      <w:pPr>
        <w:rPr>
          <w:lang w:eastAsia="en-GB"/>
        </w:rPr>
      </w:pPr>
    </w:p>
    <w:p w14:paraId="7B7666E0" w14:textId="77777777" w:rsidR="001875F0" w:rsidRDefault="001875F0"/>
    <w:sectPr w:rsidR="001875F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49E31" w14:textId="77777777" w:rsidR="00A80CA0" w:rsidRDefault="00A80CA0" w:rsidP="00DF66CD">
      <w:pPr>
        <w:spacing w:line="240" w:lineRule="auto"/>
      </w:pPr>
      <w:r>
        <w:separator/>
      </w:r>
    </w:p>
  </w:endnote>
  <w:endnote w:type="continuationSeparator" w:id="0">
    <w:p w14:paraId="689CA4B8" w14:textId="77777777" w:rsidR="00A80CA0" w:rsidRDefault="00A80CA0" w:rsidP="00DF66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9604691"/>
      <w:docPartObj>
        <w:docPartGallery w:val="Page Numbers (Bottom of Page)"/>
        <w:docPartUnique/>
      </w:docPartObj>
    </w:sdtPr>
    <w:sdtEndPr>
      <w:rPr>
        <w:noProof/>
      </w:rPr>
    </w:sdtEndPr>
    <w:sdtContent>
      <w:p w14:paraId="34752F03" w14:textId="212A6F00" w:rsidR="00DF66CD" w:rsidRDefault="00DF66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880F47" w14:textId="77777777" w:rsidR="00DF66CD" w:rsidRDefault="00DF6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EF43D" w14:textId="77777777" w:rsidR="00A80CA0" w:rsidRDefault="00A80CA0" w:rsidP="00DF66CD">
      <w:pPr>
        <w:spacing w:line="240" w:lineRule="auto"/>
      </w:pPr>
      <w:r>
        <w:separator/>
      </w:r>
    </w:p>
  </w:footnote>
  <w:footnote w:type="continuationSeparator" w:id="0">
    <w:p w14:paraId="3145ADA1" w14:textId="77777777" w:rsidR="00A80CA0" w:rsidRDefault="00A80CA0" w:rsidP="00DF66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2048"/>
    <w:multiLevelType w:val="multilevel"/>
    <w:tmpl w:val="236C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F13FE4"/>
    <w:multiLevelType w:val="multilevel"/>
    <w:tmpl w:val="7E14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01232B"/>
    <w:multiLevelType w:val="multilevel"/>
    <w:tmpl w:val="DE52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D3F16"/>
    <w:multiLevelType w:val="multilevel"/>
    <w:tmpl w:val="FC82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9D19B2"/>
    <w:multiLevelType w:val="multilevel"/>
    <w:tmpl w:val="CED6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0365EE"/>
    <w:multiLevelType w:val="multilevel"/>
    <w:tmpl w:val="609E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0919341">
    <w:abstractNumId w:val="5"/>
  </w:num>
  <w:num w:numId="2" w16cid:durableId="1844936285">
    <w:abstractNumId w:val="0"/>
  </w:num>
  <w:num w:numId="3" w16cid:durableId="1435587576">
    <w:abstractNumId w:val="1"/>
  </w:num>
  <w:num w:numId="4" w16cid:durableId="1853761254">
    <w:abstractNumId w:val="2"/>
  </w:num>
  <w:num w:numId="5" w16cid:durableId="902981272">
    <w:abstractNumId w:val="4"/>
  </w:num>
  <w:num w:numId="6" w16cid:durableId="169044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55A"/>
    <w:rsid w:val="00011C58"/>
    <w:rsid w:val="000240FE"/>
    <w:rsid w:val="00071F3F"/>
    <w:rsid w:val="00127C54"/>
    <w:rsid w:val="001875F0"/>
    <w:rsid w:val="001B555A"/>
    <w:rsid w:val="002B5C0A"/>
    <w:rsid w:val="002F1039"/>
    <w:rsid w:val="00400157"/>
    <w:rsid w:val="00447036"/>
    <w:rsid w:val="0067288F"/>
    <w:rsid w:val="0068264A"/>
    <w:rsid w:val="006A4CCE"/>
    <w:rsid w:val="00722656"/>
    <w:rsid w:val="00753699"/>
    <w:rsid w:val="009D1661"/>
    <w:rsid w:val="00A80CA0"/>
    <w:rsid w:val="00AC1D0F"/>
    <w:rsid w:val="00AC6FDE"/>
    <w:rsid w:val="00B772F9"/>
    <w:rsid w:val="00C06754"/>
    <w:rsid w:val="00C9271D"/>
    <w:rsid w:val="00D14E70"/>
    <w:rsid w:val="00DF66CD"/>
    <w:rsid w:val="00EA232C"/>
    <w:rsid w:val="00F8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BF2F2"/>
  <w15:chartTrackingRefBased/>
  <w15:docId w15:val="{FD44FF1F-6301-4EE1-8F0C-1E65F083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5F0"/>
    <w:pPr>
      <w:spacing w:after="0" w:line="360" w:lineRule="auto"/>
      <w:jc w:val="both"/>
    </w:pPr>
    <w:rPr>
      <w:sz w:val="24"/>
      <w:szCs w:val="24"/>
    </w:rPr>
  </w:style>
  <w:style w:type="paragraph" w:styleId="Heading1">
    <w:name w:val="heading 1"/>
    <w:basedOn w:val="Normal"/>
    <w:next w:val="Normal"/>
    <w:link w:val="Heading1Char"/>
    <w:uiPriority w:val="9"/>
    <w:qFormat/>
    <w:rsid w:val="001B5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5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5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5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5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5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5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5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5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5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55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5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5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5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5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5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5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55A"/>
    <w:rPr>
      <w:rFonts w:eastAsiaTheme="majorEastAsia" w:cstheme="majorBidi"/>
      <w:color w:val="272727" w:themeColor="text1" w:themeTint="D8"/>
    </w:rPr>
  </w:style>
  <w:style w:type="paragraph" w:styleId="Title">
    <w:name w:val="Title"/>
    <w:basedOn w:val="Normal"/>
    <w:next w:val="Normal"/>
    <w:link w:val="TitleChar"/>
    <w:uiPriority w:val="10"/>
    <w:qFormat/>
    <w:rsid w:val="001B55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5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5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5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55A"/>
    <w:pPr>
      <w:spacing w:before="160"/>
      <w:jc w:val="center"/>
    </w:pPr>
    <w:rPr>
      <w:i/>
      <w:iCs/>
      <w:color w:val="404040" w:themeColor="text1" w:themeTint="BF"/>
    </w:rPr>
  </w:style>
  <w:style w:type="character" w:customStyle="1" w:styleId="QuoteChar">
    <w:name w:val="Quote Char"/>
    <w:basedOn w:val="DefaultParagraphFont"/>
    <w:link w:val="Quote"/>
    <w:uiPriority w:val="29"/>
    <w:rsid w:val="001B555A"/>
    <w:rPr>
      <w:i/>
      <w:iCs/>
      <w:color w:val="404040" w:themeColor="text1" w:themeTint="BF"/>
    </w:rPr>
  </w:style>
  <w:style w:type="paragraph" w:styleId="ListParagraph">
    <w:name w:val="List Paragraph"/>
    <w:basedOn w:val="Normal"/>
    <w:uiPriority w:val="34"/>
    <w:qFormat/>
    <w:rsid w:val="001B555A"/>
    <w:pPr>
      <w:ind w:left="720"/>
      <w:contextualSpacing/>
    </w:pPr>
  </w:style>
  <w:style w:type="character" w:styleId="IntenseEmphasis">
    <w:name w:val="Intense Emphasis"/>
    <w:basedOn w:val="DefaultParagraphFont"/>
    <w:uiPriority w:val="21"/>
    <w:qFormat/>
    <w:rsid w:val="001B555A"/>
    <w:rPr>
      <w:i/>
      <w:iCs/>
      <w:color w:val="0F4761" w:themeColor="accent1" w:themeShade="BF"/>
    </w:rPr>
  </w:style>
  <w:style w:type="paragraph" w:styleId="IntenseQuote">
    <w:name w:val="Intense Quote"/>
    <w:basedOn w:val="Normal"/>
    <w:next w:val="Normal"/>
    <w:link w:val="IntenseQuoteChar"/>
    <w:uiPriority w:val="30"/>
    <w:qFormat/>
    <w:rsid w:val="001B5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55A"/>
    <w:rPr>
      <w:i/>
      <w:iCs/>
      <w:color w:val="0F4761" w:themeColor="accent1" w:themeShade="BF"/>
    </w:rPr>
  </w:style>
  <w:style w:type="character" w:styleId="IntenseReference">
    <w:name w:val="Intense Reference"/>
    <w:basedOn w:val="DefaultParagraphFont"/>
    <w:uiPriority w:val="32"/>
    <w:qFormat/>
    <w:rsid w:val="001B555A"/>
    <w:rPr>
      <w:b/>
      <w:bCs/>
      <w:smallCaps/>
      <w:color w:val="0F4761" w:themeColor="accent1" w:themeShade="BF"/>
      <w:spacing w:val="5"/>
    </w:rPr>
  </w:style>
  <w:style w:type="paragraph" w:styleId="NormalWeb">
    <w:name w:val="Normal (Web)"/>
    <w:basedOn w:val="Normal"/>
    <w:uiPriority w:val="99"/>
    <w:unhideWhenUsed/>
    <w:rsid w:val="001875F0"/>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875F0"/>
    <w:rPr>
      <w:color w:val="467886" w:themeColor="hyperlink"/>
      <w:u w:val="single"/>
    </w:rPr>
  </w:style>
  <w:style w:type="paragraph" w:styleId="TOCHeading">
    <w:name w:val="TOC Heading"/>
    <w:basedOn w:val="Heading1"/>
    <w:next w:val="Normal"/>
    <w:uiPriority w:val="39"/>
    <w:unhideWhenUsed/>
    <w:qFormat/>
    <w:rsid w:val="001875F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875F0"/>
    <w:pPr>
      <w:spacing w:after="100"/>
    </w:pPr>
  </w:style>
  <w:style w:type="paragraph" w:styleId="TOC2">
    <w:name w:val="toc 2"/>
    <w:basedOn w:val="Normal"/>
    <w:next w:val="Normal"/>
    <w:autoRedefine/>
    <w:uiPriority w:val="39"/>
    <w:unhideWhenUsed/>
    <w:rsid w:val="001875F0"/>
    <w:pPr>
      <w:spacing w:after="100"/>
      <w:ind w:left="240"/>
    </w:pPr>
  </w:style>
  <w:style w:type="character" w:styleId="Emphasis">
    <w:name w:val="Emphasis"/>
    <w:basedOn w:val="DefaultParagraphFont"/>
    <w:uiPriority w:val="20"/>
    <w:qFormat/>
    <w:rsid w:val="001875F0"/>
    <w:rPr>
      <w:i/>
      <w:iCs/>
    </w:rPr>
  </w:style>
  <w:style w:type="paragraph" w:styleId="NoSpacing">
    <w:name w:val="No Spacing"/>
    <w:uiPriority w:val="1"/>
    <w:qFormat/>
    <w:rsid w:val="001875F0"/>
    <w:pPr>
      <w:spacing w:after="0" w:line="240" w:lineRule="auto"/>
      <w:jc w:val="both"/>
    </w:pPr>
    <w:rPr>
      <w:sz w:val="24"/>
      <w:szCs w:val="24"/>
    </w:rPr>
  </w:style>
  <w:style w:type="paragraph" w:styleId="Header">
    <w:name w:val="header"/>
    <w:basedOn w:val="Normal"/>
    <w:link w:val="HeaderChar"/>
    <w:uiPriority w:val="99"/>
    <w:unhideWhenUsed/>
    <w:rsid w:val="00DF66CD"/>
    <w:pPr>
      <w:tabs>
        <w:tab w:val="center" w:pos="4513"/>
        <w:tab w:val="right" w:pos="9026"/>
      </w:tabs>
      <w:spacing w:line="240" w:lineRule="auto"/>
    </w:pPr>
  </w:style>
  <w:style w:type="character" w:customStyle="1" w:styleId="HeaderChar">
    <w:name w:val="Header Char"/>
    <w:basedOn w:val="DefaultParagraphFont"/>
    <w:link w:val="Header"/>
    <w:uiPriority w:val="99"/>
    <w:rsid w:val="00DF66CD"/>
    <w:rPr>
      <w:sz w:val="24"/>
      <w:szCs w:val="24"/>
    </w:rPr>
  </w:style>
  <w:style w:type="paragraph" w:styleId="Footer">
    <w:name w:val="footer"/>
    <w:basedOn w:val="Normal"/>
    <w:link w:val="FooterChar"/>
    <w:uiPriority w:val="99"/>
    <w:unhideWhenUsed/>
    <w:rsid w:val="00DF66CD"/>
    <w:pPr>
      <w:tabs>
        <w:tab w:val="center" w:pos="4513"/>
        <w:tab w:val="right" w:pos="9026"/>
      </w:tabs>
      <w:spacing w:line="240" w:lineRule="auto"/>
    </w:pPr>
  </w:style>
  <w:style w:type="character" w:customStyle="1" w:styleId="FooterChar">
    <w:name w:val="Footer Char"/>
    <w:basedOn w:val="DefaultParagraphFont"/>
    <w:link w:val="Footer"/>
    <w:uiPriority w:val="99"/>
    <w:rsid w:val="00DF66C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killsforcare.org.uk/Developing-your-workforce/Care-Certificate/Care-Certificate-standards.aspx"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gov.uk/government/publications/the-nhs-constitution-for-englan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obs.nhs.uk/candidate/jobadvert/A0768-26-0005?keyword=HEALTH%20CARE%20ASSISTANT&amp;language=en&amp;page=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inkedin.com/in/katherine-montero-coello-919266258/" TargetMode="External"/><Relationship Id="rId4" Type="http://schemas.openxmlformats.org/officeDocument/2006/relationships/webSettings" Target="webSettings.xml"/><Relationship Id="rId9" Type="http://schemas.openxmlformats.org/officeDocument/2006/relationships/hyperlink" Target="mailto:Kath160409@hot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11</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Montero</dc:creator>
  <cp:keywords/>
  <dc:description/>
  <cp:lastModifiedBy>Katherine Montero</cp:lastModifiedBy>
  <cp:revision>12</cp:revision>
  <dcterms:created xsi:type="dcterms:W3CDTF">2026-08-12T08:47:00Z</dcterms:created>
  <dcterms:modified xsi:type="dcterms:W3CDTF">2026-08-12T11:10:00Z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751be268-8ad1-4d03-ac8b-3f1bcbf6acd8</vt:lpwstr>
  </property>
</Properties>
</file>