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AB9C9" w14:textId="77777777" w:rsidR="00780435" w:rsidRDefault="00780435" w:rsidP="00780435"/>
    <w:p w14:paraId="61763F2A" w14:textId="77777777" w:rsidR="00780435" w:rsidRDefault="00780435" w:rsidP="00780435">
      <w:r>
        <w:rPr>
          <w:noProof/>
        </w:rPr>
        <w:drawing>
          <wp:anchor distT="0" distB="0" distL="114300" distR="114300" simplePos="0" relativeHeight="251659264" behindDoc="0" locked="0" layoutInCell="1" allowOverlap="1" wp14:anchorId="561D6CBD" wp14:editId="41E16EB8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457575" cy="1238250"/>
            <wp:effectExtent l="0" t="0" r="9525" b="0"/>
            <wp:wrapThrough wrapText="bothSides">
              <wp:wrapPolygon edited="0">
                <wp:start x="0" y="665"/>
                <wp:lineTo x="0" y="13625"/>
                <wp:lineTo x="1190" y="17280"/>
                <wp:lineTo x="1190" y="18942"/>
                <wp:lineTo x="2856" y="19606"/>
                <wp:lineTo x="8807" y="20271"/>
                <wp:lineTo x="9640" y="20271"/>
                <wp:lineTo x="17137" y="19606"/>
                <wp:lineTo x="17970" y="19274"/>
                <wp:lineTo x="17732" y="17280"/>
                <wp:lineTo x="21540" y="15286"/>
                <wp:lineTo x="21540" y="11963"/>
                <wp:lineTo x="18803" y="6646"/>
                <wp:lineTo x="19874" y="4985"/>
                <wp:lineTo x="19636" y="1662"/>
                <wp:lineTo x="15114" y="665"/>
                <wp:lineTo x="0" y="665"/>
              </wp:wrapPolygon>
            </wp:wrapThrough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6224B9" w14:textId="77777777" w:rsidR="00780435" w:rsidRDefault="00780435" w:rsidP="00780435">
      <w:pPr>
        <w:jc w:val="center"/>
      </w:pPr>
    </w:p>
    <w:p w14:paraId="2027875B" w14:textId="77777777" w:rsidR="00780435" w:rsidRDefault="00780435" w:rsidP="00780435"/>
    <w:p w14:paraId="27805FBD" w14:textId="77777777" w:rsidR="00780435" w:rsidRDefault="00780435" w:rsidP="00780435">
      <w:pPr>
        <w:jc w:val="center"/>
      </w:pPr>
    </w:p>
    <w:p w14:paraId="02E5998D" w14:textId="77777777" w:rsidR="00780435" w:rsidRDefault="00780435" w:rsidP="00780435">
      <w:pPr>
        <w:jc w:val="both"/>
      </w:pPr>
    </w:p>
    <w:p w14:paraId="3D405911" w14:textId="77777777" w:rsidR="00780435" w:rsidRDefault="00780435" w:rsidP="00780435">
      <w:pPr>
        <w:jc w:val="center"/>
        <w:rPr>
          <w:rFonts w:cstheme="minorHAnsi"/>
          <w:b/>
          <w:sz w:val="40"/>
        </w:rPr>
      </w:pPr>
    </w:p>
    <w:p w14:paraId="68A5A669" w14:textId="77777777" w:rsidR="00780435" w:rsidRPr="00780435" w:rsidRDefault="00780435" w:rsidP="00780435">
      <w:pPr>
        <w:jc w:val="center"/>
        <w:rPr>
          <w:rFonts w:cstheme="minorHAnsi"/>
          <w:b/>
          <w:sz w:val="36"/>
          <w:szCs w:val="36"/>
        </w:rPr>
      </w:pPr>
    </w:p>
    <w:p w14:paraId="04D10F62" w14:textId="7715CC23" w:rsidR="00780435" w:rsidRPr="00780435" w:rsidRDefault="00780435" w:rsidP="00780435">
      <w:pPr>
        <w:jc w:val="center"/>
        <w:rPr>
          <w:rFonts w:cstheme="minorHAnsi"/>
          <w:b/>
          <w:sz w:val="36"/>
          <w:szCs w:val="36"/>
        </w:rPr>
      </w:pPr>
      <w:r w:rsidRPr="00780435">
        <w:rPr>
          <w:rFonts w:cstheme="minorHAnsi"/>
          <w:b/>
          <w:sz w:val="36"/>
          <w:szCs w:val="36"/>
        </w:rPr>
        <w:t>Web and Mobile Technologies ACCA5031</w:t>
      </w:r>
    </w:p>
    <w:p w14:paraId="09A3AAEF" w14:textId="0F5884B3" w:rsidR="009543F6" w:rsidRPr="00780435" w:rsidRDefault="00780435" w:rsidP="00780435">
      <w:pPr>
        <w:jc w:val="center"/>
        <w:rPr>
          <w:rFonts w:cstheme="minorHAnsi"/>
          <w:b/>
          <w:sz w:val="32"/>
          <w:szCs w:val="32"/>
        </w:rPr>
      </w:pPr>
      <w:r w:rsidRPr="00780435">
        <w:rPr>
          <w:rFonts w:cstheme="minorHAnsi"/>
          <w:b/>
          <w:sz w:val="32"/>
          <w:szCs w:val="32"/>
        </w:rPr>
        <w:t>Assignment 2: Mobile-enabled website utilising REST services (JSON)</w:t>
      </w:r>
    </w:p>
    <w:p w14:paraId="51E77DCD" w14:textId="38D1F2D8" w:rsidR="00780435" w:rsidRPr="00780435" w:rsidRDefault="00780435" w:rsidP="00780435">
      <w:pPr>
        <w:rPr>
          <w:rFonts w:cstheme="minorHAnsi"/>
          <w:b/>
          <w:sz w:val="32"/>
          <w:szCs w:val="32"/>
        </w:rPr>
      </w:pPr>
    </w:p>
    <w:p w14:paraId="695E2C59" w14:textId="58807AD6" w:rsidR="00780435" w:rsidRPr="00780435" w:rsidRDefault="00780435" w:rsidP="00780435">
      <w:pPr>
        <w:jc w:val="right"/>
        <w:rPr>
          <w:rFonts w:cstheme="minorHAnsi"/>
          <w:b/>
          <w:sz w:val="32"/>
          <w:szCs w:val="32"/>
        </w:rPr>
      </w:pPr>
      <w:r w:rsidRPr="00780435">
        <w:rPr>
          <w:rFonts w:cstheme="minorHAnsi"/>
          <w:b/>
          <w:sz w:val="32"/>
          <w:szCs w:val="32"/>
        </w:rPr>
        <w:t>Paul Newman 1805494</w:t>
      </w:r>
    </w:p>
    <w:p w14:paraId="53F53749" w14:textId="1FABE8E3" w:rsidR="00780435" w:rsidRPr="00780435" w:rsidRDefault="00780435" w:rsidP="00780435">
      <w:pPr>
        <w:jc w:val="right"/>
        <w:rPr>
          <w:rFonts w:cstheme="minorHAnsi"/>
          <w:b/>
          <w:sz w:val="32"/>
          <w:szCs w:val="32"/>
        </w:rPr>
      </w:pPr>
      <w:r w:rsidRPr="00780435">
        <w:rPr>
          <w:rFonts w:cstheme="minorHAnsi"/>
          <w:b/>
          <w:sz w:val="32"/>
          <w:szCs w:val="32"/>
        </w:rPr>
        <w:t>Gaynor Thomas</w:t>
      </w:r>
    </w:p>
    <w:p w14:paraId="21121BE4" w14:textId="4EC4C1FC" w:rsidR="00780435" w:rsidRDefault="00780435" w:rsidP="00780435">
      <w:pPr>
        <w:rPr>
          <w:rFonts w:ascii="Arial" w:hAnsi="Arial" w:cs="Arial"/>
          <w:b/>
        </w:rPr>
      </w:pPr>
    </w:p>
    <w:p w14:paraId="6D52B750" w14:textId="7355D123" w:rsidR="00780435" w:rsidRDefault="00780435" w:rsidP="00780435">
      <w:pPr>
        <w:rPr>
          <w:rFonts w:cstheme="minorHAnsi"/>
        </w:rPr>
      </w:pPr>
    </w:p>
    <w:p w14:paraId="3E452EFD" w14:textId="7F2882BD" w:rsidR="002A220A" w:rsidRDefault="002A220A" w:rsidP="00780435">
      <w:pPr>
        <w:rPr>
          <w:rFonts w:cstheme="minorHAnsi"/>
        </w:rPr>
      </w:pPr>
    </w:p>
    <w:p w14:paraId="502C7CE7" w14:textId="55C087A7" w:rsidR="002A220A" w:rsidRDefault="002A220A" w:rsidP="00780435">
      <w:pPr>
        <w:rPr>
          <w:rFonts w:cstheme="minorHAnsi"/>
        </w:rPr>
      </w:pPr>
    </w:p>
    <w:p w14:paraId="5620F46C" w14:textId="494DBC82" w:rsidR="002A220A" w:rsidRDefault="002A220A" w:rsidP="00780435">
      <w:pPr>
        <w:rPr>
          <w:rFonts w:cstheme="minorHAnsi"/>
        </w:rPr>
      </w:pPr>
    </w:p>
    <w:p w14:paraId="4645A8EF" w14:textId="796EAD44" w:rsidR="002A220A" w:rsidRDefault="002A220A" w:rsidP="00780435">
      <w:pPr>
        <w:rPr>
          <w:rFonts w:cstheme="minorHAnsi"/>
        </w:rPr>
      </w:pPr>
    </w:p>
    <w:p w14:paraId="25F9FEBE" w14:textId="02AE8E60" w:rsidR="002A220A" w:rsidRDefault="002A220A" w:rsidP="00780435">
      <w:pPr>
        <w:rPr>
          <w:rFonts w:cstheme="minorHAnsi"/>
        </w:rPr>
      </w:pPr>
    </w:p>
    <w:p w14:paraId="7D98BA0F" w14:textId="6726D2B3" w:rsidR="002A220A" w:rsidRDefault="002A220A" w:rsidP="00780435">
      <w:pPr>
        <w:rPr>
          <w:rFonts w:cstheme="minorHAnsi"/>
        </w:rPr>
      </w:pPr>
    </w:p>
    <w:p w14:paraId="576E1A88" w14:textId="35FCB6C3" w:rsidR="002A220A" w:rsidRDefault="002A220A" w:rsidP="00780435">
      <w:pPr>
        <w:rPr>
          <w:rFonts w:cstheme="minorHAnsi"/>
        </w:rPr>
      </w:pPr>
    </w:p>
    <w:p w14:paraId="3AFC2B23" w14:textId="770F9E73" w:rsidR="002A220A" w:rsidRDefault="002A220A" w:rsidP="00780435">
      <w:pPr>
        <w:rPr>
          <w:rFonts w:cstheme="minorHAnsi"/>
        </w:rPr>
      </w:pPr>
    </w:p>
    <w:p w14:paraId="2D3E9F95" w14:textId="567CF011" w:rsidR="002A220A" w:rsidRDefault="002A220A" w:rsidP="00780435">
      <w:pPr>
        <w:rPr>
          <w:rFonts w:cstheme="minorHAnsi"/>
        </w:rPr>
      </w:pPr>
    </w:p>
    <w:p w14:paraId="1212AD52" w14:textId="7C8DD5F9" w:rsidR="002A220A" w:rsidRDefault="002A220A" w:rsidP="00780435">
      <w:pPr>
        <w:rPr>
          <w:rFonts w:cstheme="minorHAnsi"/>
        </w:rPr>
      </w:pPr>
    </w:p>
    <w:p w14:paraId="12B81AD0" w14:textId="77777777" w:rsidR="00890DB8" w:rsidRPr="00005437" w:rsidRDefault="00890DB8" w:rsidP="00005437">
      <w:pPr>
        <w:jc w:val="center"/>
        <w:rPr>
          <w:b/>
          <w:bCs/>
          <w:sz w:val="32"/>
          <w:szCs w:val="32"/>
        </w:rPr>
      </w:pPr>
      <w:r w:rsidRPr="00005437">
        <w:rPr>
          <w:b/>
          <w:bCs/>
          <w:sz w:val="32"/>
          <w:szCs w:val="32"/>
        </w:rPr>
        <w:lastRenderedPageBreak/>
        <w:t>Introduction</w:t>
      </w:r>
    </w:p>
    <w:p w14:paraId="6856A5E5" w14:textId="5F272685" w:rsidR="00890DB8" w:rsidRDefault="00890DB8" w:rsidP="00780435">
      <w:pPr>
        <w:rPr>
          <w:rFonts w:cstheme="minorHAnsi"/>
        </w:rPr>
      </w:pPr>
    </w:p>
    <w:p w14:paraId="7BFD9E78" w14:textId="4BB55FD9" w:rsidR="00890DB8" w:rsidRPr="00A6042D" w:rsidRDefault="00890DB8" w:rsidP="00780435">
      <w:pPr>
        <w:rPr>
          <w:rFonts w:cstheme="minorHAnsi"/>
        </w:rPr>
      </w:pPr>
    </w:p>
    <w:p w14:paraId="50D29EF1" w14:textId="61AC80CF" w:rsidR="00A6042D" w:rsidRPr="00A6042D" w:rsidRDefault="00005437" w:rsidP="00A6042D">
      <w:pPr>
        <w:jc w:val="both"/>
        <w:rPr>
          <w:rFonts w:cstheme="minorHAnsi"/>
        </w:rPr>
      </w:pPr>
      <w:r>
        <w:rPr>
          <w:rFonts w:cstheme="minorHAnsi"/>
        </w:rPr>
        <w:t>T</w:t>
      </w:r>
      <w:r w:rsidR="00CE5615">
        <w:rPr>
          <w:rFonts w:cstheme="minorHAnsi"/>
        </w:rPr>
        <w:t>his</w:t>
      </w:r>
      <w:r w:rsidR="00086D5D">
        <w:rPr>
          <w:rFonts w:cstheme="minorHAnsi"/>
        </w:rPr>
        <w:t xml:space="preserve"> </w:t>
      </w:r>
      <w:r w:rsidR="00CE5615">
        <w:rPr>
          <w:rFonts w:cstheme="minorHAnsi"/>
        </w:rPr>
        <w:t xml:space="preserve">assignment </w:t>
      </w:r>
      <w:r w:rsidR="00086D5D">
        <w:rPr>
          <w:rFonts w:cstheme="minorHAnsi"/>
        </w:rPr>
        <w:t xml:space="preserve">is </w:t>
      </w:r>
      <w:r w:rsidR="007C4393">
        <w:rPr>
          <w:rFonts w:cstheme="minorHAnsi"/>
        </w:rPr>
        <w:t>having</w:t>
      </w:r>
      <w:r w:rsidR="002849C4">
        <w:rPr>
          <w:rFonts w:cstheme="minorHAnsi"/>
        </w:rPr>
        <w:t xml:space="preserve"> to </w:t>
      </w:r>
      <w:r>
        <w:rPr>
          <w:rFonts w:cstheme="minorHAnsi"/>
        </w:rPr>
        <w:t>d</w:t>
      </w:r>
      <w:r w:rsidR="00A6042D" w:rsidRPr="00A6042D">
        <w:rPr>
          <w:rFonts w:cstheme="minorHAnsi"/>
        </w:rPr>
        <w:t xml:space="preserve">evelop an application suitable for </w:t>
      </w:r>
      <w:r>
        <w:rPr>
          <w:rFonts w:cstheme="minorHAnsi"/>
        </w:rPr>
        <w:t xml:space="preserve">a user to </w:t>
      </w:r>
      <w:r w:rsidR="00A6042D" w:rsidRPr="00A6042D">
        <w:rPr>
          <w:rFonts w:cstheme="minorHAnsi"/>
        </w:rPr>
        <w:t xml:space="preserve">use </w:t>
      </w:r>
      <w:r>
        <w:rPr>
          <w:rFonts w:cstheme="minorHAnsi"/>
        </w:rPr>
        <w:t>on a</w:t>
      </w:r>
      <w:r w:rsidR="00A6042D" w:rsidRPr="00A6042D">
        <w:rPr>
          <w:rFonts w:cstheme="minorHAnsi"/>
        </w:rPr>
        <w:t xml:space="preserve"> desktop </w:t>
      </w:r>
      <w:r w:rsidR="002849C4">
        <w:rPr>
          <w:rFonts w:cstheme="minorHAnsi"/>
        </w:rPr>
        <w:t>and</w:t>
      </w:r>
      <w:r w:rsidR="00A6042D" w:rsidRPr="00A6042D">
        <w:rPr>
          <w:rFonts w:cstheme="minorHAnsi"/>
        </w:rPr>
        <w:t xml:space="preserve"> mobile</w:t>
      </w:r>
      <w:r w:rsidR="002849C4">
        <w:rPr>
          <w:rFonts w:cstheme="minorHAnsi"/>
        </w:rPr>
        <w:t xml:space="preserve"> (</w:t>
      </w:r>
      <w:r w:rsidR="00A6042D" w:rsidRPr="00A6042D">
        <w:rPr>
          <w:rFonts w:cstheme="minorHAnsi"/>
        </w:rPr>
        <w:t>technology</w:t>
      </w:r>
      <w:r w:rsidR="002849C4">
        <w:rPr>
          <w:rFonts w:cstheme="minorHAnsi"/>
        </w:rPr>
        <w:t>)</w:t>
      </w:r>
      <w:r w:rsidR="00A6042D" w:rsidRPr="00A6042D">
        <w:rPr>
          <w:rFonts w:cstheme="minorHAnsi"/>
        </w:rPr>
        <w:t xml:space="preserve"> </w:t>
      </w:r>
      <w:r w:rsidR="002849C4">
        <w:rPr>
          <w:rFonts w:cstheme="minorHAnsi"/>
        </w:rPr>
        <w:t xml:space="preserve">using </w:t>
      </w:r>
      <w:r w:rsidR="00A6042D" w:rsidRPr="00A6042D">
        <w:rPr>
          <w:rFonts w:cstheme="minorHAnsi"/>
        </w:rPr>
        <w:t>jQuery Mobile</w:t>
      </w:r>
      <w:r w:rsidR="002849C4">
        <w:rPr>
          <w:rFonts w:cstheme="minorHAnsi"/>
        </w:rPr>
        <w:t>,</w:t>
      </w:r>
      <w:r w:rsidR="00A6042D" w:rsidRPr="00A6042D">
        <w:rPr>
          <w:rFonts w:cstheme="minorHAnsi"/>
        </w:rPr>
        <w:t xml:space="preserve"> AJAX calls to REST </w:t>
      </w:r>
      <w:r>
        <w:rPr>
          <w:rFonts w:cstheme="minorHAnsi"/>
        </w:rPr>
        <w:t xml:space="preserve">, </w:t>
      </w:r>
      <w:r w:rsidRPr="00A6042D">
        <w:rPr>
          <w:rFonts w:cstheme="minorHAnsi"/>
        </w:rPr>
        <w:t>JavaScript</w:t>
      </w:r>
      <w:r>
        <w:rPr>
          <w:rFonts w:cstheme="minorHAnsi"/>
        </w:rPr>
        <w:t xml:space="preserve"> </w:t>
      </w:r>
      <w:r w:rsidR="002849C4">
        <w:rPr>
          <w:rFonts w:cstheme="minorHAnsi"/>
        </w:rPr>
        <w:t>and</w:t>
      </w:r>
      <w:r w:rsidR="00A6042D" w:rsidRPr="00A6042D">
        <w:rPr>
          <w:rFonts w:cstheme="minorHAnsi"/>
        </w:rPr>
        <w:t xml:space="preserve"> JSON</w:t>
      </w:r>
      <w:r>
        <w:rPr>
          <w:rFonts w:cstheme="minorHAnsi"/>
        </w:rPr>
        <w:t xml:space="preserve"> API</w:t>
      </w:r>
      <w:r w:rsidR="00086D5D">
        <w:rPr>
          <w:rFonts w:cstheme="minorHAnsi"/>
        </w:rPr>
        <w:t xml:space="preserve">, so I have used a weather API of a few British </w:t>
      </w:r>
      <w:r w:rsidR="007C4393">
        <w:rPr>
          <w:rFonts w:cstheme="minorHAnsi"/>
        </w:rPr>
        <w:t>cities</w:t>
      </w:r>
      <w:r w:rsidR="00086D5D">
        <w:rPr>
          <w:rFonts w:cstheme="minorHAnsi"/>
        </w:rPr>
        <w:t>.</w:t>
      </w:r>
    </w:p>
    <w:p w14:paraId="3B285AB1" w14:textId="77777777" w:rsidR="00A6042D" w:rsidRPr="00A6042D" w:rsidRDefault="00A6042D" w:rsidP="00A6042D">
      <w:pPr>
        <w:jc w:val="both"/>
        <w:rPr>
          <w:rFonts w:cstheme="minorHAnsi"/>
        </w:rPr>
      </w:pPr>
    </w:p>
    <w:p w14:paraId="352DD054" w14:textId="77777777" w:rsidR="00A6042D" w:rsidRPr="00A6042D" w:rsidRDefault="00A6042D" w:rsidP="00A6042D">
      <w:pPr>
        <w:jc w:val="both"/>
        <w:rPr>
          <w:rFonts w:cstheme="minorHAnsi"/>
        </w:rPr>
      </w:pPr>
    </w:p>
    <w:p w14:paraId="082AE439" w14:textId="708210C2" w:rsidR="00890DB8" w:rsidRDefault="00890DB8" w:rsidP="00780435">
      <w:pPr>
        <w:rPr>
          <w:rFonts w:cstheme="minorHAnsi"/>
        </w:rPr>
      </w:pPr>
    </w:p>
    <w:p w14:paraId="48C9C934" w14:textId="0038AAEF" w:rsidR="00890DB8" w:rsidRDefault="00890DB8" w:rsidP="00780435">
      <w:pPr>
        <w:rPr>
          <w:rFonts w:cstheme="minorHAnsi"/>
        </w:rPr>
      </w:pPr>
    </w:p>
    <w:p w14:paraId="19023A8A" w14:textId="058C7DF4" w:rsidR="00890DB8" w:rsidRDefault="00890DB8" w:rsidP="00780435">
      <w:pPr>
        <w:rPr>
          <w:rFonts w:cstheme="minorHAnsi"/>
        </w:rPr>
      </w:pPr>
    </w:p>
    <w:p w14:paraId="79C8B5DC" w14:textId="23F5C279" w:rsidR="00890DB8" w:rsidRDefault="00890DB8" w:rsidP="00780435">
      <w:pPr>
        <w:rPr>
          <w:rFonts w:cstheme="minorHAnsi"/>
        </w:rPr>
      </w:pPr>
    </w:p>
    <w:p w14:paraId="26326A42" w14:textId="772338B2" w:rsidR="00890DB8" w:rsidRDefault="00890DB8" w:rsidP="00780435">
      <w:pPr>
        <w:rPr>
          <w:rFonts w:cstheme="minorHAnsi"/>
        </w:rPr>
      </w:pPr>
    </w:p>
    <w:p w14:paraId="1D42F2E3" w14:textId="2C6CA96F" w:rsidR="00890DB8" w:rsidRDefault="00890DB8" w:rsidP="00780435">
      <w:pPr>
        <w:rPr>
          <w:rFonts w:cstheme="minorHAnsi"/>
        </w:rPr>
      </w:pPr>
    </w:p>
    <w:p w14:paraId="5FACDF4A" w14:textId="05FEFD2B" w:rsidR="00890DB8" w:rsidRDefault="00890DB8" w:rsidP="00780435">
      <w:pPr>
        <w:rPr>
          <w:rFonts w:cstheme="minorHAnsi"/>
        </w:rPr>
      </w:pPr>
    </w:p>
    <w:p w14:paraId="22430196" w14:textId="7FA09C59" w:rsidR="00890DB8" w:rsidRDefault="00890DB8" w:rsidP="00780435">
      <w:pPr>
        <w:rPr>
          <w:rFonts w:cstheme="minorHAnsi"/>
        </w:rPr>
      </w:pPr>
    </w:p>
    <w:p w14:paraId="4F9AFFC3" w14:textId="0852B861" w:rsidR="00890DB8" w:rsidRDefault="00890DB8" w:rsidP="00780435">
      <w:pPr>
        <w:rPr>
          <w:rFonts w:cstheme="minorHAnsi"/>
        </w:rPr>
      </w:pPr>
    </w:p>
    <w:p w14:paraId="6878213A" w14:textId="639F8C8E" w:rsidR="00890DB8" w:rsidRDefault="00890DB8" w:rsidP="00780435">
      <w:pPr>
        <w:rPr>
          <w:rFonts w:cstheme="minorHAnsi"/>
        </w:rPr>
      </w:pPr>
    </w:p>
    <w:p w14:paraId="7ADFFF4B" w14:textId="7E51ED08" w:rsidR="00890DB8" w:rsidRDefault="00890DB8" w:rsidP="00780435">
      <w:pPr>
        <w:rPr>
          <w:rFonts w:cstheme="minorHAnsi"/>
        </w:rPr>
      </w:pPr>
    </w:p>
    <w:p w14:paraId="27FF57CD" w14:textId="09D80BBF" w:rsidR="00890DB8" w:rsidRDefault="00890DB8" w:rsidP="00780435">
      <w:pPr>
        <w:rPr>
          <w:rFonts w:cstheme="minorHAnsi"/>
        </w:rPr>
      </w:pPr>
    </w:p>
    <w:p w14:paraId="404761AC" w14:textId="0D7AE1AC" w:rsidR="00890DB8" w:rsidRDefault="00890DB8" w:rsidP="00780435">
      <w:pPr>
        <w:rPr>
          <w:rFonts w:cstheme="minorHAnsi"/>
        </w:rPr>
      </w:pPr>
    </w:p>
    <w:p w14:paraId="3E304353" w14:textId="5C9397B3" w:rsidR="00890DB8" w:rsidRDefault="00890DB8" w:rsidP="00780435">
      <w:pPr>
        <w:rPr>
          <w:rFonts w:cstheme="minorHAnsi"/>
        </w:rPr>
      </w:pPr>
    </w:p>
    <w:p w14:paraId="252F91FC" w14:textId="2D002FDD" w:rsidR="00890DB8" w:rsidRDefault="00890DB8" w:rsidP="00780435">
      <w:pPr>
        <w:rPr>
          <w:rFonts w:cstheme="minorHAnsi"/>
        </w:rPr>
      </w:pPr>
    </w:p>
    <w:p w14:paraId="7B38F76A" w14:textId="53789E4F" w:rsidR="00890DB8" w:rsidRDefault="00890DB8" w:rsidP="00780435">
      <w:pPr>
        <w:rPr>
          <w:rFonts w:cstheme="minorHAnsi"/>
        </w:rPr>
      </w:pPr>
    </w:p>
    <w:p w14:paraId="555E1FD4" w14:textId="16F7EDC5" w:rsidR="00890DB8" w:rsidRDefault="00890DB8" w:rsidP="00780435">
      <w:pPr>
        <w:rPr>
          <w:rFonts w:cstheme="minorHAnsi"/>
        </w:rPr>
      </w:pPr>
    </w:p>
    <w:p w14:paraId="40696BAB" w14:textId="27545571" w:rsidR="00890DB8" w:rsidRDefault="00890DB8" w:rsidP="00780435">
      <w:pPr>
        <w:rPr>
          <w:rFonts w:cstheme="minorHAnsi"/>
        </w:rPr>
      </w:pPr>
    </w:p>
    <w:p w14:paraId="695E8D1D" w14:textId="6B589329" w:rsidR="00890DB8" w:rsidRDefault="00890DB8" w:rsidP="00780435">
      <w:pPr>
        <w:rPr>
          <w:rFonts w:cstheme="minorHAnsi"/>
        </w:rPr>
      </w:pPr>
    </w:p>
    <w:p w14:paraId="40126EE0" w14:textId="1E345F45" w:rsidR="00890DB8" w:rsidRDefault="00890DB8" w:rsidP="00780435">
      <w:pPr>
        <w:rPr>
          <w:rFonts w:cstheme="minorHAnsi"/>
        </w:rPr>
      </w:pPr>
    </w:p>
    <w:p w14:paraId="5A379003" w14:textId="209CBAE7" w:rsidR="00890DB8" w:rsidRDefault="00890DB8" w:rsidP="00780435">
      <w:pPr>
        <w:rPr>
          <w:rFonts w:cstheme="minorHAnsi"/>
        </w:rPr>
      </w:pPr>
    </w:p>
    <w:p w14:paraId="148E9A6C" w14:textId="77777777" w:rsidR="00890DB8" w:rsidRDefault="00890DB8" w:rsidP="00780435">
      <w:pPr>
        <w:rPr>
          <w:rFonts w:cstheme="minorHAnsi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5282537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AE656B5" w14:textId="6BAA796E" w:rsidR="00890DB8" w:rsidRDefault="00890DB8">
          <w:pPr>
            <w:pStyle w:val="TOCHeading"/>
          </w:pPr>
          <w:r>
            <w:t>Contents</w:t>
          </w:r>
        </w:p>
        <w:p w14:paraId="060157B1" w14:textId="77777777" w:rsidR="00890DB8" w:rsidRPr="00890DB8" w:rsidRDefault="00890DB8" w:rsidP="00890DB8">
          <w:pPr>
            <w:rPr>
              <w:lang w:val="en-US" w:eastAsia="en-US"/>
            </w:rPr>
          </w:pPr>
        </w:p>
        <w:p w14:paraId="7B67C207" w14:textId="18001D8A" w:rsidR="00086D5D" w:rsidRDefault="00890DB8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986654" w:history="1">
            <w:r w:rsidR="00086D5D" w:rsidRPr="00D33983">
              <w:rPr>
                <w:rStyle w:val="Hyperlink"/>
                <w:noProof/>
              </w:rPr>
              <w:t>Table of Figures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_Toc103986654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4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568B86E5" w14:textId="6E1AAD4E" w:rsidR="00086D5D" w:rsidRDefault="007C439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3986655" w:history="1">
            <w:r w:rsidR="00086D5D" w:rsidRPr="00D33983">
              <w:rPr>
                <w:rStyle w:val="Hyperlink"/>
                <w:noProof/>
              </w:rPr>
              <w:t>Discussion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_Toc103986655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5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41C2DEE0" w14:textId="127C0C5D" w:rsidR="00086D5D" w:rsidRDefault="007C439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3986656" w:history="1">
            <w:r w:rsidR="00086D5D" w:rsidRPr="00D33983">
              <w:rPr>
                <w:rStyle w:val="Hyperlink"/>
                <w:noProof/>
              </w:rPr>
              <w:t>History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_Toc103986656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6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6BED0F7D" w14:textId="358F3815" w:rsidR="00086D5D" w:rsidRDefault="007C439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3986657" w:history="1">
            <w:r w:rsidR="00086D5D" w:rsidRPr="00D33983">
              <w:rPr>
                <w:rStyle w:val="Hyperlink"/>
                <w:noProof/>
              </w:rPr>
              <w:t>API Disadvantage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_Toc103986657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6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00781FA2" w14:textId="1BA85C68" w:rsidR="00086D5D" w:rsidRDefault="007C4393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3986658" w:history="1">
            <w:r w:rsidR="00086D5D" w:rsidRPr="00D33983">
              <w:rPr>
                <w:rStyle w:val="Hyperlink"/>
                <w:noProof/>
              </w:rPr>
              <w:t>The HTML Code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_Toc103986658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7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1B6228A6" w14:textId="70D48651" w:rsidR="00086D5D" w:rsidRDefault="007C439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3986659" w:history="1">
            <w:r w:rsidR="00086D5D" w:rsidRPr="00D33983">
              <w:rPr>
                <w:rStyle w:val="Hyperlink"/>
                <w:noProof/>
              </w:rPr>
              <w:t>Screen Shots of desktop application and mobile responsive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_Toc103986659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11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1FBE34E3" w14:textId="0EDC9EDB" w:rsidR="00086D5D" w:rsidRDefault="007C439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3986660" w:history="1">
            <w:r w:rsidR="00086D5D" w:rsidRPr="00D33983">
              <w:rPr>
                <w:rStyle w:val="Hyperlink"/>
                <w:noProof/>
              </w:rPr>
              <w:t>Conclusion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_Toc103986660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12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5EFF9981" w14:textId="461D2A46" w:rsidR="00086D5D" w:rsidRDefault="007C439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03986661" w:history="1">
            <w:r w:rsidR="00086D5D" w:rsidRPr="00D33983">
              <w:rPr>
                <w:rStyle w:val="Hyperlink"/>
                <w:noProof/>
              </w:rPr>
              <w:t>Bibliography</w:t>
            </w:r>
            <w:r w:rsidR="00086D5D">
              <w:rPr>
                <w:noProof/>
                <w:webHidden/>
              </w:rPr>
              <w:tab/>
            </w:r>
            <w:r w:rsidR="00086D5D">
              <w:rPr>
                <w:noProof/>
                <w:webHidden/>
              </w:rPr>
              <w:fldChar w:fldCharType="begin"/>
            </w:r>
            <w:r w:rsidR="00086D5D">
              <w:rPr>
                <w:noProof/>
                <w:webHidden/>
              </w:rPr>
              <w:instrText xml:space="preserve"> PAGEREF _Toc103986661 \h </w:instrText>
            </w:r>
            <w:r w:rsidR="00086D5D">
              <w:rPr>
                <w:noProof/>
                <w:webHidden/>
              </w:rPr>
            </w:r>
            <w:r w:rsidR="00086D5D">
              <w:rPr>
                <w:noProof/>
                <w:webHidden/>
              </w:rPr>
              <w:fldChar w:fldCharType="separate"/>
            </w:r>
            <w:r w:rsidR="00086D5D">
              <w:rPr>
                <w:noProof/>
                <w:webHidden/>
              </w:rPr>
              <w:t>12</w:t>
            </w:r>
            <w:r w:rsidR="00086D5D">
              <w:rPr>
                <w:noProof/>
                <w:webHidden/>
              </w:rPr>
              <w:fldChar w:fldCharType="end"/>
            </w:r>
          </w:hyperlink>
        </w:p>
        <w:p w14:paraId="43358BF1" w14:textId="0EB0D26E" w:rsidR="00890DB8" w:rsidRDefault="00890DB8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41CB70EA" w14:textId="77777777" w:rsidR="00890DB8" w:rsidRDefault="00890DB8">
          <w:pPr>
            <w:rPr>
              <w:b/>
              <w:bCs/>
              <w:noProof/>
            </w:rPr>
          </w:pPr>
        </w:p>
        <w:p w14:paraId="0323C3DA" w14:textId="77777777" w:rsidR="00890DB8" w:rsidRDefault="00890DB8">
          <w:pPr>
            <w:rPr>
              <w:b/>
              <w:bCs/>
              <w:noProof/>
            </w:rPr>
          </w:pPr>
        </w:p>
        <w:p w14:paraId="12531125" w14:textId="77777777" w:rsidR="00890DB8" w:rsidRDefault="00890DB8">
          <w:pPr>
            <w:rPr>
              <w:b/>
              <w:bCs/>
              <w:noProof/>
            </w:rPr>
          </w:pPr>
        </w:p>
        <w:p w14:paraId="0B5F8CD5" w14:textId="77777777" w:rsidR="00890DB8" w:rsidRDefault="00890DB8">
          <w:pPr>
            <w:rPr>
              <w:b/>
              <w:bCs/>
              <w:noProof/>
            </w:rPr>
          </w:pPr>
        </w:p>
        <w:p w14:paraId="0E32D631" w14:textId="77777777" w:rsidR="00005437" w:rsidRDefault="00005437"/>
        <w:p w14:paraId="019944A2" w14:textId="65692810" w:rsidR="00890DB8" w:rsidRDefault="007C4393"/>
      </w:sdtContent>
    </w:sdt>
    <w:p w14:paraId="430ED8C9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1C60B4A0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647CD584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4CE4613B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040C2687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5A00009B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7F39640A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729F27F9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0A1C8A98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33124E9B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1E6C0463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2C061DE2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1F13AB8C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79CE42E7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319DD01E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291B820F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4110CD3A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15594FB3" w14:textId="54AA5527" w:rsidR="00005437" w:rsidRDefault="007B126D" w:rsidP="007B126D">
      <w:pPr>
        <w:pStyle w:val="Heading1"/>
      </w:pPr>
      <w:bookmarkStart w:id="0" w:name="_Toc103986654"/>
      <w:r>
        <w:t>Table of Figures</w:t>
      </w:r>
      <w:bookmarkEnd w:id="0"/>
    </w:p>
    <w:p w14:paraId="79B51CD3" w14:textId="77777777" w:rsidR="00005437" w:rsidRDefault="00005437" w:rsidP="00890DB8">
      <w:pPr>
        <w:spacing w:after="0" w:line="240" w:lineRule="auto"/>
        <w:rPr>
          <w:rFonts w:cstheme="minorHAnsi"/>
          <w:sz w:val="32"/>
          <w:szCs w:val="32"/>
        </w:rPr>
      </w:pPr>
    </w:p>
    <w:p w14:paraId="5C1BE7E6" w14:textId="290D16CE" w:rsidR="00086D5D" w:rsidRDefault="00890DB8">
      <w:pPr>
        <w:pStyle w:val="TableofFigures"/>
        <w:tabs>
          <w:tab w:val="right" w:leader="dot" w:pos="9016"/>
        </w:tabs>
        <w:rPr>
          <w:noProof/>
          <w:lang w:eastAsia="en-GB"/>
        </w:rPr>
      </w:pPr>
      <w:r>
        <w:rPr>
          <w:rFonts w:cstheme="minorHAnsi"/>
          <w:sz w:val="32"/>
          <w:szCs w:val="32"/>
        </w:rPr>
        <w:fldChar w:fldCharType="begin"/>
      </w:r>
      <w:r>
        <w:rPr>
          <w:rFonts w:cstheme="minorHAnsi"/>
          <w:sz w:val="32"/>
          <w:szCs w:val="32"/>
        </w:rPr>
        <w:instrText xml:space="preserve"> TOC \h \z \c "Figure" </w:instrText>
      </w:r>
      <w:r>
        <w:rPr>
          <w:rFonts w:cstheme="minorHAnsi"/>
          <w:sz w:val="32"/>
          <w:szCs w:val="32"/>
        </w:rPr>
        <w:fldChar w:fldCharType="separate"/>
      </w:r>
      <w:hyperlink w:anchor="_Toc103986639" w:history="1">
        <w:r w:rsidR="00086D5D" w:rsidRPr="00EB4980">
          <w:rPr>
            <w:rStyle w:val="Hyperlink"/>
            <w:noProof/>
          </w:rPr>
          <w:t xml:space="preserve">Figure 1 How API works </w:t>
        </w:r>
        <w:r w:rsidR="00086D5D" w:rsidRPr="00EB4980">
          <w:rPr>
            <w:rStyle w:val="Hyperlink"/>
            <w:noProof/>
            <w:lang w:val="en-US"/>
          </w:rPr>
          <w:t>[1]</w:t>
        </w:r>
        <w:r w:rsidR="00086D5D">
          <w:rPr>
            <w:noProof/>
            <w:webHidden/>
          </w:rPr>
          <w:tab/>
        </w:r>
        <w:r w:rsidR="00086D5D">
          <w:rPr>
            <w:noProof/>
            <w:webHidden/>
          </w:rPr>
          <w:fldChar w:fldCharType="begin"/>
        </w:r>
        <w:r w:rsidR="00086D5D">
          <w:rPr>
            <w:noProof/>
            <w:webHidden/>
          </w:rPr>
          <w:instrText xml:space="preserve"> PAGEREF _Toc103986639 \h </w:instrText>
        </w:r>
        <w:r w:rsidR="00086D5D">
          <w:rPr>
            <w:noProof/>
            <w:webHidden/>
          </w:rPr>
        </w:r>
        <w:r w:rsidR="00086D5D">
          <w:rPr>
            <w:noProof/>
            <w:webHidden/>
          </w:rPr>
          <w:fldChar w:fldCharType="separate"/>
        </w:r>
        <w:r w:rsidR="00086D5D">
          <w:rPr>
            <w:noProof/>
            <w:webHidden/>
          </w:rPr>
          <w:t>5</w:t>
        </w:r>
        <w:r w:rsidR="00086D5D">
          <w:rPr>
            <w:noProof/>
            <w:webHidden/>
          </w:rPr>
          <w:fldChar w:fldCharType="end"/>
        </w:r>
      </w:hyperlink>
    </w:p>
    <w:p w14:paraId="359C42FD" w14:textId="2C9EEF3E" w:rsidR="00086D5D" w:rsidRDefault="007C4393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3986640" w:history="1">
        <w:r w:rsidR="00086D5D" w:rsidRPr="00EB4980">
          <w:rPr>
            <w:rStyle w:val="Hyperlink"/>
            <w:noProof/>
          </w:rPr>
          <w:t xml:space="preserve">Figure 2 Roy Feilding </w:t>
        </w:r>
        <w:r w:rsidR="00086D5D" w:rsidRPr="00EB4980">
          <w:rPr>
            <w:rStyle w:val="Hyperlink"/>
            <w:noProof/>
            <w:lang w:val="en-US"/>
          </w:rPr>
          <w:t>[2]</w:t>
        </w:r>
        <w:r w:rsidR="00086D5D">
          <w:rPr>
            <w:noProof/>
            <w:webHidden/>
          </w:rPr>
          <w:tab/>
        </w:r>
        <w:r w:rsidR="00086D5D">
          <w:rPr>
            <w:noProof/>
            <w:webHidden/>
          </w:rPr>
          <w:fldChar w:fldCharType="begin"/>
        </w:r>
        <w:r w:rsidR="00086D5D">
          <w:rPr>
            <w:noProof/>
            <w:webHidden/>
          </w:rPr>
          <w:instrText xml:space="preserve"> PAGEREF _Toc103986640 \h </w:instrText>
        </w:r>
        <w:r w:rsidR="00086D5D">
          <w:rPr>
            <w:noProof/>
            <w:webHidden/>
          </w:rPr>
        </w:r>
        <w:r w:rsidR="00086D5D">
          <w:rPr>
            <w:noProof/>
            <w:webHidden/>
          </w:rPr>
          <w:fldChar w:fldCharType="separate"/>
        </w:r>
        <w:r w:rsidR="00086D5D">
          <w:rPr>
            <w:noProof/>
            <w:webHidden/>
          </w:rPr>
          <w:t>5</w:t>
        </w:r>
        <w:r w:rsidR="00086D5D">
          <w:rPr>
            <w:noProof/>
            <w:webHidden/>
          </w:rPr>
          <w:fldChar w:fldCharType="end"/>
        </w:r>
      </w:hyperlink>
    </w:p>
    <w:p w14:paraId="46C2B4FC" w14:textId="241E7250" w:rsidR="00086D5D" w:rsidRDefault="007C4393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3986641" w:history="1">
        <w:r w:rsidR="00086D5D" w:rsidRPr="00EB4980">
          <w:rPr>
            <w:rStyle w:val="Hyperlink"/>
            <w:noProof/>
          </w:rPr>
          <w:t>Figure 3 Mobile activated</w:t>
        </w:r>
        <w:r w:rsidR="00086D5D">
          <w:rPr>
            <w:noProof/>
            <w:webHidden/>
          </w:rPr>
          <w:tab/>
        </w:r>
        <w:r w:rsidR="00086D5D">
          <w:rPr>
            <w:noProof/>
            <w:webHidden/>
          </w:rPr>
          <w:fldChar w:fldCharType="begin"/>
        </w:r>
        <w:r w:rsidR="00086D5D">
          <w:rPr>
            <w:noProof/>
            <w:webHidden/>
          </w:rPr>
          <w:instrText xml:space="preserve"> PAGEREF _Toc103986641 \h </w:instrText>
        </w:r>
        <w:r w:rsidR="00086D5D">
          <w:rPr>
            <w:noProof/>
            <w:webHidden/>
          </w:rPr>
        </w:r>
        <w:r w:rsidR="00086D5D">
          <w:rPr>
            <w:noProof/>
            <w:webHidden/>
          </w:rPr>
          <w:fldChar w:fldCharType="separate"/>
        </w:r>
        <w:r w:rsidR="00086D5D">
          <w:rPr>
            <w:noProof/>
            <w:webHidden/>
          </w:rPr>
          <w:t>11</w:t>
        </w:r>
        <w:r w:rsidR="00086D5D">
          <w:rPr>
            <w:noProof/>
            <w:webHidden/>
          </w:rPr>
          <w:fldChar w:fldCharType="end"/>
        </w:r>
      </w:hyperlink>
    </w:p>
    <w:p w14:paraId="36A5EF8E" w14:textId="2DCAAF09" w:rsidR="00086D5D" w:rsidRDefault="007C4393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3986642" w:history="1">
        <w:r w:rsidR="00086D5D" w:rsidRPr="00EB4980">
          <w:rPr>
            <w:rStyle w:val="Hyperlink"/>
            <w:noProof/>
          </w:rPr>
          <w:t>Figure 4 Mobile active on screen</w:t>
        </w:r>
        <w:r w:rsidR="00086D5D">
          <w:rPr>
            <w:noProof/>
            <w:webHidden/>
          </w:rPr>
          <w:tab/>
        </w:r>
        <w:r w:rsidR="00086D5D">
          <w:rPr>
            <w:noProof/>
            <w:webHidden/>
          </w:rPr>
          <w:fldChar w:fldCharType="begin"/>
        </w:r>
        <w:r w:rsidR="00086D5D">
          <w:rPr>
            <w:noProof/>
            <w:webHidden/>
          </w:rPr>
          <w:instrText xml:space="preserve"> PAGEREF _Toc103986642 \h </w:instrText>
        </w:r>
        <w:r w:rsidR="00086D5D">
          <w:rPr>
            <w:noProof/>
            <w:webHidden/>
          </w:rPr>
        </w:r>
        <w:r w:rsidR="00086D5D">
          <w:rPr>
            <w:noProof/>
            <w:webHidden/>
          </w:rPr>
          <w:fldChar w:fldCharType="separate"/>
        </w:r>
        <w:r w:rsidR="00086D5D">
          <w:rPr>
            <w:noProof/>
            <w:webHidden/>
          </w:rPr>
          <w:t>11</w:t>
        </w:r>
        <w:r w:rsidR="00086D5D">
          <w:rPr>
            <w:noProof/>
            <w:webHidden/>
          </w:rPr>
          <w:fldChar w:fldCharType="end"/>
        </w:r>
      </w:hyperlink>
    </w:p>
    <w:p w14:paraId="16E3E36B" w14:textId="3F36F338" w:rsidR="00086D5D" w:rsidRDefault="007C4393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3986643" w:history="1">
        <w:r w:rsidR="00086D5D" w:rsidRPr="00EB4980">
          <w:rPr>
            <w:rStyle w:val="Hyperlink"/>
            <w:noProof/>
          </w:rPr>
          <w:t>Figure 5 Mobile active turned off</w:t>
        </w:r>
        <w:r w:rsidR="00086D5D">
          <w:rPr>
            <w:noProof/>
            <w:webHidden/>
          </w:rPr>
          <w:tab/>
        </w:r>
        <w:r w:rsidR="00086D5D">
          <w:rPr>
            <w:noProof/>
            <w:webHidden/>
          </w:rPr>
          <w:fldChar w:fldCharType="begin"/>
        </w:r>
        <w:r w:rsidR="00086D5D">
          <w:rPr>
            <w:noProof/>
            <w:webHidden/>
          </w:rPr>
          <w:instrText xml:space="preserve"> PAGEREF _Toc103986643 \h </w:instrText>
        </w:r>
        <w:r w:rsidR="00086D5D">
          <w:rPr>
            <w:noProof/>
            <w:webHidden/>
          </w:rPr>
        </w:r>
        <w:r w:rsidR="00086D5D">
          <w:rPr>
            <w:noProof/>
            <w:webHidden/>
          </w:rPr>
          <w:fldChar w:fldCharType="separate"/>
        </w:r>
        <w:r w:rsidR="00086D5D">
          <w:rPr>
            <w:noProof/>
            <w:webHidden/>
          </w:rPr>
          <w:t>11</w:t>
        </w:r>
        <w:r w:rsidR="00086D5D">
          <w:rPr>
            <w:noProof/>
            <w:webHidden/>
          </w:rPr>
          <w:fldChar w:fldCharType="end"/>
        </w:r>
      </w:hyperlink>
    </w:p>
    <w:p w14:paraId="3F9848A0" w14:textId="0E84AA9B" w:rsidR="00086D5D" w:rsidRDefault="007C4393">
      <w:pPr>
        <w:pStyle w:val="TableofFigures"/>
        <w:tabs>
          <w:tab w:val="right" w:leader="dot" w:pos="9016"/>
        </w:tabs>
        <w:rPr>
          <w:noProof/>
          <w:lang w:eastAsia="en-GB"/>
        </w:rPr>
      </w:pPr>
      <w:hyperlink w:anchor="_Toc103986644" w:history="1">
        <w:r w:rsidR="00086D5D" w:rsidRPr="00EB4980">
          <w:rPr>
            <w:rStyle w:val="Hyperlink"/>
            <w:noProof/>
          </w:rPr>
          <w:t>Figure 6 Desktop active</w:t>
        </w:r>
        <w:r w:rsidR="00086D5D">
          <w:rPr>
            <w:noProof/>
            <w:webHidden/>
          </w:rPr>
          <w:tab/>
        </w:r>
        <w:r w:rsidR="00086D5D">
          <w:rPr>
            <w:noProof/>
            <w:webHidden/>
          </w:rPr>
          <w:fldChar w:fldCharType="begin"/>
        </w:r>
        <w:r w:rsidR="00086D5D">
          <w:rPr>
            <w:noProof/>
            <w:webHidden/>
          </w:rPr>
          <w:instrText xml:space="preserve"> PAGEREF _Toc103986644 \h </w:instrText>
        </w:r>
        <w:r w:rsidR="00086D5D">
          <w:rPr>
            <w:noProof/>
            <w:webHidden/>
          </w:rPr>
        </w:r>
        <w:r w:rsidR="00086D5D">
          <w:rPr>
            <w:noProof/>
            <w:webHidden/>
          </w:rPr>
          <w:fldChar w:fldCharType="separate"/>
        </w:r>
        <w:r w:rsidR="00086D5D">
          <w:rPr>
            <w:noProof/>
            <w:webHidden/>
          </w:rPr>
          <w:t>11</w:t>
        </w:r>
        <w:r w:rsidR="00086D5D">
          <w:rPr>
            <w:noProof/>
            <w:webHidden/>
          </w:rPr>
          <w:fldChar w:fldCharType="end"/>
        </w:r>
      </w:hyperlink>
    </w:p>
    <w:p w14:paraId="76C8761B" w14:textId="50270A46" w:rsidR="00890DB8" w:rsidRDefault="00890DB8" w:rsidP="00890DB8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fldChar w:fldCharType="end"/>
      </w:r>
    </w:p>
    <w:p w14:paraId="45E5171D" w14:textId="77777777" w:rsidR="00890DB8" w:rsidRDefault="00890DB8" w:rsidP="00E20476">
      <w:pPr>
        <w:spacing w:after="0" w:line="240" w:lineRule="auto"/>
        <w:jc w:val="center"/>
        <w:rPr>
          <w:rFonts w:cstheme="minorHAnsi"/>
          <w:sz w:val="32"/>
          <w:szCs w:val="32"/>
        </w:rPr>
      </w:pPr>
    </w:p>
    <w:p w14:paraId="29920E32" w14:textId="77777777" w:rsidR="00890DB8" w:rsidRDefault="00890DB8" w:rsidP="00E20476">
      <w:pPr>
        <w:spacing w:after="0" w:line="240" w:lineRule="auto"/>
        <w:jc w:val="center"/>
        <w:rPr>
          <w:rFonts w:cstheme="minorHAnsi"/>
          <w:sz w:val="32"/>
          <w:szCs w:val="32"/>
        </w:rPr>
      </w:pPr>
    </w:p>
    <w:p w14:paraId="5DC978F6" w14:textId="77777777" w:rsidR="00890DB8" w:rsidRDefault="00890DB8" w:rsidP="00E20476">
      <w:pPr>
        <w:spacing w:after="0" w:line="240" w:lineRule="auto"/>
        <w:jc w:val="center"/>
        <w:rPr>
          <w:rFonts w:cstheme="minorHAnsi"/>
          <w:sz w:val="32"/>
          <w:szCs w:val="32"/>
        </w:rPr>
      </w:pPr>
    </w:p>
    <w:p w14:paraId="67A5665D" w14:textId="4F54F1B3" w:rsidR="002A220A" w:rsidRDefault="002A220A" w:rsidP="002A220A">
      <w:pPr>
        <w:rPr>
          <w:rFonts w:ascii="Arial" w:hAnsi="Arial" w:cs="Arial"/>
        </w:rPr>
      </w:pPr>
    </w:p>
    <w:p w14:paraId="08C939CC" w14:textId="2ABAEB74" w:rsidR="002A220A" w:rsidRDefault="002A220A" w:rsidP="002A220A">
      <w:pPr>
        <w:rPr>
          <w:rFonts w:ascii="Arial" w:hAnsi="Arial" w:cs="Arial"/>
        </w:rPr>
      </w:pPr>
    </w:p>
    <w:p w14:paraId="5FE77849" w14:textId="4DFE7CBC" w:rsidR="002A220A" w:rsidRDefault="002A220A" w:rsidP="002A220A">
      <w:pPr>
        <w:rPr>
          <w:rFonts w:ascii="Arial" w:hAnsi="Arial" w:cs="Arial"/>
        </w:rPr>
      </w:pPr>
    </w:p>
    <w:p w14:paraId="37040792" w14:textId="30A34C9F" w:rsidR="002A220A" w:rsidRDefault="002A220A" w:rsidP="002A220A">
      <w:pPr>
        <w:rPr>
          <w:rFonts w:ascii="Arial" w:hAnsi="Arial" w:cs="Arial"/>
        </w:rPr>
      </w:pPr>
    </w:p>
    <w:p w14:paraId="03BF4EC6" w14:textId="5D3DC1B1" w:rsidR="002A220A" w:rsidRDefault="002A220A" w:rsidP="002A220A">
      <w:pPr>
        <w:rPr>
          <w:rFonts w:ascii="Arial" w:hAnsi="Arial" w:cs="Arial"/>
        </w:rPr>
      </w:pPr>
    </w:p>
    <w:p w14:paraId="253C933F" w14:textId="1FE9999A" w:rsidR="002A220A" w:rsidRDefault="002A220A" w:rsidP="002A220A">
      <w:pPr>
        <w:rPr>
          <w:rFonts w:ascii="Arial" w:hAnsi="Arial" w:cs="Arial"/>
        </w:rPr>
      </w:pPr>
    </w:p>
    <w:p w14:paraId="5FB667E2" w14:textId="73BC391E" w:rsidR="002A220A" w:rsidRDefault="002A220A" w:rsidP="002A220A">
      <w:pPr>
        <w:rPr>
          <w:rFonts w:ascii="Arial" w:hAnsi="Arial" w:cs="Arial"/>
        </w:rPr>
      </w:pPr>
    </w:p>
    <w:p w14:paraId="16E822F2" w14:textId="629158E1" w:rsidR="002A220A" w:rsidRDefault="002A220A" w:rsidP="002A220A">
      <w:pPr>
        <w:rPr>
          <w:rFonts w:ascii="Arial" w:hAnsi="Arial" w:cs="Arial"/>
        </w:rPr>
      </w:pPr>
    </w:p>
    <w:p w14:paraId="7D0BAE10" w14:textId="4421A575" w:rsidR="002A220A" w:rsidRDefault="002A220A" w:rsidP="002A220A">
      <w:pPr>
        <w:rPr>
          <w:rFonts w:ascii="Arial" w:hAnsi="Arial" w:cs="Arial"/>
        </w:rPr>
      </w:pPr>
    </w:p>
    <w:p w14:paraId="59D546E7" w14:textId="660DFE1B" w:rsidR="002A220A" w:rsidRDefault="002A220A" w:rsidP="002A220A">
      <w:pPr>
        <w:rPr>
          <w:rFonts w:ascii="Arial" w:hAnsi="Arial" w:cs="Arial"/>
        </w:rPr>
      </w:pPr>
    </w:p>
    <w:p w14:paraId="41DA4B1E" w14:textId="6E809AA8" w:rsidR="002A220A" w:rsidRDefault="002A220A" w:rsidP="002A220A">
      <w:pPr>
        <w:rPr>
          <w:rFonts w:ascii="Arial" w:hAnsi="Arial" w:cs="Arial"/>
        </w:rPr>
      </w:pPr>
    </w:p>
    <w:p w14:paraId="56BA1A4A" w14:textId="3C8F5B14" w:rsidR="002A220A" w:rsidRDefault="002A220A" w:rsidP="002A220A">
      <w:pPr>
        <w:rPr>
          <w:rFonts w:ascii="Arial" w:hAnsi="Arial" w:cs="Arial"/>
        </w:rPr>
      </w:pPr>
    </w:p>
    <w:p w14:paraId="62A5F211" w14:textId="13447448" w:rsidR="002A220A" w:rsidRDefault="002A220A" w:rsidP="002A220A">
      <w:pPr>
        <w:rPr>
          <w:rFonts w:ascii="Arial" w:hAnsi="Arial" w:cs="Arial"/>
        </w:rPr>
      </w:pPr>
    </w:p>
    <w:p w14:paraId="442DBC88" w14:textId="29A68719" w:rsidR="002A220A" w:rsidRDefault="002A220A" w:rsidP="002A220A">
      <w:pPr>
        <w:rPr>
          <w:rFonts w:ascii="Arial" w:hAnsi="Arial" w:cs="Arial"/>
        </w:rPr>
      </w:pPr>
    </w:p>
    <w:p w14:paraId="74998DD0" w14:textId="41E26C8F" w:rsidR="002A220A" w:rsidRDefault="002A220A" w:rsidP="002A220A">
      <w:pPr>
        <w:rPr>
          <w:rFonts w:ascii="Arial" w:hAnsi="Arial" w:cs="Arial"/>
        </w:rPr>
      </w:pPr>
    </w:p>
    <w:p w14:paraId="266B7780" w14:textId="03D44345" w:rsidR="002A220A" w:rsidRDefault="002A220A" w:rsidP="002A220A">
      <w:pPr>
        <w:rPr>
          <w:rFonts w:ascii="Arial" w:hAnsi="Arial" w:cs="Arial"/>
        </w:rPr>
      </w:pPr>
    </w:p>
    <w:p w14:paraId="01255269" w14:textId="0FD73D4C" w:rsidR="002A220A" w:rsidRDefault="002A220A" w:rsidP="002A220A">
      <w:pPr>
        <w:rPr>
          <w:rFonts w:ascii="Arial" w:hAnsi="Arial" w:cs="Arial"/>
        </w:rPr>
      </w:pPr>
    </w:p>
    <w:p w14:paraId="4F573419" w14:textId="5F767DDB" w:rsidR="002A220A" w:rsidRDefault="002A220A" w:rsidP="002A220A">
      <w:pPr>
        <w:rPr>
          <w:rFonts w:ascii="Arial" w:hAnsi="Arial" w:cs="Arial"/>
        </w:rPr>
      </w:pPr>
    </w:p>
    <w:p w14:paraId="413C0163" w14:textId="4825D586" w:rsidR="002A220A" w:rsidRDefault="002A220A" w:rsidP="002A220A">
      <w:pPr>
        <w:rPr>
          <w:rFonts w:ascii="Arial" w:hAnsi="Arial" w:cs="Arial"/>
        </w:rPr>
      </w:pPr>
    </w:p>
    <w:p w14:paraId="6E7D403B" w14:textId="77777777" w:rsidR="007B126D" w:rsidRDefault="007B126D" w:rsidP="002A220A">
      <w:pPr>
        <w:rPr>
          <w:rFonts w:ascii="Arial" w:hAnsi="Arial" w:cs="Arial"/>
        </w:rPr>
      </w:pPr>
    </w:p>
    <w:p w14:paraId="1E3545F2" w14:textId="7CC920F7" w:rsidR="00E20476" w:rsidRPr="00E20476" w:rsidRDefault="00E20476" w:rsidP="007B126D">
      <w:pPr>
        <w:pStyle w:val="Heading1"/>
      </w:pPr>
      <w:bookmarkStart w:id="1" w:name="_Toc103986655"/>
      <w:r w:rsidRPr="00E20476">
        <w:t>Discussion</w:t>
      </w:r>
      <w:bookmarkEnd w:id="1"/>
    </w:p>
    <w:p w14:paraId="4B028B95" w14:textId="3BB1A3AD" w:rsidR="00E20476" w:rsidRPr="00157DBB" w:rsidRDefault="00E20476" w:rsidP="00E20476">
      <w:pPr>
        <w:spacing w:after="0" w:line="240" w:lineRule="auto"/>
        <w:ind w:left="720"/>
        <w:rPr>
          <w:rFonts w:cstheme="minorHAnsi"/>
        </w:rPr>
      </w:pPr>
    </w:p>
    <w:p w14:paraId="76843407" w14:textId="59098716" w:rsidR="00C257A5" w:rsidRPr="00157DBB" w:rsidRDefault="00157DBB" w:rsidP="00157DBB">
      <w:pPr>
        <w:spacing w:after="0" w:line="240" w:lineRule="auto"/>
        <w:ind w:left="720"/>
        <w:rPr>
          <w:rFonts w:cstheme="minorHAnsi"/>
        </w:rPr>
      </w:pPr>
      <w:r w:rsidRPr="00157DBB">
        <w:rPr>
          <w:rFonts w:cstheme="minorHAnsi"/>
          <w:color w:val="202124"/>
          <w:shd w:val="clear" w:color="auto" w:fill="FFFFFF"/>
        </w:rPr>
        <w:t>Representational State Transfer</w:t>
      </w:r>
      <w:r w:rsidR="00C257A5" w:rsidRPr="00157DBB">
        <w:rPr>
          <w:rFonts w:cstheme="minorHAnsi"/>
        </w:rPr>
        <w:t xml:space="preserve"> </w:t>
      </w:r>
      <w:r w:rsidRPr="00157DBB">
        <w:rPr>
          <w:rFonts w:cstheme="minorHAnsi"/>
        </w:rPr>
        <w:t>o</w:t>
      </w:r>
      <w:r>
        <w:rPr>
          <w:rFonts w:cstheme="minorHAnsi"/>
        </w:rPr>
        <w:t>r</w:t>
      </w:r>
      <w:r w:rsidRPr="00157DBB">
        <w:rPr>
          <w:rFonts w:cstheme="minorHAnsi"/>
        </w:rPr>
        <w:t xml:space="preserve"> </w:t>
      </w:r>
      <w:r w:rsidR="00C257A5" w:rsidRPr="00157DBB">
        <w:rPr>
          <w:rFonts w:cstheme="minorHAnsi"/>
        </w:rPr>
        <w:t>REST</w:t>
      </w:r>
      <w:r w:rsidRPr="00157DBB">
        <w:rPr>
          <w:rFonts w:cstheme="minorHAnsi"/>
        </w:rPr>
        <w:t xml:space="preserve"> </w:t>
      </w:r>
      <w:r w:rsidR="00C257A5" w:rsidRPr="00157DBB">
        <w:rPr>
          <w:rFonts w:cstheme="minorHAnsi"/>
        </w:rPr>
        <w:t xml:space="preserve">is the name that </w:t>
      </w:r>
      <w:r w:rsidR="00A71B9A">
        <w:rPr>
          <w:rFonts w:cstheme="minorHAnsi"/>
        </w:rPr>
        <w:t xml:space="preserve">Roy </w:t>
      </w:r>
      <w:r w:rsidR="00C257A5" w:rsidRPr="00157DBB">
        <w:rPr>
          <w:rFonts w:cstheme="minorHAnsi"/>
        </w:rPr>
        <w:t xml:space="preserve">Fielding gave to </w:t>
      </w:r>
      <w:r w:rsidRPr="00157DBB">
        <w:rPr>
          <w:rFonts w:cstheme="minorHAnsi"/>
        </w:rPr>
        <w:t>best</w:t>
      </w:r>
      <w:r w:rsidR="00C257A5" w:rsidRPr="00157DBB">
        <w:rPr>
          <w:rFonts w:cstheme="minorHAnsi"/>
        </w:rPr>
        <w:t xml:space="preserve"> </w:t>
      </w:r>
      <w:r w:rsidRPr="00157DBB">
        <w:rPr>
          <w:rFonts w:cstheme="minorHAnsi"/>
        </w:rPr>
        <w:t>describe</w:t>
      </w:r>
      <w:r w:rsidR="00C257A5" w:rsidRPr="00157DBB">
        <w:rPr>
          <w:rFonts w:cstheme="minorHAnsi"/>
        </w:rPr>
        <w:t xml:space="preserve"> the </w:t>
      </w:r>
      <w:r>
        <w:rPr>
          <w:rFonts w:cstheme="minorHAnsi"/>
        </w:rPr>
        <w:t>interne</w:t>
      </w:r>
      <w:r w:rsidRPr="00157DBB">
        <w:rPr>
          <w:rFonts w:cstheme="minorHAnsi"/>
        </w:rPr>
        <w:t>t’s</w:t>
      </w:r>
      <w:r>
        <w:rPr>
          <w:rFonts w:cstheme="minorHAnsi"/>
        </w:rPr>
        <w:t xml:space="preserve"> </w:t>
      </w:r>
      <w:r w:rsidR="00C257A5" w:rsidRPr="00157DBB">
        <w:rPr>
          <w:rFonts w:cstheme="minorHAnsi"/>
        </w:rPr>
        <w:t>architectural style, Web services are purpose-built web servers that support the needs of a site or any other</w:t>
      </w:r>
      <w:r w:rsidR="00A71B9A" w:rsidRPr="00A71B9A">
        <w:rPr>
          <w:rFonts w:cstheme="minorHAnsi"/>
        </w:rPr>
        <w:t xml:space="preserve"> </w:t>
      </w:r>
      <w:r w:rsidR="00A71B9A" w:rsidRPr="00157DBB">
        <w:rPr>
          <w:rFonts w:cstheme="minorHAnsi"/>
        </w:rPr>
        <w:t>application</w:t>
      </w:r>
      <w:r w:rsidR="00A71B9A">
        <w:rPr>
          <w:rFonts w:cstheme="minorHAnsi"/>
        </w:rPr>
        <w:t xml:space="preserve">. </w:t>
      </w:r>
      <w:sdt>
        <w:sdtPr>
          <w:rPr>
            <w:rFonts w:cstheme="minorHAnsi"/>
          </w:rPr>
          <w:id w:val="1938867119"/>
          <w:citation/>
        </w:sdtPr>
        <w:sdtEndPr/>
        <w:sdtContent>
          <w:r w:rsidR="00A71B9A">
            <w:rPr>
              <w:rFonts w:cstheme="minorHAnsi"/>
            </w:rPr>
            <w:fldChar w:fldCharType="begin"/>
          </w:r>
          <w:r w:rsidR="00A71B9A">
            <w:rPr>
              <w:rFonts w:cstheme="minorHAnsi"/>
              <w:lang w:val="en-US"/>
            </w:rPr>
            <w:instrText xml:space="preserve"> CITATION Mar \l 1033 </w:instrText>
          </w:r>
          <w:r w:rsidR="00A71B9A">
            <w:rPr>
              <w:rFonts w:cstheme="minorHAnsi"/>
            </w:rPr>
            <w:fldChar w:fldCharType="separate"/>
          </w:r>
          <w:r w:rsidR="00F20757" w:rsidRPr="00F20757">
            <w:rPr>
              <w:rFonts w:cstheme="minorHAnsi"/>
              <w:noProof/>
              <w:lang w:val="en-US"/>
            </w:rPr>
            <w:t>[1]</w:t>
          </w:r>
          <w:r w:rsidR="00A71B9A">
            <w:rPr>
              <w:rFonts w:cstheme="minorHAnsi"/>
            </w:rPr>
            <w:fldChar w:fldCharType="end"/>
          </w:r>
        </w:sdtContent>
      </w:sdt>
    </w:p>
    <w:p w14:paraId="055CAB56" w14:textId="55E77123" w:rsidR="00313ADA" w:rsidRDefault="00A71B9A" w:rsidP="00A71B9A">
      <w:pPr>
        <w:ind w:left="720"/>
        <w:rPr>
          <w:rFonts w:cstheme="minorHAnsi"/>
        </w:rPr>
      </w:pPr>
      <w:r>
        <w:rPr>
          <w:rFonts w:cstheme="minorHAnsi"/>
        </w:rPr>
        <w:t>User</w:t>
      </w:r>
      <w:r w:rsidR="00C257A5" w:rsidRPr="00157DBB">
        <w:rPr>
          <w:rFonts w:cstheme="minorHAnsi"/>
        </w:rPr>
        <w:t xml:space="preserve"> programs use </w:t>
      </w:r>
      <w:r>
        <w:rPr>
          <w:rFonts w:cstheme="minorHAnsi"/>
        </w:rPr>
        <w:t>A</w:t>
      </w:r>
      <w:r w:rsidR="00C257A5" w:rsidRPr="00157DBB">
        <w:rPr>
          <w:rFonts w:cstheme="minorHAnsi"/>
        </w:rPr>
        <w:t xml:space="preserve">pplication </w:t>
      </w:r>
      <w:r>
        <w:rPr>
          <w:rFonts w:cstheme="minorHAnsi"/>
        </w:rPr>
        <w:t>P</w:t>
      </w:r>
      <w:r w:rsidR="00C257A5" w:rsidRPr="00157DBB">
        <w:rPr>
          <w:rFonts w:cstheme="minorHAnsi"/>
        </w:rPr>
        <w:t xml:space="preserve">rogramming </w:t>
      </w:r>
      <w:r>
        <w:rPr>
          <w:rFonts w:cstheme="minorHAnsi"/>
        </w:rPr>
        <w:t>I</w:t>
      </w:r>
      <w:r w:rsidR="00C257A5" w:rsidRPr="00157DBB">
        <w:rPr>
          <w:rFonts w:cstheme="minorHAnsi"/>
        </w:rPr>
        <w:t xml:space="preserve">nterfaces </w:t>
      </w:r>
      <w:r>
        <w:rPr>
          <w:rFonts w:cstheme="minorHAnsi"/>
        </w:rPr>
        <w:t xml:space="preserve">or </w:t>
      </w:r>
      <w:r w:rsidR="00C257A5" w:rsidRPr="00157DBB">
        <w:rPr>
          <w:rFonts w:cstheme="minorHAnsi"/>
        </w:rPr>
        <w:t xml:space="preserve">(APIs) to </w:t>
      </w:r>
      <w:r>
        <w:rPr>
          <w:rFonts w:cstheme="minorHAnsi"/>
        </w:rPr>
        <w:t xml:space="preserve">interface and </w:t>
      </w:r>
      <w:r w:rsidR="00C257A5" w:rsidRPr="00157DBB">
        <w:rPr>
          <w:rFonts w:cstheme="minorHAnsi"/>
        </w:rPr>
        <w:t>com-</w:t>
      </w:r>
      <w:r w:rsidRPr="00157DBB">
        <w:rPr>
          <w:rFonts w:cstheme="minorHAnsi"/>
        </w:rPr>
        <w:t>muricate</w:t>
      </w:r>
      <w:r w:rsidR="00C257A5" w:rsidRPr="00157DBB">
        <w:rPr>
          <w:rFonts w:cstheme="minorHAnsi"/>
        </w:rPr>
        <w:t xml:space="preserve"> with </w:t>
      </w:r>
      <w:r>
        <w:rPr>
          <w:rFonts w:cstheme="minorHAnsi"/>
        </w:rPr>
        <w:t xml:space="preserve">other </w:t>
      </w:r>
      <w:r w:rsidR="00C257A5" w:rsidRPr="00157DBB">
        <w:rPr>
          <w:rFonts w:cstheme="minorHAnsi"/>
        </w:rPr>
        <w:t>web services. an API exposes a set of data and functions to facilitate interactions between computer programs and allow them to exchange</w:t>
      </w:r>
      <w:r>
        <w:rPr>
          <w:rFonts w:cstheme="minorHAnsi"/>
        </w:rPr>
        <w:t xml:space="preserve"> </w:t>
      </w:r>
      <w:r w:rsidR="00C257A5" w:rsidRPr="00157DBB">
        <w:rPr>
          <w:rFonts w:cstheme="minorHAnsi"/>
        </w:rPr>
        <w:t>listening and responding to client requests.</w:t>
      </w:r>
      <w:r>
        <w:rPr>
          <w:rFonts w:cstheme="minorHAnsi"/>
        </w:rPr>
        <w:t xml:space="preserve"> </w:t>
      </w:r>
      <w:r w:rsidR="00C257A5" w:rsidRPr="00157DBB">
        <w:rPr>
          <w:rFonts w:cstheme="minorHAnsi"/>
        </w:rPr>
        <w:t>The REST architectural style is commonly applied to the design of APIs for modern</w:t>
      </w:r>
      <w:r>
        <w:rPr>
          <w:rFonts w:cstheme="minorHAnsi"/>
        </w:rPr>
        <w:t xml:space="preserve"> </w:t>
      </w:r>
      <w:r w:rsidR="00C257A5" w:rsidRPr="00157DBB">
        <w:rPr>
          <w:rFonts w:cstheme="minorHAnsi"/>
        </w:rPr>
        <w:t>web services. A Web API conforming to the REST architectural style is a REST API.</w:t>
      </w:r>
      <w:sdt>
        <w:sdtPr>
          <w:rPr>
            <w:rFonts w:cstheme="minorHAnsi"/>
          </w:rPr>
          <w:id w:val="-1482383750"/>
          <w:citation/>
        </w:sdtPr>
        <w:sdtEndPr/>
        <w:sdtContent>
          <w:r w:rsidR="004915F1">
            <w:rPr>
              <w:rFonts w:cstheme="minorHAnsi"/>
            </w:rPr>
            <w:fldChar w:fldCharType="begin"/>
          </w:r>
          <w:r w:rsidR="004915F1">
            <w:rPr>
              <w:rFonts w:cstheme="minorHAnsi"/>
              <w:lang w:val="en-US"/>
            </w:rPr>
            <w:instrText xml:space="preserve"> CITATION Mar \l 1033 </w:instrText>
          </w:r>
          <w:r w:rsidR="004915F1">
            <w:rPr>
              <w:rFonts w:cstheme="minorHAnsi"/>
            </w:rPr>
            <w:fldChar w:fldCharType="separate"/>
          </w:r>
          <w:r w:rsidR="00F20757">
            <w:rPr>
              <w:rFonts w:cstheme="minorHAnsi"/>
              <w:noProof/>
              <w:lang w:val="en-US"/>
            </w:rPr>
            <w:t xml:space="preserve"> </w:t>
          </w:r>
          <w:r w:rsidR="00F20757" w:rsidRPr="00F20757">
            <w:rPr>
              <w:rFonts w:cstheme="minorHAnsi"/>
              <w:noProof/>
              <w:lang w:val="en-US"/>
            </w:rPr>
            <w:t>[1]</w:t>
          </w:r>
          <w:r w:rsidR="004915F1">
            <w:rPr>
              <w:rFonts w:cstheme="minorHAnsi"/>
            </w:rPr>
            <w:fldChar w:fldCharType="end"/>
          </w:r>
        </w:sdtContent>
      </w:sdt>
    </w:p>
    <w:p w14:paraId="1EACE46F" w14:textId="77777777" w:rsidR="00A71B9A" w:rsidRPr="00157DBB" w:rsidRDefault="00A71B9A" w:rsidP="00A71B9A">
      <w:pPr>
        <w:ind w:left="720"/>
        <w:rPr>
          <w:rFonts w:cstheme="minorHAnsi"/>
        </w:rPr>
      </w:pPr>
    </w:p>
    <w:p w14:paraId="726EBFE5" w14:textId="61426A7E" w:rsidR="00313ADA" w:rsidRDefault="00C257A5" w:rsidP="00E20476">
      <w:pPr>
        <w:spacing w:after="0" w:line="240" w:lineRule="auto"/>
        <w:ind w:left="720"/>
        <w:rPr>
          <w:rFonts w:ascii="Arial" w:hAnsi="Arial" w:cs="Arial"/>
        </w:rPr>
      </w:pPr>
      <w:r>
        <w:rPr>
          <w:noProof/>
          <w14:ligatures w14:val="standardContextual"/>
        </w:rPr>
        <w:drawing>
          <wp:inline distT="0" distB="0" distL="0" distR="0" wp14:anchorId="60774895" wp14:editId="5B285D9C">
            <wp:extent cx="2657475" cy="742950"/>
            <wp:effectExtent l="0" t="0" r="9525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C524B" w14:textId="4F52CA06" w:rsidR="00C257A5" w:rsidRDefault="00C257A5" w:rsidP="00C257A5">
      <w:pPr>
        <w:pStyle w:val="Caption"/>
        <w:rPr>
          <w:rFonts w:ascii="Arial" w:hAnsi="Arial" w:cs="Arial"/>
        </w:rPr>
      </w:pPr>
      <w:bookmarkStart w:id="2" w:name="_Toc103986639"/>
      <w:r>
        <w:t xml:space="preserve">Figure </w:t>
      </w:r>
      <w:fldSimple w:instr=" SEQ Figure \* ARABIC ">
        <w:r w:rsidR="004915F1">
          <w:rPr>
            <w:noProof/>
          </w:rPr>
          <w:t>1</w:t>
        </w:r>
      </w:fldSimple>
      <w:r>
        <w:t xml:space="preserve"> How API works </w:t>
      </w:r>
      <w:sdt>
        <w:sdtPr>
          <w:id w:val="-551620500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Mar \l 1033 </w:instrText>
          </w:r>
          <w:r>
            <w:fldChar w:fldCharType="separate"/>
          </w:r>
          <w:r w:rsidR="00F20757" w:rsidRPr="00F20757">
            <w:rPr>
              <w:noProof/>
              <w:lang w:val="en-US"/>
            </w:rPr>
            <w:t>[1]</w:t>
          </w:r>
          <w:r>
            <w:fldChar w:fldCharType="end"/>
          </w:r>
        </w:sdtContent>
      </w:sdt>
      <w:bookmarkEnd w:id="2"/>
    </w:p>
    <w:p w14:paraId="1DB99EE8" w14:textId="77777777" w:rsidR="00313ADA" w:rsidRDefault="00313ADA" w:rsidP="00E20476">
      <w:pPr>
        <w:spacing w:after="0" w:line="240" w:lineRule="auto"/>
        <w:ind w:left="720"/>
        <w:rPr>
          <w:rFonts w:ascii="Arial" w:hAnsi="Arial" w:cs="Arial"/>
        </w:rPr>
      </w:pPr>
    </w:p>
    <w:p w14:paraId="4C916953" w14:textId="2606AED3" w:rsidR="00313ADA" w:rsidRDefault="004915F1" w:rsidP="00E20476">
      <w:pPr>
        <w:spacing w:after="0" w:line="240" w:lineRule="auto"/>
        <w:ind w:left="720"/>
        <w:rPr>
          <w:rFonts w:ascii="Arial" w:hAnsi="Arial" w:cs="Arial"/>
        </w:rPr>
      </w:pPr>
      <w:r>
        <w:rPr>
          <w:noProof/>
          <w14:ligatures w14:val="standardContextual"/>
        </w:rPr>
        <w:drawing>
          <wp:inline distT="0" distB="0" distL="0" distR="0" wp14:anchorId="7172AA58" wp14:editId="56FDE74E">
            <wp:extent cx="1809750" cy="1743075"/>
            <wp:effectExtent l="0" t="0" r="0" b="9525"/>
            <wp:docPr id="6" name="Picture 6" descr="A person smiling for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erson smiling for the camera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D91F1" w14:textId="73CEBEAC" w:rsidR="004915F1" w:rsidRDefault="004915F1" w:rsidP="004915F1">
      <w:pPr>
        <w:pStyle w:val="Caption"/>
      </w:pPr>
      <w:bookmarkStart w:id="3" w:name="_Toc103986640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Roy Feilding </w:t>
      </w:r>
      <w:sdt>
        <w:sdtPr>
          <w:id w:val="1191724558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Ale22 \l 1033 </w:instrText>
          </w:r>
          <w:r>
            <w:fldChar w:fldCharType="separate"/>
          </w:r>
          <w:r w:rsidR="00F20757" w:rsidRPr="00F20757">
            <w:rPr>
              <w:noProof/>
              <w:lang w:val="en-US"/>
            </w:rPr>
            <w:t>[2]</w:t>
          </w:r>
          <w:r>
            <w:fldChar w:fldCharType="end"/>
          </w:r>
        </w:sdtContent>
      </w:sdt>
      <w:bookmarkEnd w:id="3"/>
    </w:p>
    <w:p w14:paraId="2336098F" w14:textId="68F488B0" w:rsidR="00C32CD3" w:rsidRDefault="00C32CD3" w:rsidP="003A56E9">
      <w:pPr>
        <w:pStyle w:val="Heading1"/>
      </w:pPr>
    </w:p>
    <w:p w14:paraId="082CB14B" w14:textId="359A3495" w:rsidR="000A6993" w:rsidRDefault="000A6993" w:rsidP="000A6993"/>
    <w:p w14:paraId="77E003A7" w14:textId="77777777" w:rsidR="000A6993" w:rsidRPr="000A6993" w:rsidRDefault="000A6993" w:rsidP="000A6993"/>
    <w:p w14:paraId="25818CEB" w14:textId="0359B309" w:rsidR="00E42CCF" w:rsidRDefault="003A56E9" w:rsidP="003A56E9">
      <w:pPr>
        <w:pStyle w:val="Heading1"/>
      </w:pPr>
      <w:bookmarkStart w:id="4" w:name="_Toc103986656"/>
      <w:r w:rsidRPr="003A56E9">
        <w:lastRenderedPageBreak/>
        <w:t>History</w:t>
      </w:r>
      <w:bookmarkEnd w:id="4"/>
      <w:r w:rsidRPr="003A56E9">
        <w:t xml:space="preserve"> </w:t>
      </w:r>
    </w:p>
    <w:p w14:paraId="305C37BA" w14:textId="609BA7F5" w:rsidR="000F1FBA" w:rsidRDefault="000F1FBA" w:rsidP="000F1FBA">
      <w:r>
        <w:t>The idea of API started in the early 1950’s with David Wheeler</w:t>
      </w:r>
      <w:r w:rsidR="00097637">
        <w:t>, Stanley Gill</w:t>
      </w:r>
      <w:r>
        <w:t xml:space="preserve"> and Maurice Wilkes worked on early software for EDSAC </w:t>
      </w:r>
      <w:r w:rsidR="00097637">
        <w:t xml:space="preserve">and wrote the book called </w:t>
      </w:r>
      <w:r w:rsidR="00442D31">
        <w:t>“</w:t>
      </w:r>
      <w:r w:rsidR="00097637">
        <w:t xml:space="preserve">The Preparation of </w:t>
      </w:r>
      <w:r w:rsidR="00442D31">
        <w:t>Programs</w:t>
      </w:r>
      <w:r w:rsidR="00097637">
        <w:t xml:space="preserve"> for an</w:t>
      </w:r>
      <w:r w:rsidR="00442D31">
        <w:t xml:space="preserve"> </w:t>
      </w:r>
      <w:r w:rsidR="00097637">
        <w:t>Electronic Digital Computer</w:t>
      </w:r>
      <w:r w:rsidR="00442D31">
        <w:t xml:space="preserve">” </w:t>
      </w:r>
      <w:r w:rsidR="00097637">
        <w:t>on Library’s for of subroutines for recallable programs</w:t>
      </w:r>
      <w:sdt>
        <w:sdtPr>
          <w:id w:val="-1229447326"/>
          <w:citation/>
        </w:sdtPr>
        <w:sdtEndPr/>
        <w:sdtContent>
          <w:r w:rsidR="00C32CD3">
            <w:fldChar w:fldCharType="begin"/>
          </w:r>
          <w:r w:rsidR="00C32CD3">
            <w:rPr>
              <w:lang w:val="en-US"/>
            </w:rPr>
            <w:instrText xml:space="preserve"> CITATION pdf02 \l 1033 </w:instrText>
          </w:r>
          <w:r w:rsidR="00C32CD3">
            <w:fldChar w:fldCharType="separate"/>
          </w:r>
          <w:r w:rsidR="00F20757">
            <w:rPr>
              <w:noProof/>
              <w:lang w:val="en-US"/>
            </w:rPr>
            <w:t xml:space="preserve"> </w:t>
          </w:r>
          <w:r w:rsidR="00F20757" w:rsidRPr="00F20757">
            <w:rPr>
              <w:noProof/>
              <w:lang w:val="en-US"/>
            </w:rPr>
            <w:t>[3]</w:t>
          </w:r>
          <w:r w:rsidR="00C32CD3">
            <w:fldChar w:fldCharType="end"/>
          </w:r>
        </w:sdtContent>
      </w:sdt>
      <w:r w:rsidR="00097637">
        <w:t xml:space="preserve">. </w:t>
      </w:r>
    </w:p>
    <w:p w14:paraId="751D961F" w14:textId="2D240387" w:rsidR="00442D31" w:rsidRDefault="00442D31" w:rsidP="000F1FBA">
      <w:r>
        <w:t xml:space="preserve">In 1974 the term API was used for databasing with the ability to remote call procedures from the web and started to become very popular.  As the internet grew in popularity a few </w:t>
      </w:r>
      <w:r w:rsidR="00A46F3C">
        <w:t>companies</w:t>
      </w:r>
      <w:r>
        <w:t xml:space="preserve"> started to provide </w:t>
      </w:r>
      <w:r w:rsidR="00A46F3C">
        <w:t>online servers such as the Service Oriented Architecture (SOA) the only problem with the SOA’s where that they limited to the company’s boundaries, so they needed something more effective</w:t>
      </w:r>
      <w:r w:rsidR="00C32CD3">
        <w:t xml:space="preserve"> and thus API was born, eBay created their own API in the early 2000’s</w:t>
      </w:r>
      <w:r w:rsidR="000A6993">
        <w:t xml:space="preserve"> and other </w:t>
      </w:r>
      <w:r w:rsidR="00D2783A">
        <w:t>companies</w:t>
      </w:r>
      <w:r w:rsidR="000A6993">
        <w:t xml:space="preserve"> followed suit</w:t>
      </w:r>
      <w:sdt>
        <w:sdtPr>
          <w:id w:val="240460157"/>
          <w:citation/>
        </w:sdtPr>
        <w:sdtEndPr/>
        <w:sdtContent>
          <w:r w:rsidR="008371B2">
            <w:fldChar w:fldCharType="begin"/>
          </w:r>
          <w:r w:rsidR="008371B2">
            <w:rPr>
              <w:lang w:val="en-US"/>
            </w:rPr>
            <w:instrText xml:space="preserve"> CITATION pdf02 \l 1033 </w:instrText>
          </w:r>
          <w:r w:rsidR="008371B2">
            <w:fldChar w:fldCharType="separate"/>
          </w:r>
          <w:r w:rsidR="00F20757">
            <w:rPr>
              <w:noProof/>
              <w:lang w:val="en-US"/>
            </w:rPr>
            <w:t xml:space="preserve"> </w:t>
          </w:r>
          <w:r w:rsidR="00F20757" w:rsidRPr="00F20757">
            <w:rPr>
              <w:noProof/>
              <w:lang w:val="en-US"/>
            </w:rPr>
            <w:t>[3]</w:t>
          </w:r>
          <w:r w:rsidR="008371B2">
            <w:fldChar w:fldCharType="end"/>
          </w:r>
        </w:sdtContent>
      </w:sdt>
      <w:r w:rsidR="00C32CD3">
        <w:t xml:space="preserve">.  </w:t>
      </w:r>
    </w:p>
    <w:p w14:paraId="5983ADEB" w14:textId="4CB07F59" w:rsidR="003A56E9" w:rsidRPr="003A56E9" w:rsidRDefault="000A6993" w:rsidP="00D2783A">
      <w:r>
        <w:t>An API is a collection of codes that help communi</w:t>
      </w:r>
      <w:r w:rsidR="00160CA1">
        <w:t xml:space="preserve">cate with other, API’s make it far easier for a developer to find and </w:t>
      </w:r>
      <w:r w:rsidR="00D2783A">
        <w:t xml:space="preserve">automatically </w:t>
      </w:r>
      <w:r w:rsidR="00160CA1">
        <w:t>produce information</w:t>
      </w:r>
      <w:r w:rsidR="00D2783A">
        <w:t xml:space="preserve"> and merge the programs that the developer is looking for and queries the response</w:t>
      </w:r>
      <w:sdt>
        <w:sdtPr>
          <w:id w:val="-241723947"/>
          <w:citation/>
        </w:sdtPr>
        <w:sdtEndPr/>
        <w:sdtContent>
          <w:r w:rsidR="00D2783A">
            <w:fldChar w:fldCharType="begin"/>
          </w:r>
          <w:r w:rsidR="00D2783A">
            <w:rPr>
              <w:lang w:val="en-US"/>
            </w:rPr>
            <w:instrText xml:space="preserve"> CITATION pdf02 \l 1033 </w:instrText>
          </w:r>
          <w:r w:rsidR="00D2783A">
            <w:fldChar w:fldCharType="separate"/>
          </w:r>
          <w:r w:rsidR="00F20757">
            <w:rPr>
              <w:noProof/>
              <w:lang w:val="en-US"/>
            </w:rPr>
            <w:t xml:space="preserve"> </w:t>
          </w:r>
          <w:r w:rsidR="00F20757" w:rsidRPr="00F20757">
            <w:rPr>
              <w:noProof/>
              <w:lang w:val="en-US"/>
            </w:rPr>
            <w:t>[3]</w:t>
          </w:r>
          <w:r w:rsidR="00D2783A">
            <w:fldChar w:fldCharType="end"/>
          </w:r>
        </w:sdtContent>
      </w:sdt>
      <w:r w:rsidR="00D2783A">
        <w:t xml:space="preserve">. </w:t>
      </w:r>
      <w:r w:rsidR="00160CA1">
        <w:t xml:space="preserve">  </w:t>
      </w:r>
    </w:p>
    <w:p w14:paraId="4625C912" w14:textId="6CCFE1C6" w:rsidR="00D66158" w:rsidRDefault="003A56E9" w:rsidP="003A56E9">
      <w:pPr>
        <w:pStyle w:val="Heading1"/>
      </w:pPr>
      <w:bookmarkStart w:id="5" w:name="_Toc103986657"/>
      <w:r w:rsidRPr="003A56E9">
        <w:t>API Disadvantage</w:t>
      </w:r>
      <w:bookmarkEnd w:id="5"/>
      <w:r w:rsidRPr="003A56E9">
        <w:t xml:space="preserve"> </w:t>
      </w:r>
    </w:p>
    <w:p w14:paraId="7E156BFA" w14:textId="16DC4A30" w:rsidR="00D2783A" w:rsidRDefault="00D2783A" w:rsidP="00D2783A"/>
    <w:p w14:paraId="1C16CA5D" w14:textId="448DE4B4" w:rsidR="00D2783A" w:rsidRDefault="009A3B7F" w:rsidP="00D2783A">
      <w:r>
        <w:t xml:space="preserve">There are few disadvantages, providing </w:t>
      </w:r>
      <w:r w:rsidR="00FA76C3">
        <w:t>APIs</w:t>
      </w:r>
      <w:r>
        <w:t xml:space="preserve"> are often costly when developing as they can take a lot of time to create and the </w:t>
      </w:r>
      <w:r w:rsidR="00FA76C3">
        <w:t>constant</w:t>
      </w:r>
      <w:r>
        <w:t xml:space="preserve"> </w:t>
      </w:r>
      <w:r w:rsidR="00FA76C3">
        <w:t>maintenance</w:t>
      </w:r>
      <w:r>
        <w:t xml:space="preserve"> and documentation of the API. As with all API’s there is a wider chance for web attacks</w:t>
      </w:r>
      <w:r w:rsidR="00FA76C3">
        <w:t xml:space="preserve"> and viruses, if the API is taken down it would cause problems for the users of said API</w:t>
      </w:r>
      <w:sdt>
        <w:sdtPr>
          <w:id w:val="1526515409"/>
          <w:citation/>
        </w:sdtPr>
        <w:sdtEndPr/>
        <w:sdtContent>
          <w:r w:rsidR="00086D5D">
            <w:fldChar w:fldCharType="begin"/>
          </w:r>
          <w:r w:rsidR="00086D5D">
            <w:rPr>
              <w:lang w:val="en-US"/>
            </w:rPr>
            <w:instrText xml:space="preserve"> CITATION pdf02 \l 1033 </w:instrText>
          </w:r>
          <w:r w:rsidR="00086D5D">
            <w:fldChar w:fldCharType="separate"/>
          </w:r>
          <w:r w:rsidR="00F20757">
            <w:rPr>
              <w:noProof/>
              <w:lang w:val="en-US"/>
            </w:rPr>
            <w:t xml:space="preserve"> </w:t>
          </w:r>
          <w:r w:rsidR="00F20757" w:rsidRPr="00F20757">
            <w:rPr>
              <w:noProof/>
              <w:lang w:val="en-US"/>
            </w:rPr>
            <w:t>[3]</w:t>
          </w:r>
          <w:r w:rsidR="00086D5D">
            <w:fldChar w:fldCharType="end"/>
          </w:r>
        </w:sdtContent>
      </w:sdt>
      <w:r w:rsidR="00FA76C3">
        <w:t>.</w:t>
      </w:r>
    </w:p>
    <w:p w14:paraId="2C1B8CDD" w14:textId="299D16E2" w:rsidR="00D2783A" w:rsidRDefault="00D2783A" w:rsidP="00D2783A"/>
    <w:p w14:paraId="0A83980C" w14:textId="756CC3D2" w:rsidR="00086D5D" w:rsidRDefault="00086D5D" w:rsidP="00D2783A"/>
    <w:p w14:paraId="68A149B8" w14:textId="0E96108E" w:rsidR="00086D5D" w:rsidRDefault="00086D5D" w:rsidP="00D2783A"/>
    <w:p w14:paraId="2E05E2F7" w14:textId="32E0ED3B" w:rsidR="00086D5D" w:rsidRDefault="00086D5D" w:rsidP="00D2783A"/>
    <w:p w14:paraId="79F9BF8E" w14:textId="7D36A397" w:rsidR="00086D5D" w:rsidRDefault="00086D5D" w:rsidP="00D2783A"/>
    <w:p w14:paraId="342EE58C" w14:textId="0628F1EC" w:rsidR="00086D5D" w:rsidRDefault="00086D5D" w:rsidP="00D2783A"/>
    <w:p w14:paraId="6BD597D7" w14:textId="7C2EFA47" w:rsidR="00086D5D" w:rsidRDefault="00086D5D" w:rsidP="00D2783A"/>
    <w:p w14:paraId="31447AA4" w14:textId="2B21C15E" w:rsidR="00086D5D" w:rsidRDefault="00086D5D" w:rsidP="00D2783A"/>
    <w:p w14:paraId="4903FA2E" w14:textId="38A1980B" w:rsidR="00086D5D" w:rsidRDefault="00086D5D" w:rsidP="00D2783A"/>
    <w:p w14:paraId="2A52B5F7" w14:textId="421B81A6" w:rsidR="00086D5D" w:rsidRDefault="00086D5D" w:rsidP="00D2783A"/>
    <w:p w14:paraId="34498AA2" w14:textId="04582DB7" w:rsidR="00086D5D" w:rsidRDefault="00086D5D" w:rsidP="00D2783A"/>
    <w:p w14:paraId="45DE762F" w14:textId="77777777" w:rsidR="00086D5D" w:rsidRPr="00D2783A" w:rsidRDefault="00086D5D" w:rsidP="00D2783A"/>
    <w:p w14:paraId="40C62B69" w14:textId="77777777" w:rsidR="00313ADA" w:rsidRDefault="00313ADA" w:rsidP="00E20476">
      <w:pPr>
        <w:spacing w:after="0" w:line="240" w:lineRule="auto"/>
        <w:ind w:left="720"/>
        <w:rPr>
          <w:rFonts w:ascii="Arial" w:hAnsi="Arial" w:cs="Arial"/>
        </w:rPr>
      </w:pPr>
    </w:p>
    <w:p w14:paraId="72094DB5" w14:textId="42B919CE" w:rsidR="00313ADA" w:rsidRDefault="00A6042D" w:rsidP="00A6042D">
      <w:pPr>
        <w:pStyle w:val="Heading2"/>
      </w:pPr>
      <w:bookmarkStart w:id="6" w:name="_Toc103986658"/>
      <w:r w:rsidRPr="00A6042D">
        <w:lastRenderedPageBreak/>
        <w:t xml:space="preserve">The </w:t>
      </w:r>
      <w:r w:rsidR="00F45E4A">
        <w:rPr>
          <w:sz w:val="28"/>
          <w:szCs w:val="28"/>
        </w:rPr>
        <w:t>HTML</w:t>
      </w:r>
      <w:r w:rsidRPr="00A6042D">
        <w:t xml:space="preserve"> Code</w:t>
      </w:r>
      <w:bookmarkEnd w:id="6"/>
    </w:p>
    <w:p w14:paraId="521FBF4A" w14:textId="77777777" w:rsidR="00756C52" w:rsidRPr="00756C52" w:rsidRDefault="00756C52" w:rsidP="00756C52"/>
    <w:p w14:paraId="1509F4D5" w14:textId="5D5704F0" w:rsidR="00A6042D" w:rsidRPr="00C55624" w:rsidRDefault="00756C52" w:rsidP="00756C52">
      <w:pPr>
        <w:spacing w:after="0" w:line="240" w:lineRule="auto"/>
        <w:ind w:left="720"/>
        <w:rPr>
          <w:rFonts w:ascii="Arial" w:hAnsi="Arial" w:cs="Arial"/>
          <w:color w:val="FF0000"/>
        </w:rPr>
      </w:pPr>
      <w:r w:rsidRPr="00C55624">
        <w:rPr>
          <w:rFonts w:ascii="Arial" w:hAnsi="Arial" w:cs="Arial"/>
          <w:color w:val="FF0000"/>
        </w:rPr>
        <w:t>This code was used in Brackets and not Notepad++</w:t>
      </w:r>
    </w:p>
    <w:p w14:paraId="6E6563F8" w14:textId="77777777" w:rsidR="00756C52" w:rsidRDefault="00756C52" w:rsidP="00756C52">
      <w:pPr>
        <w:spacing w:after="0" w:line="240" w:lineRule="auto"/>
        <w:ind w:left="720"/>
        <w:rPr>
          <w:rFonts w:ascii="Arial" w:hAnsi="Arial" w:cs="Arial"/>
        </w:rPr>
      </w:pPr>
    </w:p>
    <w:p w14:paraId="33024905" w14:textId="0D7C3BA8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>&lt;!DOCTYPE html&gt;</w:t>
      </w:r>
    </w:p>
    <w:p w14:paraId="79B8184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>&lt;html&gt;</w:t>
      </w:r>
    </w:p>
    <w:p w14:paraId="26888FB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>&lt;head&gt;</w:t>
      </w:r>
    </w:p>
    <w:p w14:paraId="5FFD7E2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&lt;title&gt;British City Weather Reports&lt;/title&gt;</w:t>
      </w:r>
    </w:p>
    <w:p w14:paraId="1ADD538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&lt;!-- bootstrap and CSS code --&gt;  </w:t>
      </w:r>
    </w:p>
    <w:p w14:paraId="37D9D56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&lt;meta charset="utf-8" /&gt;</w:t>
      </w:r>
    </w:p>
    <w:p w14:paraId="3ADBCFB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&lt;link </w:t>
      </w:r>
      <w:proofErr w:type="spellStart"/>
      <w:r w:rsidRPr="00F45E4A">
        <w:rPr>
          <w:rFonts w:cstheme="minorHAnsi"/>
          <w:sz w:val="20"/>
          <w:szCs w:val="20"/>
        </w:rPr>
        <w:t>rel</w:t>
      </w:r>
      <w:proofErr w:type="spellEnd"/>
      <w:r w:rsidRPr="00F45E4A">
        <w:rPr>
          <w:rFonts w:cstheme="minorHAnsi"/>
          <w:sz w:val="20"/>
          <w:szCs w:val="20"/>
        </w:rPr>
        <w:t>="stylesheet" href="https://maxcdn.bootstrapcdn.com/bootstrap/3.3.7/css/bootstrap.min.css" /&gt;</w:t>
      </w:r>
    </w:p>
    <w:p w14:paraId="1DBB90E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&lt;style&gt;</w:t>
      </w:r>
    </w:p>
    <w:p w14:paraId="3FB261A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body {    </w:t>
      </w:r>
    </w:p>
    <w:p w14:paraId="39583F6C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background-image: -webkit-gradient(radial, 50% 0, 150, 50% 0, 600, from(#006), to(#111));</w:t>
      </w:r>
    </w:p>
    <w:p w14:paraId="0985D53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}</w:t>
      </w:r>
    </w:p>
    <w:p w14:paraId="6E51AE04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4E8DC624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h1, h2 {</w:t>
      </w:r>
    </w:p>
    <w:p w14:paraId="2FF7222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text-align: center;</w:t>
      </w:r>
    </w:p>
    <w:p w14:paraId="36E517A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color: #FFF;</w:t>
      </w:r>
    </w:p>
    <w:p w14:paraId="0DC9C02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margin: 5px 0;</w:t>
      </w:r>
    </w:p>
    <w:p w14:paraId="0FDC96F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}</w:t>
      </w:r>
    </w:p>
    <w:p w14:paraId="1C99626C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43617C0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h1   {</w:t>
      </w:r>
    </w:p>
    <w:p w14:paraId="0DE044F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font-size: 30px;</w:t>
      </w:r>
    </w:p>
    <w:p w14:paraId="6FC21CC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}</w:t>
      </w:r>
    </w:p>
    <w:p w14:paraId="04D6095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2230C70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h2 a {</w:t>
      </w:r>
    </w:p>
    <w:p w14:paraId="4450973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font-size: 25px;</w:t>
      </w:r>
    </w:p>
    <w:p w14:paraId="62C5BE8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color: #0184e3;</w:t>
      </w:r>
    </w:p>
    <w:p w14:paraId="572ACE3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text-decoration: none;</w:t>
      </w:r>
    </w:p>
    <w:p w14:paraId="2036861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}</w:t>
      </w:r>
    </w:p>
    <w:p w14:paraId="66C25C2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4956D29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h3 a {</w:t>
      </w:r>
    </w:p>
    <w:p w14:paraId="22D98CB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color: #00e8ff;</w:t>
      </w:r>
    </w:p>
    <w:p w14:paraId="0EF872F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text-decoration: none;</w:t>
      </w:r>
    </w:p>
    <w:p w14:paraId="6C5E6A4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}</w:t>
      </w:r>
    </w:p>
    <w:p w14:paraId="7D211B9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A2D117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h3 a:hover, h2 a:hover </w:t>
      </w:r>
    </w:p>
    <w:p w14:paraId="2E036AA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{</w:t>
      </w:r>
    </w:p>
    <w:p w14:paraId="541E741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text-decoration: underline;</w:t>
      </w:r>
    </w:p>
    <w:p w14:paraId="2F58426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}</w:t>
      </w:r>
    </w:p>
    <w:p w14:paraId="67F8AED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4A58D2F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.container</w:t>
      </w:r>
    </w:p>
    <w:p w14:paraId="4CA110B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{</w:t>
      </w:r>
    </w:p>
    <w:p w14:paraId="5A09FF0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width: 800px;</w:t>
      </w:r>
    </w:p>
    <w:p w14:paraId="4C8ADB7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margin: auto;</w:t>
      </w:r>
    </w:p>
    <w:p w14:paraId="0611FEC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color: #FFF;</w:t>
      </w:r>
    </w:p>
    <w:p w14:paraId="7B67177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font-size: 25px;</w:t>
      </w:r>
    </w:p>
    <w:p w14:paraId="3CFD0D6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}</w:t>
      </w:r>
    </w:p>
    <w:p w14:paraId="52F7C69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068B569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lastRenderedPageBreak/>
        <w:t xml:space="preserve">            .container #content </w:t>
      </w:r>
    </w:p>
    <w:p w14:paraId="2A85CBB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{</w:t>
      </w:r>
    </w:p>
    <w:p w14:paraId="69E5757C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border: dashed 2px #CCC;</w:t>
      </w:r>
    </w:p>
    <w:p w14:paraId="22D90AD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padding: 10px;</w:t>
      </w:r>
    </w:p>
    <w:p w14:paraId="7B827A9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57A565B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F3D0C1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#reset</w:t>
      </w:r>
    </w:p>
    <w:p w14:paraId="640638B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{</w:t>
      </w:r>
    </w:p>
    <w:p w14:paraId="5DBB3E5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padding: 5px 10px;</w:t>
      </w:r>
    </w:p>
    <w:p w14:paraId="73546D3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background: #4CAF50;</w:t>
      </w:r>
    </w:p>
    <w:p w14:paraId="08EEEBB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border: none;</w:t>
      </w:r>
    </w:p>
    <w:p w14:paraId="50D5946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color: #FFF;</w:t>
      </w:r>
    </w:p>
    <w:p w14:paraId="2CAA69B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cursor: pointer;</w:t>
      </w:r>
    </w:p>
    <w:p w14:paraId="20A568F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04B8B86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3D86234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#reset:hover</w:t>
      </w:r>
    </w:p>
    <w:p w14:paraId="5E03291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{</w:t>
      </w:r>
    </w:p>
    <w:p w14:paraId="3A4B2A5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color: #4CAF50;</w:t>
      </w:r>
    </w:p>
    <w:p w14:paraId="70A4628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background: #FFF;</w:t>
      </w:r>
    </w:p>
    <w:p w14:paraId="6D640EA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32943A5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B8F3C0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#viewContent</w:t>
      </w:r>
    </w:p>
    <w:p w14:paraId="40FEAE4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{</w:t>
      </w:r>
    </w:p>
    <w:p w14:paraId="05701264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padding-left: 20px;</w:t>
      </w:r>
    </w:p>
    <w:p w14:paraId="377E35D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}</w:t>
      </w:r>
    </w:p>
    <w:p w14:paraId="7FE40C5C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6ABB196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#viewContent select, #viewContent button </w:t>
      </w:r>
    </w:p>
    <w:p w14:paraId="26CAB1E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{</w:t>
      </w:r>
    </w:p>
    <w:p w14:paraId="4916CB5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color: #f00;</w:t>
      </w:r>
    </w:p>
    <w:p w14:paraId="0A82E6A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font-size: 25px;</w:t>
      </w:r>
    </w:p>
    <w:p w14:paraId="5AD8452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35E2B06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54955BB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#viewContent h4</w:t>
      </w:r>
    </w:p>
    <w:p w14:paraId="00EB891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{</w:t>
      </w:r>
    </w:p>
    <w:p w14:paraId="66F61D0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margin: 10px 0;</w:t>
      </w:r>
    </w:p>
    <w:p w14:paraId="0AC3825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096AF8E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67DC68F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#viewContent .textAlignCenter </w:t>
      </w:r>
    </w:p>
    <w:p w14:paraId="0DB4003C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{</w:t>
      </w:r>
    </w:p>
    <w:p w14:paraId="4D79C73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text-align: center;</w:t>
      </w:r>
    </w:p>
    <w:p w14:paraId="53DCD63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5A129CCC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17162D6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#viewContent .textAlignCenter img </w:t>
      </w:r>
    </w:p>
    <w:p w14:paraId="48D7B1F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{</w:t>
      </w:r>
    </w:p>
    <w:p w14:paraId="15D30E6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display: none;</w:t>
      </w:r>
    </w:p>
    <w:p w14:paraId="5CDC255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width: 100px;</w:t>
      </w:r>
    </w:p>
    <w:p w14:paraId="04913C9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}</w:t>
      </w:r>
    </w:p>
    <w:p w14:paraId="52CF543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6DE7B2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#viewContent #message table </w:t>
      </w:r>
    </w:p>
    <w:p w14:paraId="5027515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{</w:t>
      </w:r>
    </w:p>
    <w:p w14:paraId="0F68969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width: 100%;</w:t>
      </w:r>
    </w:p>
    <w:p w14:paraId="3A657E0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62A10A0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570B1B9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lastRenderedPageBreak/>
        <w:t xml:space="preserve">                #viewContent #message table th</w:t>
      </w:r>
    </w:p>
    <w:p w14:paraId="602F4B2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{</w:t>
      </w:r>
    </w:p>
    <w:p w14:paraId="1162C6F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text-align: left;</w:t>
      </w:r>
    </w:p>
    <w:p w14:paraId="157813F4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text-decoration: underline;</w:t>
      </w:r>
    </w:p>
    <w:p w14:paraId="3AA234C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}</w:t>
      </w:r>
    </w:p>
    <w:p w14:paraId="7BCFBEE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</w:t>
      </w:r>
    </w:p>
    <w:p w14:paraId="6BDAE95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&lt;/style&gt;</w:t>
      </w:r>
    </w:p>
    <w:p w14:paraId="4835ED7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>&lt;/head&gt;</w:t>
      </w:r>
    </w:p>
    <w:p w14:paraId="57E4DA9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>&lt;body&gt;</w:t>
      </w:r>
    </w:p>
    <w:p w14:paraId="01A3525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&lt;h1&gt;Please choose a City&lt;/h1&gt;</w:t>
      </w:r>
    </w:p>
    <w:p w14:paraId="719B7C6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</w:t>
      </w:r>
    </w:p>
    <w:p w14:paraId="75001AE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&lt;!-- HTML code --&gt; </w:t>
      </w:r>
    </w:p>
    <w:p w14:paraId="201466E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&lt;div class="container"&gt;</w:t>
      </w:r>
    </w:p>
    <w:p w14:paraId="49BDAB07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&lt;div id="content"&gt;</w:t>
      </w:r>
    </w:p>
    <w:p w14:paraId="0C56FAF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&lt;div id="viewContent"&gt;</w:t>
      </w:r>
    </w:p>
    <w:p w14:paraId="7FE6C43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&lt;h4&gt;Select the City for getting the Weather&lt;/h4&gt;</w:t>
      </w:r>
    </w:p>
    <w:p w14:paraId="5303A204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&lt;select id="citySelect"&gt;</w:t>
      </w:r>
    </w:p>
    <w:p w14:paraId="4D6B5A7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&lt;option value="Select"&gt;Select&lt;/option&gt;</w:t>
      </w:r>
    </w:p>
    <w:p w14:paraId="2A7AF12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&lt;option text="Swansea"&gt;Swansea&lt;/option&gt;</w:t>
      </w:r>
    </w:p>
    <w:p w14:paraId="49826884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&lt;option text="Cardiff"&gt;Cardiff&lt;/option&gt;</w:t>
      </w:r>
    </w:p>
    <w:p w14:paraId="2AF079C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&lt;option text="London"&gt;London&lt;/option&gt;</w:t>
      </w:r>
    </w:p>
    <w:p w14:paraId="667BA6D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&lt;option text="Glasgow"&gt;Glasgow&lt;/option&gt;</w:t>
      </w:r>
    </w:p>
    <w:p w14:paraId="30BD96F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&lt;option text="Londonderry"&gt;Londonderry&lt;/option&gt;</w:t>
      </w:r>
    </w:p>
    <w:p w14:paraId="74559FC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&lt;/select&gt;</w:t>
      </w:r>
    </w:p>
    <w:p w14:paraId="13DE8C07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&lt;button id="submit"&gt;Submit&lt;/button&gt;</w:t>
      </w:r>
    </w:p>
    <w:p w14:paraId="5BAEA50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&lt;div class="textAlignCenter"&gt;</w:t>
      </w:r>
    </w:p>
    <w:p w14:paraId="55FD2DF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&lt;</w:t>
      </w:r>
      <w:proofErr w:type="spellStart"/>
      <w:r w:rsidRPr="00F45E4A">
        <w:rPr>
          <w:rFonts w:cstheme="minorHAnsi"/>
          <w:sz w:val="20"/>
          <w:szCs w:val="20"/>
        </w:rPr>
        <w:t>img</w:t>
      </w:r>
      <w:proofErr w:type="spellEnd"/>
      <w:r w:rsidRPr="00F45E4A">
        <w:rPr>
          <w:rFonts w:cstheme="minorHAnsi"/>
          <w:sz w:val="20"/>
          <w:szCs w:val="20"/>
        </w:rPr>
        <w:t xml:space="preserve"> </w:t>
      </w:r>
      <w:proofErr w:type="spellStart"/>
      <w:r w:rsidRPr="00F45E4A">
        <w:rPr>
          <w:rFonts w:cstheme="minorHAnsi"/>
          <w:sz w:val="20"/>
          <w:szCs w:val="20"/>
        </w:rPr>
        <w:t>src</w:t>
      </w:r>
      <w:proofErr w:type="spellEnd"/>
      <w:r w:rsidRPr="00F45E4A">
        <w:rPr>
          <w:rFonts w:cstheme="minorHAnsi"/>
          <w:sz w:val="20"/>
          <w:szCs w:val="20"/>
        </w:rPr>
        <w:t>="loading.gif" /&gt;</w:t>
      </w:r>
    </w:p>
    <w:p w14:paraId="6CD960A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&lt;/div&gt;</w:t>
      </w:r>
    </w:p>
    <w:p w14:paraId="6A5EC807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&lt;div id="message"&gt;&lt;/div&gt;</w:t>
      </w:r>
    </w:p>
    <w:p w14:paraId="512CA60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&lt;/div&gt;</w:t>
      </w:r>
    </w:p>
    <w:p w14:paraId="38EB6E6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&lt;/div&gt;</w:t>
      </w:r>
    </w:p>
    <w:p w14:paraId="3AF7674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&lt;/div&gt;</w:t>
      </w:r>
    </w:p>
    <w:p w14:paraId="40419397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&lt;!--this is where ajax and jquery are pulling out the api from the net --&gt;</w:t>
      </w:r>
    </w:p>
    <w:p w14:paraId="2EC7D34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&lt;script src="https://ajax.googleapis.com/ajax/libs/jquery/3.1.0/jquery.min.js"&gt;&lt;/script&gt;</w:t>
      </w:r>
    </w:p>
    <w:p w14:paraId="4302542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&lt;script&gt;</w:t>
      </w:r>
    </w:p>
    <w:p w14:paraId="4B63C0A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$(document).ready(function () {</w:t>
      </w:r>
    </w:p>
    <w:p w14:paraId="4CE18D2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$("#reset").click(function (e) {</w:t>
      </w:r>
    </w:p>
    <w:p w14:paraId="03F0A82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$("#citySelect").text("Select")</w:t>
      </w:r>
    </w:p>
    <w:p w14:paraId="427070C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$("#message").html("")</w:t>
      </w:r>
    </w:p>
    <w:p w14:paraId="6EA294F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});</w:t>
      </w:r>
    </w:p>
    <w:p w14:paraId="6E39EDC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3F638C3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$("#submit").click(function (e) {</w:t>
      </w:r>
    </w:p>
    <w:p w14:paraId="6905DD6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var validate = Validate();</w:t>
      </w:r>
    </w:p>
    <w:p w14:paraId="210AF18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$("#message").html(validate);</w:t>
      </w:r>
    </w:p>
    <w:p w14:paraId="3BE0F50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// api.openweathermap.org web site</w:t>
      </w:r>
    </w:p>
    <w:p w14:paraId="4025DD3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if (validate.length == 0) {</w:t>
      </w:r>
    </w:p>
    <w:p w14:paraId="07A4A3F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$.ajax({</w:t>
      </w:r>
    </w:p>
    <w:p w14:paraId="5232B61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type: "POST",</w:t>
      </w:r>
    </w:p>
    <w:p w14:paraId="7E8039C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url: "http://api.openweathermap.org/data/2.5/weather?q=" + $("#citySelect").val() + "&amp;appid=de6d52c2ebb7b1398526329875a49c57&amp;units=metric",</w:t>
      </w:r>
    </w:p>
    <w:p w14:paraId="1835E56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</w:t>
      </w:r>
    </w:p>
    <w:p w14:paraId="66ADA2C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dataType: "json",</w:t>
      </w:r>
    </w:p>
    <w:p w14:paraId="2E49FB97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success: function (result, status, xhr) {</w:t>
      </w:r>
    </w:p>
    <w:p w14:paraId="6745A72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lastRenderedPageBreak/>
        <w:t xml:space="preserve">                            var table = $("&lt;table&gt;&lt;tr&gt;&lt;th&gt;Weather Description&lt;/th&gt;&lt;/tr&gt;");</w:t>
      </w:r>
    </w:p>
    <w:p w14:paraId="762A27B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4A43235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    table.append("&lt;tr&gt;&lt;td&gt;City:&lt;/td&gt;&lt;td&gt;" + result["name"] + "&lt;/td&gt;&lt;/tr&gt;");</w:t>
      </w:r>
    </w:p>
    <w:p w14:paraId="0CAFF543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    table.append("&lt;tr&gt;&lt;td&gt;Country:&lt;/td&gt;&lt;td&gt;" + result["sys"]["country"] + "&lt;/td&gt;&lt;/tr&gt;");</w:t>
      </w:r>
    </w:p>
    <w:p w14:paraId="5560BC58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    table.append("&lt;tr&gt;&lt;td&gt;Current Temperature:&lt;/td&gt;&lt;td&gt;" + result["main"]["temp"] + "°C&lt;/td&gt;&lt;/tr&gt;");</w:t>
      </w:r>
    </w:p>
    <w:p w14:paraId="7B264DD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    table.append("&lt;tr&gt;&lt;td&gt;Humidity:&lt;/td&gt;&lt;td&gt;" + result["main"]["humidity"] + "&lt;/td&gt;&lt;/tr&gt;");</w:t>
      </w:r>
    </w:p>
    <w:p w14:paraId="0786059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    table.append("&lt;tr&gt;&lt;td&gt;Weather:&lt;/td&gt;&lt;td&gt;" + result["weather"][0]["description"] + "&lt;/td&gt;&lt;/tr&gt;");</w:t>
      </w:r>
    </w:p>
    <w:p w14:paraId="3B90E6F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40FA6B2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    $("#message").html(table);</w:t>
      </w:r>
    </w:p>
    <w:p w14:paraId="61ED7894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},</w:t>
      </w:r>
    </w:p>
    <w:p w14:paraId="6E37B58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error: function (xhr, status, error)</w:t>
      </w:r>
    </w:p>
    <w:p w14:paraId="6A3D091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{</w:t>
      </w:r>
    </w:p>
    <w:p w14:paraId="42927E9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    alert("Result: " + status + " " + error + " " + xhr.status + " " + xhr.statusText)</w:t>
      </w:r>
    </w:p>
    <w:p w14:paraId="09101CE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    }</w:t>
      </w:r>
    </w:p>
    <w:p w14:paraId="4A31E23F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});</w:t>
      </w:r>
    </w:p>
    <w:p w14:paraId="76C16F4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}</w:t>
      </w:r>
    </w:p>
    <w:p w14:paraId="75D75301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});</w:t>
      </w:r>
    </w:p>
    <w:p w14:paraId="6098479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4CFE8FC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$(document).ajaxStart(function () {</w:t>
      </w:r>
    </w:p>
    <w:p w14:paraId="5CDE495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$("img").show();</w:t>
      </w:r>
    </w:p>
    <w:p w14:paraId="56B0611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});</w:t>
      </w:r>
    </w:p>
    <w:p w14:paraId="4789FBC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138C2F1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$(document).ajaxStop(function () {</w:t>
      </w:r>
    </w:p>
    <w:p w14:paraId="03F7A1F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$("img").hide();</w:t>
      </w:r>
    </w:p>
    <w:p w14:paraId="4E0CFF9B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});</w:t>
      </w:r>
    </w:p>
    <w:p w14:paraId="63B6C1B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5324C3D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function Validate() {</w:t>
      </w:r>
    </w:p>
    <w:p w14:paraId="25A3BA4C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var errorMessage = "";</w:t>
      </w:r>
    </w:p>
    <w:p w14:paraId="152EAC1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if ($("#citySelect").val() == "Select") {</w:t>
      </w:r>
    </w:p>
    <w:p w14:paraId="3A8C7D7E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    errorMessage += "</w:t>
      </w:r>
      <w:r w:rsidRPr="00F45E4A">
        <w:rPr>
          <w:rFonts w:ascii="Arial" w:hAnsi="Arial" w:cs="Arial"/>
          <w:sz w:val="20"/>
          <w:szCs w:val="20"/>
        </w:rPr>
        <w:t>►</w:t>
      </w:r>
      <w:r w:rsidRPr="00F45E4A">
        <w:rPr>
          <w:rFonts w:cstheme="minorHAnsi"/>
          <w:sz w:val="20"/>
          <w:szCs w:val="20"/>
        </w:rPr>
        <w:t xml:space="preserve"> Select City";</w:t>
      </w:r>
    </w:p>
    <w:p w14:paraId="3AB718C6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}</w:t>
      </w:r>
    </w:p>
    <w:p w14:paraId="1D3E4125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    return errorMessage;</w:t>
      </w:r>
    </w:p>
    <w:p w14:paraId="7855DA6A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    }</w:t>
      </w:r>
    </w:p>
    <w:p w14:paraId="10A91AA2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    });</w:t>
      </w:r>
    </w:p>
    <w:p w14:paraId="426F71B9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 xml:space="preserve">    &lt;/script&gt;</w:t>
      </w:r>
    </w:p>
    <w:p w14:paraId="486A9AE0" w14:textId="77777777" w:rsidR="00815454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>&lt;/body&gt;</w:t>
      </w:r>
    </w:p>
    <w:p w14:paraId="585FE141" w14:textId="3CC466F5" w:rsidR="00E20476" w:rsidRPr="00F45E4A" w:rsidRDefault="00815454" w:rsidP="00815454">
      <w:pPr>
        <w:spacing w:after="0" w:line="240" w:lineRule="auto"/>
        <w:ind w:left="720"/>
        <w:rPr>
          <w:rFonts w:cstheme="minorHAnsi"/>
          <w:sz w:val="20"/>
          <w:szCs w:val="20"/>
        </w:rPr>
      </w:pPr>
      <w:r w:rsidRPr="00F45E4A">
        <w:rPr>
          <w:rFonts w:cstheme="minorHAnsi"/>
          <w:sz w:val="20"/>
          <w:szCs w:val="20"/>
        </w:rPr>
        <w:t>&lt;/html&gt;</w:t>
      </w:r>
    </w:p>
    <w:p w14:paraId="5C5D7285" w14:textId="341FCD41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4312012B" w14:textId="45408132" w:rsidR="00005437" w:rsidRDefault="00005437" w:rsidP="00E20476">
      <w:pPr>
        <w:spacing w:after="0" w:line="240" w:lineRule="auto"/>
        <w:ind w:left="720"/>
        <w:rPr>
          <w:rFonts w:ascii="Arial" w:hAnsi="Arial" w:cs="Arial"/>
        </w:rPr>
      </w:pPr>
    </w:p>
    <w:p w14:paraId="56A93886" w14:textId="34EA5E6C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1E3524BC" w14:textId="77CF0F6B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5D8F74E1" w14:textId="6383C310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50DF2928" w14:textId="1C3AD666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183FCBFE" w14:textId="628186F2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1E22CA2F" w14:textId="37B31F80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6DCC54B4" w14:textId="52DA6A1C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2025A398" w14:textId="5F01B584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5F9D64BD" w14:textId="77777777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5698D5D0" w14:textId="404F673A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66FA8FE1" w14:textId="705AE1E8" w:rsidR="00F45E4A" w:rsidRPr="00F45E4A" w:rsidRDefault="00F45E4A" w:rsidP="00F45E4A">
      <w:pPr>
        <w:pStyle w:val="Heading1"/>
      </w:pPr>
      <w:bookmarkStart w:id="7" w:name="_Toc103986659"/>
      <w:r w:rsidRPr="00F45E4A">
        <w:lastRenderedPageBreak/>
        <w:t>Screen Shots of desktop application and mobile responsive</w:t>
      </w:r>
      <w:bookmarkEnd w:id="7"/>
      <w:r w:rsidRPr="00F45E4A">
        <w:t xml:space="preserve"> </w:t>
      </w:r>
    </w:p>
    <w:p w14:paraId="413804AC" w14:textId="356E992F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3D582247" w14:textId="7927C918" w:rsidR="00F45E4A" w:rsidRDefault="00F45E4A" w:rsidP="00E20476">
      <w:pPr>
        <w:spacing w:after="0" w:line="240" w:lineRule="auto"/>
        <w:ind w:left="720"/>
        <w:rPr>
          <w:rFonts w:ascii="Arial" w:hAnsi="Arial" w:cs="Arial"/>
        </w:rPr>
      </w:pPr>
    </w:p>
    <w:p w14:paraId="6F3D9394" w14:textId="01B14644" w:rsidR="00E20476" w:rsidRDefault="00743168" w:rsidP="00E20476">
      <w:pPr>
        <w:spacing w:after="0" w:line="240" w:lineRule="auto"/>
        <w:ind w:left="720"/>
        <w:rPr>
          <w:rFonts w:ascii="Arial" w:hAnsi="Arial" w:cs="Arial"/>
        </w:rPr>
      </w:pPr>
      <w:r>
        <w:rPr>
          <w:noProof/>
          <w14:ligatures w14:val="standardContextual"/>
        </w:rPr>
        <w:drawing>
          <wp:inline distT="0" distB="0" distL="0" distR="0" wp14:anchorId="08E149CA" wp14:editId="45D88EDF">
            <wp:extent cx="1495425" cy="790575"/>
            <wp:effectExtent l="0" t="0" r="9525" b="9525"/>
            <wp:docPr id="2" name="Picture 2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Team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866A4" w14:textId="76F66443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65715181" w14:textId="29D23094" w:rsidR="00E20476" w:rsidRDefault="00005437" w:rsidP="00005437">
      <w:pPr>
        <w:pStyle w:val="Caption"/>
        <w:rPr>
          <w:rFonts w:ascii="Arial" w:hAnsi="Arial" w:cs="Arial"/>
        </w:rPr>
      </w:pPr>
      <w:bookmarkStart w:id="8" w:name="_Toc103986641"/>
      <w:r>
        <w:t xml:space="preserve">Figure </w:t>
      </w:r>
      <w:fldSimple w:instr=" SEQ Figure \* ARABIC ">
        <w:r w:rsidR="004915F1">
          <w:rPr>
            <w:noProof/>
          </w:rPr>
          <w:t>3</w:t>
        </w:r>
      </w:fldSimple>
      <w:r>
        <w:t xml:space="preserve"> Mobile activated</w:t>
      </w:r>
      <w:bookmarkEnd w:id="8"/>
    </w:p>
    <w:p w14:paraId="7B804DE7" w14:textId="043992EE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2FC65941" w14:textId="099E07A4" w:rsidR="00E20476" w:rsidRDefault="00C2026C" w:rsidP="00E20476">
      <w:pPr>
        <w:spacing w:after="0" w:line="240" w:lineRule="auto"/>
        <w:ind w:left="720"/>
        <w:rPr>
          <w:rFonts w:ascii="Arial" w:hAnsi="Arial" w:cs="Arial"/>
        </w:rPr>
      </w:pPr>
      <w:r>
        <w:rPr>
          <w:noProof/>
          <w14:ligatures w14:val="standardContextual"/>
        </w:rPr>
        <w:drawing>
          <wp:inline distT="0" distB="0" distL="0" distR="0" wp14:anchorId="0E97DEB8" wp14:editId="646C98B1">
            <wp:extent cx="4076700" cy="2457450"/>
            <wp:effectExtent l="0" t="0" r="0" b="0"/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D1398" w14:textId="77777777" w:rsidR="00C2026C" w:rsidRDefault="00C2026C" w:rsidP="00E20476">
      <w:pPr>
        <w:spacing w:after="0" w:line="240" w:lineRule="auto"/>
        <w:ind w:left="720"/>
        <w:rPr>
          <w:rFonts w:ascii="Arial" w:hAnsi="Arial" w:cs="Arial"/>
        </w:rPr>
      </w:pPr>
    </w:p>
    <w:p w14:paraId="32FAF86F" w14:textId="5FCE415E" w:rsidR="00C2026C" w:rsidRDefault="00005437" w:rsidP="00005437">
      <w:pPr>
        <w:pStyle w:val="Caption"/>
        <w:rPr>
          <w:rFonts w:ascii="Arial" w:hAnsi="Arial" w:cs="Arial"/>
        </w:rPr>
      </w:pPr>
      <w:bookmarkStart w:id="9" w:name="_Toc103986642"/>
      <w:r>
        <w:t xml:space="preserve">Figure </w:t>
      </w:r>
      <w:fldSimple w:instr=" SEQ Figure \* ARABIC ">
        <w:r w:rsidR="004915F1">
          <w:rPr>
            <w:noProof/>
          </w:rPr>
          <w:t>4</w:t>
        </w:r>
      </w:fldSimple>
      <w:r>
        <w:t xml:space="preserve"> Mobile active on screen</w:t>
      </w:r>
      <w:bookmarkEnd w:id="9"/>
    </w:p>
    <w:p w14:paraId="152619A4" w14:textId="71B25DA0" w:rsidR="00005437" w:rsidRDefault="00005437" w:rsidP="00E20476">
      <w:pPr>
        <w:spacing w:after="0" w:line="240" w:lineRule="auto"/>
        <w:ind w:left="720"/>
        <w:rPr>
          <w:rFonts w:ascii="Arial" w:hAnsi="Arial" w:cs="Arial"/>
        </w:rPr>
      </w:pPr>
    </w:p>
    <w:p w14:paraId="62BEB40A" w14:textId="77777777" w:rsidR="00005437" w:rsidRDefault="00005437" w:rsidP="00E20476">
      <w:pPr>
        <w:spacing w:after="0" w:line="240" w:lineRule="auto"/>
        <w:ind w:left="720"/>
        <w:rPr>
          <w:rFonts w:ascii="Arial" w:hAnsi="Arial" w:cs="Arial"/>
        </w:rPr>
      </w:pPr>
    </w:p>
    <w:p w14:paraId="2E3EB675" w14:textId="4CAB6198" w:rsidR="00C2026C" w:rsidRDefault="00283198" w:rsidP="00E20476">
      <w:pPr>
        <w:spacing w:after="0" w:line="240" w:lineRule="auto"/>
        <w:ind w:left="720"/>
        <w:rPr>
          <w:rFonts w:ascii="Arial" w:hAnsi="Arial" w:cs="Arial"/>
        </w:rPr>
      </w:pPr>
      <w:r>
        <w:rPr>
          <w:noProof/>
          <w14:ligatures w14:val="standardContextual"/>
        </w:rPr>
        <w:drawing>
          <wp:inline distT="0" distB="0" distL="0" distR="0" wp14:anchorId="65CBDD3B" wp14:editId="58F3188B">
            <wp:extent cx="1600200" cy="828675"/>
            <wp:effectExtent l="0" t="0" r="0" b="9525"/>
            <wp:docPr id="3" name="Picture 3" descr="Graphical user interface, 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35135" w14:textId="4DDCA3DE" w:rsidR="00283198" w:rsidRDefault="00283198" w:rsidP="00E20476">
      <w:pPr>
        <w:spacing w:after="0" w:line="240" w:lineRule="auto"/>
        <w:ind w:left="720"/>
        <w:rPr>
          <w:rFonts w:ascii="Arial" w:hAnsi="Arial" w:cs="Arial"/>
        </w:rPr>
      </w:pPr>
    </w:p>
    <w:p w14:paraId="24876393" w14:textId="1CBD16D9" w:rsidR="00005437" w:rsidRDefault="00005437" w:rsidP="00005437">
      <w:pPr>
        <w:pStyle w:val="Caption"/>
        <w:rPr>
          <w:rFonts w:ascii="Arial" w:hAnsi="Arial" w:cs="Arial"/>
        </w:rPr>
      </w:pPr>
      <w:bookmarkStart w:id="10" w:name="_Toc103986643"/>
      <w:r>
        <w:t xml:space="preserve">Figure </w:t>
      </w:r>
      <w:fldSimple w:instr=" SEQ Figure \* ARABIC ">
        <w:r w:rsidR="004915F1">
          <w:rPr>
            <w:noProof/>
          </w:rPr>
          <w:t>5</w:t>
        </w:r>
      </w:fldSimple>
      <w:r>
        <w:t xml:space="preserve"> Mobile active turned off</w:t>
      </w:r>
      <w:bookmarkEnd w:id="10"/>
    </w:p>
    <w:p w14:paraId="0C9C2ADD" w14:textId="77777777" w:rsidR="00255CE9" w:rsidRDefault="00255CE9" w:rsidP="00E20476">
      <w:pPr>
        <w:spacing w:after="0" w:line="240" w:lineRule="auto"/>
        <w:ind w:left="720"/>
        <w:rPr>
          <w:rFonts w:ascii="Arial" w:hAnsi="Arial" w:cs="Arial"/>
        </w:rPr>
      </w:pPr>
    </w:p>
    <w:p w14:paraId="217F45BE" w14:textId="765EBED0" w:rsidR="00E20476" w:rsidRDefault="00255CE9" w:rsidP="00E20476">
      <w:pPr>
        <w:spacing w:after="0" w:line="240" w:lineRule="auto"/>
        <w:ind w:left="720"/>
        <w:rPr>
          <w:rFonts w:ascii="Arial" w:hAnsi="Arial" w:cs="Arial"/>
        </w:rPr>
      </w:pPr>
      <w:r>
        <w:rPr>
          <w:noProof/>
          <w14:ligatures w14:val="standardContextual"/>
        </w:rPr>
        <w:drawing>
          <wp:inline distT="0" distB="0" distL="0" distR="0" wp14:anchorId="2BCB209C" wp14:editId="04A47FBB">
            <wp:extent cx="5731510" cy="1084580"/>
            <wp:effectExtent l="0" t="0" r="2540" b="1270"/>
            <wp:docPr id="4" name="Picture 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websit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BD550" w14:textId="73333487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0E73106A" w14:textId="2B960338" w:rsidR="00E20476" w:rsidRDefault="00005437" w:rsidP="00005437">
      <w:pPr>
        <w:pStyle w:val="Caption"/>
        <w:rPr>
          <w:rFonts w:ascii="Arial" w:hAnsi="Arial" w:cs="Arial"/>
        </w:rPr>
      </w:pPr>
      <w:bookmarkStart w:id="11" w:name="_Toc103986644"/>
      <w:r>
        <w:t xml:space="preserve">Figure </w:t>
      </w:r>
      <w:fldSimple w:instr=" SEQ Figure \* ARABIC ">
        <w:r w:rsidR="004915F1">
          <w:rPr>
            <w:noProof/>
          </w:rPr>
          <w:t>6</w:t>
        </w:r>
      </w:fldSimple>
      <w:r>
        <w:t xml:space="preserve"> Desktop active</w:t>
      </w:r>
      <w:bookmarkEnd w:id="11"/>
    </w:p>
    <w:p w14:paraId="6CD791DB" w14:textId="55763EE8" w:rsidR="00E20476" w:rsidRDefault="005E426B" w:rsidP="00EB42B2">
      <w:pPr>
        <w:pStyle w:val="Heading1"/>
      </w:pPr>
      <w:bookmarkStart w:id="12" w:name="_Toc103986660"/>
      <w:r>
        <w:lastRenderedPageBreak/>
        <w:t>Conclusion</w:t>
      </w:r>
      <w:bookmarkEnd w:id="12"/>
      <w:r>
        <w:t xml:space="preserve"> </w:t>
      </w:r>
    </w:p>
    <w:p w14:paraId="37E3EE91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5190EFEE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3C0EBD70" w14:textId="243889A9" w:rsidR="00601F17" w:rsidRDefault="00E70314" w:rsidP="00601F17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I </w:t>
      </w:r>
      <w:r w:rsidR="001C68CD">
        <w:rPr>
          <w:rFonts w:cstheme="minorHAnsi"/>
        </w:rPr>
        <w:t>found this report difficult in finding the right API key for each city</w:t>
      </w:r>
      <w:r w:rsidR="008A7F0D">
        <w:rPr>
          <w:rFonts w:cstheme="minorHAnsi"/>
        </w:rPr>
        <w:t xml:space="preserve"> as the</w:t>
      </w:r>
      <w:r w:rsidR="00315629">
        <w:rPr>
          <w:rFonts w:cstheme="minorHAnsi"/>
        </w:rPr>
        <w:t xml:space="preserve">re are many </w:t>
      </w:r>
      <w:r w:rsidR="00F20757">
        <w:rPr>
          <w:rFonts w:cstheme="minorHAnsi"/>
        </w:rPr>
        <w:t>cities</w:t>
      </w:r>
      <w:r w:rsidR="00315629">
        <w:rPr>
          <w:rFonts w:cstheme="minorHAnsi"/>
        </w:rPr>
        <w:t xml:space="preserve"> with the same name, to </w:t>
      </w:r>
      <w:r w:rsidR="00601F17" w:rsidRPr="00E42CCF">
        <w:rPr>
          <w:rFonts w:cstheme="minorHAnsi"/>
        </w:rPr>
        <w:t xml:space="preserve"> find the ex</w:t>
      </w:r>
      <w:r w:rsidR="00601F17">
        <w:rPr>
          <w:rFonts w:cstheme="minorHAnsi"/>
        </w:rPr>
        <w:t xml:space="preserve">act id address for each city </w:t>
      </w:r>
      <w:r w:rsidR="002C0D53">
        <w:rPr>
          <w:rFonts w:cstheme="minorHAnsi"/>
        </w:rPr>
        <w:t xml:space="preserve">as I was </w:t>
      </w:r>
      <w:r w:rsidR="003A56E9" w:rsidRPr="003A56E9">
        <w:rPr>
          <w:rFonts w:cstheme="minorHAnsi"/>
        </w:rPr>
        <w:t xml:space="preserve">unaware </w:t>
      </w:r>
      <w:r w:rsidR="002C0D53">
        <w:rPr>
          <w:rFonts w:cstheme="minorHAnsi"/>
        </w:rPr>
        <w:t xml:space="preserve"> there where so many </w:t>
      </w:r>
      <w:r w:rsidR="003A56E9">
        <w:rPr>
          <w:rFonts w:cstheme="minorHAnsi"/>
        </w:rPr>
        <w:t>cities</w:t>
      </w:r>
      <w:r w:rsidR="002C0D53">
        <w:rPr>
          <w:rFonts w:cstheme="minorHAnsi"/>
        </w:rPr>
        <w:t xml:space="preserve"> around the word that had the same name as the British </w:t>
      </w:r>
      <w:r w:rsidR="00F20757">
        <w:rPr>
          <w:rFonts w:cstheme="minorHAnsi"/>
        </w:rPr>
        <w:t>ones,</w:t>
      </w:r>
      <w:r w:rsidR="002C0D53">
        <w:rPr>
          <w:rFonts w:cstheme="minorHAnsi"/>
        </w:rPr>
        <w:t xml:space="preserve"> I knew there </w:t>
      </w:r>
      <w:r w:rsidR="0034417C">
        <w:rPr>
          <w:rFonts w:cstheme="minorHAnsi"/>
        </w:rPr>
        <w:t>were</w:t>
      </w:r>
      <w:r w:rsidR="002C0D53">
        <w:rPr>
          <w:rFonts w:cstheme="minorHAnsi"/>
        </w:rPr>
        <w:t xml:space="preserve"> a few different London</w:t>
      </w:r>
      <w:r w:rsidR="00514713">
        <w:rPr>
          <w:rFonts w:cstheme="minorHAnsi"/>
        </w:rPr>
        <w:t>’s but surprised to find out that there where this many</w:t>
      </w:r>
      <w:r w:rsidR="00601F17">
        <w:rPr>
          <w:rFonts w:cstheme="minorHAnsi"/>
        </w:rPr>
        <w:t xml:space="preserve"> such as the following: -</w:t>
      </w:r>
    </w:p>
    <w:p w14:paraId="1C863C65" w14:textId="77777777" w:rsidR="00601F17" w:rsidRPr="00A90667" w:rsidRDefault="00601F17" w:rsidP="00601F1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1104"/>
        <w:rPr>
          <w:rFonts w:eastAsia="Times New Roman" w:cstheme="minorHAnsi"/>
          <w:color w:val="202122"/>
          <w:sz w:val="21"/>
          <w:szCs w:val="21"/>
          <w:lang w:eastAsia="en-GB"/>
        </w:rPr>
      </w:pPr>
      <w:r w:rsidRPr="00A90667">
        <w:rPr>
          <w:rFonts w:cstheme="minorHAnsi"/>
        </w:rPr>
        <w:t>Birmingham in England, Alabama (US) and Saskatchewan (Canada).</w:t>
      </w:r>
    </w:p>
    <w:p w14:paraId="64C7A5D6" w14:textId="4E057E66" w:rsidR="00601F17" w:rsidRPr="00D66158" w:rsidRDefault="00601F17" w:rsidP="00601F1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1104"/>
        <w:rPr>
          <w:rFonts w:eastAsia="Times New Roman" w:cstheme="minorHAnsi"/>
          <w:color w:val="202122"/>
          <w:lang w:eastAsia="en-GB"/>
        </w:rPr>
      </w:pPr>
      <w:r w:rsidRPr="00D66158">
        <w:rPr>
          <w:rFonts w:eastAsia="Times New Roman" w:cstheme="minorHAnsi"/>
          <w:color w:val="202122"/>
          <w:lang w:eastAsia="en-GB"/>
        </w:rPr>
        <w:t xml:space="preserve">London in England, </w:t>
      </w:r>
      <w:r w:rsidR="00F20757" w:rsidRPr="00D66158">
        <w:rPr>
          <w:rFonts w:eastAsia="Times New Roman" w:cstheme="minorHAnsi"/>
          <w:color w:val="202122"/>
          <w:lang w:eastAsia="en-GB"/>
        </w:rPr>
        <w:t>Equatorial</w:t>
      </w:r>
      <w:r w:rsidRPr="00D66158">
        <w:rPr>
          <w:rFonts w:eastAsia="Times New Roman" w:cstheme="minorHAnsi"/>
          <w:color w:val="202122"/>
          <w:lang w:eastAsia="en-GB"/>
        </w:rPr>
        <w:t xml:space="preserve"> Guinea, Nigeria 3 in South Africa and 12 in the US.</w:t>
      </w:r>
    </w:p>
    <w:p w14:paraId="5A31F6F4" w14:textId="77777777" w:rsidR="00601F17" w:rsidRPr="00D66158" w:rsidRDefault="00601F17" w:rsidP="00601F1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1104"/>
        <w:rPr>
          <w:rFonts w:eastAsia="Times New Roman" w:cstheme="minorHAnsi"/>
          <w:color w:val="202122"/>
          <w:lang w:eastAsia="en-GB"/>
        </w:rPr>
      </w:pPr>
      <w:r w:rsidRPr="00D66158">
        <w:rPr>
          <w:rFonts w:eastAsia="Times New Roman" w:cstheme="minorHAnsi"/>
          <w:color w:val="202122"/>
          <w:lang w:eastAsia="en-GB"/>
        </w:rPr>
        <w:t xml:space="preserve">Belfast in Irland, Maine (US), Pennsylvania (US) and New York (US).   </w:t>
      </w:r>
    </w:p>
    <w:p w14:paraId="25AFF1DC" w14:textId="77777777" w:rsidR="005E426B" w:rsidRPr="00601F17" w:rsidRDefault="005E426B" w:rsidP="00E20476">
      <w:pPr>
        <w:spacing w:after="0" w:line="240" w:lineRule="auto"/>
        <w:ind w:left="720"/>
        <w:rPr>
          <w:rFonts w:cstheme="minorHAnsi"/>
        </w:rPr>
      </w:pPr>
    </w:p>
    <w:p w14:paraId="701EE8AF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42A9907A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06FFDCDA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33D6761E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32A9E610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763D7733" w14:textId="43CEE05A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p w14:paraId="7281B99B" w14:textId="75BA5223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07EDF909" w14:textId="4F778C89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38573B70" w14:textId="058FFF19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003A1988" w14:textId="4FF239C4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1A9EF95C" w14:textId="5FD10886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7140EF2B" w14:textId="63243370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7ED64266" w14:textId="7CBE46C6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2AAE26B9" w14:textId="7610465E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69688912" w14:textId="6A5F5A5E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671AB864" w14:textId="0720B1EB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0C5632D5" w14:textId="61E8BA2B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383AE494" w14:textId="465FDD41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66B7D822" w14:textId="35EB822B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26ED8217" w14:textId="00A4775D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4083D771" w14:textId="1CECEDC9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486AEDE5" w14:textId="493534AB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19327318" w14:textId="3F761392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2FD99631" w14:textId="49639A96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0D2E3C98" w14:textId="41D74D5D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7BBFC0D3" w14:textId="065548E8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10DA8F47" w14:textId="2BB7439A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30A93640" w14:textId="6692FDC7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301EB4E7" w14:textId="250ED431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44EF2036" w14:textId="24B38B3D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16F171EA" w14:textId="47ABCDD0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25037A0F" w14:textId="116E4E98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4FC9D916" w14:textId="77777777" w:rsidR="00F20757" w:rsidRDefault="00F20757" w:rsidP="00E20476">
      <w:pPr>
        <w:spacing w:after="0" w:line="240" w:lineRule="auto"/>
        <w:ind w:left="720"/>
        <w:rPr>
          <w:rFonts w:ascii="Arial" w:hAnsi="Arial" w:cs="Arial"/>
        </w:rPr>
      </w:pPr>
    </w:p>
    <w:p w14:paraId="4DF4A43F" w14:textId="77777777" w:rsidR="005E426B" w:rsidRDefault="005E426B" w:rsidP="00E20476">
      <w:pPr>
        <w:spacing w:after="0" w:line="240" w:lineRule="auto"/>
        <w:ind w:left="720"/>
        <w:rPr>
          <w:rFonts w:ascii="Arial" w:hAnsi="Arial" w:cs="Arial"/>
        </w:rPr>
      </w:pPr>
    </w:p>
    <w:bookmarkStart w:id="13" w:name="_Toc103986661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575751872"/>
        <w:docPartObj>
          <w:docPartGallery w:val="Bibliographies"/>
          <w:docPartUnique/>
        </w:docPartObj>
      </w:sdtPr>
      <w:sdtEndPr/>
      <w:sdtContent>
        <w:p w14:paraId="39ECA962" w14:textId="2A0DCF54" w:rsidR="00756C52" w:rsidRDefault="00756C52">
          <w:pPr>
            <w:pStyle w:val="Heading1"/>
          </w:pPr>
          <w:r>
            <w:t>Bibliography</w:t>
          </w:r>
          <w:bookmarkEnd w:id="13"/>
        </w:p>
        <w:sdt>
          <w:sdtPr>
            <w:id w:val="111145805"/>
            <w:bibliography/>
          </w:sdtPr>
          <w:sdtEndPr/>
          <w:sdtContent>
            <w:p w14:paraId="47AC826E" w14:textId="77777777" w:rsidR="00F20757" w:rsidRDefault="00756C52">
              <w:pPr>
                <w:rPr>
                  <w:rFonts w:eastAsiaTheme="minorHAnsi"/>
                  <w:noProof/>
                  <w:kern w:val="2"/>
                  <w:lang w:eastAsia="en-US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F20757" w14:paraId="05209183" w14:textId="77777777">
                <w:trPr>
                  <w:divId w:val="20916572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A71B15" w14:textId="7C7FA366" w:rsidR="00F20757" w:rsidRDefault="00F2075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C6A122" w14:textId="77777777" w:rsidR="00F20757" w:rsidRDefault="00F207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Massé, REST API Design Rulebook, O’Reilly Media, Inc.,. </w:t>
                    </w:r>
                  </w:p>
                </w:tc>
              </w:tr>
              <w:tr w:rsidR="00F20757" w14:paraId="1E982C6D" w14:textId="77777777">
                <w:trPr>
                  <w:divId w:val="20916572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7B013E" w14:textId="77777777" w:rsidR="00F20757" w:rsidRDefault="00F207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EB7946" w14:textId="77777777" w:rsidR="00F20757" w:rsidRDefault="00F207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Nadalin, “odino.org,” odino, [Online]. Available: https://odino.org/. [Accessed 16 05 2022].</w:t>
                    </w:r>
                  </w:p>
                </w:tc>
              </w:tr>
              <w:tr w:rsidR="00F20757" w14:paraId="0D5CF313" w14:textId="77777777">
                <w:trPr>
                  <w:divId w:val="20916572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ED1BB4" w14:textId="77777777" w:rsidR="00F20757" w:rsidRDefault="00F207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4CAB85" w14:textId="77777777" w:rsidR="00F20757" w:rsidRDefault="00F2075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“pdfapi.co,” pdfapi, 2002. [Online]. Available: https://pdfapi.co/. [Accessed 20 05 2022].</w:t>
                    </w:r>
                  </w:p>
                </w:tc>
              </w:tr>
            </w:tbl>
            <w:p w14:paraId="41E5C6CA" w14:textId="77777777" w:rsidR="00F20757" w:rsidRDefault="00F20757">
              <w:pPr>
                <w:divId w:val="2091657262"/>
                <w:rPr>
                  <w:rFonts w:eastAsia="Times New Roman"/>
                  <w:noProof/>
                </w:rPr>
              </w:pPr>
            </w:p>
            <w:p w14:paraId="472AE29A" w14:textId="55A09D79" w:rsidR="00756C52" w:rsidRDefault="00756C5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028E75A" w14:textId="0C401E19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12CF539E" w14:textId="36C78028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1E8C5B5F" w14:textId="099A0104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74259E16" w14:textId="622EB591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34F85404" w14:textId="35BBFD36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07EDDFB4" w14:textId="4BABC31F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17696816" w14:textId="41CAD614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1D839F0D" w14:textId="5D796AC5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1601F87C" w14:textId="64A67C9E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6207B5DA" w14:textId="5CD86115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74114A40" w14:textId="565A8178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6925BB1F" w14:textId="67888EFE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7CE29457" w14:textId="1B61C74B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11273B20" w14:textId="2913FAEA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7E8DB700" w14:textId="1DB26C98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60FCC4C8" w14:textId="5C160405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53A52C13" w14:textId="0298C333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39853D64" w14:textId="4790F235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1EA8B3AC" w14:textId="49018DD9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5BAB98CB" w14:textId="61119137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79FCD347" w14:textId="73424500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505DF4BB" w14:textId="3F827AC8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0BAD2420" w14:textId="0C4F8E75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6318E622" w14:textId="4D419911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6899FE89" w14:textId="76C6B40B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3FF607E0" w14:textId="5C98FC35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7410634E" w14:textId="33BE9050" w:rsidR="00E20476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30B312F9" w14:textId="77777777" w:rsidR="00E20476" w:rsidRPr="00CA6A38" w:rsidRDefault="00E20476" w:rsidP="00E20476">
      <w:pPr>
        <w:spacing w:after="0" w:line="240" w:lineRule="auto"/>
        <w:ind w:left="720"/>
        <w:rPr>
          <w:rFonts w:ascii="Arial" w:hAnsi="Arial" w:cs="Arial"/>
        </w:rPr>
      </w:pPr>
    </w:p>
    <w:p w14:paraId="51B54789" w14:textId="77777777" w:rsidR="002A220A" w:rsidRPr="00CA6A38" w:rsidRDefault="002A220A" w:rsidP="002A220A">
      <w:pPr>
        <w:rPr>
          <w:rFonts w:ascii="Arial" w:hAnsi="Arial" w:cs="Arial"/>
        </w:rPr>
      </w:pPr>
    </w:p>
    <w:p w14:paraId="26A0216D" w14:textId="77777777" w:rsidR="002A220A" w:rsidRDefault="002A220A" w:rsidP="002A220A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A6A38">
        <w:rPr>
          <w:rFonts w:ascii="Arial" w:hAnsi="Arial" w:cs="Arial"/>
        </w:rPr>
        <w:t>Introduction</w:t>
      </w:r>
    </w:p>
    <w:p w14:paraId="682F0BB1" w14:textId="77777777" w:rsidR="002A220A" w:rsidRPr="00CA6A38" w:rsidRDefault="002A220A" w:rsidP="002A220A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Discussion</w:t>
      </w:r>
    </w:p>
    <w:p w14:paraId="033A22BB" w14:textId="77777777" w:rsidR="002A220A" w:rsidRPr="00CA6A38" w:rsidRDefault="002A220A" w:rsidP="002A220A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A6A38">
        <w:rPr>
          <w:rFonts w:ascii="Arial" w:hAnsi="Arial" w:cs="Arial"/>
        </w:rPr>
        <w:t>Conclusion</w:t>
      </w:r>
    </w:p>
    <w:p w14:paraId="68531B6D" w14:textId="77777777" w:rsidR="002A220A" w:rsidRPr="00CA6A38" w:rsidRDefault="002A220A" w:rsidP="002A220A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A6A38">
        <w:rPr>
          <w:rFonts w:ascii="Arial" w:hAnsi="Arial" w:cs="Arial"/>
        </w:rPr>
        <w:t>References (if applicable)</w:t>
      </w:r>
    </w:p>
    <w:p w14:paraId="575006FB" w14:textId="77777777" w:rsidR="002A220A" w:rsidRPr="00CA6A38" w:rsidRDefault="002A220A" w:rsidP="002A220A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CA6A38">
        <w:rPr>
          <w:rFonts w:ascii="Arial" w:hAnsi="Arial" w:cs="Arial"/>
        </w:rPr>
        <w:t>Bibliography</w:t>
      </w:r>
    </w:p>
    <w:p w14:paraId="37B3EE03" w14:textId="0CBEB8BE" w:rsidR="002A220A" w:rsidRDefault="002A220A" w:rsidP="00780435">
      <w:pPr>
        <w:rPr>
          <w:rFonts w:cstheme="minorHAnsi"/>
        </w:rPr>
      </w:pPr>
    </w:p>
    <w:p w14:paraId="0BC207B9" w14:textId="2DAF0E9D" w:rsidR="002A220A" w:rsidRDefault="002A220A" w:rsidP="00780435">
      <w:pPr>
        <w:rPr>
          <w:rFonts w:cstheme="minorHAnsi"/>
        </w:rPr>
      </w:pPr>
    </w:p>
    <w:p w14:paraId="2FD05EAC" w14:textId="67CCCAD1" w:rsidR="002A220A" w:rsidRDefault="002A220A" w:rsidP="00780435">
      <w:pPr>
        <w:rPr>
          <w:rFonts w:cstheme="minorHAnsi"/>
        </w:rPr>
      </w:pPr>
    </w:p>
    <w:p w14:paraId="368DA811" w14:textId="73755C7B" w:rsidR="002A220A" w:rsidRDefault="002A220A" w:rsidP="00780435">
      <w:pPr>
        <w:rPr>
          <w:rFonts w:cstheme="minorHAnsi"/>
        </w:rPr>
      </w:pPr>
    </w:p>
    <w:p w14:paraId="7869BF62" w14:textId="0BE0179A" w:rsidR="002A220A" w:rsidRDefault="002A220A" w:rsidP="00780435">
      <w:pPr>
        <w:rPr>
          <w:rFonts w:cstheme="minorHAnsi"/>
        </w:rPr>
      </w:pPr>
    </w:p>
    <w:p w14:paraId="2EF6324F" w14:textId="77777777" w:rsidR="002A220A" w:rsidRPr="009543F6" w:rsidRDefault="002A220A" w:rsidP="00780435">
      <w:pPr>
        <w:rPr>
          <w:rFonts w:cstheme="minorHAnsi"/>
        </w:rPr>
      </w:pPr>
    </w:p>
    <w:sectPr w:rsidR="002A220A" w:rsidRPr="009543F6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5E581" w14:textId="77777777" w:rsidR="002A220A" w:rsidRDefault="002A220A" w:rsidP="002A220A">
      <w:pPr>
        <w:spacing w:after="0" w:line="240" w:lineRule="auto"/>
      </w:pPr>
      <w:r>
        <w:separator/>
      </w:r>
    </w:p>
  </w:endnote>
  <w:endnote w:type="continuationSeparator" w:id="0">
    <w:p w14:paraId="57197792" w14:textId="77777777" w:rsidR="002A220A" w:rsidRDefault="002A220A" w:rsidP="002A2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E7AF6" w14:textId="29CFB3AF" w:rsidR="002A220A" w:rsidRPr="00005437" w:rsidRDefault="002A220A" w:rsidP="002A220A">
    <w:pPr>
      <w:jc w:val="center"/>
      <w:rPr>
        <w:rFonts w:cstheme="minorHAnsi"/>
        <w:bCs/>
      </w:rPr>
    </w:pPr>
    <w:r w:rsidRPr="00005437">
      <w:rPr>
        <w:rFonts w:cstheme="minorHAnsi"/>
        <w:bCs/>
      </w:rPr>
      <w:t>Paul Newman 1805494</w:t>
    </w:r>
  </w:p>
  <w:p w14:paraId="1120B349" w14:textId="77777777" w:rsidR="002A220A" w:rsidRPr="00005437" w:rsidRDefault="002A220A" w:rsidP="002A220A">
    <w:pPr>
      <w:jc w:val="center"/>
      <w:rPr>
        <w:rFonts w:cstheme="minorHAnsi"/>
        <w:bCs/>
      </w:rPr>
    </w:pPr>
    <w:r w:rsidRPr="00005437">
      <w:rPr>
        <w:rFonts w:cstheme="minorHAnsi"/>
        <w:bCs/>
      </w:rPr>
      <w:t>Web and Mobile Technologies ACCA5031</w:t>
    </w:r>
  </w:p>
  <w:p w14:paraId="202CF840" w14:textId="77777777" w:rsidR="002A220A" w:rsidRPr="00780435" w:rsidRDefault="002A220A" w:rsidP="002A220A">
    <w:pPr>
      <w:jc w:val="right"/>
      <w:rPr>
        <w:rFonts w:cstheme="minorHAnsi"/>
        <w:b/>
        <w:sz w:val="32"/>
        <w:szCs w:val="32"/>
      </w:rPr>
    </w:pPr>
  </w:p>
  <w:p w14:paraId="475E4E10" w14:textId="77777777" w:rsidR="002A220A" w:rsidRDefault="002A22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88B27" w14:textId="77777777" w:rsidR="002A220A" w:rsidRDefault="002A220A" w:rsidP="002A220A">
      <w:pPr>
        <w:spacing w:after="0" w:line="240" w:lineRule="auto"/>
      </w:pPr>
      <w:r>
        <w:separator/>
      </w:r>
    </w:p>
  </w:footnote>
  <w:footnote w:type="continuationSeparator" w:id="0">
    <w:p w14:paraId="4A669832" w14:textId="77777777" w:rsidR="002A220A" w:rsidRDefault="002A220A" w:rsidP="002A22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91F36"/>
    <w:multiLevelType w:val="multilevel"/>
    <w:tmpl w:val="2B80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D066C5"/>
    <w:multiLevelType w:val="hybridMultilevel"/>
    <w:tmpl w:val="C824B61C"/>
    <w:lvl w:ilvl="0" w:tplc="40D0BD5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50396"/>
    <w:multiLevelType w:val="hybridMultilevel"/>
    <w:tmpl w:val="67B618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92444"/>
    <w:multiLevelType w:val="multilevel"/>
    <w:tmpl w:val="031E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5042521">
    <w:abstractNumId w:val="2"/>
  </w:num>
  <w:num w:numId="2" w16cid:durableId="63768036">
    <w:abstractNumId w:val="1"/>
  </w:num>
  <w:num w:numId="3" w16cid:durableId="1448626379">
    <w:abstractNumId w:val="3"/>
  </w:num>
  <w:num w:numId="4" w16cid:durableId="91948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F6"/>
    <w:rsid w:val="00005437"/>
    <w:rsid w:val="00020929"/>
    <w:rsid w:val="0004084A"/>
    <w:rsid w:val="00086D5D"/>
    <w:rsid w:val="00097637"/>
    <w:rsid w:val="000A6993"/>
    <w:rsid w:val="000F1FBA"/>
    <w:rsid w:val="00157DBB"/>
    <w:rsid w:val="00160CA1"/>
    <w:rsid w:val="001A2116"/>
    <w:rsid w:val="001C68CD"/>
    <w:rsid w:val="00255CE9"/>
    <w:rsid w:val="00283198"/>
    <w:rsid w:val="002849C4"/>
    <w:rsid w:val="002A220A"/>
    <w:rsid w:val="002C0D53"/>
    <w:rsid w:val="00313ADA"/>
    <w:rsid w:val="00315629"/>
    <w:rsid w:val="0034417C"/>
    <w:rsid w:val="003A56E9"/>
    <w:rsid w:val="003D77C1"/>
    <w:rsid w:val="00442D31"/>
    <w:rsid w:val="00451F6A"/>
    <w:rsid w:val="004915F1"/>
    <w:rsid w:val="00514713"/>
    <w:rsid w:val="005A63E2"/>
    <w:rsid w:val="005E426B"/>
    <w:rsid w:val="00601F17"/>
    <w:rsid w:val="00672B2B"/>
    <w:rsid w:val="0069436B"/>
    <w:rsid w:val="006B12C2"/>
    <w:rsid w:val="00743168"/>
    <w:rsid w:val="00756C52"/>
    <w:rsid w:val="00770337"/>
    <w:rsid w:val="00780435"/>
    <w:rsid w:val="007B126D"/>
    <w:rsid w:val="007C4393"/>
    <w:rsid w:val="0080209F"/>
    <w:rsid w:val="00815454"/>
    <w:rsid w:val="008371B2"/>
    <w:rsid w:val="00890DB8"/>
    <w:rsid w:val="008A7F0D"/>
    <w:rsid w:val="009543F6"/>
    <w:rsid w:val="009A3B7F"/>
    <w:rsid w:val="00A46F3C"/>
    <w:rsid w:val="00A6042D"/>
    <w:rsid w:val="00A71B9A"/>
    <w:rsid w:val="00A90667"/>
    <w:rsid w:val="00B077C7"/>
    <w:rsid w:val="00C05136"/>
    <w:rsid w:val="00C2026C"/>
    <w:rsid w:val="00C257A5"/>
    <w:rsid w:val="00C32CD3"/>
    <w:rsid w:val="00C55624"/>
    <w:rsid w:val="00CE5615"/>
    <w:rsid w:val="00CF50A5"/>
    <w:rsid w:val="00D2783A"/>
    <w:rsid w:val="00D66158"/>
    <w:rsid w:val="00E20476"/>
    <w:rsid w:val="00E42CCF"/>
    <w:rsid w:val="00E70314"/>
    <w:rsid w:val="00EB42B2"/>
    <w:rsid w:val="00EC5AA8"/>
    <w:rsid w:val="00EF5F9A"/>
    <w:rsid w:val="00EF6041"/>
    <w:rsid w:val="00F20757"/>
    <w:rsid w:val="00F45E4A"/>
    <w:rsid w:val="00F619BA"/>
    <w:rsid w:val="00FA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EE386"/>
  <w15:chartTrackingRefBased/>
  <w15:docId w15:val="{7BD9E7CB-845D-4E99-A523-03B921D06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435"/>
    <w:rPr>
      <w:rFonts w:eastAsiaTheme="minorEastAsia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D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04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2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20A"/>
    <w:rPr>
      <w:rFonts w:eastAsiaTheme="minorEastAsia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A2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20A"/>
    <w:rPr>
      <w:rFonts w:eastAsiaTheme="minorEastAsia"/>
      <w:kern w:val="0"/>
      <w:lang w:eastAsia="zh-CN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90DB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90DB8"/>
    <w:pPr>
      <w:outlineLvl w:val="9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A6042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00543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05437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00543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05437"/>
    <w:pPr>
      <w:spacing w:after="0"/>
    </w:pPr>
  </w:style>
  <w:style w:type="paragraph" w:styleId="TOC1">
    <w:name w:val="toc 1"/>
    <w:basedOn w:val="Normal"/>
    <w:next w:val="Normal"/>
    <w:autoRedefine/>
    <w:uiPriority w:val="39"/>
    <w:unhideWhenUsed/>
    <w:rsid w:val="007B126D"/>
    <w:pPr>
      <w:spacing w:after="100"/>
    </w:pPr>
  </w:style>
  <w:style w:type="paragraph" w:styleId="ListParagraph">
    <w:name w:val="List Paragraph"/>
    <w:basedOn w:val="Normal"/>
    <w:uiPriority w:val="34"/>
    <w:qFormat/>
    <w:rsid w:val="00E42CC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80209F"/>
  </w:style>
  <w:style w:type="paragraph" w:styleId="NormalWeb">
    <w:name w:val="Normal (Web)"/>
    <w:basedOn w:val="Normal"/>
    <w:uiPriority w:val="99"/>
    <w:semiHidden/>
    <w:unhideWhenUsed/>
    <w:rsid w:val="000F1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97637"/>
    <w:rPr>
      <w:i/>
      <w:iCs/>
    </w:rPr>
  </w:style>
  <w:style w:type="character" w:styleId="Strong">
    <w:name w:val="Strong"/>
    <w:basedOn w:val="DefaultParagraphFont"/>
    <w:uiPriority w:val="22"/>
    <w:qFormat/>
    <w:rsid w:val="008371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Mar</b:Tag>
    <b:SourceType>Book</b:SourceType>
    <b:Guid>{C04F3C4A-6079-448C-9BBE-61C97CE5D45C}</b:Guid>
    <b:Author>
      <b:Author>
        <b:NameList>
          <b:Person>
            <b:Last>Massé</b:Last>
            <b:First>Mark</b:First>
          </b:Person>
        </b:NameList>
      </b:Author>
    </b:Author>
    <b:Title>REST API Design Rulebook</b:Title>
    <b:Publisher>O’Reilly Media, Inc.,</b:Publisher>
    <b:RefOrder>1</b:RefOrder>
  </b:Source>
  <b:Source>
    <b:Tag>Ale22</b:Tag>
    <b:SourceType>InternetSite</b:SourceType>
    <b:Guid>{475B5DA6-0799-4146-B9C9-5239D670C795}</b:Guid>
    <b:Title>odino.org</b:Title>
    <b:Author>
      <b:Author>
        <b:NameList>
          <b:Person>
            <b:Last>Nadalin</b:Last>
            <b:First>Alessandro</b:First>
          </b:Person>
        </b:NameList>
      </b:Author>
    </b:Author>
    <b:ProductionCompany>odino</b:ProductionCompany>
    <b:YearAccessed>2022</b:YearAccessed>
    <b:MonthAccessed>05</b:MonthAccessed>
    <b:DayAccessed>16</b:DayAccessed>
    <b:URL>https://odino.org/</b:URL>
    <b:RefOrder>2</b:RefOrder>
  </b:Source>
  <b:Source>
    <b:Tag>pdf02</b:Tag>
    <b:SourceType>InternetSite</b:SourceType>
    <b:Guid>{6E2384F1-64ED-43D3-886D-0914713E7400}</b:Guid>
    <b:Title>pdfapi.co</b:Title>
    <b:ProductionCompany>pdfapi</b:ProductionCompany>
    <b:Year>2002</b:Year>
    <b:YearAccessed>2022</b:YearAccessed>
    <b:MonthAccessed>05</b:MonthAccessed>
    <b:DayAccessed>20</b:DayAccessed>
    <b:URL>https://pdfapi.co/</b:URL>
    <b:RefOrder>3</b:RefOrder>
  </b:Source>
</b:Sources>
</file>

<file path=customXml/itemProps1.xml><?xml version="1.0" encoding="utf-8"?>
<ds:datastoreItem xmlns:ds="http://schemas.openxmlformats.org/officeDocument/2006/customXml" ds:itemID="{F8AC65D6-156C-4B56-82F3-86AA236C8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14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Newman (1805494)</dc:creator>
  <cp:keywords/>
  <dc:description/>
  <cp:lastModifiedBy>paul newman</cp:lastModifiedBy>
  <cp:revision>28</cp:revision>
  <dcterms:created xsi:type="dcterms:W3CDTF">2022-05-16T21:30:00Z</dcterms:created>
  <dcterms:modified xsi:type="dcterms:W3CDTF">2022-05-20T23:54:00Z</dcterms:modified>
</cp:coreProperties>
</file>