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62ADD14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3B6E7084" wp14:editId="16DF4548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70433A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0ECFBE52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52C516BF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1E804886" w14:textId="77777777" w:rsidTr="00697AD8">
        <w:tc>
          <w:tcPr>
            <w:tcW w:w="5233" w:type="dxa"/>
          </w:tcPr>
          <w:p w14:paraId="6E0677BF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 No: 1703322</w:t>
            </w:r>
          </w:p>
          <w:p w14:paraId="092CDCD7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1920E0BA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1D59F107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3A6B1240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1C16D889" w14:textId="77777777" w:rsidTr="00697AD8">
        <w:tc>
          <w:tcPr>
            <w:tcW w:w="10440" w:type="dxa"/>
          </w:tcPr>
          <w:p w14:paraId="38A7E55C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337DB8A4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09B17093" w14:textId="77777777" w:rsidTr="00697AD8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7921403E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</w:p>
          <w:p w14:paraId="0BAA9478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2A0E8282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697FCBB4" w14:textId="77777777" w:rsidTr="00697AD8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7738657B" w14:textId="77777777" w:rsidR="00203B86" w:rsidRPr="00D1366D" w:rsidRDefault="00203B86" w:rsidP="00697AD8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499A14B9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3719CC8F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73C94B22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C54589B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1AD7F286" w14:textId="77777777" w:rsidR="00203B86" w:rsidRPr="00D1366D" w:rsidRDefault="00203B86" w:rsidP="00697AD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4810CB11" w14:textId="77777777" w:rsidTr="00203B86">
        <w:tc>
          <w:tcPr>
            <w:tcW w:w="360" w:type="dxa"/>
          </w:tcPr>
          <w:p w14:paraId="66B6AE1A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09420300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4479CB86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0F81BA2F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7ED06321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1B77E2D3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145799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157686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14C441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75DD84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3A4B0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D5E56C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734632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FCC3B2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90680FD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398F55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AD8CF6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98C461" w14:textId="2E632C5A" w:rsidR="00203B86" w:rsidRPr="00203B86" w:rsidRDefault="004D59CE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1B2BF0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156C70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1D674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6A358423" w14:textId="77777777" w:rsidTr="00203B86">
        <w:tc>
          <w:tcPr>
            <w:tcW w:w="360" w:type="dxa"/>
          </w:tcPr>
          <w:p w14:paraId="474B19B3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2725CFA8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709C1B86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FD8C61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A331A52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58592B6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059F834" w14:textId="7E726A8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20DE3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93C38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DC1B7FD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7BBC2E7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D50597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5CF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73594C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4750D662" w14:textId="77777777" w:rsidTr="00203B86">
        <w:tc>
          <w:tcPr>
            <w:tcW w:w="360" w:type="dxa"/>
          </w:tcPr>
          <w:p w14:paraId="221B1027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03476F0E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67C191E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41DC741C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15F295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AC1E045" w14:textId="683EB071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4F78EF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bookmarkStart w:id="0" w:name="_GoBack"/>
            <w:bookmarkEnd w:id="0"/>
          </w:p>
        </w:tc>
        <w:tc>
          <w:tcPr>
            <w:tcW w:w="1260" w:type="dxa"/>
            <w:shd w:val="clear" w:color="auto" w:fill="D9D9D9" w:themeFill="background1" w:themeFillShade="D9"/>
          </w:tcPr>
          <w:p w14:paraId="7AC5A5F5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B7CA19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1EC5E01F" w14:textId="77777777" w:rsidTr="00203B86">
        <w:tc>
          <w:tcPr>
            <w:tcW w:w="360" w:type="dxa"/>
          </w:tcPr>
          <w:p w14:paraId="033D38FC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5EBFC4AE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7DE93CB3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77CA88AC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FEA332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6BA5FE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6FED65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972DB1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64C06C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DADD392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309A4D8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A9BE997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5D014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D06B5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57AEA06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770B7C0" w14:textId="396B9945" w:rsidR="00203B86" w:rsidRPr="00203B86" w:rsidRDefault="004D59CE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3A463D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3A6E8D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53FE1CB" w14:textId="77777777" w:rsidR="00203B86" w:rsidRPr="00697AD8" w:rsidRDefault="00697AD8" w:rsidP="00697AD8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48714BBF" w14:textId="77777777" w:rsidTr="00203B86">
        <w:tc>
          <w:tcPr>
            <w:tcW w:w="360" w:type="dxa"/>
          </w:tcPr>
          <w:p w14:paraId="2833C1A8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64990CF1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5E925B41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2FC3C76C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04C648EA" w14:textId="77777777" w:rsidR="00203B86" w:rsidRPr="00D1366D" w:rsidRDefault="00203B86" w:rsidP="00697AD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45E7E1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CFF515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3FA09C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A553D4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31DAD6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49240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9D39AA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5DFC3DE" w14:textId="37EB6F20" w:rsidR="00203B86" w:rsidRPr="00203B86" w:rsidRDefault="00697AD8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C20DE3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1469EA07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43C1D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3D73C00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20848A6D" w14:textId="77777777" w:rsidTr="00697AD8">
        <w:tc>
          <w:tcPr>
            <w:tcW w:w="10440" w:type="dxa"/>
          </w:tcPr>
          <w:p w14:paraId="1C9A4D4B" w14:textId="77777777" w:rsidR="00203B86" w:rsidRDefault="00203B86" w:rsidP="00697AD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D31B18C" w14:textId="0B324CCF" w:rsidR="004D59CE" w:rsidRPr="004D59CE" w:rsidRDefault="004D59CE" w:rsidP="00697AD8">
            <w:pPr>
              <w:rPr>
                <w:rFonts w:ascii="Calibri" w:hAnsi="Calibri"/>
              </w:rPr>
            </w:pPr>
            <w:r w:rsidRPr="004D59CE">
              <w:rPr>
                <w:rFonts w:ascii="Calibri" w:hAnsi="Calibri"/>
              </w:rPr>
              <w:t>S</w:t>
            </w:r>
            <w:r>
              <w:rPr>
                <w:rFonts w:ascii="Calibri" w:hAnsi="Calibri"/>
              </w:rPr>
              <w:t xml:space="preserve">ection A: An excellent, comprehensive analysis. </w:t>
            </w:r>
          </w:p>
          <w:p w14:paraId="582BB9D2" w14:textId="276C34C8" w:rsidR="00203B86" w:rsidRPr="00A841E6" w:rsidRDefault="004D59CE" w:rsidP="004D59CE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Section B: Y</w:t>
            </w:r>
            <w:r w:rsidR="00A841E6" w:rsidRPr="00A841E6">
              <w:rPr>
                <w:rFonts w:asciiTheme="majorHAnsi" w:hAnsiTheme="majorHAnsi"/>
              </w:rPr>
              <w:t xml:space="preserve">ou </w:t>
            </w:r>
            <w:r w:rsidR="00A841E6">
              <w:rPr>
                <w:rFonts w:asciiTheme="majorHAnsi" w:hAnsiTheme="majorHAnsi"/>
              </w:rPr>
              <w:t xml:space="preserve">have barely made us of any of the theoretical approaches we covered in class, which all provide different explanations as to the function of myth. </w:t>
            </w:r>
          </w:p>
        </w:tc>
      </w:tr>
    </w:tbl>
    <w:p w14:paraId="17BF48F9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2F29EBE0" w14:textId="77777777" w:rsidTr="00697AD8">
        <w:tc>
          <w:tcPr>
            <w:tcW w:w="4680" w:type="dxa"/>
          </w:tcPr>
          <w:p w14:paraId="205F35FA" w14:textId="77777777" w:rsidR="00203B86" w:rsidRPr="00EA0EC5" w:rsidRDefault="00203B86" w:rsidP="00697AD8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7FA6702A" w14:textId="5268D39B" w:rsidR="00203B86" w:rsidRPr="004D59CE" w:rsidRDefault="004D59CE" w:rsidP="00697AD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63</w:t>
            </w:r>
          </w:p>
        </w:tc>
      </w:tr>
    </w:tbl>
    <w:p w14:paraId="764ACA83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5DAD39F4" w14:textId="77777777" w:rsidTr="00697AD8">
        <w:tc>
          <w:tcPr>
            <w:tcW w:w="5760" w:type="dxa"/>
          </w:tcPr>
          <w:p w14:paraId="2E47F123" w14:textId="77777777" w:rsidR="00203B86" w:rsidRDefault="00203B86" w:rsidP="00697AD8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0E71A005" wp14:editId="38149085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8FA94C6" w14:textId="77777777" w:rsidR="00203B86" w:rsidRPr="00D1366D" w:rsidRDefault="00203B86" w:rsidP="00697AD8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602A273A" w14:textId="77777777" w:rsidR="00203B86" w:rsidRPr="00D1366D" w:rsidRDefault="00203B86" w:rsidP="00697AD8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4C2FB7DB" w14:textId="77777777" w:rsidR="00203B86" w:rsidRPr="00D1366D" w:rsidRDefault="00203B86" w:rsidP="00697AD8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599526F9" w14:textId="77777777" w:rsidR="00203B86" w:rsidRPr="003223B5" w:rsidRDefault="00203B86" w:rsidP="00203B86"/>
    <w:p w14:paraId="4A04F66C" w14:textId="77777777" w:rsidR="004341F9" w:rsidRDefault="004341F9"/>
    <w:sectPr w:rsidR="004341F9" w:rsidSect="00697AD8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203B86"/>
    <w:rsid w:val="003433F7"/>
    <w:rsid w:val="00367765"/>
    <w:rsid w:val="004341F9"/>
    <w:rsid w:val="004D59CE"/>
    <w:rsid w:val="004F78EF"/>
    <w:rsid w:val="005324A6"/>
    <w:rsid w:val="00697AD8"/>
    <w:rsid w:val="00A841E6"/>
    <w:rsid w:val="00C20D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2701C8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ADF1FEB4-8E25-4D4E-BF2F-403A42E88D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209</Words>
  <Characters>965</Characters>
  <Application>Microsoft Macintosh Word</Application>
  <DocSecurity>0</DocSecurity>
  <Lines>15</Lines>
  <Paragraphs>2</Paragraphs>
  <ScaleCrop>false</ScaleCrop>
  <Company/>
  <LinksUpToDate>false</LinksUpToDate>
  <CharactersWithSpaces>1172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5</cp:revision>
  <dcterms:created xsi:type="dcterms:W3CDTF">2018-01-21T11:48:00Z</dcterms:created>
  <dcterms:modified xsi:type="dcterms:W3CDTF">2018-01-22T12:34:00Z</dcterms:modified>
</cp:coreProperties>
</file>