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9B072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9B072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9B072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9B072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9B072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9B072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9B072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9B072D">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9B072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9B072D">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9B072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D8084A" w:rsidRDefault="00A07DB0" w:rsidP="00A91894">
            <w:pPr>
              <w:rPr>
                <w:rFonts w:ascii="Arial" w:hAnsi="Arial" w:cs="Arial"/>
                <w:sz w:val="22"/>
                <w:szCs w:val="22"/>
              </w:rPr>
            </w:pPr>
            <w:r w:rsidRPr="00D8084A">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D8084A" w:rsidRDefault="005E6C44" w:rsidP="00A91894">
            <w:pPr>
              <w:rPr>
                <w:rFonts w:ascii="Arial" w:hAnsi="Arial" w:cs="Arial"/>
                <w:sz w:val="22"/>
                <w:szCs w:val="22"/>
              </w:rPr>
            </w:pPr>
            <w:r w:rsidRPr="00D8084A">
              <w:rPr>
                <w:rFonts w:ascii="Arial" w:hAnsi="Arial" w:cs="Arial"/>
                <w:sz w:val="22"/>
                <w:szCs w:val="22"/>
              </w:rPr>
              <w:t>Full Name:</w:t>
            </w:r>
          </w:p>
        </w:tc>
        <w:tc>
          <w:tcPr>
            <w:tcW w:w="6636" w:type="dxa"/>
            <w:gridSpan w:val="4"/>
            <w:vAlign w:val="center"/>
          </w:tcPr>
          <w:p w14:paraId="7B7CF528" w14:textId="739747E4" w:rsidR="005E6C44" w:rsidRPr="00A42F82" w:rsidRDefault="00D8084A" w:rsidP="00A91894">
            <w:pPr>
              <w:rPr>
                <w:rFonts w:ascii="Arial" w:hAnsi="Arial" w:cs="Arial"/>
                <w:sz w:val="22"/>
                <w:szCs w:val="22"/>
              </w:rPr>
            </w:pPr>
            <w:r>
              <w:rPr>
                <w:rFonts w:ascii="Arial" w:hAnsi="Arial" w:cs="Arial"/>
                <w:sz w:val="22"/>
                <w:szCs w:val="22"/>
              </w:rPr>
              <w:t>Patience Edo</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Arial Unicode MS"/>
              <w14:uncheckedState w14:val="2610" w14:font="Arial Unicode MS"/>
            </w14:checkbox>
          </w:sdtPr>
          <w:sdtEndPr/>
          <w:sdtContent>
            <w:tc>
              <w:tcPr>
                <w:tcW w:w="709" w:type="dxa"/>
                <w:shd w:val="clear" w:color="auto" w:fill="BFBFBF" w:themeFill="background1" w:themeFillShade="BF"/>
                <w:vAlign w:val="center"/>
              </w:tcPr>
              <w:p w14:paraId="79D52D4D" w14:textId="11D69666" w:rsidR="005E6C44" w:rsidRPr="00A42F82" w:rsidRDefault="00DF1E5B" w:rsidP="00A91894">
                <w:pPr>
                  <w:jc w:val="center"/>
                  <w:rPr>
                    <w:rFonts w:ascii="Arial" w:hAnsi="Arial" w:cs="Arial"/>
                    <w:sz w:val="22"/>
                    <w:szCs w:val="22"/>
                  </w:rPr>
                </w:pPr>
                <w:r>
                  <w:rPr>
                    <w:rFonts w:ascii="MS Gothic" w:eastAsia="MS Gothic" w:hAnsi="Arial"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Arial Unicode MS"/>
              <w14:uncheckedState w14:val="2610" w14:font="Arial Unicode MS"/>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Arial Unicode MS"/>
              <w14:uncheckedState w14:val="2610" w14:font="Arial Unicode MS"/>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3AA2DF0" w:rsidR="005E6C44" w:rsidRPr="00A42F82" w:rsidRDefault="0072581A" w:rsidP="00A91894">
            <w:pPr>
              <w:rPr>
                <w:rFonts w:ascii="Arial" w:hAnsi="Arial" w:cs="Arial"/>
                <w:sz w:val="22"/>
                <w:szCs w:val="22"/>
              </w:rPr>
            </w:pPr>
            <w:r>
              <w:rPr>
                <w:rFonts w:ascii="Arial" w:hAnsi="Arial" w:cs="Arial"/>
                <w:sz w:val="22"/>
                <w:szCs w:val="22"/>
              </w:rPr>
              <w:t xml:space="preserve">Institute of </w:t>
            </w:r>
            <w:proofErr w:type="gramStart"/>
            <w:r>
              <w:rPr>
                <w:rFonts w:ascii="Arial" w:hAnsi="Arial" w:cs="Arial"/>
                <w:sz w:val="22"/>
                <w:szCs w:val="22"/>
              </w:rPr>
              <w:t>Inner City</w:t>
            </w:r>
            <w:proofErr w:type="gramEnd"/>
            <w:r>
              <w:rPr>
                <w:rFonts w:ascii="Arial" w:hAnsi="Arial" w:cs="Arial"/>
                <w:sz w:val="22"/>
                <w:szCs w:val="22"/>
              </w:rPr>
              <w:t xml:space="preserve">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33441A2" w:rsidR="005E6C44" w:rsidRPr="00A42F82" w:rsidRDefault="0072581A"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D8084A">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4F3A51" w:rsidR="005E6C44" w:rsidRPr="00A42F82" w:rsidRDefault="00D8084A" w:rsidP="00A91894">
            <w:pPr>
              <w:rPr>
                <w:rFonts w:ascii="Arial" w:hAnsi="Arial" w:cs="Arial"/>
                <w:sz w:val="22"/>
                <w:szCs w:val="22"/>
              </w:rPr>
            </w:pPr>
            <w:r>
              <w:rPr>
                <w:rFonts w:ascii="Arial" w:hAnsi="Arial" w:cs="Arial"/>
                <w:sz w:val="22"/>
                <w:szCs w:val="22"/>
              </w:rPr>
              <w:t>2220883@student.uwtsd.ac.uk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D8084A" w:rsidRDefault="005E6C44" w:rsidP="00A91894">
            <w:pPr>
              <w:rPr>
                <w:rFonts w:ascii="Arial" w:hAnsi="Arial" w:cs="Arial"/>
                <w:sz w:val="22"/>
                <w:szCs w:val="22"/>
              </w:rPr>
            </w:pPr>
            <w:r w:rsidRPr="00D8084A">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943BD7B" w:rsidR="005E6C44" w:rsidRPr="00A42F82" w:rsidRDefault="00D8084A" w:rsidP="00A91894">
            <w:pPr>
              <w:rPr>
                <w:rFonts w:ascii="Arial" w:hAnsi="Arial" w:cs="Arial"/>
                <w:sz w:val="22"/>
                <w:szCs w:val="22"/>
              </w:rPr>
            </w:pPr>
            <w:r>
              <w:rPr>
                <w:rFonts w:ascii="Arial" w:hAnsi="Arial" w:cs="Arial"/>
                <w:sz w:val="22"/>
                <w:szCs w:val="22"/>
              </w:rPr>
              <w:t>07903034633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B05389" w:rsidRDefault="005E6C44" w:rsidP="00A91894">
            <w:pPr>
              <w:rPr>
                <w:rFonts w:ascii="Arial" w:hAnsi="Arial" w:cs="Arial"/>
                <w:sz w:val="22"/>
                <w:szCs w:val="22"/>
                <w:highlight w:val="yellow"/>
              </w:rPr>
            </w:pPr>
            <w:r w:rsidRPr="00D8084A">
              <w:rPr>
                <w:rFonts w:ascii="Arial" w:hAnsi="Arial" w:cs="Arial"/>
                <w:sz w:val="22"/>
                <w:szCs w:val="22"/>
              </w:rPr>
              <w:t>Student Number:</w:t>
            </w:r>
          </w:p>
        </w:tc>
        <w:tc>
          <w:tcPr>
            <w:tcW w:w="6636" w:type="dxa"/>
            <w:vAlign w:val="center"/>
          </w:tcPr>
          <w:p w14:paraId="60B34DE8" w14:textId="0065031C" w:rsidR="005E6C44" w:rsidRPr="00A42F82" w:rsidRDefault="00D8084A" w:rsidP="00A91894">
            <w:pPr>
              <w:rPr>
                <w:rFonts w:ascii="Arial" w:hAnsi="Arial" w:cs="Arial"/>
                <w:sz w:val="22"/>
                <w:szCs w:val="22"/>
              </w:rPr>
            </w:pPr>
            <w:r>
              <w:rPr>
                <w:rFonts w:ascii="Arial" w:hAnsi="Arial" w:cs="Arial"/>
                <w:sz w:val="22"/>
                <w:szCs w:val="22"/>
              </w:rPr>
              <w:t>2220883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C1D0A41" w:rsidR="005E6C44" w:rsidRPr="00A42F82" w:rsidRDefault="0072581A" w:rsidP="00A91894">
            <w:pPr>
              <w:rPr>
                <w:rFonts w:ascii="Arial" w:hAnsi="Arial" w:cs="Arial"/>
                <w:sz w:val="22"/>
                <w:szCs w:val="22"/>
              </w:rPr>
            </w:pPr>
            <w:r>
              <w:rPr>
                <w:rFonts w:ascii="Arial" w:hAnsi="Arial" w:cs="Arial"/>
                <w:sz w:val="22"/>
                <w:szCs w:val="22"/>
              </w:rPr>
              <w:t>BSC Health and Social 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51C6FA1" w:rsidR="005E6C44" w:rsidRPr="00A42F82" w:rsidRDefault="0072581A" w:rsidP="00A91894">
            <w:pPr>
              <w:rPr>
                <w:rFonts w:ascii="Arial" w:hAnsi="Arial" w:cs="Arial"/>
                <w:sz w:val="22"/>
                <w:szCs w:val="22"/>
              </w:rPr>
            </w:pPr>
            <w:r>
              <w:rPr>
                <w:rFonts w:ascii="Arial" w:hAnsi="Arial" w:cs="Arial"/>
                <w:sz w:val="22"/>
                <w:szCs w:val="22"/>
              </w:rPr>
              <w:t>Konstantina Mari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Arial Unicode MS"/>
              <w14:uncheckedState w14:val="2610" w14:font="Arial Unicode MS"/>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Arial Unicode MS"/>
              <w14:uncheckedState w14:val="2610" w14:font="Arial Unicode MS"/>
            </w14:checkbox>
          </w:sdtPr>
          <w:sdtEndPr/>
          <w:sdtContent>
            <w:tc>
              <w:tcPr>
                <w:tcW w:w="851" w:type="dxa"/>
                <w:shd w:val="clear" w:color="auto" w:fill="BFBFBF" w:themeFill="background1" w:themeFillShade="BF"/>
                <w:vAlign w:val="center"/>
              </w:tcPr>
              <w:p w14:paraId="57DC1A2E" w14:textId="2261D470" w:rsidR="005E6C44" w:rsidRPr="00A42F82" w:rsidRDefault="0072581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Arial Unicode MS"/>
              <w14:uncheckedState w14:val="2610" w14:font="Arial Unicode MS"/>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Arial Unicode MS"/>
              <w14:uncheckedState w14:val="2610" w14:font="Arial Unicode MS"/>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Arial Unicode MS"/>
              <w14:uncheckedState w14:val="2610" w14:font="Arial Unicode MS"/>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3FE9E59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r w:rsidR="009052F5">
        <w:rPr>
          <w:rFonts w:ascii="Arial" w:hAnsi="Arial" w:cs="Arial"/>
          <w:b/>
          <w:sz w:val="22"/>
          <w:szCs w:val="22"/>
        </w:rPr>
        <w:t xml:space="preserve"> </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Arial Unicode MS"/>
              <w14:uncheckedState w14:val="2610" w14:font="Arial Unicode MS"/>
            </w14:checkbox>
          </w:sdtPr>
          <w:sdtEndPr/>
          <w:sdtContent>
            <w:tc>
              <w:tcPr>
                <w:tcW w:w="1134" w:type="dxa"/>
                <w:shd w:val="clear" w:color="auto" w:fill="BFBFBF" w:themeFill="background1" w:themeFillShade="BF"/>
                <w:vAlign w:val="center"/>
              </w:tcPr>
              <w:p w14:paraId="5C5BE14D" w14:textId="3D980DFC" w:rsidR="005E6C44" w:rsidRPr="00A42F82" w:rsidRDefault="007258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Arial Unicode MS"/>
                <w14:uncheckedState w14:val="2610" w14:font="Arial Unicode MS"/>
              </w14:checkbox>
            </w:sdtPr>
            <w:sdtEndPr/>
            <w:sdtContent>
              <w:p w14:paraId="1F73DACC" w14:textId="50BF4606" w:rsidR="005E6C44" w:rsidRPr="00A42F82" w:rsidRDefault="0072581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Arial Unicode MS"/>
                <w14:uncheckedState w14:val="2610" w14:font="Arial Unicode MS"/>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C6603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Arial Unicode MS"/>
                  <w14:uncheckedState w14:val="2610" w14:font="Arial Unicode MS"/>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Arial Unicode MS"/>
                <w14:uncheckedState w14:val="2610" w14:font="Arial Unicode MS"/>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C6603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Arial Unicode MS"/>
                  <w14:uncheckedState w14:val="2610" w14:font="Arial Unicode MS"/>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Arial Unicode MS"/>
                <w14:uncheckedState w14:val="2610" w14:font="Arial Unicode MS"/>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Arial Unicode MS"/>
                <w14:uncheckedState w14:val="2610" w14:font="Arial Unicode MS"/>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Arial Unicode MS"/>
                <w14:uncheckedState w14:val="2610" w14:font="Arial Unicode MS"/>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Arial Unicode MS"/>
                <w14:uncheckedState w14:val="2610" w14:font="Arial Unicode MS"/>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Arial Unicode MS"/>
                <w14:uncheckedState w14:val="2610" w14:font="Arial Unicode MS"/>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C6603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Arial Unicode MS"/>
                  <w14:uncheckedState w14:val="2610" w14:font="Arial Unicode MS"/>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Arial Unicode MS"/>
                <w14:uncheckedState w14:val="2610" w14:font="Arial Unicode MS"/>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C6603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Arial Unicode MS"/>
                  <w14:uncheckedState w14:val="2610" w14:font="Arial Unicode MS"/>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Arial Unicode MS"/>
                <w14:uncheckedState w14:val="2610" w14:font="Arial Unicode MS"/>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Arial Unicode MS"/>
                <w14:uncheckedState w14:val="2610" w14:font="Arial Unicode MS"/>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Arial Unicode MS"/>
                <w14:uncheckedState w14:val="2610" w14:font="Arial Unicode MS"/>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EA7EF7">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7719406" w:rsidR="004C3D85" w:rsidRPr="00913F38" w:rsidRDefault="000C2C29" w:rsidP="00A91894">
            <w:pPr>
              <w:rPr>
                <w:rFonts w:ascii="Arial" w:hAnsi="Arial" w:cs="Arial"/>
                <w:sz w:val="22"/>
                <w:szCs w:val="22"/>
                <w:lang w:val="en-US"/>
              </w:rPr>
            </w:pPr>
            <w:r w:rsidRPr="000C2C29">
              <w:rPr>
                <w:rFonts w:ascii="Arial" w:hAnsi="Arial" w:cs="Arial"/>
                <w:sz w:val="22"/>
                <w:szCs w:val="22"/>
                <w:lang w:val="en-US"/>
              </w:rPr>
              <w:t xml:space="preserve">To Investigate the Effectiveness and Adoption of Fall Prevention Technologies Among Older Adults </w:t>
            </w:r>
            <w:r w:rsidR="002432ED">
              <w:rPr>
                <w:rFonts w:ascii="Arial" w:hAnsi="Arial" w:cs="Arial"/>
                <w:sz w:val="22"/>
                <w:szCs w:val="22"/>
              </w:rPr>
              <w:t xml:space="preserve">(65+) in the United Kingdom </w:t>
            </w:r>
          </w:p>
        </w:tc>
      </w:tr>
      <w:tr w:rsidR="004C3D85" w:rsidRPr="00A42F82" w14:paraId="52752113" w14:textId="77777777" w:rsidTr="00EA7EF7">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03588F3" w:rsidR="004C3D85" w:rsidRPr="00A42F82" w:rsidRDefault="002432ED" w:rsidP="00A91894">
            <w:pPr>
              <w:rPr>
                <w:rFonts w:ascii="Arial" w:hAnsi="Arial" w:cs="Arial"/>
                <w:sz w:val="22"/>
                <w:szCs w:val="22"/>
              </w:rPr>
            </w:pPr>
            <w:r>
              <w:rPr>
                <w:rFonts w:ascii="Arial" w:hAnsi="Arial" w:cs="Arial"/>
                <w:sz w:val="22"/>
                <w:szCs w:val="22"/>
              </w:rPr>
              <w:t>11</w:t>
            </w:r>
            <w:r w:rsidRPr="002432ED">
              <w:rPr>
                <w:rFonts w:ascii="Arial" w:hAnsi="Arial" w:cs="Arial"/>
                <w:sz w:val="22"/>
                <w:szCs w:val="22"/>
                <w:vertAlign w:val="superscript"/>
              </w:rPr>
              <w:t>th</w:t>
            </w:r>
            <w:r>
              <w:rPr>
                <w:rFonts w:ascii="Arial" w:hAnsi="Arial" w:cs="Arial"/>
                <w:sz w:val="22"/>
                <w:szCs w:val="22"/>
              </w:rPr>
              <w:t xml:space="preserve"> June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76FC4E35" w:rsidR="004C3D85" w:rsidRPr="00A42F82" w:rsidRDefault="002432ED" w:rsidP="00A91894">
            <w:pPr>
              <w:rPr>
                <w:rFonts w:ascii="Arial" w:hAnsi="Arial" w:cs="Arial"/>
                <w:sz w:val="22"/>
                <w:szCs w:val="22"/>
              </w:rPr>
            </w:pPr>
            <w:r>
              <w:rPr>
                <w:rFonts w:ascii="Arial" w:hAnsi="Arial" w:cs="Arial"/>
                <w:sz w:val="22"/>
                <w:szCs w:val="22"/>
              </w:rPr>
              <w:t>1</w:t>
            </w:r>
            <w:r w:rsidR="00E42EAB">
              <w:rPr>
                <w:rFonts w:ascii="Arial" w:hAnsi="Arial" w:cs="Arial"/>
                <w:sz w:val="22"/>
                <w:szCs w:val="22"/>
              </w:rPr>
              <w:t>1</w:t>
            </w:r>
            <w:r w:rsidRPr="002432ED">
              <w:rPr>
                <w:rFonts w:ascii="Arial" w:hAnsi="Arial" w:cs="Arial"/>
                <w:sz w:val="22"/>
                <w:szCs w:val="22"/>
                <w:vertAlign w:val="superscript"/>
              </w:rPr>
              <w:t>th</w:t>
            </w:r>
            <w:r>
              <w:rPr>
                <w:rFonts w:ascii="Arial" w:hAnsi="Arial" w:cs="Arial"/>
                <w:sz w:val="22"/>
                <w:szCs w:val="22"/>
              </w:rPr>
              <w:t xml:space="preserve"> </w:t>
            </w:r>
            <w:r w:rsidR="00E42EAB">
              <w:rPr>
                <w:rFonts w:ascii="Arial" w:hAnsi="Arial" w:cs="Arial"/>
                <w:sz w:val="22"/>
                <w:szCs w:val="22"/>
              </w:rPr>
              <w:t>December</w:t>
            </w:r>
            <w:r>
              <w:rPr>
                <w:rFonts w:ascii="Arial" w:hAnsi="Arial" w:cs="Arial"/>
                <w:sz w:val="22"/>
                <w:szCs w:val="22"/>
              </w:rPr>
              <w:t xml:space="preserve"> </w:t>
            </w:r>
          </w:p>
        </w:tc>
      </w:tr>
      <w:tr w:rsidR="00F96C3F" w:rsidRPr="00A42F82" w14:paraId="158575DD" w14:textId="77777777" w:rsidTr="00EA7EF7">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5E49D5BE" w14:textId="77777777" w:rsidR="002A7F27" w:rsidRPr="002A7F27" w:rsidRDefault="002A7F27" w:rsidP="002A7F27">
            <w:pPr>
              <w:spacing w:before="120" w:after="120"/>
              <w:rPr>
                <w:rFonts w:ascii="Arial" w:hAnsi="Arial" w:cs="Arial"/>
                <w:bCs/>
                <w:sz w:val="22"/>
                <w:szCs w:val="22"/>
              </w:rPr>
            </w:pPr>
            <w:r w:rsidRPr="002A7F27">
              <w:rPr>
                <w:rFonts w:ascii="Arial" w:hAnsi="Arial" w:cs="Arial"/>
                <w:bCs/>
                <w:sz w:val="22"/>
                <w:szCs w:val="22"/>
              </w:rPr>
              <w:t>Introduction to the Research With people living longer, the ability to stay healthy, safe, and independent in later life also becomes increasingly important. Falling is one of the most prevalent and severe hazards for older adults. Each year, hundreds of thousands of older people in the UK fall and suffer injury, end up in hospital or receive the kind of long-term care that undermines health and independence. Falls can also lead to a loss of confidence and feelings of loneliness and affect overall quality of life.</w:t>
            </w:r>
          </w:p>
          <w:p w14:paraId="5199C46C" w14:textId="77777777" w:rsidR="002A7F27" w:rsidRPr="002A7F27" w:rsidRDefault="002A7F27" w:rsidP="002A7F27">
            <w:pPr>
              <w:spacing w:before="120" w:after="120"/>
              <w:rPr>
                <w:rFonts w:ascii="Arial" w:hAnsi="Arial" w:cs="Arial"/>
                <w:bCs/>
                <w:sz w:val="22"/>
                <w:szCs w:val="22"/>
              </w:rPr>
            </w:pPr>
            <w:r w:rsidRPr="002A7F27">
              <w:rPr>
                <w:rFonts w:ascii="Arial" w:hAnsi="Arial" w:cs="Arial"/>
                <w:bCs/>
                <w:sz w:val="22"/>
                <w:szCs w:val="22"/>
              </w:rPr>
              <w:t xml:space="preserve">Exercise and home modifications to improve safety can help safeguard against falls, but new technologies also can </w:t>
            </w:r>
            <w:proofErr w:type="gramStart"/>
            <w:r w:rsidRPr="002A7F27">
              <w:rPr>
                <w:rFonts w:ascii="Arial" w:hAnsi="Arial" w:cs="Arial"/>
                <w:bCs/>
                <w:sz w:val="22"/>
                <w:szCs w:val="22"/>
              </w:rPr>
              <w:t>provide assistance</w:t>
            </w:r>
            <w:proofErr w:type="gramEnd"/>
            <w:r w:rsidRPr="002A7F27">
              <w:rPr>
                <w:rFonts w:ascii="Arial" w:hAnsi="Arial" w:cs="Arial"/>
                <w:bCs/>
                <w:sz w:val="22"/>
                <w:szCs w:val="22"/>
              </w:rPr>
              <w:t>. Wearable devices, for instance, can notify emergency contacts if someone takes a tumble, smart-home systems can track movement and send alerts if activity suggests something is wrong, and mobile apps can offer balance exercises or keep tabs on health changes.</w:t>
            </w:r>
          </w:p>
          <w:p w14:paraId="13113A61" w14:textId="77777777" w:rsidR="002A7F27" w:rsidRPr="002A7F27" w:rsidRDefault="002A7F27" w:rsidP="002A7F27">
            <w:pPr>
              <w:spacing w:before="120" w:after="120"/>
              <w:rPr>
                <w:rFonts w:ascii="Arial" w:hAnsi="Arial" w:cs="Arial"/>
                <w:bCs/>
                <w:sz w:val="22"/>
                <w:szCs w:val="22"/>
              </w:rPr>
            </w:pPr>
            <w:r w:rsidRPr="002A7F27">
              <w:rPr>
                <w:rFonts w:ascii="Arial" w:hAnsi="Arial" w:cs="Arial"/>
                <w:bCs/>
                <w:sz w:val="22"/>
                <w:szCs w:val="22"/>
              </w:rPr>
              <w:t>The study will investigate how these digital solutions — called fall prevention technologies — are currently being used in the UK, particularly among those aged 65 and over. It will look at whether they work, how they are being introduced in care settings, and any challenges users might encounter. Not everybody has access to or feels comfortable with digital technology and so the study will also investigate digital exclusion and how this also impacts on their effectiveness.</w:t>
            </w:r>
          </w:p>
          <w:p w14:paraId="2C2848AA" w14:textId="4ECFD9D8" w:rsidR="00727D42" w:rsidRDefault="002A7F27" w:rsidP="00453ADA">
            <w:pPr>
              <w:spacing w:before="120" w:after="120"/>
              <w:rPr>
                <w:rFonts w:ascii="Arial" w:hAnsi="Arial" w:cs="Arial"/>
                <w:i/>
              </w:rPr>
            </w:pPr>
            <w:r w:rsidRPr="002A7F27">
              <w:rPr>
                <w:rFonts w:ascii="Arial" w:hAnsi="Arial" w:cs="Arial"/>
                <w:bCs/>
                <w:sz w:val="22"/>
                <w:szCs w:val="22"/>
              </w:rPr>
              <w:t>The results will enable health professionals, technology developers and policy makers to find better ways to help older people live with home-based technology that can keep them safe. It will also showcase how to make these technologies inclusive, affordable and applicable to those most at risk.</w:t>
            </w:r>
          </w:p>
          <w:p w14:paraId="47D73D84" w14:textId="77777777" w:rsidR="00727D42" w:rsidRPr="000507F3" w:rsidRDefault="00727D42" w:rsidP="000507F3">
            <w:pPr>
              <w:rPr>
                <w:rFonts w:ascii="Arial" w:hAnsi="Arial" w:cs="Arial"/>
                <w:i/>
              </w:rPr>
            </w:pPr>
          </w:p>
          <w:p w14:paraId="71914072" w14:textId="77777777" w:rsidR="00F96C3F" w:rsidRPr="000507F3" w:rsidRDefault="00F96C3F" w:rsidP="00A91894">
            <w:pPr>
              <w:spacing w:after="120"/>
              <w:rPr>
                <w:rFonts w:ascii="Arial" w:hAnsi="Arial" w:cs="Arial"/>
                <w:b/>
                <w:bCs/>
                <w:sz w:val="22"/>
                <w:szCs w:val="22"/>
              </w:rPr>
            </w:pPr>
            <w:r w:rsidRPr="000507F3">
              <w:rPr>
                <w:rFonts w:ascii="Arial" w:hAnsi="Arial" w:cs="Arial"/>
                <w:b/>
                <w:bCs/>
                <w:sz w:val="22"/>
                <w:szCs w:val="22"/>
              </w:rPr>
              <w:t xml:space="preserve">Demonstrate, briefly, how </w:t>
            </w:r>
            <w:r w:rsidRPr="000507F3">
              <w:rPr>
                <w:rFonts w:ascii="Arial" w:hAnsi="Arial" w:cs="Arial"/>
                <w:b/>
                <w:bCs/>
                <w:sz w:val="22"/>
                <w:szCs w:val="22"/>
                <w:u w:val="single"/>
              </w:rPr>
              <w:t>Existing Research</w:t>
            </w:r>
            <w:r w:rsidRPr="000507F3">
              <w:rPr>
                <w:rFonts w:ascii="Arial" w:hAnsi="Arial" w:cs="Arial"/>
                <w:b/>
                <w:bCs/>
                <w:sz w:val="22"/>
                <w:szCs w:val="22"/>
              </w:rPr>
              <w:t xml:space="preserve"> has informed the proposed activity and explain</w:t>
            </w:r>
          </w:p>
          <w:p w14:paraId="30E6F894" w14:textId="77777777" w:rsidR="00EE7BA0" w:rsidRDefault="00EE7BA0" w:rsidP="00EE7BA0">
            <w:pPr>
              <w:pStyle w:val="w7sjnrxzl6krnffuzhqe"/>
              <w:shd w:val="clear" w:color="auto" w:fill="FFFFFF"/>
              <w:spacing w:before="0" w:beforeAutospacing="0" w:after="150" w:afterAutospacing="0"/>
              <w:textAlignment w:val="baseline"/>
              <w:rPr>
                <w:rFonts w:ascii="Arial" w:hAnsi="Arial" w:cs="Arial"/>
                <w:spacing w:val="8"/>
                <w:sz w:val="23"/>
                <w:szCs w:val="23"/>
              </w:rPr>
            </w:pPr>
            <w:r>
              <w:rPr>
                <w:rFonts w:ascii="Arial" w:hAnsi="Arial" w:cs="Arial"/>
                <w:spacing w:val="8"/>
                <w:sz w:val="23"/>
                <w:szCs w:val="23"/>
              </w:rPr>
              <w:t xml:space="preserve">Relevant Literature Informing the Proposed Activity The research adds to a small body of studies on how technology can be used to keep older adults safe, independent and well supported. Previous research has indicated that fall prevention technologies, which include wearable devices, home sensors and remote monitoring systems, can prevent fewer and less serious falls among older individuals. For instance, a UK study found that employing smart-home sensors alongside support tools significantly decreased falls by more than 40% in older people living at home (Walker </w:t>
            </w:r>
            <w:r w:rsidRPr="00D8084A">
              <w:rPr>
                <w:rFonts w:ascii="Arial" w:hAnsi="Arial" w:cs="Arial"/>
                <w:i/>
                <w:iCs/>
                <w:spacing w:val="8"/>
                <w:sz w:val="23"/>
                <w:szCs w:val="23"/>
              </w:rPr>
              <w:t>et al</w:t>
            </w:r>
            <w:r>
              <w:rPr>
                <w:rFonts w:ascii="Arial" w:hAnsi="Arial" w:cs="Arial"/>
                <w:spacing w:val="8"/>
                <w:sz w:val="23"/>
                <w:szCs w:val="23"/>
              </w:rPr>
              <w:t>., 2016).</w:t>
            </w:r>
          </w:p>
          <w:p w14:paraId="27DB06F4" w14:textId="77777777" w:rsidR="00EE7BA0" w:rsidRDefault="00EE7BA0" w:rsidP="00EE7BA0">
            <w:pPr>
              <w:pStyle w:val="w7sjnrxzl6krnffuzhqe"/>
              <w:shd w:val="clear" w:color="auto" w:fill="FFFFFF"/>
              <w:spacing w:before="0" w:beforeAutospacing="0" w:after="150" w:afterAutospacing="0"/>
              <w:textAlignment w:val="baseline"/>
              <w:rPr>
                <w:rFonts w:ascii="Arial" w:hAnsi="Arial" w:cs="Arial"/>
                <w:spacing w:val="8"/>
                <w:sz w:val="23"/>
                <w:szCs w:val="23"/>
              </w:rPr>
            </w:pPr>
            <w:r>
              <w:rPr>
                <w:rFonts w:ascii="Arial" w:hAnsi="Arial" w:cs="Arial"/>
                <w:spacing w:val="8"/>
                <w:sz w:val="23"/>
                <w:szCs w:val="23"/>
              </w:rPr>
              <w:lastRenderedPageBreak/>
              <w:t xml:space="preserve">Review articles, such as those by Ong </w:t>
            </w:r>
            <w:r w:rsidRPr="00D8084A">
              <w:rPr>
                <w:rFonts w:ascii="Arial" w:hAnsi="Arial" w:cs="Arial"/>
                <w:i/>
                <w:iCs/>
                <w:spacing w:val="8"/>
                <w:sz w:val="23"/>
                <w:szCs w:val="23"/>
              </w:rPr>
              <w:t>et al.</w:t>
            </w:r>
            <w:r>
              <w:rPr>
                <w:rFonts w:ascii="Arial" w:hAnsi="Arial" w:cs="Arial"/>
                <w:spacing w:val="8"/>
                <w:sz w:val="23"/>
                <w:szCs w:val="23"/>
              </w:rPr>
              <w:t xml:space="preserve"> (2021) and Hsieh et al. (2022), have similarly demonstrated that eHealth can enhance health outcomes in combination with education and physical activity. However, these reviews also reveal some limitations: many elderly may be left out of utilizing these technologies due to low digital skills, confidence or concern about the cost and privacy (</w:t>
            </w:r>
            <w:proofErr w:type="spellStart"/>
            <w:r>
              <w:rPr>
                <w:rFonts w:ascii="Arial" w:hAnsi="Arial" w:cs="Arial"/>
                <w:spacing w:val="8"/>
                <w:sz w:val="23"/>
                <w:szCs w:val="23"/>
              </w:rPr>
              <w:t>Spanakis</w:t>
            </w:r>
            <w:proofErr w:type="spellEnd"/>
            <w:r>
              <w:rPr>
                <w:rFonts w:ascii="Arial" w:hAnsi="Arial" w:cs="Arial"/>
                <w:spacing w:val="8"/>
                <w:sz w:val="23"/>
                <w:szCs w:val="23"/>
              </w:rPr>
              <w:t xml:space="preserve"> </w:t>
            </w:r>
            <w:r w:rsidRPr="00D8084A">
              <w:rPr>
                <w:rFonts w:ascii="Arial" w:hAnsi="Arial" w:cs="Arial"/>
                <w:i/>
                <w:iCs/>
                <w:spacing w:val="8"/>
                <w:sz w:val="23"/>
                <w:szCs w:val="23"/>
              </w:rPr>
              <w:t>et al</w:t>
            </w:r>
            <w:r>
              <w:rPr>
                <w:rFonts w:ascii="Arial" w:hAnsi="Arial" w:cs="Arial"/>
                <w:spacing w:val="8"/>
                <w:sz w:val="23"/>
                <w:szCs w:val="23"/>
              </w:rPr>
              <w:t>., 2023; Van Dijk, 2019).</w:t>
            </w:r>
          </w:p>
          <w:p w14:paraId="18A69988" w14:textId="77777777" w:rsidR="00EE7BA0" w:rsidRDefault="00EE7BA0" w:rsidP="00EE7BA0">
            <w:pPr>
              <w:pStyle w:val="w7sjnrxzl6krnffuzhqe"/>
              <w:shd w:val="clear" w:color="auto" w:fill="FFFFFF"/>
              <w:spacing w:before="0" w:beforeAutospacing="0" w:after="150" w:afterAutospacing="0"/>
              <w:textAlignment w:val="baseline"/>
              <w:rPr>
                <w:rFonts w:ascii="Arial" w:hAnsi="Arial" w:cs="Arial"/>
                <w:spacing w:val="8"/>
                <w:sz w:val="23"/>
                <w:szCs w:val="23"/>
              </w:rPr>
            </w:pPr>
            <w:r>
              <w:rPr>
                <w:rFonts w:ascii="Arial" w:hAnsi="Arial" w:cs="Arial"/>
                <w:spacing w:val="8"/>
                <w:sz w:val="23"/>
                <w:szCs w:val="23"/>
              </w:rPr>
              <w:t>Other reports suggest that although a wide range of technologies exist, the ways in which these are introduced and sustained will affect their use. In care settings, however, the technology is only as effective as the training of staff, the user-friendliness of the design, and how well the monitor can be integrated into existing routines.</w:t>
            </w:r>
          </w:p>
          <w:p w14:paraId="4A5CB68B" w14:textId="77777777" w:rsidR="00EE7BA0" w:rsidRDefault="00EE7BA0" w:rsidP="00EE7BA0">
            <w:pPr>
              <w:pStyle w:val="w7sjnrxzl6krnffuzhqe"/>
              <w:shd w:val="clear" w:color="auto" w:fill="FFFFFF"/>
              <w:spacing w:before="0" w:beforeAutospacing="0" w:after="150" w:afterAutospacing="0"/>
              <w:textAlignment w:val="baseline"/>
              <w:rPr>
                <w:rFonts w:ascii="Arial" w:hAnsi="Arial" w:cs="Arial"/>
                <w:spacing w:val="8"/>
                <w:sz w:val="23"/>
                <w:szCs w:val="23"/>
              </w:rPr>
            </w:pPr>
            <w:r>
              <w:rPr>
                <w:rFonts w:ascii="Arial" w:hAnsi="Arial" w:cs="Arial"/>
                <w:spacing w:val="8"/>
                <w:sz w:val="23"/>
                <w:szCs w:val="23"/>
              </w:rPr>
              <w:t>The above studies have provided motivation to the present research. But instead of building something new, this study considers the technology we already have, how well it works, and what it takes to facilitate or hinder people from using it. This project aims to consolidate and translate the most important findings into practical guidance for how the development and application of fall prevention technologies can be improved in practice, by reviewing and analysing the existing UK research over the last decade.</w:t>
            </w:r>
          </w:p>
          <w:p w14:paraId="0F2B91CF" w14:textId="495A8682" w:rsidR="00F96C3F" w:rsidRPr="00A42F82" w:rsidRDefault="00F96C3F" w:rsidP="00A91894">
            <w:pPr>
              <w:pStyle w:val="ListParagraph"/>
              <w:numPr>
                <w:ilvl w:val="0"/>
                <w:numId w:val="26"/>
              </w:numPr>
              <w:ind w:left="0"/>
              <w:contextualSpacing w:val="0"/>
              <w:rPr>
                <w:rFonts w:ascii="Arial" w:hAnsi="Arial" w:cs="Arial"/>
              </w:rPr>
            </w:pPr>
          </w:p>
        </w:tc>
      </w:tr>
      <w:tr w:rsidR="00F96C3F" w:rsidRPr="00A42F82" w:rsidDel="002A152D" w14:paraId="33018EAC" w14:textId="77777777" w:rsidTr="00EA7EF7">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4"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7EB5D436" w:rsidR="00F96C3F" w:rsidRPr="00A42F82" w:rsidDel="00425DA7" w:rsidRDefault="009561AA" w:rsidP="00A91894">
            <w:pPr>
              <w:rPr>
                <w:rFonts w:ascii="Arial" w:hAnsi="Arial" w:cs="Arial"/>
              </w:rPr>
            </w:pPr>
            <w:r w:rsidRPr="009561AA">
              <w:rPr>
                <w:rFonts w:ascii="Arial" w:hAnsi="Arial" w:cs="Arial"/>
              </w:rPr>
              <w:br/>
              <w:t xml:space="preserve">This research examines the role of fall prevention technologies (FPTs) in reducing fall risks among older adults in the UK. With an aging population, there is a recognized need for the development and adoption of digital health interventions in public health and social care. This review </w:t>
            </w:r>
            <w:proofErr w:type="spellStart"/>
            <w:r w:rsidRPr="009561AA">
              <w:rPr>
                <w:rFonts w:ascii="Arial" w:hAnsi="Arial" w:cs="Arial"/>
              </w:rPr>
              <w:t>analyzes</w:t>
            </w:r>
            <w:proofErr w:type="spellEnd"/>
            <w:r w:rsidRPr="009561AA">
              <w:rPr>
                <w:rFonts w:ascii="Arial" w:hAnsi="Arial" w:cs="Arial"/>
              </w:rPr>
              <w:t xml:space="preserve"> UK literature from 2015 to 2025 to critically assess the effectiveness of technology for older adults and to synthesize guidance for improving access and outcomes. The aim is to inform policymakers, healthcare providers, technology designers, and community organizations about best practices for creating accessible and user-friendly digital tools for seniors. By evaluating studies on how adults aged 65+ utilize digital technologies, this project seeks to identify effective interventions that enhance health, social connections, and overall quality of life while highlighting existing gaps and challenges.</w:t>
            </w:r>
          </w:p>
        </w:tc>
      </w:tr>
      <w:tr w:rsidR="00F96C3F" w:rsidRPr="00A42F82" w:rsidDel="002A152D" w14:paraId="495F0243" w14:textId="77777777" w:rsidTr="00EA7EF7">
        <w:trPr>
          <w:trHeight w:val="454"/>
        </w:trPr>
        <w:tc>
          <w:tcPr>
            <w:tcW w:w="296"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66E98321" w14:textId="793828D1" w:rsidR="00344EAC" w:rsidRDefault="00344EAC" w:rsidP="00A91894">
            <w:pPr>
              <w:rPr>
                <w:rFonts w:ascii="Arial" w:hAnsi="Arial" w:cs="Arial"/>
                <w:b/>
                <w:bCs/>
                <w:sz w:val="22"/>
                <w:szCs w:val="22"/>
              </w:rPr>
            </w:pPr>
            <w:r>
              <w:rPr>
                <w:rFonts w:ascii="Arial" w:hAnsi="Arial" w:cs="Arial"/>
                <w:b/>
                <w:bCs/>
                <w:sz w:val="22"/>
                <w:szCs w:val="22"/>
              </w:rPr>
              <w:t>Research Question</w:t>
            </w:r>
          </w:p>
          <w:p w14:paraId="072CF5AA" w14:textId="77777777" w:rsidR="00344EAC" w:rsidRDefault="00344EAC" w:rsidP="00A91894">
            <w:pPr>
              <w:rPr>
                <w:rFonts w:ascii="Arial" w:hAnsi="Arial" w:cs="Arial"/>
                <w:b/>
                <w:bCs/>
                <w:sz w:val="22"/>
                <w:szCs w:val="22"/>
              </w:rPr>
            </w:pPr>
          </w:p>
          <w:p w14:paraId="3E26441F" w14:textId="77777777" w:rsidR="00344EAC" w:rsidRPr="00344EAC" w:rsidRDefault="00344EAC" w:rsidP="00A91894">
            <w:pPr>
              <w:rPr>
                <w:rFonts w:ascii="Arial" w:hAnsi="Arial" w:cs="Arial"/>
                <w:sz w:val="22"/>
                <w:szCs w:val="22"/>
              </w:rPr>
            </w:pPr>
            <w:r w:rsidRPr="00344EAC">
              <w:rPr>
                <w:rFonts w:ascii="Arial" w:hAnsi="Arial" w:cs="Arial"/>
                <w:sz w:val="22"/>
                <w:szCs w:val="22"/>
              </w:rPr>
              <w:t xml:space="preserve">What fall prevention tools are used by high-risk older adults (65+) in the UK? This study examines digital interventions (wearables, smart home sensors, telecare, AI monitoring) in care homes, communities, and NHS settings. </w:t>
            </w:r>
          </w:p>
          <w:p w14:paraId="4E57C2B7" w14:textId="77777777" w:rsidR="00344EAC" w:rsidRPr="00344EAC" w:rsidRDefault="00344EAC" w:rsidP="00A91894">
            <w:pPr>
              <w:rPr>
                <w:rFonts w:ascii="Arial" w:hAnsi="Arial" w:cs="Arial"/>
                <w:sz w:val="22"/>
                <w:szCs w:val="22"/>
              </w:rPr>
            </w:pPr>
          </w:p>
          <w:p w14:paraId="2B8F6780" w14:textId="5438A71D" w:rsidR="00344EAC" w:rsidRPr="00344EAC" w:rsidRDefault="00344EAC" w:rsidP="00A91894">
            <w:pPr>
              <w:rPr>
                <w:rFonts w:ascii="Arial" w:hAnsi="Arial" w:cs="Arial"/>
                <w:sz w:val="22"/>
                <w:szCs w:val="22"/>
              </w:rPr>
            </w:pPr>
            <w:r w:rsidRPr="00344EAC">
              <w:rPr>
                <w:rFonts w:ascii="Arial" w:hAnsi="Arial" w:cs="Arial"/>
                <w:sz w:val="22"/>
                <w:szCs w:val="22"/>
              </w:rPr>
              <w:t xml:space="preserve">It assesses the effectiveness of these tools in reducing fall rates, injury severity, and hospital admissions. </w:t>
            </w:r>
            <w:r w:rsidR="00EC5E23">
              <w:rPr>
                <w:rFonts w:ascii="Arial" w:hAnsi="Arial" w:cs="Arial"/>
                <w:sz w:val="22"/>
                <w:szCs w:val="22"/>
              </w:rPr>
              <w:t>Additionally, it explores</w:t>
            </w:r>
            <w:r w:rsidRPr="00344EAC">
              <w:rPr>
                <w:rFonts w:ascii="Arial" w:hAnsi="Arial" w:cs="Arial"/>
                <w:sz w:val="22"/>
                <w:szCs w:val="22"/>
              </w:rPr>
              <w:t xml:space="preserve"> barriers and facilitators to adoption, including digital literacy and privacy concerns. </w:t>
            </w:r>
          </w:p>
          <w:p w14:paraId="207EC594" w14:textId="77777777" w:rsidR="00344EAC" w:rsidRPr="00344EAC" w:rsidRDefault="00344EAC" w:rsidP="00A91894">
            <w:pPr>
              <w:rPr>
                <w:rFonts w:ascii="Arial" w:hAnsi="Arial" w:cs="Arial"/>
                <w:sz w:val="22"/>
                <w:szCs w:val="22"/>
              </w:rPr>
            </w:pPr>
          </w:p>
          <w:p w14:paraId="38B2C462" w14:textId="095EAB21" w:rsidR="00261D75" w:rsidRPr="00344EAC" w:rsidRDefault="00344EAC" w:rsidP="00A91894">
            <w:pPr>
              <w:rPr>
                <w:rFonts w:ascii="Arial" w:hAnsi="Arial" w:cs="Arial"/>
              </w:rPr>
            </w:pPr>
            <w:r w:rsidRPr="00344EAC">
              <w:rPr>
                <w:rFonts w:ascii="Arial" w:hAnsi="Arial" w:cs="Arial"/>
                <w:sz w:val="22"/>
                <w:szCs w:val="22"/>
              </w:rPr>
              <w:t xml:space="preserve">Lastly, how do digital technologies impact the </w:t>
            </w:r>
            <w:r w:rsidR="00EC5E23">
              <w:rPr>
                <w:rFonts w:ascii="Arial" w:hAnsi="Arial" w:cs="Arial"/>
                <w:sz w:val="22"/>
                <w:szCs w:val="22"/>
              </w:rPr>
              <w:t>well-being</w:t>
            </w:r>
            <w:r w:rsidRPr="00344EAC">
              <w:rPr>
                <w:rFonts w:ascii="Arial" w:hAnsi="Arial" w:cs="Arial"/>
                <w:sz w:val="22"/>
                <w:szCs w:val="22"/>
              </w:rPr>
              <w:t>, social connectedness, and quality of life of older adults in the UK?</w:t>
            </w:r>
          </w:p>
          <w:p w14:paraId="76C0468A" w14:textId="0449ACE8"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EA7EF7">
        <w:trPr>
          <w:trHeight w:val="454"/>
        </w:trPr>
        <w:tc>
          <w:tcPr>
            <w:tcW w:w="296"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4505EF6A" w14:textId="7DCF82D4" w:rsidR="00261D75" w:rsidRPr="007C5ECE" w:rsidRDefault="00F96C3F" w:rsidP="007C5ECE">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C9DAA15" w14:textId="7FADD943" w:rsidR="007C5ECE" w:rsidRPr="007C5ECE" w:rsidRDefault="007C5ECE" w:rsidP="007C5ECE">
            <w:pPr>
              <w:rPr>
                <w:rFonts w:ascii="Arial" w:hAnsi="Arial" w:cs="Arial"/>
              </w:rPr>
            </w:pPr>
            <w:r w:rsidRPr="007C5ECE">
              <w:rPr>
                <w:rFonts w:ascii="Arial" w:hAnsi="Arial" w:cs="Arial"/>
              </w:rPr>
              <w:t xml:space="preserve">This study seeks to investigate the potential for digital technology to reduce falls amongst older people in the United Kingdom. Falls are among the leading causes of serious injury and death in older people, with one in four of those 65 or older falling each year, according to the </w:t>
            </w:r>
            <w:r>
              <w:rPr>
                <w:rFonts w:ascii="Arial" w:hAnsi="Arial" w:cs="Arial"/>
              </w:rPr>
              <w:t>National Centres</w:t>
            </w:r>
            <w:r w:rsidRPr="007C5ECE">
              <w:rPr>
                <w:rFonts w:ascii="Arial" w:hAnsi="Arial" w:cs="Arial"/>
              </w:rPr>
              <w:t xml:space="preserve"> for Disease Control and Prevention. The problem is also becoming increasingly pressing as the UK population continues to age.</w:t>
            </w:r>
          </w:p>
          <w:p w14:paraId="5792C5E3" w14:textId="590F5353" w:rsidR="007C5ECE" w:rsidRPr="007C5ECE" w:rsidRDefault="007C5ECE" w:rsidP="007C5ECE">
            <w:pPr>
              <w:rPr>
                <w:rFonts w:ascii="Arial" w:hAnsi="Arial" w:cs="Arial"/>
              </w:rPr>
            </w:pPr>
            <w:r w:rsidRPr="007C5ECE">
              <w:rPr>
                <w:rFonts w:ascii="Arial" w:hAnsi="Arial" w:cs="Arial"/>
              </w:rPr>
              <w:t xml:space="preserve">In recent times, several fall prevention technologies (FPTs) have been developed, including smartwatches designed to </w:t>
            </w:r>
            <w:r>
              <w:rPr>
                <w:rFonts w:ascii="Arial" w:hAnsi="Arial" w:cs="Arial"/>
              </w:rPr>
              <w:t>detect natural falls, home sensors used to track activity patterns, and mobile health applications that help individuals balance and strength train. These tools have the potential to enhance the safety and well-being of older adults, but it remains to be seen just how useful they are and how many people are utilising</w:t>
            </w:r>
            <w:r w:rsidRPr="007C5ECE">
              <w:rPr>
                <w:rFonts w:ascii="Arial" w:hAnsi="Arial" w:cs="Arial"/>
              </w:rPr>
              <w:t xml:space="preserve"> them.</w:t>
            </w:r>
          </w:p>
          <w:p w14:paraId="0BA673A5" w14:textId="2EAAD779" w:rsidR="007C5ECE" w:rsidRPr="007C5ECE" w:rsidRDefault="007C5ECE" w:rsidP="007C5ECE">
            <w:pPr>
              <w:rPr>
                <w:rFonts w:ascii="Arial" w:hAnsi="Arial" w:cs="Arial"/>
              </w:rPr>
            </w:pPr>
            <w:r w:rsidRPr="007C5ECE">
              <w:rPr>
                <w:rFonts w:ascii="Arial" w:hAnsi="Arial" w:cs="Arial"/>
              </w:rPr>
              <w:t xml:space="preserve">This study will identify and explore the nature of </w:t>
            </w:r>
            <w:r>
              <w:rPr>
                <w:rFonts w:ascii="Arial" w:hAnsi="Arial" w:cs="Arial"/>
              </w:rPr>
              <w:t>fall prevention technologies in use across health and social care in the UK, their effectiveness in preventing fall-related injuries, and the factors that facilitate and hinder their use. For some older adults, there may be barriers such as a lack of internet connectivity, low technology confidence,</w:t>
            </w:r>
            <w:r w:rsidRPr="007C5ECE">
              <w:rPr>
                <w:rFonts w:ascii="Arial" w:hAnsi="Arial" w:cs="Arial"/>
              </w:rPr>
              <w:t xml:space="preserve"> and concerns about privacy.</w:t>
            </w:r>
            <w:r w:rsidR="00091F45">
              <w:rPr>
                <w:rFonts w:ascii="Arial" w:hAnsi="Arial" w:cs="Arial"/>
              </w:rPr>
              <w:t xml:space="preserve"> </w:t>
            </w:r>
            <w:r w:rsidRPr="007C5ECE">
              <w:rPr>
                <w:rFonts w:ascii="Arial" w:hAnsi="Arial" w:cs="Arial"/>
              </w:rPr>
              <w:t xml:space="preserve">This study will provide </w:t>
            </w:r>
            <w:r>
              <w:rPr>
                <w:rFonts w:ascii="Arial" w:hAnsi="Arial" w:cs="Arial"/>
              </w:rPr>
              <w:t>real-world data to inform future technologies by examining the literature of the past decade. It will also advise on how the tools can be improved to be more user-friendly, cost-effective, and accessible to all older people, regardless of whether they are living at home, in care homes,</w:t>
            </w:r>
            <w:r w:rsidRPr="007C5ECE">
              <w:rPr>
                <w:rFonts w:ascii="Arial" w:hAnsi="Arial" w:cs="Arial"/>
              </w:rPr>
              <w:t xml:space="preserve"> or using NHS services.</w:t>
            </w:r>
          </w:p>
          <w:p w14:paraId="1A02A95A" w14:textId="77777777" w:rsidR="007C5ECE" w:rsidRPr="00A42F82" w:rsidRDefault="007C5ECE" w:rsidP="00A91894">
            <w:pPr>
              <w:rPr>
                <w:rFonts w:ascii="Arial" w:hAnsi="Arial" w:cs="Arial"/>
              </w:rPr>
            </w:pPr>
          </w:p>
          <w:p w14:paraId="574A3C8C" w14:textId="77E95CAF" w:rsidR="00F96C3F" w:rsidRPr="00A42F82" w:rsidRDefault="00F96C3F" w:rsidP="00A91894">
            <w:pPr>
              <w:rPr>
                <w:rFonts w:ascii="Arial" w:hAnsi="Arial" w:cs="Arial"/>
              </w:rPr>
            </w:pPr>
          </w:p>
        </w:tc>
      </w:tr>
      <w:tr w:rsidR="00F96C3F" w:rsidRPr="00A42F82" w14:paraId="15B95D37" w14:textId="77777777" w:rsidTr="00EA7EF7">
        <w:trPr>
          <w:trHeight w:val="454"/>
        </w:trPr>
        <w:tc>
          <w:tcPr>
            <w:tcW w:w="296"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4"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5E3ABC86" w14:textId="4F96564B" w:rsidR="009B6688" w:rsidRPr="009B6688" w:rsidRDefault="009B6688" w:rsidP="009B6688">
            <w:pPr>
              <w:numPr>
                <w:ilvl w:val="0"/>
                <w:numId w:val="30"/>
              </w:numPr>
              <w:rPr>
                <w:rFonts w:ascii="Arial" w:hAnsi="Arial" w:cs="Arial"/>
                <w:sz w:val="22"/>
                <w:szCs w:val="22"/>
              </w:rPr>
            </w:pPr>
            <w:r w:rsidRPr="009B6688">
              <w:rPr>
                <w:rFonts w:ascii="Arial" w:hAnsi="Arial" w:cs="Arial"/>
                <w:sz w:val="22"/>
                <w:szCs w:val="22"/>
              </w:rPr>
              <w:t xml:space="preserve">The aims of the study are tailored to meet the multi-faceted and complex problem of </w:t>
            </w:r>
            <w:r w:rsidR="003F233B">
              <w:rPr>
                <w:rFonts w:ascii="Arial" w:hAnsi="Arial" w:cs="Arial"/>
                <w:sz w:val="22"/>
                <w:szCs w:val="22"/>
              </w:rPr>
              <w:t xml:space="preserve">the </w:t>
            </w:r>
            <w:r w:rsidRPr="009B6688">
              <w:rPr>
                <w:rFonts w:ascii="Arial" w:hAnsi="Arial" w:cs="Arial"/>
                <w:sz w:val="22"/>
                <w:szCs w:val="22"/>
              </w:rPr>
              <w:t>prevention of falls in older people in the UK. As digital health technologies continue to be adopted in care settings and as the prevalence of age-related falls grows, it is critical to understand the state of FPTs, their effectiveness, and the factors influencing their use.</w:t>
            </w:r>
          </w:p>
          <w:p w14:paraId="0E5F3BA5" w14:textId="77777777" w:rsidR="009B6688" w:rsidRPr="009B6688" w:rsidRDefault="009B6688" w:rsidP="009B6688">
            <w:pPr>
              <w:numPr>
                <w:ilvl w:val="0"/>
                <w:numId w:val="30"/>
              </w:numPr>
              <w:rPr>
                <w:rFonts w:ascii="Arial" w:hAnsi="Arial" w:cs="Arial"/>
                <w:sz w:val="22"/>
                <w:szCs w:val="22"/>
              </w:rPr>
            </w:pPr>
            <w:r w:rsidRPr="009B6688">
              <w:rPr>
                <w:rFonts w:ascii="Arial" w:hAnsi="Arial" w:cs="Arial"/>
                <w:sz w:val="22"/>
                <w:szCs w:val="22"/>
              </w:rPr>
              <w:t>Specifically, the research aims:</w:t>
            </w:r>
          </w:p>
          <w:p w14:paraId="767FF00C" w14:textId="6544928A" w:rsidR="009B6688" w:rsidRPr="009B6688" w:rsidRDefault="009B6688" w:rsidP="009B6688">
            <w:pPr>
              <w:numPr>
                <w:ilvl w:val="0"/>
                <w:numId w:val="30"/>
              </w:numPr>
              <w:rPr>
                <w:rFonts w:ascii="Arial" w:hAnsi="Arial" w:cs="Arial"/>
                <w:sz w:val="22"/>
                <w:szCs w:val="22"/>
              </w:rPr>
            </w:pPr>
            <w:r w:rsidRPr="009B6688">
              <w:rPr>
                <w:rFonts w:ascii="Arial" w:hAnsi="Arial" w:cs="Arial"/>
                <w:sz w:val="22"/>
                <w:szCs w:val="22"/>
              </w:rPr>
              <w:t xml:space="preserve">To establish, classify and map fall prevention technologies </w:t>
            </w:r>
            <w:r w:rsidR="003F233B">
              <w:rPr>
                <w:rFonts w:ascii="Arial" w:hAnsi="Arial" w:cs="Arial"/>
                <w:sz w:val="22"/>
                <w:szCs w:val="22"/>
              </w:rPr>
              <w:t>in current</w:t>
            </w:r>
            <w:r w:rsidRPr="009B6688">
              <w:rPr>
                <w:rFonts w:ascii="Arial" w:hAnsi="Arial" w:cs="Arial"/>
                <w:sz w:val="22"/>
                <w:szCs w:val="22"/>
              </w:rPr>
              <w:t xml:space="preserve"> use amongst older adults in the UK. This involves categorising the different types of technology (e.g. wearable sensors, telecare systems, smart-home monitoring devices, AI-based platforms) in use in various care settings (community/NHS/ residential).</w:t>
            </w:r>
          </w:p>
          <w:p w14:paraId="2528E4A9" w14:textId="77777777" w:rsidR="009B6688" w:rsidRPr="009B6688" w:rsidRDefault="009B6688" w:rsidP="009B6688">
            <w:pPr>
              <w:numPr>
                <w:ilvl w:val="0"/>
                <w:numId w:val="30"/>
              </w:numPr>
              <w:rPr>
                <w:rFonts w:ascii="Arial" w:hAnsi="Arial" w:cs="Arial"/>
                <w:sz w:val="22"/>
                <w:szCs w:val="22"/>
              </w:rPr>
            </w:pPr>
            <w:r w:rsidRPr="009B6688">
              <w:rPr>
                <w:rFonts w:ascii="Arial" w:hAnsi="Arial" w:cs="Arial"/>
                <w:sz w:val="22"/>
                <w:szCs w:val="22"/>
              </w:rPr>
              <w:t>To determine, in a critical manner, the effectiveness of these technologies in the reduction of the risk of falls and injuries. This includes integrating evidence on the effectiveness of FPT on outcomes such as fall events, the severity of injury when falls occur, fear of falling, hospital admissions, independence or quality of life.</w:t>
            </w:r>
          </w:p>
          <w:p w14:paraId="2CD8FB3E" w14:textId="50FEDB5D" w:rsidR="009B6688" w:rsidRPr="009B6688" w:rsidRDefault="009B6688" w:rsidP="009B6688">
            <w:pPr>
              <w:numPr>
                <w:ilvl w:val="0"/>
                <w:numId w:val="30"/>
              </w:numPr>
              <w:rPr>
                <w:rFonts w:ascii="Arial" w:hAnsi="Arial" w:cs="Arial"/>
                <w:sz w:val="22"/>
                <w:szCs w:val="22"/>
              </w:rPr>
            </w:pPr>
            <w:r w:rsidRPr="009B6688">
              <w:rPr>
                <w:rFonts w:ascii="Arial" w:hAnsi="Arial" w:cs="Arial"/>
                <w:sz w:val="22"/>
                <w:szCs w:val="22"/>
              </w:rPr>
              <w:t xml:space="preserve">To explore barriers and facilitators that affect the </w:t>
            </w:r>
            <w:r w:rsidR="003F233B">
              <w:rPr>
                <w:rFonts w:ascii="Arial" w:hAnsi="Arial" w:cs="Arial"/>
                <w:sz w:val="22"/>
                <w:szCs w:val="22"/>
              </w:rPr>
              <w:t>utilisation of fall prevention technologies in the older population,</w:t>
            </w:r>
            <w:r w:rsidRPr="009B6688">
              <w:rPr>
                <w:rFonts w:ascii="Arial" w:hAnsi="Arial" w:cs="Arial"/>
                <w:sz w:val="22"/>
                <w:szCs w:val="22"/>
              </w:rPr>
              <w:t xml:space="preserve"> such as digital exclusion and user experience. This aim attracts attention to social-technical barriers to technology adoption (e.g. accessibility, digital literacy, cost</w:t>
            </w:r>
            <w:r w:rsidR="003F233B">
              <w:rPr>
                <w:rFonts w:ascii="Arial" w:hAnsi="Arial" w:cs="Arial"/>
                <w:sz w:val="22"/>
                <w:szCs w:val="22"/>
              </w:rPr>
              <w:t>, training needs, perceptions of safety and privacy and support from carers</w:t>
            </w:r>
            <w:r w:rsidRPr="009B6688">
              <w:rPr>
                <w:rFonts w:ascii="Arial" w:hAnsi="Arial" w:cs="Arial"/>
                <w:sz w:val="22"/>
                <w:szCs w:val="22"/>
              </w:rPr>
              <w:t xml:space="preserve"> or health service staff).</w:t>
            </w:r>
          </w:p>
          <w:p w14:paraId="1B2B36D1" w14:textId="11E66AA7" w:rsidR="009B6688" w:rsidRPr="009B6688" w:rsidRDefault="009B6688" w:rsidP="009B6688">
            <w:pPr>
              <w:numPr>
                <w:ilvl w:val="0"/>
                <w:numId w:val="30"/>
              </w:numPr>
              <w:rPr>
                <w:rFonts w:ascii="Arial" w:hAnsi="Arial" w:cs="Arial"/>
                <w:sz w:val="22"/>
                <w:szCs w:val="22"/>
              </w:rPr>
            </w:pPr>
            <w:r w:rsidRPr="009B6688">
              <w:rPr>
                <w:rFonts w:ascii="Arial" w:hAnsi="Arial" w:cs="Arial"/>
                <w:sz w:val="22"/>
                <w:szCs w:val="22"/>
              </w:rPr>
              <w:t xml:space="preserve">To establish research-informed guidance for advancing the development, deployment, and </w:t>
            </w:r>
            <w:r w:rsidR="003F233B">
              <w:rPr>
                <w:rFonts w:ascii="Arial" w:hAnsi="Arial" w:cs="Arial"/>
                <w:sz w:val="22"/>
                <w:szCs w:val="22"/>
              </w:rPr>
              <w:t>utilisation of fall prevention technologies. The study will produce evidence-based recommendations aimed at helping healthcare policymakers, service providers, and technology developers better design, develop, and implement more inclusive, effective,</w:t>
            </w:r>
            <w:r w:rsidRPr="009B6688">
              <w:rPr>
                <w:rFonts w:ascii="Arial" w:hAnsi="Arial" w:cs="Arial"/>
                <w:sz w:val="22"/>
                <w:szCs w:val="22"/>
              </w:rPr>
              <w:t xml:space="preserve"> and easy-to-use digital health solutions for the elderly.</w:t>
            </w:r>
          </w:p>
          <w:p w14:paraId="195CBC88" w14:textId="68BAB83C" w:rsidR="00FE707D" w:rsidRPr="00A42F82" w:rsidRDefault="00FE707D" w:rsidP="00D277C5">
            <w:pPr>
              <w:rPr>
                <w:rFonts w:ascii="Arial" w:hAnsi="Arial" w:cs="Arial"/>
                <w:sz w:val="22"/>
                <w:szCs w:val="22"/>
              </w:rPr>
            </w:pPr>
          </w:p>
        </w:tc>
      </w:tr>
      <w:tr w:rsidR="00F96C3F" w:rsidRPr="00A42F82" w14:paraId="67275614" w14:textId="77777777" w:rsidTr="00EA7EF7">
        <w:trPr>
          <w:trHeight w:val="454"/>
        </w:trPr>
        <w:tc>
          <w:tcPr>
            <w:tcW w:w="296" w:type="pct"/>
            <w:shd w:val="clear" w:color="auto" w:fill="F2F2F2" w:themeFill="background1" w:themeFillShade="F2"/>
            <w:vAlign w:val="center"/>
          </w:tcPr>
          <w:p w14:paraId="4F01D510" w14:textId="6AE68AF9" w:rsidR="00F96C3F" w:rsidRPr="00A42F82" w:rsidRDefault="00FE707D" w:rsidP="00A91894">
            <w:pPr>
              <w:spacing w:before="120" w:after="120"/>
              <w:rPr>
                <w:rFonts w:ascii="Arial" w:hAnsi="Arial" w:cs="Arial"/>
                <w:sz w:val="22"/>
                <w:szCs w:val="22"/>
              </w:rPr>
            </w:pPr>
            <w:r w:rsidRPr="00A42F82">
              <w:rPr>
                <w:rFonts w:ascii="Arial" w:hAnsi="Arial" w:cs="Arial"/>
                <w:sz w:val="22"/>
                <w:szCs w:val="22"/>
              </w:rPr>
              <w:t>7</w:t>
            </w:r>
          </w:p>
        </w:tc>
        <w:tc>
          <w:tcPr>
            <w:tcW w:w="4704" w:type="pct"/>
            <w:gridSpan w:val="4"/>
            <w:shd w:val="clear" w:color="auto" w:fill="F2F2F2" w:themeFill="background1" w:themeFillShade="F2"/>
            <w:vAlign w:val="center"/>
          </w:tcPr>
          <w:p w14:paraId="33129740" w14:textId="77777777" w:rsidR="00E66B44" w:rsidRDefault="00F96C3F" w:rsidP="00E66B44">
            <w:pPr>
              <w:spacing w:before="120" w:after="120"/>
              <w:rPr>
                <w:rFonts w:ascii="Arial" w:hAnsi="Arial" w:cs="Arial"/>
                <w:b/>
                <w:sz w:val="22"/>
                <w:szCs w:val="22"/>
              </w:rPr>
            </w:pPr>
            <w:r w:rsidRPr="00A42F82">
              <w:rPr>
                <w:rFonts w:ascii="Arial" w:hAnsi="Arial" w:cs="Arial"/>
                <w:b/>
                <w:sz w:val="22"/>
                <w:szCs w:val="22"/>
              </w:rPr>
              <w:t>Proposed methods (maximum 600 words)</w:t>
            </w:r>
          </w:p>
          <w:p w14:paraId="5C8F3DBA" w14:textId="516F28C6" w:rsidR="000651A5" w:rsidRDefault="00E66B44" w:rsidP="00E66B44">
            <w:pPr>
              <w:spacing w:before="120" w:after="120"/>
              <w:rPr>
                <w:rFonts w:ascii="Arial" w:hAnsi="Arial" w:cs="Arial"/>
                <w:sz w:val="22"/>
                <w:szCs w:val="22"/>
              </w:rPr>
            </w:pPr>
            <w:r w:rsidRPr="00E66B44">
              <w:rPr>
                <w:rFonts w:ascii="Arial" w:hAnsi="Arial" w:cs="Arial"/>
                <w:sz w:val="22"/>
                <w:szCs w:val="22"/>
              </w:rPr>
              <w:t>Proposed Methods</w:t>
            </w:r>
            <w:r w:rsidR="00EE4B78">
              <w:rPr>
                <w:rFonts w:ascii="Arial" w:hAnsi="Arial" w:cs="Arial"/>
                <w:sz w:val="22"/>
                <w:szCs w:val="22"/>
              </w:rPr>
              <w:t>:</w:t>
            </w:r>
            <w:r w:rsidRPr="00E66B44">
              <w:rPr>
                <w:rFonts w:ascii="Arial" w:hAnsi="Arial" w:cs="Arial"/>
                <w:sz w:val="22"/>
                <w:szCs w:val="22"/>
              </w:rPr>
              <w:t xml:space="preserve"> A desk-based systematic literature review will be conducted following the PRISMA 2020 approach</w:t>
            </w:r>
            <w:r w:rsidR="00EE4B78">
              <w:rPr>
                <w:rFonts w:ascii="Arial" w:hAnsi="Arial" w:cs="Arial"/>
                <w:sz w:val="22"/>
                <w:szCs w:val="22"/>
              </w:rPr>
              <w:t>, where authors will screen and record primary and secondary peer-reviewed research focusing on the use of digital technology among older adults (65+) in the UK, from January 2015 to</w:t>
            </w:r>
            <w:r w:rsidRPr="00E66B44">
              <w:rPr>
                <w:rFonts w:ascii="Arial" w:hAnsi="Arial" w:cs="Arial"/>
                <w:sz w:val="22"/>
                <w:szCs w:val="22"/>
              </w:rPr>
              <w:t xml:space="preserve"> January 2025. This approach is ideal for </w:t>
            </w:r>
            <w:r w:rsidR="00A1331D">
              <w:rPr>
                <w:rFonts w:ascii="Arial" w:hAnsi="Arial" w:cs="Arial"/>
                <w:sz w:val="22"/>
                <w:szCs w:val="22"/>
              </w:rPr>
              <w:t xml:space="preserve">systematically describing the current evidence on FPTs affecting older adults, as this evidence is growing and </w:t>
            </w:r>
            <w:r w:rsidRPr="00E66B44">
              <w:rPr>
                <w:rFonts w:ascii="Arial" w:hAnsi="Arial" w:cs="Arial"/>
                <w:sz w:val="22"/>
                <w:szCs w:val="22"/>
              </w:rPr>
              <w:t>highly multidisciplinary (</w:t>
            </w:r>
            <w:proofErr w:type="spellStart"/>
            <w:r w:rsidRPr="00E66B44">
              <w:rPr>
                <w:rFonts w:ascii="Arial" w:hAnsi="Arial" w:cs="Arial"/>
                <w:sz w:val="22"/>
                <w:szCs w:val="22"/>
              </w:rPr>
              <w:t>Tricco</w:t>
            </w:r>
            <w:proofErr w:type="spellEnd"/>
            <w:r w:rsidRPr="00E66B44">
              <w:rPr>
                <w:rFonts w:ascii="Arial" w:hAnsi="Arial" w:cs="Arial"/>
                <w:sz w:val="22"/>
                <w:szCs w:val="22"/>
              </w:rPr>
              <w:t xml:space="preserve"> et al., 2018). A scoping search across ProQuest, PubMed and ScienceDirect</w:t>
            </w:r>
            <w:r w:rsidR="00EE4B78">
              <w:rPr>
                <w:rFonts w:ascii="Arial" w:hAnsi="Arial" w:cs="Arial"/>
                <w:sz w:val="22"/>
                <w:szCs w:val="22"/>
              </w:rPr>
              <w:t>, including terms such as “technology”, “older adults”, “digital inclusion”, “UK”, and “ageing”,</w:t>
            </w:r>
            <w:r w:rsidRPr="00E66B44">
              <w:rPr>
                <w:rFonts w:ascii="Arial" w:hAnsi="Arial" w:cs="Arial"/>
                <w:sz w:val="22"/>
                <w:szCs w:val="22"/>
              </w:rPr>
              <w:t xml:space="preserve"> retrieved around 1250 records. After automatic and manual deduplication (150 </w:t>
            </w:r>
            <w:proofErr w:type="spellStart"/>
            <w:r w:rsidRPr="00E66B44">
              <w:rPr>
                <w:rFonts w:ascii="Arial" w:hAnsi="Arial" w:cs="Arial"/>
                <w:sz w:val="22"/>
                <w:szCs w:val="22"/>
              </w:rPr>
              <w:t>dups</w:t>
            </w:r>
            <w:proofErr w:type="spellEnd"/>
            <w:r w:rsidRPr="00E66B44">
              <w:rPr>
                <w:rFonts w:ascii="Arial" w:hAnsi="Arial" w:cs="Arial"/>
                <w:sz w:val="22"/>
                <w:szCs w:val="22"/>
              </w:rPr>
              <w:t xml:space="preserve">) 1,100 records were screened. Screening and Eligibility At a first screening stage, titles and abstracts will be independently reviewed by two reviewers who will determine eligibility based on predefined inclusion and exclusion criteria. </w:t>
            </w:r>
          </w:p>
          <w:p w14:paraId="0F15624C" w14:textId="16F8A99A" w:rsidR="00E66B44" w:rsidRPr="000651A5" w:rsidRDefault="00E66B44" w:rsidP="00E66B44">
            <w:pPr>
              <w:spacing w:before="120" w:after="120"/>
              <w:rPr>
                <w:rFonts w:ascii="Arial" w:hAnsi="Arial" w:cs="Arial"/>
                <w:b/>
                <w:bCs/>
                <w:sz w:val="22"/>
                <w:szCs w:val="22"/>
              </w:rPr>
            </w:pPr>
            <w:r w:rsidRPr="000651A5">
              <w:rPr>
                <w:rFonts w:ascii="Arial" w:hAnsi="Arial" w:cs="Arial"/>
                <w:b/>
                <w:bCs/>
                <w:sz w:val="22"/>
                <w:szCs w:val="22"/>
              </w:rPr>
              <w:t>Inclusion Criteria:</w:t>
            </w:r>
          </w:p>
          <w:p w14:paraId="4268C40B" w14:textId="75FCE095" w:rsidR="00E66B44" w:rsidRPr="000651A5" w:rsidRDefault="00E66B44" w:rsidP="000651A5">
            <w:pPr>
              <w:pStyle w:val="ListParagraph"/>
              <w:numPr>
                <w:ilvl w:val="0"/>
                <w:numId w:val="31"/>
              </w:numPr>
              <w:spacing w:before="120" w:after="120"/>
              <w:rPr>
                <w:rFonts w:ascii="Arial" w:hAnsi="Arial" w:cs="Arial"/>
              </w:rPr>
            </w:pPr>
            <w:r w:rsidRPr="000651A5">
              <w:rPr>
                <w:rFonts w:ascii="Arial" w:hAnsi="Arial" w:cs="Arial"/>
              </w:rPr>
              <w:t>Empirical studies published between 2015</w:t>
            </w:r>
            <w:r w:rsidR="00EE4B78" w:rsidRPr="000651A5">
              <w:rPr>
                <w:rFonts w:ascii="Arial" w:hAnsi="Arial" w:cs="Arial"/>
              </w:rPr>
              <w:t xml:space="preserve"> and </w:t>
            </w:r>
            <w:r w:rsidRPr="000651A5">
              <w:rPr>
                <w:rFonts w:ascii="Arial" w:hAnsi="Arial" w:cs="Arial"/>
              </w:rPr>
              <w:t>2025 Set in the UK (NHS, care home, community)</w:t>
            </w:r>
          </w:p>
          <w:p w14:paraId="4835A9F2" w14:textId="77777777" w:rsidR="00E66B44" w:rsidRPr="000651A5" w:rsidRDefault="00E66B44" w:rsidP="000651A5">
            <w:pPr>
              <w:pStyle w:val="ListParagraph"/>
              <w:numPr>
                <w:ilvl w:val="0"/>
                <w:numId w:val="31"/>
              </w:numPr>
              <w:spacing w:before="120" w:after="120"/>
              <w:rPr>
                <w:rFonts w:ascii="Arial" w:hAnsi="Arial" w:cs="Arial"/>
              </w:rPr>
            </w:pPr>
            <w:r w:rsidRPr="000651A5">
              <w:rPr>
                <w:rFonts w:ascii="Arial" w:hAnsi="Arial" w:cs="Arial"/>
              </w:rPr>
              <w:t>Participants who were aged ≥65 or with a mean/median age ≥65 Digital interventions (e.g. telecare, wearable sensors, smart home technology, mobile application)</w:t>
            </w:r>
          </w:p>
          <w:p w14:paraId="4DC57B7C" w14:textId="00E643DD" w:rsidR="00E66B44" w:rsidRPr="00D8084A" w:rsidRDefault="00E66B44" w:rsidP="00D8084A">
            <w:pPr>
              <w:pStyle w:val="ListParagraph"/>
              <w:numPr>
                <w:ilvl w:val="0"/>
                <w:numId w:val="31"/>
              </w:numPr>
              <w:spacing w:before="120" w:after="120"/>
              <w:rPr>
                <w:rFonts w:ascii="Arial" w:hAnsi="Arial" w:cs="Arial"/>
              </w:rPr>
            </w:pPr>
            <w:r w:rsidRPr="00D8084A">
              <w:rPr>
                <w:rFonts w:ascii="Arial" w:hAnsi="Arial" w:cs="Arial"/>
              </w:rPr>
              <w:t>Results targeting falls prevention, health and wellbeing, social connection, independence and  English-language, full-text available</w:t>
            </w:r>
            <w:r w:rsidR="000651A5" w:rsidRPr="00D8084A">
              <w:rPr>
                <w:rFonts w:ascii="Arial" w:hAnsi="Arial" w:cs="Arial"/>
              </w:rPr>
              <w:br/>
            </w:r>
          </w:p>
          <w:p w14:paraId="268DD88D" w14:textId="77777777" w:rsidR="000651A5" w:rsidRDefault="00E66B44" w:rsidP="00E66B44">
            <w:pPr>
              <w:spacing w:before="120" w:after="120"/>
              <w:rPr>
                <w:rFonts w:ascii="Arial" w:hAnsi="Arial" w:cs="Arial"/>
                <w:sz w:val="22"/>
                <w:szCs w:val="22"/>
              </w:rPr>
            </w:pPr>
            <w:r w:rsidRPr="000651A5">
              <w:rPr>
                <w:rFonts w:ascii="Arial" w:hAnsi="Arial" w:cs="Arial"/>
                <w:b/>
                <w:bCs/>
                <w:sz w:val="22"/>
                <w:szCs w:val="22"/>
              </w:rPr>
              <w:t>Exclusion Criteria:</w:t>
            </w:r>
            <w:r w:rsidRPr="00E66B44">
              <w:rPr>
                <w:rFonts w:ascii="Arial" w:hAnsi="Arial" w:cs="Arial"/>
                <w:sz w:val="22"/>
                <w:szCs w:val="22"/>
              </w:rPr>
              <w:t xml:space="preserve"> </w:t>
            </w:r>
          </w:p>
          <w:p w14:paraId="2C1F2455" w14:textId="7827B669" w:rsidR="00E66B44" w:rsidRPr="00D8084A" w:rsidRDefault="00E66B44" w:rsidP="00D8084A">
            <w:pPr>
              <w:pStyle w:val="ListParagraph"/>
              <w:numPr>
                <w:ilvl w:val="0"/>
                <w:numId w:val="32"/>
              </w:numPr>
              <w:spacing w:before="120" w:after="120"/>
              <w:rPr>
                <w:rFonts w:ascii="Arial" w:hAnsi="Arial" w:cs="Arial"/>
              </w:rPr>
            </w:pPr>
            <w:r w:rsidRPr="00D8084A">
              <w:rPr>
                <w:rFonts w:ascii="Arial" w:hAnsi="Arial" w:cs="Arial"/>
              </w:rPr>
              <w:t>Non-UK studies or studies lacking discernible UK data</w:t>
            </w:r>
          </w:p>
          <w:p w14:paraId="2438A440" w14:textId="77777777" w:rsidR="000651A5" w:rsidRPr="00D8084A" w:rsidRDefault="00E66B44" w:rsidP="00D8084A">
            <w:pPr>
              <w:pStyle w:val="ListParagraph"/>
              <w:numPr>
                <w:ilvl w:val="0"/>
                <w:numId w:val="32"/>
              </w:numPr>
              <w:spacing w:before="120" w:after="120"/>
              <w:rPr>
                <w:rFonts w:ascii="Arial" w:hAnsi="Arial" w:cs="Arial"/>
              </w:rPr>
            </w:pPr>
            <w:r w:rsidRPr="00D8084A">
              <w:rPr>
                <w:rFonts w:ascii="Arial" w:hAnsi="Arial" w:cs="Arial"/>
              </w:rPr>
              <w:t xml:space="preserve">Grey literature, editorials, theoretical articles </w:t>
            </w:r>
          </w:p>
          <w:p w14:paraId="41C19404" w14:textId="2AB95D2F" w:rsidR="00E66B44" w:rsidRPr="00D8084A" w:rsidRDefault="00E66B44" w:rsidP="00D8084A">
            <w:pPr>
              <w:pStyle w:val="ListParagraph"/>
              <w:numPr>
                <w:ilvl w:val="0"/>
                <w:numId w:val="32"/>
              </w:numPr>
              <w:spacing w:before="120" w:after="120"/>
              <w:rPr>
                <w:rFonts w:ascii="Arial" w:hAnsi="Arial" w:cs="Arial"/>
              </w:rPr>
            </w:pPr>
            <w:r w:rsidRPr="00D8084A">
              <w:rPr>
                <w:rFonts w:ascii="Arial" w:hAnsi="Arial" w:cs="Arial"/>
              </w:rPr>
              <w:t>Non-digital interventions (e.g., physiotherapy-only)</w:t>
            </w:r>
          </w:p>
          <w:p w14:paraId="3A582DB4" w14:textId="60D57FB4" w:rsidR="00E66B44" w:rsidRPr="00E66B44" w:rsidRDefault="00E66B44" w:rsidP="00E66B44">
            <w:pPr>
              <w:spacing w:before="120" w:after="120"/>
              <w:rPr>
                <w:rFonts w:ascii="Arial" w:hAnsi="Arial" w:cs="Arial"/>
                <w:sz w:val="22"/>
                <w:szCs w:val="22"/>
              </w:rPr>
            </w:pPr>
            <w:r w:rsidRPr="00E66B44">
              <w:rPr>
                <w:rFonts w:ascii="Arial" w:hAnsi="Arial" w:cs="Arial"/>
                <w:sz w:val="22"/>
                <w:szCs w:val="22"/>
              </w:rPr>
              <w:lastRenderedPageBreak/>
              <w:t xml:space="preserve">Review articles or </w:t>
            </w:r>
            <w:r w:rsidR="000651A5" w:rsidRPr="00E66B44">
              <w:rPr>
                <w:rFonts w:ascii="Arial" w:hAnsi="Arial" w:cs="Arial"/>
                <w:sz w:val="22"/>
                <w:szCs w:val="22"/>
              </w:rPr>
              <w:t>secondary</w:t>
            </w:r>
            <w:r w:rsidRPr="00E66B44">
              <w:rPr>
                <w:rFonts w:ascii="Arial" w:hAnsi="Arial" w:cs="Arial"/>
                <w:sz w:val="22"/>
                <w:szCs w:val="22"/>
              </w:rPr>
              <w:t xml:space="preserve"> studies without websites of direct empirical data. Differences in screening will be settled through consensus or by consulting a third reviewer to establish inter-rater agreement (Landis &amp; Koch, 1977).</w:t>
            </w:r>
          </w:p>
          <w:p w14:paraId="1CC18B66" w14:textId="77777777" w:rsidR="00D8084A" w:rsidRDefault="00E66B44" w:rsidP="00E66B44">
            <w:pPr>
              <w:spacing w:before="120" w:after="120"/>
              <w:rPr>
                <w:rFonts w:ascii="Arial" w:hAnsi="Arial" w:cs="Arial"/>
                <w:sz w:val="22"/>
                <w:szCs w:val="22"/>
              </w:rPr>
            </w:pPr>
            <w:r w:rsidRPr="00E66B44">
              <w:rPr>
                <w:rFonts w:ascii="Arial" w:hAnsi="Arial" w:cs="Arial"/>
                <w:sz w:val="22"/>
                <w:szCs w:val="22"/>
              </w:rPr>
              <w:t>Phase II is planned to involve review of 300 full-text articles, with causes of exclusion (e.g., non-empirical focus [n ≈120], not relevant outcomes [n ≈80]) documented and presented in a PRISMA 2020 flow diagram. Finally, 10–15 eligible studies satisfying all the criteria will be included in the full-text review.</w:t>
            </w:r>
          </w:p>
          <w:p w14:paraId="4A847378" w14:textId="511311C0" w:rsidR="00E66B44" w:rsidRPr="00E66B44" w:rsidRDefault="002C78F2" w:rsidP="00E66B44">
            <w:pPr>
              <w:spacing w:before="120" w:after="120"/>
              <w:rPr>
                <w:rFonts w:ascii="Arial" w:hAnsi="Arial" w:cs="Arial"/>
                <w:sz w:val="22"/>
                <w:szCs w:val="22"/>
              </w:rPr>
            </w:pPr>
            <w:r>
              <w:rPr>
                <w:rFonts w:ascii="Arial" w:hAnsi="Arial" w:cs="Arial"/>
                <w:sz w:val="22"/>
                <w:szCs w:val="22"/>
              </w:rPr>
              <w:t xml:space="preserve">Ethical considerations include adherence to the General Data Protection Regulation (GDPR, 2018) and maintaining academic integrity through proper citation (Creswell, 2018). As this is a secondary data review, no primary data collection will be conducted, and all procedures will comply with the UK Statistics Authority's (2022) Code of Practice for Research. An ethical amendment will be filed if necessary. The review process will ensure transparency through an audit trail and utilise a </w:t>
            </w:r>
            <w:r w:rsidR="00A1331D">
              <w:rPr>
                <w:rFonts w:ascii="Arial" w:hAnsi="Arial" w:cs="Arial"/>
                <w:sz w:val="22"/>
                <w:szCs w:val="22"/>
              </w:rPr>
              <w:t>CASP</w:t>
            </w:r>
            <w:r>
              <w:rPr>
                <w:rFonts w:ascii="Arial" w:hAnsi="Arial" w:cs="Arial"/>
                <w:sz w:val="22"/>
                <w:szCs w:val="22"/>
              </w:rPr>
              <w:t xml:space="preserve"> </w:t>
            </w:r>
            <w:r w:rsidR="00A1331D">
              <w:rPr>
                <w:rFonts w:ascii="Arial" w:hAnsi="Arial" w:cs="Arial"/>
                <w:sz w:val="22"/>
                <w:szCs w:val="22"/>
              </w:rPr>
              <w:t xml:space="preserve">or Prisma </w:t>
            </w:r>
            <w:r>
              <w:rPr>
                <w:rFonts w:ascii="Arial" w:hAnsi="Arial" w:cs="Arial"/>
                <w:sz w:val="22"/>
                <w:szCs w:val="22"/>
              </w:rPr>
              <w:t>2020 to illustrate the search process.</w:t>
            </w:r>
          </w:p>
          <w:p w14:paraId="580C33AD" w14:textId="2D396CF3" w:rsidR="00F96C3F" w:rsidRPr="00A42F82" w:rsidRDefault="00F96C3F" w:rsidP="00EA7EF7">
            <w:pPr>
              <w:rPr>
                <w:rFonts w:ascii="Arial" w:hAnsi="Arial" w:cs="Arial"/>
                <w:sz w:val="22"/>
                <w:szCs w:val="22"/>
              </w:rPr>
            </w:pPr>
          </w:p>
        </w:tc>
      </w:tr>
      <w:tr w:rsidR="00F96C3F" w:rsidRPr="00A42F82" w14:paraId="570BB83E" w14:textId="77777777" w:rsidTr="00EA7EF7">
        <w:trPr>
          <w:trHeight w:val="454"/>
        </w:trPr>
        <w:tc>
          <w:tcPr>
            <w:tcW w:w="296" w:type="pct"/>
            <w:vAlign w:val="center"/>
          </w:tcPr>
          <w:p w14:paraId="4DE47C2C" w14:textId="6911CCB1" w:rsidR="00F96C3F" w:rsidRPr="00A42F82" w:rsidRDefault="00F96C3F" w:rsidP="00A91894">
            <w:pPr>
              <w:rPr>
                <w:rFonts w:ascii="Arial" w:hAnsi="Arial" w:cs="Arial"/>
                <w:sz w:val="22"/>
                <w:szCs w:val="22"/>
              </w:rPr>
            </w:pPr>
          </w:p>
        </w:tc>
        <w:tc>
          <w:tcPr>
            <w:tcW w:w="4704" w:type="pct"/>
            <w:gridSpan w:val="4"/>
            <w:vAlign w:val="center"/>
          </w:tcPr>
          <w:p w14:paraId="108EF2F7" w14:textId="6A06FA85" w:rsidR="00F96C3F" w:rsidRPr="00A42F82" w:rsidRDefault="00F96C3F" w:rsidP="00A91894">
            <w:pPr>
              <w:rPr>
                <w:rFonts w:ascii="Arial" w:hAnsi="Arial" w:cs="Arial"/>
                <w:b/>
                <w:sz w:val="22"/>
                <w:szCs w:val="22"/>
              </w:rPr>
            </w:pPr>
          </w:p>
        </w:tc>
      </w:tr>
      <w:tr w:rsidR="00B23BFF" w:rsidRPr="00A42F82" w14:paraId="616401B3" w14:textId="77777777" w:rsidTr="00EA7EF7">
        <w:trPr>
          <w:trHeight w:val="454"/>
        </w:trPr>
        <w:tc>
          <w:tcPr>
            <w:tcW w:w="296" w:type="pct"/>
            <w:shd w:val="clear" w:color="auto" w:fill="F2F2F2" w:themeFill="background1" w:themeFillShade="F2"/>
            <w:vAlign w:val="center"/>
          </w:tcPr>
          <w:p w14:paraId="1A2F941A" w14:textId="799DE11A" w:rsidR="00B23BFF" w:rsidRPr="00A42F82" w:rsidRDefault="00113E57" w:rsidP="00A91894">
            <w:pPr>
              <w:spacing w:before="120"/>
              <w:rPr>
                <w:rFonts w:ascii="Arial" w:hAnsi="Arial" w:cs="Arial"/>
                <w:bCs/>
                <w:sz w:val="22"/>
                <w:szCs w:val="22"/>
              </w:rPr>
            </w:pPr>
            <w:r w:rsidRPr="00A42F82">
              <w:rPr>
                <w:rFonts w:ascii="Arial" w:hAnsi="Arial" w:cs="Arial"/>
              </w:rPr>
              <w:br w:type="page"/>
            </w:r>
            <w:r w:rsidR="00EA7EF7" w:rsidRPr="00A42F82">
              <w:rPr>
                <w:rFonts w:ascii="Arial" w:hAnsi="Arial" w:cs="Arial"/>
                <w:bCs/>
                <w:sz w:val="22"/>
                <w:szCs w:val="22"/>
              </w:rPr>
              <w:t>8</w:t>
            </w:r>
          </w:p>
        </w:tc>
        <w:tc>
          <w:tcPr>
            <w:tcW w:w="4704"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2C27E314" w:rsidR="00A63F06" w:rsidRPr="00A42F82" w:rsidRDefault="000651A5" w:rsidP="00A91894">
            <w:pPr>
              <w:rPr>
                <w:rFonts w:ascii="Arial" w:hAnsi="Arial" w:cs="Arial"/>
                <w:sz w:val="22"/>
                <w:szCs w:val="22"/>
              </w:rPr>
            </w:pPr>
            <w:r w:rsidRPr="000651A5">
              <w:rPr>
                <w:rFonts w:ascii="Arial" w:hAnsi="Arial" w:cs="Arial"/>
                <w:sz w:val="22"/>
                <w:szCs w:val="22"/>
              </w:rPr>
              <w:t>In the United Kingdom.</w:t>
            </w:r>
          </w:p>
        </w:tc>
      </w:tr>
      <w:tr w:rsidR="00B23BFF" w:rsidRPr="00A42F82" w14:paraId="45A3F649" w14:textId="77777777" w:rsidTr="00EA7EF7">
        <w:trPr>
          <w:trHeight w:val="454"/>
        </w:trPr>
        <w:tc>
          <w:tcPr>
            <w:tcW w:w="296" w:type="pct"/>
            <w:vAlign w:val="center"/>
          </w:tcPr>
          <w:p w14:paraId="433C8081" w14:textId="33770F97" w:rsidR="00B23BFF" w:rsidRPr="00A42F82" w:rsidRDefault="00B23BFF" w:rsidP="00A91894">
            <w:pPr>
              <w:rPr>
                <w:rFonts w:ascii="Arial" w:hAnsi="Arial" w:cs="Arial"/>
                <w:bCs/>
                <w:sz w:val="22"/>
                <w:szCs w:val="22"/>
              </w:rPr>
            </w:pPr>
          </w:p>
        </w:tc>
        <w:tc>
          <w:tcPr>
            <w:tcW w:w="4704" w:type="pct"/>
            <w:gridSpan w:val="4"/>
            <w:vAlign w:val="center"/>
          </w:tcPr>
          <w:p w14:paraId="1E4484B6" w14:textId="38D1AD10" w:rsidR="00B23BFF" w:rsidRPr="00A42F82" w:rsidRDefault="00B23BFF" w:rsidP="00A91894">
            <w:pPr>
              <w:rPr>
                <w:rFonts w:ascii="Arial" w:hAnsi="Arial" w:cs="Arial"/>
                <w:b/>
                <w:sz w:val="22"/>
                <w:szCs w:val="22"/>
              </w:rPr>
            </w:pPr>
          </w:p>
        </w:tc>
      </w:tr>
      <w:tr w:rsidR="00B23BFF" w:rsidRPr="00A42F82" w14:paraId="36DBF717" w14:textId="77777777" w:rsidTr="00EA7EF7">
        <w:trPr>
          <w:trHeight w:val="454"/>
        </w:trPr>
        <w:tc>
          <w:tcPr>
            <w:tcW w:w="296" w:type="pct"/>
            <w:shd w:val="clear" w:color="auto" w:fill="F2F2F2" w:themeFill="background1" w:themeFillShade="F2"/>
            <w:vAlign w:val="center"/>
          </w:tcPr>
          <w:p w14:paraId="003FA102" w14:textId="375477E1" w:rsidR="00B23BFF" w:rsidRPr="00A42F82" w:rsidRDefault="00EA7EF7" w:rsidP="00A91894">
            <w:pPr>
              <w:spacing w:before="120"/>
              <w:rPr>
                <w:rFonts w:ascii="Arial" w:hAnsi="Arial" w:cs="Arial"/>
                <w:bCs/>
                <w:sz w:val="22"/>
                <w:szCs w:val="22"/>
              </w:rPr>
            </w:pPr>
            <w:r w:rsidRPr="00A42F82">
              <w:rPr>
                <w:rFonts w:ascii="Arial" w:hAnsi="Arial" w:cs="Arial"/>
                <w:bCs/>
                <w:sz w:val="22"/>
                <w:szCs w:val="22"/>
              </w:rPr>
              <w:t>9</w:t>
            </w:r>
          </w:p>
        </w:tc>
        <w:tc>
          <w:tcPr>
            <w:tcW w:w="4704" w:type="pct"/>
            <w:gridSpan w:val="4"/>
            <w:shd w:val="clear" w:color="auto" w:fill="F2F2F2" w:themeFill="background1" w:themeFillShade="F2"/>
            <w:vAlign w:val="center"/>
          </w:tcPr>
          <w:p w14:paraId="2F9D0DC1" w14:textId="77777777" w:rsidR="00EA7EF7" w:rsidRDefault="00B23BFF" w:rsidP="00EA7EF7">
            <w:pPr>
              <w:pStyle w:val="NormalWeb"/>
              <w:rPr>
                <w:rFonts w:ascii="Arial" w:hAnsi="Arial" w:cs="Arial"/>
                <w:b/>
                <w:sz w:val="22"/>
                <w:szCs w:val="22"/>
              </w:rPr>
            </w:pPr>
            <w:r w:rsidRPr="00A42F82">
              <w:rPr>
                <w:rFonts w:ascii="Arial" w:hAnsi="Arial" w:cs="Arial"/>
                <w:b/>
                <w:sz w:val="22"/>
                <w:szCs w:val="22"/>
              </w:rPr>
              <w:t>Research activity outside of the UK</w:t>
            </w:r>
          </w:p>
          <w:p w14:paraId="3E434C89" w14:textId="19BEB6E9" w:rsidR="00B23BFF" w:rsidRPr="00A42F82" w:rsidRDefault="000651A5" w:rsidP="00A91894">
            <w:pPr>
              <w:autoSpaceDE w:val="0"/>
              <w:autoSpaceDN w:val="0"/>
              <w:adjustRightInd w:val="0"/>
              <w:rPr>
                <w:rFonts w:ascii="Arial" w:hAnsi="Arial" w:cs="Arial"/>
                <w:sz w:val="22"/>
                <w:szCs w:val="22"/>
              </w:rPr>
            </w:pPr>
            <w:r w:rsidRPr="000651A5">
              <w:rPr>
                <w:sz w:val="24"/>
                <w:szCs w:val="24"/>
                <w:lang w:eastAsia="en-GB"/>
              </w:rPr>
              <w:t>I live in the country that I conduct the research for.</w:t>
            </w:r>
          </w:p>
        </w:tc>
      </w:tr>
      <w:tr w:rsidR="00EA7EF7" w:rsidRPr="00A42F82" w14:paraId="168B9192" w14:textId="77777777" w:rsidTr="00EA7EF7">
        <w:trPr>
          <w:gridAfter w:val="4"/>
          <w:wAfter w:w="4704" w:type="pct"/>
          <w:trHeight w:val="454"/>
        </w:trPr>
        <w:tc>
          <w:tcPr>
            <w:tcW w:w="296" w:type="pct"/>
            <w:vAlign w:val="center"/>
          </w:tcPr>
          <w:p w14:paraId="2D62CEB4" w14:textId="277E677A" w:rsidR="00EA7EF7" w:rsidRPr="00A42F82" w:rsidRDefault="00EA7EF7" w:rsidP="00A91894">
            <w:pPr>
              <w:rPr>
                <w:rFonts w:ascii="Arial" w:hAnsi="Arial" w:cs="Arial"/>
                <w:bCs/>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Arial Unicode MS"/>
                <w14:uncheckedState w14:val="2610" w14:font="Arial Unicode MS"/>
              </w14:checkbox>
            </w:sdtPr>
            <w:sdtEndPr/>
            <w:sdtContent>
              <w:p w14:paraId="3D1F4C7D" w14:textId="287AE209" w:rsidR="004942B0" w:rsidRPr="00A42F82" w:rsidRDefault="000A5A9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C6603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Arial Unicode MS"/>
                  <w14:uncheckedState w14:val="2610" w14:font="Arial Unicode MS"/>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Arial Unicode MS"/>
                <w14:uncheckedState w14:val="2610" w14:font="Arial Unicode MS"/>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Arial Unicode MS"/>
                <w14:uncheckedState w14:val="2610" w14:font="Arial Unicode MS"/>
              </w14:checkbox>
            </w:sdtPr>
            <w:sdtEndPr/>
            <w:sdtContent>
              <w:p w14:paraId="572F10D1" w14:textId="2943A6CE" w:rsidR="00D107AC" w:rsidRPr="00A42F82" w:rsidRDefault="000A5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Arial Unicode MS"/>
                <w14:uncheckedState w14:val="2610" w14:font="Arial Unicode MS"/>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Arial Unicode MS"/>
                <w14:uncheckedState w14:val="2610" w14:font="Arial Unicode MS"/>
              </w14:checkbox>
            </w:sdtPr>
            <w:sdtEndPr/>
            <w:sdtContent>
              <w:p w14:paraId="1E078D55" w14:textId="24C27D89" w:rsidR="00D107AC" w:rsidRPr="00A42F82" w:rsidRDefault="000A5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Arial Unicode MS"/>
                <w14:uncheckedState w14:val="2610" w14:font="Arial Unicode MS"/>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Arial Unicode MS"/>
                <w14:uncheckedState w14:val="2610" w14:font="Arial Unicode MS"/>
              </w14:checkbox>
            </w:sdtPr>
            <w:sdtEndPr/>
            <w:sdtContent>
              <w:p w14:paraId="6A88C1CE" w14:textId="1EEFC822" w:rsidR="00D107AC" w:rsidRPr="00A42F82" w:rsidRDefault="000A5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Arial Unicode MS"/>
                <w14:uncheckedState w14:val="2610" w14:font="Arial Unicode MS"/>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Arial Unicode MS"/>
                <w14:uncheckedState w14:val="2610" w14:font="Arial Unicode MS"/>
              </w14:checkbox>
            </w:sdtPr>
            <w:sdtEndPr/>
            <w:sdtContent>
              <w:p w14:paraId="7C41E249" w14:textId="782C3EB1" w:rsidR="00D107AC" w:rsidRPr="00A42F82" w:rsidRDefault="000A5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Arial Unicode MS"/>
                <w14:uncheckedState w14:val="2610" w14:font="Arial Unicode MS"/>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Arial Unicode MS"/>
                <w14:uncheckedState w14:val="2610" w14:font="Arial Unicode MS"/>
              </w14:checkbox>
            </w:sdtPr>
            <w:sdtEndPr/>
            <w:sdtContent>
              <w:p w14:paraId="3642199A" w14:textId="1DF0B675" w:rsidR="00D107AC" w:rsidRPr="00A42F82" w:rsidRDefault="000A5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Arial Unicode MS"/>
                <w14:uncheckedState w14:val="2610" w14:font="Arial Unicode MS"/>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Arial Unicode MS"/>
                <w14:uncheckedState w14:val="2610" w14:font="Arial Unicode MS"/>
              </w14:checkbox>
            </w:sdtPr>
            <w:sdtEndPr/>
            <w:sdtContent>
              <w:p w14:paraId="42AA2607" w14:textId="74B71F11" w:rsidR="00D107AC" w:rsidRPr="00A42F82" w:rsidRDefault="000A5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Arial Unicode MS"/>
                <w14:uncheckedState w14:val="2610" w14:font="Arial Unicode MS"/>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Arial Unicode MS"/>
                <w14:uncheckedState w14:val="2610" w14:font="Arial Unicode MS"/>
              </w14:checkbox>
            </w:sdtPr>
            <w:sdtEndPr/>
            <w:sdtContent>
              <w:p w14:paraId="624BD0D6" w14:textId="3547AD28" w:rsidR="00D107AC" w:rsidRPr="00A42F82" w:rsidRDefault="000A5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Arial Unicode MS"/>
                <w14:uncheckedState w14:val="2610" w14:font="Arial Unicode MS"/>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Arial Unicode MS"/>
                <w14:uncheckedState w14:val="2610" w14:font="Arial Unicode MS"/>
              </w14:checkbox>
            </w:sdtPr>
            <w:sdtEndPr/>
            <w:sdtContent>
              <w:p w14:paraId="019F1677" w14:textId="0DB615B3" w:rsidR="00C11423" w:rsidRPr="00A42F82" w:rsidRDefault="000A5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Arial Unicode MS"/>
                <w14:uncheckedState w14:val="2610" w14:font="Arial Unicode MS"/>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Arial Unicode MS"/>
                <w14:uncheckedState w14:val="2610" w14:font="Arial Unicode MS"/>
              </w14:checkbox>
            </w:sdtPr>
            <w:sdtEndPr/>
            <w:sdtContent>
              <w:p w14:paraId="17EFC390" w14:textId="32E5B0E4" w:rsidR="00C11423" w:rsidRPr="00A42F82" w:rsidRDefault="000A5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Arial Unicode MS"/>
                <w14:uncheckedState w14:val="2610" w14:font="Arial Unicode MS"/>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Arial Unicode MS"/>
                <w14:uncheckedState w14:val="2610" w14:font="Arial Unicode MS"/>
              </w14:checkbox>
            </w:sdtPr>
            <w:sdtEndPr/>
            <w:sdtContent>
              <w:p w14:paraId="0F5A7AA5" w14:textId="4BF25A22" w:rsidR="00770C66" w:rsidRPr="00A42F82" w:rsidRDefault="000A5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Arial Unicode MS"/>
                <w14:uncheckedState w14:val="2610" w14:font="Arial Unicode MS"/>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Arial Unicode MS"/>
                <w14:uncheckedState w14:val="2610" w14:font="Arial Unicode MS"/>
              </w14:checkbox>
            </w:sdtPr>
            <w:sdtEndPr/>
            <w:sdtContent>
              <w:p w14:paraId="11B2232C" w14:textId="4F3F91F6" w:rsidR="00770C66" w:rsidRPr="00A42F82" w:rsidRDefault="000A5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Arial Unicode MS"/>
                <w14:uncheckedState w14:val="2610" w14:font="Arial Unicode MS"/>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Arial Unicode MS"/>
                <w14:uncheckedState w14:val="2610" w14:font="Arial Unicode MS"/>
              </w14:checkbox>
            </w:sdtPr>
            <w:sdtEndPr/>
            <w:sdtContent>
              <w:p w14:paraId="0C1223D4" w14:textId="35B99A9B" w:rsidR="00D107AC" w:rsidRPr="00A42F82" w:rsidRDefault="000A5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Arial Unicode MS"/>
                <w14:uncheckedState w14:val="2610" w14:font="Arial Unicode MS"/>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Arial Unicode MS"/>
                <w14:uncheckedState w14:val="2610" w14:font="Arial Unicode MS"/>
              </w14:checkbox>
            </w:sdtPr>
            <w:sdtEndPr/>
            <w:sdtContent>
              <w:p w14:paraId="0502E58D" w14:textId="6A7B350A" w:rsidR="00770C66" w:rsidRPr="00A42F82" w:rsidRDefault="000A5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Arial Unicode MS"/>
                <w14:uncheckedState w14:val="2610" w14:font="Arial Unicode MS"/>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Arial Unicode MS"/>
                <w14:uncheckedState w14:val="2610" w14:font="Arial Unicode MS"/>
              </w14:checkbox>
            </w:sdtPr>
            <w:sdtEndPr/>
            <w:sdtContent>
              <w:p w14:paraId="50189FD6" w14:textId="2F73E295" w:rsidR="00770C66" w:rsidRPr="00A42F82" w:rsidRDefault="000A5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Arial Unicode MS"/>
                <w14:uncheckedState w14:val="2610" w14:font="Arial Unicode MS"/>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Arial Unicode MS"/>
                <w14:uncheckedState w14:val="2610" w14:font="Arial Unicode MS"/>
              </w14:checkbox>
            </w:sdtPr>
            <w:sdtEndPr/>
            <w:sdtContent>
              <w:p w14:paraId="75511E63" w14:textId="1CC8AEEA" w:rsidR="00770C66" w:rsidRPr="00A42F82" w:rsidRDefault="000A5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Arial Unicode MS"/>
                <w14:uncheckedState w14:val="2610" w14:font="Arial Unicode MS"/>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Arial Unicode MS"/>
                <w14:uncheckedState w14:val="2610" w14:font="Arial Unicode MS"/>
              </w14:checkbox>
            </w:sdtPr>
            <w:sdtEndPr/>
            <w:sdtContent>
              <w:p w14:paraId="14CD0F9B" w14:textId="2AF0A6AC" w:rsidR="00770C66" w:rsidRPr="00A42F82" w:rsidRDefault="000A5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Arial Unicode MS"/>
                <w14:uncheckedState w14:val="2610" w14:font="Arial Unicode MS"/>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Arial Unicode MS"/>
                <w14:uncheckedState w14:val="2610" w14:font="Arial Unicode MS"/>
              </w14:checkbox>
            </w:sdtPr>
            <w:sdtEndPr/>
            <w:sdtContent>
              <w:p w14:paraId="64D03216" w14:textId="6C063E7E" w:rsidR="00770C66" w:rsidRPr="00A42F82" w:rsidRDefault="000A5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Arial Unicode MS"/>
                <w14:uncheckedState w14:val="2610" w14:font="Arial Unicode MS"/>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Arial Unicode MS"/>
                <w14:uncheckedState w14:val="2610" w14:font="Arial Unicode MS"/>
              </w14:checkbox>
            </w:sdtPr>
            <w:sdtEndPr/>
            <w:sdtContent>
              <w:p w14:paraId="7967A1D1" w14:textId="5ABAEE8A" w:rsidR="00770C66" w:rsidRPr="00A42F82" w:rsidRDefault="000A5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Arial Unicode MS"/>
                <w14:uncheckedState w14:val="2610" w14:font="Arial Unicode MS"/>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Arial Unicode MS"/>
                <w14:uncheckedState w14:val="2610" w14:font="Arial Unicode MS"/>
              </w14:checkbox>
            </w:sdtPr>
            <w:sdtEndPr/>
            <w:sdtContent>
              <w:p w14:paraId="15275BC0" w14:textId="41C820EA" w:rsidR="00770C66" w:rsidRPr="00A42F82" w:rsidRDefault="000A5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Arial Unicode MS"/>
                <w14:uncheckedState w14:val="2610" w14:font="Arial Unicode MS"/>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Arial Unicode MS"/>
                <w14:uncheckedState w14:val="2610" w14:font="Arial Unicode MS"/>
              </w14:checkbox>
            </w:sdtPr>
            <w:sdtEndPr/>
            <w:sdtContent>
              <w:p w14:paraId="64BF145D" w14:textId="5B35797B" w:rsidR="00770C66" w:rsidRPr="00A42F82" w:rsidRDefault="000A5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Arial Unicode MS"/>
                <w14:uncheckedState w14:val="2610" w14:font="Arial Unicode MS"/>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Arial Unicode MS"/>
                <w14:uncheckedState w14:val="2610" w14:font="Arial Unicode MS"/>
              </w14:checkbox>
            </w:sdtPr>
            <w:sdtEndPr/>
            <w:sdtContent>
              <w:p w14:paraId="2AD5A02B" w14:textId="7AAF9621" w:rsidR="00770C66" w:rsidRPr="00A42F82" w:rsidRDefault="000A5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Arial Unicode MS"/>
                <w14:uncheckedState w14:val="2610" w14:font="Arial Unicode MS"/>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Arial Unicode MS"/>
                <w14:uncheckedState w14:val="2610" w14:font="Arial Unicode MS"/>
              </w14:checkbox>
            </w:sdtPr>
            <w:sdtEndPr/>
            <w:sdtContent>
              <w:p w14:paraId="3A32BF3A" w14:textId="7A5C36C1" w:rsidR="00770C66" w:rsidRPr="00A42F82" w:rsidRDefault="000A5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Arial Unicode MS"/>
                <w14:uncheckedState w14:val="2610" w14:font="Arial Unicode MS"/>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Arial Unicode MS"/>
                <w14:uncheckedState w14:val="2610" w14:font="Arial Unicode MS"/>
              </w14:checkbox>
            </w:sdtPr>
            <w:sdtEndPr/>
            <w:sdtContent>
              <w:p w14:paraId="3CA1A6AE" w14:textId="211648F8" w:rsidR="00770C66" w:rsidRPr="00A42F82" w:rsidRDefault="000A5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Arial Unicode MS"/>
                <w14:uncheckedState w14:val="2610" w14:font="Arial Unicode MS"/>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Arial Unicode MS"/>
                <w14:uncheckedState w14:val="2610" w14:font="Arial Unicode MS"/>
              </w14:checkbox>
            </w:sdtPr>
            <w:sdtEndPr/>
            <w:sdtContent>
              <w:p w14:paraId="3A04C74C" w14:textId="09191F30" w:rsidR="00770C66" w:rsidRPr="00A42F82" w:rsidRDefault="000A5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D65FF9" w:rsidRDefault="00BF0733" w:rsidP="00A91894">
      <w:pPr>
        <w:jc w:val="both"/>
        <w:rPr>
          <w:rFonts w:ascii="Arial" w:hAnsi="Arial" w:cs="Arial"/>
          <w:b/>
          <w:iCs/>
          <w:sz w:val="22"/>
          <w:szCs w:val="22"/>
        </w:rPr>
      </w:pPr>
      <w:r w:rsidRPr="00D65FF9">
        <w:rPr>
          <w:rFonts w:ascii="Arial" w:hAnsi="Arial" w:cs="Arial"/>
          <w:b/>
          <w:iCs/>
          <w:sz w:val="22"/>
          <w:szCs w:val="22"/>
        </w:rPr>
        <w:t>If NO to every question, then the research activity is (ethically) low risk and may be exempt from some of the following sections</w:t>
      </w:r>
      <w:r w:rsidR="003C07E3" w:rsidRPr="00D65FF9">
        <w:rPr>
          <w:rFonts w:ascii="Arial" w:hAnsi="Arial" w:cs="Arial"/>
          <w:b/>
          <w:iCs/>
          <w:sz w:val="22"/>
          <w:szCs w:val="22"/>
        </w:rPr>
        <w:t xml:space="preserve"> (please refer to Guidance Notes)</w:t>
      </w:r>
      <w:r w:rsidRPr="00D65FF9">
        <w:rPr>
          <w:rFonts w:ascii="Arial" w:hAnsi="Arial" w:cs="Arial"/>
          <w:b/>
          <w:iCs/>
          <w:sz w:val="22"/>
          <w:szCs w:val="22"/>
        </w:rPr>
        <w:t>.</w:t>
      </w:r>
    </w:p>
    <w:p w14:paraId="5CA811C3" w14:textId="5D4F257B" w:rsidR="00D65FF9" w:rsidRPr="00A42F82" w:rsidRDefault="00D65FF9" w:rsidP="00A91894">
      <w:pPr>
        <w:jc w:val="both"/>
        <w:rPr>
          <w:rFonts w:ascii="Arial" w:hAnsi="Arial" w:cs="Arial"/>
          <w:bCs/>
          <w:iCs/>
          <w:sz w:val="22"/>
          <w:szCs w:val="22"/>
        </w:rPr>
      </w:pPr>
      <w:r>
        <w:rPr>
          <w:rFonts w:ascii="Arial" w:hAnsi="Arial" w:cs="Arial"/>
          <w:bCs/>
          <w:iCs/>
          <w:sz w:val="22"/>
          <w:szCs w:val="22"/>
        </w:rPr>
        <w:t xml:space="preserve"> This is desk-based low risk research.</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Arial Unicode MS"/>
                <w14:uncheckedState w14:val="2610" w14:font="Arial Unicode MS"/>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Arial Unicode MS"/>
                <w14:uncheckedState w14:val="2610" w14:font="Arial Unicode MS"/>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25B809"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Arial Unicode MS"/>
                <w14:uncheckedState w14:val="2610" w14:font="Arial Unicode MS"/>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Arial Unicode MS"/>
                <w14:uncheckedState w14:val="2610" w14:font="Arial Unicode MS"/>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Arial Unicode MS"/>
                <w14:uncheckedState w14:val="2610" w14:font="Arial Unicode MS"/>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Arial Unicode MS"/>
                <w14:uncheckedState w14:val="2610" w14:font="Arial Unicode MS"/>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Arial Unicode MS"/>
                <w14:uncheckedState w14:val="2610" w14:font="Arial Unicode MS"/>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Arial Unicode MS"/>
                <w14:uncheckedState w14:val="2610" w14:font="Arial Unicode MS"/>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Arial Unicode MS"/>
                <w14:uncheckedState w14:val="2610" w14:font="Arial Unicode MS"/>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Arial Unicode MS"/>
                <w14:uncheckedState w14:val="2610" w14:font="Arial Unicode MS"/>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Arial Unicode MS"/>
                <w14:uncheckedState w14:val="2610" w14:font="Arial Unicode MS"/>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Arial Unicode MS"/>
                <w14:uncheckedState w14:val="2610" w14:font="Arial Unicode MS"/>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Arial Unicode MS"/>
                <w14:uncheckedState w14:val="2610" w14:font="Arial Unicode MS"/>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Arial Unicode MS"/>
                <w14:uncheckedState w14:val="2610" w14:font="Arial Unicode MS"/>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Arial Unicode MS"/>
                <w14:uncheckedState w14:val="2610" w14:font="Arial Unicode MS"/>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Arial Unicode MS"/>
                <w14:uncheckedState w14:val="2610" w14:font="Arial Unicode MS"/>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Arial Unicode MS"/>
                <w14:uncheckedState w14:val="2610" w14:font="Arial Unicode MS"/>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Arial Unicode MS"/>
                <w14:uncheckedState w14:val="2610" w14:font="Arial Unicode MS"/>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441219DF"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 xml:space="preserve">(this </w:t>
            </w:r>
            <w:r w:rsidR="00E42EAB" w:rsidRPr="00A42F82">
              <w:rPr>
                <w:rFonts w:ascii="Arial" w:hAnsi="Arial" w:cs="Arial"/>
                <w:sz w:val="22"/>
                <w:szCs w:val="22"/>
              </w:rPr>
              <w:t xml:space="preserve">age of 18 and competent </w:t>
            </w:r>
            <w:r w:rsidRPr="00A42F82">
              <w:rPr>
                <w:rFonts w:ascii="Arial" w:hAnsi="Arial" w:cs="Arial"/>
                <w:i/>
                <w:color w:val="808080"/>
                <w:sz w:val="18"/>
                <w:szCs w:val="18"/>
              </w:rPr>
              <w:t>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Arial Unicode MS"/>
                <w14:uncheckedState w14:val="2610" w14:font="Arial Unicode MS"/>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Arial Unicode MS"/>
                <w14:uncheckedState w14:val="2610" w14:font="Arial Unicode MS"/>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Arial Unicode MS"/>
                <w14:uncheckedState w14:val="2610" w14:font="Arial Unicode MS"/>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Arial Unicode MS"/>
                <w14:uncheckedState w14:val="2610" w14:font="Arial Unicode MS"/>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Arial Unicode MS"/>
                <w14:uncheckedState w14:val="2610" w14:font="Arial Unicode MS"/>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Arial Unicode MS"/>
                <w14:uncheckedState w14:val="2610" w14:font="Arial Unicode MS"/>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Arial Unicode MS"/>
                <w14:uncheckedState w14:val="2610" w14:font="Arial Unicode MS"/>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Arial Unicode MS"/>
                <w14:uncheckedState w14:val="2610" w14:font="Arial Unicode MS"/>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Arial Unicode MS"/>
                <w14:uncheckedState w14:val="2610" w14:font="Arial Unicode MS"/>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Arial Unicode MS"/>
                <w14:uncheckedState w14:val="2610" w14:font="Arial Unicode MS"/>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Arial Unicode MS"/>
                <w14:uncheckedState w14:val="2610" w14:font="Arial Unicode MS"/>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Arial Unicode MS"/>
                <w14:uncheckedState w14:val="2610" w14:font="Arial Unicode MS"/>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Arial Unicode MS"/>
                <w14:uncheckedState w14:val="2610" w14:font="Arial Unicode MS"/>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Arial Unicode MS"/>
                <w14:uncheckedState w14:val="2610" w14:font="Arial Unicode MS"/>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Arial Unicode MS"/>
                <w14:uncheckedState w14:val="2610" w14:font="Arial Unicode MS"/>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Arial Unicode MS"/>
                <w14:uncheckedState w14:val="2610" w14:font="Arial Unicode MS"/>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Arial Unicode MS"/>
                <w14:uncheckedState w14:val="2610" w14:font="Arial Unicode MS"/>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Arial Unicode MS"/>
                <w14:uncheckedState w14:val="2610" w14:font="Arial Unicode MS"/>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Arial Unicode MS"/>
                <w14:uncheckedState w14:val="2610" w14:font="Arial Unicode MS"/>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Arial Unicode MS"/>
                <w14:uncheckedState w14:val="2610" w14:font="Arial Unicode MS"/>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Arial Unicode MS"/>
                <w14:uncheckedState w14:val="2610" w14:font="Arial Unicode MS"/>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Arial Unicode MS"/>
                <w14:uncheckedState w14:val="2610" w14:font="Arial Unicode MS"/>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Arial Unicode MS"/>
                <w14:uncheckedState w14:val="2610" w14:font="Arial Unicode MS"/>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Arial Unicode MS"/>
                <w14:uncheckedState w14:val="2610" w14:font="Arial Unicode MS"/>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Arial Unicode MS"/>
                <w14:uncheckedState w14:val="2610" w14:font="Arial Unicode MS"/>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Arial Unicode MS"/>
                <w14:uncheckedState w14:val="2610" w14:font="Arial Unicode MS"/>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Arial Unicode MS"/>
                <w14:uncheckedState w14:val="2610" w14:font="Arial Unicode MS"/>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Arial Unicode MS"/>
                <w14:uncheckedState w14:val="2610" w14:font="Arial Unicode MS"/>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Arial Unicode MS"/>
                <w14:uncheckedState w14:val="2610" w14:font="Arial Unicode MS"/>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Arial Unicode MS"/>
                <w14:uncheckedState w14:val="2610" w14:font="Arial Unicode MS"/>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Arial Unicode MS"/>
                <w14:uncheckedState w14:val="2610" w14:font="Arial Unicode MS"/>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Arial Unicode MS"/>
                <w14:uncheckedState w14:val="2610" w14:font="Arial Unicode MS"/>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Arial Unicode MS"/>
                <w14:uncheckedState w14:val="2610" w14:font="Arial Unicode MS"/>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Arial Unicode MS"/>
                <w14:uncheckedState w14:val="2610" w14:font="Arial Unicode MS"/>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Arial Unicode MS"/>
                <w14:uncheckedState w14:val="2610" w14:font="Arial Unicode MS"/>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Arial Unicode MS"/>
                <w14:uncheckedState w14:val="2610" w14:font="Arial Unicode MS"/>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Arial Unicode MS"/>
                <w14:uncheckedState w14:val="2610" w14:font="Arial Unicode MS"/>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Arial Unicode MS"/>
                <w14:uncheckedState w14:val="2610" w14:font="Arial Unicode MS"/>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Arial Unicode MS"/>
                <w14:uncheckedState w14:val="2610" w14:font="Arial Unicode MS"/>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06B269CA"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r w:rsidR="00A601DE">
              <w:rPr>
                <w:rFonts w:ascii="Arial" w:hAnsi="Arial" w:cs="Arial"/>
                <w:sz w:val="20"/>
                <w:szCs w:val="16"/>
              </w:rPr>
              <w:t>NA</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C6603F"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Arial Unicode MS"/>
                  <w14:uncheckedState w14:val="2610" w14:font="Arial Unicode MS"/>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D5859E5" w:rsidR="008C1A38" w:rsidRPr="00A42F82" w:rsidRDefault="00C6603F"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Arial Unicode MS"/>
                  <w14:uncheckedState w14:val="2610" w14:font="Arial Unicode MS"/>
                </w14:checkbox>
              </w:sdtPr>
              <w:sdtEndPr/>
              <w:sdtContent>
                <w:r w:rsidR="00A601D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D65FF9" w:rsidRDefault="0094056C" w:rsidP="00A91894">
            <w:pPr>
              <w:autoSpaceDE w:val="0"/>
              <w:autoSpaceDN w:val="0"/>
              <w:adjustRightInd w:val="0"/>
              <w:rPr>
                <w:rFonts w:ascii="Arial" w:hAnsi="Arial" w:cs="Arial"/>
                <w:b/>
                <w:bCs/>
                <w:sz w:val="22"/>
                <w:szCs w:val="22"/>
              </w:rPr>
            </w:pPr>
            <w:r w:rsidRPr="00D65FF9">
              <w:rPr>
                <w:rFonts w:ascii="Arial" w:hAnsi="Arial" w:cs="Arial"/>
                <w:b/>
                <w:bCs/>
                <w:sz w:val="22"/>
                <w:szCs w:val="22"/>
              </w:rPr>
              <w:t>Risk to p</w:t>
            </w:r>
            <w:r w:rsidR="00003E64" w:rsidRPr="00D65FF9">
              <w:rPr>
                <w:rFonts w:ascii="Arial" w:hAnsi="Arial" w:cs="Arial"/>
                <w:b/>
                <w:bCs/>
                <w:sz w:val="22"/>
                <w:szCs w:val="22"/>
              </w:rPr>
              <w:t>articipant</w:t>
            </w:r>
            <w:r w:rsidRPr="00D65FF9">
              <w:rPr>
                <w:rFonts w:ascii="Arial" w:hAnsi="Arial" w:cs="Arial"/>
                <w:b/>
                <w:bCs/>
                <w:sz w:val="22"/>
                <w:szCs w:val="22"/>
              </w:rPr>
              <w:t>s</w:t>
            </w:r>
            <w:r w:rsidR="00003E64" w:rsidRPr="00D65FF9">
              <w:rPr>
                <w:rFonts w:ascii="Arial" w:hAnsi="Arial" w:cs="Arial"/>
                <w:b/>
                <w:bCs/>
                <w:sz w:val="22"/>
                <w:szCs w:val="22"/>
              </w:rPr>
              <w:t>:</w:t>
            </w:r>
          </w:p>
          <w:p w14:paraId="77BB44A6" w14:textId="77777777" w:rsidR="00003E64" w:rsidRPr="00A42F82" w:rsidRDefault="00003E64" w:rsidP="00A91894">
            <w:pPr>
              <w:rPr>
                <w:rFonts w:ascii="Arial" w:hAnsi="Arial" w:cs="Arial"/>
                <w:sz w:val="22"/>
                <w:szCs w:val="22"/>
              </w:rPr>
            </w:pPr>
          </w:p>
          <w:p w14:paraId="6645975A" w14:textId="4709103B" w:rsidR="00003E64" w:rsidRPr="00A42F82" w:rsidRDefault="00D65FF9" w:rsidP="00A91894">
            <w:pPr>
              <w:autoSpaceDE w:val="0"/>
              <w:autoSpaceDN w:val="0"/>
              <w:adjustRightInd w:val="0"/>
              <w:rPr>
                <w:rFonts w:ascii="Arial" w:hAnsi="Arial" w:cs="Arial"/>
                <w:sz w:val="22"/>
                <w:szCs w:val="22"/>
              </w:rPr>
            </w:pPr>
            <w:r>
              <w:rPr>
                <w:rFonts w:ascii="Arial" w:hAnsi="Arial" w:cs="Arial"/>
                <w:sz w:val="22"/>
                <w:szCs w:val="22"/>
              </w:rPr>
              <w:t>None, as no participants are involved</w:t>
            </w:r>
            <w:r w:rsidR="00A601DE">
              <w:rPr>
                <w:rFonts w:ascii="Arial" w:hAnsi="Arial" w:cs="Arial"/>
                <w:sz w:val="22"/>
                <w:szCs w:val="22"/>
              </w:rPr>
              <w:t>.</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5D00AF2B" w14:textId="28307A2D" w:rsidR="00003E64" w:rsidRPr="00A42F82" w:rsidRDefault="00423350" w:rsidP="00A91894">
            <w:pPr>
              <w:autoSpaceDE w:val="0"/>
              <w:autoSpaceDN w:val="0"/>
              <w:adjustRightInd w:val="0"/>
              <w:rPr>
                <w:rFonts w:ascii="Arial" w:hAnsi="Arial" w:cs="Arial"/>
                <w:i/>
              </w:rPr>
            </w:pPr>
            <w:r>
              <w:rPr>
                <w:rFonts w:ascii="Arial" w:hAnsi="Arial" w:cs="Arial"/>
                <w:i/>
              </w:rPr>
              <w:t>Mitigation: N/A</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B993E3F" w14:textId="77777777" w:rsidR="001412F9" w:rsidRPr="001412F9" w:rsidRDefault="00003E64" w:rsidP="00A91894">
            <w:pPr>
              <w:rPr>
                <w:rFonts w:ascii="Arial" w:hAnsi="Arial" w:cs="Arial"/>
                <w:bCs/>
                <w:color w:val="161616"/>
                <w:sz w:val="22"/>
                <w:szCs w:val="22"/>
                <w:lang w:val="en-US" w:eastAsia="en-GB"/>
              </w:rPr>
            </w:pPr>
            <w:r w:rsidRPr="00423350">
              <w:rPr>
                <w:rFonts w:ascii="Arial" w:hAnsi="Arial" w:cs="Arial"/>
                <w:b/>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23350">
              <w:rPr>
                <w:rFonts w:ascii="Arial" w:hAnsi="Arial" w:cs="Arial"/>
                <w:b/>
                <w:color w:val="161616"/>
                <w:sz w:val="22"/>
                <w:szCs w:val="22"/>
                <w:lang w:val="en-US" w:eastAsia="en-GB"/>
              </w:rPr>
              <w:t xml:space="preserve">where applicable, consent procedures should make it clear that if something potentially or </w:t>
            </w:r>
            <w:proofErr w:type="gramStart"/>
            <w:r w:rsidRPr="00423350">
              <w:rPr>
                <w:rFonts w:ascii="Arial" w:hAnsi="Arial" w:cs="Arial"/>
                <w:b/>
                <w:color w:val="161616"/>
                <w:sz w:val="22"/>
                <w:szCs w:val="22"/>
                <w:lang w:val="en-US" w:eastAsia="en-GB"/>
              </w:rPr>
              <w:t>actually illegal</w:t>
            </w:r>
            <w:proofErr w:type="gramEnd"/>
            <w:r w:rsidRPr="00423350">
              <w:rPr>
                <w:rFonts w:ascii="Arial" w:hAnsi="Arial" w:cs="Arial"/>
                <w:b/>
                <w:color w:val="161616"/>
                <w:sz w:val="22"/>
                <w:szCs w:val="22"/>
                <w:lang w:val="en-US" w:eastAsia="en-GB"/>
              </w:rPr>
              <w:t xml:space="preserve"> is discovered </w:t>
            </w:r>
            <w:proofErr w:type="gramStart"/>
            <w:r w:rsidRPr="00423350">
              <w:rPr>
                <w:rFonts w:ascii="Arial" w:hAnsi="Arial" w:cs="Arial"/>
                <w:b/>
                <w:color w:val="161616"/>
                <w:sz w:val="22"/>
                <w:szCs w:val="22"/>
                <w:lang w:val="en-US" w:eastAsia="en-GB"/>
              </w:rPr>
              <w:t>in the course of</w:t>
            </w:r>
            <w:proofErr w:type="gramEnd"/>
            <w:r w:rsidRPr="00423350">
              <w:rPr>
                <w:rFonts w:ascii="Arial" w:hAnsi="Arial" w:cs="Arial"/>
                <w:b/>
                <w:color w:val="161616"/>
                <w:sz w:val="22"/>
                <w:szCs w:val="22"/>
                <w:lang w:val="en-US" w:eastAsia="en-GB"/>
              </w:rPr>
              <w:t xml:space="preserve"> a project, it may need to be disclosed to the proper authorities</w:t>
            </w:r>
            <w:r w:rsidR="00DC032B">
              <w:rPr>
                <w:rFonts w:ascii="Arial" w:hAnsi="Arial" w:cs="Arial"/>
                <w:b/>
                <w:color w:val="161616"/>
                <w:sz w:val="22"/>
                <w:szCs w:val="22"/>
                <w:lang w:val="en-US" w:eastAsia="en-GB"/>
              </w:rPr>
              <w:t xml:space="preserve">: </w:t>
            </w:r>
          </w:p>
          <w:p w14:paraId="68E1E54D" w14:textId="0010F653" w:rsidR="00423350" w:rsidRPr="00423350" w:rsidRDefault="001412F9" w:rsidP="00A91894">
            <w:pPr>
              <w:rPr>
                <w:rFonts w:ascii="Arial" w:hAnsi="Arial" w:cs="Arial"/>
                <w:bCs/>
                <w:sz w:val="22"/>
                <w:szCs w:val="22"/>
              </w:rPr>
            </w:pPr>
            <w:r w:rsidRPr="001412F9">
              <w:rPr>
                <w:rFonts w:ascii="Arial" w:hAnsi="Arial" w:cs="Arial"/>
                <w:bCs/>
                <w:color w:val="161616"/>
                <w:sz w:val="22"/>
                <w:szCs w:val="22"/>
                <w:lang w:val="en-US" w:eastAsia="en-GB"/>
              </w:rPr>
              <w:t xml:space="preserve">sensitive or upsetting topic; </w:t>
            </w:r>
            <w:r w:rsidRPr="001412F9">
              <w:rPr>
                <w:rFonts w:ascii="Arial" w:hAnsi="Arial" w:cs="Arial"/>
                <w:bCs/>
                <w:color w:val="161616"/>
                <w:sz w:val="22"/>
                <w:szCs w:val="22"/>
              </w:rPr>
              <w:t>The review compiles existing studies and does not produce new participant data or explore sensitive subjects beyond what was initially reported by the original researchers. There is no need for support or helpline referrals</w:t>
            </w:r>
            <w:r w:rsidRPr="001412F9">
              <w:rPr>
                <w:rFonts w:ascii="Arial" w:hAnsi="Arial" w:cs="Arial"/>
                <w:b/>
                <w:color w:val="161616"/>
                <w:sz w:val="22"/>
                <w:szCs w:val="22"/>
              </w:rPr>
              <w:t>.</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07092D75" w:rsidR="00003E64" w:rsidRPr="00A42F82" w:rsidRDefault="00A601DE"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07CD6B1" w14:textId="4F0A1832" w:rsidR="00D70377" w:rsidRPr="00D70377" w:rsidRDefault="00A601DE" w:rsidP="00D70377">
            <w:pPr>
              <w:autoSpaceDE w:val="0"/>
              <w:autoSpaceDN w:val="0"/>
              <w:adjustRightInd w:val="0"/>
              <w:rPr>
                <w:rFonts w:ascii="Arial" w:hAnsi="Arial" w:cs="Arial"/>
                <w:sz w:val="22"/>
                <w:szCs w:val="22"/>
              </w:rPr>
            </w:pPr>
            <w:r>
              <w:rPr>
                <w:rFonts w:ascii="Arial" w:hAnsi="Arial" w:cs="Arial"/>
                <w:sz w:val="22"/>
                <w:szCs w:val="22"/>
              </w:rPr>
              <w:t>NO</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6058A74A" w14:textId="77777777" w:rsidR="00003E64" w:rsidRPr="00A42F82" w:rsidRDefault="00003E64" w:rsidP="00A91894">
            <w:pPr>
              <w:rPr>
                <w:rFonts w:ascii="Arial" w:hAnsi="Arial" w:cs="Arial"/>
                <w:sz w:val="22"/>
                <w:szCs w:val="22"/>
              </w:rPr>
            </w:pPr>
          </w:p>
          <w:p w14:paraId="4416A3BD" w14:textId="0B76C369" w:rsidR="00003E64" w:rsidRPr="00A42F82" w:rsidRDefault="00A601DE" w:rsidP="00A91894">
            <w:pPr>
              <w:autoSpaceDE w:val="0"/>
              <w:autoSpaceDN w:val="0"/>
              <w:adjustRightInd w:val="0"/>
              <w:rPr>
                <w:rFonts w:ascii="Arial" w:hAnsi="Arial" w:cs="Arial"/>
              </w:rPr>
            </w:pPr>
            <w:r>
              <w:rPr>
                <w:rFonts w:ascii="Arial" w:hAnsi="Arial" w:cs="Arial"/>
              </w:rPr>
              <w:t>NA</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5824AC8" w14:textId="3507996B" w:rsidR="001F04D3" w:rsidRPr="001F04D3" w:rsidRDefault="00A601DE" w:rsidP="001F04D3">
            <w:pPr>
              <w:autoSpaceDE w:val="0"/>
              <w:autoSpaceDN w:val="0"/>
              <w:adjustRightInd w:val="0"/>
              <w:rPr>
                <w:rFonts w:ascii="Arial" w:hAnsi="Arial" w:cs="Arial"/>
                <w:sz w:val="22"/>
                <w:szCs w:val="22"/>
              </w:rPr>
            </w:pPr>
            <w:r>
              <w:rPr>
                <w:rFonts w:ascii="Arial" w:hAnsi="Arial" w:cs="Arial"/>
                <w:sz w:val="22"/>
                <w:szCs w:val="22"/>
              </w:rPr>
              <w:t>NO</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2484D98" w14:textId="77777777" w:rsidR="00FA5599" w:rsidRPr="00FA5599" w:rsidRDefault="00FA5599" w:rsidP="00A91894">
            <w:pPr>
              <w:autoSpaceDE w:val="0"/>
              <w:autoSpaceDN w:val="0"/>
              <w:adjustRightInd w:val="0"/>
              <w:rPr>
                <w:rFonts w:ascii="Arial" w:hAnsi="Arial" w:cs="Arial"/>
                <w:iCs/>
                <w:sz w:val="18"/>
                <w:szCs w:val="18"/>
              </w:rPr>
            </w:pPr>
            <w:r>
              <w:rPr>
                <w:rFonts w:ascii="Arial" w:hAnsi="Arial" w:cs="Arial"/>
                <w:b/>
                <w:bCs/>
                <w:iCs/>
                <w:sz w:val="18"/>
                <w:szCs w:val="18"/>
              </w:rPr>
              <w:t>Ways to mitigate risk to the University:</w:t>
            </w:r>
          </w:p>
          <w:p w14:paraId="035C5940" w14:textId="5895DD3A" w:rsidR="0094056C" w:rsidRPr="003B6642" w:rsidRDefault="007A4533" w:rsidP="00A91894">
            <w:pPr>
              <w:autoSpaceDE w:val="0"/>
              <w:autoSpaceDN w:val="0"/>
              <w:adjustRightInd w:val="0"/>
              <w:rPr>
                <w:rFonts w:ascii="Arial" w:hAnsi="Arial" w:cs="Arial"/>
                <w:i/>
                <w:sz w:val="18"/>
                <w:szCs w:val="18"/>
              </w:rPr>
            </w:pPr>
            <w:r w:rsidRPr="007A4533">
              <w:rPr>
                <w:rFonts w:ascii="Arial" w:hAnsi="Arial" w:cs="Arial"/>
                <w:iCs/>
                <w:sz w:val="18"/>
                <w:szCs w:val="18"/>
              </w:rPr>
              <w:br/>
            </w:r>
            <w:r w:rsidR="00A601DE">
              <w:rPr>
                <w:rFonts w:ascii="Arial" w:hAnsi="Arial" w:cs="Arial"/>
                <w:iCs/>
                <w:sz w:val="18"/>
                <w:szCs w:val="18"/>
              </w:rPr>
              <w:t>NA</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328CC0" w14:textId="2E8CBD1D" w:rsidR="00003E64" w:rsidRPr="00A42F82" w:rsidRDefault="00A601DE" w:rsidP="00A91894">
            <w:pPr>
              <w:autoSpaceDE w:val="0"/>
              <w:autoSpaceDN w:val="0"/>
              <w:adjustRightInd w:val="0"/>
              <w:rPr>
                <w:rFonts w:ascii="Arial" w:hAnsi="Arial" w:cs="Arial"/>
                <w:sz w:val="22"/>
                <w:szCs w:val="22"/>
              </w:rPr>
            </w:pPr>
            <w:r>
              <w:rPr>
                <w:rFonts w:ascii="Arial" w:hAnsi="Arial" w:cs="Arial"/>
                <w:sz w:val="22"/>
                <w:szCs w:val="22"/>
              </w:rPr>
              <w:t>NO</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5AEFC5CC" w14:textId="3A0E7CB0" w:rsidR="0056727A" w:rsidRPr="0056727A" w:rsidRDefault="00A601DE" w:rsidP="0056727A">
            <w:pPr>
              <w:rPr>
                <w:rFonts w:ascii="Arial" w:hAnsi="Arial" w:cs="Arial"/>
                <w:sz w:val="22"/>
                <w:szCs w:val="22"/>
              </w:rPr>
            </w:pPr>
            <w:r>
              <w:rPr>
                <w:rFonts w:ascii="Arial" w:hAnsi="Arial" w:cs="Arial"/>
                <w:sz w:val="22"/>
                <w:szCs w:val="22"/>
              </w:rPr>
              <w:t>NA</w:t>
            </w:r>
          </w:p>
          <w:p w14:paraId="2D9B576E" w14:textId="6FB6C5C3"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C6603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Arial Unicode MS"/>
                  <w14:uncheckedState w14:val="2610" w14:font="Arial Unicode MS"/>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D85287C" w:rsidR="006930C2" w:rsidRPr="00A42F82" w:rsidRDefault="00C6603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Arial Unicode MS"/>
                  <w14:uncheckedState w14:val="2610" w14:font="Arial Unicode MS"/>
                </w14:checkbox>
              </w:sdtPr>
              <w:sdtEndPr/>
              <w:sdtContent>
                <w:r w:rsidR="00960AAB">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C6603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Arial Unicode MS"/>
                  <w14:uncheckedState w14:val="2610" w14:font="Arial Unicode MS"/>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E747859" w14:textId="37461F3B" w:rsidR="006930C2" w:rsidRPr="00A42F82" w:rsidRDefault="006B4F51" w:rsidP="00A91894">
            <w:pPr>
              <w:autoSpaceDE w:val="0"/>
              <w:autoSpaceDN w:val="0"/>
              <w:adjustRightInd w:val="0"/>
              <w:rPr>
                <w:rFonts w:ascii="Arial" w:hAnsi="Arial" w:cs="Arial"/>
              </w:rPr>
            </w:pPr>
            <w:r>
              <w:rPr>
                <w:rFonts w:ascii="Arial" w:hAnsi="Arial" w:cs="Arial"/>
                <w:sz w:val="22"/>
                <w:szCs w:val="22"/>
              </w:rPr>
              <w:t>NA</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4AC083C0" w14:textId="77777777" w:rsidR="00754A31" w:rsidRDefault="006930C2" w:rsidP="00A405E8">
            <w:pPr>
              <w:autoSpaceDE w:val="0"/>
              <w:autoSpaceDN w:val="0"/>
              <w:adjustRightInd w:val="0"/>
              <w:rPr>
                <w:rFonts w:ascii="Arial" w:hAnsi="Arial" w:cs="Arial"/>
                <w:b/>
                <w:bCs/>
                <w:sz w:val="22"/>
                <w:szCs w:val="22"/>
                <w:lang w:eastAsia="en-GB"/>
              </w:rPr>
            </w:pPr>
            <w:r w:rsidRPr="00960AAB">
              <w:rPr>
                <w:rFonts w:ascii="Arial" w:hAnsi="Arial" w:cs="Arial"/>
                <w:b/>
                <w:bCs/>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r w:rsidR="00960AAB">
              <w:rPr>
                <w:rFonts w:ascii="Arial" w:hAnsi="Arial" w:cs="Arial"/>
                <w:b/>
                <w:bCs/>
                <w:sz w:val="22"/>
                <w:szCs w:val="22"/>
                <w:lang w:eastAsia="en-GB"/>
              </w:rPr>
              <w:t>:</w:t>
            </w:r>
          </w:p>
          <w:p w14:paraId="505FD9DE" w14:textId="28E3915B" w:rsidR="00960AAB" w:rsidRPr="00A42F82" w:rsidRDefault="00960AAB" w:rsidP="00A601DE">
            <w:pPr>
              <w:autoSpaceDE w:val="0"/>
              <w:autoSpaceDN w:val="0"/>
              <w:adjustRightInd w:val="0"/>
              <w:rPr>
                <w:rFonts w:ascii="Arial" w:hAnsi="Arial" w:cs="Arial"/>
                <w:sz w:val="22"/>
                <w:szCs w:val="22"/>
                <w:lang w:eastAsia="en-GB"/>
              </w:rPr>
            </w:pP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41D8DA93" w:rsidR="006930C2" w:rsidRPr="00A42F82" w:rsidRDefault="00A601DE" w:rsidP="00A91894">
            <w:pPr>
              <w:rPr>
                <w:rFonts w:ascii="Arial" w:hAnsi="Arial" w:cs="Arial"/>
                <w:sz w:val="22"/>
                <w:szCs w:val="22"/>
              </w:rPr>
            </w:pPr>
            <w:r>
              <w:rPr>
                <w:rFonts w:ascii="Arial" w:hAnsi="Arial" w:cs="Arial"/>
                <w:sz w:val="22"/>
                <w:szCs w:val="22"/>
              </w:rPr>
              <w:t>NA</w:t>
            </w:r>
          </w:p>
          <w:p w14:paraId="39FFDC65" w14:textId="4A5D95EF"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3A2EB7" w:rsidRDefault="006930C2" w:rsidP="00A91894">
            <w:pPr>
              <w:rPr>
                <w:rFonts w:ascii="Arial" w:hAnsi="Arial" w:cs="Arial"/>
                <w:b/>
                <w:sz w:val="22"/>
                <w:szCs w:val="22"/>
              </w:rPr>
            </w:pPr>
            <w:r w:rsidRPr="003A2EB7">
              <w:rPr>
                <w:rFonts w:ascii="Arial" w:hAnsi="Arial" w:cs="Arial"/>
                <w:b/>
                <w:sz w:val="22"/>
                <w:szCs w:val="22"/>
              </w:rPr>
              <w:t>Confidentiality / Anonymity</w:t>
            </w:r>
          </w:p>
          <w:p w14:paraId="15F624BD" w14:textId="77777777" w:rsidR="006930C2" w:rsidRPr="003A2EB7" w:rsidRDefault="006930C2" w:rsidP="00A91894">
            <w:pPr>
              <w:rPr>
                <w:rFonts w:ascii="Arial" w:hAnsi="Arial" w:cs="Arial"/>
                <w:b/>
                <w:sz w:val="22"/>
                <w:szCs w:val="22"/>
              </w:rPr>
            </w:pPr>
            <w:r w:rsidRPr="003A2EB7">
              <w:rPr>
                <w:rFonts w:ascii="Arial" w:hAnsi="Arial" w:cs="Arial"/>
                <w:b/>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24CDB70" w14:textId="7D602C40" w:rsidR="001F1A44" w:rsidRPr="001F1A44" w:rsidRDefault="00A601DE" w:rsidP="001F1A44">
            <w:pPr>
              <w:autoSpaceDE w:val="0"/>
              <w:autoSpaceDN w:val="0"/>
              <w:adjustRightInd w:val="0"/>
              <w:rPr>
                <w:rFonts w:ascii="Arial" w:hAnsi="Arial" w:cs="Arial"/>
              </w:rPr>
            </w:pPr>
            <w:r>
              <w:rPr>
                <w:rFonts w:ascii="Arial" w:hAnsi="Arial" w:cs="Arial"/>
              </w:rPr>
              <w:t>NA</w:t>
            </w:r>
          </w:p>
          <w:p w14:paraId="4B749E1A" w14:textId="6660E564" w:rsidR="003A2EB7" w:rsidRPr="00A42F82" w:rsidRDefault="003A2EB7" w:rsidP="0042721D">
            <w:pPr>
              <w:autoSpaceDE w:val="0"/>
              <w:autoSpaceDN w:val="0"/>
              <w:adjustRightInd w:val="0"/>
              <w:jc w:val="center"/>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B2186F"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B2186F" w:rsidRDefault="006930C2" w:rsidP="00A601DE">
            <w:pPr>
              <w:pStyle w:val="NormalWeb"/>
              <w:autoSpaceDE w:val="0"/>
              <w:autoSpaceDN w:val="0"/>
              <w:adjustRightInd w:val="0"/>
              <w:jc w:val="center"/>
              <w:rPr>
                <w:rFonts w:ascii="Arial" w:eastAsia="MS Gothic" w:hAnsi="Arial" w:cs="Arial"/>
                <w:b/>
                <w:bCs/>
                <w:sz w:val="22"/>
                <w:szCs w:val="22"/>
                <w:highlight w:val="darkCyan"/>
                <w:lang w:val="en-US"/>
              </w:rPr>
            </w:pPr>
            <w:r w:rsidRPr="00A601DE">
              <w:rPr>
                <w:rFonts w:ascii="Arial" w:hAnsi="Arial" w:cs="Arial"/>
                <w:b/>
                <w:bCs/>
                <w:sz w:val="22"/>
                <w:szCs w:val="22"/>
              </w:rPr>
              <w:t>NO</w:t>
            </w:r>
          </w:p>
        </w:tc>
      </w:tr>
      <w:tr w:rsidR="006930C2" w:rsidRPr="00B2186F"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7AD8503" w:rsidR="006930C2" w:rsidRPr="00B2186F" w:rsidRDefault="00C6603F" w:rsidP="00A91894">
            <w:pPr>
              <w:pStyle w:val="NormalWeb"/>
              <w:autoSpaceDE w:val="0"/>
              <w:autoSpaceDN w:val="0"/>
              <w:adjustRightInd w:val="0"/>
              <w:jc w:val="center"/>
              <w:rPr>
                <w:rFonts w:ascii="Arial" w:eastAsia="MS Gothic" w:hAnsi="Arial" w:cs="Arial"/>
                <w:sz w:val="22"/>
                <w:szCs w:val="22"/>
                <w:highlight w:val="darkCyan"/>
                <w:lang w:val="en-US"/>
              </w:rPr>
            </w:pPr>
            <w:sdt>
              <w:sdtPr>
                <w:rPr>
                  <w:rFonts w:ascii="Arial" w:hAnsi="Arial" w:cs="Arial"/>
                  <w:sz w:val="22"/>
                  <w:szCs w:val="22"/>
                </w:rPr>
                <w:id w:val="781929280"/>
                <w14:checkbox>
                  <w14:checked w14:val="1"/>
                  <w14:checkedState w14:val="2612" w14:font="Arial Unicode MS"/>
                  <w14:uncheckedState w14:val="2610" w14:font="Arial Unicode MS"/>
                </w14:checkbox>
              </w:sdtPr>
              <w:sdtEndPr/>
              <w:sdtContent>
                <w:r w:rsidR="00A601DE">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3A2EB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900FDE1" w14:textId="77777777" w:rsidR="006930C2" w:rsidRPr="005D4782" w:rsidRDefault="006930C2" w:rsidP="00A91894">
            <w:pPr>
              <w:pStyle w:val="NormalWeb"/>
              <w:autoSpaceDE w:val="0"/>
              <w:autoSpaceDN w:val="0"/>
              <w:adjustRightInd w:val="0"/>
              <w:jc w:val="center"/>
              <w:rPr>
                <w:rFonts w:ascii="Arial" w:hAnsi="Arial" w:cs="Arial"/>
              </w:rPr>
            </w:pPr>
            <w:r w:rsidRPr="005D4782">
              <w:rPr>
                <w:rFonts w:ascii="Segoe UI Symbol" w:eastAsia="MS Gothic" w:hAnsi="Segoe UI Symbol" w:cs="Segoe UI Symbol"/>
                <w:color w:val="000000" w:themeColor="text1"/>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BE6ACED" w:rsidR="006930C2" w:rsidRPr="003A2EB7" w:rsidRDefault="00C6603F" w:rsidP="00A91894">
            <w:pPr>
              <w:pStyle w:val="NormalWeb"/>
              <w:autoSpaceDE w:val="0"/>
              <w:autoSpaceDN w:val="0"/>
              <w:adjustRightInd w:val="0"/>
              <w:jc w:val="center"/>
              <w:rPr>
                <w:rFonts w:ascii="Arial" w:hAnsi="Arial" w:cs="Arial"/>
              </w:rPr>
            </w:pPr>
            <w:sdt>
              <w:sdtPr>
                <w:rPr>
                  <w:rFonts w:ascii="Arial" w:hAnsi="Arial" w:cs="Arial"/>
                  <w:sz w:val="22"/>
                  <w:szCs w:val="22"/>
                </w:rPr>
                <w:id w:val="-813178717"/>
                <w14:checkbox>
                  <w14:checked w14:val="1"/>
                  <w14:checkedState w14:val="2612" w14:font="Arial Unicode MS"/>
                  <w14:uncheckedState w14:val="2610" w14:font="Arial Unicode MS"/>
                </w14:checkbox>
              </w:sdtPr>
              <w:sdtEndPr/>
              <w:sdtContent>
                <w:r w:rsidR="00A601DE">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319B6A04" w:rsidR="009F1A8F" w:rsidRPr="00A601DE" w:rsidRDefault="006930C2" w:rsidP="009F1A8F">
            <w:pPr>
              <w:pStyle w:val="NormalWeb"/>
              <w:autoSpaceDE w:val="0"/>
              <w:autoSpaceDN w:val="0"/>
              <w:adjustRightInd w:val="0"/>
              <w:rPr>
                <w:rFonts w:ascii="Arial" w:hAnsi="Arial" w:cs="Arial"/>
                <w:sz w:val="22"/>
                <w:szCs w:val="22"/>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r w:rsidR="00014EB2">
              <w:rPr>
                <w:rFonts w:ascii="Arial" w:hAnsi="Arial" w:cs="Arial"/>
                <w:b/>
                <w:bCs/>
              </w:rPr>
              <w:t xml:space="preserve"> </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558511FF" w:rsidR="006930C2" w:rsidRPr="00A42F82" w:rsidRDefault="006930C2" w:rsidP="00A91894">
            <w:pPr>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26748D15" w14:textId="3E717325" w:rsidR="006930C2" w:rsidRPr="00A42F82" w:rsidRDefault="006930C2" w:rsidP="00A91894">
            <w:pPr>
              <w:autoSpaceDE w:val="0"/>
              <w:autoSpaceDN w:val="0"/>
              <w:adjustRightInd w:val="0"/>
              <w:rPr>
                <w:rFonts w:ascii="Arial" w:hAnsi="Arial" w:cs="Arial"/>
              </w:rPr>
            </w:pP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D104365" w:rsidR="004D0161" w:rsidRPr="00A42F82" w:rsidRDefault="009F1A8F"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Arial Unicode MS"/>
                <w14:uncheckedState w14:val="2610" w14:font="Arial Unicode MS"/>
              </w14:checkbox>
            </w:sdtPr>
            <w:sdtEndPr/>
            <w:sdtContent>
              <w:p w14:paraId="3CB4C801" w14:textId="3AC8CEBF" w:rsidR="004D0161" w:rsidRPr="00A42F82" w:rsidRDefault="00A857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Arial Unicode MS"/>
                <w14:uncheckedState w14:val="2610" w14:font="Arial Unicode MS"/>
              </w14:checkbox>
            </w:sdtPr>
            <w:sdtEndPr/>
            <w:sdtContent>
              <w:p w14:paraId="7E69A115" w14:textId="3DE0A0F9" w:rsidR="004D0161" w:rsidRPr="00A42F82" w:rsidRDefault="00A857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Arial Unicode MS"/>
                <w14:uncheckedState w14:val="2610" w14:font="Arial Unicode MS"/>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Arial Unicode MS"/>
                <w14:uncheckedState w14:val="2610" w14:font="Arial Unicode MS"/>
              </w14:checkbox>
            </w:sdtPr>
            <w:sdtEndPr/>
            <w:sdtContent>
              <w:p w14:paraId="505A0AFD" w14:textId="5E4A0855" w:rsidR="004D0161" w:rsidRPr="00A42F82" w:rsidRDefault="009F1A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Arial Unicode MS"/>
                <w14:uncheckedState w14:val="2610" w14:font="Arial Unicode MS"/>
              </w14:checkbox>
            </w:sdtPr>
            <w:sdtEndPr/>
            <w:sdtContent>
              <w:p w14:paraId="2F181CE2" w14:textId="3B9DA71E" w:rsidR="004D0161" w:rsidRPr="00A42F82" w:rsidRDefault="009F1A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Arial Unicode MS"/>
                <w14:uncheckedState w14:val="2610" w14:font="Arial Unicode MS"/>
              </w14:checkbox>
            </w:sdtPr>
            <w:sdtEndPr/>
            <w:sdtContent>
              <w:p w14:paraId="4B18E67D" w14:textId="182A14A5" w:rsidR="004D0161" w:rsidRPr="00A42F82" w:rsidRDefault="009F1A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Arial Unicode MS"/>
                <w14:uncheckedState w14:val="2610" w14:font="Arial Unicode MS"/>
              </w14:checkbox>
            </w:sdtPr>
            <w:sdtEndPr/>
            <w:sdtContent>
              <w:p w14:paraId="5B839E33" w14:textId="3C303539" w:rsidR="004D0161" w:rsidRPr="00A42F82" w:rsidRDefault="007D46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Arial Unicode MS"/>
                <w14:uncheckedState w14:val="2610" w14:font="Arial Unicode MS"/>
              </w14:checkbox>
            </w:sdtPr>
            <w:sdtEndPr/>
            <w:sdtContent>
              <w:p w14:paraId="6358F7FF" w14:textId="03BF51C4" w:rsidR="004D0161" w:rsidRPr="00A42F82" w:rsidRDefault="007D46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1AD1C4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Laptop computers/ CDs/ Portable </w:t>
            </w:r>
            <w:r w:rsidR="007D46ED">
              <w:rPr>
                <w:rFonts w:ascii="Arial" w:hAnsi="Arial" w:cs="Arial"/>
                <w:sz w:val="22"/>
                <w:szCs w:val="22"/>
              </w:rPr>
              <w:t>disk drives</w:t>
            </w:r>
            <w:r w:rsidRPr="00A42F82">
              <w:rPr>
                <w:rFonts w:ascii="Arial" w:hAnsi="Arial" w:cs="Arial"/>
                <w:sz w:val="22"/>
                <w:szCs w:val="22"/>
              </w:rPr>
              <w:t>/</w:t>
            </w:r>
            <w:r w:rsidR="007D46ED">
              <w:rPr>
                <w:rFonts w:ascii="Arial" w:hAnsi="Arial" w:cs="Arial"/>
                <w:sz w:val="22"/>
                <w:szCs w:val="22"/>
              </w:rPr>
              <w:t>and</w:t>
            </w:r>
            <w:r w:rsidRPr="00A42F82">
              <w:rPr>
                <w:rFonts w:ascii="Arial" w:hAnsi="Arial" w:cs="Arial"/>
                <w:sz w:val="22"/>
                <w:szCs w:val="22"/>
              </w:rPr>
              <w:t xml:space="preserve">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Arial Unicode MS"/>
                <w14:uncheckedState w14:val="2610" w14:font="Arial Unicode MS"/>
              </w14:checkbox>
            </w:sdtPr>
            <w:sdtEndPr/>
            <w:sdtContent>
              <w:p w14:paraId="3AE73690" w14:textId="58707CEC" w:rsidR="004D0161" w:rsidRPr="00A42F82" w:rsidRDefault="009F1A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Arial Unicode MS"/>
                <w14:uncheckedState w14:val="2610" w14:font="Arial Unicode MS"/>
              </w14:checkbox>
            </w:sdtPr>
            <w:sdtEndPr/>
            <w:sdtContent>
              <w:p w14:paraId="5324FC1E" w14:textId="169566E8" w:rsidR="004D0161" w:rsidRPr="00A42F82" w:rsidRDefault="009F1A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2B7DF94D"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“Cloud” storage or </w:t>
            </w:r>
            <w:proofErr w:type="spellStart"/>
            <w:r w:rsidRPr="00A42F82">
              <w:rPr>
                <w:rFonts w:ascii="Arial" w:hAnsi="Arial" w:cs="Arial"/>
                <w:sz w:val="22"/>
                <w:szCs w:val="22"/>
              </w:rPr>
              <w:t>websites?</w:t>
            </w:r>
            <w:r w:rsidR="007D46ED">
              <w:rPr>
                <w:rFonts w:ascii="Arial" w:hAnsi="Arial" w:cs="Arial"/>
                <w:sz w:val="22"/>
                <w:szCs w:val="22"/>
              </w:rPr>
              <w:t>Data</w:t>
            </w:r>
            <w:proofErr w:type="spellEnd"/>
            <w:r w:rsidR="007D46ED">
              <w:rPr>
                <w:rFonts w:ascii="Arial" w:hAnsi="Arial" w:cs="Arial"/>
                <w:sz w:val="22"/>
                <w:szCs w:val="22"/>
              </w:rPr>
              <w:t xml:space="preserve"> Management system; the University secure OneDrive</w:t>
            </w:r>
            <w:r w:rsidR="009F1A8F">
              <w:rPr>
                <w:rFonts w:ascii="Arial" w:hAnsi="Arial" w:cs="Arial"/>
                <w:sz w:val="22"/>
                <w:szCs w:val="22"/>
              </w:rPr>
              <w:t xml:space="preserve"> and GitLab.</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Arial Unicode MS"/>
                <w14:uncheckedState w14:val="2610" w14:font="Arial Unicode MS"/>
              </w14:checkbox>
            </w:sdtPr>
            <w:sdtEndPr/>
            <w:sdtContent>
              <w:p w14:paraId="7DBEE4F7" w14:textId="18388DB0" w:rsidR="004D0161" w:rsidRPr="00A42F82" w:rsidRDefault="007D46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Arial Unicode MS"/>
                <w14:uncheckedState w14:val="2610" w14:font="Arial Unicode MS"/>
              </w14:checkbox>
            </w:sdtPr>
            <w:sdtEndPr/>
            <w:sdtContent>
              <w:p w14:paraId="1F62E293" w14:textId="79FB5E7A" w:rsidR="004D0161" w:rsidRPr="00A42F82" w:rsidRDefault="007D46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5A47D019"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r w:rsidR="009F1A8F">
              <w:rPr>
                <w:rFonts w:ascii="Arial" w:hAnsi="Arial" w:cs="Arial"/>
                <w:sz w:val="22"/>
                <w:szCs w:val="22"/>
              </w:rPr>
              <w:t xml:space="preserve"> </w:t>
            </w:r>
            <w:r w:rsidR="001E03BD">
              <w:rPr>
                <w:rFonts w:ascii="Arial" w:hAnsi="Arial" w:cs="Arial"/>
                <w:sz w:val="22"/>
                <w:szCs w:val="22"/>
              </w:rPr>
              <w:t xml:space="preserve">Upon project completion, the </w:t>
            </w:r>
            <w:r w:rsidR="007D46ED">
              <w:rPr>
                <w:rFonts w:ascii="Arial" w:hAnsi="Arial" w:cs="Arial"/>
                <w:sz w:val="22"/>
                <w:szCs w:val="22"/>
              </w:rPr>
              <w:t>anonymised extraction table, along with the quality appraisal file,</w:t>
            </w:r>
            <w:r w:rsidR="001E03BD">
              <w:rPr>
                <w:rFonts w:ascii="Arial" w:hAnsi="Arial" w:cs="Arial"/>
                <w:sz w:val="22"/>
                <w:szCs w:val="22"/>
              </w:rPr>
              <w:t xml:space="preserve"> will be archived and deposited in the university's research data repository.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Arial Unicode MS"/>
                <w14:uncheckedState w14:val="2610" w14:font="Arial Unicode MS"/>
              </w14:checkbox>
            </w:sdtPr>
            <w:sdtEndPr/>
            <w:sdtContent>
              <w:p w14:paraId="12CB886C" w14:textId="08B7C4E0" w:rsidR="004D0161" w:rsidRPr="00A42F82" w:rsidRDefault="005D47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Arial Unicode MS"/>
                <w14:uncheckedState w14:val="2610" w14:font="Arial Unicode MS"/>
              </w14:checkbox>
            </w:sdtPr>
            <w:sdtEndPr/>
            <w:sdtContent>
              <w:p w14:paraId="253D555A" w14:textId="27A0C84A" w:rsidR="004D0161" w:rsidRPr="00A42F82" w:rsidRDefault="005D47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5A6BE888" w14:textId="77777777" w:rsidR="004D0161"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r w:rsidR="000A0C57">
              <w:rPr>
                <w:rFonts w:ascii="Arial" w:hAnsi="Arial" w:cs="Arial"/>
                <w:sz w:val="22"/>
                <w:szCs w:val="22"/>
              </w:rPr>
              <w:t xml:space="preserve"> </w:t>
            </w:r>
          </w:p>
          <w:p w14:paraId="0B8652E4" w14:textId="77777777" w:rsidR="000A0C57" w:rsidRPr="00166B9F" w:rsidRDefault="000A0C57" w:rsidP="00A91894">
            <w:pPr>
              <w:autoSpaceDE w:val="0"/>
              <w:autoSpaceDN w:val="0"/>
              <w:adjustRightInd w:val="0"/>
              <w:rPr>
                <w:rFonts w:ascii="Arial" w:hAnsi="Arial" w:cs="Arial"/>
                <w:sz w:val="22"/>
                <w:szCs w:val="22"/>
              </w:rPr>
            </w:pPr>
            <w:r>
              <w:rPr>
                <w:rFonts w:ascii="Arial" w:hAnsi="Arial" w:cs="Arial"/>
                <w:b/>
                <w:bCs/>
                <w:sz w:val="22"/>
                <w:szCs w:val="22"/>
              </w:rPr>
              <w:t>Access and custody:</w:t>
            </w:r>
          </w:p>
          <w:p w14:paraId="49F5503F" w14:textId="41D2CD74" w:rsidR="000A0C57" w:rsidRPr="00A42F82" w:rsidRDefault="00166B9F" w:rsidP="000A0C57">
            <w:pPr>
              <w:autoSpaceDE w:val="0"/>
              <w:autoSpaceDN w:val="0"/>
              <w:adjustRightInd w:val="0"/>
              <w:rPr>
                <w:rFonts w:ascii="Arial" w:hAnsi="Arial" w:cs="Arial"/>
                <w:b/>
                <w:bCs/>
                <w:sz w:val="22"/>
                <w:szCs w:val="22"/>
              </w:rPr>
            </w:pPr>
            <w:r w:rsidRPr="00166B9F">
              <w:rPr>
                <w:rFonts w:ascii="Arial" w:hAnsi="Arial" w:cs="Arial"/>
                <w:sz w:val="22"/>
                <w:szCs w:val="22"/>
              </w:rPr>
              <w:t>Access is granted to the principal investigator and the supervisory team. The custodians are the principal investigator, who handles data collection, and the department’s data steward, who oversees the repository.</w:t>
            </w:r>
          </w:p>
        </w:tc>
      </w:tr>
      <w:tr w:rsidR="00543544" w:rsidRPr="00A42F82" w14:paraId="75B7636A" w14:textId="77777777" w:rsidTr="00CF6CA5">
        <w:trPr>
          <w:gridAfter w:val="3"/>
          <w:wAfter w:w="9923" w:type="dxa"/>
          <w:trHeight w:val="403"/>
        </w:trPr>
        <w:tc>
          <w:tcPr>
            <w:tcW w:w="562" w:type="dxa"/>
            <w:vAlign w:val="center"/>
          </w:tcPr>
          <w:p w14:paraId="35AAD360" w14:textId="78CA4713" w:rsidR="00543544" w:rsidRPr="00A42F82" w:rsidRDefault="00543544" w:rsidP="00543544">
            <w:pPr>
              <w:rPr>
                <w:rFonts w:ascii="Arial" w:hAnsi="Arial" w:cs="Arial"/>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Arial Unicode MS"/>
                <w14:uncheckedState w14:val="2610" w14:font="Arial Unicode MS"/>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Arial Unicode MS"/>
                <w14:uncheckedState w14:val="2610" w14:font="Arial Unicode MS"/>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Arial Unicode MS"/>
                <w14:uncheckedState w14:val="2610" w14:font="Arial Unicode MS"/>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Arial Unicode MS"/>
                <w14:uncheckedState w14:val="2610" w14:font="Arial Unicode MS"/>
              </w14:checkbox>
            </w:sdtPr>
            <w:sdtEndPr/>
            <w:sdtContent>
              <w:p w14:paraId="607ECC20" w14:textId="7294B0D4" w:rsidR="004D0161" w:rsidRPr="00A42F82" w:rsidRDefault="00CC7F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Arial Unicode MS"/>
                <w14:uncheckedState w14:val="2610" w14:font="Arial Unicode MS"/>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Arial Unicode MS"/>
                <w14:uncheckedState w14:val="2610" w14:font="Arial Unicode MS"/>
              </w14:checkbox>
            </w:sdtPr>
            <w:sdtEndPr/>
            <w:sdtContent>
              <w:p w14:paraId="234D7DB1" w14:textId="2AA429EB" w:rsidR="004D0161" w:rsidRPr="00A42F82" w:rsidRDefault="00CC7F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Arial Unicode MS"/>
                <w14:uncheckedState w14:val="2610" w14:font="Arial Unicode MS"/>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Arial Unicode MS"/>
                <w14:uncheckedState w14:val="2610" w14:font="Arial Unicode MS"/>
              </w14:checkbox>
            </w:sdtPr>
            <w:sdtEndPr/>
            <w:sdtContent>
              <w:p w14:paraId="479B5397" w14:textId="427ACCDC" w:rsidR="004D0161" w:rsidRPr="00A42F82" w:rsidRDefault="000A0C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Arial Unicode MS"/>
                <w14:uncheckedState w14:val="2610" w14:font="Arial Unicode MS"/>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Arial Unicode MS"/>
                <w14:uncheckedState w14:val="2610" w14:font="Arial Unicode MS"/>
              </w14:checkbox>
            </w:sdtPr>
            <w:sdtEndPr/>
            <w:sdtContent>
              <w:p w14:paraId="4A4CD2D7" w14:textId="58FA6B11" w:rsidR="004D0161" w:rsidRPr="00A42F82" w:rsidRDefault="000A0C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Arial Unicode MS"/>
                <w14:uncheckedState w14:val="2610" w14:font="Arial Unicode MS"/>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Arial Unicode MS"/>
                <w14:uncheckedState w14:val="2610" w14:font="Arial Unicode MS"/>
              </w14:checkbox>
            </w:sdtPr>
            <w:sdtEndPr/>
            <w:sdtContent>
              <w:p w14:paraId="673902EE" w14:textId="4F5A4E9A" w:rsidR="004D0161" w:rsidRPr="00A42F82" w:rsidRDefault="000A0C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Arial Unicode MS"/>
                <w14:uncheckedState w14:val="2610" w14:font="Arial Unicode MS"/>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Arial Unicode MS"/>
                <w14:uncheckedState w14:val="2610" w14:font="Arial Unicode MS"/>
              </w14:checkbox>
            </w:sdtPr>
            <w:sdtEndPr/>
            <w:sdtContent>
              <w:p w14:paraId="20F58EF5" w14:textId="78E5FC0D" w:rsidR="004D0161" w:rsidRPr="00A42F82" w:rsidRDefault="000A0C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Arial Unicode MS"/>
                <w14:uncheckedState w14:val="2610" w14:font="Arial Unicode MS"/>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Arial Unicode MS"/>
                <w14:uncheckedState w14:val="2610" w14:font="Arial Unicode MS"/>
              </w14:checkbox>
            </w:sdtPr>
            <w:sdtEndPr/>
            <w:sdtContent>
              <w:p w14:paraId="51F2E243" w14:textId="5F40C8D9" w:rsidR="004D0161" w:rsidRPr="00A42F82" w:rsidRDefault="000A0C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46EEA4FD"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r w:rsidR="000A0C57">
              <w:rPr>
                <w:rFonts w:ascii="Arial" w:hAnsi="Arial" w:cs="Arial"/>
                <w:bCs/>
                <w:sz w:val="22"/>
                <w:szCs w:val="22"/>
              </w:rPr>
              <w:t xml:space="preserve"> All data handling will comply fully with GDPR 92016) and the data protection Act (2018)</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5C24755" w14:textId="77777777" w:rsidR="00A601DE" w:rsidRPr="00A42F82" w:rsidRDefault="00A601DE" w:rsidP="00A601DE">
            <w:pPr>
              <w:autoSpaceDE w:val="0"/>
              <w:autoSpaceDN w:val="0"/>
              <w:adjustRightInd w:val="0"/>
              <w:rPr>
                <w:rFonts w:ascii="Arial" w:hAnsi="Arial" w:cs="Arial"/>
                <w:sz w:val="22"/>
                <w:szCs w:val="22"/>
              </w:rPr>
            </w:pPr>
            <w:r>
              <w:rPr>
                <w:rFonts w:ascii="Arial" w:hAnsi="Arial" w:cs="Arial"/>
                <w:sz w:val="22"/>
                <w:szCs w:val="22"/>
              </w:rPr>
              <w:t>I will use secondary data.</w:t>
            </w:r>
          </w:p>
          <w:p w14:paraId="25112752" w14:textId="079F9E8A"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23D2DF3" w14:textId="4236C544" w:rsidR="00570C30" w:rsidRPr="00570C30" w:rsidRDefault="00A601DE" w:rsidP="00570C30">
            <w:pPr>
              <w:autoSpaceDE w:val="0"/>
              <w:autoSpaceDN w:val="0"/>
              <w:adjustRightInd w:val="0"/>
              <w:rPr>
                <w:rFonts w:ascii="Arial" w:hAnsi="Arial" w:cs="Arial"/>
                <w:sz w:val="22"/>
                <w:szCs w:val="22"/>
              </w:rPr>
            </w:pPr>
            <w:r>
              <w:rPr>
                <w:rFonts w:ascii="Arial" w:hAnsi="Arial" w:cs="Arial"/>
                <w:bCs/>
                <w:sz w:val="22"/>
                <w:szCs w:val="22"/>
              </w:rPr>
              <w:t>NA</w:t>
            </w:r>
          </w:p>
          <w:p w14:paraId="359B60FC" w14:textId="6BB4A774" w:rsidR="004D0161" w:rsidRPr="00A42F82" w:rsidRDefault="004D0161" w:rsidP="009B072D">
            <w:pPr>
              <w:autoSpaceDE w:val="0"/>
              <w:autoSpaceDN w:val="0"/>
              <w:adjustRightInd w:val="0"/>
              <w:rPr>
                <w:rFonts w:ascii="Arial" w:hAnsi="Arial" w:cs="Arial"/>
                <w:sz w:val="22"/>
                <w:szCs w:val="22"/>
              </w:rPr>
            </w:pPr>
          </w:p>
          <w:p w14:paraId="24E47BBD" w14:textId="0F567B72" w:rsidR="004D0161" w:rsidRPr="00A42F82" w:rsidRDefault="004D0161" w:rsidP="00A91894">
            <w:pPr>
              <w:autoSpaceDE w:val="0"/>
              <w:autoSpaceDN w:val="0"/>
              <w:adjustRightInd w:val="0"/>
              <w:rPr>
                <w:rFonts w:ascii="Arial" w:hAnsi="Arial" w:cs="Arial"/>
                <w:sz w:val="22"/>
                <w:szCs w:val="22"/>
              </w:rPr>
            </w:pPr>
          </w:p>
          <w:p w14:paraId="7F9CFD02" w14:textId="6AACD516"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76F1A467" w:rsidR="00F0508B"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B4584E4" w14:textId="49983E04" w:rsidR="00D1797B" w:rsidRPr="00D1797B" w:rsidRDefault="00A601DE" w:rsidP="00D1797B">
            <w:pPr>
              <w:autoSpaceDE w:val="0"/>
              <w:autoSpaceDN w:val="0"/>
              <w:adjustRightInd w:val="0"/>
              <w:rPr>
                <w:rFonts w:ascii="Arial" w:hAnsi="Arial" w:cs="Arial"/>
                <w:sz w:val="22"/>
                <w:szCs w:val="22"/>
              </w:rPr>
            </w:pPr>
            <w:r>
              <w:rPr>
                <w:rFonts w:ascii="Arial" w:hAnsi="Arial" w:cs="Arial"/>
                <w:sz w:val="22"/>
                <w:szCs w:val="22"/>
              </w:rPr>
              <w:t>NA</w:t>
            </w:r>
          </w:p>
          <w:p w14:paraId="033AC69F" w14:textId="3220D589"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0DD2E5F5" w14:textId="56737CC9" w:rsidR="003F7094" w:rsidRPr="003F7094" w:rsidRDefault="00A601DE" w:rsidP="003F7094">
            <w:pPr>
              <w:autoSpaceDE w:val="0"/>
              <w:autoSpaceDN w:val="0"/>
              <w:adjustRightInd w:val="0"/>
              <w:rPr>
                <w:rFonts w:ascii="Arial" w:hAnsi="Arial" w:cs="Arial"/>
                <w:sz w:val="22"/>
                <w:szCs w:val="22"/>
              </w:rPr>
            </w:pPr>
            <w:r>
              <w:rPr>
                <w:rFonts w:ascii="Arial" w:hAnsi="Arial" w:cs="Arial"/>
                <w:sz w:val="22"/>
                <w:szCs w:val="22"/>
              </w:rPr>
              <w:t>NA</w:t>
            </w:r>
          </w:p>
          <w:p w14:paraId="718D7CC2" w14:textId="21132C46"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687AF287" w14:textId="2A36152B" w:rsidR="00734A12" w:rsidRPr="00734A12" w:rsidRDefault="00A601DE" w:rsidP="00734A12">
            <w:pPr>
              <w:autoSpaceDE w:val="0"/>
              <w:autoSpaceDN w:val="0"/>
              <w:adjustRightInd w:val="0"/>
              <w:rPr>
                <w:rFonts w:ascii="Arial" w:hAnsi="Arial" w:cs="Arial"/>
                <w:sz w:val="22"/>
                <w:szCs w:val="22"/>
              </w:rPr>
            </w:pPr>
            <w:r>
              <w:rPr>
                <w:rFonts w:ascii="Arial" w:hAnsi="Arial" w:cs="Arial"/>
                <w:sz w:val="22"/>
                <w:szCs w:val="22"/>
              </w:rPr>
              <w:t>NA</w:t>
            </w:r>
          </w:p>
          <w:p w14:paraId="57445714" w14:textId="77777777" w:rsidR="004D0161" w:rsidRDefault="004D0161" w:rsidP="00A91894">
            <w:pPr>
              <w:autoSpaceDE w:val="0"/>
              <w:autoSpaceDN w:val="0"/>
              <w:adjustRightInd w:val="0"/>
              <w:rPr>
                <w:rFonts w:ascii="Arial" w:hAnsi="Arial" w:cs="Arial"/>
                <w:sz w:val="22"/>
                <w:szCs w:val="22"/>
              </w:rPr>
            </w:pPr>
          </w:p>
          <w:p w14:paraId="487434F5" w14:textId="46DAB3EF" w:rsidR="00734A12" w:rsidRPr="00A42F82" w:rsidRDefault="00734A12" w:rsidP="00A91894">
            <w:pPr>
              <w:autoSpaceDE w:val="0"/>
              <w:autoSpaceDN w:val="0"/>
              <w:adjustRightInd w:val="0"/>
              <w:rPr>
                <w:rFonts w:ascii="Arial" w:hAnsi="Arial" w:cs="Arial"/>
                <w:sz w:val="22"/>
                <w:szCs w:val="22"/>
              </w:rPr>
            </w:pPr>
          </w:p>
        </w:tc>
      </w:tr>
      <w:tr w:rsidR="00240C32" w:rsidRPr="00A42F82" w14:paraId="10497B75" w14:textId="77777777" w:rsidTr="009B072D">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4125B1F" w:rsidR="00240C32" w:rsidRPr="00A42F82" w:rsidRDefault="00C6603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Arial Unicode MS"/>
                  <w14:uncheckedState w14:val="2610" w14:font="Arial Unicode MS"/>
                </w14:checkbox>
              </w:sdtPr>
              <w:sdtEndPr/>
              <w:sdtContent>
                <w:r w:rsidR="001103F6">
                  <w:rPr>
                    <w:rFonts w:ascii="MS Gothic" w:eastAsia="MS Gothic" w:hAnsi="MS Gothic" w:cs="Arial" w:hint="eastAsia"/>
                  </w:rPr>
                  <w:t>☒</w:t>
                </w:r>
              </w:sdtContent>
            </w:sdt>
          </w:p>
        </w:tc>
      </w:tr>
      <w:tr w:rsidR="00240C32" w:rsidRPr="00A42F82" w14:paraId="4A7B4A39" w14:textId="77777777" w:rsidTr="009B072D">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29189C97"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r w:rsidR="00A601DE">
              <w:rPr>
                <w:rFonts w:ascii="Arial" w:hAnsi="Arial" w:cs="Arial"/>
                <w:bCs/>
                <w:sz w:val="22"/>
                <w:szCs w:val="22"/>
              </w:rPr>
              <w:t xml:space="preserve"> NA</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E87E57E" w:rsidR="00240C32" w:rsidRPr="00A42F82" w:rsidRDefault="00C6603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Arial Unicode MS"/>
                  <w14:uncheckedState w14:val="2610" w14:font="Arial Unicode MS"/>
                </w14:checkbox>
              </w:sdtPr>
              <w:sdtEndPr/>
              <w:sdtContent>
                <w:r w:rsidR="001103F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6876312" w:rsidR="004D0161" w:rsidRPr="00A42F82" w:rsidRDefault="00077D5D" w:rsidP="00A91894">
            <w:pPr>
              <w:spacing w:before="100" w:beforeAutospacing="1" w:after="100" w:afterAutospacing="1"/>
              <w:rPr>
                <w:rFonts w:ascii="Arial" w:hAnsi="Arial" w:cs="Arial"/>
                <w:sz w:val="22"/>
                <w:szCs w:val="22"/>
              </w:rPr>
            </w:pPr>
            <w:r>
              <w:rPr>
                <w:rFonts w:ascii="Arial" w:hAnsi="Arial" w:cs="Arial"/>
                <w:sz w:val="22"/>
                <w:szCs w:val="22"/>
              </w:rPr>
              <w:t>P</w:t>
            </w:r>
            <w:r w:rsidR="00F27BFD">
              <w:rPr>
                <w:rFonts w:ascii="Arial" w:hAnsi="Arial" w:cs="Arial"/>
                <w:sz w:val="22"/>
                <w:szCs w:val="22"/>
              </w:rPr>
              <w:t>atience Edo</w:t>
            </w:r>
          </w:p>
        </w:tc>
        <w:tc>
          <w:tcPr>
            <w:tcW w:w="2139" w:type="dxa"/>
            <w:vAlign w:val="center"/>
          </w:tcPr>
          <w:p w14:paraId="7C2D2CC9" w14:textId="4D17BD1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E42EAB">
              <w:rPr>
                <w:rFonts w:ascii="Arial" w:hAnsi="Arial" w:cs="Arial"/>
                <w:b/>
                <w:bCs/>
                <w:sz w:val="22"/>
                <w:szCs w:val="22"/>
              </w:rPr>
              <w:t xml:space="preserve"> 23/07/2025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C412152" w:rsidR="00AA7E42" w:rsidRPr="00A42F82" w:rsidRDefault="00DF1E5B" w:rsidP="00A91894">
            <w:pPr>
              <w:pStyle w:val="ListParagraph"/>
              <w:ind w:left="0"/>
              <w:rPr>
                <w:rFonts w:ascii="Arial" w:hAnsi="Arial" w:cs="Arial"/>
              </w:rPr>
            </w:pPr>
            <w:r>
              <w:rPr>
                <w:rFonts w:ascii="Arial" w:hAnsi="Arial" w:cs="Arial"/>
              </w:rPr>
              <w:t>Konstantina Mari</w:t>
            </w:r>
          </w:p>
        </w:tc>
        <w:tc>
          <w:tcPr>
            <w:tcW w:w="1014" w:type="pct"/>
            <w:vMerge w:val="restart"/>
          </w:tcPr>
          <w:p w14:paraId="7BA89991" w14:textId="1D134A8C" w:rsidR="00AA7E42" w:rsidRPr="00A42F82" w:rsidRDefault="00AA7E42" w:rsidP="00A91894">
            <w:pPr>
              <w:pStyle w:val="ListParagraph"/>
              <w:ind w:left="0"/>
              <w:rPr>
                <w:rFonts w:ascii="Arial" w:hAnsi="Arial" w:cs="Arial"/>
              </w:rPr>
            </w:pPr>
            <w:r w:rsidRPr="00A42F82">
              <w:rPr>
                <w:rFonts w:ascii="Arial" w:hAnsi="Arial" w:cs="Arial"/>
                <w:b/>
                <w:bCs/>
              </w:rPr>
              <w:t>Date:</w:t>
            </w:r>
            <w:r w:rsidR="009B0E1D">
              <w:rPr>
                <w:rFonts w:ascii="Arial" w:hAnsi="Arial" w:cs="Arial"/>
                <w:b/>
                <w:bCs/>
              </w:rPr>
              <w:t xml:space="preserve"> </w:t>
            </w:r>
            <w:r w:rsidR="00DF1E5B">
              <w:rPr>
                <w:rFonts w:ascii="Arial" w:hAnsi="Arial" w:cs="Arial"/>
                <w:b/>
                <w:bCs/>
              </w:rPr>
              <w:t>24/07/2025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59A7FFF5" w:rsidR="00AA7E42" w:rsidRPr="00A42F82" w:rsidRDefault="00DF1E5B" w:rsidP="00A91894">
            <w:pPr>
              <w:pStyle w:val="ListParagraph"/>
              <w:ind w:left="0"/>
              <w:rPr>
                <w:rFonts w:ascii="Arial" w:hAnsi="Arial" w:cs="Arial"/>
              </w:rPr>
            </w:pPr>
            <w:r>
              <w:rPr>
                <w:rFonts w:ascii="Arial" w:hAnsi="Arial" w:cs="Arial"/>
              </w:rPr>
              <w:t>Konstantina Mari</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Arial Unicode MS"/>
                <w14:uncheckedState w14:val="2610" w14:font="Arial Unicode MS"/>
              </w14:checkbox>
            </w:sdtPr>
            <w:sdtEndPr/>
            <w:sdtContent>
              <w:p w14:paraId="1E63DDA0" w14:textId="349EAA9F" w:rsidR="00CC2661" w:rsidRPr="00A42F82" w:rsidRDefault="0064014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Arial Unicode MS"/>
                <w14:uncheckedState w14:val="2610" w14:font="Arial Unicode MS"/>
              </w14:checkbox>
            </w:sdtPr>
            <w:sdtEndPr/>
            <w:sdtContent>
              <w:p w14:paraId="221274F6" w14:textId="331A9A0A" w:rsidR="00CC2661" w:rsidRPr="00A42F82" w:rsidRDefault="0064014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Arial Unicode MS"/>
                <w14:uncheckedState w14:val="2610" w14:font="Arial Unicode MS"/>
              </w14:checkbox>
            </w:sdtPr>
            <w:sdtEndPr/>
            <w:sdtContent>
              <w:p w14:paraId="66918137" w14:textId="3B1A4761" w:rsidR="00CC2661" w:rsidRPr="00A42F82" w:rsidRDefault="0064014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Arial Unicode MS"/>
                <w14:uncheckedState w14:val="2610" w14:font="Arial Unicode MS"/>
              </w14:checkbox>
            </w:sdtPr>
            <w:sdtEndPr/>
            <w:sdtContent>
              <w:p w14:paraId="58E2D489" w14:textId="42AE0E57" w:rsidR="00CC2661" w:rsidRPr="00A42F82" w:rsidRDefault="00DF1E5B" w:rsidP="00A91894">
                <w:pPr>
                  <w:jc w:val="center"/>
                  <w:rPr>
                    <w:rFonts w:ascii="Arial" w:hAnsi="Arial" w:cs="Arial"/>
                    <w:sz w:val="22"/>
                    <w:szCs w:val="22"/>
                  </w:rPr>
                </w:pPr>
                <w:r>
                  <w:rPr>
                    <w:rFonts w:ascii="MS Gothic" w:eastAsia="MS Gothic" w:hAnsi="Arial"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Arial Unicode MS"/>
                <w14:uncheckedState w14:val="2610" w14:font="Arial Unicode MS"/>
              </w14:checkbox>
            </w:sdtPr>
            <w:sdtEndPr/>
            <w:sdtContent>
              <w:p w14:paraId="2246A219" w14:textId="163C72DA" w:rsidR="00743859" w:rsidRPr="00A42F82" w:rsidRDefault="00DF1E5B" w:rsidP="00A91894">
                <w:pPr>
                  <w:jc w:val="center"/>
                  <w:rPr>
                    <w:rFonts w:ascii="Arial" w:hAnsi="Arial" w:cs="Arial"/>
                  </w:rPr>
                </w:pPr>
                <w:r>
                  <w:rPr>
                    <w:rFonts w:ascii="MS Gothic" w:eastAsia="MS Gothic" w:hAnsi="Arial"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Arial Unicode MS"/>
                <w14:uncheckedState w14:val="2610" w14:font="Arial Unicode MS"/>
              </w14:checkbox>
            </w:sdtPr>
            <w:sdtEndPr/>
            <w:sdtContent>
              <w:p w14:paraId="18F4C7C8" w14:textId="50ECC0F4" w:rsidR="00743859" w:rsidRPr="00A42F82" w:rsidRDefault="00DF1E5B" w:rsidP="00A91894">
                <w:pPr>
                  <w:jc w:val="center"/>
                  <w:rPr>
                    <w:rFonts w:ascii="Arial" w:hAnsi="Arial" w:cs="Arial"/>
                    <w:sz w:val="22"/>
                    <w:szCs w:val="22"/>
                  </w:rPr>
                </w:pPr>
                <w:r>
                  <w:rPr>
                    <w:rFonts w:ascii="MS Gothic" w:eastAsia="MS Gothic" w:hAnsi="Arial"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Arial Unicode MS"/>
                <w14:uncheckedState w14:val="2610" w14:font="Arial Unicode MS"/>
              </w14:checkbox>
            </w:sdtPr>
            <w:sdtEndPr/>
            <w:sdtContent>
              <w:p w14:paraId="62694DA6" w14:textId="6EE89C02" w:rsidR="00743859" w:rsidRPr="00A42F82" w:rsidRDefault="00DF1E5B" w:rsidP="00A91894">
                <w:pPr>
                  <w:jc w:val="center"/>
                  <w:rPr>
                    <w:rFonts w:ascii="Arial" w:hAnsi="Arial" w:cs="Arial"/>
                    <w:sz w:val="22"/>
                    <w:szCs w:val="22"/>
                  </w:rPr>
                </w:pPr>
                <w:r>
                  <w:rPr>
                    <w:rFonts w:ascii="MS Gothic" w:eastAsia="MS Gothic" w:hAnsi="Arial"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9B072D">
        <w:tc>
          <w:tcPr>
            <w:tcW w:w="10485" w:type="dxa"/>
            <w:shd w:val="clear" w:color="auto" w:fill="D9D9D9" w:themeFill="background1" w:themeFillShade="D9"/>
          </w:tcPr>
          <w:p w14:paraId="7AB58466" w14:textId="6DCD979F" w:rsidR="00B64389" w:rsidRPr="00A42F82" w:rsidRDefault="00B64389" w:rsidP="009B072D">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9B072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9B072D">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CD7E87" w14:textId="77777777" w:rsidR="00B13B70" w:rsidRDefault="00B13B70" w:rsidP="00390251">
      <w:r>
        <w:separator/>
      </w:r>
    </w:p>
    <w:p w14:paraId="6D7BC90C" w14:textId="77777777" w:rsidR="00B13B70" w:rsidRDefault="00B13B70"/>
  </w:endnote>
  <w:endnote w:type="continuationSeparator" w:id="0">
    <w:p w14:paraId="6FD3D057" w14:textId="77777777" w:rsidR="00B13B70" w:rsidRDefault="00B13B70" w:rsidP="00390251">
      <w:r>
        <w:continuationSeparator/>
      </w:r>
    </w:p>
    <w:p w14:paraId="2BEC81C2" w14:textId="77777777" w:rsidR="00B13B70" w:rsidRDefault="00B13B7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DF1E5B">
      <w:rPr>
        <w:rStyle w:val="PageNumber"/>
        <w:rFonts w:ascii="Arial" w:hAnsi="Arial" w:cs="Arial"/>
        <w:noProof/>
      </w:rPr>
      <w:t>13</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9F538A" w14:textId="77777777" w:rsidR="00B13B70" w:rsidRDefault="00B13B70" w:rsidP="00390251">
      <w:r>
        <w:separator/>
      </w:r>
    </w:p>
    <w:p w14:paraId="0954BBCA" w14:textId="77777777" w:rsidR="00B13B70" w:rsidRDefault="00B13B70"/>
  </w:footnote>
  <w:footnote w:type="continuationSeparator" w:id="0">
    <w:p w14:paraId="404F7EAE" w14:textId="77777777" w:rsidR="00B13B70" w:rsidRDefault="00B13B70" w:rsidP="00390251">
      <w:r>
        <w:continuationSeparator/>
      </w:r>
    </w:p>
    <w:p w14:paraId="44BBC123" w14:textId="77777777" w:rsidR="00B13B70" w:rsidRDefault="00B13B7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114B6"/>
    <w:multiLevelType w:val="hybridMultilevel"/>
    <w:tmpl w:val="90548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9E57890"/>
    <w:multiLevelType w:val="hybridMultilevel"/>
    <w:tmpl w:val="94A04124"/>
    <w:lvl w:ilvl="0" w:tplc="08090001">
      <w:start w:val="1"/>
      <w:numFmt w:val="bullet"/>
      <w:lvlText w:val=""/>
      <w:lvlJc w:val="left"/>
      <w:pPr>
        <w:ind w:left="360" w:hanging="360"/>
      </w:pPr>
      <w:rPr>
        <w:rFonts w:ascii="Symbol" w:hAnsi="Symbol" w:hint="default"/>
      </w:rPr>
    </w:lvl>
    <w:lvl w:ilvl="1" w:tplc="902A1AFC">
      <w:numFmt w:val="bullet"/>
      <w:lvlText w:val="•"/>
      <w:lvlJc w:val="left"/>
      <w:pPr>
        <w:ind w:left="360" w:hanging="360"/>
      </w:pPr>
      <w:rPr>
        <w:rFonts w:ascii="Aptos" w:eastAsiaTheme="minorEastAsia" w:hAnsi="Aptos" w:cstheme="minorBid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0411CB"/>
    <w:multiLevelType w:val="multilevel"/>
    <w:tmpl w:val="943E9A3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4054FC9"/>
    <w:multiLevelType w:val="hybridMultilevel"/>
    <w:tmpl w:val="1D966A2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4E7F2D"/>
    <w:multiLevelType w:val="hybridMultilevel"/>
    <w:tmpl w:val="A7C60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397BB2"/>
    <w:multiLevelType w:val="multilevel"/>
    <w:tmpl w:val="59BE6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3533823">
    <w:abstractNumId w:val="12"/>
  </w:num>
  <w:num w:numId="2" w16cid:durableId="9111249">
    <w:abstractNumId w:val="22"/>
  </w:num>
  <w:num w:numId="3" w16cid:durableId="455293107">
    <w:abstractNumId w:val="3"/>
  </w:num>
  <w:num w:numId="4" w16cid:durableId="1512908437">
    <w:abstractNumId w:val="29"/>
  </w:num>
  <w:num w:numId="5" w16cid:durableId="212876859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9858924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4547891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9859833">
    <w:abstractNumId w:val="4"/>
  </w:num>
  <w:num w:numId="9" w16cid:durableId="335886754">
    <w:abstractNumId w:val="9"/>
  </w:num>
  <w:num w:numId="10" w16cid:durableId="1467552149">
    <w:abstractNumId w:val="10"/>
  </w:num>
  <w:num w:numId="11" w16cid:durableId="1806580574">
    <w:abstractNumId w:val="27"/>
  </w:num>
  <w:num w:numId="12" w16cid:durableId="42604611">
    <w:abstractNumId w:val="24"/>
  </w:num>
  <w:num w:numId="13" w16cid:durableId="1050032535">
    <w:abstractNumId w:val="26"/>
  </w:num>
  <w:num w:numId="14" w16cid:durableId="1352877722">
    <w:abstractNumId w:val="1"/>
  </w:num>
  <w:num w:numId="15" w16cid:durableId="250235913">
    <w:abstractNumId w:val="7"/>
  </w:num>
  <w:num w:numId="16" w16cid:durableId="1444301379">
    <w:abstractNumId w:val="8"/>
  </w:num>
  <w:num w:numId="17" w16cid:durableId="1419135238">
    <w:abstractNumId w:val="13"/>
  </w:num>
  <w:num w:numId="18" w16cid:durableId="437064513">
    <w:abstractNumId w:val="15"/>
  </w:num>
  <w:num w:numId="19" w16cid:durableId="1827553779">
    <w:abstractNumId w:val="28"/>
  </w:num>
  <w:num w:numId="20" w16cid:durableId="913903638">
    <w:abstractNumId w:val="6"/>
  </w:num>
  <w:num w:numId="21" w16cid:durableId="119299788">
    <w:abstractNumId w:val="16"/>
  </w:num>
  <w:num w:numId="22" w16cid:durableId="1996258826">
    <w:abstractNumId w:val="21"/>
  </w:num>
  <w:num w:numId="23" w16cid:durableId="1547374059">
    <w:abstractNumId w:val="2"/>
  </w:num>
  <w:num w:numId="24" w16cid:durableId="794445791">
    <w:abstractNumId w:val="11"/>
  </w:num>
  <w:num w:numId="25" w16cid:durableId="2104380341">
    <w:abstractNumId w:val="14"/>
  </w:num>
  <w:num w:numId="26" w16cid:durableId="159004625">
    <w:abstractNumId w:val="30"/>
  </w:num>
  <w:num w:numId="27" w16cid:durableId="1830753900">
    <w:abstractNumId w:val="20"/>
  </w:num>
  <w:num w:numId="28" w16cid:durableId="313871867">
    <w:abstractNumId w:val="17"/>
  </w:num>
  <w:num w:numId="29" w16cid:durableId="357971979">
    <w:abstractNumId w:val="31"/>
  </w:num>
  <w:num w:numId="30" w16cid:durableId="1979992527">
    <w:abstractNumId w:val="23"/>
  </w:num>
  <w:num w:numId="31" w16cid:durableId="1423645459">
    <w:abstractNumId w:val="25"/>
  </w:num>
  <w:num w:numId="32" w16cid:durableId="1364209727">
    <w:abstractNumId w:val="0"/>
  </w:num>
  <w:num w:numId="33" w16cid:durableId="19589484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4EB2"/>
    <w:rsid w:val="00021B2B"/>
    <w:rsid w:val="00025AC4"/>
    <w:rsid w:val="00025D7B"/>
    <w:rsid w:val="00025F69"/>
    <w:rsid w:val="00026523"/>
    <w:rsid w:val="00030BE1"/>
    <w:rsid w:val="00030F51"/>
    <w:rsid w:val="000314CE"/>
    <w:rsid w:val="0003212E"/>
    <w:rsid w:val="00032151"/>
    <w:rsid w:val="0003546A"/>
    <w:rsid w:val="00041758"/>
    <w:rsid w:val="000433F4"/>
    <w:rsid w:val="00044629"/>
    <w:rsid w:val="00047D63"/>
    <w:rsid w:val="000507F3"/>
    <w:rsid w:val="0005478D"/>
    <w:rsid w:val="000609B3"/>
    <w:rsid w:val="00063918"/>
    <w:rsid w:val="000651A5"/>
    <w:rsid w:val="00065801"/>
    <w:rsid w:val="000700F9"/>
    <w:rsid w:val="000710FE"/>
    <w:rsid w:val="00075462"/>
    <w:rsid w:val="00077D5D"/>
    <w:rsid w:val="00077EA9"/>
    <w:rsid w:val="000819F1"/>
    <w:rsid w:val="0008353C"/>
    <w:rsid w:val="00084DC7"/>
    <w:rsid w:val="000859E5"/>
    <w:rsid w:val="00085F7A"/>
    <w:rsid w:val="0008799F"/>
    <w:rsid w:val="00090CF7"/>
    <w:rsid w:val="00091F45"/>
    <w:rsid w:val="000924DD"/>
    <w:rsid w:val="00095059"/>
    <w:rsid w:val="00096209"/>
    <w:rsid w:val="000A0C57"/>
    <w:rsid w:val="000A5A9E"/>
    <w:rsid w:val="000B0A8F"/>
    <w:rsid w:val="000B38C3"/>
    <w:rsid w:val="000B5723"/>
    <w:rsid w:val="000B58AD"/>
    <w:rsid w:val="000C0C2F"/>
    <w:rsid w:val="000C1C04"/>
    <w:rsid w:val="000C204D"/>
    <w:rsid w:val="000C2C29"/>
    <w:rsid w:val="000C324D"/>
    <w:rsid w:val="000C3A29"/>
    <w:rsid w:val="000C5E77"/>
    <w:rsid w:val="000C7409"/>
    <w:rsid w:val="000D067B"/>
    <w:rsid w:val="000D23C8"/>
    <w:rsid w:val="000E2AD0"/>
    <w:rsid w:val="000F1514"/>
    <w:rsid w:val="000F2470"/>
    <w:rsid w:val="000F7C83"/>
    <w:rsid w:val="00102B85"/>
    <w:rsid w:val="0010484B"/>
    <w:rsid w:val="001103F6"/>
    <w:rsid w:val="00113E57"/>
    <w:rsid w:val="00122E21"/>
    <w:rsid w:val="00123C48"/>
    <w:rsid w:val="00124438"/>
    <w:rsid w:val="00126B4D"/>
    <w:rsid w:val="001312E4"/>
    <w:rsid w:val="0013794A"/>
    <w:rsid w:val="001412F9"/>
    <w:rsid w:val="00144D85"/>
    <w:rsid w:val="001461CF"/>
    <w:rsid w:val="0014639E"/>
    <w:rsid w:val="00150EE4"/>
    <w:rsid w:val="00151286"/>
    <w:rsid w:val="001513B3"/>
    <w:rsid w:val="00152F36"/>
    <w:rsid w:val="0015683D"/>
    <w:rsid w:val="001612C0"/>
    <w:rsid w:val="00164558"/>
    <w:rsid w:val="00166B9F"/>
    <w:rsid w:val="001703BF"/>
    <w:rsid w:val="00171735"/>
    <w:rsid w:val="00173776"/>
    <w:rsid w:val="00174A02"/>
    <w:rsid w:val="001808C3"/>
    <w:rsid w:val="001817E2"/>
    <w:rsid w:val="00184CA9"/>
    <w:rsid w:val="0019200D"/>
    <w:rsid w:val="00192411"/>
    <w:rsid w:val="00195B55"/>
    <w:rsid w:val="00197206"/>
    <w:rsid w:val="001A1F2C"/>
    <w:rsid w:val="001A366F"/>
    <w:rsid w:val="001A4F87"/>
    <w:rsid w:val="001A7A8F"/>
    <w:rsid w:val="001B0B2F"/>
    <w:rsid w:val="001B5A13"/>
    <w:rsid w:val="001B66FA"/>
    <w:rsid w:val="001C09E8"/>
    <w:rsid w:val="001C269D"/>
    <w:rsid w:val="001C3CC4"/>
    <w:rsid w:val="001C7C72"/>
    <w:rsid w:val="001D1817"/>
    <w:rsid w:val="001D3BD1"/>
    <w:rsid w:val="001E03BD"/>
    <w:rsid w:val="001E35F9"/>
    <w:rsid w:val="001F04D3"/>
    <w:rsid w:val="001F1176"/>
    <w:rsid w:val="001F1A44"/>
    <w:rsid w:val="001F6460"/>
    <w:rsid w:val="001F79E2"/>
    <w:rsid w:val="00200104"/>
    <w:rsid w:val="00204E14"/>
    <w:rsid w:val="00205D5C"/>
    <w:rsid w:val="002063C3"/>
    <w:rsid w:val="002132F9"/>
    <w:rsid w:val="00213F52"/>
    <w:rsid w:val="00221686"/>
    <w:rsid w:val="00222A4C"/>
    <w:rsid w:val="00224A9A"/>
    <w:rsid w:val="0023172C"/>
    <w:rsid w:val="00233861"/>
    <w:rsid w:val="00233B1F"/>
    <w:rsid w:val="00237863"/>
    <w:rsid w:val="00240C32"/>
    <w:rsid w:val="00240F9C"/>
    <w:rsid w:val="002432ED"/>
    <w:rsid w:val="00255B51"/>
    <w:rsid w:val="00257ABC"/>
    <w:rsid w:val="00261D75"/>
    <w:rsid w:val="002657B4"/>
    <w:rsid w:val="00266AB2"/>
    <w:rsid w:val="00272EE5"/>
    <w:rsid w:val="00280A88"/>
    <w:rsid w:val="00286162"/>
    <w:rsid w:val="002866BC"/>
    <w:rsid w:val="0029113C"/>
    <w:rsid w:val="00293A45"/>
    <w:rsid w:val="00296972"/>
    <w:rsid w:val="002A152D"/>
    <w:rsid w:val="002A7E77"/>
    <w:rsid w:val="002A7F27"/>
    <w:rsid w:val="002B55BF"/>
    <w:rsid w:val="002B56C1"/>
    <w:rsid w:val="002B6DE2"/>
    <w:rsid w:val="002B7789"/>
    <w:rsid w:val="002C4AEB"/>
    <w:rsid w:val="002C78F2"/>
    <w:rsid w:val="002D1837"/>
    <w:rsid w:val="002D4DC9"/>
    <w:rsid w:val="002E0739"/>
    <w:rsid w:val="002E13FE"/>
    <w:rsid w:val="002F3092"/>
    <w:rsid w:val="00303350"/>
    <w:rsid w:val="003171A8"/>
    <w:rsid w:val="003257BD"/>
    <w:rsid w:val="003264AE"/>
    <w:rsid w:val="003268ED"/>
    <w:rsid w:val="003302A1"/>
    <w:rsid w:val="00331A88"/>
    <w:rsid w:val="00332956"/>
    <w:rsid w:val="003408DD"/>
    <w:rsid w:val="00344EAC"/>
    <w:rsid w:val="003505BC"/>
    <w:rsid w:val="00354F34"/>
    <w:rsid w:val="00361382"/>
    <w:rsid w:val="003656A9"/>
    <w:rsid w:val="00382031"/>
    <w:rsid w:val="00384BA8"/>
    <w:rsid w:val="00390251"/>
    <w:rsid w:val="00392C8E"/>
    <w:rsid w:val="00392D9A"/>
    <w:rsid w:val="00397B49"/>
    <w:rsid w:val="003A09CB"/>
    <w:rsid w:val="003A2EB7"/>
    <w:rsid w:val="003A5C91"/>
    <w:rsid w:val="003B4D13"/>
    <w:rsid w:val="003B6642"/>
    <w:rsid w:val="003B7AA2"/>
    <w:rsid w:val="003C07E3"/>
    <w:rsid w:val="003C31F5"/>
    <w:rsid w:val="003C5BF3"/>
    <w:rsid w:val="003C7018"/>
    <w:rsid w:val="003C76B6"/>
    <w:rsid w:val="003D2A20"/>
    <w:rsid w:val="003D6F95"/>
    <w:rsid w:val="003E13E3"/>
    <w:rsid w:val="003F088B"/>
    <w:rsid w:val="003F233B"/>
    <w:rsid w:val="003F4939"/>
    <w:rsid w:val="003F6F7B"/>
    <w:rsid w:val="003F7094"/>
    <w:rsid w:val="003F73A5"/>
    <w:rsid w:val="00413863"/>
    <w:rsid w:val="00413EEB"/>
    <w:rsid w:val="0041408E"/>
    <w:rsid w:val="0041420E"/>
    <w:rsid w:val="0042225F"/>
    <w:rsid w:val="00423350"/>
    <w:rsid w:val="00424773"/>
    <w:rsid w:val="00425DA7"/>
    <w:rsid w:val="0042679B"/>
    <w:rsid w:val="00426E96"/>
    <w:rsid w:val="0042721D"/>
    <w:rsid w:val="00430FA4"/>
    <w:rsid w:val="00431025"/>
    <w:rsid w:val="00442053"/>
    <w:rsid w:val="00442954"/>
    <w:rsid w:val="00453ADA"/>
    <w:rsid w:val="0045485F"/>
    <w:rsid w:val="00462069"/>
    <w:rsid w:val="004632AA"/>
    <w:rsid w:val="00471C70"/>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6026"/>
    <w:rsid w:val="005078BE"/>
    <w:rsid w:val="00510233"/>
    <w:rsid w:val="00512E86"/>
    <w:rsid w:val="00515580"/>
    <w:rsid w:val="00526C56"/>
    <w:rsid w:val="00531C04"/>
    <w:rsid w:val="0053302B"/>
    <w:rsid w:val="00536AEC"/>
    <w:rsid w:val="00543544"/>
    <w:rsid w:val="00546F01"/>
    <w:rsid w:val="0055785D"/>
    <w:rsid w:val="00560703"/>
    <w:rsid w:val="00563B3D"/>
    <w:rsid w:val="00564AD3"/>
    <w:rsid w:val="00566C1C"/>
    <w:rsid w:val="0056727A"/>
    <w:rsid w:val="005704BE"/>
    <w:rsid w:val="00570C30"/>
    <w:rsid w:val="00571817"/>
    <w:rsid w:val="00573226"/>
    <w:rsid w:val="00574528"/>
    <w:rsid w:val="005756CA"/>
    <w:rsid w:val="00581C49"/>
    <w:rsid w:val="00584B8F"/>
    <w:rsid w:val="005934C5"/>
    <w:rsid w:val="005960A0"/>
    <w:rsid w:val="00596BFA"/>
    <w:rsid w:val="005A4E65"/>
    <w:rsid w:val="005A76DA"/>
    <w:rsid w:val="005B52AE"/>
    <w:rsid w:val="005C5234"/>
    <w:rsid w:val="005D0C38"/>
    <w:rsid w:val="005D4782"/>
    <w:rsid w:val="005D6613"/>
    <w:rsid w:val="005E25AC"/>
    <w:rsid w:val="005E44E9"/>
    <w:rsid w:val="005E4987"/>
    <w:rsid w:val="005E605F"/>
    <w:rsid w:val="005E6C44"/>
    <w:rsid w:val="005F4E36"/>
    <w:rsid w:val="005F677A"/>
    <w:rsid w:val="00601BEA"/>
    <w:rsid w:val="00601C36"/>
    <w:rsid w:val="00604C9F"/>
    <w:rsid w:val="00606331"/>
    <w:rsid w:val="00606AC4"/>
    <w:rsid w:val="006073C6"/>
    <w:rsid w:val="006154A7"/>
    <w:rsid w:val="0062188A"/>
    <w:rsid w:val="00627E84"/>
    <w:rsid w:val="00631440"/>
    <w:rsid w:val="00632C47"/>
    <w:rsid w:val="00633574"/>
    <w:rsid w:val="00640148"/>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4F51"/>
    <w:rsid w:val="006C1FDD"/>
    <w:rsid w:val="006D29FD"/>
    <w:rsid w:val="006D3C97"/>
    <w:rsid w:val="006D4BBB"/>
    <w:rsid w:val="006E0AB0"/>
    <w:rsid w:val="006E1992"/>
    <w:rsid w:val="006E7B19"/>
    <w:rsid w:val="006F043E"/>
    <w:rsid w:val="006F307C"/>
    <w:rsid w:val="006F4828"/>
    <w:rsid w:val="006F737B"/>
    <w:rsid w:val="00700361"/>
    <w:rsid w:val="007055BC"/>
    <w:rsid w:val="00707C4F"/>
    <w:rsid w:val="00717E6F"/>
    <w:rsid w:val="00720BA7"/>
    <w:rsid w:val="0072581A"/>
    <w:rsid w:val="00726348"/>
    <w:rsid w:val="00727D42"/>
    <w:rsid w:val="00731CAC"/>
    <w:rsid w:val="00733B2B"/>
    <w:rsid w:val="00733EEB"/>
    <w:rsid w:val="00734A12"/>
    <w:rsid w:val="0074063A"/>
    <w:rsid w:val="007407AA"/>
    <w:rsid w:val="00743859"/>
    <w:rsid w:val="00751B2D"/>
    <w:rsid w:val="00754A31"/>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533"/>
    <w:rsid w:val="007A4607"/>
    <w:rsid w:val="007B1754"/>
    <w:rsid w:val="007C044B"/>
    <w:rsid w:val="007C1498"/>
    <w:rsid w:val="007C17B4"/>
    <w:rsid w:val="007C3AC1"/>
    <w:rsid w:val="007C5ECE"/>
    <w:rsid w:val="007D46AF"/>
    <w:rsid w:val="007D46ED"/>
    <w:rsid w:val="007D4E07"/>
    <w:rsid w:val="007E14FB"/>
    <w:rsid w:val="007E5B8B"/>
    <w:rsid w:val="007F23AA"/>
    <w:rsid w:val="007F29F6"/>
    <w:rsid w:val="007F3BA3"/>
    <w:rsid w:val="007F3C4F"/>
    <w:rsid w:val="007F4303"/>
    <w:rsid w:val="007F5741"/>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73659"/>
    <w:rsid w:val="00893929"/>
    <w:rsid w:val="008951D3"/>
    <w:rsid w:val="008B346A"/>
    <w:rsid w:val="008B67D3"/>
    <w:rsid w:val="008C1A38"/>
    <w:rsid w:val="008C4441"/>
    <w:rsid w:val="008D0BC1"/>
    <w:rsid w:val="008E0B2C"/>
    <w:rsid w:val="008F29DD"/>
    <w:rsid w:val="008F6555"/>
    <w:rsid w:val="009003C5"/>
    <w:rsid w:val="00903B3C"/>
    <w:rsid w:val="00903C1A"/>
    <w:rsid w:val="009043CA"/>
    <w:rsid w:val="009052F5"/>
    <w:rsid w:val="00905E68"/>
    <w:rsid w:val="0090725E"/>
    <w:rsid w:val="00910B57"/>
    <w:rsid w:val="00913567"/>
    <w:rsid w:val="00913C80"/>
    <w:rsid w:val="00913F38"/>
    <w:rsid w:val="00920981"/>
    <w:rsid w:val="0092487B"/>
    <w:rsid w:val="009300F7"/>
    <w:rsid w:val="0094056C"/>
    <w:rsid w:val="009440D0"/>
    <w:rsid w:val="00947984"/>
    <w:rsid w:val="0095110A"/>
    <w:rsid w:val="0095338E"/>
    <w:rsid w:val="00954D22"/>
    <w:rsid w:val="009561AA"/>
    <w:rsid w:val="009563B2"/>
    <w:rsid w:val="0096006D"/>
    <w:rsid w:val="00960AAB"/>
    <w:rsid w:val="00961B2E"/>
    <w:rsid w:val="00965F27"/>
    <w:rsid w:val="009755FC"/>
    <w:rsid w:val="009815B5"/>
    <w:rsid w:val="00982C3A"/>
    <w:rsid w:val="009831F5"/>
    <w:rsid w:val="00986EEC"/>
    <w:rsid w:val="00986FD8"/>
    <w:rsid w:val="00994351"/>
    <w:rsid w:val="009955DD"/>
    <w:rsid w:val="009A3300"/>
    <w:rsid w:val="009A3C08"/>
    <w:rsid w:val="009A4E14"/>
    <w:rsid w:val="009A6F5D"/>
    <w:rsid w:val="009A769E"/>
    <w:rsid w:val="009B072D"/>
    <w:rsid w:val="009B0E1D"/>
    <w:rsid w:val="009B1FB6"/>
    <w:rsid w:val="009B3534"/>
    <w:rsid w:val="009B6688"/>
    <w:rsid w:val="009C5D44"/>
    <w:rsid w:val="009D2E0B"/>
    <w:rsid w:val="009E5020"/>
    <w:rsid w:val="009F1A8F"/>
    <w:rsid w:val="009F41DE"/>
    <w:rsid w:val="009F5000"/>
    <w:rsid w:val="009F5AC3"/>
    <w:rsid w:val="009F6BB7"/>
    <w:rsid w:val="009F736C"/>
    <w:rsid w:val="00A003F5"/>
    <w:rsid w:val="00A0582E"/>
    <w:rsid w:val="00A07DB0"/>
    <w:rsid w:val="00A1048E"/>
    <w:rsid w:val="00A1213B"/>
    <w:rsid w:val="00A1331D"/>
    <w:rsid w:val="00A1787E"/>
    <w:rsid w:val="00A36E0D"/>
    <w:rsid w:val="00A37D20"/>
    <w:rsid w:val="00A405E8"/>
    <w:rsid w:val="00A42F82"/>
    <w:rsid w:val="00A50649"/>
    <w:rsid w:val="00A51109"/>
    <w:rsid w:val="00A51EFB"/>
    <w:rsid w:val="00A55016"/>
    <w:rsid w:val="00A55809"/>
    <w:rsid w:val="00A56685"/>
    <w:rsid w:val="00A5764B"/>
    <w:rsid w:val="00A57A4E"/>
    <w:rsid w:val="00A601DE"/>
    <w:rsid w:val="00A61424"/>
    <w:rsid w:val="00A61F74"/>
    <w:rsid w:val="00A63265"/>
    <w:rsid w:val="00A6339D"/>
    <w:rsid w:val="00A63F06"/>
    <w:rsid w:val="00A703DC"/>
    <w:rsid w:val="00A7745F"/>
    <w:rsid w:val="00A776A8"/>
    <w:rsid w:val="00A82A83"/>
    <w:rsid w:val="00A82C9D"/>
    <w:rsid w:val="00A83D75"/>
    <w:rsid w:val="00A853AB"/>
    <w:rsid w:val="00A857B6"/>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5389"/>
    <w:rsid w:val="00B10083"/>
    <w:rsid w:val="00B11122"/>
    <w:rsid w:val="00B139CE"/>
    <w:rsid w:val="00B13B70"/>
    <w:rsid w:val="00B2018A"/>
    <w:rsid w:val="00B20CAD"/>
    <w:rsid w:val="00B2186F"/>
    <w:rsid w:val="00B23BFF"/>
    <w:rsid w:val="00B240F2"/>
    <w:rsid w:val="00B269EC"/>
    <w:rsid w:val="00B27E6D"/>
    <w:rsid w:val="00B30DF8"/>
    <w:rsid w:val="00B3672F"/>
    <w:rsid w:val="00B44647"/>
    <w:rsid w:val="00B465A5"/>
    <w:rsid w:val="00B51F90"/>
    <w:rsid w:val="00B5410A"/>
    <w:rsid w:val="00B57F60"/>
    <w:rsid w:val="00B60DBB"/>
    <w:rsid w:val="00B6265F"/>
    <w:rsid w:val="00B640BB"/>
    <w:rsid w:val="00B64389"/>
    <w:rsid w:val="00B65EC6"/>
    <w:rsid w:val="00B70B72"/>
    <w:rsid w:val="00B71FC2"/>
    <w:rsid w:val="00B72775"/>
    <w:rsid w:val="00B7789F"/>
    <w:rsid w:val="00B77D6E"/>
    <w:rsid w:val="00B851D0"/>
    <w:rsid w:val="00B90B2A"/>
    <w:rsid w:val="00B91DEA"/>
    <w:rsid w:val="00B93605"/>
    <w:rsid w:val="00BA1A32"/>
    <w:rsid w:val="00BA346E"/>
    <w:rsid w:val="00BB1B85"/>
    <w:rsid w:val="00BB1C7D"/>
    <w:rsid w:val="00BB26B7"/>
    <w:rsid w:val="00BB3142"/>
    <w:rsid w:val="00BC301B"/>
    <w:rsid w:val="00BD4150"/>
    <w:rsid w:val="00BE08D7"/>
    <w:rsid w:val="00BE0BE6"/>
    <w:rsid w:val="00BE117A"/>
    <w:rsid w:val="00BE2189"/>
    <w:rsid w:val="00BF0733"/>
    <w:rsid w:val="00BF28E7"/>
    <w:rsid w:val="00BF3F4A"/>
    <w:rsid w:val="00BF56B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71FA"/>
    <w:rsid w:val="00C61A6D"/>
    <w:rsid w:val="00C6603F"/>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7F67"/>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1797B"/>
    <w:rsid w:val="00D2438A"/>
    <w:rsid w:val="00D267DA"/>
    <w:rsid w:val="00D277C5"/>
    <w:rsid w:val="00D31A08"/>
    <w:rsid w:val="00D364C7"/>
    <w:rsid w:val="00D36746"/>
    <w:rsid w:val="00D369B5"/>
    <w:rsid w:val="00D37985"/>
    <w:rsid w:val="00D37BF1"/>
    <w:rsid w:val="00D42D7A"/>
    <w:rsid w:val="00D452E9"/>
    <w:rsid w:val="00D47308"/>
    <w:rsid w:val="00D50372"/>
    <w:rsid w:val="00D51EF7"/>
    <w:rsid w:val="00D53FA1"/>
    <w:rsid w:val="00D55C53"/>
    <w:rsid w:val="00D56776"/>
    <w:rsid w:val="00D6035B"/>
    <w:rsid w:val="00D61E87"/>
    <w:rsid w:val="00D651BE"/>
    <w:rsid w:val="00D65FF9"/>
    <w:rsid w:val="00D661EC"/>
    <w:rsid w:val="00D66471"/>
    <w:rsid w:val="00D70377"/>
    <w:rsid w:val="00D71982"/>
    <w:rsid w:val="00D77DFD"/>
    <w:rsid w:val="00D8084A"/>
    <w:rsid w:val="00D81803"/>
    <w:rsid w:val="00D839CD"/>
    <w:rsid w:val="00D84363"/>
    <w:rsid w:val="00D86EB8"/>
    <w:rsid w:val="00D90204"/>
    <w:rsid w:val="00D929F1"/>
    <w:rsid w:val="00D97FF7"/>
    <w:rsid w:val="00DA4167"/>
    <w:rsid w:val="00DB1935"/>
    <w:rsid w:val="00DB45E4"/>
    <w:rsid w:val="00DC032B"/>
    <w:rsid w:val="00DC34BA"/>
    <w:rsid w:val="00DC3DDC"/>
    <w:rsid w:val="00DC4DFB"/>
    <w:rsid w:val="00DD0529"/>
    <w:rsid w:val="00DD05AB"/>
    <w:rsid w:val="00DD0929"/>
    <w:rsid w:val="00DD1665"/>
    <w:rsid w:val="00DD4D69"/>
    <w:rsid w:val="00DE4C68"/>
    <w:rsid w:val="00DE6682"/>
    <w:rsid w:val="00DF1E5B"/>
    <w:rsid w:val="00DF26D2"/>
    <w:rsid w:val="00E0333A"/>
    <w:rsid w:val="00E12E9F"/>
    <w:rsid w:val="00E16786"/>
    <w:rsid w:val="00E17AFC"/>
    <w:rsid w:val="00E239F4"/>
    <w:rsid w:val="00E31847"/>
    <w:rsid w:val="00E32138"/>
    <w:rsid w:val="00E370BA"/>
    <w:rsid w:val="00E42EAB"/>
    <w:rsid w:val="00E43EC5"/>
    <w:rsid w:val="00E45AB0"/>
    <w:rsid w:val="00E57EF4"/>
    <w:rsid w:val="00E65973"/>
    <w:rsid w:val="00E66B44"/>
    <w:rsid w:val="00E6714D"/>
    <w:rsid w:val="00E73456"/>
    <w:rsid w:val="00E84BC8"/>
    <w:rsid w:val="00E914D8"/>
    <w:rsid w:val="00E93E44"/>
    <w:rsid w:val="00E95A30"/>
    <w:rsid w:val="00EA26D8"/>
    <w:rsid w:val="00EA5DE3"/>
    <w:rsid w:val="00EA7EF7"/>
    <w:rsid w:val="00EB6877"/>
    <w:rsid w:val="00EB722E"/>
    <w:rsid w:val="00EC0070"/>
    <w:rsid w:val="00EC11CA"/>
    <w:rsid w:val="00EC5811"/>
    <w:rsid w:val="00EC5E23"/>
    <w:rsid w:val="00EC5EFB"/>
    <w:rsid w:val="00ED0C59"/>
    <w:rsid w:val="00ED4E18"/>
    <w:rsid w:val="00ED7B18"/>
    <w:rsid w:val="00EE2953"/>
    <w:rsid w:val="00EE29BA"/>
    <w:rsid w:val="00EE3A7B"/>
    <w:rsid w:val="00EE44C0"/>
    <w:rsid w:val="00EE4B78"/>
    <w:rsid w:val="00EE7BA0"/>
    <w:rsid w:val="00EF0051"/>
    <w:rsid w:val="00EF6306"/>
    <w:rsid w:val="00F039C7"/>
    <w:rsid w:val="00F0508B"/>
    <w:rsid w:val="00F123EF"/>
    <w:rsid w:val="00F12CDD"/>
    <w:rsid w:val="00F21663"/>
    <w:rsid w:val="00F230F0"/>
    <w:rsid w:val="00F26906"/>
    <w:rsid w:val="00F27BFD"/>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5599"/>
    <w:rsid w:val="00FB4F7A"/>
    <w:rsid w:val="00FB58A3"/>
    <w:rsid w:val="00FB6B35"/>
    <w:rsid w:val="00FD436F"/>
    <w:rsid w:val="00FD5A26"/>
    <w:rsid w:val="00FE3EC4"/>
    <w:rsid w:val="00FE6ED1"/>
    <w:rsid w:val="00FE707D"/>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18F1BBB8-6C26-4217-A8A6-48F93412D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0507F3"/>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0507F3"/>
    <w:rPr>
      <w:rFonts w:asciiTheme="majorHAnsi" w:eastAsiaTheme="majorEastAsia" w:hAnsiTheme="majorHAnsi" w:cstheme="majorBidi"/>
      <w:color w:val="365F91" w:themeColor="accent1" w:themeShade="BF"/>
      <w:sz w:val="26"/>
      <w:szCs w:val="26"/>
      <w:lang w:eastAsia="en-US"/>
    </w:rPr>
  </w:style>
  <w:style w:type="paragraph" w:customStyle="1" w:styleId="w7sjnrxzl6krnffuzhqe">
    <w:name w:val="w7sjnrxzl6krnffuzhqe"/>
    <w:basedOn w:val="Normal"/>
    <w:rsid w:val="00EE7BA0"/>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136765">
      <w:bodyDiv w:val="1"/>
      <w:marLeft w:val="0"/>
      <w:marRight w:val="0"/>
      <w:marTop w:val="0"/>
      <w:marBottom w:val="0"/>
      <w:divBdr>
        <w:top w:val="none" w:sz="0" w:space="0" w:color="auto"/>
        <w:left w:val="none" w:sz="0" w:space="0" w:color="auto"/>
        <w:bottom w:val="none" w:sz="0" w:space="0" w:color="auto"/>
        <w:right w:val="none" w:sz="0" w:space="0" w:color="auto"/>
      </w:divBdr>
    </w:div>
    <w:div w:id="186843550">
      <w:bodyDiv w:val="1"/>
      <w:marLeft w:val="0"/>
      <w:marRight w:val="0"/>
      <w:marTop w:val="0"/>
      <w:marBottom w:val="0"/>
      <w:divBdr>
        <w:top w:val="none" w:sz="0" w:space="0" w:color="auto"/>
        <w:left w:val="none" w:sz="0" w:space="0" w:color="auto"/>
        <w:bottom w:val="none" w:sz="0" w:space="0" w:color="auto"/>
        <w:right w:val="none" w:sz="0" w:space="0" w:color="auto"/>
      </w:divBdr>
    </w:div>
    <w:div w:id="202135385">
      <w:bodyDiv w:val="1"/>
      <w:marLeft w:val="0"/>
      <w:marRight w:val="0"/>
      <w:marTop w:val="0"/>
      <w:marBottom w:val="0"/>
      <w:divBdr>
        <w:top w:val="none" w:sz="0" w:space="0" w:color="auto"/>
        <w:left w:val="none" w:sz="0" w:space="0" w:color="auto"/>
        <w:bottom w:val="none" w:sz="0" w:space="0" w:color="auto"/>
        <w:right w:val="none" w:sz="0" w:space="0" w:color="auto"/>
      </w:divBdr>
    </w:div>
    <w:div w:id="246233601">
      <w:bodyDiv w:val="1"/>
      <w:marLeft w:val="0"/>
      <w:marRight w:val="0"/>
      <w:marTop w:val="0"/>
      <w:marBottom w:val="0"/>
      <w:divBdr>
        <w:top w:val="none" w:sz="0" w:space="0" w:color="auto"/>
        <w:left w:val="none" w:sz="0" w:space="0" w:color="auto"/>
        <w:bottom w:val="none" w:sz="0" w:space="0" w:color="auto"/>
        <w:right w:val="none" w:sz="0" w:space="0" w:color="auto"/>
      </w:divBdr>
    </w:div>
    <w:div w:id="279726725">
      <w:bodyDiv w:val="1"/>
      <w:marLeft w:val="0"/>
      <w:marRight w:val="0"/>
      <w:marTop w:val="0"/>
      <w:marBottom w:val="0"/>
      <w:divBdr>
        <w:top w:val="none" w:sz="0" w:space="0" w:color="auto"/>
        <w:left w:val="none" w:sz="0" w:space="0" w:color="auto"/>
        <w:bottom w:val="none" w:sz="0" w:space="0" w:color="auto"/>
        <w:right w:val="none" w:sz="0" w:space="0" w:color="auto"/>
      </w:divBdr>
    </w:div>
    <w:div w:id="365764291">
      <w:bodyDiv w:val="1"/>
      <w:marLeft w:val="0"/>
      <w:marRight w:val="0"/>
      <w:marTop w:val="0"/>
      <w:marBottom w:val="0"/>
      <w:divBdr>
        <w:top w:val="none" w:sz="0" w:space="0" w:color="auto"/>
        <w:left w:val="none" w:sz="0" w:space="0" w:color="auto"/>
        <w:bottom w:val="none" w:sz="0" w:space="0" w:color="auto"/>
        <w:right w:val="none" w:sz="0" w:space="0" w:color="auto"/>
      </w:divBdr>
    </w:div>
    <w:div w:id="432164228">
      <w:bodyDiv w:val="1"/>
      <w:marLeft w:val="0"/>
      <w:marRight w:val="0"/>
      <w:marTop w:val="0"/>
      <w:marBottom w:val="0"/>
      <w:divBdr>
        <w:top w:val="none" w:sz="0" w:space="0" w:color="auto"/>
        <w:left w:val="none" w:sz="0" w:space="0" w:color="auto"/>
        <w:bottom w:val="none" w:sz="0" w:space="0" w:color="auto"/>
        <w:right w:val="none" w:sz="0" w:space="0" w:color="auto"/>
      </w:divBdr>
    </w:div>
    <w:div w:id="44874443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87092330">
      <w:bodyDiv w:val="1"/>
      <w:marLeft w:val="0"/>
      <w:marRight w:val="0"/>
      <w:marTop w:val="0"/>
      <w:marBottom w:val="0"/>
      <w:divBdr>
        <w:top w:val="none" w:sz="0" w:space="0" w:color="auto"/>
        <w:left w:val="none" w:sz="0" w:space="0" w:color="auto"/>
        <w:bottom w:val="none" w:sz="0" w:space="0" w:color="auto"/>
        <w:right w:val="none" w:sz="0" w:space="0" w:color="auto"/>
      </w:divBdr>
      <w:divsChild>
        <w:div w:id="1889149688">
          <w:marLeft w:val="0"/>
          <w:marRight w:val="0"/>
          <w:marTop w:val="0"/>
          <w:marBottom w:val="0"/>
          <w:divBdr>
            <w:top w:val="none" w:sz="0" w:space="0" w:color="auto"/>
            <w:left w:val="none" w:sz="0" w:space="0" w:color="auto"/>
            <w:bottom w:val="none" w:sz="0" w:space="0" w:color="auto"/>
            <w:right w:val="none" w:sz="0" w:space="0" w:color="auto"/>
          </w:divBdr>
          <w:divsChild>
            <w:div w:id="1384673164">
              <w:marLeft w:val="0"/>
              <w:marRight w:val="0"/>
              <w:marTop w:val="0"/>
              <w:marBottom w:val="0"/>
              <w:divBdr>
                <w:top w:val="none" w:sz="0" w:space="0" w:color="auto"/>
                <w:left w:val="none" w:sz="0" w:space="0" w:color="auto"/>
                <w:bottom w:val="none" w:sz="0" w:space="0" w:color="auto"/>
                <w:right w:val="none" w:sz="0" w:space="0" w:color="auto"/>
              </w:divBdr>
              <w:divsChild>
                <w:div w:id="1596326988">
                  <w:marLeft w:val="0"/>
                  <w:marRight w:val="0"/>
                  <w:marTop w:val="0"/>
                  <w:marBottom w:val="0"/>
                  <w:divBdr>
                    <w:top w:val="none" w:sz="0" w:space="0" w:color="auto"/>
                    <w:left w:val="none" w:sz="0" w:space="0" w:color="auto"/>
                    <w:bottom w:val="none" w:sz="0" w:space="0" w:color="auto"/>
                    <w:right w:val="none" w:sz="0" w:space="0" w:color="auto"/>
                  </w:divBdr>
                  <w:divsChild>
                    <w:div w:id="414084907">
                      <w:marLeft w:val="0"/>
                      <w:marRight w:val="0"/>
                      <w:marTop w:val="0"/>
                      <w:marBottom w:val="0"/>
                      <w:divBdr>
                        <w:top w:val="none" w:sz="0" w:space="0" w:color="auto"/>
                        <w:left w:val="none" w:sz="0" w:space="0" w:color="auto"/>
                        <w:bottom w:val="none" w:sz="0" w:space="0" w:color="auto"/>
                        <w:right w:val="none" w:sz="0" w:space="0" w:color="auto"/>
                      </w:divBdr>
                      <w:divsChild>
                        <w:div w:id="131363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6303774">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91879766">
      <w:bodyDiv w:val="1"/>
      <w:marLeft w:val="0"/>
      <w:marRight w:val="0"/>
      <w:marTop w:val="0"/>
      <w:marBottom w:val="0"/>
      <w:divBdr>
        <w:top w:val="none" w:sz="0" w:space="0" w:color="auto"/>
        <w:left w:val="none" w:sz="0" w:space="0" w:color="auto"/>
        <w:bottom w:val="none" w:sz="0" w:space="0" w:color="auto"/>
        <w:right w:val="none" w:sz="0" w:space="0" w:color="auto"/>
      </w:divBdr>
      <w:divsChild>
        <w:div w:id="1972514864">
          <w:marLeft w:val="0"/>
          <w:marRight w:val="0"/>
          <w:marTop w:val="0"/>
          <w:marBottom w:val="0"/>
          <w:divBdr>
            <w:top w:val="none" w:sz="0" w:space="0" w:color="auto"/>
            <w:left w:val="none" w:sz="0" w:space="0" w:color="auto"/>
            <w:bottom w:val="none" w:sz="0" w:space="0" w:color="auto"/>
            <w:right w:val="none" w:sz="0" w:space="0" w:color="auto"/>
          </w:divBdr>
          <w:divsChild>
            <w:div w:id="990913585">
              <w:marLeft w:val="0"/>
              <w:marRight w:val="0"/>
              <w:marTop w:val="0"/>
              <w:marBottom w:val="0"/>
              <w:divBdr>
                <w:top w:val="none" w:sz="0" w:space="0" w:color="auto"/>
                <w:left w:val="none" w:sz="0" w:space="0" w:color="auto"/>
                <w:bottom w:val="none" w:sz="0" w:space="0" w:color="auto"/>
                <w:right w:val="none" w:sz="0" w:space="0" w:color="auto"/>
              </w:divBdr>
              <w:divsChild>
                <w:div w:id="181281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74523475">
      <w:bodyDiv w:val="1"/>
      <w:marLeft w:val="0"/>
      <w:marRight w:val="0"/>
      <w:marTop w:val="0"/>
      <w:marBottom w:val="0"/>
      <w:divBdr>
        <w:top w:val="none" w:sz="0" w:space="0" w:color="auto"/>
        <w:left w:val="none" w:sz="0" w:space="0" w:color="auto"/>
        <w:bottom w:val="none" w:sz="0" w:space="0" w:color="auto"/>
        <w:right w:val="none" w:sz="0" w:space="0" w:color="auto"/>
      </w:divBdr>
    </w:div>
    <w:div w:id="797648621">
      <w:bodyDiv w:val="1"/>
      <w:marLeft w:val="0"/>
      <w:marRight w:val="0"/>
      <w:marTop w:val="0"/>
      <w:marBottom w:val="0"/>
      <w:divBdr>
        <w:top w:val="none" w:sz="0" w:space="0" w:color="auto"/>
        <w:left w:val="none" w:sz="0" w:space="0" w:color="auto"/>
        <w:bottom w:val="none" w:sz="0" w:space="0" w:color="auto"/>
        <w:right w:val="none" w:sz="0" w:space="0" w:color="auto"/>
      </w:divBdr>
    </w:div>
    <w:div w:id="86147529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58299882">
      <w:bodyDiv w:val="1"/>
      <w:marLeft w:val="0"/>
      <w:marRight w:val="0"/>
      <w:marTop w:val="0"/>
      <w:marBottom w:val="0"/>
      <w:divBdr>
        <w:top w:val="none" w:sz="0" w:space="0" w:color="auto"/>
        <w:left w:val="none" w:sz="0" w:space="0" w:color="auto"/>
        <w:bottom w:val="none" w:sz="0" w:space="0" w:color="auto"/>
        <w:right w:val="none" w:sz="0" w:space="0" w:color="auto"/>
      </w:divBdr>
      <w:divsChild>
        <w:div w:id="1041979726">
          <w:marLeft w:val="0"/>
          <w:marRight w:val="0"/>
          <w:marTop w:val="0"/>
          <w:marBottom w:val="0"/>
          <w:divBdr>
            <w:top w:val="none" w:sz="0" w:space="0" w:color="auto"/>
            <w:left w:val="none" w:sz="0" w:space="0" w:color="auto"/>
            <w:bottom w:val="none" w:sz="0" w:space="0" w:color="auto"/>
            <w:right w:val="none" w:sz="0" w:space="0" w:color="auto"/>
          </w:divBdr>
          <w:divsChild>
            <w:div w:id="1925798980">
              <w:marLeft w:val="0"/>
              <w:marRight w:val="0"/>
              <w:marTop w:val="0"/>
              <w:marBottom w:val="0"/>
              <w:divBdr>
                <w:top w:val="none" w:sz="0" w:space="0" w:color="auto"/>
                <w:left w:val="none" w:sz="0" w:space="0" w:color="auto"/>
                <w:bottom w:val="none" w:sz="0" w:space="0" w:color="auto"/>
                <w:right w:val="none" w:sz="0" w:space="0" w:color="auto"/>
              </w:divBdr>
              <w:divsChild>
                <w:div w:id="1066802488">
                  <w:marLeft w:val="0"/>
                  <w:marRight w:val="0"/>
                  <w:marTop w:val="0"/>
                  <w:marBottom w:val="0"/>
                  <w:divBdr>
                    <w:top w:val="none" w:sz="0" w:space="0" w:color="auto"/>
                    <w:left w:val="none" w:sz="0" w:space="0" w:color="auto"/>
                    <w:bottom w:val="none" w:sz="0" w:space="0" w:color="auto"/>
                    <w:right w:val="none" w:sz="0" w:space="0" w:color="auto"/>
                  </w:divBdr>
                  <w:divsChild>
                    <w:div w:id="1790127886">
                      <w:marLeft w:val="0"/>
                      <w:marRight w:val="0"/>
                      <w:marTop w:val="0"/>
                      <w:marBottom w:val="0"/>
                      <w:divBdr>
                        <w:top w:val="none" w:sz="0" w:space="0" w:color="auto"/>
                        <w:left w:val="none" w:sz="0" w:space="0" w:color="auto"/>
                        <w:bottom w:val="none" w:sz="0" w:space="0" w:color="auto"/>
                        <w:right w:val="none" w:sz="0" w:space="0" w:color="auto"/>
                      </w:divBdr>
                      <w:divsChild>
                        <w:div w:id="93482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0962590">
      <w:bodyDiv w:val="1"/>
      <w:marLeft w:val="0"/>
      <w:marRight w:val="0"/>
      <w:marTop w:val="0"/>
      <w:marBottom w:val="0"/>
      <w:divBdr>
        <w:top w:val="none" w:sz="0" w:space="0" w:color="auto"/>
        <w:left w:val="none" w:sz="0" w:space="0" w:color="auto"/>
        <w:bottom w:val="none" w:sz="0" w:space="0" w:color="auto"/>
        <w:right w:val="none" w:sz="0" w:space="0" w:color="auto"/>
      </w:divBdr>
    </w:div>
    <w:div w:id="1020354025">
      <w:bodyDiv w:val="1"/>
      <w:marLeft w:val="0"/>
      <w:marRight w:val="0"/>
      <w:marTop w:val="0"/>
      <w:marBottom w:val="0"/>
      <w:divBdr>
        <w:top w:val="none" w:sz="0" w:space="0" w:color="auto"/>
        <w:left w:val="none" w:sz="0" w:space="0" w:color="auto"/>
        <w:bottom w:val="none" w:sz="0" w:space="0" w:color="auto"/>
        <w:right w:val="none" w:sz="0" w:space="0" w:color="auto"/>
      </w:divBdr>
    </w:div>
    <w:div w:id="1134323688">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25948237">
      <w:bodyDiv w:val="1"/>
      <w:marLeft w:val="0"/>
      <w:marRight w:val="0"/>
      <w:marTop w:val="0"/>
      <w:marBottom w:val="0"/>
      <w:divBdr>
        <w:top w:val="none" w:sz="0" w:space="0" w:color="auto"/>
        <w:left w:val="none" w:sz="0" w:space="0" w:color="auto"/>
        <w:bottom w:val="none" w:sz="0" w:space="0" w:color="auto"/>
        <w:right w:val="none" w:sz="0" w:space="0" w:color="auto"/>
      </w:divBdr>
    </w:div>
    <w:div w:id="134783030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00996486">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50745996">
      <w:bodyDiv w:val="1"/>
      <w:marLeft w:val="0"/>
      <w:marRight w:val="0"/>
      <w:marTop w:val="0"/>
      <w:marBottom w:val="0"/>
      <w:divBdr>
        <w:top w:val="none" w:sz="0" w:space="0" w:color="auto"/>
        <w:left w:val="none" w:sz="0" w:space="0" w:color="auto"/>
        <w:bottom w:val="none" w:sz="0" w:space="0" w:color="auto"/>
        <w:right w:val="none" w:sz="0" w:space="0" w:color="auto"/>
      </w:divBdr>
    </w:div>
    <w:div w:id="1756240715">
      <w:bodyDiv w:val="1"/>
      <w:marLeft w:val="0"/>
      <w:marRight w:val="0"/>
      <w:marTop w:val="0"/>
      <w:marBottom w:val="0"/>
      <w:divBdr>
        <w:top w:val="none" w:sz="0" w:space="0" w:color="auto"/>
        <w:left w:val="none" w:sz="0" w:space="0" w:color="auto"/>
        <w:bottom w:val="none" w:sz="0" w:space="0" w:color="auto"/>
        <w:right w:val="none" w:sz="0" w:space="0" w:color="auto"/>
      </w:divBdr>
    </w:div>
    <w:div w:id="1771390018">
      <w:bodyDiv w:val="1"/>
      <w:marLeft w:val="0"/>
      <w:marRight w:val="0"/>
      <w:marTop w:val="0"/>
      <w:marBottom w:val="0"/>
      <w:divBdr>
        <w:top w:val="none" w:sz="0" w:space="0" w:color="auto"/>
        <w:left w:val="none" w:sz="0" w:space="0" w:color="auto"/>
        <w:bottom w:val="none" w:sz="0" w:space="0" w:color="auto"/>
        <w:right w:val="none" w:sz="0" w:space="0" w:color="auto"/>
      </w:divBdr>
    </w:div>
    <w:div w:id="1831600536">
      <w:bodyDiv w:val="1"/>
      <w:marLeft w:val="0"/>
      <w:marRight w:val="0"/>
      <w:marTop w:val="0"/>
      <w:marBottom w:val="0"/>
      <w:divBdr>
        <w:top w:val="none" w:sz="0" w:space="0" w:color="auto"/>
        <w:left w:val="none" w:sz="0" w:space="0" w:color="auto"/>
        <w:bottom w:val="none" w:sz="0" w:space="0" w:color="auto"/>
        <w:right w:val="none" w:sz="0" w:space="0" w:color="auto"/>
      </w:divBdr>
    </w:div>
    <w:div w:id="1838035791">
      <w:bodyDiv w:val="1"/>
      <w:marLeft w:val="0"/>
      <w:marRight w:val="0"/>
      <w:marTop w:val="0"/>
      <w:marBottom w:val="0"/>
      <w:divBdr>
        <w:top w:val="none" w:sz="0" w:space="0" w:color="auto"/>
        <w:left w:val="none" w:sz="0" w:space="0" w:color="auto"/>
        <w:bottom w:val="none" w:sz="0" w:space="0" w:color="auto"/>
        <w:right w:val="none" w:sz="0" w:space="0" w:color="auto"/>
      </w:divBdr>
    </w:div>
    <w:div w:id="1883201250">
      <w:bodyDiv w:val="1"/>
      <w:marLeft w:val="0"/>
      <w:marRight w:val="0"/>
      <w:marTop w:val="0"/>
      <w:marBottom w:val="0"/>
      <w:divBdr>
        <w:top w:val="none" w:sz="0" w:space="0" w:color="auto"/>
        <w:left w:val="none" w:sz="0" w:space="0" w:color="auto"/>
        <w:bottom w:val="none" w:sz="0" w:space="0" w:color="auto"/>
        <w:right w:val="none" w:sz="0" w:space="0" w:color="auto"/>
      </w:divBdr>
    </w:div>
    <w:div w:id="1900625185">
      <w:bodyDiv w:val="1"/>
      <w:marLeft w:val="0"/>
      <w:marRight w:val="0"/>
      <w:marTop w:val="0"/>
      <w:marBottom w:val="0"/>
      <w:divBdr>
        <w:top w:val="none" w:sz="0" w:space="0" w:color="auto"/>
        <w:left w:val="none" w:sz="0" w:space="0" w:color="auto"/>
        <w:bottom w:val="none" w:sz="0" w:space="0" w:color="auto"/>
        <w:right w:val="none" w:sz="0" w:space="0" w:color="auto"/>
      </w:divBdr>
    </w:div>
    <w:div w:id="1928273171">
      <w:bodyDiv w:val="1"/>
      <w:marLeft w:val="0"/>
      <w:marRight w:val="0"/>
      <w:marTop w:val="0"/>
      <w:marBottom w:val="0"/>
      <w:divBdr>
        <w:top w:val="none" w:sz="0" w:space="0" w:color="auto"/>
        <w:left w:val="none" w:sz="0" w:space="0" w:color="auto"/>
        <w:bottom w:val="none" w:sz="0" w:space="0" w:color="auto"/>
        <w:right w:val="none" w:sz="0" w:space="0" w:color="auto"/>
      </w:divBdr>
    </w:div>
    <w:div w:id="1944412946">
      <w:bodyDiv w:val="1"/>
      <w:marLeft w:val="0"/>
      <w:marRight w:val="0"/>
      <w:marTop w:val="0"/>
      <w:marBottom w:val="0"/>
      <w:divBdr>
        <w:top w:val="none" w:sz="0" w:space="0" w:color="auto"/>
        <w:left w:val="none" w:sz="0" w:space="0" w:color="auto"/>
        <w:bottom w:val="none" w:sz="0" w:space="0" w:color="auto"/>
        <w:right w:val="none" w:sz="0" w:space="0" w:color="auto"/>
      </w:divBdr>
    </w:div>
    <w:div w:id="1950500776">
      <w:bodyDiv w:val="1"/>
      <w:marLeft w:val="0"/>
      <w:marRight w:val="0"/>
      <w:marTop w:val="0"/>
      <w:marBottom w:val="0"/>
      <w:divBdr>
        <w:top w:val="none" w:sz="0" w:space="0" w:color="auto"/>
        <w:left w:val="none" w:sz="0" w:space="0" w:color="auto"/>
        <w:bottom w:val="none" w:sz="0" w:space="0" w:color="auto"/>
        <w:right w:val="none" w:sz="0" w:space="0" w:color="auto"/>
      </w:divBdr>
    </w:div>
    <w:div w:id="1955407698">
      <w:bodyDiv w:val="1"/>
      <w:marLeft w:val="0"/>
      <w:marRight w:val="0"/>
      <w:marTop w:val="0"/>
      <w:marBottom w:val="0"/>
      <w:divBdr>
        <w:top w:val="none" w:sz="0" w:space="0" w:color="auto"/>
        <w:left w:val="none" w:sz="0" w:space="0" w:color="auto"/>
        <w:bottom w:val="none" w:sz="0" w:space="0" w:color="auto"/>
        <w:right w:val="none" w:sz="0" w:space="0" w:color="auto"/>
      </w:divBdr>
      <w:divsChild>
        <w:div w:id="1077216052">
          <w:marLeft w:val="0"/>
          <w:marRight w:val="0"/>
          <w:marTop w:val="0"/>
          <w:marBottom w:val="0"/>
          <w:divBdr>
            <w:top w:val="none" w:sz="0" w:space="0" w:color="auto"/>
            <w:left w:val="none" w:sz="0" w:space="0" w:color="auto"/>
            <w:bottom w:val="none" w:sz="0" w:space="0" w:color="auto"/>
            <w:right w:val="none" w:sz="0" w:space="0" w:color="auto"/>
          </w:divBdr>
          <w:divsChild>
            <w:div w:id="2094887469">
              <w:marLeft w:val="0"/>
              <w:marRight w:val="0"/>
              <w:marTop w:val="0"/>
              <w:marBottom w:val="0"/>
              <w:divBdr>
                <w:top w:val="none" w:sz="0" w:space="0" w:color="auto"/>
                <w:left w:val="none" w:sz="0" w:space="0" w:color="auto"/>
                <w:bottom w:val="none" w:sz="0" w:space="0" w:color="auto"/>
                <w:right w:val="none" w:sz="0" w:space="0" w:color="auto"/>
              </w:divBdr>
              <w:divsChild>
                <w:div w:id="1360928600">
                  <w:marLeft w:val="0"/>
                  <w:marRight w:val="0"/>
                  <w:marTop w:val="0"/>
                  <w:marBottom w:val="0"/>
                  <w:divBdr>
                    <w:top w:val="none" w:sz="0" w:space="0" w:color="auto"/>
                    <w:left w:val="none" w:sz="0" w:space="0" w:color="auto"/>
                    <w:bottom w:val="none" w:sz="0" w:space="0" w:color="auto"/>
                    <w:right w:val="none" w:sz="0" w:space="0" w:color="auto"/>
                  </w:divBdr>
                  <w:divsChild>
                    <w:div w:id="509561401">
                      <w:marLeft w:val="0"/>
                      <w:marRight w:val="0"/>
                      <w:marTop w:val="0"/>
                      <w:marBottom w:val="0"/>
                      <w:divBdr>
                        <w:top w:val="none" w:sz="0" w:space="0" w:color="auto"/>
                        <w:left w:val="none" w:sz="0" w:space="0" w:color="auto"/>
                        <w:bottom w:val="none" w:sz="0" w:space="0" w:color="auto"/>
                        <w:right w:val="none" w:sz="0" w:space="0" w:color="auto"/>
                      </w:divBdr>
                      <w:divsChild>
                        <w:div w:id="78983739">
                          <w:marLeft w:val="0"/>
                          <w:marRight w:val="0"/>
                          <w:marTop w:val="0"/>
                          <w:marBottom w:val="0"/>
                          <w:divBdr>
                            <w:top w:val="none" w:sz="0" w:space="0" w:color="auto"/>
                            <w:left w:val="none" w:sz="0" w:space="0" w:color="auto"/>
                            <w:bottom w:val="none" w:sz="0" w:space="0" w:color="auto"/>
                            <w:right w:val="none" w:sz="0" w:space="0" w:color="auto"/>
                          </w:divBdr>
                          <w:divsChild>
                            <w:div w:id="788012281">
                              <w:marLeft w:val="0"/>
                              <w:marRight w:val="0"/>
                              <w:marTop w:val="0"/>
                              <w:marBottom w:val="0"/>
                              <w:divBdr>
                                <w:top w:val="none" w:sz="0" w:space="0" w:color="auto"/>
                                <w:left w:val="none" w:sz="0" w:space="0" w:color="auto"/>
                                <w:bottom w:val="none" w:sz="0" w:space="0" w:color="auto"/>
                                <w:right w:val="none" w:sz="0" w:space="0" w:color="auto"/>
                              </w:divBdr>
                              <w:divsChild>
                                <w:div w:id="1741558940">
                                  <w:marLeft w:val="0"/>
                                  <w:marRight w:val="0"/>
                                  <w:marTop w:val="0"/>
                                  <w:marBottom w:val="0"/>
                                  <w:divBdr>
                                    <w:top w:val="none" w:sz="0" w:space="0" w:color="auto"/>
                                    <w:left w:val="none" w:sz="0" w:space="0" w:color="auto"/>
                                    <w:bottom w:val="none" w:sz="0" w:space="0" w:color="auto"/>
                                    <w:right w:val="none" w:sz="0" w:space="0" w:color="auto"/>
                                  </w:divBdr>
                                  <w:divsChild>
                                    <w:div w:id="843669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6532609">
                      <w:marLeft w:val="0"/>
                      <w:marRight w:val="0"/>
                      <w:marTop w:val="0"/>
                      <w:marBottom w:val="0"/>
                      <w:divBdr>
                        <w:top w:val="none" w:sz="0" w:space="0" w:color="auto"/>
                        <w:left w:val="none" w:sz="0" w:space="0" w:color="auto"/>
                        <w:bottom w:val="none" w:sz="0" w:space="0" w:color="auto"/>
                        <w:right w:val="none" w:sz="0" w:space="0" w:color="auto"/>
                      </w:divBdr>
                      <w:divsChild>
                        <w:div w:id="459961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6468816">
      <w:bodyDiv w:val="1"/>
      <w:marLeft w:val="0"/>
      <w:marRight w:val="0"/>
      <w:marTop w:val="0"/>
      <w:marBottom w:val="0"/>
      <w:divBdr>
        <w:top w:val="none" w:sz="0" w:space="0" w:color="auto"/>
        <w:left w:val="none" w:sz="0" w:space="0" w:color="auto"/>
        <w:bottom w:val="none" w:sz="0" w:space="0" w:color="auto"/>
        <w:right w:val="none" w:sz="0" w:space="0" w:color="auto"/>
      </w:divBdr>
    </w:div>
    <w:div w:id="2008360657">
      <w:bodyDiv w:val="1"/>
      <w:marLeft w:val="0"/>
      <w:marRight w:val="0"/>
      <w:marTop w:val="0"/>
      <w:marBottom w:val="0"/>
      <w:divBdr>
        <w:top w:val="none" w:sz="0" w:space="0" w:color="auto"/>
        <w:left w:val="none" w:sz="0" w:space="0" w:color="auto"/>
        <w:bottom w:val="none" w:sz="0" w:space="0" w:color="auto"/>
        <w:right w:val="none" w:sz="0" w:space="0" w:color="auto"/>
      </w:divBdr>
    </w:div>
    <w:div w:id="2056075395">
      <w:bodyDiv w:val="1"/>
      <w:marLeft w:val="0"/>
      <w:marRight w:val="0"/>
      <w:marTop w:val="0"/>
      <w:marBottom w:val="0"/>
      <w:divBdr>
        <w:top w:val="none" w:sz="0" w:space="0" w:color="auto"/>
        <w:left w:val="none" w:sz="0" w:space="0" w:color="auto"/>
        <w:bottom w:val="none" w:sz="0" w:space="0" w:color="auto"/>
        <w:right w:val="none" w:sz="0" w:space="0" w:color="auto"/>
      </w:divBdr>
    </w:div>
    <w:div w:id="206517860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1966B00-7A3E-41B7-9E53-759DBE8CF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5370</Words>
  <Characters>28784</Characters>
  <Application>Microsoft Office Word</Application>
  <DocSecurity>0</DocSecurity>
  <Lines>1199</Lines>
  <Paragraphs>833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33321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Patience Edo</cp:lastModifiedBy>
  <cp:revision>2</cp:revision>
  <cp:lastPrinted>2016-10-24T12:21:00Z</cp:lastPrinted>
  <dcterms:created xsi:type="dcterms:W3CDTF">2025-07-25T18:32:00Z</dcterms:created>
  <dcterms:modified xsi:type="dcterms:W3CDTF">2025-07-25T18:32:00Z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70ecff39-07cd-4596-b20c-637f08103443</vt:lpwstr>
  </property>
</Properties>
</file>