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7E5967" w14:textId="61793C90" w:rsidR="00A31D52" w:rsidRPr="00A31D52" w:rsidRDefault="00A31D52" w:rsidP="00FD40F4">
      <w:pPr>
        <w:rPr>
          <w:rFonts w:ascii="Times New Roman" w:hAnsi="Times New Roman" w:cs="Times New Roman"/>
          <w:sz w:val="24"/>
          <w:szCs w:val="24"/>
        </w:rPr>
      </w:pPr>
      <w:r w:rsidRPr="00A31D52">
        <w:rPr>
          <w:rFonts w:ascii="Times New Roman" w:hAnsi="Times New Roman" w:cs="Times New Roman"/>
          <w:sz w:val="24"/>
          <w:szCs w:val="24"/>
        </w:rPr>
        <w:t>PROBLEM SOLVING AND DECISION MAKING</w:t>
      </w:r>
    </w:p>
    <w:p w14:paraId="4CF66FC8" w14:textId="15895493" w:rsidR="00FC7C56" w:rsidRDefault="009E3225" w:rsidP="00FD40F4">
      <w:pPr>
        <w:rPr>
          <w:rFonts w:ascii="Times New Roman" w:hAnsi="Times New Roman" w:cs="Times New Roman"/>
          <w:sz w:val="24"/>
          <w:szCs w:val="24"/>
        </w:rPr>
      </w:pPr>
      <w:r>
        <w:rPr>
          <w:rFonts w:ascii="Times New Roman" w:hAnsi="Times New Roman" w:cs="Times New Roman"/>
          <w:sz w:val="24"/>
          <w:szCs w:val="24"/>
        </w:rPr>
        <w:t xml:space="preserve">Name: </w:t>
      </w:r>
      <w:r w:rsidR="00FC7C56">
        <w:rPr>
          <w:rFonts w:ascii="Times New Roman" w:hAnsi="Times New Roman" w:cs="Times New Roman"/>
          <w:sz w:val="24"/>
          <w:szCs w:val="24"/>
        </w:rPr>
        <w:t>Lucian Scobioala</w:t>
      </w:r>
      <w:r w:rsidR="00191E60">
        <w:rPr>
          <w:rFonts w:ascii="Times New Roman" w:hAnsi="Times New Roman" w:cs="Times New Roman"/>
          <w:sz w:val="24"/>
          <w:szCs w:val="24"/>
        </w:rPr>
        <w:t xml:space="preserve"> </w:t>
      </w:r>
      <w:r>
        <w:rPr>
          <w:rFonts w:ascii="Times New Roman" w:hAnsi="Times New Roman" w:cs="Times New Roman"/>
          <w:sz w:val="24"/>
          <w:szCs w:val="24"/>
        </w:rPr>
        <w:t xml:space="preserve">                                                                     Student ID: </w:t>
      </w:r>
      <w:r w:rsidR="00FC7C56">
        <w:rPr>
          <w:rFonts w:ascii="Times New Roman" w:hAnsi="Times New Roman" w:cs="Times New Roman"/>
          <w:sz w:val="24"/>
          <w:szCs w:val="24"/>
        </w:rPr>
        <w:t>1907758</w:t>
      </w:r>
      <w:r>
        <w:rPr>
          <w:rFonts w:ascii="Times New Roman" w:hAnsi="Times New Roman" w:cs="Times New Roman"/>
          <w:sz w:val="24"/>
          <w:szCs w:val="24"/>
        </w:rPr>
        <w:br/>
      </w:r>
      <w:r w:rsidR="00E27C27">
        <w:rPr>
          <w:rFonts w:ascii="Times New Roman" w:hAnsi="Times New Roman" w:cs="Times New Roman"/>
          <w:sz w:val="24"/>
          <w:szCs w:val="24"/>
        </w:rPr>
        <w:t xml:space="preserve">Lecturer: </w:t>
      </w:r>
      <w:proofErr w:type="spellStart"/>
      <w:r w:rsidR="00E27C27">
        <w:rPr>
          <w:rFonts w:ascii="Times New Roman" w:hAnsi="Times New Roman" w:cs="Times New Roman"/>
          <w:sz w:val="24"/>
          <w:szCs w:val="24"/>
        </w:rPr>
        <w:t>Husam</w:t>
      </w:r>
      <w:proofErr w:type="spellEnd"/>
      <w:r w:rsidR="00E27C27">
        <w:rPr>
          <w:rFonts w:ascii="Times New Roman" w:hAnsi="Times New Roman" w:cs="Times New Roman"/>
          <w:sz w:val="24"/>
          <w:szCs w:val="24"/>
        </w:rPr>
        <w:t xml:space="preserve"> </w:t>
      </w:r>
      <w:proofErr w:type="spellStart"/>
      <w:r w:rsidR="00E27C27">
        <w:rPr>
          <w:rFonts w:ascii="Times New Roman" w:hAnsi="Times New Roman" w:cs="Times New Roman"/>
          <w:sz w:val="24"/>
          <w:szCs w:val="24"/>
        </w:rPr>
        <w:t>Alharahsheh</w:t>
      </w:r>
      <w:proofErr w:type="spellEnd"/>
    </w:p>
    <w:p w14:paraId="5CBA5E13" w14:textId="4C60CBDF" w:rsidR="00151203" w:rsidRPr="00FC7C56" w:rsidRDefault="00151203" w:rsidP="00FD40F4">
      <w:pPr>
        <w:rPr>
          <w:rFonts w:ascii="Times New Roman" w:hAnsi="Times New Roman" w:cs="Times New Roman"/>
          <w:sz w:val="24"/>
          <w:szCs w:val="24"/>
        </w:rPr>
      </w:pPr>
      <w:r w:rsidRPr="00FC7C56">
        <w:rPr>
          <w:rFonts w:ascii="Times New Roman" w:hAnsi="Times New Roman" w:cs="Times New Roman"/>
          <w:sz w:val="24"/>
          <w:szCs w:val="24"/>
        </w:rPr>
        <w:t>Task 2</w:t>
      </w:r>
      <w:r w:rsidR="00851190">
        <w:rPr>
          <w:rFonts w:ascii="Times New Roman" w:hAnsi="Times New Roman" w:cs="Times New Roman"/>
          <w:sz w:val="24"/>
          <w:szCs w:val="24"/>
        </w:rPr>
        <w:t xml:space="preserve"> PRS</w:t>
      </w:r>
      <w:r w:rsidRPr="00FC7C56">
        <w:rPr>
          <w:rFonts w:ascii="Times New Roman" w:hAnsi="Times New Roman" w:cs="Times New Roman"/>
          <w:sz w:val="24"/>
          <w:szCs w:val="24"/>
        </w:rPr>
        <w:t>: 2000 words individual report</w:t>
      </w:r>
    </w:p>
    <w:p w14:paraId="01C9E513" w14:textId="6E5C82A4" w:rsidR="00544ABA" w:rsidRPr="00FC7C56" w:rsidRDefault="00151203" w:rsidP="00FD40F4">
      <w:pPr>
        <w:rPr>
          <w:rFonts w:ascii="Times New Roman" w:hAnsi="Times New Roman" w:cs="Times New Roman"/>
          <w:sz w:val="24"/>
          <w:szCs w:val="24"/>
        </w:rPr>
      </w:pPr>
      <w:r w:rsidRPr="00FC7C56">
        <w:rPr>
          <w:rFonts w:ascii="Times New Roman" w:hAnsi="Times New Roman" w:cs="Times New Roman"/>
          <w:b/>
          <w:bCs/>
          <w:sz w:val="24"/>
          <w:szCs w:val="24"/>
        </w:rPr>
        <w:t>Introduction</w:t>
      </w:r>
      <w:r w:rsidR="00AC7A0F">
        <w:rPr>
          <w:rFonts w:ascii="Times New Roman" w:hAnsi="Times New Roman" w:cs="Times New Roman"/>
          <w:sz w:val="24"/>
          <w:szCs w:val="24"/>
        </w:rPr>
        <w:br/>
      </w:r>
      <w:r w:rsidR="005C5DC9" w:rsidRPr="00FC7C56">
        <w:rPr>
          <w:rFonts w:ascii="Times New Roman" w:hAnsi="Times New Roman" w:cs="Times New Roman"/>
          <w:sz w:val="24"/>
          <w:szCs w:val="24"/>
        </w:rPr>
        <w:t>In this report I will write about the problem of</w:t>
      </w:r>
      <w:r w:rsidR="00544ABA" w:rsidRPr="00FC7C56">
        <w:rPr>
          <w:rFonts w:ascii="Times New Roman" w:hAnsi="Times New Roman" w:cs="Times New Roman"/>
          <w:sz w:val="24"/>
          <w:szCs w:val="24"/>
        </w:rPr>
        <w:t xml:space="preserve"> mistreatment of migrant workers in the food sector in the United Kingdom. </w:t>
      </w:r>
      <w:r w:rsidR="00544ABA" w:rsidRPr="00FC7C56">
        <w:rPr>
          <w:rFonts w:ascii="Times New Roman" w:hAnsi="Times New Roman" w:cs="Times New Roman"/>
          <w:sz w:val="24"/>
          <w:szCs w:val="24"/>
        </w:rPr>
        <w:br/>
        <w:t xml:space="preserve">Migrant workers make up a big part of the workforce in agriculture and the food industry in the UK, especially as temporary workers during harvest season, but there are many cases when they are discriminated, abused and mistreated, with some incidents having been described as modern day slavery. </w:t>
      </w:r>
    </w:p>
    <w:p w14:paraId="1004F992" w14:textId="66F9584D" w:rsidR="00544ABA" w:rsidRPr="00FC7C56" w:rsidRDefault="00544ABA" w:rsidP="00FD40F4">
      <w:pPr>
        <w:rPr>
          <w:rFonts w:ascii="Times New Roman" w:hAnsi="Times New Roman" w:cs="Times New Roman"/>
          <w:color w:val="000000"/>
          <w:sz w:val="24"/>
          <w:szCs w:val="24"/>
          <w:shd w:val="clear" w:color="auto" w:fill="FFFFFF"/>
        </w:rPr>
      </w:pPr>
      <w:r w:rsidRPr="00FC7C56">
        <w:rPr>
          <w:rFonts w:ascii="Times New Roman" w:hAnsi="Times New Roman" w:cs="Times New Roman"/>
          <w:sz w:val="24"/>
          <w:szCs w:val="24"/>
        </w:rPr>
        <w:t>Such workers can face unsanitary and unsociable living conditions in cramped caravans, low pay with long working hours, some even reporting up to 15-hour days and 7-day weeks of work.</w:t>
      </w:r>
      <w:r w:rsidRPr="00FC7C56">
        <w:rPr>
          <w:rFonts w:ascii="Times New Roman" w:hAnsi="Times New Roman" w:cs="Times New Roman"/>
          <w:color w:val="000000"/>
          <w:sz w:val="24"/>
          <w:szCs w:val="24"/>
          <w:shd w:val="clear" w:color="auto" w:fill="FFFFFF"/>
        </w:rPr>
        <w:t xml:space="preserve"> (Gangmasters and Labour Abuse Authority, 2018). Many can face isolation at the workplace and be exploited due to their lack of support structures in a foreign country, and might even be coerced into debt and work without pay in extreme cases, and due to their </w:t>
      </w:r>
      <w:r w:rsidR="002E2308" w:rsidRPr="00FC7C56">
        <w:rPr>
          <w:rFonts w:ascii="Times New Roman" w:hAnsi="Times New Roman" w:cs="Times New Roman"/>
          <w:color w:val="000000"/>
          <w:sz w:val="24"/>
          <w:szCs w:val="24"/>
          <w:shd w:val="clear" w:color="auto" w:fill="FFFFFF"/>
        </w:rPr>
        <w:t xml:space="preserve">cultural and even physical </w:t>
      </w:r>
      <w:r w:rsidRPr="00FC7C56">
        <w:rPr>
          <w:rFonts w:ascii="Times New Roman" w:hAnsi="Times New Roman" w:cs="Times New Roman"/>
          <w:color w:val="000000"/>
          <w:sz w:val="24"/>
          <w:szCs w:val="24"/>
          <w:shd w:val="clear" w:color="auto" w:fill="FFFFFF"/>
        </w:rPr>
        <w:t>isolation</w:t>
      </w:r>
      <w:r w:rsidR="002E2308" w:rsidRPr="00FC7C56">
        <w:rPr>
          <w:rFonts w:ascii="Times New Roman" w:hAnsi="Times New Roman" w:cs="Times New Roman"/>
          <w:color w:val="000000"/>
          <w:sz w:val="24"/>
          <w:szCs w:val="24"/>
          <w:shd w:val="clear" w:color="auto" w:fill="FFFFFF"/>
        </w:rPr>
        <w:t>,</w:t>
      </w:r>
      <w:r w:rsidRPr="00FC7C56">
        <w:rPr>
          <w:rFonts w:ascii="Times New Roman" w:hAnsi="Times New Roman" w:cs="Times New Roman"/>
          <w:color w:val="000000"/>
          <w:sz w:val="24"/>
          <w:szCs w:val="24"/>
          <w:shd w:val="clear" w:color="auto" w:fill="FFFFFF"/>
        </w:rPr>
        <w:t xml:space="preserve"> many such incidents can go unpunished.</w:t>
      </w:r>
      <w:r w:rsidR="002E2308" w:rsidRPr="00FC7C56">
        <w:rPr>
          <w:rFonts w:ascii="Times New Roman" w:hAnsi="Times New Roman" w:cs="Times New Roman"/>
          <w:color w:val="000000"/>
          <w:sz w:val="24"/>
          <w:szCs w:val="24"/>
          <w:shd w:val="clear" w:color="auto" w:fill="FFFFFF"/>
        </w:rPr>
        <w:t xml:space="preserve"> (Shelley, 2007)</w:t>
      </w:r>
    </w:p>
    <w:p w14:paraId="0D8FD0FB" w14:textId="3B3FBC38" w:rsidR="00544ABA" w:rsidRPr="00FC7C56" w:rsidRDefault="00544ABA" w:rsidP="00FD40F4">
      <w:pPr>
        <w:rPr>
          <w:rFonts w:ascii="Times New Roman" w:hAnsi="Times New Roman" w:cs="Times New Roman"/>
          <w:color w:val="000000"/>
          <w:sz w:val="24"/>
          <w:szCs w:val="24"/>
          <w:shd w:val="clear" w:color="auto" w:fill="FFFFFF"/>
        </w:rPr>
      </w:pPr>
      <w:r w:rsidRPr="00FC7C56">
        <w:rPr>
          <w:rFonts w:ascii="Times New Roman" w:hAnsi="Times New Roman" w:cs="Times New Roman"/>
          <w:color w:val="000000"/>
          <w:sz w:val="24"/>
          <w:szCs w:val="24"/>
          <w:shd w:val="clear" w:color="auto" w:fill="FFFFFF"/>
        </w:rPr>
        <w:t>Brexit and the Covid-19 pandemic have also greatly affected the migrant workers setting them up to dangerous conditions and an end to their livelihoods.</w:t>
      </w:r>
    </w:p>
    <w:p w14:paraId="501ED35D" w14:textId="7F2739BD" w:rsidR="00151203" w:rsidRPr="00FC7C56" w:rsidRDefault="00544ABA" w:rsidP="00FD40F4">
      <w:pPr>
        <w:rPr>
          <w:rFonts w:ascii="Times New Roman" w:hAnsi="Times New Roman" w:cs="Times New Roman"/>
          <w:sz w:val="24"/>
          <w:szCs w:val="24"/>
        </w:rPr>
      </w:pPr>
      <w:r w:rsidRPr="00FC7C56">
        <w:rPr>
          <w:rFonts w:ascii="Times New Roman" w:hAnsi="Times New Roman" w:cs="Times New Roman"/>
          <w:color w:val="000000"/>
          <w:sz w:val="24"/>
          <w:szCs w:val="24"/>
          <w:shd w:val="clear" w:color="auto" w:fill="FFFFFF"/>
        </w:rPr>
        <w:t xml:space="preserve">There are proposed solutions, most of which require government action and a stricter oversight over this industry which we all depend upon. </w:t>
      </w:r>
      <w:r w:rsidR="005C5DC9" w:rsidRPr="00FC7C56">
        <w:rPr>
          <w:rFonts w:ascii="Times New Roman" w:hAnsi="Times New Roman" w:cs="Times New Roman"/>
          <w:sz w:val="24"/>
          <w:szCs w:val="24"/>
        </w:rPr>
        <w:br/>
      </w:r>
    </w:p>
    <w:p w14:paraId="64927895" w14:textId="2F89E912" w:rsidR="00F869CE" w:rsidRPr="00FC7C56" w:rsidRDefault="00AC7A0F" w:rsidP="00151203">
      <w:pPr>
        <w:rPr>
          <w:rFonts w:ascii="Times New Roman" w:hAnsi="Times New Roman" w:cs="Times New Roman"/>
          <w:sz w:val="24"/>
          <w:szCs w:val="24"/>
        </w:rPr>
      </w:pPr>
      <w:r>
        <w:rPr>
          <w:rFonts w:ascii="Times New Roman" w:hAnsi="Times New Roman" w:cs="Times New Roman"/>
          <w:b/>
          <w:bCs/>
          <w:sz w:val="24"/>
          <w:szCs w:val="24"/>
        </w:rPr>
        <w:t>The problem</w:t>
      </w:r>
    </w:p>
    <w:p w14:paraId="27D3B842" w14:textId="475DE90A" w:rsidR="00544ABA" w:rsidRPr="00FC7C56" w:rsidRDefault="00A23E0A" w:rsidP="00151203">
      <w:pPr>
        <w:rPr>
          <w:rFonts w:ascii="Times New Roman" w:hAnsi="Times New Roman" w:cs="Times New Roman"/>
          <w:sz w:val="24"/>
          <w:szCs w:val="24"/>
        </w:rPr>
      </w:pPr>
      <w:r w:rsidRPr="00FC7C56">
        <w:rPr>
          <w:rFonts w:ascii="Times New Roman" w:hAnsi="Times New Roman" w:cs="Times New Roman"/>
          <w:sz w:val="24"/>
          <w:szCs w:val="24"/>
        </w:rPr>
        <w:t>Every year during the harvest season in Western Europe and in the UK there are tens of thousands of Eastern European</w:t>
      </w:r>
      <w:r w:rsidR="00544ABA" w:rsidRPr="00FC7C56">
        <w:rPr>
          <w:rFonts w:ascii="Times New Roman" w:hAnsi="Times New Roman" w:cs="Times New Roman"/>
          <w:sz w:val="24"/>
          <w:szCs w:val="24"/>
        </w:rPr>
        <w:t xml:space="preserve"> and other</w:t>
      </w:r>
      <w:r w:rsidRPr="00FC7C56">
        <w:rPr>
          <w:rFonts w:ascii="Times New Roman" w:hAnsi="Times New Roman" w:cs="Times New Roman"/>
          <w:sz w:val="24"/>
          <w:szCs w:val="24"/>
        </w:rPr>
        <w:t xml:space="preserve"> temporary migrants that come to work picking the fruits and vegetables. In the UK in particular around 80000</w:t>
      </w:r>
      <w:r w:rsidR="00EB7393" w:rsidRPr="00FC7C56">
        <w:rPr>
          <w:rFonts w:ascii="Times New Roman" w:hAnsi="Times New Roman" w:cs="Times New Roman"/>
          <w:sz w:val="24"/>
          <w:szCs w:val="24"/>
        </w:rPr>
        <w:t xml:space="preserve"> temporary workers</w:t>
      </w:r>
      <w:r w:rsidRPr="00FC7C56">
        <w:rPr>
          <w:rFonts w:ascii="Times New Roman" w:hAnsi="Times New Roman" w:cs="Times New Roman"/>
          <w:sz w:val="24"/>
          <w:szCs w:val="24"/>
        </w:rPr>
        <w:t xml:space="preserve"> are needed every year for a variety of reasons in order to efficiently harvest all produce</w:t>
      </w:r>
      <w:r w:rsidR="00544ABA" w:rsidRPr="00FC7C56">
        <w:rPr>
          <w:rFonts w:ascii="Times New Roman" w:hAnsi="Times New Roman" w:cs="Times New Roman"/>
          <w:sz w:val="24"/>
          <w:szCs w:val="24"/>
        </w:rPr>
        <w:t>, a workforce dubbed crucial for the country</w:t>
      </w:r>
      <w:r w:rsidR="00EB7393" w:rsidRPr="00FC7C56">
        <w:rPr>
          <w:rFonts w:ascii="Times New Roman" w:hAnsi="Times New Roman" w:cs="Times New Roman"/>
          <w:sz w:val="24"/>
          <w:szCs w:val="24"/>
        </w:rPr>
        <w:t xml:space="preserve"> by the agricultural sector</w:t>
      </w:r>
      <w:r w:rsidRPr="00FC7C56">
        <w:rPr>
          <w:rFonts w:ascii="Times New Roman" w:hAnsi="Times New Roman" w:cs="Times New Roman"/>
          <w:sz w:val="24"/>
          <w:szCs w:val="24"/>
        </w:rPr>
        <w:t>.</w:t>
      </w:r>
    </w:p>
    <w:p w14:paraId="63B4FB4D" w14:textId="2C1DCAD1" w:rsidR="002E2308" w:rsidRPr="00FC7C56" w:rsidRDefault="00A23E0A" w:rsidP="00151203">
      <w:pPr>
        <w:rPr>
          <w:rFonts w:ascii="Times New Roman" w:hAnsi="Times New Roman" w:cs="Times New Roman"/>
          <w:sz w:val="24"/>
          <w:szCs w:val="24"/>
        </w:rPr>
      </w:pPr>
      <w:r w:rsidRPr="00FC7C56">
        <w:rPr>
          <w:rFonts w:ascii="Times New Roman" w:hAnsi="Times New Roman" w:cs="Times New Roman"/>
          <w:sz w:val="24"/>
          <w:szCs w:val="24"/>
        </w:rPr>
        <w:t xml:space="preserve"> </w:t>
      </w:r>
      <w:r w:rsidR="005C5DC9" w:rsidRPr="00FC7C56">
        <w:rPr>
          <w:rFonts w:ascii="Times New Roman" w:hAnsi="Times New Roman" w:cs="Times New Roman"/>
          <w:sz w:val="24"/>
          <w:szCs w:val="24"/>
        </w:rPr>
        <w:t xml:space="preserve">A big current problem in the agricultural sector of </w:t>
      </w:r>
      <w:r w:rsidR="00F869CE" w:rsidRPr="00FC7C56">
        <w:rPr>
          <w:rFonts w:ascii="Times New Roman" w:hAnsi="Times New Roman" w:cs="Times New Roman"/>
          <w:sz w:val="24"/>
          <w:szCs w:val="24"/>
        </w:rPr>
        <w:t>the western countries of Europe in general and in the UK in particular</w:t>
      </w:r>
      <w:r w:rsidR="005C5DC9" w:rsidRPr="00FC7C56">
        <w:rPr>
          <w:rFonts w:ascii="Times New Roman" w:hAnsi="Times New Roman" w:cs="Times New Roman"/>
          <w:sz w:val="24"/>
          <w:szCs w:val="24"/>
        </w:rPr>
        <w:t xml:space="preserve"> is the mistreatment of the</w:t>
      </w:r>
      <w:r w:rsidRPr="00FC7C56">
        <w:rPr>
          <w:rFonts w:ascii="Times New Roman" w:hAnsi="Times New Roman" w:cs="Times New Roman"/>
          <w:sz w:val="24"/>
          <w:szCs w:val="24"/>
        </w:rPr>
        <w:t>se</w:t>
      </w:r>
      <w:r w:rsidR="005C5DC9" w:rsidRPr="00FC7C56">
        <w:rPr>
          <w:rFonts w:ascii="Times New Roman" w:hAnsi="Times New Roman" w:cs="Times New Roman"/>
          <w:sz w:val="24"/>
          <w:szCs w:val="24"/>
        </w:rPr>
        <w:t xml:space="preserve"> migrant workers. This </w:t>
      </w:r>
      <w:r w:rsidR="00F869CE" w:rsidRPr="00FC7C56">
        <w:rPr>
          <w:rFonts w:ascii="Times New Roman" w:hAnsi="Times New Roman" w:cs="Times New Roman"/>
          <w:sz w:val="24"/>
          <w:szCs w:val="24"/>
        </w:rPr>
        <w:t xml:space="preserve">is a complex and widespread problem that has many parts and smaller problems as a part of itself. These include </w:t>
      </w:r>
      <w:r w:rsidR="002E2308" w:rsidRPr="00FC7C56">
        <w:rPr>
          <w:rFonts w:ascii="Times New Roman" w:hAnsi="Times New Roman" w:cs="Times New Roman"/>
          <w:sz w:val="24"/>
          <w:szCs w:val="24"/>
        </w:rPr>
        <w:t>the</w:t>
      </w:r>
      <w:r w:rsidR="00F869CE" w:rsidRPr="00FC7C56">
        <w:rPr>
          <w:rFonts w:ascii="Times New Roman" w:hAnsi="Times New Roman" w:cs="Times New Roman"/>
          <w:sz w:val="24"/>
          <w:szCs w:val="24"/>
        </w:rPr>
        <w:t xml:space="preserve"> living conditions of the workers that live in company</w:t>
      </w:r>
      <w:r w:rsidR="00544ABA" w:rsidRPr="00FC7C56">
        <w:rPr>
          <w:rFonts w:ascii="Times New Roman" w:hAnsi="Times New Roman" w:cs="Times New Roman"/>
          <w:sz w:val="24"/>
          <w:szCs w:val="24"/>
        </w:rPr>
        <w:t xml:space="preserve"> given</w:t>
      </w:r>
      <w:r w:rsidR="00F869CE" w:rsidRPr="00FC7C56">
        <w:rPr>
          <w:rFonts w:ascii="Times New Roman" w:hAnsi="Times New Roman" w:cs="Times New Roman"/>
          <w:sz w:val="24"/>
          <w:szCs w:val="24"/>
        </w:rPr>
        <w:t xml:space="preserve"> living spaces</w:t>
      </w:r>
      <w:r w:rsidR="00544ABA" w:rsidRPr="00FC7C56">
        <w:rPr>
          <w:rFonts w:ascii="Times New Roman" w:hAnsi="Times New Roman" w:cs="Times New Roman"/>
          <w:sz w:val="24"/>
          <w:szCs w:val="24"/>
        </w:rPr>
        <w:t xml:space="preserve">, or caravans </w:t>
      </w:r>
      <w:r w:rsidR="002E2308" w:rsidRPr="00FC7C56">
        <w:rPr>
          <w:rFonts w:ascii="Times New Roman" w:hAnsi="Times New Roman" w:cs="Times New Roman"/>
          <w:sz w:val="24"/>
          <w:szCs w:val="24"/>
        </w:rPr>
        <w:t>which are cramped, unsanitary and many times holding far too many people, c</w:t>
      </w:r>
      <w:r w:rsidR="00F869CE" w:rsidRPr="00FC7C56">
        <w:rPr>
          <w:rFonts w:ascii="Times New Roman" w:hAnsi="Times New Roman" w:cs="Times New Roman"/>
          <w:sz w:val="24"/>
          <w:szCs w:val="24"/>
        </w:rPr>
        <w:t>ultural discrimination of foreigners by the local agricultural companies, low and sometimes illegally low wages paid to the workers, high working hours and</w:t>
      </w:r>
      <w:r w:rsidR="002E2308" w:rsidRPr="00FC7C56">
        <w:rPr>
          <w:rFonts w:ascii="Times New Roman" w:hAnsi="Times New Roman" w:cs="Times New Roman"/>
          <w:sz w:val="24"/>
          <w:szCs w:val="24"/>
        </w:rPr>
        <w:t xml:space="preserve"> in extreme cases</w:t>
      </w:r>
      <w:r w:rsidR="00F869CE" w:rsidRPr="00FC7C56">
        <w:rPr>
          <w:rFonts w:ascii="Times New Roman" w:hAnsi="Times New Roman" w:cs="Times New Roman"/>
          <w:sz w:val="24"/>
          <w:szCs w:val="24"/>
        </w:rPr>
        <w:t xml:space="preserve"> forced work throughout the week with minimal rest</w:t>
      </w:r>
      <w:r w:rsidR="002E2308" w:rsidRPr="00FC7C56">
        <w:rPr>
          <w:rFonts w:ascii="Times New Roman" w:hAnsi="Times New Roman" w:cs="Times New Roman"/>
          <w:sz w:val="24"/>
          <w:szCs w:val="24"/>
        </w:rPr>
        <w:t xml:space="preserve"> to repay a debt put on them, verbal and physical violence</w:t>
      </w:r>
      <w:r w:rsidR="00F869CE" w:rsidRPr="00FC7C56">
        <w:rPr>
          <w:rFonts w:ascii="Times New Roman" w:hAnsi="Times New Roman" w:cs="Times New Roman"/>
          <w:sz w:val="24"/>
          <w:szCs w:val="24"/>
        </w:rPr>
        <w:t>.</w:t>
      </w:r>
      <w:r w:rsidR="002E2308" w:rsidRPr="00FC7C56">
        <w:rPr>
          <w:rFonts w:ascii="Times New Roman" w:hAnsi="Times New Roman" w:cs="Times New Roman"/>
          <w:color w:val="000000"/>
          <w:sz w:val="24"/>
          <w:szCs w:val="24"/>
          <w:shd w:val="clear" w:color="auto" w:fill="FFFFFF"/>
        </w:rPr>
        <w:t xml:space="preserve"> (Wilkinson, 2014)</w:t>
      </w:r>
      <w:r w:rsidRPr="00FC7C56">
        <w:rPr>
          <w:rFonts w:ascii="Times New Roman" w:hAnsi="Times New Roman" w:cs="Times New Roman"/>
          <w:sz w:val="24"/>
          <w:szCs w:val="24"/>
        </w:rPr>
        <w:t xml:space="preserve"> </w:t>
      </w:r>
    </w:p>
    <w:p w14:paraId="0DFA82AE" w14:textId="78C2103A" w:rsidR="00EB7393" w:rsidRPr="00FC7C56" w:rsidRDefault="00EB7393" w:rsidP="00151203">
      <w:pPr>
        <w:rPr>
          <w:rFonts w:ascii="Times New Roman" w:hAnsi="Times New Roman" w:cs="Times New Roman"/>
          <w:color w:val="000000"/>
          <w:sz w:val="24"/>
          <w:szCs w:val="24"/>
          <w:shd w:val="clear" w:color="auto" w:fill="FFFFFF"/>
        </w:rPr>
      </w:pPr>
      <w:r w:rsidRPr="00FC7C56">
        <w:rPr>
          <w:rFonts w:ascii="Times New Roman" w:hAnsi="Times New Roman" w:cs="Times New Roman"/>
          <w:sz w:val="24"/>
          <w:szCs w:val="24"/>
        </w:rPr>
        <w:t>Practices such as gangmasters, labour providers and temporary work agencies without proper oversight “are likely to facilitate and encourage the use of forced labour in the UK”</w:t>
      </w:r>
      <w:r w:rsidRPr="00FC7C56">
        <w:rPr>
          <w:rFonts w:ascii="Times New Roman" w:hAnsi="Times New Roman" w:cs="Times New Roman"/>
          <w:color w:val="000000"/>
          <w:sz w:val="24"/>
          <w:szCs w:val="24"/>
          <w:shd w:val="clear" w:color="auto" w:fill="FFFFFF"/>
        </w:rPr>
        <w:t xml:space="preserve"> (Lalani and Metcalf, 2012)</w:t>
      </w:r>
    </w:p>
    <w:p w14:paraId="47F57AFA" w14:textId="3C2B7664" w:rsidR="00EB7393" w:rsidRPr="00FC7C56" w:rsidRDefault="00EB7393" w:rsidP="00151203">
      <w:pPr>
        <w:rPr>
          <w:rFonts w:ascii="Times New Roman" w:hAnsi="Times New Roman" w:cs="Times New Roman"/>
          <w:sz w:val="24"/>
          <w:szCs w:val="24"/>
        </w:rPr>
      </w:pPr>
      <w:r w:rsidRPr="00FC7C56">
        <w:rPr>
          <w:rFonts w:ascii="Times New Roman" w:hAnsi="Times New Roman" w:cs="Times New Roman"/>
          <w:color w:val="000000"/>
          <w:sz w:val="24"/>
          <w:szCs w:val="24"/>
          <w:shd w:val="clear" w:color="auto" w:fill="FFFFFF"/>
        </w:rPr>
        <w:lastRenderedPageBreak/>
        <w:t>Many companies outright reject British people in such positions due to a variety of reasons of which the availability of exploitable foreign workers may be one</w:t>
      </w:r>
      <w:r w:rsidR="00246157" w:rsidRPr="00FC7C56">
        <w:rPr>
          <w:rFonts w:ascii="Times New Roman" w:hAnsi="Times New Roman" w:cs="Times New Roman"/>
          <w:color w:val="000000"/>
          <w:sz w:val="24"/>
          <w:szCs w:val="24"/>
          <w:shd w:val="clear" w:color="auto" w:fill="FFFFFF"/>
        </w:rPr>
        <w:t>, and this could also cause worse conditions and wages for the native workforce.</w:t>
      </w:r>
    </w:p>
    <w:p w14:paraId="39E0AA3A" w14:textId="5322F53E" w:rsidR="000B0DA6" w:rsidRPr="00FC7C56" w:rsidRDefault="002E2308" w:rsidP="00151203">
      <w:pPr>
        <w:rPr>
          <w:rFonts w:ascii="Times New Roman" w:hAnsi="Times New Roman" w:cs="Times New Roman"/>
          <w:sz w:val="24"/>
          <w:szCs w:val="24"/>
        </w:rPr>
      </w:pPr>
      <w:r w:rsidRPr="00FC7C56">
        <w:rPr>
          <w:rFonts w:ascii="Times New Roman" w:hAnsi="Times New Roman" w:cs="Times New Roman"/>
          <w:sz w:val="24"/>
          <w:szCs w:val="24"/>
        </w:rPr>
        <w:t xml:space="preserve">Currently there have been reports of the coronavirus affecting farm workers specifically because of the lack of proper </w:t>
      </w:r>
      <w:r w:rsidR="00F66552" w:rsidRPr="00FC7C56">
        <w:rPr>
          <w:rFonts w:ascii="Times New Roman" w:hAnsi="Times New Roman" w:cs="Times New Roman"/>
          <w:sz w:val="24"/>
          <w:szCs w:val="24"/>
        </w:rPr>
        <w:t>quarantine and the effects of Brexit are looming over many of the already severely affected European migrant workers.</w:t>
      </w:r>
      <w:r w:rsidR="00EB7393" w:rsidRPr="00FC7C56">
        <w:rPr>
          <w:rFonts w:ascii="Times New Roman" w:hAnsi="Times New Roman" w:cs="Times New Roman"/>
          <w:color w:val="000000"/>
          <w:sz w:val="24"/>
          <w:szCs w:val="24"/>
          <w:shd w:val="clear" w:color="auto" w:fill="FFFFFF"/>
        </w:rPr>
        <w:t xml:space="preserve"> (Dealing with Migrant Workers in the COVID-19 Pandemic - Walker Morris, 2020)</w:t>
      </w:r>
      <w:r w:rsidRPr="00FC7C56">
        <w:rPr>
          <w:rFonts w:ascii="Times New Roman" w:hAnsi="Times New Roman" w:cs="Times New Roman"/>
          <w:sz w:val="24"/>
          <w:szCs w:val="24"/>
        </w:rPr>
        <w:t xml:space="preserve"> </w:t>
      </w:r>
    </w:p>
    <w:p w14:paraId="41674AAB" w14:textId="77777777" w:rsidR="00E239C7" w:rsidRPr="00FC7C56" w:rsidRDefault="00E239C7" w:rsidP="00E239C7">
      <w:pPr>
        <w:pStyle w:val="a5"/>
        <w:rPr>
          <w:rFonts w:ascii="Times New Roman" w:hAnsi="Times New Roman" w:cs="Times New Roman"/>
          <w:sz w:val="24"/>
          <w:szCs w:val="24"/>
        </w:rPr>
      </w:pPr>
    </w:p>
    <w:p w14:paraId="38711F5A" w14:textId="068B123F" w:rsidR="00EB7393" w:rsidRPr="00FC7C56" w:rsidRDefault="00AC7A0F" w:rsidP="0079160C">
      <w:pPr>
        <w:rPr>
          <w:rFonts w:ascii="Times New Roman" w:hAnsi="Times New Roman" w:cs="Times New Roman"/>
          <w:sz w:val="24"/>
          <w:szCs w:val="24"/>
        </w:rPr>
      </w:pPr>
      <w:r>
        <w:rPr>
          <w:rFonts w:ascii="Times New Roman" w:hAnsi="Times New Roman" w:cs="Times New Roman"/>
          <w:b/>
          <w:bCs/>
          <w:color w:val="000000" w:themeColor="text1"/>
          <w:sz w:val="24"/>
          <w:szCs w:val="24"/>
        </w:rPr>
        <w:t>Analysing the problem and information on i</w:t>
      </w:r>
      <w:r w:rsidR="00A31D52">
        <w:rPr>
          <w:rFonts w:ascii="Times New Roman" w:hAnsi="Times New Roman" w:cs="Times New Roman"/>
          <w:b/>
          <w:bCs/>
          <w:color w:val="000000" w:themeColor="text1"/>
          <w:sz w:val="24"/>
          <w:szCs w:val="24"/>
        </w:rPr>
        <w:t>t</w:t>
      </w:r>
      <w:r w:rsidR="00C778BB">
        <w:rPr>
          <w:rFonts w:ascii="Times New Roman" w:hAnsi="Times New Roman" w:cs="Times New Roman"/>
          <w:b/>
          <w:bCs/>
          <w:noProof/>
          <w:color w:val="000000" w:themeColor="text1"/>
          <w:sz w:val="24"/>
          <w:szCs w:val="24"/>
        </w:rPr>
        <w:drawing>
          <wp:inline distT="0" distB="0" distL="0" distR="0" wp14:anchorId="13096E96" wp14:editId="51F3E67B">
            <wp:extent cx="5730240" cy="3185160"/>
            <wp:effectExtent l="0" t="0" r="3810" b="0"/>
            <wp:docPr id="2" name="Рисунок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240" cy="3185160"/>
                    </a:xfrm>
                    <a:prstGeom prst="rect">
                      <a:avLst/>
                    </a:prstGeom>
                    <a:noFill/>
                    <a:ln>
                      <a:noFill/>
                    </a:ln>
                  </pic:spPr>
                </pic:pic>
              </a:graphicData>
            </a:graphic>
          </wp:inline>
        </w:drawing>
      </w:r>
    </w:p>
    <w:p w14:paraId="4F50CF4A" w14:textId="6BEF83C3" w:rsidR="00EB7393" w:rsidRPr="00FC7C56" w:rsidRDefault="00EB7393" w:rsidP="0079160C">
      <w:pPr>
        <w:rPr>
          <w:rFonts w:ascii="Times New Roman" w:hAnsi="Times New Roman" w:cs="Times New Roman"/>
          <w:color w:val="000000"/>
          <w:sz w:val="24"/>
          <w:szCs w:val="24"/>
          <w:shd w:val="clear" w:color="auto" w:fill="FFFFFF"/>
        </w:rPr>
      </w:pPr>
      <w:r w:rsidRPr="00FC7C56">
        <w:rPr>
          <w:rFonts w:ascii="Times New Roman" w:hAnsi="Times New Roman" w:cs="Times New Roman"/>
          <w:sz w:val="24"/>
          <w:szCs w:val="24"/>
        </w:rPr>
        <w:t>There are many causes to this problem, some caused by economics</w:t>
      </w:r>
      <w:r w:rsidR="008A4E59" w:rsidRPr="00FC7C56">
        <w:rPr>
          <w:rFonts w:ascii="Times New Roman" w:hAnsi="Times New Roman" w:cs="Times New Roman"/>
          <w:sz w:val="24"/>
          <w:szCs w:val="24"/>
        </w:rPr>
        <w:t>,</w:t>
      </w:r>
      <w:r w:rsidRPr="00FC7C56">
        <w:rPr>
          <w:rFonts w:ascii="Times New Roman" w:hAnsi="Times New Roman" w:cs="Times New Roman"/>
          <w:sz w:val="24"/>
          <w:szCs w:val="24"/>
        </w:rPr>
        <w:t xml:space="preserve"> some by xenophobia and racism</w:t>
      </w:r>
      <w:r w:rsidR="008A4E59" w:rsidRPr="00FC7C56">
        <w:rPr>
          <w:rFonts w:ascii="Times New Roman" w:hAnsi="Times New Roman" w:cs="Times New Roman"/>
          <w:sz w:val="24"/>
          <w:szCs w:val="24"/>
        </w:rPr>
        <w:t>, and some by the inability of the migrant workers to fight for their rights</w:t>
      </w:r>
      <w:r w:rsidRPr="00FC7C56">
        <w:rPr>
          <w:rFonts w:ascii="Times New Roman" w:hAnsi="Times New Roman" w:cs="Times New Roman"/>
          <w:sz w:val="24"/>
          <w:szCs w:val="24"/>
        </w:rPr>
        <w:t xml:space="preserve">. For </w:t>
      </w:r>
      <w:r w:rsidR="008A4E59" w:rsidRPr="00FC7C56">
        <w:rPr>
          <w:rFonts w:ascii="Times New Roman" w:hAnsi="Times New Roman" w:cs="Times New Roman"/>
          <w:sz w:val="24"/>
          <w:szCs w:val="24"/>
        </w:rPr>
        <w:t>instance,</w:t>
      </w:r>
      <w:r w:rsidRPr="00FC7C56">
        <w:rPr>
          <w:rFonts w:ascii="Times New Roman" w:hAnsi="Times New Roman" w:cs="Times New Roman"/>
          <w:sz w:val="24"/>
          <w:szCs w:val="24"/>
        </w:rPr>
        <w:t xml:space="preserve"> the market for the produce is mostly consolidated in a number of huge supermarket chains </w:t>
      </w:r>
      <w:r w:rsidR="008A4E59" w:rsidRPr="00FC7C56">
        <w:rPr>
          <w:rFonts w:ascii="Times New Roman" w:hAnsi="Times New Roman" w:cs="Times New Roman"/>
          <w:sz w:val="24"/>
          <w:szCs w:val="24"/>
        </w:rPr>
        <w:t xml:space="preserve">that force the producers to find ways to drive down prices to be competitive by any means. </w:t>
      </w:r>
      <w:r w:rsidR="008A4E59" w:rsidRPr="00FC7C56">
        <w:rPr>
          <w:rFonts w:ascii="Times New Roman" w:hAnsi="Times New Roman" w:cs="Times New Roman"/>
          <w:color w:val="000000"/>
          <w:sz w:val="24"/>
          <w:szCs w:val="24"/>
          <w:shd w:val="clear" w:color="auto" w:fill="FFFFFF"/>
        </w:rPr>
        <w:t>(Lalani and Metcalf, 2012)</w:t>
      </w:r>
    </w:p>
    <w:p w14:paraId="2D9FFD36" w14:textId="77777777" w:rsidR="008A4E59" w:rsidRPr="00FC7C56" w:rsidRDefault="008A4E59" w:rsidP="0079160C">
      <w:pPr>
        <w:rPr>
          <w:rFonts w:ascii="Times New Roman" w:hAnsi="Times New Roman" w:cs="Times New Roman"/>
          <w:sz w:val="24"/>
          <w:szCs w:val="24"/>
        </w:rPr>
      </w:pPr>
      <w:r w:rsidRPr="00FC7C56">
        <w:rPr>
          <w:rFonts w:ascii="Times New Roman" w:hAnsi="Times New Roman" w:cs="Times New Roman"/>
          <w:sz w:val="24"/>
          <w:szCs w:val="24"/>
        </w:rPr>
        <w:t>Xenophobia also plays a role and is itself many times promoted by nationalistic rhetoric and the government’s policies that are more focused on stopping illegal immigration rather than the previous outlook on the problems that migrants faced.</w:t>
      </w:r>
      <w:r w:rsidRPr="00FC7C56">
        <w:rPr>
          <w:rFonts w:ascii="Times New Roman" w:hAnsi="Times New Roman" w:cs="Times New Roman"/>
          <w:color w:val="000000"/>
          <w:sz w:val="24"/>
          <w:szCs w:val="24"/>
          <w:shd w:val="clear" w:color="auto" w:fill="FFFFFF"/>
        </w:rPr>
        <w:t xml:space="preserve"> (Wilkinson, 2014)</w:t>
      </w:r>
      <w:r w:rsidRPr="00FC7C56">
        <w:rPr>
          <w:rFonts w:ascii="Times New Roman" w:hAnsi="Times New Roman" w:cs="Times New Roman"/>
          <w:sz w:val="24"/>
          <w:szCs w:val="24"/>
        </w:rPr>
        <w:t xml:space="preserve"> </w:t>
      </w:r>
    </w:p>
    <w:p w14:paraId="7AEF4377" w14:textId="0AA3A82B" w:rsidR="000B0DA6" w:rsidRPr="00FC7C56" w:rsidRDefault="008A4E59" w:rsidP="0079160C">
      <w:pPr>
        <w:rPr>
          <w:rFonts w:ascii="Times New Roman" w:hAnsi="Times New Roman" w:cs="Times New Roman"/>
          <w:color w:val="000000"/>
          <w:sz w:val="24"/>
          <w:szCs w:val="24"/>
          <w:shd w:val="clear" w:color="auto" w:fill="FFFFFF"/>
        </w:rPr>
      </w:pPr>
      <w:r w:rsidRPr="00FC7C56">
        <w:rPr>
          <w:rFonts w:ascii="Times New Roman" w:hAnsi="Times New Roman" w:cs="Times New Roman"/>
          <w:sz w:val="24"/>
          <w:szCs w:val="24"/>
        </w:rPr>
        <w:t>Indeed, in the past there have been reforms with the introduction of the GLA (</w:t>
      </w:r>
      <w:r w:rsidRPr="00FC7C56">
        <w:rPr>
          <w:rFonts w:ascii="Times New Roman" w:hAnsi="Times New Roman" w:cs="Times New Roman"/>
          <w:sz w:val="24"/>
          <w:szCs w:val="24"/>
          <w:shd w:val="clear" w:color="auto" w:fill="FFFFFF"/>
        </w:rPr>
        <w:t>Gangmasters and Labour Abuse Authority)</w:t>
      </w:r>
      <w:r w:rsidRPr="00FC7C56">
        <w:rPr>
          <w:rFonts w:ascii="Times New Roman" w:hAnsi="Times New Roman" w:cs="Times New Roman"/>
          <w:sz w:val="24"/>
          <w:szCs w:val="24"/>
        </w:rPr>
        <w:t xml:space="preserve"> that has oversight over the problems and abuses that can arise in companies that use temporary labour, but a big part of these abuses are overlook as routine and in no need of legally addressing, and many times for the problems that are addressed the legal procedures can take a long time. The focus on extreme cases continues to normalize the existing practices that are more widely seen in the industry.</w:t>
      </w:r>
      <w:r w:rsidRPr="00FC7C56">
        <w:rPr>
          <w:rFonts w:ascii="Times New Roman" w:hAnsi="Times New Roman" w:cs="Times New Roman"/>
          <w:color w:val="000000"/>
          <w:sz w:val="24"/>
          <w:szCs w:val="24"/>
          <w:shd w:val="clear" w:color="auto" w:fill="FFFFFF"/>
        </w:rPr>
        <w:t xml:space="preserve"> (Davies, 2018)</w:t>
      </w:r>
      <w:r w:rsidRPr="00FC7C56">
        <w:rPr>
          <w:rFonts w:ascii="Times New Roman" w:hAnsi="Times New Roman" w:cs="Times New Roman"/>
          <w:color w:val="000000"/>
          <w:sz w:val="24"/>
          <w:szCs w:val="24"/>
          <w:shd w:val="clear" w:color="auto" w:fill="FFFFFF"/>
        </w:rPr>
        <w:br/>
        <w:t xml:space="preserve">Many migrant workers are also unable to effectively contact the authorities due to their bad English language skills and the threats posed to them by their </w:t>
      </w:r>
      <w:r w:rsidR="00246157" w:rsidRPr="00FC7C56">
        <w:rPr>
          <w:rFonts w:ascii="Times New Roman" w:hAnsi="Times New Roman" w:cs="Times New Roman"/>
          <w:color w:val="000000"/>
          <w:sz w:val="24"/>
          <w:szCs w:val="24"/>
          <w:shd w:val="clear" w:color="auto" w:fill="FFFFFF"/>
        </w:rPr>
        <w:t>employers. (Wilkinson, 2014)</w:t>
      </w:r>
      <w:r w:rsidR="00F83682" w:rsidRPr="00FC7C56">
        <w:rPr>
          <w:rFonts w:ascii="Times New Roman" w:hAnsi="Times New Roman" w:cs="Times New Roman"/>
          <w:sz w:val="24"/>
          <w:szCs w:val="24"/>
        </w:rPr>
        <w:t xml:space="preserve"> </w:t>
      </w:r>
    </w:p>
    <w:p w14:paraId="468171CA" w14:textId="48480E98" w:rsidR="00246157" w:rsidRPr="00FC7C56" w:rsidRDefault="0079160C" w:rsidP="0079160C">
      <w:pPr>
        <w:rPr>
          <w:rFonts w:ascii="Times New Roman" w:hAnsi="Times New Roman" w:cs="Times New Roman"/>
          <w:sz w:val="24"/>
          <w:szCs w:val="24"/>
        </w:rPr>
      </w:pPr>
      <w:r w:rsidRPr="00FC7C56">
        <w:rPr>
          <w:rFonts w:ascii="Times New Roman" w:hAnsi="Times New Roman" w:cs="Times New Roman"/>
          <w:b/>
          <w:bCs/>
          <w:sz w:val="24"/>
          <w:szCs w:val="24"/>
        </w:rPr>
        <w:lastRenderedPageBreak/>
        <w:t>Possible solutions</w:t>
      </w:r>
      <w:r w:rsidR="00AC7A0F">
        <w:rPr>
          <w:rFonts w:ascii="Times New Roman" w:hAnsi="Times New Roman" w:cs="Times New Roman"/>
          <w:b/>
          <w:bCs/>
          <w:sz w:val="24"/>
          <w:szCs w:val="24"/>
        </w:rPr>
        <w:br/>
      </w:r>
      <w:r w:rsidRPr="00FC7C56">
        <w:rPr>
          <w:rFonts w:ascii="Times New Roman" w:hAnsi="Times New Roman" w:cs="Times New Roman"/>
          <w:sz w:val="24"/>
          <w:szCs w:val="24"/>
        </w:rPr>
        <w:t xml:space="preserve"> </w:t>
      </w:r>
      <w:r w:rsidR="00662CB3" w:rsidRPr="00FC7C56">
        <w:rPr>
          <w:rFonts w:ascii="Times New Roman" w:hAnsi="Times New Roman" w:cs="Times New Roman"/>
          <w:sz w:val="24"/>
          <w:szCs w:val="24"/>
        </w:rPr>
        <w:t>There are many ways to improve the situations and resolve the problem. The possible solutions range from forceful legislative government action to more subtle was of influencing the market and the agricultural sector</w:t>
      </w:r>
      <w:r w:rsidR="00246157" w:rsidRPr="00FC7C56">
        <w:rPr>
          <w:rFonts w:ascii="Times New Roman" w:hAnsi="Times New Roman" w:cs="Times New Roman"/>
          <w:sz w:val="24"/>
          <w:szCs w:val="24"/>
        </w:rPr>
        <w:t>, though albeit still with governmental assistance</w:t>
      </w:r>
      <w:r w:rsidR="00662CB3" w:rsidRPr="00FC7C56">
        <w:rPr>
          <w:rFonts w:ascii="Times New Roman" w:hAnsi="Times New Roman" w:cs="Times New Roman"/>
          <w:sz w:val="24"/>
          <w:szCs w:val="24"/>
        </w:rPr>
        <w:t xml:space="preserve">. </w:t>
      </w:r>
    </w:p>
    <w:p w14:paraId="516941B7" w14:textId="77777777" w:rsidR="00246157" w:rsidRPr="00FC7C56" w:rsidRDefault="00662CB3" w:rsidP="0079160C">
      <w:pPr>
        <w:rPr>
          <w:rFonts w:ascii="Times New Roman" w:hAnsi="Times New Roman" w:cs="Times New Roman"/>
          <w:sz w:val="24"/>
          <w:szCs w:val="24"/>
        </w:rPr>
      </w:pPr>
      <w:r w:rsidRPr="00FC7C56">
        <w:rPr>
          <w:rFonts w:ascii="Times New Roman" w:hAnsi="Times New Roman" w:cs="Times New Roman"/>
          <w:sz w:val="24"/>
          <w:szCs w:val="24"/>
        </w:rPr>
        <w:t xml:space="preserve">A big reason for the current discrimination and mistreatment stems from a previously stated cause which is the lack of influence on the part of the employees. A big reason for that is the lack of English speaking knowledge that would allow them more leverage on the employer and easier awareness spreading of the problem, </w:t>
      </w:r>
      <w:r w:rsidR="00246157" w:rsidRPr="00FC7C56">
        <w:rPr>
          <w:rFonts w:ascii="Times New Roman" w:hAnsi="Times New Roman" w:cs="Times New Roman"/>
          <w:sz w:val="24"/>
          <w:szCs w:val="24"/>
        </w:rPr>
        <w:t>extrapolating</w:t>
      </w:r>
      <w:r w:rsidRPr="00FC7C56">
        <w:rPr>
          <w:rFonts w:ascii="Times New Roman" w:hAnsi="Times New Roman" w:cs="Times New Roman"/>
          <w:sz w:val="24"/>
          <w:szCs w:val="24"/>
        </w:rPr>
        <w:t xml:space="preserve"> from this we get the solution of English teaching programs for all who wish to learn</w:t>
      </w:r>
      <w:r w:rsidR="00246157" w:rsidRPr="00FC7C56">
        <w:rPr>
          <w:rFonts w:ascii="Times New Roman" w:hAnsi="Times New Roman" w:cs="Times New Roman"/>
          <w:sz w:val="24"/>
          <w:szCs w:val="24"/>
        </w:rPr>
        <w:t>.</w:t>
      </w:r>
      <w:r w:rsidRPr="00FC7C56">
        <w:rPr>
          <w:rFonts w:ascii="Times New Roman" w:hAnsi="Times New Roman" w:cs="Times New Roman"/>
          <w:sz w:val="24"/>
          <w:szCs w:val="24"/>
        </w:rPr>
        <w:t xml:space="preserve"> </w:t>
      </w:r>
      <w:r w:rsidR="00246157" w:rsidRPr="00FC7C56">
        <w:rPr>
          <w:rFonts w:ascii="Times New Roman" w:hAnsi="Times New Roman" w:cs="Times New Roman"/>
          <w:sz w:val="24"/>
          <w:szCs w:val="24"/>
        </w:rPr>
        <w:t>T</w:t>
      </w:r>
      <w:r w:rsidRPr="00FC7C56">
        <w:rPr>
          <w:rFonts w:ascii="Times New Roman" w:hAnsi="Times New Roman" w:cs="Times New Roman"/>
          <w:sz w:val="24"/>
          <w:szCs w:val="24"/>
        </w:rPr>
        <w:t xml:space="preserve">his can be done by the government or a private organisation. </w:t>
      </w:r>
    </w:p>
    <w:p w14:paraId="667EA2EC" w14:textId="77777777" w:rsidR="00246157" w:rsidRPr="00FC7C56" w:rsidRDefault="00246157" w:rsidP="0079160C">
      <w:pPr>
        <w:rPr>
          <w:rFonts w:ascii="Times New Roman" w:hAnsi="Times New Roman" w:cs="Times New Roman"/>
          <w:sz w:val="24"/>
          <w:szCs w:val="24"/>
        </w:rPr>
      </w:pPr>
      <w:r w:rsidRPr="00FC7C56">
        <w:rPr>
          <w:rFonts w:ascii="Times New Roman" w:hAnsi="Times New Roman" w:cs="Times New Roman"/>
          <w:sz w:val="24"/>
          <w:szCs w:val="24"/>
        </w:rPr>
        <w:t>There</w:t>
      </w:r>
      <w:r w:rsidR="00662CB3" w:rsidRPr="00FC7C56">
        <w:rPr>
          <w:rFonts w:ascii="Times New Roman" w:hAnsi="Times New Roman" w:cs="Times New Roman"/>
          <w:sz w:val="24"/>
          <w:szCs w:val="24"/>
        </w:rPr>
        <w:t xml:space="preserve"> are also solutions that involve new rules by the government around the transparency of working conditions in the agricultural sector</w:t>
      </w:r>
      <w:r w:rsidRPr="00FC7C56">
        <w:rPr>
          <w:rFonts w:ascii="Times New Roman" w:hAnsi="Times New Roman" w:cs="Times New Roman"/>
          <w:sz w:val="24"/>
          <w:szCs w:val="24"/>
        </w:rPr>
        <w:t xml:space="preserve"> and the strengthening of the GLA</w:t>
      </w:r>
      <w:r w:rsidR="00662CB3" w:rsidRPr="00FC7C56">
        <w:rPr>
          <w:rFonts w:ascii="Times New Roman" w:hAnsi="Times New Roman" w:cs="Times New Roman"/>
          <w:sz w:val="24"/>
          <w:szCs w:val="24"/>
        </w:rPr>
        <w:t xml:space="preserve">, though this can also improve working conditions overall, but a solution to a lot of problems is the better enforcement of the current laws, especially when more vulnerable parties like migrant workers or minorities are involved. </w:t>
      </w:r>
    </w:p>
    <w:p w14:paraId="47FC289C" w14:textId="0EB1FB3F" w:rsidR="000B0DA6" w:rsidRPr="00FC7C56" w:rsidRDefault="00662CB3" w:rsidP="0079160C">
      <w:pPr>
        <w:rPr>
          <w:rFonts w:ascii="Times New Roman" w:hAnsi="Times New Roman" w:cs="Times New Roman"/>
          <w:sz w:val="24"/>
          <w:szCs w:val="24"/>
        </w:rPr>
      </w:pPr>
      <w:r w:rsidRPr="00FC7C56">
        <w:rPr>
          <w:rFonts w:ascii="Times New Roman" w:hAnsi="Times New Roman" w:cs="Times New Roman"/>
          <w:sz w:val="24"/>
          <w:szCs w:val="24"/>
        </w:rPr>
        <w:t>These solutions might not come immediately</w:t>
      </w:r>
      <w:r w:rsidR="00246157" w:rsidRPr="00FC7C56">
        <w:rPr>
          <w:rFonts w:ascii="Times New Roman" w:hAnsi="Times New Roman" w:cs="Times New Roman"/>
          <w:sz w:val="24"/>
          <w:szCs w:val="24"/>
        </w:rPr>
        <w:t xml:space="preserve"> and might face backlash from companies and xenophobic elements of the populace,</w:t>
      </w:r>
      <w:r w:rsidRPr="00FC7C56">
        <w:rPr>
          <w:rFonts w:ascii="Times New Roman" w:hAnsi="Times New Roman" w:cs="Times New Roman"/>
          <w:sz w:val="24"/>
          <w:szCs w:val="24"/>
        </w:rPr>
        <w:t xml:space="preserve"> so as a way of reaching these there needs to be more advocacy around the topic including awareness campaigns, where the participation of natives is very important in order to have a bigger convincing effect, especially for government action.</w:t>
      </w:r>
      <w:r w:rsidR="00CE4345" w:rsidRPr="00FC7C56">
        <w:rPr>
          <w:rFonts w:ascii="Times New Roman" w:hAnsi="Times New Roman" w:cs="Times New Roman"/>
          <w:sz w:val="24"/>
          <w:szCs w:val="24"/>
        </w:rPr>
        <w:t xml:space="preserve"> These campaigns need to highlight the injustices done to the migrants </w:t>
      </w:r>
      <w:r w:rsidR="00246157" w:rsidRPr="00FC7C56">
        <w:rPr>
          <w:rFonts w:ascii="Times New Roman" w:hAnsi="Times New Roman" w:cs="Times New Roman"/>
          <w:sz w:val="24"/>
          <w:szCs w:val="24"/>
        </w:rPr>
        <w:t>and</w:t>
      </w:r>
      <w:r w:rsidR="00CE4345" w:rsidRPr="00FC7C56">
        <w:rPr>
          <w:rFonts w:ascii="Times New Roman" w:hAnsi="Times New Roman" w:cs="Times New Roman"/>
          <w:sz w:val="24"/>
          <w:szCs w:val="24"/>
        </w:rPr>
        <w:t xml:space="preserve"> the consequences this has for native workers and their working conditions</w:t>
      </w:r>
      <w:r w:rsidR="00AC7A0F">
        <w:rPr>
          <w:rFonts w:ascii="Times New Roman" w:hAnsi="Times New Roman" w:cs="Times New Roman"/>
          <w:sz w:val="24"/>
          <w:szCs w:val="24"/>
        </w:rPr>
        <w:t>.</w:t>
      </w:r>
    </w:p>
    <w:p w14:paraId="526F8FCA" w14:textId="77777777" w:rsidR="00321A6D" w:rsidRPr="00FC7C56" w:rsidRDefault="0079160C" w:rsidP="0079160C">
      <w:pPr>
        <w:rPr>
          <w:rFonts w:ascii="Times New Roman" w:hAnsi="Times New Roman" w:cs="Times New Roman"/>
          <w:sz w:val="24"/>
          <w:szCs w:val="24"/>
        </w:rPr>
      </w:pPr>
      <w:r w:rsidRPr="00FC7C56">
        <w:rPr>
          <w:rFonts w:ascii="Times New Roman" w:hAnsi="Times New Roman" w:cs="Times New Roman"/>
          <w:b/>
          <w:bCs/>
          <w:sz w:val="24"/>
          <w:szCs w:val="24"/>
        </w:rPr>
        <w:t>U</w:t>
      </w:r>
      <w:r w:rsidR="000B0DA6" w:rsidRPr="00FC7C56">
        <w:rPr>
          <w:rFonts w:ascii="Times New Roman" w:hAnsi="Times New Roman" w:cs="Times New Roman"/>
          <w:b/>
          <w:bCs/>
          <w:sz w:val="24"/>
          <w:szCs w:val="24"/>
        </w:rPr>
        <w:t>se a decision-making technique</w:t>
      </w:r>
      <w:r w:rsidR="000B0DA6" w:rsidRPr="00FC7C56">
        <w:rPr>
          <w:rFonts w:ascii="Times New Roman" w:hAnsi="Times New Roman" w:cs="Times New Roman"/>
          <w:sz w:val="24"/>
          <w:szCs w:val="24"/>
        </w:rPr>
        <w:t xml:space="preserve"> </w:t>
      </w:r>
    </w:p>
    <w:p w14:paraId="13848F0D" w14:textId="77777777" w:rsidR="00321A6D" w:rsidRPr="00FC7C56" w:rsidRDefault="00321A6D" w:rsidP="0079160C">
      <w:pPr>
        <w:rPr>
          <w:rFonts w:ascii="Times New Roman" w:hAnsi="Times New Roman" w:cs="Times New Roman"/>
          <w:sz w:val="24"/>
          <w:szCs w:val="24"/>
        </w:rPr>
      </w:pPr>
      <w:r w:rsidRPr="00FC7C56">
        <w:rPr>
          <w:rFonts w:ascii="Times New Roman" w:hAnsi="Times New Roman" w:cs="Times New Roman"/>
          <w:sz w:val="24"/>
          <w:szCs w:val="24"/>
        </w:rPr>
        <w:t xml:space="preserve">There are many factors which are involved in the solving of this problem including financing the solution, retaining productivity in order to appease the food industry companies, the extent to which new services would need to be implemented for the workers and to which existing agencies need to be expanded. </w:t>
      </w:r>
    </w:p>
    <w:p w14:paraId="7C5EDA75" w14:textId="03E05219" w:rsidR="00321A6D" w:rsidRPr="00FC7C56" w:rsidRDefault="00321A6D" w:rsidP="0079160C">
      <w:pPr>
        <w:rPr>
          <w:rFonts w:ascii="Times New Roman" w:hAnsi="Times New Roman" w:cs="Times New Roman"/>
          <w:sz w:val="24"/>
          <w:szCs w:val="24"/>
        </w:rPr>
      </w:pPr>
      <w:r w:rsidRPr="00FC7C56">
        <w:rPr>
          <w:rFonts w:ascii="Times New Roman" w:hAnsi="Times New Roman" w:cs="Times New Roman"/>
          <w:sz w:val="24"/>
          <w:szCs w:val="24"/>
        </w:rPr>
        <w:t>The solution can’t be just advocacy for the workers through existing ways, though that is an important way in which to convince the populace of the need for reform</w:t>
      </w:r>
      <w:r w:rsidR="007818E1" w:rsidRPr="00FC7C56">
        <w:rPr>
          <w:rFonts w:ascii="Times New Roman" w:hAnsi="Times New Roman" w:cs="Times New Roman"/>
          <w:sz w:val="24"/>
          <w:szCs w:val="24"/>
        </w:rPr>
        <w:t xml:space="preserve">, and teach them, maybe even in schools, about the </w:t>
      </w:r>
      <w:r w:rsidR="0014554D" w:rsidRPr="00FC7C56">
        <w:rPr>
          <w:rFonts w:ascii="Times New Roman" w:hAnsi="Times New Roman" w:cs="Times New Roman"/>
          <w:sz w:val="24"/>
          <w:szCs w:val="24"/>
        </w:rPr>
        <w:t xml:space="preserve">problem and </w:t>
      </w:r>
      <w:proofErr w:type="spellStart"/>
      <w:r w:rsidR="0014554D" w:rsidRPr="00FC7C56">
        <w:rPr>
          <w:rFonts w:ascii="Times New Roman" w:hAnsi="Times New Roman" w:cs="Times New Roman"/>
          <w:sz w:val="24"/>
          <w:szCs w:val="24"/>
        </w:rPr>
        <w:t>it’s</w:t>
      </w:r>
      <w:proofErr w:type="spellEnd"/>
      <w:r w:rsidR="0014554D" w:rsidRPr="00FC7C56">
        <w:rPr>
          <w:rFonts w:ascii="Times New Roman" w:hAnsi="Times New Roman" w:cs="Times New Roman"/>
          <w:sz w:val="24"/>
          <w:szCs w:val="24"/>
        </w:rPr>
        <w:t xml:space="preserve"> consequences</w:t>
      </w:r>
      <w:r w:rsidRPr="00FC7C56">
        <w:rPr>
          <w:rFonts w:ascii="Times New Roman" w:hAnsi="Times New Roman" w:cs="Times New Roman"/>
          <w:sz w:val="24"/>
          <w:szCs w:val="24"/>
        </w:rPr>
        <w:t xml:space="preserve">. Arguments in favour of it might include the more ethical production of basic goods, faster integration for non-temporary migrants, better overall working conditions and ways in which to advocate and reach out in case of exploitation. </w:t>
      </w:r>
    </w:p>
    <w:p w14:paraId="26C97799" w14:textId="26403E6E" w:rsidR="00321A6D" w:rsidRPr="00FC7C56" w:rsidRDefault="00321A6D" w:rsidP="0079160C">
      <w:pPr>
        <w:rPr>
          <w:rFonts w:ascii="Times New Roman" w:hAnsi="Times New Roman" w:cs="Times New Roman"/>
          <w:sz w:val="24"/>
          <w:szCs w:val="24"/>
        </w:rPr>
      </w:pPr>
      <w:r w:rsidRPr="00FC7C56">
        <w:rPr>
          <w:rFonts w:ascii="Times New Roman" w:hAnsi="Times New Roman" w:cs="Times New Roman"/>
          <w:sz w:val="24"/>
          <w:szCs w:val="24"/>
        </w:rPr>
        <w:t>Yet it is crucial that advocacy is followed by government action to strengthen oversight of the working conditions through proactive means such as controls and encouragement of worker unions rather than just through reactive legal action. The strengthening and expansion of the reach of GLA, which already improved conditions from what they used to be before, would make for better enforcement of already existing standards.</w:t>
      </w:r>
      <w:r w:rsidRPr="00FC7C56">
        <w:rPr>
          <w:rFonts w:ascii="Times New Roman" w:hAnsi="Times New Roman" w:cs="Times New Roman"/>
          <w:sz w:val="24"/>
          <w:szCs w:val="24"/>
        </w:rPr>
        <w:br/>
        <w:t xml:space="preserve">A big factor in xenophobia against the migrant workers comes from the government, and whether the concerns pertaining immigration are valid or not the rhetoric can affect the perception of the people to the plight of those that are exploited in their own country, thus </w:t>
      </w:r>
      <w:r w:rsidR="00D1536E" w:rsidRPr="00FC7C56">
        <w:rPr>
          <w:rFonts w:ascii="Times New Roman" w:hAnsi="Times New Roman" w:cs="Times New Roman"/>
          <w:sz w:val="24"/>
          <w:szCs w:val="24"/>
        </w:rPr>
        <w:t>more awareness of the effects of such speech and</w:t>
      </w:r>
      <w:r w:rsidR="00C64212" w:rsidRPr="00FC7C56">
        <w:rPr>
          <w:rFonts w:ascii="Times New Roman" w:hAnsi="Times New Roman" w:cs="Times New Roman"/>
          <w:sz w:val="24"/>
          <w:szCs w:val="24"/>
        </w:rPr>
        <w:t xml:space="preserve"> perhaps the promotion of more civil speech.</w:t>
      </w:r>
    </w:p>
    <w:p w14:paraId="09A7B84A" w14:textId="3DA89880" w:rsidR="008F789A" w:rsidRPr="00FC7C56" w:rsidRDefault="008F789A" w:rsidP="0079160C">
      <w:pPr>
        <w:rPr>
          <w:rFonts w:ascii="Times New Roman" w:hAnsi="Times New Roman" w:cs="Times New Roman"/>
          <w:sz w:val="24"/>
          <w:szCs w:val="24"/>
        </w:rPr>
      </w:pPr>
      <w:r w:rsidRPr="00FC7C56">
        <w:rPr>
          <w:rFonts w:ascii="Times New Roman" w:hAnsi="Times New Roman" w:cs="Times New Roman"/>
          <w:sz w:val="24"/>
          <w:szCs w:val="24"/>
        </w:rPr>
        <w:lastRenderedPageBreak/>
        <w:t>Ultimately a solution must be made that encompasses all of these points, with awareness spreading by NGO’s and advocacy groups and with government action to better police the existing laws and lower the hostility towards migrant workers.</w:t>
      </w:r>
    </w:p>
    <w:p w14:paraId="60B6CAF5" w14:textId="77777777" w:rsidR="00C778BB" w:rsidRDefault="00C778BB" w:rsidP="0079160C">
      <w:pPr>
        <w:rPr>
          <w:rFonts w:ascii="Times New Roman" w:hAnsi="Times New Roman" w:cs="Times New Roman"/>
          <w:sz w:val="24"/>
          <w:szCs w:val="24"/>
        </w:rPr>
      </w:pPr>
    </w:p>
    <w:p w14:paraId="4BD2E04D" w14:textId="05B3E076" w:rsidR="0079160C" w:rsidRPr="00FC7C56" w:rsidRDefault="00C778BB" w:rsidP="0079160C">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27FAF90" wp14:editId="0ABD1022">
            <wp:extent cx="4846320" cy="2400300"/>
            <wp:effectExtent l="0" t="0" r="0" b="0"/>
            <wp:docPr id="1"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46320" cy="2400300"/>
                    </a:xfrm>
                    <a:prstGeom prst="rect">
                      <a:avLst/>
                    </a:prstGeom>
                    <a:noFill/>
                    <a:ln>
                      <a:noFill/>
                    </a:ln>
                  </pic:spPr>
                </pic:pic>
              </a:graphicData>
            </a:graphic>
          </wp:inline>
        </w:drawing>
      </w:r>
    </w:p>
    <w:p w14:paraId="38F1ED34" w14:textId="4F9E73F1" w:rsidR="008F789A" w:rsidRPr="00FC7C56" w:rsidRDefault="00AC7A0F" w:rsidP="0079160C">
      <w:pPr>
        <w:rPr>
          <w:rFonts w:ascii="Times New Roman" w:hAnsi="Times New Roman" w:cs="Times New Roman"/>
          <w:color w:val="FF0000"/>
          <w:sz w:val="24"/>
          <w:szCs w:val="24"/>
        </w:rPr>
      </w:pPr>
      <w:r>
        <w:rPr>
          <w:rFonts w:ascii="Times New Roman" w:hAnsi="Times New Roman" w:cs="Times New Roman"/>
          <w:b/>
          <w:bCs/>
          <w:sz w:val="24"/>
          <w:szCs w:val="24"/>
        </w:rPr>
        <w:t>A</w:t>
      </w:r>
      <w:r w:rsidR="000B0DA6" w:rsidRPr="00FC7C56">
        <w:rPr>
          <w:rFonts w:ascii="Times New Roman" w:hAnsi="Times New Roman" w:cs="Times New Roman"/>
          <w:b/>
          <w:bCs/>
          <w:sz w:val="24"/>
          <w:szCs w:val="24"/>
        </w:rPr>
        <w:t xml:space="preserve"> plan for implementing the </w:t>
      </w:r>
      <w:r w:rsidRPr="00FC7C56">
        <w:rPr>
          <w:rFonts w:ascii="Times New Roman" w:hAnsi="Times New Roman" w:cs="Times New Roman"/>
          <w:b/>
          <w:bCs/>
          <w:sz w:val="24"/>
          <w:szCs w:val="24"/>
        </w:rPr>
        <w:t>solution</w:t>
      </w:r>
      <w:r w:rsidRPr="00FC7C56">
        <w:rPr>
          <w:rFonts w:ascii="Times New Roman" w:hAnsi="Times New Roman" w:cs="Times New Roman"/>
          <w:sz w:val="24"/>
          <w:szCs w:val="24"/>
        </w:rPr>
        <w:t>.</w:t>
      </w:r>
      <w:r w:rsidR="0043028D" w:rsidRPr="00FC7C56">
        <w:rPr>
          <w:rFonts w:ascii="Times New Roman" w:hAnsi="Times New Roman" w:cs="Times New Roman"/>
          <w:color w:val="FF0000"/>
          <w:sz w:val="24"/>
          <w:szCs w:val="24"/>
        </w:rPr>
        <w:t xml:space="preserve"> </w:t>
      </w:r>
    </w:p>
    <w:p w14:paraId="26D86183" w14:textId="69CD2727" w:rsidR="008F789A" w:rsidRPr="00FC7C56" w:rsidRDefault="008F789A" w:rsidP="008F789A">
      <w:pPr>
        <w:rPr>
          <w:rFonts w:ascii="Times New Roman" w:hAnsi="Times New Roman" w:cs="Times New Roman"/>
          <w:sz w:val="24"/>
          <w:szCs w:val="24"/>
        </w:rPr>
      </w:pPr>
      <w:r w:rsidRPr="00FC7C56">
        <w:rPr>
          <w:rFonts w:ascii="Times New Roman" w:hAnsi="Times New Roman" w:cs="Times New Roman"/>
          <w:sz w:val="24"/>
          <w:szCs w:val="24"/>
        </w:rPr>
        <w:t xml:space="preserve">Currently there are some organisations and ways to implement the solution, but it is an incomplete </w:t>
      </w:r>
      <w:r w:rsidR="00EE3884" w:rsidRPr="00FC7C56">
        <w:rPr>
          <w:rFonts w:ascii="Times New Roman" w:hAnsi="Times New Roman" w:cs="Times New Roman"/>
          <w:sz w:val="24"/>
          <w:szCs w:val="24"/>
        </w:rPr>
        <w:t xml:space="preserve">system as of yet and is insufficient to deal with all mistreatment that happens in the industry. For instance, GLA has greatly improved the conditions that in many workplaces but it still </w:t>
      </w:r>
      <w:r w:rsidR="00AC7A0F" w:rsidRPr="00FC7C56">
        <w:rPr>
          <w:rFonts w:ascii="Times New Roman" w:hAnsi="Times New Roman" w:cs="Times New Roman"/>
          <w:sz w:val="24"/>
          <w:szCs w:val="24"/>
        </w:rPr>
        <w:t>does not</w:t>
      </w:r>
      <w:r w:rsidR="00EE3884" w:rsidRPr="00FC7C56">
        <w:rPr>
          <w:rFonts w:ascii="Times New Roman" w:hAnsi="Times New Roman" w:cs="Times New Roman"/>
          <w:sz w:val="24"/>
          <w:szCs w:val="24"/>
        </w:rPr>
        <w:t xml:space="preserve"> have jurisdiction in many sectors, and sometimes gangmasters can transfer workers towards them in case they might be in danger of discovery. </w:t>
      </w:r>
      <w:r w:rsidR="00AC7A0F" w:rsidRPr="00FC7C56">
        <w:rPr>
          <w:rFonts w:ascii="Times New Roman" w:hAnsi="Times New Roman" w:cs="Times New Roman"/>
          <w:sz w:val="24"/>
          <w:szCs w:val="24"/>
        </w:rPr>
        <w:t>Similarly,</w:t>
      </w:r>
      <w:r w:rsidR="00EE3884" w:rsidRPr="00FC7C56">
        <w:rPr>
          <w:rFonts w:ascii="Times New Roman" w:hAnsi="Times New Roman" w:cs="Times New Roman"/>
          <w:sz w:val="24"/>
          <w:szCs w:val="24"/>
        </w:rPr>
        <w:t xml:space="preserve"> the problem of immigration mistreatment is discussed in the </w:t>
      </w:r>
      <w:r w:rsidR="00AC7A0F" w:rsidRPr="00FC7C56">
        <w:rPr>
          <w:rFonts w:ascii="Times New Roman" w:hAnsi="Times New Roman" w:cs="Times New Roman"/>
          <w:sz w:val="24"/>
          <w:szCs w:val="24"/>
        </w:rPr>
        <w:t>media,</w:t>
      </w:r>
      <w:r w:rsidR="00EE3884" w:rsidRPr="00FC7C56">
        <w:rPr>
          <w:rFonts w:ascii="Times New Roman" w:hAnsi="Times New Roman" w:cs="Times New Roman"/>
          <w:sz w:val="24"/>
          <w:szCs w:val="24"/>
        </w:rPr>
        <w:t xml:space="preserve"> but </w:t>
      </w:r>
      <w:r w:rsidR="00AC7A0F" w:rsidRPr="00FC7C56">
        <w:rPr>
          <w:rFonts w:ascii="Times New Roman" w:hAnsi="Times New Roman" w:cs="Times New Roman"/>
          <w:sz w:val="24"/>
          <w:szCs w:val="24"/>
        </w:rPr>
        <w:t>it is</w:t>
      </w:r>
      <w:r w:rsidR="00EE3884" w:rsidRPr="00FC7C56">
        <w:rPr>
          <w:rFonts w:ascii="Times New Roman" w:hAnsi="Times New Roman" w:cs="Times New Roman"/>
          <w:sz w:val="24"/>
          <w:szCs w:val="24"/>
        </w:rPr>
        <w:t xml:space="preserve"> spread and the consequences this has for society at large aren’t as clearly stated. </w:t>
      </w:r>
      <w:r w:rsidR="00EE3884" w:rsidRPr="00FC7C56">
        <w:rPr>
          <w:rFonts w:ascii="Times New Roman" w:hAnsi="Times New Roman" w:cs="Times New Roman"/>
          <w:sz w:val="24"/>
          <w:szCs w:val="24"/>
        </w:rPr>
        <w:br/>
        <w:t xml:space="preserve">Having all of this in mind the transition stage should include a bigger media information campaign to spread awareness of the problem and to pressure the government to manage the resources it has and allocate more of the towards resolving this. At the same time </w:t>
      </w:r>
      <w:r w:rsidR="00AC7A0F" w:rsidRPr="00FC7C56">
        <w:rPr>
          <w:rFonts w:ascii="Times New Roman" w:hAnsi="Times New Roman" w:cs="Times New Roman"/>
          <w:sz w:val="24"/>
          <w:szCs w:val="24"/>
        </w:rPr>
        <w:t>the migrants</w:t>
      </w:r>
      <w:r w:rsidR="00EE3884" w:rsidRPr="00FC7C56">
        <w:rPr>
          <w:rFonts w:ascii="Times New Roman" w:hAnsi="Times New Roman" w:cs="Times New Roman"/>
          <w:sz w:val="24"/>
          <w:szCs w:val="24"/>
        </w:rPr>
        <w:t xml:space="preserve"> need to be given better support and ways to advocate for their own rights. Of course Brexit stands as an obstacle towards giving many EU workers this support when the new system might reject them in the future, but the solution is important even to native workers and to the migrants that come from Commonwealth countries unaffected by Brexit, which might, in some cases, be even more vulnerable.</w:t>
      </w:r>
    </w:p>
    <w:p w14:paraId="46DC495D" w14:textId="3A9E1B34" w:rsidR="00EE3884" w:rsidRPr="00FC7C56" w:rsidRDefault="00EE3884" w:rsidP="008F789A">
      <w:pPr>
        <w:rPr>
          <w:rFonts w:ascii="Times New Roman" w:hAnsi="Times New Roman" w:cs="Times New Roman"/>
          <w:sz w:val="24"/>
          <w:szCs w:val="24"/>
        </w:rPr>
      </w:pPr>
      <w:r w:rsidRPr="00FC7C56">
        <w:rPr>
          <w:rFonts w:ascii="Times New Roman" w:hAnsi="Times New Roman" w:cs="Times New Roman"/>
          <w:sz w:val="24"/>
          <w:szCs w:val="24"/>
        </w:rPr>
        <w:t>In the final stage, once the problem is mostly resolved the positives would be an overall improvement in the integration of migrants in British society, better working conditions given to them and to native workers in the sector, and perhaps, slowly, in the economy in general.</w:t>
      </w:r>
    </w:p>
    <w:p w14:paraId="0B3F172D" w14:textId="011F8FFB" w:rsidR="00F83682" w:rsidRPr="00FC7C56" w:rsidRDefault="0079160C" w:rsidP="0079160C">
      <w:pPr>
        <w:rPr>
          <w:rFonts w:ascii="Times New Roman" w:hAnsi="Times New Roman" w:cs="Times New Roman"/>
          <w:sz w:val="24"/>
          <w:szCs w:val="24"/>
        </w:rPr>
      </w:pPr>
      <w:r w:rsidRPr="00FC7C56">
        <w:rPr>
          <w:rFonts w:ascii="Times New Roman" w:hAnsi="Times New Roman" w:cs="Times New Roman"/>
          <w:b/>
          <w:bCs/>
          <w:sz w:val="24"/>
          <w:szCs w:val="24"/>
        </w:rPr>
        <w:t>C</w:t>
      </w:r>
      <w:r w:rsidR="000B0DA6" w:rsidRPr="00FC7C56">
        <w:rPr>
          <w:rFonts w:ascii="Times New Roman" w:hAnsi="Times New Roman" w:cs="Times New Roman"/>
          <w:b/>
          <w:bCs/>
          <w:sz w:val="24"/>
          <w:szCs w:val="24"/>
        </w:rPr>
        <w:t>ommunicat</w:t>
      </w:r>
      <w:r w:rsidR="00AC7A0F">
        <w:rPr>
          <w:rFonts w:ascii="Times New Roman" w:hAnsi="Times New Roman" w:cs="Times New Roman"/>
          <w:b/>
          <w:bCs/>
          <w:sz w:val="24"/>
          <w:szCs w:val="24"/>
        </w:rPr>
        <w:t>ing</w:t>
      </w:r>
      <w:r w:rsidR="000B0DA6" w:rsidRPr="00FC7C56">
        <w:rPr>
          <w:rFonts w:ascii="Times New Roman" w:hAnsi="Times New Roman" w:cs="Times New Roman"/>
          <w:b/>
          <w:bCs/>
          <w:sz w:val="24"/>
          <w:szCs w:val="24"/>
        </w:rPr>
        <w:t xml:space="preserve"> the plan to </w:t>
      </w:r>
      <w:r w:rsidR="0043028D" w:rsidRPr="00FC7C56">
        <w:rPr>
          <w:rFonts w:ascii="Times New Roman" w:hAnsi="Times New Roman" w:cs="Times New Roman"/>
          <w:b/>
          <w:bCs/>
          <w:sz w:val="24"/>
          <w:szCs w:val="24"/>
        </w:rPr>
        <w:t>stakeholders</w:t>
      </w:r>
      <w:r w:rsidR="0043028D" w:rsidRPr="00FC7C56">
        <w:rPr>
          <w:rFonts w:ascii="Times New Roman" w:hAnsi="Times New Roman" w:cs="Times New Roman"/>
          <w:sz w:val="24"/>
          <w:szCs w:val="24"/>
        </w:rPr>
        <w:t>.</w:t>
      </w:r>
    </w:p>
    <w:p w14:paraId="6E5A0E4D" w14:textId="41933AA0" w:rsidR="006E5BDE" w:rsidRPr="00FC7C56" w:rsidRDefault="006E5BDE" w:rsidP="0079160C">
      <w:pPr>
        <w:rPr>
          <w:rFonts w:ascii="Times New Roman" w:hAnsi="Times New Roman" w:cs="Times New Roman"/>
          <w:sz w:val="24"/>
          <w:szCs w:val="24"/>
        </w:rPr>
      </w:pPr>
      <w:r w:rsidRPr="00FC7C56">
        <w:rPr>
          <w:rFonts w:ascii="Times New Roman" w:hAnsi="Times New Roman" w:cs="Times New Roman"/>
          <w:sz w:val="24"/>
          <w:szCs w:val="24"/>
        </w:rPr>
        <w:t>The stakeholders for this issue are the migrant workers which are directly affected by the mistreatment, the companies employing them which profit from mistreating them, the natives working and looking to work in the sector which are indirectly affected by the low working conditions, the customers which use unethically sourced produce and the government</w:t>
      </w:r>
      <w:r w:rsidR="00C33964" w:rsidRPr="00FC7C56">
        <w:rPr>
          <w:rFonts w:ascii="Times New Roman" w:hAnsi="Times New Roman" w:cs="Times New Roman"/>
          <w:sz w:val="24"/>
          <w:szCs w:val="24"/>
        </w:rPr>
        <w:t xml:space="preserve"> which suffers from the perception of corruption and violations of the rights of the country’s workers</w:t>
      </w:r>
      <w:r w:rsidRPr="00FC7C56">
        <w:rPr>
          <w:rFonts w:ascii="Times New Roman" w:hAnsi="Times New Roman" w:cs="Times New Roman"/>
          <w:sz w:val="24"/>
          <w:szCs w:val="24"/>
        </w:rPr>
        <w:t xml:space="preserve">. </w:t>
      </w:r>
    </w:p>
    <w:p w14:paraId="17E63F21" w14:textId="481016D2" w:rsidR="00D609A7" w:rsidRDefault="006E5BDE" w:rsidP="0079160C">
      <w:pPr>
        <w:rPr>
          <w:rFonts w:ascii="Times New Roman" w:hAnsi="Times New Roman" w:cs="Times New Roman"/>
          <w:sz w:val="24"/>
          <w:szCs w:val="24"/>
        </w:rPr>
      </w:pPr>
      <w:r w:rsidRPr="00FC7C56">
        <w:rPr>
          <w:rFonts w:ascii="Times New Roman" w:hAnsi="Times New Roman" w:cs="Times New Roman"/>
          <w:sz w:val="24"/>
          <w:szCs w:val="24"/>
        </w:rPr>
        <w:lastRenderedPageBreak/>
        <w:t>The changes done would make them more aware, it would show the benefits of implementing change</w:t>
      </w:r>
      <w:r w:rsidR="00D609A7">
        <w:rPr>
          <w:rFonts w:ascii="Times New Roman" w:hAnsi="Times New Roman" w:cs="Times New Roman"/>
          <w:sz w:val="24"/>
          <w:szCs w:val="24"/>
        </w:rPr>
        <w:t xml:space="preserve"> and the competency of the government implementing it</w:t>
      </w:r>
      <w:r w:rsidRPr="00FC7C56">
        <w:rPr>
          <w:rFonts w:ascii="Times New Roman" w:hAnsi="Times New Roman" w:cs="Times New Roman"/>
          <w:sz w:val="24"/>
          <w:szCs w:val="24"/>
        </w:rPr>
        <w:t xml:space="preserve">, </w:t>
      </w:r>
      <w:r w:rsidR="00D609A7">
        <w:rPr>
          <w:rFonts w:ascii="Times New Roman" w:hAnsi="Times New Roman" w:cs="Times New Roman"/>
          <w:sz w:val="24"/>
          <w:szCs w:val="24"/>
        </w:rPr>
        <w:t>the ways in which it already was working like the</w:t>
      </w:r>
      <w:r w:rsidRPr="00FC7C56">
        <w:rPr>
          <w:rFonts w:ascii="Times New Roman" w:hAnsi="Times New Roman" w:cs="Times New Roman"/>
          <w:sz w:val="24"/>
          <w:szCs w:val="24"/>
        </w:rPr>
        <w:t xml:space="preserve"> GLA organisation and the existing limitations on it which can be lifted</w:t>
      </w:r>
      <w:r w:rsidR="00D609A7">
        <w:rPr>
          <w:rFonts w:ascii="Times New Roman" w:hAnsi="Times New Roman" w:cs="Times New Roman"/>
          <w:sz w:val="24"/>
          <w:szCs w:val="24"/>
        </w:rPr>
        <w:t>.</w:t>
      </w:r>
    </w:p>
    <w:p w14:paraId="49CB6019" w14:textId="5AD1B01A" w:rsidR="00D609A7" w:rsidRPr="00D609A7" w:rsidRDefault="00D609A7" w:rsidP="0079160C">
      <w:pPr>
        <w:rPr>
          <w:rFonts w:ascii="Times New Roman" w:hAnsi="Times New Roman" w:cs="Times New Roman"/>
          <w:sz w:val="24"/>
          <w:szCs w:val="24"/>
        </w:rPr>
      </w:pPr>
      <w:r>
        <w:rPr>
          <w:rFonts w:ascii="Times New Roman" w:hAnsi="Times New Roman" w:cs="Times New Roman"/>
          <w:b/>
          <w:bCs/>
          <w:sz w:val="24"/>
          <w:szCs w:val="24"/>
        </w:rPr>
        <w:t>Reinforcing the solution.</w:t>
      </w:r>
      <w:r>
        <w:rPr>
          <w:rFonts w:ascii="Times New Roman" w:hAnsi="Times New Roman" w:cs="Times New Roman"/>
          <w:sz w:val="24"/>
          <w:szCs w:val="24"/>
        </w:rPr>
        <w:tab/>
      </w:r>
    </w:p>
    <w:p w14:paraId="10BFA733" w14:textId="6F5E9AC6" w:rsidR="00D609A7" w:rsidRDefault="00D609A7" w:rsidP="0079160C">
      <w:pPr>
        <w:rPr>
          <w:rFonts w:ascii="Times New Roman" w:hAnsi="Times New Roman" w:cs="Times New Roman"/>
          <w:sz w:val="24"/>
          <w:szCs w:val="24"/>
        </w:rPr>
      </w:pPr>
      <w:r>
        <w:rPr>
          <w:rFonts w:ascii="Times New Roman" w:hAnsi="Times New Roman" w:cs="Times New Roman"/>
          <w:sz w:val="24"/>
          <w:szCs w:val="24"/>
        </w:rPr>
        <w:t>The</w:t>
      </w:r>
      <w:r w:rsidR="006E5BDE" w:rsidRPr="00FC7C56">
        <w:rPr>
          <w:rFonts w:ascii="Times New Roman" w:hAnsi="Times New Roman" w:cs="Times New Roman"/>
          <w:sz w:val="24"/>
          <w:szCs w:val="24"/>
        </w:rPr>
        <w:t xml:space="preserve"> ways in which</w:t>
      </w:r>
      <w:r w:rsidR="00FF7AB2">
        <w:rPr>
          <w:rFonts w:ascii="Times New Roman" w:hAnsi="Times New Roman" w:cs="Times New Roman"/>
          <w:sz w:val="24"/>
          <w:szCs w:val="24"/>
        </w:rPr>
        <w:t xml:space="preserve"> the solutions are reinforced is first</w:t>
      </w:r>
      <w:r w:rsidR="006E5BDE" w:rsidRPr="00FC7C56">
        <w:rPr>
          <w:rFonts w:ascii="Times New Roman" w:hAnsi="Times New Roman" w:cs="Times New Roman"/>
          <w:sz w:val="24"/>
          <w:szCs w:val="24"/>
        </w:rPr>
        <w:t xml:space="preserve"> through worker empowerment</w:t>
      </w:r>
      <w:r w:rsidR="00F36490">
        <w:rPr>
          <w:rFonts w:ascii="Times New Roman" w:hAnsi="Times New Roman" w:cs="Times New Roman"/>
          <w:sz w:val="24"/>
          <w:szCs w:val="24"/>
        </w:rPr>
        <w:t xml:space="preserve"> </w:t>
      </w:r>
      <w:r w:rsidR="00FF7AB2">
        <w:rPr>
          <w:rFonts w:ascii="Times New Roman" w:hAnsi="Times New Roman" w:cs="Times New Roman"/>
          <w:sz w:val="24"/>
          <w:szCs w:val="24"/>
        </w:rPr>
        <w:t>which</w:t>
      </w:r>
      <w:r w:rsidR="00F36490">
        <w:rPr>
          <w:rFonts w:ascii="Times New Roman" w:hAnsi="Times New Roman" w:cs="Times New Roman"/>
          <w:sz w:val="24"/>
          <w:szCs w:val="24"/>
        </w:rPr>
        <w:t xml:space="preserve"> will ensure the workers find it easier to report the problems they face.</w:t>
      </w:r>
      <w:r w:rsidR="006E5BDE" w:rsidRPr="00FC7C56">
        <w:rPr>
          <w:rFonts w:ascii="Times New Roman" w:hAnsi="Times New Roman" w:cs="Times New Roman"/>
          <w:sz w:val="24"/>
          <w:szCs w:val="24"/>
        </w:rPr>
        <w:t xml:space="preserve"> </w:t>
      </w:r>
      <w:r w:rsidR="00F36490">
        <w:rPr>
          <w:rFonts w:ascii="Times New Roman" w:hAnsi="Times New Roman" w:cs="Times New Roman"/>
          <w:sz w:val="24"/>
          <w:szCs w:val="24"/>
        </w:rPr>
        <w:t>F</w:t>
      </w:r>
      <w:r w:rsidR="006E5BDE" w:rsidRPr="00FC7C56">
        <w:rPr>
          <w:rFonts w:ascii="Times New Roman" w:hAnsi="Times New Roman" w:cs="Times New Roman"/>
          <w:sz w:val="24"/>
          <w:szCs w:val="24"/>
        </w:rPr>
        <w:t>eedback</w:t>
      </w:r>
      <w:r w:rsidR="00F36490">
        <w:rPr>
          <w:rFonts w:ascii="Times New Roman" w:hAnsi="Times New Roman" w:cs="Times New Roman"/>
          <w:sz w:val="24"/>
          <w:szCs w:val="24"/>
        </w:rPr>
        <w:t xml:space="preserve"> is the cornerstone to maintaining the results from the reforms.</w:t>
      </w:r>
    </w:p>
    <w:p w14:paraId="36A7739E" w14:textId="50175EE7" w:rsidR="00D609A7" w:rsidRDefault="00F36490" w:rsidP="0079160C">
      <w:pPr>
        <w:rPr>
          <w:rFonts w:ascii="Times New Roman" w:hAnsi="Times New Roman" w:cs="Times New Roman"/>
          <w:sz w:val="24"/>
          <w:szCs w:val="24"/>
        </w:rPr>
      </w:pPr>
      <w:r>
        <w:rPr>
          <w:rFonts w:ascii="Times New Roman" w:hAnsi="Times New Roman" w:cs="Times New Roman"/>
          <w:sz w:val="24"/>
          <w:szCs w:val="24"/>
        </w:rPr>
        <w:t>Still relying only on feedback is not prudent, so r</w:t>
      </w:r>
      <w:r w:rsidR="00C33964" w:rsidRPr="00FC7C56">
        <w:rPr>
          <w:rFonts w:ascii="Times New Roman" w:hAnsi="Times New Roman" w:cs="Times New Roman"/>
          <w:sz w:val="24"/>
          <w:szCs w:val="24"/>
        </w:rPr>
        <w:t xml:space="preserve">andom and common controls </w:t>
      </w:r>
      <w:r>
        <w:rPr>
          <w:rFonts w:ascii="Times New Roman" w:hAnsi="Times New Roman" w:cs="Times New Roman"/>
          <w:sz w:val="24"/>
          <w:szCs w:val="24"/>
        </w:rPr>
        <w:t xml:space="preserve">should be done to the various businesses to have data that </w:t>
      </w:r>
      <w:r w:rsidR="004D6E55">
        <w:rPr>
          <w:rFonts w:ascii="Times New Roman" w:hAnsi="Times New Roman" w:cs="Times New Roman"/>
          <w:sz w:val="24"/>
          <w:szCs w:val="24"/>
        </w:rPr>
        <w:t>does not</w:t>
      </w:r>
      <w:r>
        <w:rPr>
          <w:rFonts w:ascii="Times New Roman" w:hAnsi="Times New Roman" w:cs="Times New Roman"/>
          <w:sz w:val="24"/>
          <w:szCs w:val="24"/>
        </w:rPr>
        <w:t xml:space="preserve"> only rely on reports from the workers.</w:t>
      </w:r>
    </w:p>
    <w:p w14:paraId="36EA1B2E" w14:textId="1720317A" w:rsidR="00D609A7" w:rsidRPr="00FC7C56" w:rsidRDefault="00F36490" w:rsidP="0079160C">
      <w:pPr>
        <w:rPr>
          <w:rFonts w:ascii="Times New Roman" w:hAnsi="Times New Roman" w:cs="Times New Roman"/>
          <w:sz w:val="24"/>
          <w:szCs w:val="24"/>
        </w:rPr>
      </w:pPr>
      <w:r>
        <w:rPr>
          <w:rFonts w:ascii="Times New Roman" w:hAnsi="Times New Roman" w:cs="Times New Roman"/>
          <w:sz w:val="24"/>
          <w:szCs w:val="24"/>
        </w:rPr>
        <w:t>P</w:t>
      </w:r>
      <w:r w:rsidR="00C33964" w:rsidRPr="00FC7C56">
        <w:rPr>
          <w:rFonts w:ascii="Times New Roman" w:hAnsi="Times New Roman" w:cs="Times New Roman"/>
          <w:sz w:val="24"/>
          <w:szCs w:val="24"/>
        </w:rPr>
        <w:t xml:space="preserve">unishments for those going against the law would </w:t>
      </w:r>
      <w:r>
        <w:rPr>
          <w:rFonts w:ascii="Times New Roman" w:hAnsi="Times New Roman" w:cs="Times New Roman"/>
          <w:sz w:val="24"/>
          <w:szCs w:val="24"/>
        </w:rPr>
        <w:t>also reinforce the changes by discouraging the parties involved in trying to break it.</w:t>
      </w:r>
    </w:p>
    <w:p w14:paraId="55188915" w14:textId="77777777" w:rsidR="00304981" w:rsidRPr="00FC7C56" w:rsidRDefault="00304981">
      <w:pPr>
        <w:rPr>
          <w:rFonts w:ascii="Times New Roman" w:hAnsi="Times New Roman" w:cs="Times New Roman"/>
          <w:sz w:val="24"/>
          <w:szCs w:val="24"/>
        </w:rPr>
      </w:pPr>
    </w:p>
    <w:p w14:paraId="5A74C775" w14:textId="7CA9718A" w:rsidR="00544ABA" w:rsidRPr="00FC7C56" w:rsidRDefault="0002223D">
      <w:pPr>
        <w:rPr>
          <w:rFonts w:ascii="Times New Roman" w:hAnsi="Times New Roman" w:cs="Times New Roman"/>
          <w:sz w:val="24"/>
          <w:szCs w:val="24"/>
        </w:rPr>
      </w:pPr>
      <w:r w:rsidRPr="00FC7C56">
        <w:rPr>
          <w:rFonts w:ascii="Times New Roman" w:hAnsi="Times New Roman" w:cs="Times New Roman"/>
          <w:b/>
          <w:bCs/>
          <w:sz w:val="24"/>
          <w:szCs w:val="24"/>
        </w:rPr>
        <w:t>Conclusion</w:t>
      </w:r>
    </w:p>
    <w:p w14:paraId="5002F91F" w14:textId="7B45AFEE" w:rsidR="00C33964" w:rsidRPr="00FC7C56" w:rsidRDefault="00C33964">
      <w:pPr>
        <w:rPr>
          <w:rFonts w:ascii="Times New Roman" w:hAnsi="Times New Roman" w:cs="Times New Roman"/>
          <w:color w:val="FF0000"/>
          <w:sz w:val="24"/>
          <w:szCs w:val="24"/>
        </w:rPr>
      </w:pPr>
      <w:r w:rsidRPr="00FC7C56">
        <w:rPr>
          <w:rFonts w:ascii="Times New Roman" w:hAnsi="Times New Roman" w:cs="Times New Roman"/>
          <w:sz w:val="24"/>
          <w:szCs w:val="24"/>
        </w:rPr>
        <w:t>The problem of migrant worker mistreatment in the food sector has existed for a long time, but now, during the coronavirus pandemic when the problem is especially stringent and with Brexit approaching with the possibility of it worsening it is time to implement already working but expanded solutions in order to benefit all the workers and society as a whole and minimise abuse.</w:t>
      </w:r>
    </w:p>
    <w:p w14:paraId="316F8AEC" w14:textId="1F3140A0" w:rsidR="00544ABA" w:rsidRPr="00FC7C56" w:rsidRDefault="00544ABA">
      <w:pPr>
        <w:rPr>
          <w:rFonts w:ascii="Times New Roman" w:hAnsi="Times New Roman" w:cs="Times New Roman"/>
          <w:color w:val="FF0000"/>
          <w:sz w:val="24"/>
          <w:szCs w:val="24"/>
        </w:rPr>
      </w:pPr>
    </w:p>
    <w:p w14:paraId="3F88F924" w14:textId="04CAAAB4" w:rsidR="00544ABA" w:rsidRPr="00FC7C56" w:rsidRDefault="00544ABA">
      <w:pPr>
        <w:rPr>
          <w:rFonts w:ascii="Times New Roman" w:hAnsi="Times New Roman" w:cs="Times New Roman"/>
          <w:color w:val="FF0000"/>
          <w:sz w:val="24"/>
          <w:szCs w:val="24"/>
        </w:rPr>
      </w:pPr>
    </w:p>
    <w:p w14:paraId="6E037FF3" w14:textId="17506ED6" w:rsidR="00544ABA" w:rsidRPr="00FC7C56" w:rsidRDefault="00544ABA">
      <w:pPr>
        <w:rPr>
          <w:rFonts w:ascii="Times New Roman" w:hAnsi="Times New Roman" w:cs="Times New Roman"/>
          <w:color w:val="FF0000"/>
          <w:sz w:val="24"/>
          <w:szCs w:val="24"/>
        </w:rPr>
      </w:pPr>
    </w:p>
    <w:p w14:paraId="03B8CE67" w14:textId="63D303E8" w:rsidR="00544ABA" w:rsidRPr="00FC7C56" w:rsidRDefault="00544ABA">
      <w:pPr>
        <w:rPr>
          <w:rFonts w:ascii="Times New Roman" w:hAnsi="Times New Roman" w:cs="Times New Roman"/>
          <w:color w:val="FF0000"/>
          <w:sz w:val="24"/>
          <w:szCs w:val="24"/>
        </w:rPr>
      </w:pPr>
    </w:p>
    <w:p w14:paraId="3149C7DB" w14:textId="7684D799" w:rsidR="00544ABA" w:rsidRPr="00FC7C56" w:rsidRDefault="00544ABA">
      <w:pPr>
        <w:rPr>
          <w:rFonts w:ascii="Times New Roman" w:hAnsi="Times New Roman" w:cs="Times New Roman"/>
          <w:color w:val="FF0000"/>
          <w:sz w:val="24"/>
          <w:szCs w:val="24"/>
        </w:rPr>
      </w:pPr>
    </w:p>
    <w:p w14:paraId="61500DE1" w14:textId="57314FF9" w:rsidR="00544ABA" w:rsidRPr="00FC7C56" w:rsidRDefault="00544ABA">
      <w:pPr>
        <w:rPr>
          <w:rFonts w:ascii="Times New Roman" w:hAnsi="Times New Roman" w:cs="Times New Roman"/>
          <w:color w:val="FF0000"/>
          <w:sz w:val="24"/>
          <w:szCs w:val="24"/>
        </w:rPr>
      </w:pPr>
    </w:p>
    <w:p w14:paraId="19D5D821" w14:textId="3B7B28E9" w:rsidR="00544ABA" w:rsidRPr="00FC7C56" w:rsidRDefault="00544ABA">
      <w:pPr>
        <w:rPr>
          <w:rFonts w:ascii="Times New Roman" w:hAnsi="Times New Roman" w:cs="Times New Roman"/>
          <w:color w:val="FF0000"/>
          <w:sz w:val="24"/>
          <w:szCs w:val="24"/>
        </w:rPr>
      </w:pPr>
    </w:p>
    <w:p w14:paraId="7EDD3866" w14:textId="07C9A562" w:rsidR="00C33964" w:rsidRPr="00FC7C56" w:rsidRDefault="00C33964">
      <w:pPr>
        <w:rPr>
          <w:rFonts w:ascii="Times New Roman" w:hAnsi="Times New Roman" w:cs="Times New Roman"/>
          <w:color w:val="FF0000"/>
          <w:sz w:val="24"/>
          <w:szCs w:val="24"/>
        </w:rPr>
      </w:pPr>
    </w:p>
    <w:p w14:paraId="5DDA4BAF" w14:textId="19FC1351" w:rsidR="00C33964" w:rsidRDefault="00C33964">
      <w:pPr>
        <w:rPr>
          <w:rFonts w:ascii="Times New Roman" w:hAnsi="Times New Roman" w:cs="Times New Roman"/>
          <w:color w:val="FF0000"/>
          <w:sz w:val="24"/>
          <w:szCs w:val="24"/>
        </w:rPr>
      </w:pPr>
    </w:p>
    <w:p w14:paraId="767DCE02" w14:textId="53551CC9" w:rsidR="00C778BB" w:rsidRDefault="00C778BB">
      <w:pPr>
        <w:rPr>
          <w:rFonts w:ascii="Times New Roman" w:hAnsi="Times New Roman" w:cs="Times New Roman"/>
          <w:color w:val="FF0000"/>
          <w:sz w:val="24"/>
          <w:szCs w:val="24"/>
        </w:rPr>
      </w:pPr>
    </w:p>
    <w:p w14:paraId="033E20D1" w14:textId="017DA495" w:rsidR="00C778BB" w:rsidRDefault="00C778BB">
      <w:pPr>
        <w:rPr>
          <w:rFonts w:ascii="Times New Roman" w:hAnsi="Times New Roman" w:cs="Times New Roman"/>
          <w:color w:val="FF0000"/>
          <w:sz w:val="24"/>
          <w:szCs w:val="24"/>
        </w:rPr>
      </w:pPr>
    </w:p>
    <w:p w14:paraId="4C1F9384" w14:textId="726AFFF1" w:rsidR="00C778BB" w:rsidRDefault="00C778BB">
      <w:pPr>
        <w:rPr>
          <w:rFonts w:ascii="Times New Roman" w:hAnsi="Times New Roman" w:cs="Times New Roman"/>
          <w:color w:val="FF0000"/>
          <w:sz w:val="24"/>
          <w:szCs w:val="24"/>
        </w:rPr>
      </w:pPr>
    </w:p>
    <w:p w14:paraId="0DE9BB36" w14:textId="77777777" w:rsidR="00C778BB" w:rsidRPr="00FC7C56" w:rsidRDefault="00C778BB">
      <w:pPr>
        <w:rPr>
          <w:rFonts w:ascii="Times New Roman" w:hAnsi="Times New Roman" w:cs="Times New Roman"/>
          <w:color w:val="FF0000"/>
          <w:sz w:val="24"/>
          <w:szCs w:val="24"/>
        </w:rPr>
      </w:pPr>
    </w:p>
    <w:p w14:paraId="167100D3" w14:textId="08396949" w:rsidR="00C33964" w:rsidRPr="00FC7C56" w:rsidRDefault="00C33964">
      <w:pPr>
        <w:rPr>
          <w:rFonts w:ascii="Times New Roman" w:hAnsi="Times New Roman" w:cs="Times New Roman"/>
          <w:color w:val="FF0000"/>
          <w:sz w:val="24"/>
          <w:szCs w:val="24"/>
        </w:rPr>
      </w:pPr>
    </w:p>
    <w:p w14:paraId="6A1D8148" w14:textId="23FCEBBC" w:rsidR="00544ABA" w:rsidRDefault="00544ABA">
      <w:pPr>
        <w:rPr>
          <w:rFonts w:ascii="Times New Roman" w:hAnsi="Times New Roman" w:cs="Times New Roman"/>
          <w:color w:val="FF0000"/>
          <w:sz w:val="24"/>
          <w:szCs w:val="24"/>
        </w:rPr>
      </w:pPr>
    </w:p>
    <w:p w14:paraId="38EC41D8" w14:textId="77777777" w:rsidR="00FC0D2A" w:rsidRPr="00FC7C56" w:rsidRDefault="00FC0D2A">
      <w:pPr>
        <w:rPr>
          <w:rFonts w:ascii="Times New Roman" w:hAnsi="Times New Roman" w:cs="Times New Roman"/>
          <w:color w:val="FF0000"/>
          <w:sz w:val="24"/>
          <w:szCs w:val="24"/>
        </w:rPr>
      </w:pPr>
    </w:p>
    <w:p w14:paraId="4E92114D" w14:textId="32E34648" w:rsidR="0002223D" w:rsidRPr="00FC7C56" w:rsidRDefault="0002223D">
      <w:pPr>
        <w:rPr>
          <w:rFonts w:ascii="Times New Roman" w:hAnsi="Times New Roman" w:cs="Times New Roman"/>
          <w:sz w:val="24"/>
          <w:szCs w:val="24"/>
        </w:rPr>
      </w:pPr>
      <w:r w:rsidRPr="00FC7C56">
        <w:rPr>
          <w:rFonts w:ascii="Times New Roman" w:hAnsi="Times New Roman" w:cs="Times New Roman"/>
          <w:b/>
          <w:bCs/>
          <w:sz w:val="24"/>
          <w:szCs w:val="24"/>
        </w:rPr>
        <w:lastRenderedPageBreak/>
        <w:t>Reference list</w:t>
      </w:r>
      <w:r w:rsidRPr="00FC7C56">
        <w:rPr>
          <w:rFonts w:ascii="Times New Roman" w:hAnsi="Times New Roman" w:cs="Times New Roman"/>
          <w:sz w:val="24"/>
          <w:szCs w:val="24"/>
        </w:rPr>
        <w:t xml:space="preserve"> </w:t>
      </w:r>
    </w:p>
    <w:p w14:paraId="48D4408F" w14:textId="77777777" w:rsidR="00EB7393" w:rsidRPr="00FC7C56" w:rsidRDefault="00EB7393" w:rsidP="00FC7C56">
      <w:pPr>
        <w:rPr>
          <w:rFonts w:ascii="Times New Roman" w:hAnsi="Times New Roman" w:cs="Times New Roman"/>
          <w:sz w:val="24"/>
          <w:szCs w:val="24"/>
        </w:rPr>
      </w:pPr>
      <w:r w:rsidRPr="00FC7C56">
        <w:rPr>
          <w:rFonts w:ascii="Times New Roman" w:hAnsi="Times New Roman" w:cs="Times New Roman"/>
          <w:sz w:val="24"/>
          <w:szCs w:val="24"/>
        </w:rPr>
        <w:t>Davies, J., 2018. From severe to routine labour exploitation: The case of migrant workers in the UK food industry. Criminology &amp; Criminal Justice, 19(3), pp.294-310.</w:t>
      </w:r>
    </w:p>
    <w:p w14:paraId="11BD8F0F" w14:textId="77777777" w:rsidR="00EB7393" w:rsidRPr="00FC7C56" w:rsidRDefault="00EB7393" w:rsidP="00FC7C56">
      <w:pPr>
        <w:rPr>
          <w:rFonts w:ascii="Times New Roman" w:hAnsi="Times New Roman" w:cs="Times New Roman"/>
          <w:sz w:val="24"/>
          <w:szCs w:val="24"/>
        </w:rPr>
      </w:pPr>
      <w:r w:rsidRPr="00FC7C56">
        <w:rPr>
          <w:rFonts w:ascii="Times New Roman" w:hAnsi="Times New Roman" w:cs="Times New Roman"/>
          <w:sz w:val="24"/>
          <w:szCs w:val="24"/>
        </w:rPr>
        <w:t>Gangmasters and Labour Abuse Authority, 2018. The Nature And Scale Of Labour Exploitation Across All Sectors Within The United Kingdom. [online] pp.18-19. Available at: &lt;https://www.gla.gov.uk/media/3537/external-nature-and-scale-of-labour-exploitation-report-final-version-may-2018.pdf&gt; [Accessed 12 August 2020].</w:t>
      </w:r>
    </w:p>
    <w:p w14:paraId="3025F583" w14:textId="77777777" w:rsidR="00EB7393" w:rsidRPr="00FC7C56" w:rsidRDefault="00EB7393" w:rsidP="00FC7C56">
      <w:pPr>
        <w:rPr>
          <w:rFonts w:ascii="Times New Roman" w:hAnsi="Times New Roman" w:cs="Times New Roman"/>
          <w:sz w:val="24"/>
          <w:szCs w:val="24"/>
        </w:rPr>
      </w:pPr>
      <w:r w:rsidRPr="00FC7C56">
        <w:rPr>
          <w:rFonts w:ascii="Times New Roman" w:hAnsi="Times New Roman" w:cs="Times New Roman"/>
          <w:sz w:val="24"/>
          <w:szCs w:val="24"/>
        </w:rPr>
        <w:t>Lalani, M. and Metcalf, H., 2012. Forced Labour In The UK: The Business Angle. Joseph Rowntree Foundation.</w:t>
      </w:r>
    </w:p>
    <w:p w14:paraId="3B486BDF" w14:textId="77777777" w:rsidR="00EB7393" w:rsidRPr="00FC7C56" w:rsidRDefault="00EB7393" w:rsidP="00FC7C56">
      <w:pPr>
        <w:rPr>
          <w:rFonts w:ascii="Times New Roman" w:hAnsi="Times New Roman" w:cs="Times New Roman"/>
          <w:sz w:val="24"/>
          <w:szCs w:val="24"/>
        </w:rPr>
      </w:pPr>
      <w:r w:rsidRPr="00FC7C56">
        <w:rPr>
          <w:rFonts w:ascii="Times New Roman" w:hAnsi="Times New Roman" w:cs="Times New Roman"/>
          <w:sz w:val="24"/>
          <w:szCs w:val="24"/>
        </w:rPr>
        <w:t>Shelley, T., 2007. Exploited. London: Zed Books.</w:t>
      </w:r>
    </w:p>
    <w:p w14:paraId="645F1636" w14:textId="77777777" w:rsidR="00EB7393" w:rsidRPr="00FC7C56" w:rsidRDefault="00EB7393" w:rsidP="00FC7C56">
      <w:pPr>
        <w:rPr>
          <w:rFonts w:ascii="Times New Roman" w:hAnsi="Times New Roman" w:cs="Times New Roman"/>
          <w:sz w:val="24"/>
          <w:szCs w:val="24"/>
        </w:rPr>
      </w:pPr>
      <w:r w:rsidRPr="00FC7C56">
        <w:rPr>
          <w:rFonts w:ascii="Times New Roman" w:hAnsi="Times New Roman" w:cs="Times New Roman"/>
          <w:sz w:val="24"/>
          <w:szCs w:val="24"/>
        </w:rPr>
        <w:t>Walker Morris. 2020. Dealing With Migrant Workers In The COVID-19 Pandemic - Walker Morris. [online] Available at: &lt;https://www.walkermorris.co.uk/publications/dealing-with-migrant-workers-in-the-covid-19-pandemic/&gt; [Accessed 12 August 2020].</w:t>
      </w:r>
    </w:p>
    <w:p w14:paraId="2EE40B68" w14:textId="77777777" w:rsidR="00EB7393" w:rsidRPr="00FC7C56" w:rsidRDefault="00EB7393" w:rsidP="00FC7C56">
      <w:pPr>
        <w:rPr>
          <w:rFonts w:ascii="Times New Roman" w:hAnsi="Times New Roman" w:cs="Times New Roman"/>
          <w:sz w:val="24"/>
          <w:szCs w:val="24"/>
        </w:rPr>
      </w:pPr>
      <w:r w:rsidRPr="00FC7C56">
        <w:rPr>
          <w:rFonts w:ascii="Times New Roman" w:hAnsi="Times New Roman" w:cs="Times New Roman"/>
          <w:sz w:val="24"/>
          <w:szCs w:val="24"/>
        </w:rPr>
        <w:t>Wilkinson, M., 2012. Out of sight, out of mind: the exploitation of migrant workers in 21st-century Britain. Journal of Poverty and Social Justice, 20(1), pp.13-21.</w:t>
      </w:r>
    </w:p>
    <w:p w14:paraId="7D965CEF" w14:textId="77777777" w:rsidR="00EB7393" w:rsidRPr="00FC7C56" w:rsidRDefault="00EB7393" w:rsidP="00FC7C56">
      <w:pPr>
        <w:rPr>
          <w:rFonts w:ascii="Times New Roman" w:hAnsi="Times New Roman" w:cs="Times New Roman"/>
          <w:sz w:val="24"/>
          <w:szCs w:val="24"/>
        </w:rPr>
      </w:pPr>
      <w:r w:rsidRPr="00FC7C56">
        <w:rPr>
          <w:rFonts w:ascii="Times New Roman" w:hAnsi="Times New Roman" w:cs="Times New Roman"/>
          <w:sz w:val="24"/>
          <w:szCs w:val="24"/>
        </w:rPr>
        <w:t>Wilkinson, M., 2014. Demonising ‘the other’: British Government complicity in the exploitation, social exclusion and vilification of new migrant workers. Citizenship Studies, 18(5), pp.499-515.</w:t>
      </w:r>
    </w:p>
    <w:sectPr w:rsidR="00EB7393" w:rsidRPr="00FC7C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A37C7C"/>
    <w:multiLevelType w:val="hybridMultilevel"/>
    <w:tmpl w:val="9C24A5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0310"/>
    <w:rsid w:val="0002223D"/>
    <w:rsid w:val="00042C32"/>
    <w:rsid w:val="000A1796"/>
    <w:rsid w:val="000B0DA6"/>
    <w:rsid w:val="000E6013"/>
    <w:rsid w:val="0014554D"/>
    <w:rsid w:val="00151203"/>
    <w:rsid w:val="001559BB"/>
    <w:rsid w:val="00170871"/>
    <w:rsid w:val="00191E60"/>
    <w:rsid w:val="00246157"/>
    <w:rsid w:val="002E2308"/>
    <w:rsid w:val="002F3739"/>
    <w:rsid w:val="00302A0B"/>
    <w:rsid w:val="00304981"/>
    <w:rsid w:val="00311840"/>
    <w:rsid w:val="00321A6D"/>
    <w:rsid w:val="0036205E"/>
    <w:rsid w:val="003F01F7"/>
    <w:rsid w:val="00407A35"/>
    <w:rsid w:val="00426642"/>
    <w:rsid w:val="0043028D"/>
    <w:rsid w:val="00455309"/>
    <w:rsid w:val="00496EEA"/>
    <w:rsid w:val="004A1E37"/>
    <w:rsid w:val="004D5DF3"/>
    <w:rsid w:val="004D6E55"/>
    <w:rsid w:val="00540310"/>
    <w:rsid w:val="00544ABA"/>
    <w:rsid w:val="005C5DC9"/>
    <w:rsid w:val="006520E3"/>
    <w:rsid w:val="006559B4"/>
    <w:rsid w:val="00662CB3"/>
    <w:rsid w:val="00677EB9"/>
    <w:rsid w:val="006B1611"/>
    <w:rsid w:val="006D4C52"/>
    <w:rsid w:val="006E5BDE"/>
    <w:rsid w:val="007548E2"/>
    <w:rsid w:val="00760AAA"/>
    <w:rsid w:val="007818E1"/>
    <w:rsid w:val="00785907"/>
    <w:rsid w:val="0079160C"/>
    <w:rsid w:val="00792F03"/>
    <w:rsid w:val="00796DD5"/>
    <w:rsid w:val="007A6495"/>
    <w:rsid w:val="008143EA"/>
    <w:rsid w:val="00851190"/>
    <w:rsid w:val="008A203A"/>
    <w:rsid w:val="008A4E59"/>
    <w:rsid w:val="008B5EC3"/>
    <w:rsid w:val="008F789A"/>
    <w:rsid w:val="009514F4"/>
    <w:rsid w:val="00977AC7"/>
    <w:rsid w:val="009A0490"/>
    <w:rsid w:val="009D16B8"/>
    <w:rsid w:val="009E3225"/>
    <w:rsid w:val="009F1918"/>
    <w:rsid w:val="00A02923"/>
    <w:rsid w:val="00A17A9E"/>
    <w:rsid w:val="00A23E0A"/>
    <w:rsid w:val="00A27F41"/>
    <w:rsid w:val="00A31D52"/>
    <w:rsid w:val="00AB291B"/>
    <w:rsid w:val="00AC449D"/>
    <w:rsid w:val="00AC7A0F"/>
    <w:rsid w:val="00B05B76"/>
    <w:rsid w:val="00B1606A"/>
    <w:rsid w:val="00B52D84"/>
    <w:rsid w:val="00B639F1"/>
    <w:rsid w:val="00C03887"/>
    <w:rsid w:val="00C33964"/>
    <w:rsid w:val="00C64212"/>
    <w:rsid w:val="00C778BB"/>
    <w:rsid w:val="00CE4345"/>
    <w:rsid w:val="00D1536E"/>
    <w:rsid w:val="00D158C9"/>
    <w:rsid w:val="00D609A7"/>
    <w:rsid w:val="00D8527B"/>
    <w:rsid w:val="00DC1F79"/>
    <w:rsid w:val="00DD4927"/>
    <w:rsid w:val="00DE2DC6"/>
    <w:rsid w:val="00DF76EF"/>
    <w:rsid w:val="00E1500F"/>
    <w:rsid w:val="00E239C7"/>
    <w:rsid w:val="00E27C27"/>
    <w:rsid w:val="00EB7393"/>
    <w:rsid w:val="00EE3884"/>
    <w:rsid w:val="00EF2591"/>
    <w:rsid w:val="00F36490"/>
    <w:rsid w:val="00F37D98"/>
    <w:rsid w:val="00F66552"/>
    <w:rsid w:val="00F74709"/>
    <w:rsid w:val="00F83682"/>
    <w:rsid w:val="00F869CE"/>
    <w:rsid w:val="00FB4AAA"/>
    <w:rsid w:val="00FC0D2A"/>
    <w:rsid w:val="00FC7C56"/>
    <w:rsid w:val="00FD40F4"/>
    <w:rsid w:val="00FE63D5"/>
    <w:rsid w:val="00FF7AB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24B5D"/>
  <w15:chartTrackingRefBased/>
  <w15:docId w15:val="{8405CE11-4CD7-499B-A0FD-8BF74631B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9D16B8"/>
    <w:rPr>
      <w:color w:val="0563C1" w:themeColor="hyperlink"/>
      <w:u w:val="single"/>
    </w:rPr>
  </w:style>
  <w:style w:type="character" w:styleId="a4">
    <w:name w:val="Unresolved Mention"/>
    <w:basedOn w:val="a0"/>
    <w:uiPriority w:val="99"/>
    <w:semiHidden/>
    <w:unhideWhenUsed/>
    <w:rsid w:val="00302A0B"/>
    <w:rPr>
      <w:color w:val="605E5C"/>
      <w:shd w:val="clear" w:color="auto" w:fill="E1DFDD"/>
    </w:rPr>
  </w:style>
  <w:style w:type="paragraph" w:styleId="a5">
    <w:name w:val="List Paragraph"/>
    <w:basedOn w:val="a"/>
    <w:uiPriority w:val="34"/>
    <w:qFormat/>
    <w:rsid w:val="00EF259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5D8907C74617846A922FEA2BBB5D33E" ma:contentTypeVersion="8" ma:contentTypeDescription="Create a new document." ma:contentTypeScope="" ma:versionID="85db2448f99540ac38db78be84e9d07e">
  <xsd:schema xmlns:xsd="http://www.w3.org/2001/XMLSchema" xmlns:xs="http://www.w3.org/2001/XMLSchema" xmlns:p="http://schemas.microsoft.com/office/2006/metadata/properties" xmlns:ns2="7b31b758-0bcd-4d02-8046-f93d52a7c7cd" targetNamespace="http://schemas.microsoft.com/office/2006/metadata/properties" ma:root="true" ma:fieldsID="32257891d43a3fec0083ca5c0be55297" ns2:_="">
    <xsd:import namespace="7b31b758-0bcd-4d02-8046-f93d52a7c7c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1b758-0bcd-4d02-8046-f93d52a7c7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CBF1D3-E486-46BE-AE60-9B6C0F3B8C6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3BF1F47-4974-4D82-8844-FF4A6F06AA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1b758-0bcd-4d02-8046-f93d52a7c7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A41762C-3D05-41D8-B9EF-BAE9BEEB4E3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1800</TotalTime>
  <Pages>6</Pages>
  <Words>1942</Words>
  <Characters>11070</Characters>
  <Application>Microsoft Office Word</Application>
  <DocSecurity>0</DocSecurity>
  <Lines>92</Lines>
  <Paragraphs>25</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University of Wales Trinity Saint David</Company>
  <LinksUpToDate>false</LinksUpToDate>
  <CharactersWithSpaces>12987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Husam Alharahsheh</dc:creator>
  <cp:keywords/>
  <dc:description/>
  <cp:lastModifiedBy>Lucian Scobioala (1907758)</cp:lastModifiedBy>
  <cp:revision>64</cp:revision>
  <dcterms:created xsi:type="dcterms:W3CDTF">2018-02-20T14:09:00Z</dcterms:created>
  <dcterms:modified xsi:type="dcterms:W3CDTF">2020-08-27T13:55:00Z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0x010100F5D8907C74617846A922FEA2BBB5D33E</vt:lpwstr>
  </property>
</Properties>
</file>