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9747F6" w14:textId="77777777" w:rsidR="00296BF2" w:rsidRPr="00EF60B4" w:rsidRDefault="00296BF2" w:rsidP="00B946D9">
      <w:pPr>
        <w:spacing w:line="360" w:lineRule="auto"/>
        <w:jc w:val="both"/>
        <w:rPr>
          <w:rFonts w:ascii="Times New Roman" w:hAnsi="Times New Roman" w:cs="Times New Roman"/>
          <w:b/>
          <w:sz w:val="24"/>
          <w:szCs w:val="24"/>
        </w:rPr>
      </w:pPr>
    </w:p>
    <w:p w14:paraId="769747F7" w14:textId="77777777" w:rsidR="00296BF2" w:rsidRPr="00EF60B4" w:rsidRDefault="00420A61" w:rsidP="00B946D9">
      <w:pPr>
        <w:spacing w:line="360" w:lineRule="auto"/>
        <w:jc w:val="both"/>
        <w:rPr>
          <w:rFonts w:ascii="Times New Roman" w:hAnsi="Times New Roman" w:cs="Times New Roman"/>
          <w:b/>
          <w:sz w:val="24"/>
          <w:szCs w:val="24"/>
        </w:rPr>
      </w:pPr>
      <w:r w:rsidRPr="00EF60B4">
        <w:rPr>
          <w:rFonts w:ascii="Times New Roman" w:hAnsi="Times New Roman" w:cs="Times New Roman"/>
          <w:noProof/>
          <w:sz w:val="24"/>
          <w:szCs w:val="24"/>
        </w:rPr>
        <w:drawing>
          <wp:inline distT="0" distB="0" distL="0" distR="0" wp14:anchorId="76974850" wp14:editId="76974851">
            <wp:extent cx="2087880" cy="848389"/>
            <wp:effectExtent l="0" t="0" r="762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100609" cy="853561"/>
                    </a:xfrm>
                    <a:prstGeom prst="rect">
                      <a:avLst/>
                    </a:prstGeom>
                  </pic:spPr>
                </pic:pic>
              </a:graphicData>
            </a:graphic>
          </wp:inline>
        </w:drawing>
      </w:r>
    </w:p>
    <w:p w14:paraId="769747F8" w14:textId="77777777" w:rsidR="00667626" w:rsidRPr="00EF60B4" w:rsidRDefault="00667626" w:rsidP="00B946D9">
      <w:pPr>
        <w:spacing w:line="360" w:lineRule="auto"/>
        <w:jc w:val="both"/>
        <w:rPr>
          <w:rFonts w:ascii="Times New Roman" w:hAnsi="Times New Roman" w:cs="Times New Roman"/>
          <w:b/>
          <w:sz w:val="24"/>
          <w:szCs w:val="24"/>
        </w:rPr>
      </w:pPr>
    </w:p>
    <w:p w14:paraId="3E4DE69E" w14:textId="77777777" w:rsidR="00E46E8C" w:rsidRDefault="00E46E8C" w:rsidP="00B946D9">
      <w:pPr>
        <w:spacing w:line="360" w:lineRule="auto"/>
        <w:jc w:val="center"/>
        <w:rPr>
          <w:rFonts w:ascii="Times New Roman" w:hAnsi="Times New Roman" w:cs="Times New Roman"/>
          <w:b/>
          <w:sz w:val="24"/>
          <w:szCs w:val="24"/>
        </w:rPr>
      </w:pPr>
    </w:p>
    <w:p w14:paraId="6CEC24DA" w14:textId="77777777" w:rsidR="00E46E8C" w:rsidRDefault="00E46E8C" w:rsidP="00B946D9">
      <w:pPr>
        <w:spacing w:line="360" w:lineRule="auto"/>
        <w:jc w:val="center"/>
        <w:rPr>
          <w:rFonts w:ascii="Times New Roman" w:hAnsi="Times New Roman" w:cs="Times New Roman"/>
          <w:b/>
          <w:sz w:val="24"/>
          <w:szCs w:val="24"/>
        </w:rPr>
      </w:pPr>
    </w:p>
    <w:p w14:paraId="769747F9" w14:textId="4D951FA7" w:rsidR="00B542DD" w:rsidRPr="00EF60B4" w:rsidRDefault="00420A61" w:rsidP="00B946D9">
      <w:pPr>
        <w:spacing w:line="360" w:lineRule="auto"/>
        <w:jc w:val="center"/>
        <w:rPr>
          <w:rFonts w:ascii="Times New Roman" w:hAnsi="Times New Roman" w:cs="Times New Roman"/>
          <w:b/>
          <w:sz w:val="24"/>
          <w:szCs w:val="24"/>
        </w:rPr>
      </w:pPr>
      <w:r w:rsidRPr="00EF60B4">
        <w:rPr>
          <w:rFonts w:ascii="Times New Roman" w:hAnsi="Times New Roman" w:cs="Times New Roman"/>
          <w:b/>
          <w:sz w:val="24"/>
          <w:szCs w:val="24"/>
        </w:rPr>
        <w:t>Name:</w:t>
      </w:r>
      <w:r w:rsidR="002F0494">
        <w:rPr>
          <w:rFonts w:ascii="Times New Roman" w:hAnsi="Times New Roman" w:cs="Times New Roman"/>
          <w:b/>
          <w:sz w:val="24"/>
          <w:szCs w:val="24"/>
        </w:rPr>
        <w:t xml:space="preserve"> Vasile Puscuta</w:t>
      </w:r>
    </w:p>
    <w:p w14:paraId="769747FA" w14:textId="744825E3" w:rsidR="00B542DD" w:rsidRPr="00EF60B4" w:rsidRDefault="00420A61" w:rsidP="00B946D9">
      <w:pPr>
        <w:spacing w:line="360" w:lineRule="auto"/>
        <w:jc w:val="center"/>
        <w:rPr>
          <w:rFonts w:ascii="Times New Roman" w:hAnsi="Times New Roman" w:cs="Times New Roman"/>
          <w:b/>
          <w:sz w:val="24"/>
          <w:szCs w:val="24"/>
        </w:rPr>
      </w:pPr>
      <w:r w:rsidRPr="00EF60B4">
        <w:rPr>
          <w:rFonts w:ascii="Times New Roman" w:hAnsi="Times New Roman" w:cs="Times New Roman"/>
          <w:b/>
          <w:sz w:val="24"/>
          <w:szCs w:val="24"/>
        </w:rPr>
        <w:t>ID number:</w:t>
      </w:r>
      <w:r w:rsidR="002F0494">
        <w:rPr>
          <w:rFonts w:ascii="Times New Roman" w:hAnsi="Times New Roman" w:cs="Times New Roman"/>
          <w:b/>
          <w:sz w:val="24"/>
          <w:szCs w:val="24"/>
        </w:rPr>
        <w:t xml:space="preserve"> 223</w:t>
      </w:r>
      <w:r w:rsidR="00BC6C4B">
        <w:rPr>
          <w:rFonts w:ascii="Times New Roman" w:hAnsi="Times New Roman" w:cs="Times New Roman"/>
          <w:b/>
          <w:sz w:val="24"/>
          <w:szCs w:val="24"/>
        </w:rPr>
        <w:t>3417</w:t>
      </w:r>
    </w:p>
    <w:p w14:paraId="769747FB" w14:textId="77777777" w:rsidR="00B542DD" w:rsidRPr="00EF60B4" w:rsidRDefault="00420A61" w:rsidP="00B946D9">
      <w:pPr>
        <w:spacing w:line="360" w:lineRule="auto"/>
        <w:jc w:val="center"/>
        <w:rPr>
          <w:rFonts w:ascii="Times New Roman" w:hAnsi="Times New Roman" w:cs="Times New Roman"/>
          <w:b/>
          <w:sz w:val="24"/>
          <w:szCs w:val="24"/>
        </w:rPr>
      </w:pPr>
      <w:r w:rsidRPr="00EF60B4">
        <w:rPr>
          <w:rFonts w:ascii="Times New Roman" w:hAnsi="Times New Roman" w:cs="Times New Roman"/>
          <w:b/>
          <w:sz w:val="24"/>
          <w:szCs w:val="24"/>
        </w:rPr>
        <w:t>Module code: BMIH4003</w:t>
      </w:r>
    </w:p>
    <w:p w14:paraId="769747FC" w14:textId="77777777" w:rsidR="00B542DD" w:rsidRPr="00EF60B4" w:rsidRDefault="00420A61" w:rsidP="00B946D9">
      <w:pPr>
        <w:spacing w:line="360" w:lineRule="auto"/>
        <w:jc w:val="center"/>
        <w:rPr>
          <w:rFonts w:ascii="Times New Roman" w:hAnsi="Times New Roman" w:cs="Times New Roman"/>
          <w:b/>
          <w:sz w:val="24"/>
          <w:szCs w:val="24"/>
        </w:rPr>
      </w:pPr>
      <w:r w:rsidRPr="00EF60B4">
        <w:rPr>
          <w:rFonts w:ascii="Times New Roman" w:hAnsi="Times New Roman" w:cs="Times New Roman"/>
          <w:b/>
          <w:sz w:val="24"/>
          <w:szCs w:val="24"/>
        </w:rPr>
        <w:t>Module Title: Hospitality and Guest Service</w:t>
      </w:r>
    </w:p>
    <w:p w14:paraId="769747FD" w14:textId="77777777" w:rsidR="00B542DD" w:rsidRDefault="00420A61" w:rsidP="00B946D9">
      <w:pPr>
        <w:spacing w:line="360" w:lineRule="auto"/>
        <w:jc w:val="center"/>
        <w:rPr>
          <w:rFonts w:ascii="Times New Roman" w:hAnsi="Times New Roman" w:cs="Times New Roman"/>
          <w:b/>
          <w:sz w:val="24"/>
          <w:szCs w:val="24"/>
        </w:rPr>
      </w:pPr>
      <w:r w:rsidRPr="00EF60B4">
        <w:rPr>
          <w:rFonts w:ascii="Times New Roman" w:hAnsi="Times New Roman" w:cs="Times New Roman"/>
          <w:b/>
          <w:sz w:val="24"/>
          <w:szCs w:val="24"/>
        </w:rPr>
        <w:t>Programme: International Hotel Management</w:t>
      </w:r>
    </w:p>
    <w:p w14:paraId="769747FE" w14:textId="45BEE04B" w:rsidR="00B542DD" w:rsidRPr="00EF60B4" w:rsidRDefault="00D9705F" w:rsidP="001E7172">
      <w:pPr>
        <w:spacing w:line="360" w:lineRule="auto"/>
        <w:jc w:val="center"/>
        <w:rPr>
          <w:rFonts w:ascii="Times New Roman" w:hAnsi="Times New Roman" w:cs="Times New Roman"/>
          <w:b/>
          <w:sz w:val="24"/>
          <w:szCs w:val="24"/>
        </w:rPr>
      </w:pPr>
      <w:r>
        <w:rPr>
          <w:rFonts w:ascii="Times New Roman" w:hAnsi="Times New Roman" w:cs="Times New Roman"/>
          <w:b/>
          <w:sz w:val="24"/>
          <w:szCs w:val="24"/>
        </w:rPr>
        <w:t>Lecturer: Charlote Joyner, Daniel Payne, Dale Clarke</w:t>
      </w:r>
      <w:r w:rsidR="004A0C19">
        <w:rPr>
          <w:rFonts w:ascii="Times New Roman" w:hAnsi="Times New Roman" w:cs="Times New Roman"/>
          <w:b/>
          <w:sz w:val="24"/>
          <w:szCs w:val="24"/>
        </w:rPr>
        <w:t>, Deb Lloyd</w:t>
      </w:r>
    </w:p>
    <w:p w14:paraId="769747FF" w14:textId="77777777" w:rsidR="00296BF2" w:rsidRDefault="00420A61" w:rsidP="00B946D9">
      <w:pPr>
        <w:spacing w:line="360" w:lineRule="auto"/>
        <w:jc w:val="center"/>
        <w:rPr>
          <w:rFonts w:ascii="Times New Roman" w:hAnsi="Times New Roman" w:cs="Times New Roman"/>
          <w:b/>
          <w:sz w:val="24"/>
          <w:szCs w:val="24"/>
        </w:rPr>
      </w:pPr>
      <w:r w:rsidRPr="00EF60B4">
        <w:rPr>
          <w:rFonts w:ascii="Times New Roman" w:hAnsi="Times New Roman" w:cs="Times New Roman"/>
          <w:b/>
          <w:sz w:val="24"/>
          <w:szCs w:val="24"/>
        </w:rPr>
        <w:t xml:space="preserve">Title: The </w:t>
      </w:r>
      <w:r w:rsidR="00B400F2" w:rsidRPr="00EF60B4">
        <w:rPr>
          <w:rFonts w:ascii="Times New Roman" w:hAnsi="Times New Roman" w:cs="Times New Roman"/>
          <w:b/>
          <w:sz w:val="24"/>
          <w:szCs w:val="24"/>
        </w:rPr>
        <w:t>Role and Importance of Quality Service, Hospitality and Guest Service within the Hotel Industry</w:t>
      </w:r>
    </w:p>
    <w:p w14:paraId="5538FB76" w14:textId="3E7C0FC1" w:rsidR="001E7172" w:rsidRDefault="001E7172" w:rsidP="00B946D9">
      <w:pPr>
        <w:spacing w:line="360" w:lineRule="auto"/>
        <w:jc w:val="center"/>
        <w:rPr>
          <w:rFonts w:ascii="Times New Roman" w:hAnsi="Times New Roman" w:cs="Times New Roman"/>
          <w:b/>
          <w:sz w:val="24"/>
          <w:szCs w:val="24"/>
        </w:rPr>
      </w:pPr>
      <w:r>
        <w:rPr>
          <w:rFonts w:ascii="Times New Roman" w:hAnsi="Times New Roman" w:cs="Times New Roman"/>
          <w:b/>
          <w:sz w:val="24"/>
          <w:szCs w:val="24"/>
        </w:rPr>
        <w:t>Word count:</w:t>
      </w:r>
    </w:p>
    <w:p w14:paraId="76974800" w14:textId="6177ADEA" w:rsidR="00DC2B52" w:rsidRPr="00EF60B4" w:rsidRDefault="00420A61" w:rsidP="00B946D9">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 </w:t>
      </w:r>
    </w:p>
    <w:p w14:paraId="76974801" w14:textId="77777777" w:rsidR="00296BF2" w:rsidRPr="00EF60B4" w:rsidRDefault="00420A61" w:rsidP="00B946D9">
      <w:pPr>
        <w:spacing w:line="360" w:lineRule="auto"/>
        <w:jc w:val="both"/>
        <w:rPr>
          <w:rFonts w:ascii="Times New Roman" w:hAnsi="Times New Roman" w:cs="Times New Roman"/>
          <w:b/>
          <w:sz w:val="24"/>
          <w:szCs w:val="24"/>
        </w:rPr>
      </w:pPr>
      <w:r w:rsidRPr="00EF60B4">
        <w:rPr>
          <w:rFonts w:ascii="Times New Roman" w:hAnsi="Times New Roman" w:cs="Times New Roman"/>
          <w:b/>
          <w:sz w:val="24"/>
          <w:szCs w:val="24"/>
        </w:rPr>
        <w:br w:type="page"/>
      </w:r>
    </w:p>
    <w:p w14:paraId="76974802" w14:textId="77777777" w:rsidR="007F2220" w:rsidRPr="00EF60B4" w:rsidRDefault="00420A61" w:rsidP="00B946D9">
      <w:pPr>
        <w:spacing w:line="360" w:lineRule="auto"/>
        <w:jc w:val="both"/>
        <w:rPr>
          <w:rFonts w:ascii="Times New Roman" w:hAnsi="Times New Roman" w:cs="Times New Roman"/>
          <w:b/>
          <w:sz w:val="24"/>
          <w:szCs w:val="24"/>
        </w:rPr>
      </w:pPr>
      <w:r w:rsidRPr="00EF60B4">
        <w:rPr>
          <w:rFonts w:ascii="Times New Roman" w:hAnsi="Times New Roman" w:cs="Times New Roman"/>
          <w:b/>
          <w:sz w:val="24"/>
          <w:szCs w:val="24"/>
        </w:rPr>
        <w:lastRenderedPageBreak/>
        <w:t>Slide 1:</w:t>
      </w:r>
    </w:p>
    <w:p w14:paraId="76974803" w14:textId="77777777" w:rsidR="00296BF2" w:rsidRPr="00EF60B4" w:rsidRDefault="00420A61" w:rsidP="00B946D9">
      <w:pPr>
        <w:spacing w:line="360" w:lineRule="auto"/>
        <w:jc w:val="both"/>
        <w:rPr>
          <w:rFonts w:ascii="Times New Roman" w:hAnsi="Times New Roman" w:cs="Times New Roman"/>
          <w:b/>
          <w:sz w:val="24"/>
          <w:szCs w:val="24"/>
        </w:rPr>
      </w:pPr>
      <w:r w:rsidRPr="00EF60B4">
        <w:rPr>
          <w:rFonts w:ascii="Times New Roman" w:hAnsi="Times New Roman" w:cs="Times New Roman"/>
          <w:b/>
          <w:sz w:val="24"/>
          <w:szCs w:val="24"/>
        </w:rPr>
        <w:t>Title</w:t>
      </w:r>
    </w:p>
    <w:p w14:paraId="76974804" w14:textId="5C177D2C" w:rsidR="009348D6" w:rsidRDefault="00940CC4" w:rsidP="00B946D9">
      <w:pPr>
        <w:spacing w:line="360" w:lineRule="auto"/>
        <w:jc w:val="center"/>
        <w:rPr>
          <w:rFonts w:ascii="Times New Roman" w:hAnsi="Times New Roman" w:cs="Times New Roman"/>
          <w:b/>
          <w:sz w:val="24"/>
          <w:szCs w:val="24"/>
        </w:rPr>
      </w:pPr>
      <w:r>
        <w:rPr>
          <w:noProof/>
        </w:rPr>
        <w:drawing>
          <wp:inline distT="0" distB="0" distL="0" distR="0" wp14:anchorId="0C29F32E" wp14:editId="4062D84B">
            <wp:extent cx="5715000" cy="4286250"/>
            <wp:effectExtent l="0" t="0" r="0" b="0"/>
            <wp:docPr id="11675361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53615" name=""/>
                    <pic:cNvPicPr/>
                  </pic:nvPicPr>
                  <pic:blipFill>
                    <a:blip r:embed="rId6">
                      <a:extLst>
                        <a:ext uri="{96DAC541-7B7A-43D3-8B79-37D633B846F1}">
                          <asvg:svgBlip xmlns:asvg="http://schemas.microsoft.com/office/drawing/2016/SVG/main" r:embed="rId7"/>
                        </a:ext>
                      </a:extLst>
                    </a:blip>
                    <a:stretch>
                      <a:fillRect/>
                    </a:stretch>
                  </pic:blipFill>
                  <pic:spPr>
                    <a:xfrm>
                      <a:off x="0" y="0"/>
                      <a:ext cx="5715000" cy="4286250"/>
                    </a:xfrm>
                    <a:prstGeom prst="rect">
                      <a:avLst/>
                    </a:prstGeom>
                  </pic:spPr>
                </pic:pic>
              </a:graphicData>
            </a:graphic>
          </wp:inline>
        </w:drawing>
      </w:r>
    </w:p>
    <w:p w14:paraId="76974805" w14:textId="77777777" w:rsidR="004906C2" w:rsidRPr="00EF60B4" w:rsidRDefault="004906C2" w:rsidP="00B946D9">
      <w:pPr>
        <w:spacing w:line="360" w:lineRule="auto"/>
        <w:jc w:val="center"/>
        <w:rPr>
          <w:rFonts w:ascii="Times New Roman" w:hAnsi="Times New Roman" w:cs="Times New Roman"/>
          <w:b/>
          <w:sz w:val="24"/>
          <w:szCs w:val="24"/>
        </w:rPr>
      </w:pPr>
    </w:p>
    <w:p w14:paraId="76974806" w14:textId="77777777" w:rsidR="00841C50" w:rsidRDefault="00841C50">
      <w:pPr>
        <w:rPr>
          <w:rFonts w:ascii="Times New Roman" w:hAnsi="Times New Roman" w:cs="Times New Roman"/>
          <w:b/>
          <w:sz w:val="24"/>
          <w:szCs w:val="24"/>
        </w:rPr>
      </w:pPr>
      <w:r>
        <w:rPr>
          <w:rFonts w:ascii="Times New Roman" w:hAnsi="Times New Roman" w:cs="Times New Roman"/>
          <w:b/>
          <w:sz w:val="24"/>
          <w:szCs w:val="24"/>
        </w:rPr>
        <w:br w:type="page"/>
      </w:r>
    </w:p>
    <w:p w14:paraId="76974807" w14:textId="77777777" w:rsidR="000B5743" w:rsidRPr="00EF60B4" w:rsidRDefault="00420A61" w:rsidP="00B946D9">
      <w:pPr>
        <w:spacing w:line="360" w:lineRule="auto"/>
        <w:jc w:val="both"/>
        <w:rPr>
          <w:rFonts w:ascii="Times New Roman" w:hAnsi="Times New Roman" w:cs="Times New Roman"/>
          <w:b/>
          <w:sz w:val="24"/>
          <w:szCs w:val="24"/>
        </w:rPr>
      </w:pPr>
      <w:r w:rsidRPr="00EF60B4">
        <w:rPr>
          <w:rFonts w:ascii="Times New Roman" w:hAnsi="Times New Roman" w:cs="Times New Roman"/>
          <w:b/>
          <w:sz w:val="24"/>
          <w:szCs w:val="24"/>
        </w:rPr>
        <w:lastRenderedPageBreak/>
        <w:t>Slide 2:</w:t>
      </w:r>
    </w:p>
    <w:p w14:paraId="76974808" w14:textId="77777777" w:rsidR="000B5743" w:rsidRPr="00EF60B4" w:rsidRDefault="00420A61" w:rsidP="00B946D9">
      <w:pPr>
        <w:spacing w:line="360" w:lineRule="auto"/>
        <w:jc w:val="both"/>
        <w:rPr>
          <w:rFonts w:ascii="Times New Roman" w:hAnsi="Times New Roman" w:cs="Times New Roman"/>
          <w:b/>
          <w:sz w:val="24"/>
          <w:szCs w:val="24"/>
        </w:rPr>
      </w:pPr>
      <w:r w:rsidRPr="00EF60B4">
        <w:rPr>
          <w:rFonts w:ascii="Times New Roman" w:hAnsi="Times New Roman" w:cs="Times New Roman"/>
          <w:b/>
          <w:sz w:val="24"/>
          <w:szCs w:val="24"/>
        </w:rPr>
        <w:t>Table of Content</w:t>
      </w:r>
    </w:p>
    <w:p w14:paraId="76974809" w14:textId="77777777" w:rsidR="009348D6" w:rsidRPr="00EF60B4" w:rsidRDefault="004906C2" w:rsidP="00B946D9">
      <w:pPr>
        <w:spacing w:line="360" w:lineRule="auto"/>
        <w:jc w:val="center"/>
        <w:rPr>
          <w:rFonts w:ascii="Times New Roman" w:hAnsi="Times New Roman" w:cs="Times New Roman"/>
          <w:b/>
          <w:sz w:val="24"/>
          <w:szCs w:val="24"/>
        </w:rPr>
      </w:pPr>
      <w:r w:rsidRPr="004906C2">
        <w:rPr>
          <w:rFonts w:ascii="Times New Roman" w:hAnsi="Times New Roman" w:cs="Times New Roman"/>
          <w:b/>
          <w:noProof/>
          <w:sz w:val="24"/>
          <w:szCs w:val="24"/>
        </w:rPr>
        <w:drawing>
          <wp:inline distT="0" distB="0" distL="0" distR="0" wp14:anchorId="76974854" wp14:editId="76974855">
            <wp:extent cx="4572638" cy="342947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72638" cy="3429479"/>
                    </a:xfrm>
                    <a:prstGeom prst="rect">
                      <a:avLst/>
                    </a:prstGeom>
                  </pic:spPr>
                </pic:pic>
              </a:graphicData>
            </a:graphic>
          </wp:inline>
        </w:drawing>
      </w:r>
    </w:p>
    <w:p w14:paraId="7697480A" w14:textId="77777777" w:rsidR="00841C50" w:rsidRDefault="00841C50">
      <w:pPr>
        <w:rPr>
          <w:rFonts w:ascii="Times New Roman" w:hAnsi="Times New Roman" w:cs="Times New Roman"/>
          <w:b/>
          <w:sz w:val="24"/>
          <w:szCs w:val="24"/>
        </w:rPr>
      </w:pPr>
      <w:r>
        <w:rPr>
          <w:rFonts w:ascii="Times New Roman" w:hAnsi="Times New Roman" w:cs="Times New Roman"/>
          <w:b/>
          <w:sz w:val="24"/>
          <w:szCs w:val="24"/>
        </w:rPr>
        <w:br w:type="page"/>
      </w:r>
    </w:p>
    <w:p w14:paraId="7697480B" w14:textId="77777777" w:rsidR="000B5743" w:rsidRPr="00EF60B4" w:rsidRDefault="00420A61" w:rsidP="00B946D9">
      <w:pPr>
        <w:spacing w:line="360" w:lineRule="auto"/>
        <w:jc w:val="both"/>
        <w:rPr>
          <w:rFonts w:ascii="Times New Roman" w:hAnsi="Times New Roman" w:cs="Times New Roman"/>
          <w:b/>
          <w:sz w:val="24"/>
          <w:szCs w:val="24"/>
        </w:rPr>
      </w:pPr>
      <w:r w:rsidRPr="00EF60B4">
        <w:rPr>
          <w:rFonts w:ascii="Times New Roman" w:hAnsi="Times New Roman" w:cs="Times New Roman"/>
          <w:b/>
          <w:sz w:val="24"/>
          <w:szCs w:val="24"/>
        </w:rPr>
        <w:lastRenderedPageBreak/>
        <w:t>Slide 3:</w:t>
      </w:r>
    </w:p>
    <w:p w14:paraId="7697480C" w14:textId="77777777" w:rsidR="000B5743" w:rsidRPr="00EF60B4" w:rsidRDefault="00420A61" w:rsidP="00B946D9">
      <w:pPr>
        <w:spacing w:line="360" w:lineRule="auto"/>
        <w:jc w:val="both"/>
        <w:rPr>
          <w:rFonts w:ascii="Times New Roman" w:hAnsi="Times New Roman" w:cs="Times New Roman"/>
          <w:b/>
          <w:sz w:val="24"/>
          <w:szCs w:val="24"/>
        </w:rPr>
      </w:pPr>
      <w:r w:rsidRPr="00EF60B4">
        <w:rPr>
          <w:rFonts w:ascii="Times New Roman" w:hAnsi="Times New Roman" w:cs="Times New Roman"/>
          <w:b/>
          <w:sz w:val="24"/>
          <w:szCs w:val="24"/>
        </w:rPr>
        <w:t>Introduction</w:t>
      </w:r>
      <w:r w:rsidR="009B2FAF">
        <w:rPr>
          <w:rFonts w:ascii="Times New Roman" w:hAnsi="Times New Roman" w:cs="Times New Roman"/>
          <w:b/>
          <w:sz w:val="24"/>
          <w:szCs w:val="24"/>
        </w:rPr>
        <w:t xml:space="preserve"> of the Hotel Brand </w:t>
      </w:r>
    </w:p>
    <w:p w14:paraId="7697480D" w14:textId="77777777" w:rsidR="00693957" w:rsidRPr="00EF60B4" w:rsidRDefault="004906C2" w:rsidP="00B946D9">
      <w:pPr>
        <w:spacing w:line="360" w:lineRule="auto"/>
        <w:jc w:val="center"/>
        <w:rPr>
          <w:rFonts w:ascii="Times New Roman" w:hAnsi="Times New Roman" w:cs="Times New Roman"/>
          <w:sz w:val="24"/>
          <w:szCs w:val="24"/>
        </w:rPr>
      </w:pPr>
      <w:r w:rsidRPr="004906C2">
        <w:rPr>
          <w:rFonts w:ascii="Times New Roman" w:hAnsi="Times New Roman" w:cs="Times New Roman"/>
          <w:noProof/>
          <w:sz w:val="24"/>
          <w:szCs w:val="24"/>
        </w:rPr>
        <w:drawing>
          <wp:inline distT="0" distB="0" distL="0" distR="0" wp14:anchorId="76974856" wp14:editId="76974857">
            <wp:extent cx="4572638" cy="3429479"/>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72638" cy="3429479"/>
                    </a:xfrm>
                    <a:prstGeom prst="rect">
                      <a:avLst/>
                    </a:prstGeom>
                  </pic:spPr>
                </pic:pic>
              </a:graphicData>
            </a:graphic>
          </wp:inline>
        </w:drawing>
      </w:r>
    </w:p>
    <w:p w14:paraId="7697480E" w14:textId="77777777" w:rsidR="00295049" w:rsidRPr="00EF60B4" w:rsidRDefault="00420A61" w:rsidP="00B946D9">
      <w:pPr>
        <w:spacing w:line="360" w:lineRule="auto"/>
        <w:jc w:val="both"/>
        <w:rPr>
          <w:rFonts w:ascii="Times New Roman" w:hAnsi="Times New Roman" w:cs="Times New Roman"/>
          <w:sz w:val="24"/>
          <w:szCs w:val="24"/>
        </w:rPr>
      </w:pPr>
      <w:r w:rsidRPr="00EF60B4">
        <w:rPr>
          <w:rFonts w:ascii="Times New Roman" w:hAnsi="Times New Roman" w:cs="Times New Roman"/>
          <w:sz w:val="24"/>
          <w:szCs w:val="24"/>
        </w:rPr>
        <w:t xml:space="preserve">In the presentation, the main focus is to discuss the importance of quality services, hospitality and guest services in the chosen hotel brand. For this purpose, St Regis Hotel is known as the most storied hotel brand in history. In addition, Marriott International is the one which owned and managed the </w:t>
      </w:r>
      <w:r w:rsidR="005D2866" w:rsidRPr="00EF60B4">
        <w:rPr>
          <w:rFonts w:ascii="Times New Roman" w:hAnsi="Times New Roman" w:cs="Times New Roman"/>
          <w:sz w:val="24"/>
          <w:szCs w:val="24"/>
        </w:rPr>
        <w:t xml:space="preserve">Regis Hotels &amp; Resorts. </w:t>
      </w:r>
    </w:p>
    <w:p w14:paraId="7697480F" w14:textId="77777777" w:rsidR="00841C50" w:rsidRDefault="00841C50">
      <w:pPr>
        <w:rPr>
          <w:rFonts w:ascii="Times New Roman" w:hAnsi="Times New Roman" w:cs="Times New Roman"/>
          <w:b/>
          <w:sz w:val="24"/>
          <w:szCs w:val="24"/>
        </w:rPr>
      </w:pPr>
      <w:r>
        <w:rPr>
          <w:rFonts w:ascii="Times New Roman" w:hAnsi="Times New Roman" w:cs="Times New Roman"/>
          <w:b/>
          <w:sz w:val="24"/>
          <w:szCs w:val="24"/>
        </w:rPr>
        <w:br w:type="page"/>
      </w:r>
    </w:p>
    <w:p w14:paraId="76974810" w14:textId="77777777" w:rsidR="00C30095" w:rsidRPr="00EF60B4" w:rsidRDefault="00420A61" w:rsidP="00B946D9">
      <w:pPr>
        <w:spacing w:line="360" w:lineRule="auto"/>
        <w:jc w:val="both"/>
        <w:rPr>
          <w:rFonts w:ascii="Times New Roman" w:hAnsi="Times New Roman" w:cs="Times New Roman"/>
          <w:b/>
          <w:sz w:val="24"/>
          <w:szCs w:val="24"/>
        </w:rPr>
      </w:pPr>
      <w:r w:rsidRPr="00EF60B4">
        <w:rPr>
          <w:rFonts w:ascii="Times New Roman" w:hAnsi="Times New Roman" w:cs="Times New Roman"/>
          <w:b/>
          <w:sz w:val="24"/>
          <w:szCs w:val="24"/>
        </w:rPr>
        <w:lastRenderedPageBreak/>
        <w:t xml:space="preserve">Slide 4: </w:t>
      </w:r>
    </w:p>
    <w:p w14:paraId="76974811" w14:textId="77777777" w:rsidR="00C30095" w:rsidRPr="00EF60B4" w:rsidRDefault="00420A61" w:rsidP="00B946D9">
      <w:pPr>
        <w:spacing w:line="360" w:lineRule="auto"/>
        <w:jc w:val="both"/>
        <w:rPr>
          <w:rFonts w:ascii="Times New Roman" w:hAnsi="Times New Roman" w:cs="Times New Roman"/>
          <w:b/>
          <w:sz w:val="24"/>
          <w:szCs w:val="24"/>
        </w:rPr>
      </w:pPr>
      <w:r w:rsidRPr="00EF60B4">
        <w:rPr>
          <w:rFonts w:ascii="Times New Roman" w:hAnsi="Times New Roman" w:cs="Times New Roman"/>
          <w:b/>
          <w:sz w:val="24"/>
          <w:szCs w:val="24"/>
        </w:rPr>
        <w:t>St Regis</w:t>
      </w:r>
      <w:r w:rsidR="00310883" w:rsidRPr="00EF60B4">
        <w:rPr>
          <w:rFonts w:ascii="Times New Roman" w:hAnsi="Times New Roman" w:cs="Times New Roman"/>
          <w:b/>
          <w:sz w:val="24"/>
          <w:szCs w:val="24"/>
        </w:rPr>
        <w:t xml:space="preserve"> Hotel</w:t>
      </w:r>
    </w:p>
    <w:p w14:paraId="76974812" w14:textId="77777777" w:rsidR="003E17F1" w:rsidRPr="00EF60B4" w:rsidRDefault="00A1499B" w:rsidP="00841C50">
      <w:pPr>
        <w:spacing w:line="360" w:lineRule="auto"/>
        <w:jc w:val="center"/>
        <w:rPr>
          <w:rFonts w:ascii="Times New Roman" w:hAnsi="Times New Roman" w:cs="Times New Roman"/>
          <w:sz w:val="24"/>
          <w:szCs w:val="24"/>
        </w:rPr>
      </w:pPr>
      <w:r w:rsidRPr="00A1499B">
        <w:rPr>
          <w:rFonts w:ascii="Times New Roman" w:hAnsi="Times New Roman" w:cs="Times New Roman"/>
          <w:noProof/>
          <w:sz w:val="24"/>
          <w:szCs w:val="24"/>
        </w:rPr>
        <w:drawing>
          <wp:inline distT="0" distB="0" distL="0" distR="0" wp14:anchorId="76974858" wp14:editId="76974859">
            <wp:extent cx="4572638" cy="3429479"/>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72638" cy="3429479"/>
                    </a:xfrm>
                    <a:prstGeom prst="rect">
                      <a:avLst/>
                    </a:prstGeom>
                  </pic:spPr>
                </pic:pic>
              </a:graphicData>
            </a:graphic>
          </wp:inline>
        </w:drawing>
      </w:r>
    </w:p>
    <w:p w14:paraId="76974813" w14:textId="77777777" w:rsidR="004F69DA" w:rsidRPr="00EF60B4" w:rsidRDefault="00420A61" w:rsidP="00B946D9">
      <w:pPr>
        <w:spacing w:line="360" w:lineRule="auto"/>
        <w:jc w:val="both"/>
        <w:rPr>
          <w:rFonts w:ascii="Times New Roman" w:hAnsi="Times New Roman" w:cs="Times New Roman"/>
          <w:sz w:val="24"/>
          <w:szCs w:val="24"/>
        </w:rPr>
      </w:pPr>
      <w:r w:rsidRPr="00EF60B4">
        <w:rPr>
          <w:rFonts w:ascii="Times New Roman" w:hAnsi="Times New Roman" w:cs="Times New Roman"/>
          <w:sz w:val="24"/>
          <w:szCs w:val="24"/>
        </w:rPr>
        <w:t xml:space="preserve">It is an undoubted fact the St Regis is positioned </w:t>
      </w:r>
      <w:r w:rsidR="00237B67" w:rsidRPr="00EF60B4">
        <w:rPr>
          <w:rFonts w:ascii="Times New Roman" w:hAnsi="Times New Roman" w:cs="Times New Roman"/>
          <w:sz w:val="24"/>
          <w:szCs w:val="24"/>
        </w:rPr>
        <w:t xml:space="preserve">highly among the luxurious hotel brands. </w:t>
      </w:r>
      <w:r w:rsidR="000B676A" w:rsidRPr="00EF60B4">
        <w:rPr>
          <w:rFonts w:ascii="Times New Roman" w:hAnsi="Times New Roman" w:cs="Times New Roman"/>
          <w:sz w:val="24"/>
          <w:szCs w:val="24"/>
        </w:rPr>
        <w:t>The very first St. Regis hotel was established in 1904 in New York with an estimated cost of $5.5 million</w:t>
      </w:r>
      <w:r w:rsidR="00215EAE" w:rsidRPr="00EF60B4">
        <w:rPr>
          <w:rFonts w:ascii="Times New Roman" w:hAnsi="Times New Roman" w:cs="Times New Roman"/>
          <w:sz w:val="24"/>
          <w:szCs w:val="24"/>
        </w:rPr>
        <w:t xml:space="preserve"> (St. Regis, 2023a)</w:t>
      </w:r>
      <w:r w:rsidR="000B676A" w:rsidRPr="00EF60B4">
        <w:rPr>
          <w:rFonts w:ascii="Times New Roman" w:hAnsi="Times New Roman" w:cs="Times New Roman"/>
          <w:sz w:val="24"/>
          <w:szCs w:val="24"/>
        </w:rPr>
        <w:t>.</w:t>
      </w:r>
      <w:r w:rsidR="00A20682" w:rsidRPr="00EF60B4">
        <w:rPr>
          <w:rFonts w:ascii="Times New Roman" w:hAnsi="Times New Roman" w:cs="Times New Roman"/>
          <w:sz w:val="24"/>
          <w:szCs w:val="24"/>
        </w:rPr>
        <w:t xml:space="preserve"> </w:t>
      </w:r>
      <w:r w:rsidR="001E4216" w:rsidRPr="00EF60B4">
        <w:rPr>
          <w:rFonts w:ascii="Times New Roman" w:hAnsi="Times New Roman" w:cs="Times New Roman"/>
          <w:sz w:val="24"/>
          <w:szCs w:val="24"/>
        </w:rPr>
        <w:t xml:space="preserve">The hotel operates with 60 properties, all across Africa, Europe, the Middle East, Asia, North America, </w:t>
      </w:r>
      <w:r w:rsidR="00D57412" w:rsidRPr="00EF60B4">
        <w:rPr>
          <w:rFonts w:ascii="Times New Roman" w:hAnsi="Times New Roman" w:cs="Times New Roman"/>
          <w:sz w:val="24"/>
          <w:szCs w:val="24"/>
        </w:rPr>
        <w:t>Central America and the Caribbean</w:t>
      </w:r>
      <w:r w:rsidR="00131A02" w:rsidRPr="00EF60B4">
        <w:rPr>
          <w:rFonts w:ascii="Times New Roman" w:hAnsi="Times New Roman" w:cs="Times New Roman"/>
          <w:sz w:val="24"/>
          <w:szCs w:val="24"/>
        </w:rPr>
        <w:t xml:space="preserve"> (St. Regis, 2023)</w:t>
      </w:r>
      <w:r w:rsidR="00D57412" w:rsidRPr="00EF60B4">
        <w:rPr>
          <w:rFonts w:ascii="Times New Roman" w:hAnsi="Times New Roman" w:cs="Times New Roman"/>
          <w:sz w:val="24"/>
          <w:szCs w:val="24"/>
        </w:rPr>
        <w:t xml:space="preserve">. </w:t>
      </w:r>
      <w:r w:rsidR="00A20682" w:rsidRPr="00EF60B4">
        <w:rPr>
          <w:rFonts w:ascii="Times New Roman" w:hAnsi="Times New Roman" w:cs="Times New Roman"/>
          <w:sz w:val="24"/>
          <w:szCs w:val="24"/>
        </w:rPr>
        <w:t xml:space="preserve">In 2016, Marriott International merged with Starwood Hotels and Resorts and acquired </w:t>
      </w:r>
      <w:r w:rsidR="00697080" w:rsidRPr="00EF60B4">
        <w:rPr>
          <w:rFonts w:ascii="Times New Roman" w:hAnsi="Times New Roman" w:cs="Times New Roman"/>
          <w:sz w:val="24"/>
          <w:szCs w:val="24"/>
        </w:rPr>
        <w:t xml:space="preserve">the St. Regis hotel brand. </w:t>
      </w:r>
      <w:r w:rsidR="003E17F1" w:rsidRPr="00EF60B4">
        <w:rPr>
          <w:rFonts w:ascii="Times New Roman" w:hAnsi="Times New Roman" w:cs="Times New Roman"/>
          <w:sz w:val="24"/>
          <w:szCs w:val="24"/>
        </w:rPr>
        <w:t xml:space="preserve">The hotel is named after the Upper St. Regis Lake in Adirondacks. </w:t>
      </w:r>
    </w:p>
    <w:p w14:paraId="76974814" w14:textId="77777777" w:rsidR="00841C50" w:rsidRDefault="00841C50">
      <w:pPr>
        <w:rPr>
          <w:rFonts w:ascii="Times New Roman" w:hAnsi="Times New Roman" w:cs="Times New Roman"/>
          <w:b/>
          <w:sz w:val="24"/>
          <w:szCs w:val="24"/>
        </w:rPr>
      </w:pPr>
      <w:r>
        <w:rPr>
          <w:rFonts w:ascii="Times New Roman" w:hAnsi="Times New Roman" w:cs="Times New Roman"/>
          <w:b/>
          <w:sz w:val="24"/>
          <w:szCs w:val="24"/>
        </w:rPr>
        <w:br w:type="page"/>
      </w:r>
    </w:p>
    <w:p w14:paraId="76974815" w14:textId="77777777" w:rsidR="00D22DCD" w:rsidRPr="00EF60B4" w:rsidRDefault="00420A61" w:rsidP="00B946D9">
      <w:pPr>
        <w:spacing w:line="360" w:lineRule="auto"/>
        <w:jc w:val="both"/>
        <w:rPr>
          <w:rFonts w:ascii="Times New Roman" w:hAnsi="Times New Roman" w:cs="Times New Roman"/>
          <w:b/>
          <w:sz w:val="24"/>
          <w:szCs w:val="24"/>
        </w:rPr>
      </w:pPr>
      <w:r w:rsidRPr="00EF60B4">
        <w:rPr>
          <w:rFonts w:ascii="Times New Roman" w:hAnsi="Times New Roman" w:cs="Times New Roman"/>
          <w:b/>
          <w:sz w:val="24"/>
          <w:szCs w:val="24"/>
        </w:rPr>
        <w:lastRenderedPageBreak/>
        <w:t xml:space="preserve">Slide 5: </w:t>
      </w:r>
    </w:p>
    <w:p w14:paraId="76974816" w14:textId="77777777" w:rsidR="00376619" w:rsidRDefault="009B2FAF" w:rsidP="00B946D9">
      <w:pPr>
        <w:spacing w:line="360" w:lineRule="auto"/>
        <w:jc w:val="both"/>
        <w:rPr>
          <w:rFonts w:ascii="Times New Roman" w:hAnsi="Times New Roman" w:cs="Times New Roman"/>
          <w:b/>
          <w:sz w:val="24"/>
          <w:szCs w:val="24"/>
        </w:rPr>
      </w:pPr>
      <w:r>
        <w:rPr>
          <w:rFonts w:ascii="Times New Roman" w:hAnsi="Times New Roman" w:cs="Times New Roman"/>
          <w:b/>
          <w:sz w:val="24"/>
          <w:szCs w:val="24"/>
        </w:rPr>
        <w:t>Consumer Base</w:t>
      </w:r>
    </w:p>
    <w:p w14:paraId="76974817" w14:textId="77777777" w:rsidR="00841C50" w:rsidRPr="00EF60B4" w:rsidRDefault="000510AF" w:rsidP="00841C50">
      <w:pPr>
        <w:spacing w:line="360" w:lineRule="auto"/>
        <w:jc w:val="center"/>
        <w:rPr>
          <w:rFonts w:ascii="Times New Roman" w:hAnsi="Times New Roman" w:cs="Times New Roman"/>
          <w:b/>
          <w:sz w:val="24"/>
          <w:szCs w:val="24"/>
        </w:rPr>
      </w:pPr>
      <w:r w:rsidRPr="000510AF">
        <w:rPr>
          <w:rFonts w:ascii="Times New Roman" w:hAnsi="Times New Roman" w:cs="Times New Roman"/>
          <w:b/>
          <w:noProof/>
          <w:sz w:val="24"/>
          <w:szCs w:val="24"/>
        </w:rPr>
        <w:drawing>
          <wp:inline distT="0" distB="0" distL="0" distR="0" wp14:anchorId="7697485A" wp14:editId="7697485B">
            <wp:extent cx="4572638" cy="3429479"/>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72638" cy="3429479"/>
                    </a:xfrm>
                    <a:prstGeom prst="rect">
                      <a:avLst/>
                    </a:prstGeom>
                  </pic:spPr>
                </pic:pic>
              </a:graphicData>
            </a:graphic>
          </wp:inline>
        </w:drawing>
      </w:r>
    </w:p>
    <w:p w14:paraId="76974818" w14:textId="77777777" w:rsidR="00C742E7" w:rsidRPr="00EF60B4" w:rsidRDefault="00420A61" w:rsidP="00B946D9">
      <w:pPr>
        <w:spacing w:line="360" w:lineRule="auto"/>
        <w:jc w:val="both"/>
        <w:rPr>
          <w:rFonts w:ascii="Times New Roman" w:hAnsi="Times New Roman" w:cs="Times New Roman"/>
          <w:sz w:val="24"/>
          <w:szCs w:val="24"/>
        </w:rPr>
      </w:pPr>
      <w:r w:rsidRPr="00EF60B4">
        <w:rPr>
          <w:rFonts w:ascii="Times New Roman" w:hAnsi="Times New Roman" w:cs="Times New Roman"/>
          <w:sz w:val="24"/>
          <w:szCs w:val="24"/>
        </w:rPr>
        <w:t xml:space="preserve">Being a luxurious hotel, St Regis's target market is broad; the hotel attracts business travellers as well as </w:t>
      </w:r>
      <w:r w:rsidR="00EB10EC" w:rsidRPr="00EF60B4">
        <w:rPr>
          <w:rFonts w:ascii="Times New Roman" w:hAnsi="Times New Roman" w:cs="Times New Roman"/>
          <w:sz w:val="24"/>
          <w:szCs w:val="24"/>
        </w:rPr>
        <w:t xml:space="preserve">luxury seekers. With excellent and </w:t>
      </w:r>
      <w:r w:rsidR="00612A09" w:rsidRPr="00EF60B4">
        <w:rPr>
          <w:rFonts w:ascii="Times New Roman" w:hAnsi="Times New Roman" w:cs="Times New Roman"/>
          <w:sz w:val="24"/>
          <w:szCs w:val="24"/>
        </w:rPr>
        <w:t xml:space="preserve">comfortable accommodations, the target market of St Regis includes affluent travellers and families. Moreover, </w:t>
      </w:r>
      <w:r w:rsidR="00363E6E" w:rsidRPr="00EF60B4">
        <w:rPr>
          <w:rFonts w:ascii="Times New Roman" w:hAnsi="Times New Roman" w:cs="Times New Roman"/>
          <w:sz w:val="24"/>
          <w:szCs w:val="24"/>
        </w:rPr>
        <w:t xml:space="preserve">the hotel </w:t>
      </w:r>
      <w:r w:rsidR="00816232" w:rsidRPr="00EF60B4">
        <w:rPr>
          <w:rFonts w:ascii="Times New Roman" w:hAnsi="Times New Roman" w:cs="Times New Roman"/>
          <w:sz w:val="24"/>
          <w:szCs w:val="24"/>
        </w:rPr>
        <w:t>reflects the perfect setting for wedding celebrations</w:t>
      </w:r>
      <w:r w:rsidR="00F652B1" w:rsidRPr="00EF60B4">
        <w:rPr>
          <w:rFonts w:ascii="Times New Roman" w:hAnsi="Times New Roman" w:cs="Times New Roman"/>
          <w:sz w:val="24"/>
          <w:szCs w:val="24"/>
        </w:rPr>
        <w:t xml:space="preserve"> (St. Regis, 2023b)</w:t>
      </w:r>
      <w:r w:rsidR="00816232" w:rsidRPr="00EF60B4">
        <w:rPr>
          <w:rFonts w:ascii="Times New Roman" w:hAnsi="Times New Roman" w:cs="Times New Roman"/>
          <w:sz w:val="24"/>
          <w:szCs w:val="24"/>
        </w:rPr>
        <w:t xml:space="preserve">. Iconic and fascinating love stories have been celebrated in St Regis, which offers breathtaking settings to celebrate the special day of guests. </w:t>
      </w:r>
    </w:p>
    <w:p w14:paraId="76974819" w14:textId="77777777" w:rsidR="00841C50" w:rsidRDefault="00841C50">
      <w:pPr>
        <w:rPr>
          <w:rFonts w:ascii="Times New Roman" w:hAnsi="Times New Roman" w:cs="Times New Roman"/>
          <w:b/>
          <w:sz w:val="24"/>
          <w:szCs w:val="24"/>
        </w:rPr>
      </w:pPr>
      <w:r>
        <w:rPr>
          <w:rFonts w:ascii="Times New Roman" w:hAnsi="Times New Roman" w:cs="Times New Roman"/>
          <w:b/>
          <w:sz w:val="24"/>
          <w:szCs w:val="24"/>
        </w:rPr>
        <w:br w:type="page"/>
      </w:r>
    </w:p>
    <w:p w14:paraId="7697481A" w14:textId="77777777" w:rsidR="00C742E7" w:rsidRPr="00EF60B4" w:rsidRDefault="00420A61" w:rsidP="00B946D9">
      <w:pPr>
        <w:spacing w:line="360" w:lineRule="auto"/>
        <w:jc w:val="both"/>
        <w:rPr>
          <w:rFonts w:ascii="Times New Roman" w:hAnsi="Times New Roman" w:cs="Times New Roman"/>
          <w:b/>
          <w:sz w:val="24"/>
          <w:szCs w:val="24"/>
        </w:rPr>
      </w:pPr>
      <w:r w:rsidRPr="00EF60B4">
        <w:rPr>
          <w:rFonts w:ascii="Times New Roman" w:hAnsi="Times New Roman" w:cs="Times New Roman"/>
          <w:b/>
          <w:sz w:val="24"/>
          <w:szCs w:val="24"/>
        </w:rPr>
        <w:lastRenderedPageBreak/>
        <w:t>Slide 6:</w:t>
      </w:r>
    </w:p>
    <w:p w14:paraId="7697481B" w14:textId="77777777" w:rsidR="009B2FAF" w:rsidRDefault="009B2FAF" w:rsidP="009B2FAF">
      <w:pPr>
        <w:spacing w:line="360" w:lineRule="auto"/>
        <w:jc w:val="both"/>
        <w:rPr>
          <w:rFonts w:ascii="Times New Roman" w:hAnsi="Times New Roman" w:cs="Times New Roman"/>
          <w:b/>
          <w:sz w:val="24"/>
          <w:szCs w:val="24"/>
        </w:rPr>
      </w:pPr>
      <w:r>
        <w:rPr>
          <w:rFonts w:ascii="Times New Roman" w:hAnsi="Times New Roman" w:cs="Times New Roman"/>
          <w:b/>
          <w:sz w:val="24"/>
          <w:szCs w:val="24"/>
        </w:rPr>
        <w:t>Consumer Base</w:t>
      </w:r>
    </w:p>
    <w:p w14:paraId="7697481C" w14:textId="77777777" w:rsidR="00841C50" w:rsidRPr="00EF60B4" w:rsidRDefault="000510AF" w:rsidP="00841C50">
      <w:pPr>
        <w:spacing w:line="360" w:lineRule="auto"/>
        <w:jc w:val="center"/>
        <w:rPr>
          <w:rFonts w:ascii="Times New Roman" w:hAnsi="Times New Roman" w:cs="Times New Roman"/>
          <w:b/>
          <w:sz w:val="24"/>
          <w:szCs w:val="24"/>
        </w:rPr>
      </w:pPr>
      <w:r w:rsidRPr="000510AF">
        <w:rPr>
          <w:rFonts w:ascii="Times New Roman" w:hAnsi="Times New Roman" w:cs="Times New Roman"/>
          <w:b/>
          <w:noProof/>
          <w:sz w:val="24"/>
          <w:szCs w:val="24"/>
        </w:rPr>
        <w:drawing>
          <wp:inline distT="0" distB="0" distL="0" distR="0" wp14:anchorId="7697485C" wp14:editId="7697485D">
            <wp:extent cx="4572638" cy="3429479"/>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72638" cy="3429479"/>
                    </a:xfrm>
                    <a:prstGeom prst="rect">
                      <a:avLst/>
                    </a:prstGeom>
                  </pic:spPr>
                </pic:pic>
              </a:graphicData>
            </a:graphic>
          </wp:inline>
        </w:drawing>
      </w:r>
    </w:p>
    <w:p w14:paraId="7697481D" w14:textId="77777777" w:rsidR="002E717B" w:rsidRPr="00EF60B4" w:rsidRDefault="00420A61" w:rsidP="00B946D9">
      <w:pPr>
        <w:spacing w:line="360" w:lineRule="auto"/>
        <w:jc w:val="both"/>
        <w:rPr>
          <w:rFonts w:ascii="Times New Roman" w:hAnsi="Times New Roman" w:cs="Times New Roman"/>
          <w:sz w:val="24"/>
          <w:szCs w:val="24"/>
        </w:rPr>
      </w:pPr>
      <w:r w:rsidRPr="00EF60B4">
        <w:rPr>
          <w:rFonts w:ascii="Times New Roman" w:hAnsi="Times New Roman" w:cs="Times New Roman"/>
          <w:sz w:val="24"/>
          <w:szCs w:val="24"/>
        </w:rPr>
        <w:t xml:space="preserve">To attract guests’ attraction, the hotel focuses on </w:t>
      </w:r>
      <w:r w:rsidR="00087F6F" w:rsidRPr="00EF60B4">
        <w:rPr>
          <w:rFonts w:ascii="Times New Roman" w:hAnsi="Times New Roman" w:cs="Times New Roman"/>
          <w:sz w:val="24"/>
          <w:szCs w:val="24"/>
        </w:rPr>
        <w:t xml:space="preserve">personalized services, like </w:t>
      </w:r>
      <w:r w:rsidR="00517C13" w:rsidRPr="00EF60B4">
        <w:rPr>
          <w:rFonts w:ascii="Times New Roman" w:hAnsi="Times New Roman" w:cs="Times New Roman"/>
          <w:sz w:val="24"/>
          <w:szCs w:val="24"/>
        </w:rPr>
        <w:t xml:space="preserve">revitalizing </w:t>
      </w:r>
      <w:r w:rsidR="00826E4D" w:rsidRPr="00EF60B4">
        <w:rPr>
          <w:rFonts w:ascii="Times New Roman" w:hAnsi="Times New Roman" w:cs="Times New Roman"/>
          <w:sz w:val="24"/>
          <w:szCs w:val="24"/>
        </w:rPr>
        <w:t>treatments in exclusive spas that include body massage</w:t>
      </w:r>
      <w:r w:rsidR="00684D17" w:rsidRPr="00EF60B4">
        <w:rPr>
          <w:rFonts w:ascii="Times New Roman" w:hAnsi="Times New Roman" w:cs="Times New Roman"/>
          <w:sz w:val="24"/>
          <w:szCs w:val="24"/>
        </w:rPr>
        <w:t xml:space="preserve"> (St Regis, </w:t>
      </w:r>
      <w:r w:rsidR="004C7F24" w:rsidRPr="00EF60B4">
        <w:rPr>
          <w:rFonts w:ascii="Times New Roman" w:hAnsi="Times New Roman" w:cs="Times New Roman"/>
          <w:sz w:val="24"/>
          <w:szCs w:val="24"/>
        </w:rPr>
        <w:t>2023c)</w:t>
      </w:r>
      <w:r w:rsidR="00826E4D" w:rsidRPr="00EF60B4">
        <w:rPr>
          <w:rFonts w:ascii="Times New Roman" w:hAnsi="Times New Roman" w:cs="Times New Roman"/>
          <w:sz w:val="24"/>
          <w:szCs w:val="24"/>
        </w:rPr>
        <w:t xml:space="preserve">. </w:t>
      </w:r>
      <w:r w:rsidR="00684D17" w:rsidRPr="00EF60B4">
        <w:rPr>
          <w:rFonts w:ascii="Times New Roman" w:hAnsi="Times New Roman" w:cs="Times New Roman"/>
          <w:sz w:val="24"/>
          <w:szCs w:val="24"/>
        </w:rPr>
        <w:t xml:space="preserve">The spa services are tailored according to the demand of each guest. </w:t>
      </w:r>
      <w:r w:rsidR="00D440F2" w:rsidRPr="00EF60B4">
        <w:rPr>
          <w:rFonts w:ascii="Times New Roman" w:hAnsi="Times New Roman" w:cs="Times New Roman"/>
          <w:sz w:val="24"/>
          <w:szCs w:val="24"/>
        </w:rPr>
        <w:t xml:space="preserve">The hotel offer </w:t>
      </w:r>
      <w:r w:rsidR="0060149B" w:rsidRPr="00EF60B4">
        <w:rPr>
          <w:rFonts w:ascii="Times New Roman" w:hAnsi="Times New Roman" w:cs="Times New Roman"/>
          <w:sz w:val="24"/>
          <w:szCs w:val="24"/>
        </w:rPr>
        <w:t xml:space="preserve">designer suits to guests who </w:t>
      </w:r>
      <w:r w:rsidR="00554E8B" w:rsidRPr="00EF60B4">
        <w:rPr>
          <w:rFonts w:ascii="Times New Roman" w:hAnsi="Times New Roman" w:cs="Times New Roman"/>
          <w:sz w:val="24"/>
          <w:szCs w:val="24"/>
        </w:rPr>
        <w:t>love artful collection with elegance and uncompromising designs</w:t>
      </w:r>
      <w:r w:rsidR="00834324" w:rsidRPr="00EF60B4">
        <w:rPr>
          <w:rFonts w:ascii="Times New Roman" w:hAnsi="Times New Roman" w:cs="Times New Roman"/>
          <w:sz w:val="24"/>
          <w:szCs w:val="24"/>
        </w:rPr>
        <w:t xml:space="preserve"> (St. Regis, 2023d)</w:t>
      </w:r>
      <w:r w:rsidR="00554E8B" w:rsidRPr="00EF60B4">
        <w:rPr>
          <w:rFonts w:ascii="Times New Roman" w:hAnsi="Times New Roman" w:cs="Times New Roman"/>
          <w:sz w:val="24"/>
          <w:szCs w:val="24"/>
        </w:rPr>
        <w:t xml:space="preserve">. </w:t>
      </w:r>
      <w:r w:rsidR="00776A31" w:rsidRPr="00EF60B4">
        <w:rPr>
          <w:rFonts w:ascii="Times New Roman" w:hAnsi="Times New Roman" w:cs="Times New Roman"/>
          <w:sz w:val="24"/>
          <w:szCs w:val="24"/>
        </w:rPr>
        <w:t>To</w:t>
      </w:r>
      <w:r w:rsidR="00A50B9C" w:rsidRPr="00EF60B4">
        <w:rPr>
          <w:rFonts w:ascii="Times New Roman" w:hAnsi="Times New Roman" w:cs="Times New Roman"/>
          <w:sz w:val="24"/>
          <w:szCs w:val="24"/>
        </w:rPr>
        <w:t xml:space="preserve"> appeal to couples, </w:t>
      </w:r>
      <w:r w:rsidR="000E14E2" w:rsidRPr="00EF60B4">
        <w:rPr>
          <w:rFonts w:ascii="Times New Roman" w:hAnsi="Times New Roman" w:cs="Times New Roman"/>
          <w:sz w:val="24"/>
          <w:szCs w:val="24"/>
        </w:rPr>
        <w:t xml:space="preserve">St Regis promises </w:t>
      </w:r>
      <w:r w:rsidR="0083145A" w:rsidRPr="00EF60B4">
        <w:rPr>
          <w:rFonts w:ascii="Times New Roman" w:hAnsi="Times New Roman" w:cs="Times New Roman"/>
          <w:sz w:val="24"/>
          <w:szCs w:val="24"/>
        </w:rPr>
        <w:t>a lifetime experience with a warming fireside beneath the mountains and secluded private villas that perfectly blend for the honeymoon</w:t>
      </w:r>
      <w:r w:rsidR="002D4868" w:rsidRPr="00EF60B4">
        <w:rPr>
          <w:rFonts w:ascii="Times New Roman" w:hAnsi="Times New Roman" w:cs="Times New Roman"/>
          <w:sz w:val="24"/>
          <w:szCs w:val="24"/>
        </w:rPr>
        <w:t xml:space="preserve"> (St. Regis, 2023b)</w:t>
      </w:r>
      <w:r w:rsidR="0083145A" w:rsidRPr="00EF60B4">
        <w:rPr>
          <w:rFonts w:ascii="Times New Roman" w:hAnsi="Times New Roman" w:cs="Times New Roman"/>
          <w:sz w:val="24"/>
          <w:szCs w:val="24"/>
        </w:rPr>
        <w:t xml:space="preserve">. </w:t>
      </w:r>
    </w:p>
    <w:p w14:paraId="7697481E" w14:textId="77777777" w:rsidR="00841C50" w:rsidRDefault="00841C50">
      <w:pPr>
        <w:rPr>
          <w:rFonts w:ascii="Times New Roman" w:hAnsi="Times New Roman" w:cs="Times New Roman"/>
          <w:b/>
          <w:sz w:val="24"/>
          <w:szCs w:val="24"/>
        </w:rPr>
      </w:pPr>
      <w:r>
        <w:rPr>
          <w:rFonts w:ascii="Times New Roman" w:hAnsi="Times New Roman" w:cs="Times New Roman"/>
          <w:b/>
          <w:sz w:val="24"/>
          <w:szCs w:val="24"/>
        </w:rPr>
        <w:br w:type="page"/>
      </w:r>
    </w:p>
    <w:p w14:paraId="7697481F" w14:textId="77777777" w:rsidR="00BB1B7D" w:rsidRPr="00EF60B4" w:rsidRDefault="00420A61" w:rsidP="00B946D9">
      <w:pPr>
        <w:spacing w:line="360" w:lineRule="auto"/>
        <w:jc w:val="both"/>
        <w:rPr>
          <w:rFonts w:ascii="Times New Roman" w:hAnsi="Times New Roman" w:cs="Times New Roman"/>
          <w:b/>
          <w:sz w:val="24"/>
          <w:szCs w:val="24"/>
        </w:rPr>
      </w:pPr>
      <w:r w:rsidRPr="00EF60B4">
        <w:rPr>
          <w:rFonts w:ascii="Times New Roman" w:hAnsi="Times New Roman" w:cs="Times New Roman"/>
          <w:b/>
          <w:sz w:val="24"/>
          <w:szCs w:val="24"/>
        </w:rPr>
        <w:lastRenderedPageBreak/>
        <w:t>Slide 7:</w:t>
      </w:r>
    </w:p>
    <w:p w14:paraId="76974820" w14:textId="77777777" w:rsidR="003822E4" w:rsidRDefault="003822E4" w:rsidP="003822E4">
      <w:pPr>
        <w:spacing w:line="360" w:lineRule="auto"/>
        <w:jc w:val="both"/>
        <w:rPr>
          <w:rFonts w:ascii="Times New Roman" w:hAnsi="Times New Roman" w:cs="Times New Roman"/>
          <w:b/>
          <w:sz w:val="24"/>
          <w:szCs w:val="24"/>
        </w:rPr>
      </w:pPr>
      <w:r w:rsidRPr="003822E4">
        <w:rPr>
          <w:rFonts w:ascii="Times New Roman" w:hAnsi="Times New Roman" w:cs="Times New Roman"/>
          <w:b/>
          <w:sz w:val="24"/>
          <w:szCs w:val="24"/>
        </w:rPr>
        <w:t>Role and Functions of Guest Services and Facilities</w:t>
      </w:r>
    </w:p>
    <w:p w14:paraId="76974821" w14:textId="77777777" w:rsidR="00E63C11" w:rsidRPr="00EF60B4" w:rsidRDefault="003822E4" w:rsidP="003822E4">
      <w:pPr>
        <w:spacing w:line="360" w:lineRule="auto"/>
        <w:jc w:val="center"/>
        <w:rPr>
          <w:rFonts w:ascii="Times New Roman" w:hAnsi="Times New Roman" w:cs="Times New Roman"/>
          <w:sz w:val="24"/>
          <w:szCs w:val="24"/>
        </w:rPr>
      </w:pPr>
      <w:r w:rsidRPr="003822E4">
        <w:rPr>
          <w:rFonts w:ascii="Times New Roman" w:hAnsi="Times New Roman" w:cs="Times New Roman"/>
          <w:noProof/>
          <w:sz w:val="24"/>
          <w:szCs w:val="24"/>
        </w:rPr>
        <w:drawing>
          <wp:inline distT="0" distB="0" distL="0" distR="0" wp14:anchorId="7697485E" wp14:editId="7697485F">
            <wp:extent cx="4572638" cy="3429479"/>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72638" cy="3429479"/>
                    </a:xfrm>
                    <a:prstGeom prst="rect">
                      <a:avLst/>
                    </a:prstGeom>
                  </pic:spPr>
                </pic:pic>
              </a:graphicData>
            </a:graphic>
          </wp:inline>
        </w:drawing>
      </w:r>
    </w:p>
    <w:p w14:paraId="76974822" w14:textId="77777777" w:rsidR="003349F3" w:rsidRPr="00EF60B4" w:rsidRDefault="00420A61" w:rsidP="00B946D9">
      <w:pPr>
        <w:spacing w:line="360" w:lineRule="auto"/>
        <w:jc w:val="both"/>
        <w:rPr>
          <w:rFonts w:ascii="Times New Roman" w:hAnsi="Times New Roman" w:cs="Times New Roman"/>
          <w:sz w:val="24"/>
          <w:szCs w:val="24"/>
        </w:rPr>
      </w:pPr>
      <w:r w:rsidRPr="00EF60B4">
        <w:rPr>
          <w:rFonts w:ascii="Times New Roman" w:hAnsi="Times New Roman" w:cs="Times New Roman"/>
          <w:sz w:val="24"/>
          <w:szCs w:val="24"/>
        </w:rPr>
        <w:t>To ensure that guests have a pleasurable and memorable stay, a wide range of facilities and services are offered</w:t>
      </w:r>
      <w:r w:rsidR="00803ECE" w:rsidRPr="00EF60B4">
        <w:rPr>
          <w:rFonts w:ascii="Times New Roman" w:hAnsi="Times New Roman" w:cs="Times New Roman"/>
          <w:sz w:val="24"/>
          <w:szCs w:val="24"/>
        </w:rPr>
        <w:t xml:space="preserve"> (Shin and Jeong, 2022)</w:t>
      </w:r>
      <w:r w:rsidRPr="00EF60B4">
        <w:rPr>
          <w:rFonts w:ascii="Times New Roman" w:hAnsi="Times New Roman" w:cs="Times New Roman"/>
          <w:sz w:val="24"/>
          <w:szCs w:val="24"/>
        </w:rPr>
        <w:t>. Concierge services, a variety of accommodation options, and gourmet meals are all part of the excellent hospitality offered. Long before visitors arrive, a variety of services and facilities are offered to them, and this continues long after they go. After-trip services have often included questionnaires, reward schemes, and assistance with future reservations. The role that guest services and facilities play has many different aspects. Their main goal is to increase customer satisfaction, and they strive hard to do this by consistently providing excellent service</w:t>
      </w:r>
      <w:r w:rsidR="00803ECE" w:rsidRPr="00EF60B4">
        <w:rPr>
          <w:rFonts w:ascii="Times New Roman" w:hAnsi="Times New Roman" w:cs="Times New Roman"/>
          <w:sz w:val="24"/>
          <w:szCs w:val="24"/>
        </w:rPr>
        <w:t xml:space="preserve"> (Kim et al., 2023)</w:t>
      </w:r>
      <w:r w:rsidRPr="00EF60B4">
        <w:rPr>
          <w:rFonts w:ascii="Times New Roman" w:hAnsi="Times New Roman" w:cs="Times New Roman"/>
          <w:sz w:val="24"/>
          <w:szCs w:val="24"/>
        </w:rPr>
        <w:t>. They have a significant role in the bottom line of the business via cross- and upselling. A comfortable and trouble-free stay is ensured by the prompt and skilled resolution of any difficulties brought up by visitors.</w:t>
      </w:r>
    </w:p>
    <w:p w14:paraId="76974823" w14:textId="77777777" w:rsidR="00C56330" w:rsidRDefault="00C56330">
      <w:pPr>
        <w:rPr>
          <w:rFonts w:ascii="Times New Roman" w:hAnsi="Times New Roman" w:cs="Times New Roman"/>
          <w:b/>
          <w:sz w:val="24"/>
          <w:szCs w:val="24"/>
        </w:rPr>
      </w:pPr>
      <w:r>
        <w:rPr>
          <w:rFonts w:ascii="Times New Roman" w:hAnsi="Times New Roman" w:cs="Times New Roman"/>
          <w:b/>
          <w:sz w:val="24"/>
          <w:szCs w:val="24"/>
        </w:rPr>
        <w:br w:type="page"/>
      </w:r>
    </w:p>
    <w:p w14:paraId="76974824" w14:textId="77777777" w:rsidR="00C55714" w:rsidRPr="00EF60B4" w:rsidRDefault="00420A61" w:rsidP="00B946D9">
      <w:pPr>
        <w:spacing w:line="360" w:lineRule="auto"/>
        <w:jc w:val="both"/>
        <w:rPr>
          <w:rFonts w:ascii="Times New Roman" w:hAnsi="Times New Roman" w:cs="Times New Roman"/>
          <w:b/>
          <w:sz w:val="24"/>
          <w:szCs w:val="24"/>
        </w:rPr>
      </w:pPr>
      <w:r w:rsidRPr="00EF60B4">
        <w:rPr>
          <w:rFonts w:ascii="Times New Roman" w:hAnsi="Times New Roman" w:cs="Times New Roman"/>
          <w:b/>
          <w:sz w:val="24"/>
          <w:szCs w:val="24"/>
        </w:rPr>
        <w:lastRenderedPageBreak/>
        <w:t>Slide 8:</w:t>
      </w:r>
    </w:p>
    <w:p w14:paraId="76974825" w14:textId="77777777" w:rsidR="003822E4" w:rsidRDefault="003822E4" w:rsidP="003822E4">
      <w:pPr>
        <w:spacing w:line="360" w:lineRule="auto"/>
        <w:jc w:val="both"/>
        <w:rPr>
          <w:rFonts w:ascii="Times New Roman" w:hAnsi="Times New Roman" w:cs="Times New Roman"/>
          <w:b/>
          <w:sz w:val="24"/>
          <w:szCs w:val="24"/>
        </w:rPr>
      </w:pPr>
      <w:r w:rsidRPr="003822E4">
        <w:rPr>
          <w:rFonts w:ascii="Times New Roman" w:hAnsi="Times New Roman" w:cs="Times New Roman"/>
          <w:b/>
          <w:sz w:val="24"/>
          <w:szCs w:val="24"/>
        </w:rPr>
        <w:t>Role and Functions of Guest Services and Facilities</w:t>
      </w:r>
    </w:p>
    <w:p w14:paraId="76974826" w14:textId="77777777" w:rsidR="00C56330" w:rsidRPr="00EF60B4" w:rsidRDefault="003822E4" w:rsidP="00C56330">
      <w:pPr>
        <w:spacing w:line="360" w:lineRule="auto"/>
        <w:jc w:val="center"/>
        <w:rPr>
          <w:rFonts w:ascii="Times New Roman" w:hAnsi="Times New Roman" w:cs="Times New Roman"/>
          <w:b/>
          <w:sz w:val="24"/>
          <w:szCs w:val="24"/>
        </w:rPr>
      </w:pPr>
      <w:r w:rsidRPr="003822E4">
        <w:rPr>
          <w:rFonts w:ascii="Times New Roman" w:hAnsi="Times New Roman" w:cs="Times New Roman"/>
          <w:b/>
          <w:noProof/>
          <w:sz w:val="24"/>
          <w:szCs w:val="24"/>
        </w:rPr>
        <w:drawing>
          <wp:inline distT="0" distB="0" distL="0" distR="0" wp14:anchorId="76974860" wp14:editId="76974861">
            <wp:extent cx="4572638" cy="3429479"/>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572638" cy="3429479"/>
                    </a:xfrm>
                    <a:prstGeom prst="rect">
                      <a:avLst/>
                    </a:prstGeom>
                  </pic:spPr>
                </pic:pic>
              </a:graphicData>
            </a:graphic>
          </wp:inline>
        </w:drawing>
      </w:r>
    </w:p>
    <w:p w14:paraId="76974827" w14:textId="77777777" w:rsidR="00E15105" w:rsidRPr="00EF60B4" w:rsidRDefault="00420A61" w:rsidP="00B946D9">
      <w:pPr>
        <w:spacing w:line="360" w:lineRule="auto"/>
        <w:jc w:val="both"/>
        <w:rPr>
          <w:rFonts w:ascii="Times New Roman" w:hAnsi="Times New Roman" w:cs="Times New Roman"/>
          <w:sz w:val="24"/>
          <w:szCs w:val="24"/>
        </w:rPr>
      </w:pPr>
      <w:r w:rsidRPr="00EF60B4">
        <w:rPr>
          <w:rFonts w:ascii="Times New Roman" w:hAnsi="Times New Roman" w:cs="Times New Roman"/>
          <w:sz w:val="24"/>
          <w:szCs w:val="24"/>
        </w:rPr>
        <w:t>The St. Regis offers all-inclusive service to its visitors during their whole stay. Pre-arrival services involve anticipatory steps like booking a certain hotel type or arranging transportation. A simplified check-in procedure and a large range of excellent on-site facilities, including Michelin-starred restaurants, spas, and entertainment options, are available to guests. Through its loyalty programs, St. Regis keeps in touch with its guests long after they have checked out</w:t>
      </w:r>
      <w:r w:rsidR="00342A40" w:rsidRPr="00EF60B4">
        <w:rPr>
          <w:rFonts w:ascii="Times New Roman" w:hAnsi="Times New Roman" w:cs="Times New Roman"/>
          <w:sz w:val="24"/>
          <w:szCs w:val="24"/>
        </w:rPr>
        <w:t xml:space="preserve"> (St. Regis, 2023e)</w:t>
      </w:r>
      <w:r w:rsidRPr="00EF60B4">
        <w:rPr>
          <w:rFonts w:ascii="Times New Roman" w:hAnsi="Times New Roman" w:cs="Times New Roman"/>
          <w:sz w:val="24"/>
          <w:szCs w:val="24"/>
        </w:rPr>
        <w:t>. At the St. Regis, excellent customer service is given first importance. By providing outstanding service and assisting them in having once-in-a-lifetime experiences, St. Regis cultivates loyalty among its affluent guests. The guest services attempt to boost revenue via upselling and cross-selling benefit both the hotel and its clients</w:t>
      </w:r>
      <w:r w:rsidR="00342A40" w:rsidRPr="00EF60B4">
        <w:rPr>
          <w:rFonts w:ascii="Times New Roman" w:hAnsi="Times New Roman" w:cs="Times New Roman"/>
          <w:sz w:val="24"/>
          <w:szCs w:val="24"/>
        </w:rPr>
        <w:t xml:space="preserve"> (St. Regis, 2023f)</w:t>
      </w:r>
      <w:r w:rsidRPr="00EF60B4">
        <w:rPr>
          <w:rFonts w:ascii="Times New Roman" w:hAnsi="Times New Roman" w:cs="Times New Roman"/>
          <w:sz w:val="24"/>
          <w:szCs w:val="24"/>
        </w:rPr>
        <w:t>. The promptness and skill with which any difficulties are resolved demonstrates the commitment</w:t>
      </w:r>
      <w:r w:rsidR="00484094" w:rsidRPr="00EF60B4">
        <w:rPr>
          <w:rFonts w:ascii="Times New Roman" w:hAnsi="Times New Roman" w:cs="Times New Roman"/>
          <w:sz w:val="24"/>
          <w:szCs w:val="24"/>
        </w:rPr>
        <w:t xml:space="preserve"> of St. Regis to give</w:t>
      </w:r>
      <w:r w:rsidRPr="00EF60B4">
        <w:rPr>
          <w:rFonts w:ascii="Times New Roman" w:hAnsi="Times New Roman" w:cs="Times New Roman"/>
          <w:sz w:val="24"/>
          <w:szCs w:val="24"/>
        </w:rPr>
        <w:t xml:space="preserve"> every visitor a stress-free, beautiful experience.</w:t>
      </w:r>
    </w:p>
    <w:p w14:paraId="76974828" w14:textId="77777777" w:rsidR="00420A61" w:rsidRDefault="00420A61">
      <w:pPr>
        <w:rPr>
          <w:rFonts w:ascii="Times New Roman" w:hAnsi="Times New Roman" w:cs="Times New Roman"/>
          <w:b/>
          <w:sz w:val="24"/>
          <w:szCs w:val="24"/>
        </w:rPr>
      </w:pPr>
      <w:r>
        <w:rPr>
          <w:rFonts w:ascii="Times New Roman" w:hAnsi="Times New Roman" w:cs="Times New Roman"/>
          <w:b/>
          <w:sz w:val="24"/>
          <w:szCs w:val="24"/>
        </w:rPr>
        <w:br w:type="page"/>
      </w:r>
    </w:p>
    <w:p w14:paraId="76974829" w14:textId="77777777" w:rsidR="00EF69E7" w:rsidRPr="00EF60B4" w:rsidRDefault="00420A61" w:rsidP="00B946D9">
      <w:pPr>
        <w:spacing w:line="360" w:lineRule="auto"/>
        <w:jc w:val="both"/>
        <w:rPr>
          <w:rFonts w:ascii="Times New Roman" w:hAnsi="Times New Roman" w:cs="Times New Roman"/>
          <w:b/>
          <w:sz w:val="24"/>
          <w:szCs w:val="24"/>
        </w:rPr>
      </w:pPr>
      <w:r w:rsidRPr="00EF60B4">
        <w:rPr>
          <w:rFonts w:ascii="Times New Roman" w:hAnsi="Times New Roman" w:cs="Times New Roman"/>
          <w:b/>
          <w:sz w:val="24"/>
          <w:szCs w:val="24"/>
        </w:rPr>
        <w:lastRenderedPageBreak/>
        <w:t xml:space="preserve">Slide </w:t>
      </w:r>
      <w:r w:rsidR="00C55714" w:rsidRPr="00EF60B4">
        <w:rPr>
          <w:rFonts w:ascii="Times New Roman" w:hAnsi="Times New Roman" w:cs="Times New Roman"/>
          <w:b/>
          <w:sz w:val="24"/>
          <w:szCs w:val="24"/>
        </w:rPr>
        <w:t>9:</w:t>
      </w:r>
    </w:p>
    <w:p w14:paraId="7697482A" w14:textId="77777777" w:rsidR="003822E4" w:rsidRDefault="003822E4" w:rsidP="003822E4">
      <w:pPr>
        <w:spacing w:line="360" w:lineRule="auto"/>
        <w:jc w:val="both"/>
        <w:rPr>
          <w:rFonts w:ascii="Times New Roman" w:hAnsi="Times New Roman" w:cs="Times New Roman"/>
          <w:b/>
          <w:sz w:val="24"/>
          <w:szCs w:val="24"/>
        </w:rPr>
      </w:pPr>
      <w:r w:rsidRPr="00EF60B4">
        <w:rPr>
          <w:rFonts w:ascii="Times New Roman" w:hAnsi="Times New Roman" w:cs="Times New Roman"/>
          <w:b/>
          <w:sz w:val="24"/>
          <w:szCs w:val="24"/>
        </w:rPr>
        <w:t>How Hotels Meet/Exceed Guest Expectations</w:t>
      </w:r>
    </w:p>
    <w:p w14:paraId="7697482B" w14:textId="77777777" w:rsidR="00420A61" w:rsidRPr="00EF60B4" w:rsidRDefault="002C4B77" w:rsidP="00420A61">
      <w:pPr>
        <w:spacing w:line="360" w:lineRule="auto"/>
        <w:jc w:val="center"/>
        <w:rPr>
          <w:rFonts w:ascii="Times New Roman" w:hAnsi="Times New Roman" w:cs="Times New Roman"/>
          <w:b/>
          <w:sz w:val="24"/>
          <w:szCs w:val="24"/>
        </w:rPr>
      </w:pPr>
      <w:r w:rsidRPr="002C4B77">
        <w:rPr>
          <w:rFonts w:ascii="Times New Roman" w:hAnsi="Times New Roman" w:cs="Times New Roman"/>
          <w:b/>
          <w:noProof/>
          <w:sz w:val="24"/>
          <w:szCs w:val="24"/>
        </w:rPr>
        <w:drawing>
          <wp:inline distT="0" distB="0" distL="0" distR="0" wp14:anchorId="76974862" wp14:editId="76974863">
            <wp:extent cx="4572638" cy="3429479"/>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572638" cy="3429479"/>
                    </a:xfrm>
                    <a:prstGeom prst="rect">
                      <a:avLst/>
                    </a:prstGeom>
                  </pic:spPr>
                </pic:pic>
              </a:graphicData>
            </a:graphic>
          </wp:inline>
        </w:drawing>
      </w:r>
    </w:p>
    <w:p w14:paraId="7697482C" w14:textId="77777777" w:rsidR="00FF01C4" w:rsidRPr="00EF60B4" w:rsidRDefault="00420A61" w:rsidP="00B946D9">
      <w:pPr>
        <w:spacing w:line="360" w:lineRule="auto"/>
        <w:jc w:val="both"/>
        <w:rPr>
          <w:rFonts w:ascii="Times New Roman" w:hAnsi="Times New Roman" w:cs="Times New Roman"/>
          <w:sz w:val="24"/>
          <w:szCs w:val="24"/>
        </w:rPr>
      </w:pPr>
      <w:r w:rsidRPr="00EF60B4">
        <w:rPr>
          <w:rFonts w:ascii="Times New Roman" w:hAnsi="Times New Roman" w:cs="Times New Roman"/>
          <w:sz w:val="24"/>
          <w:szCs w:val="24"/>
        </w:rPr>
        <w:t>At its core, hospitality is all about interacting with people (Wong et al., 2023). The honesty with which one is handled, the warmth with which one is greeted, and the attention paid to one's particular needs all go a long way toward making a client feel valued. It fosters relationships that go beyond merely doing business. A warm shower, a nice book, and the presence of friends may all significantly improve the mental and physical well-being of a person (Sihombing and Antonio, 2022). Acts of hospitality play a significant role in celebrations and rituals all around the world. This enhances celebrations of many types, including weddings, birthdays, and religious ceremonies.</w:t>
      </w:r>
    </w:p>
    <w:p w14:paraId="7697482D" w14:textId="77777777" w:rsidR="00420A61" w:rsidRDefault="00420A61">
      <w:pPr>
        <w:rPr>
          <w:rFonts w:ascii="Times New Roman" w:hAnsi="Times New Roman" w:cs="Times New Roman"/>
          <w:b/>
          <w:sz w:val="24"/>
          <w:szCs w:val="24"/>
        </w:rPr>
      </w:pPr>
      <w:r>
        <w:rPr>
          <w:rFonts w:ascii="Times New Roman" w:hAnsi="Times New Roman" w:cs="Times New Roman"/>
          <w:b/>
          <w:sz w:val="24"/>
          <w:szCs w:val="24"/>
        </w:rPr>
        <w:br w:type="page"/>
      </w:r>
    </w:p>
    <w:p w14:paraId="7697482E" w14:textId="77777777" w:rsidR="0067669A" w:rsidRDefault="00420A61" w:rsidP="00B946D9">
      <w:pPr>
        <w:spacing w:line="360" w:lineRule="auto"/>
        <w:jc w:val="both"/>
        <w:rPr>
          <w:rFonts w:ascii="Times New Roman" w:hAnsi="Times New Roman" w:cs="Times New Roman"/>
          <w:b/>
          <w:sz w:val="24"/>
          <w:szCs w:val="24"/>
        </w:rPr>
      </w:pPr>
      <w:r w:rsidRPr="00EF60B4">
        <w:rPr>
          <w:rFonts w:ascii="Times New Roman" w:hAnsi="Times New Roman" w:cs="Times New Roman"/>
          <w:b/>
          <w:sz w:val="24"/>
          <w:szCs w:val="24"/>
        </w:rPr>
        <w:lastRenderedPageBreak/>
        <w:t>Slide 10:</w:t>
      </w:r>
    </w:p>
    <w:p w14:paraId="7697482F" w14:textId="77777777" w:rsidR="002C4B77" w:rsidRPr="00EF60B4" w:rsidRDefault="002C4B77" w:rsidP="00B946D9">
      <w:pPr>
        <w:spacing w:line="360" w:lineRule="auto"/>
        <w:jc w:val="both"/>
        <w:rPr>
          <w:rFonts w:ascii="Times New Roman" w:hAnsi="Times New Roman" w:cs="Times New Roman"/>
          <w:b/>
          <w:sz w:val="24"/>
          <w:szCs w:val="24"/>
        </w:rPr>
      </w:pPr>
      <w:r w:rsidRPr="00EF60B4">
        <w:rPr>
          <w:rFonts w:ascii="Times New Roman" w:hAnsi="Times New Roman" w:cs="Times New Roman"/>
          <w:b/>
          <w:sz w:val="24"/>
          <w:szCs w:val="24"/>
        </w:rPr>
        <w:t>How Hotels Meet/Exceed Guest Expectations</w:t>
      </w:r>
    </w:p>
    <w:p w14:paraId="76974830" w14:textId="77777777" w:rsidR="00420A61" w:rsidRPr="00EF60B4" w:rsidRDefault="00425954" w:rsidP="00420A61">
      <w:pPr>
        <w:spacing w:line="360" w:lineRule="auto"/>
        <w:jc w:val="center"/>
        <w:rPr>
          <w:rFonts w:ascii="Times New Roman" w:hAnsi="Times New Roman" w:cs="Times New Roman"/>
          <w:b/>
          <w:sz w:val="24"/>
          <w:szCs w:val="24"/>
        </w:rPr>
      </w:pPr>
      <w:r w:rsidRPr="00425954">
        <w:rPr>
          <w:rFonts w:ascii="Times New Roman" w:hAnsi="Times New Roman" w:cs="Times New Roman"/>
          <w:b/>
          <w:noProof/>
          <w:sz w:val="24"/>
          <w:szCs w:val="24"/>
        </w:rPr>
        <w:drawing>
          <wp:inline distT="0" distB="0" distL="0" distR="0" wp14:anchorId="76974864" wp14:editId="76974865">
            <wp:extent cx="4572638" cy="3429479"/>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572638" cy="3429479"/>
                    </a:xfrm>
                    <a:prstGeom prst="rect">
                      <a:avLst/>
                    </a:prstGeom>
                  </pic:spPr>
                </pic:pic>
              </a:graphicData>
            </a:graphic>
          </wp:inline>
        </w:drawing>
      </w:r>
    </w:p>
    <w:p w14:paraId="76974831" w14:textId="77777777" w:rsidR="00A92402" w:rsidRPr="00EF60B4" w:rsidRDefault="00420A61" w:rsidP="00B946D9">
      <w:pPr>
        <w:spacing w:line="360" w:lineRule="auto"/>
        <w:jc w:val="both"/>
        <w:rPr>
          <w:rFonts w:ascii="Times New Roman" w:hAnsi="Times New Roman" w:cs="Times New Roman"/>
          <w:sz w:val="24"/>
          <w:szCs w:val="24"/>
        </w:rPr>
      </w:pPr>
      <w:r w:rsidRPr="00EF60B4">
        <w:rPr>
          <w:rFonts w:ascii="Times New Roman" w:hAnsi="Times New Roman" w:cs="Times New Roman"/>
          <w:sz w:val="24"/>
          <w:szCs w:val="24"/>
        </w:rPr>
        <w:t>Hotels are renowned for giving exceptional service to their visitors. Hotels often provide a friendly welcome and a quick check-in process so that guests feel at home as soon as they arrive. Hotels make a major effort to make sure that each of their customers has a clean, comfortable, and well-equipped room throughout their stay.</w:t>
      </w:r>
      <w:r w:rsidR="00B03418" w:rsidRPr="00EF60B4">
        <w:rPr>
          <w:rFonts w:ascii="Times New Roman" w:hAnsi="Times New Roman" w:cs="Times New Roman"/>
          <w:sz w:val="24"/>
          <w:szCs w:val="24"/>
        </w:rPr>
        <w:t xml:space="preserve"> Guest security is prioritized by hotels, which provide safeguards, including key card admission, video surveillance, and trained employees.</w:t>
      </w:r>
    </w:p>
    <w:p w14:paraId="76974832" w14:textId="77777777" w:rsidR="00420A61" w:rsidRDefault="00420A61">
      <w:pPr>
        <w:rPr>
          <w:rFonts w:ascii="Times New Roman" w:hAnsi="Times New Roman" w:cs="Times New Roman"/>
          <w:b/>
          <w:sz w:val="24"/>
          <w:szCs w:val="24"/>
        </w:rPr>
      </w:pPr>
      <w:r>
        <w:rPr>
          <w:rFonts w:ascii="Times New Roman" w:hAnsi="Times New Roman" w:cs="Times New Roman"/>
          <w:b/>
          <w:sz w:val="24"/>
          <w:szCs w:val="24"/>
        </w:rPr>
        <w:br w:type="page"/>
      </w:r>
    </w:p>
    <w:p w14:paraId="76974833" w14:textId="77777777" w:rsidR="0067669A" w:rsidRDefault="00420A61" w:rsidP="00B946D9">
      <w:pPr>
        <w:spacing w:line="360" w:lineRule="auto"/>
        <w:jc w:val="both"/>
        <w:rPr>
          <w:rFonts w:ascii="Times New Roman" w:hAnsi="Times New Roman" w:cs="Times New Roman"/>
          <w:b/>
          <w:sz w:val="24"/>
          <w:szCs w:val="24"/>
        </w:rPr>
      </w:pPr>
      <w:r w:rsidRPr="00EF60B4">
        <w:rPr>
          <w:rFonts w:ascii="Times New Roman" w:hAnsi="Times New Roman" w:cs="Times New Roman"/>
          <w:b/>
          <w:sz w:val="24"/>
          <w:szCs w:val="24"/>
        </w:rPr>
        <w:lastRenderedPageBreak/>
        <w:t>Slide 11:</w:t>
      </w:r>
    </w:p>
    <w:p w14:paraId="76974834" w14:textId="77777777" w:rsidR="00B55809" w:rsidRPr="00EF60B4" w:rsidRDefault="00B55809" w:rsidP="00B946D9">
      <w:pPr>
        <w:spacing w:line="360" w:lineRule="auto"/>
        <w:jc w:val="both"/>
        <w:rPr>
          <w:rFonts w:ascii="Times New Roman" w:hAnsi="Times New Roman" w:cs="Times New Roman"/>
          <w:b/>
          <w:sz w:val="24"/>
          <w:szCs w:val="24"/>
        </w:rPr>
      </w:pPr>
      <w:r>
        <w:rPr>
          <w:rFonts w:ascii="Times New Roman" w:hAnsi="Times New Roman" w:cs="Times New Roman"/>
          <w:b/>
          <w:sz w:val="24"/>
          <w:szCs w:val="24"/>
        </w:rPr>
        <w:t>Importance of Hospitality</w:t>
      </w:r>
    </w:p>
    <w:p w14:paraId="76974835" w14:textId="77777777" w:rsidR="00420A61" w:rsidRPr="00EF60B4" w:rsidRDefault="00B55809" w:rsidP="00420A61">
      <w:pPr>
        <w:spacing w:line="360" w:lineRule="auto"/>
        <w:jc w:val="center"/>
        <w:rPr>
          <w:rFonts w:ascii="Times New Roman" w:hAnsi="Times New Roman" w:cs="Times New Roman"/>
          <w:b/>
          <w:sz w:val="24"/>
          <w:szCs w:val="24"/>
        </w:rPr>
      </w:pPr>
      <w:r w:rsidRPr="00B55809">
        <w:rPr>
          <w:rFonts w:ascii="Times New Roman" w:hAnsi="Times New Roman" w:cs="Times New Roman"/>
          <w:b/>
          <w:noProof/>
          <w:sz w:val="24"/>
          <w:szCs w:val="24"/>
        </w:rPr>
        <w:drawing>
          <wp:inline distT="0" distB="0" distL="0" distR="0" wp14:anchorId="76974866" wp14:editId="76974867">
            <wp:extent cx="4572638" cy="3429479"/>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572638" cy="3429479"/>
                    </a:xfrm>
                    <a:prstGeom prst="rect">
                      <a:avLst/>
                    </a:prstGeom>
                  </pic:spPr>
                </pic:pic>
              </a:graphicData>
            </a:graphic>
          </wp:inline>
        </w:drawing>
      </w:r>
    </w:p>
    <w:p w14:paraId="76974836" w14:textId="77777777" w:rsidR="007657A5" w:rsidRPr="00EF60B4" w:rsidRDefault="00420A61" w:rsidP="00B946D9">
      <w:pPr>
        <w:spacing w:line="360" w:lineRule="auto"/>
        <w:jc w:val="both"/>
        <w:rPr>
          <w:rFonts w:ascii="Times New Roman" w:hAnsi="Times New Roman" w:cs="Times New Roman"/>
          <w:sz w:val="24"/>
          <w:szCs w:val="24"/>
        </w:rPr>
      </w:pPr>
      <w:r w:rsidRPr="00EF60B4">
        <w:rPr>
          <w:rFonts w:ascii="Times New Roman" w:hAnsi="Times New Roman" w:cs="Times New Roman"/>
          <w:sz w:val="24"/>
          <w:szCs w:val="24"/>
        </w:rPr>
        <w:t>It is a trademark of the St. Regis to provide superb butler service. Whether it is assisting them with unpacking or filling their bathroom with the products of their choice, butlers have received considerable training to anticipate their guests' needs. The rooms and suites of the St. Regis are some of the most luxurious in the world, with every aspect carefully considered to provide the greatest comfort and relaxation. The St. Regis is known for its exquisite food and is home to several restaurants that have received Michelin stars for their creative meals and extensive wine lists.</w:t>
      </w:r>
    </w:p>
    <w:p w14:paraId="76974837" w14:textId="77777777" w:rsidR="00420A61" w:rsidRDefault="00420A61">
      <w:pPr>
        <w:rPr>
          <w:rFonts w:ascii="Times New Roman" w:hAnsi="Times New Roman" w:cs="Times New Roman"/>
          <w:b/>
          <w:sz w:val="24"/>
          <w:szCs w:val="24"/>
        </w:rPr>
      </w:pPr>
      <w:r>
        <w:rPr>
          <w:rFonts w:ascii="Times New Roman" w:hAnsi="Times New Roman" w:cs="Times New Roman"/>
          <w:b/>
          <w:sz w:val="24"/>
          <w:szCs w:val="24"/>
        </w:rPr>
        <w:br w:type="page"/>
      </w:r>
    </w:p>
    <w:p w14:paraId="76974838" w14:textId="77777777" w:rsidR="006E3071" w:rsidRPr="00EF60B4" w:rsidRDefault="00420A61" w:rsidP="00B946D9">
      <w:pPr>
        <w:spacing w:line="360" w:lineRule="auto"/>
        <w:jc w:val="both"/>
        <w:rPr>
          <w:rFonts w:ascii="Times New Roman" w:hAnsi="Times New Roman" w:cs="Times New Roman"/>
          <w:b/>
          <w:sz w:val="24"/>
          <w:szCs w:val="24"/>
        </w:rPr>
      </w:pPr>
      <w:r w:rsidRPr="00EF60B4">
        <w:rPr>
          <w:rFonts w:ascii="Times New Roman" w:hAnsi="Times New Roman" w:cs="Times New Roman"/>
          <w:b/>
          <w:sz w:val="24"/>
          <w:szCs w:val="24"/>
        </w:rPr>
        <w:lastRenderedPageBreak/>
        <w:t>Slide 12:</w:t>
      </w:r>
    </w:p>
    <w:p w14:paraId="76974839" w14:textId="77777777" w:rsidR="001D5B8C" w:rsidRDefault="00420A61" w:rsidP="00B946D9">
      <w:pPr>
        <w:spacing w:line="360" w:lineRule="auto"/>
        <w:jc w:val="both"/>
        <w:rPr>
          <w:rFonts w:ascii="Times New Roman" w:hAnsi="Times New Roman" w:cs="Times New Roman"/>
          <w:b/>
          <w:sz w:val="24"/>
          <w:szCs w:val="24"/>
        </w:rPr>
      </w:pPr>
      <w:r>
        <w:rPr>
          <w:rFonts w:ascii="Times New Roman" w:hAnsi="Times New Roman" w:cs="Times New Roman"/>
          <w:b/>
          <w:sz w:val="24"/>
          <w:szCs w:val="24"/>
        </w:rPr>
        <w:t>Conclusion</w:t>
      </w:r>
    </w:p>
    <w:p w14:paraId="7697483A" w14:textId="77777777" w:rsidR="00420A61" w:rsidRPr="001D5B8C" w:rsidRDefault="00420A61" w:rsidP="00420A61">
      <w:pPr>
        <w:spacing w:line="360" w:lineRule="auto"/>
        <w:jc w:val="center"/>
        <w:rPr>
          <w:rFonts w:ascii="Times New Roman" w:hAnsi="Times New Roman" w:cs="Times New Roman"/>
          <w:b/>
          <w:sz w:val="24"/>
          <w:szCs w:val="24"/>
        </w:rPr>
      </w:pPr>
      <w:r w:rsidRPr="00420A61">
        <w:rPr>
          <w:rFonts w:ascii="Times New Roman" w:hAnsi="Times New Roman" w:cs="Times New Roman"/>
          <w:b/>
          <w:noProof/>
          <w:sz w:val="24"/>
          <w:szCs w:val="24"/>
        </w:rPr>
        <w:drawing>
          <wp:inline distT="0" distB="0" distL="0" distR="0" wp14:anchorId="76974868" wp14:editId="76974869">
            <wp:extent cx="4572638" cy="3429479"/>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572638" cy="3429479"/>
                    </a:xfrm>
                    <a:prstGeom prst="rect">
                      <a:avLst/>
                    </a:prstGeom>
                  </pic:spPr>
                </pic:pic>
              </a:graphicData>
            </a:graphic>
          </wp:inline>
        </w:drawing>
      </w:r>
    </w:p>
    <w:p w14:paraId="7697483B" w14:textId="77777777" w:rsidR="006E3071" w:rsidRPr="004A64E4" w:rsidRDefault="00420A61" w:rsidP="00B946D9">
      <w:pPr>
        <w:spacing w:line="360" w:lineRule="auto"/>
        <w:jc w:val="both"/>
        <w:rPr>
          <w:rFonts w:ascii="Times New Roman" w:hAnsi="Times New Roman" w:cs="Times New Roman"/>
          <w:sz w:val="24"/>
          <w:szCs w:val="24"/>
        </w:rPr>
      </w:pPr>
      <w:r w:rsidRPr="004A64E4">
        <w:rPr>
          <w:rFonts w:ascii="Times New Roman" w:hAnsi="Times New Roman" w:cs="Times New Roman"/>
          <w:sz w:val="24"/>
          <w:szCs w:val="24"/>
        </w:rPr>
        <w:t>It has been concluded that hospitality</w:t>
      </w:r>
      <w:r w:rsidR="009837C9">
        <w:rPr>
          <w:rFonts w:ascii="Times New Roman" w:hAnsi="Times New Roman" w:cs="Times New Roman"/>
          <w:sz w:val="24"/>
          <w:szCs w:val="24"/>
        </w:rPr>
        <w:t xml:space="preserve"> is an important component of the entire service industry. </w:t>
      </w:r>
      <w:r w:rsidR="00472C66">
        <w:rPr>
          <w:rFonts w:ascii="Times New Roman" w:hAnsi="Times New Roman" w:cs="Times New Roman"/>
          <w:sz w:val="24"/>
          <w:szCs w:val="24"/>
        </w:rPr>
        <w:t xml:space="preserve">Excellent guest service plays an important role in enhancing their experience and making them attracted towards the </w:t>
      </w:r>
      <w:r w:rsidR="004D2B73">
        <w:rPr>
          <w:rFonts w:ascii="Times New Roman" w:hAnsi="Times New Roman" w:cs="Times New Roman"/>
          <w:sz w:val="24"/>
          <w:szCs w:val="24"/>
        </w:rPr>
        <w:t xml:space="preserve">hotel. </w:t>
      </w:r>
      <w:r w:rsidR="00213A7C">
        <w:rPr>
          <w:rFonts w:ascii="Times New Roman" w:hAnsi="Times New Roman" w:cs="Times New Roman"/>
          <w:sz w:val="24"/>
          <w:szCs w:val="24"/>
        </w:rPr>
        <w:t xml:space="preserve">The above presentation </w:t>
      </w:r>
      <w:r w:rsidR="00A53C60">
        <w:rPr>
          <w:rFonts w:ascii="Times New Roman" w:hAnsi="Times New Roman" w:cs="Times New Roman"/>
          <w:sz w:val="24"/>
          <w:szCs w:val="24"/>
        </w:rPr>
        <w:t xml:space="preserve">highlighted the services and guest services provided by </w:t>
      </w:r>
      <w:r w:rsidR="002A11E1">
        <w:rPr>
          <w:rFonts w:ascii="Times New Roman" w:hAnsi="Times New Roman" w:cs="Times New Roman"/>
          <w:sz w:val="24"/>
          <w:szCs w:val="24"/>
        </w:rPr>
        <w:t xml:space="preserve">the luxurious hotel St Regis. </w:t>
      </w:r>
    </w:p>
    <w:p w14:paraId="7697483C" w14:textId="77777777" w:rsidR="00420A61" w:rsidRDefault="00420A61">
      <w:pPr>
        <w:rPr>
          <w:rFonts w:ascii="Times New Roman" w:hAnsi="Times New Roman" w:cs="Times New Roman"/>
          <w:b/>
          <w:sz w:val="24"/>
          <w:szCs w:val="24"/>
        </w:rPr>
      </w:pPr>
      <w:r>
        <w:rPr>
          <w:rFonts w:ascii="Times New Roman" w:hAnsi="Times New Roman" w:cs="Times New Roman"/>
          <w:b/>
          <w:sz w:val="24"/>
          <w:szCs w:val="24"/>
        </w:rPr>
        <w:br w:type="page"/>
      </w:r>
    </w:p>
    <w:p w14:paraId="7697483D" w14:textId="77777777" w:rsidR="006E3071" w:rsidRPr="00EF60B4" w:rsidRDefault="00420A61" w:rsidP="00B946D9">
      <w:pPr>
        <w:spacing w:line="360" w:lineRule="auto"/>
        <w:jc w:val="both"/>
        <w:rPr>
          <w:rFonts w:ascii="Times New Roman" w:hAnsi="Times New Roman" w:cs="Times New Roman"/>
          <w:b/>
          <w:sz w:val="24"/>
          <w:szCs w:val="24"/>
        </w:rPr>
      </w:pPr>
      <w:r w:rsidRPr="00EF60B4">
        <w:rPr>
          <w:rFonts w:ascii="Times New Roman" w:hAnsi="Times New Roman" w:cs="Times New Roman"/>
          <w:b/>
          <w:sz w:val="24"/>
          <w:szCs w:val="24"/>
        </w:rPr>
        <w:lastRenderedPageBreak/>
        <w:t>Slide 13:</w:t>
      </w:r>
    </w:p>
    <w:p w14:paraId="7697483E" w14:textId="77777777" w:rsidR="006E3071" w:rsidRPr="00EF60B4" w:rsidRDefault="00420A61" w:rsidP="00B946D9">
      <w:pPr>
        <w:spacing w:line="360" w:lineRule="auto"/>
        <w:jc w:val="both"/>
        <w:rPr>
          <w:rFonts w:ascii="Times New Roman" w:hAnsi="Times New Roman" w:cs="Times New Roman"/>
          <w:b/>
          <w:sz w:val="24"/>
          <w:szCs w:val="24"/>
        </w:rPr>
      </w:pPr>
      <w:r w:rsidRPr="00EF60B4">
        <w:rPr>
          <w:rFonts w:ascii="Times New Roman" w:hAnsi="Times New Roman" w:cs="Times New Roman"/>
          <w:b/>
          <w:sz w:val="24"/>
          <w:szCs w:val="24"/>
        </w:rPr>
        <w:t xml:space="preserve">Thank You </w:t>
      </w:r>
    </w:p>
    <w:p w14:paraId="7697483F" w14:textId="77777777" w:rsidR="006E3071" w:rsidRPr="00EF60B4" w:rsidRDefault="00420A61" w:rsidP="00420A61">
      <w:pPr>
        <w:spacing w:line="360" w:lineRule="auto"/>
        <w:jc w:val="center"/>
        <w:rPr>
          <w:rFonts w:ascii="Times New Roman" w:hAnsi="Times New Roman" w:cs="Times New Roman"/>
          <w:b/>
          <w:sz w:val="24"/>
          <w:szCs w:val="24"/>
        </w:rPr>
      </w:pPr>
      <w:r w:rsidRPr="00420A61">
        <w:rPr>
          <w:rFonts w:ascii="Times New Roman" w:hAnsi="Times New Roman" w:cs="Times New Roman"/>
          <w:b/>
          <w:noProof/>
          <w:sz w:val="24"/>
          <w:szCs w:val="24"/>
        </w:rPr>
        <w:drawing>
          <wp:inline distT="0" distB="0" distL="0" distR="0" wp14:anchorId="7697486A" wp14:editId="7697486B">
            <wp:extent cx="4572638" cy="3429479"/>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572638" cy="3429479"/>
                    </a:xfrm>
                    <a:prstGeom prst="rect">
                      <a:avLst/>
                    </a:prstGeom>
                  </pic:spPr>
                </pic:pic>
              </a:graphicData>
            </a:graphic>
          </wp:inline>
        </w:drawing>
      </w:r>
    </w:p>
    <w:p w14:paraId="76974840" w14:textId="77777777" w:rsidR="00420A61" w:rsidRDefault="00420A61">
      <w:pPr>
        <w:rPr>
          <w:rFonts w:ascii="Times New Roman" w:hAnsi="Times New Roman" w:cs="Times New Roman"/>
          <w:b/>
          <w:sz w:val="24"/>
          <w:szCs w:val="24"/>
        </w:rPr>
      </w:pPr>
      <w:r>
        <w:rPr>
          <w:rFonts w:ascii="Times New Roman" w:hAnsi="Times New Roman" w:cs="Times New Roman"/>
          <w:b/>
          <w:sz w:val="24"/>
          <w:szCs w:val="24"/>
        </w:rPr>
        <w:br w:type="page"/>
      </w:r>
    </w:p>
    <w:p w14:paraId="76974841" w14:textId="77777777" w:rsidR="006E3071" w:rsidRPr="00EF60B4" w:rsidRDefault="00420A61" w:rsidP="00B946D9">
      <w:pPr>
        <w:spacing w:line="360" w:lineRule="auto"/>
        <w:jc w:val="both"/>
        <w:rPr>
          <w:rFonts w:ascii="Times New Roman" w:hAnsi="Times New Roman" w:cs="Times New Roman"/>
          <w:b/>
          <w:sz w:val="24"/>
          <w:szCs w:val="24"/>
        </w:rPr>
      </w:pPr>
      <w:r w:rsidRPr="00EF60B4">
        <w:rPr>
          <w:rFonts w:ascii="Times New Roman" w:hAnsi="Times New Roman" w:cs="Times New Roman"/>
          <w:b/>
          <w:sz w:val="24"/>
          <w:szCs w:val="24"/>
        </w:rPr>
        <w:lastRenderedPageBreak/>
        <w:t>Slide 14:</w:t>
      </w:r>
    </w:p>
    <w:p w14:paraId="76974842" w14:textId="77777777" w:rsidR="006E3071" w:rsidRDefault="00420A61" w:rsidP="00B946D9">
      <w:pPr>
        <w:spacing w:line="360" w:lineRule="auto"/>
        <w:jc w:val="both"/>
        <w:rPr>
          <w:rFonts w:ascii="Times New Roman" w:hAnsi="Times New Roman" w:cs="Times New Roman"/>
          <w:b/>
          <w:sz w:val="24"/>
          <w:szCs w:val="24"/>
        </w:rPr>
      </w:pPr>
      <w:r w:rsidRPr="00EF60B4">
        <w:rPr>
          <w:rFonts w:ascii="Times New Roman" w:hAnsi="Times New Roman" w:cs="Times New Roman"/>
          <w:b/>
          <w:sz w:val="24"/>
          <w:szCs w:val="24"/>
        </w:rPr>
        <w:t xml:space="preserve">References </w:t>
      </w:r>
    </w:p>
    <w:p w14:paraId="76974843" w14:textId="77777777" w:rsidR="00420A61" w:rsidRPr="00EF60B4" w:rsidRDefault="00420A61" w:rsidP="00420A61">
      <w:pPr>
        <w:spacing w:line="360" w:lineRule="auto"/>
        <w:jc w:val="center"/>
        <w:rPr>
          <w:rFonts w:ascii="Times New Roman" w:hAnsi="Times New Roman" w:cs="Times New Roman"/>
          <w:b/>
          <w:sz w:val="24"/>
          <w:szCs w:val="24"/>
        </w:rPr>
      </w:pPr>
      <w:r w:rsidRPr="00420A61">
        <w:rPr>
          <w:rFonts w:ascii="Times New Roman" w:hAnsi="Times New Roman" w:cs="Times New Roman"/>
          <w:b/>
          <w:noProof/>
          <w:sz w:val="24"/>
          <w:szCs w:val="24"/>
        </w:rPr>
        <w:drawing>
          <wp:inline distT="0" distB="0" distL="0" distR="0" wp14:anchorId="7697486C" wp14:editId="7697486D">
            <wp:extent cx="4572638" cy="3429479"/>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572638" cy="3429479"/>
                    </a:xfrm>
                    <a:prstGeom prst="rect">
                      <a:avLst/>
                    </a:prstGeom>
                  </pic:spPr>
                </pic:pic>
              </a:graphicData>
            </a:graphic>
          </wp:inline>
        </w:drawing>
      </w:r>
    </w:p>
    <w:p w14:paraId="76974844" w14:textId="77777777" w:rsidR="00DA5E40" w:rsidRPr="00EF60B4" w:rsidRDefault="00420A61" w:rsidP="00B946D9">
      <w:pPr>
        <w:spacing w:line="360" w:lineRule="auto"/>
        <w:ind w:left="720" w:hanging="720"/>
        <w:jc w:val="both"/>
        <w:rPr>
          <w:rFonts w:ascii="Times New Roman" w:hAnsi="Times New Roman" w:cs="Times New Roman"/>
          <w:sz w:val="24"/>
          <w:szCs w:val="24"/>
        </w:rPr>
      </w:pPr>
      <w:r w:rsidRPr="00EF60B4">
        <w:rPr>
          <w:rFonts w:ascii="Times New Roman" w:hAnsi="Times New Roman" w:cs="Times New Roman"/>
          <w:sz w:val="24"/>
          <w:szCs w:val="24"/>
        </w:rPr>
        <w:t>Kim, J.J., Lee, J.S. and Han, H., 2023. Tangible and intangible hotel in-room amenities in shaping customer experience and the consequences in the with-corona era. International Journal of Contemporary Hospitality Management, 35(2), pp.657-681.</w:t>
      </w:r>
    </w:p>
    <w:p w14:paraId="76974845" w14:textId="77777777" w:rsidR="00DA5E40" w:rsidRPr="00EF60B4" w:rsidRDefault="00420A61" w:rsidP="00B946D9">
      <w:pPr>
        <w:spacing w:line="360" w:lineRule="auto"/>
        <w:ind w:left="720" w:hanging="720"/>
        <w:jc w:val="both"/>
        <w:rPr>
          <w:rFonts w:ascii="Times New Roman" w:hAnsi="Times New Roman" w:cs="Times New Roman"/>
          <w:sz w:val="24"/>
          <w:szCs w:val="24"/>
        </w:rPr>
      </w:pPr>
      <w:r w:rsidRPr="00EF60B4">
        <w:rPr>
          <w:rFonts w:ascii="Times New Roman" w:hAnsi="Times New Roman" w:cs="Times New Roman"/>
          <w:sz w:val="24"/>
          <w:szCs w:val="24"/>
        </w:rPr>
        <w:t>Shin, H.H. and Jeong, M., 2022. Redefining luxury service with technology implementation: the impact of technology on guest satisfaction and loyalty in a luxury hotel. International Journal of Contemporary Hospitality Management, 34(4), pp.1491-1514.</w:t>
      </w:r>
    </w:p>
    <w:p w14:paraId="76974846" w14:textId="77777777" w:rsidR="00DA5E40" w:rsidRPr="00EF60B4" w:rsidRDefault="00420A61" w:rsidP="00B946D9">
      <w:pPr>
        <w:spacing w:line="360" w:lineRule="auto"/>
        <w:ind w:left="720" w:hanging="720"/>
        <w:jc w:val="both"/>
        <w:rPr>
          <w:rFonts w:ascii="Times New Roman" w:hAnsi="Times New Roman" w:cs="Times New Roman"/>
          <w:sz w:val="24"/>
          <w:szCs w:val="24"/>
        </w:rPr>
      </w:pPr>
      <w:r w:rsidRPr="00EF60B4">
        <w:rPr>
          <w:rFonts w:ascii="Times New Roman" w:hAnsi="Times New Roman" w:cs="Times New Roman"/>
          <w:sz w:val="24"/>
          <w:szCs w:val="24"/>
        </w:rPr>
        <w:t>Sihombing, S.O. and Antonio, F., 2022. Memorable Tourism Experience Bibliometric Analysis: A Systematic Review. Jurnal Mantik, 6(2), pp.2302-2313.</w:t>
      </w:r>
    </w:p>
    <w:p w14:paraId="76974847" w14:textId="77777777" w:rsidR="00DA5E40" w:rsidRPr="00EF60B4" w:rsidRDefault="00420A61" w:rsidP="00B946D9">
      <w:pPr>
        <w:spacing w:line="360" w:lineRule="auto"/>
        <w:ind w:left="720" w:hanging="720"/>
        <w:jc w:val="both"/>
        <w:rPr>
          <w:rFonts w:ascii="Times New Roman" w:hAnsi="Times New Roman" w:cs="Times New Roman"/>
          <w:sz w:val="24"/>
          <w:szCs w:val="24"/>
        </w:rPr>
      </w:pPr>
      <w:r w:rsidRPr="00EF60B4">
        <w:rPr>
          <w:rFonts w:ascii="Times New Roman" w:hAnsi="Times New Roman" w:cs="Times New Roman"/>
          <w:sz w:val="24"/>
          <w:szCs w:val="24"/>
        </w:rPr>
        <w:t xml:space="preserve">St. Regis, 2023. Hotel Directory. [Online] Available at &lt; </w:t>
      </w:r>
      <w:hyperlink r:id="rId21" w:history="1">
        <w:r w:rsidRPr="00EF60B4">
          <w:rPr>
            <w:rStyle w:val="Hyperlink"/>
            <w:rFonts w:ascii="Times New Roman" w:hAnsi="Times New Roman" w:cs="Times New Roman"/>
            <w:color w:val="auto"/>
            <w:sz w:val="24"/>
            <w:szCs w:val="24"/>
          </w:rPr>
          <w:t>https://st-regis.marriott.com/hotel-directory/#</w:t>
        </w:r>
      </w:hyperlink>
      <w:r w:rsidRPr="00EF60B4">
        <w:rPr>
          <w:rFonts w:ascii="Times New Roman" w:hAnsi="Times New Roman" w:cs="Times New Roman"/>
          <w:sz w:val="24"/>
          <w:szCs w:val="24"/>
        </w:rPr>
        <w:t>&gt; [Accessed on 3</w:t>
      </w:r>
      <w:r w:rsidRPr="00EF60B4">
        <w:rPr>
          <w:rFonts w:ascii="Times New Roman" w:hAnsi="Times New Roman" w:cs="Times New Roman"/>
          <w:sz w:val="24"/>
          <w:szCs w:val="24"/>
          <w:vertAlign w:val="superscript"/>
        </w:rPr>
        <w:t>rd</w:t>
      </w:r>
      <w:r w:rsidRPr="00EF60B4">
        <w:rPr>
          <w:rFonts w:ascii="Times New Roman" w:hAnsi="Times New Roman" w:cs="Times New Roman"/>
          <w:sz w:val="24"/>
          <w:szCs w:val="24"/>
        </w:rPr>
        <w:t xml:space="preserve"> October 2023]. </w:t>
      </w:r>
    </w:p>
    <w:p w14:paraId="76974848" w14:textId="77777777" w:rsidR="002264DE" w:rsidRPr="00EF60B4" w:rsidRDefault="00420A61" w:rsidP="00B946D9">
      <w:pPr>
        <w:spacing w:line="360" w:lineRule="auto"/>
        <w:ind w:left="720" w:hanging="720"/>
        <w:jc w:val="both"/>
        <w:rPr>
          <w:rFonts w:ascii="Times New Roman" w:hAnsi="Times New Roman" w:cs="Times New Roman"/>
          <w:sz w:val="24"/>
          <w:szCs w:val="24"/>
        </w:rPr>
      </w:pPr>
      <w:r w:rsidRPr="00EF60B4">
        <w:rPr>
          <w:rFonts w:ascii="Times New Roman" w:hAnsi="Times New Roman" w:cs="Times New Roman"/>
          <w:sz w:val="24"/>
          <w:szCs w:val="24"/>
        </w:rPr>
        <w:t xml:space="preserve">St. Regis, 2023a. About us. [Online] Available at &lt; </w:t>
      </w:r>
      <w:hyperlink r:id="rId22" w:history="1">
        <w:r w:rsidRPr="00EF60B4">
          <w:rPr>
            <w:rStyle w:val="Hyperlink"/>
            <w:rFonts w:ascii="Times New Roman" w:hAnsi="Times New Roman" w:cs="Times New Roman"/>
            <w:color w:val="auto"/>
            <w:sz w:val="24"/>
            <w:szCs w:val="24"/>
          </w:rPr>
          <w:t>https://st-regis.marriott.com/</w:t>
        </w:r>
      </w:hyperlink>
      <w:r w:rsidRPr="00EF60B4">
        <w:rPr>
          <w:rFonts w:ascii="Times New Roman" w:hAnsi="Times New Roman" w:cs="Times New Roman"/>
          <w:sz w:val="24"/>
          <w:szCs w:val="24"/>
        </w:rPr>
        <w:t xml:space="preserve">&gt; [Accessed on 3rd October 2023]. </w:t>
      </w:r>
    </w:p>
    <w:p w14:paraId="76974849" w14:textId="77777777" w:rsidR="00DA5E40" w:rsidRPr="00EF60B4" w:rsidRDefault="00420A61" w:rsidP="00B946D9">
      <w:pPr>
        <w:spacing w:line="360" w:lineRule="auto"/>
        <w:ind w:left="720" w:hanging="720"/>
        <w:jc w:val="both"/>
        <w:rPr>
          <w:rFonts w:ascii="Times New Roman" w:hAnsi="Times New Roman" w:cs="Times New Roman"/>
          <w:sz w:val="24"/>
          <w:szCs w:val="24"/>
        </w:rPr>
      </w:pPr>
      <w:r w:rsidRPr="00EF60B4">
        <w:rPr>
          <w:rFonts w:ascii="Times New Roman" w:hAnsi="Times New Roman" w:cs="Times New Roman"/>
          <w:sz w:val="24"/>
          <w:szCs w:val="24"/>
        </w:rPr>
        <w:lastRenderedPageBreak/>
        <w:t>St. Regis, 2023b. Weddings &amp; Celebrations. [Online] Available at &lt;</w:t>
      </w:r>
      <w:hyperlink r:id="rId23" w:history="1">
        <w:r w:rsidRPr="00EF60B4">
          <w:rPr>
            <w:rFonts w:ascii="Times New Roman" w:hAnsi="Times New Roman" w:cs="Times New Roman"/>
            <w:sz w:val="24"/>
            <w:szCs w:val="24"/>
          </w:rPr>
          <w:t>https://st-regis.marriott.com/gatherings/weddings-celebrations/</w:t>
        </w:r>
      </w:hyperlink>
      <w:r w:rsidRPr="00EF60B4">
        <w:rPr>
          <w:rFonts w:ascii="Times New Roman" w:hAnsi="Times New Roman" w:cs="Times New Roman"/>
          <w:sz w:val="24"/>
          <w:szCs w:val="24"/>
        </w:rPr>
        <w:t xml:space="preserve">&gt; [Accessed on 3rd October 2023]. </w:t>
      </w:r>
    </w:p>
    <w:p w14:paraId="7697484A" w14:textId="77777777" w:rsidR="00DA5E40" w:rsidRPr="00EF60B4" w:rsidRDefault="00420A61" w:rsidP="00B946D9">
      <w:pPr>
        <w:spacing w:line="360" w:lineRule="auto"/>
        <w:ind w:left="720" w:hanging="720"/>
        <w:jc w:val="both"/>
        <w:rPr>
          <w:rFonts w:ascii="Times New Roman" w:hAnsi="Times New Roman" w:cs="Times New Roman"/>
          <w:sz w:val="24"/>
          <w:szCs w:val="24"/>
        </w:rPr>
      </w:pPr>
      <w:r w:rsidRPr="00EF60B4">
        <w:rPr>
          <w:rFonts w:ascii="Times New Roman" w:hAnsi="Times New Roman" w:cs="Times New Roman"/>
          <w:sz w:val="24"/>
          <w:szCs w:val="24"/>
        </w:rPr>
        <w:t>St. Regis, 2023c. St. Regis Spas. [Online] Available at &lt;</w:t>
      </w:r>
      <w:hyperlink r:id="rId24" w:history="1">
        <w:r w:rsidRPr="00EF60B4">
          <w:rPr>
            <w:rFonts w:ascii="Times New Roman" w:hAnsi="Times New Roman" w:cs="Times New Roman"/>
            <w:sz w:val="24"/>
            <w:szCs w:val="24"/>
          </w:rPr>
          <w:t>https://st-regis.marriott.com/experiences/spas/</w:t>
        </w:r>
      </w:hyperlink>
      <w:r w:rsidRPr="00EF60B4">
        <w:rPr>
          <w:rFonts w:ascii="Times New Roman" w:hAnsi="Times New Roman" w:cs="Times New Roman"/>
          <w:sz w:val="24"/>
          <w:szCs w:val="24"/>
        </w:rPr>
        <w:t xml:space="preserve">&gt; [Accessed on 3rd October 2023]. </w:t>
      </w:r>
    </w:p>
    <w:p w14:paraId="7697484B" w14:textId="77777777" w:rsidR="00DA5E40" w:rsidRPr="00EF60B4" w:rsidRDefault="00420A61" w:rsidP="00B946D9">
      <w:pPr>
        <w:spacing w:line="360" w:lineRule="auto"/>
        <w:ind w:left="720" w:hanging="720"/>
        <w:jc w:val="both"/>
        <w:rPr>
          <w:rFonts w:ascii="Times New Roman" w:hAnsi="Times New Roman" w:cs="Times New Roman"/>
          <w:sz w:val="24"/>
          <w:szCs w:val="24"/>
        </w:rPr>
      </w:pPr>
      <w:r w:rsidRPr="00EF60B4">
        <w:rPr>
          <w:rFonts w:ascii="Times New Roman" w:hAnsi="Times New Roman" w:cs="Times New Roman"/>
          <w:sz w:val="24"/>
          <w:szCs w:val="24"/>
        </w:rPr>
        <w:t>St. Regis, 2023d. Designer Suites. [Online] Available at &lt;</w:t>
      </w:r>
      <w:hyperlink r:id="rId25" w:history="1">
        <w:r w:rsidRPr="00EF60B4">
          <w:rPr>
            <w:rFonts w:ascii="Times New Roman" w:hAnsi="Times New Roman" w:cs="Times New Roman"/>
            <w:sz w:val="24"/>
            <w:szCs w:val="24"/>
          </w:rPr>
          <w:t>https://st-regis.marriott.com/experiences/signature-suites/</w:t>
        </w:r>
      </w:hyperlink>
      <w:r w:rsidRPr="00EF60B4">
        <w:rPr>
          <w:rFonts w:ascii="Times New Roman" w:hAnsi="Times New Roman" w:cs="Times New Roman"/>
          <w:sz w:val="24"/>
          <w:szCs w:val="24"/>
        </w:rPr>
        <w:t xml:space="preserve">&gt; [Accessed on 3rd October 2023]. </w:t>
      </w:r>
    </w:p>
    <w:p w14:paraId="7697484C" w14:textId="77777777" w:rsidR="00DA5E40" w:rsidRPr="00EF60B4" w:rsidRDefault="00420A61" w:rsidP="00B946D9">
      <w:pPr>
        <w:spacing w:line="360" w:lineRule="auto"/>
        <w:ind w:left="720" w:hanging="720"/>
        <w:jc w:val="both"/>
        <w:rPr>
          <w:rFonts w:ascii="Times New Roman" w:hAnsi="Times New Roman" w:cs="Times New Roman"/>
          <w:sz w:val="24"/>
          <w:szCs w:val="24"/>
        </w:rPr>
      </w:pPr>
      <w:r w:rsidRPr="00EF60B4">
        <w:rPr>
          <w:rFonts w:ascii="Times New Roman" w:hAnsi="Times New Roman" w:cs="Times New Roman"/>
          <w:sz w:val="24"/>
          <w:szCs w:val="24"/>
        </w:rPr>
        <w:t>St. Regis, 2023e. #stregisbutler. [Online] Available at &lt;</w:t>
      </w:r>
      <w:hyperlink r:id="rId26" w:history="1">
        <w:r w:rsidRPr="00EF60B4">
          <w:rPr>
            <w:rFonts w:ascii="Times New Roman" w:hAnsi="Times New Roman" w:cs="Times New Roman"/>
            <w:sz w:val="24"/>
            <w:szCs w:val="24"/>
          </w:rPr>
          <w:t>https://st-regis.marriott.com/culture/butler-service/</w:t>
        </w:r>
      </w:hyperlink>
      <w:r w:rsidRPr="00EF60B4">
        <w:rPr>
          <w:rFonts w:ascii="Times New Roman" w:hAnsi="Times New Roman" w:cs="Times New Roman"/>
          <w:sz w:val="24"/>
          <w:szCs w:val="24"/>
        </w:rPr>
        <w:t xml:space="preserve">&gt; [Accessed on 3rd October 2023]. </w:t>
      </w:r>
    </w:p>
    <w:p w14:paraId="7697484D" w14:textId="77777777" w:rsidR="00DA5E40" w:rsidRPr="00EF60B4" w:rsidRDefault="00420A61" w:rsidP="00B946D9">
      <w:pPr>
        <w:spacing w:line="360" w:lineRule="auto"/>
        <w:ind w:left="720" w:hanging="720"/>
        <w:jc w:val="both"/>
        <w:rPr>
          <w:rFonts w:ascii="Times New Roman" w:hAnsi="Times New Roman" w:cs="Times New Roman"/>
          <w:sz w:val="24"/>
          <w:szCs w:val="24"/>
        </w:rPr>
      </w:pPr>
      <w:r w:rsidRPr="00EF60B4">
        <w:rPr>
          <w:rFonts w:ascii="Times New Roman" w:hAnsi="Times New Roman" w:cs="Times New Roman"/>
          <w:sz w:val="24"/>
          <w:szCs w:val="24"/>
        </w:rPr>
        <w:t>St. Regis, 2023f. For Children Only. [Online] Available at &lt;</w:t>
      </w:r>
      <w:hyperlink r:id="rId27" w:history="1">
        <w:r w:rsidRPr="00EF60B4">
          <w:rPr>
            <w:rFonts w:ascii="Times New Roman" w:hAnsi="Times New Roman" w:cs="Times New Roman"/>
            <w:sz w:val="24"/>
            <w:szCs w:val="24"/>
          </w:rPr>
          <w:t>https://st-regis.marriott.com/experiences/family-traditions</w:t>
        </w:r>
      </w:hyperlink>
      <w:r w:rsidRPr="00EF60B4">
        <w:rPr>
          <w:rFonts w:ascii="Times New Roman" w:hAnsi="Times New Roman" w:cs="Times New Roman"/>
          <w:sz w:val="24"/>
          <w:szCs w:val="24"/>
        </w:rPr>
        <w:t xml:space="preserve">&gt; [Accessed on 3rd October 2023]. </w:t>
      </w:r>
    </w:p>
    <w:p w14:paraId="7697484E" w14:textId="77777777" w:rsidR="00D63BDA" w:rsidRPr="00EF60B4" w:rsidRDefault="00420A61" w:rsidP="00B946D9">
      <w:pPr>
        <w:spacing w:line="360" w:lineRule="auto"/>
        <w:ind w:left="720" w:hanging="720"/>
        <w:jc w:val="both"/>
        <w:rPr>
          <w:rFonts w:ascii="Times New Roman" w:hAnsi="Times New Roman" w:cs="Times New Roman"/>
          <w:sz w:val="24"/>
          <w:szCs w:val="24"/>
        </w:rPr>
      </w:pPr>
      <w:r w:rsidRPr="00EF60B4">
        <w:rPr>
          <w:rFonts w:ascii="Times New Roman" w:hAnsi="Times New Roman" w:cs="Times New Roman"/>
          <w:sz w:val="24"/>
          <w:szCs w:val="24"/>
        </w:rPr>
        <w:t>Wong, I.A., Wan, Y.K.P. and Sun, D., 2023. Understanding hospitality service aesthetics through the lens of aesthetic theory. Journal of Hospitality Marketing &amp; Management, 32(3), pp.410-444.</w:t>
      </w:r>
    </w:p>
    <w:p w14:paraId="7697484F" w14:textId="77777777" w:rsidR="0067669A" w:rsidRPr="00EF60B4" w:rsidRDefault="0067669A" w:rsidP="00B946D9">
      <w:pPr>
        <w:spacing w:line="360" w:lineRule="auto"/>
        <w:jc w:val="both"/>
        <w:rPr>
          <w:rFonts w:ascii="Times New Roman" w:hAnsi="Times New Roman" w:cs="Times New Roman"/>
          <w:sz w:val="24"/>
          <w:szCs w:val="24"/>
        </w:rPr>
      </w:pPr>
    </w:p>
    <w:sectPr w:rsidR="0067669A" w:rsidRPr="00EF60B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246F9"/>
    <w:multiLevelType w:val="hybridMultilevel"/>
    <w:tmpl w:val="E31EA53E"/>
    <w:lvl w:ilvl="0" w:tplc="828E0D52">
      <w:start w:val="1"/>
      <w:numFmt w:val="decimal"/>
      <w:lvlText w:val="%1."/>
      <w:lvlJc w:val="left"/>
      <w:pPr>
        <w:ind w:left="720" w:hanging="360"/>
      </w:pPr>
    </w:lvl>
    <w:lvl w:ilvl="1" w:tplc="4F306F0C" w:tentative="1">
      <w:start w:val="1"/>
      <w:numFmt w:val="lowerLetter"/>
      <w:lvlText w:val="%2."/>
      <w:lvlJc w:val="left"/>
      <w:pPr>
        <w:ind w:left="1440" w:hanging="360"/>
      </w:pPr>
    </w:lvl>
    <w:lvl w:ilvl="2" w:tplc="799A922A" w:tentative="1">
      <w:start w:val="1"/>
      <w:numFmt w:val="lowerRoman"/>
      <w:lvlText w:val="%3."/>
      <w:lvlJc w:val="right"/>
      <w:pPr>
        <w:ind w:left="2160" w:hanging="180"/>
      </w:pPr>
    </w:lvl>
    <w:lvl w:ilvl="3" w:tplc="C7DCED10" w:tentative="1">
      <w:start w:val="1"/>
      <w:numFmt w:val="decimal"/>
      <w:lvlText w:val="%4."/>
      <w:lvlJc w:val="left"/>
      <w:pPr>
        <w:ind w:left="2880" w:hanging="360"/>
      </w:pPr>
    </w:lvl>
    <w:lvl w:ilvl="4" w:tplc="0CBCD5B4" w:tentative="1">
      <w:start w:val="1"/>
      <w:numFmt w:val="lowerLetter"/>
      <w:lvlText w:val="%5."/>
      <w:lvlJc w:val="left"/>
      <w:pPr>
        <w:ind w:left="3600" w:hanging="360"/>
      </w:pPr>
    </w:lvl>
    <w:lvl w:ilvl="5" w:tplc="EAAA205A" w:tentative="1">
      <w:start w:val="1"/>
      <w:numFmt w:val="lowerRoman"/>
      <w:lvlText w:val="%6."/>
      <w:lvlJc w:val="right"/>
      <w:pPr>
        <w:ind w:left="4320" w:hanging="180"/>
      </w:pPr>
    </w:lvl>
    <w:lvl w:ilvl="6" w:tplc="914E0312" w:tentative="1">
      <w:start w:val="1"/>
      <w:numFmt w:val="decimal"/>
      <w:lvlText w:val="%7."/>
      <w:lvlJc w:val="left"/>
      <w:pPr>
        <w:ind w:left="5040" w:hanging="360"/>
      </w:pPr>
    </w:lvl>
    <w:lvl w:ilvl="7" w:tplc="45B0C6E0" w:tentative="1">
      <w:start w:val="1"/>
      <w:numFmt w:val="lowerLetter"/>
      <w:lvlText w:val="%8."/>
      <w:lvlJc w:val="left"/>
      <w:pPr>
        <w:ind w:left="5760" w:hanging="360"/>
      </w:pPr>
    </w:lvl>
    <w:lvl w:ilvl="8" w:tplc="F86AAB0C" w:tentative="1">
      <w:start w:val="1"/>
      <w:numFmt w:val="lowerRoman"/>
      <w:lvlText w:val="%9."/>
      <w:lvlJc w:val="right"/>
      <w:pPr>
        <w:ind w:left="6480" w:hanging="180"/>
      </w:pPr>
    </w:lvl>
  </w:abstractNum>
  <w:abstractNum w:abstractNumId="1" w15:restartNumberingAfterBreak="0">
    <w:nsid w:val="29B37DB8"/>
    <w:multiLevelType w:val="multilevel"/>
    <w:tmpl w:val="AE32414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58422F75"/>
    <w:multiLevelType w:val="multilevel"/>
    <w:tmpl w:val="FFA6072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1451978065">
    <w:abstractNumId w:val="2"/>
  </w:num>
  <w:num w:numId="2" w16cid:durableId="832570688">
    <w:abstractNumId w:val="1"/>
  </w:num>
  <w:num w:numId="3" w16cid:durableId="7168544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42DD"/>
    <w:rsid w:val="000107A4"/>
    <w:rsid w:val="00015D48"/>
    <w:rsid w:val="00050841"/>
    <w:rsid w:val="000510AF"/>
    <w:rsid w:val="000530CA"/>
    <w:rsid w:val="00056E75"/>
    <w:rsid w:val="00057528"/>
    <w:rsid w:val="000736E4"/>
    <w:rsid w:val="00087F6F"/>
    <w:rsid w:val="00090D4C"/>
    <w:rsid w:val="000928AE"/>
    <w:rsid w:val="000B5743"/>
    <w:rsid w:val="000B676A"/>
    <w:rsid w:val="000E14E2"/>
    <w:rsid w:val="00110C78"/>
    <w:rsid w:val="00124BA1"/>
    <w:rsid w:val="00126AA8"/>
    <w:rsid w:val="00131A02"/>
    <w:rsid w:val="0013485D"/>
    <w:rsid w:val="0013749A"/>
    <w:rsid w:val="00140427"/>
    <w:rsid w:val="001411EB"/>
    <w:rsid w:val="0017467A"/>
    <w:rsid w:val="00177925"/>
    <w:rsid w:val="00184736"/>
    <w:rsid w:val="00187463"/>
    <w:rsid w:val="001A0760"/>
    <w:rsid w:val="001D5B8C"/>
    <w:rsid w:val="001E4216"/>
    <w:rsid w:val="001E7172"/>
    <w:rsid w:val="00213A7C"/>
    <w:rsid w:val="00215EAE"/>
    <w:rsid w:val="002264DE"/>
    <w:rsid w:val="00231A4B"/>
    <w:rsid w:val="00237B67"/>
    <w:rsid w:val="002459FE"/>
    <w:rsid w:val="002734F6"/>
    <w:rsid w:val="00281264"/>
    <w:rsid w:val="00295049"/>
    <w:rsid w:val="00296BF2"/>
    <w:rsid w:val="002A11E1"/>
    <w:rsid w:val="002C4B77"/>
    <w:rsid w:val="002D4868"/>
    <w:rsid w:val="002D7269"/>
    <w:rsid w:val="002E717B"/>
    <w:rsid w:val="002F0494"/>
    <w:rsid w:val="00310883"/>
    <w:rsid w:val="00317D2D"/>
    <w:rsid w:val="003349F3"/>
    <w:rsid w:val="00342A40"/>
    <w:rsid w:val="00363E6E"/>
    <w:rsid w:val="003717C1"/>
    <w:rsid w:val="00376619"/>
    <w:rsid w:val="003804B9"/>
    <w:rsid w:val="00381293"/>
    <w:rsid w:val="003822E4"/>
    <w:rsid w:val="00397EDC"/>
    <w:rsid w:val="003A60CE"/>
    <w:rsid w:val="003B6DCA"/>
    <w:rsid w:val="003C4FEC"/>
    <w:rsid w:val="003E17F1"/>
    <w:rsid w:val="00411C25"/>
    <w:rsid w:val="00420A61"/>
    <w:rsid w:val="00425954"/>
    <w:rsid w:val="00426BDE"/>
    <w:rsid w:val="0044445C"/>
    <w:rsid w:val="00451939"/>
    <w:rsid w:val="00472C66"/>
    <w:rsid w:val="00484094"/>
    <w:rsid w:val="00485558"/>
    <w:rsid w:val="004906C2"/>
    <w:rsid w:val="0049659E"/>
    <w:rsid w:val="00497DEF"/>
    <w:rsid w:val="004A0C19"/>
    <w:rsid w:val="004A64E4"/>
    <w:rsid w:val="004C66C0"/>
    <w:rsid w:val="004C7F24"/>
    <w:rsid w:val="004D2B73"/>
    <w:rsid w:val="004F3273"/>
    <w:rsid w:val="004F69DA"/>
    <w:rsid w:val="00500803"/>
    <w:rsid w:val="00517C13"/>
    <w:rsid w:val="00527B20"/>
    <w:rsid w:val="0054382C"/>
    <w:rsid w:val="00554E8B"/>
    <w:rsid w:val="00566D25"/>
    <w:rsid w:val="0057253C"/>
    <w:rsid w:val="00576AD9"/>
    <w:rsid w:val="005830D2"/>
    <w:rsid w:val="00584AE3"/>
    <w:rsid w:val="005A44D8"/>
    <w:rsid w:val="005B7D52"/>
    <w:rsid w:val="005C2F84"/>
    <w:rsid w:val="005D00F0"/>
    <w:rsid w:val="005D2866"/>
    <w:rsid w:val="005D387D"/>
    <w:rsid w:val="0060149B"/>
    <w:rsid w:val="00612A09"/>
    <w:rsid w:val="00667626"/>
    <w:rsid w:val="00676247"/>
    <w:rsid w:val="0067669A"/>
    <w:rsid w:val="00684D17"/>
    <w:rsid w:val="00693957"/>
    <w:rsid w:val="00697080"/>
    <w:rsid w:val="006B2549"/>
    <w:rsid w:val="006E3071"/>
    <w:rsid w:val="006E4C96"/>
    <w:rsid w:val="006E7B26"/>
    <w:rsid w:val="006F4138"/>
    <w:rsid w:val="006F4AFF"/>
    <w:rsid w:val="00717EA7"/>
    <w:rsid w:val="00722AC7"/>
    <w:rsid w:val="007435AA"/>
    <w:rsid w:val="007528EF"/>
    <w:rsid w:val="007641DB"/>
    <w:rsid w:val="007657A5"/>
    <w:rsid w:val="007748B6"/>
    <w:rsid w:val="00776A31"/>
    <w:rsid w:val="00776E30"/>
    <w:rsid w:val="00781BAB"/>
    <w:rsid w:val="007B3F23"/>
    <w:rsid w:val="007F2220"/>
    <w:rsid w:val="00803ECE"/>
    <w:rsid w:val="00807AD9"/>
    <w:rsid w:val="00816232"/>
    <w:rsid w:val="00826E4D"/>
    <w:rsid w:val="0083145A"/>
    <w:rsid w:val="0083229F"/>
    <w:rsid w:val="00834324"/>
    <w:rsid w:val="00841C50"/>
    <w:rsid w:val="00844D65"/>
    <w:rsid w:val="00866EA9"/>
    <w:rsid w:val="00872AFB"/>
    <w:rsid w:val="00873621"/>
    <w:rsid w:val="0088390C"/>
    <w:rsid w:val="00890A53"/>
    <w:rsid w:val="008E7B31"/>
    <w:rsid w:val="008F3429"/>
    <w:rsid w:val="009348D6"/>
    <w:rsid w:val="00936201"/>
    <w:rsid w:val="00937A98"/>
    <w:rsid w:val="00940CC4"/>
    <w:rsid w:val="00954B6A"/>
    <w:rsid w:val="0097417F"/>
    <w:rsid w:val="00976E68"/>
    <w:rsid w:val="0097718A"/>
    <w:rsid w:val="009837C9"/>
    <w:rsid w:val="0099157B"/>
    <w:rsid w:val="009953DD"/>
    <w:rsid w:val="009B2FAF"/>
    <w:rsid w:val="009B781D"/>
    <w:rsid w:val="009C422B"/>
    <w:rsid w:val="009E541E"/>
    <w:rsid w:val="009F707C"/>
    <w:rsid w:val="00A06305"/>
    <w:rsid w:val="00A1499B"/>
    <w:rsid w:val="00A20682"/>
    <w:rsid w:val="00A2730D"/>
    <w:rsid w:val="00A50B9C"/>
    <w:rsid w:val="00A53C60"/>
    <w:rsid w:val="00A71411"/>
    <w:rsid w:val="00A92402"/>
    <w:rsid w:val="00A97221"/>
    <w:rsid w:val="00AC43CE"/>
    <w:rsid w:val="00AF7176"/>
    <w:rsid w:val="00B03418"/>
    <w:rsid w:val="00B251A2"/>
    <w:rsid w:val="00B25FA7"/>
    <w:rsid w:val="00B400F2"/>
    <w:rsid w:val="00B4057D"/>
    <w:rsid w:val="00B44F25"/>
    <w:rsid w:val="00B542DD"/>
    <w:rsid w:val="00B54A5E"/>
    <w:rsid w:val="00B55809"/>
    <w:rsid w:val="00B7079C"/>
    <w:rsid w:val="00B828AE"/>
    <w:rsid w:val="00B82C47"/>
    <w:rsid w:val="00B86796"/>
    <w:rsid w:val="00B946D9"/>
    <w:rsid w:val="00B96CB8"/>
    <w:rsid w:val="00BB00F9"/>
    <w:rsid w:val="00BB1B7D"/>
    <w:rsid w:val="00BC6C4B"/>
    <w:rsid w:val="00C07C5B"/>
    <w:rsid w:val="00C26A94"/>
    <w:rsid w:val="00C30095"/>
    <w:rsid w:val="00C31099"/>
    <w:rsid w:val="00C42766"/>
    <w:rsid w:val="00C43A50"/>
    <w:rsid w:val="00C45F79"/>
    <w:rsid w:val="00C471B0"/>
    <w:rsid w:val="00C51DE9"/>
    <w:rsid w:val="00C55714"/>
    <w:rsid w:val="00C56330"/>
    <w:rsid w:val="00C742E7"/>
    <w:rsid w:val="00C9228B"/>
    <w:rsid w:val="00C949DF"/>
    <w:rsid w:val="00C96909"/>
    <w:rsid w:val="00CA13DB"/>
    <w:rsid w:val="00CB241E"/>
    <w:rsid w:val="00CF3B52"/>
    <w:rsid w:val="00CF53AC"/>
    <w:rsid w:val="00D02D0C"/>
    <w:rsid w:val="00D15274"/>
    <w:rsid w:val="00D22DCD"/>
    <w:rsid w:val="00D41F2E"/>
    <w:rsid w:val="00D440F2"/>
    <w:rsid w:val="00D55E6D"/>
    <w:rsid w:val="00D57412"/>
    <w:rsid w:val="00D63BDA"/>
    <w:rsid w:val="00D644AE"/>
    <w:rsid w:val="00D76A27"/>
    <w:rsid w:val="00D822AD"/>
    <w:rsid w:val="00D85F6A"/>
    <w:rsid w:val="00D9705F"/>
    <w:rsid w:val="00DA5E40"/>
    <w:rsid w:val="00DC2B52"/>
    <w:rsid w:val="00DF1C52"/>
    <w:rsid w:val="00E07C9A"/>
    <w:rsid w:val="00E15105"/>
    <w:rsid w:val="00E1552C"/>
    <w:rsid w:val="00E45A98"/>
    <w:rsid w:val="00E46E8C"/>
    <w:rsid w:val="00E50779"/>
    <w:rsid w:val="00E63C11"/>
    <w:rsid w:val="00E71987"/>
    <w:rsid w:val="00E813FD"/>
    <w:rsid w:val="00EB10EC"/>
    <w:rsid w:val="00EB3C22"/>
    <w:rsid w:val="00EF60B4"/>
    <w:rsid w:val="00EF69E7"/>
    <w:rsid w:val="00F10674"/>
    <w:rsid w:val="00F13D52"/>
    <w:rsid w:val="00F652B1"/>
    <w:rsid w:val="00F65C1C"/>
    <w:rsid w:val="00F65EE9"/>
    <w:rsid w:val="00F673C9"/>
    <w:rsid w:val="00F91139"/>
    <w:rsid w:val="00FA6E37"/>
    <w:rsid w:val="00FB10D4"/>
    <w:rsid w:val="00FB7D3C"/>
    <w:rsid w:val="00FD02DE"/>
    <w:rsid w:val="00FD1D7D"/>
    <w:rsid w:val="00FD55A6"/>
    <w:rsid w:val="00FF01C4"/>
    <w:rsid w:val="00FF75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747F6"/>
  <w15:chartTrackingRefBased/>
  <w15:docId w15:val="{3B1C617C-A1C2-4A6D-B5B9-175333DC07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rsid w:val="00AC43CE"/>
    <w:pPr>
      <w:numPr>
        <w:ilvl w:val="2"/>
        <w:numId w:val="2"/>
      </w:numPr>
      <w:spacing w:after="0" w:line="360" w:lineRule="auto"/>
      <w:ind w:left="720"/>
      <w:jc w:val="both"/>
      <w:outlineLvl w:val="2"/>
    </w:pPr>
    <w:rPr>
      <w:rFonts w:asciiTheme="majorBidi" w:hAnsiTheme="majorBidi" w:cstheme="majorBidi"/>
      <w:b/>
      <w:i/>
      <w:iCs/>
      <w:sz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AC43CE"/>
    <w:rPr>
      <w:rFonts w:asciiTheme="majorBidi" w:hAnsiTheme="majorBidi" w:cstheme="majorBidi"/>
      <w:b/>
      <w:i/>
      <w:iCs/>
      <w:sz w:val="24"/>
      <w:lang w:val="en-GB"/>
    </w:rPr>
  </w:style>
  <w:style w:type="character" w:styleId="Hyperlink">
    <w:name w:val="Hyperlink"/>
    <w:basedOn w:val="DefaultParagraphFont"/>
    <w:uiPriority w:val="99"/>
    <w:unhideWhenUsed/>
    <w:rsid w:val="002D7269"/>
    <w:rPr>
      <w:color w:val="0563C1" w:themeColor="hyperlink"/>
      <w:u w:val="single"/>
    </w:rPr>
  </w:style>
  <w:style w:type="paragraph" w:styleId="ListParagraph">
    <w:name w:val="List Paragraph"/>
    <w:basedOn w:val="Normal"/>
    <w:uiPriority w:val="34"/>
    <w:qFormat/>
    <w:rsid w:val="002D726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hyperlink" Target="https://st-regis.marriott.com/culture/butler-service/" TargetMode="External"/><Relationship Id="rId3" Type="http://schemas.openxmlformats.org/officeDocument/2006/relationships/settings" Target="settings.xml"/><Relationship Id="rId21" Type="http://schemas.openxmlformats.org/officeDocument/2006/relationships/hyperlink" Target="https://st-regis.marriott.com/hotel-directory/" TargetMode="External"/><Relationship Id="rId7" Type="http://schemas.openxmlformats.org/officeDocument/2006/relationships/image" Target="media/image3.sv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hyperlink" Target="https://st-regis.marriott.com/experiences/signature-suites/" TargetMode="Externa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st-regis.marriott.com/experiences/spas/" TargetMode="Externa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hyperlink" Target="https://st-regis.marriott.com/gatherings/weddings-celebrations/" TargetMode="External"/><Relationship Id="rId28" Type="http://schemas.openxmlformats.org/officeDocument/2006/relationships/fontTable" Target="fontTable.xml"/><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st-regis.marriott.com/" TargetMode="External"/><Relationship Id="rId27" Type="http://schemas.openxmlformats.org/officeDocument/2006/relationships/hyperlink" Target="https://st-regis.marriott.com/experiences/family-tradi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278</TotalTime>
  <Pages>16</Pages>
  <Words>1368</Words>
  <Characters>7798</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Vasile Puscuta (2233417)</cp:lastModifiedBy>
  <cp:revision>443</cp:revision>
  <dcterms:created xsi:type="dcterms:W3CDTF">2023-10-03T07:00:00Z</dcterms:created>
  <dcterms:modified xsi:type="dcterms:W3CDTF">2023-10-21T19:06:00Z</dcterms:modified>
</cp:coreProperties>
</file>