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D6B50" w14:textId="77777777" w:rsidR="003E0854" w:rsidRPr="00F73DE0" w:rsidRDefault="003E0854" w:rsidP="00F73DE0">
      <w:pPr>
        <w:pStyle w:val="Normal1"/>
        <w:spacing w:before="240" w:after="240"/>
        <w:jc w:val="both"/>
        <w:rPr>
          <w:color w:val="000000" w:themeColor="text1"/>
        </w:rPr>
      </w:pPr>
    </w:p>
    <w:p w14:paraId="550C2C38" w14:textId="77777777" w:rsidR="0067715A" w:rsidRDefault="0067715A" w:rsidP="0067715A">
      <w:pPr>
        <w:jc w:val="center"/>
        <w:rPr>
          <w:b/>
          <w:bCs/>
          <w:sz w:val="40"/>
          <w:szCs w:val="40"/>
          <w:lang w:val="en"/>
        </w:rPr>
      </w:pPr>
      <w:r>
        <w:rPr>
          <w:b/>
          <w:bCs/>
          <w:sz w:val="40"/>
          <w:szCs w:val="40"/>
          <w:lang w:val="en"/>
        </w:rPr>
        <w:t xml:space="preserve">                       University of Wales Trinity Saint David</w:t>
      </w:r>
    </w:p>
    <w:p w14:paraId="4F094D70" w14:textId="77777777" w:rsidR="0067715A" w:rsidRDefault="0067715A" w:rsidP="0067715A">
      <w:pPr>
        <w:jc w:val="center"/>
        <w:rPr>
          <w:b/>
          <w:bCs/>
          <w:sz w:val="40"/>
          <w:szCs w:val="40"/>
          <w:lang w:val="en"/>
        </w:rPr>
      </w:pPr>
      <w:r>
        <w:rPr>
          <w:b/>
          <w:bCs/>
          <w:sz w:val="40"/>
          <w:szCs w:val="40"/>
          <w:lang w:val="en"/>
        </w:rPr>
        <w:t xml:space="preserve">                               London Campus</w:t>
      </w:r>
    </w:p>
    <w:p w14:paraId="32ECAD83" w14:textId="77777777" w:rsidR="0067715A" w:rsidRDefault="0067715A" w:rsidP="0067715A">
      <w:pPr>
        <w:jc w:val="center"/>
        <w:rPr>
          <w:b/>
          <w:bCs/>
          <w:sz w:val="40"/>
          <w:szCs w:val="40"/>
          <w:lang w:val="en"/>
        </w:rPr>
      </w:pPr>
    </w:p>
    <w:p w14:paraId="3CC93CAD" w14:textId="77777777" w:rsidR="0067715A" w:rsidRDefault="0067715A" w:rsidP="0067715A">
      <w:pPr>
        <w:jc w:val="center"/>
        <w:rPr>
          <w:b/>
          <w:bCs/>
          <w:sz w:val="40"/>
          <w:szCs w:val="40"/>
          <w:lang w:val="en"/>
        </w:rPr>
      </w:pPr>
      <w:r>
        <w:rPr>
          <w:b/>
          <w:bCs/>
          <w:sz w:val="40"/>
          <w:szCs w:val="40"/>
          <w:lang w:val="en"/>
        </w:rPr>
        <w:t xml:space="preserve">            </w:t>
      </w:r>
    </w:p>
    <w:p w14:paraId="0F299AA2" w14:textId="24D9E023" w:rsidR="0067715A" w:rsidRDefault="0067715A" w:rsidP="0067715A">
      <w:pPr>
        <w:jc w:val="center"/>
        <w:rPr>
          <w:b/>
          <w:bCs/>
          <w:sz w:val="40"/>
          <w:szCs w:val="40"/>
          <w:lang w:val="en"/>
        </w:rPr>
      </w:pPr>
      <w:r>
        <w:rPr>
          <w:b/>
          <w:noProof/>
          <w:sz w:val="40"/>
          <w:szCs w:val="40"/>
          <w:lang w:val="en"/>
        </w:rPr>
        <w:drawing>
          <wp:inline distT="0" distB="0" distL="0" distR="0" wp14:anchorId="0BAF0980" wp14:editId="2FE2A4D2">
            <wp:extent cx="2758440" cy="229362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8440" cy="2293620"/>
                    </a:xfrm>
                    <a:prstGeom prst="rect">
                      <a:avLst/>
                    </a:prstGeom>
                    <a:noFill/>
                    <a:ln>
                      <a:noFill/>
                    </a:ln>
                  </pic:spPr>
                </pic:pic>
              </a:graphicData>
            </a:graphic>
          </wp:inline>
        </w:drawing>
      </w:r>
    </w:p>
    <w:p w14:paraId="4A1DEDE7" w14:textId="162C36F4" w:rsidR="0067715A" w:rsidRDefault="0067715A" w:rsidP="0067715A">
      <w:pPr>
        <w:jc w:val="center"/>
        <w:rPr>
          <w:b/>
          <w:bCs/>
          <w:sz w:val="40"/>
          <w:szCs w:val="40"/>
          <w:lang w:val="en"/>
        </w:rPr>
      </w:pPr>
      <w:r>
        <w:rPr>
          <w:b/>
          <w:bCs/>
          <w:sz w:val="40"/>
          <w:szCs w:val="40"/>
          <w:lang w:val="en"/>
        </w:rPr>
        <w:t xml:space="preserve">Assignment </w:t>
      </w:r>
      <w:r w:rsidR="00453B55">
        <w:rPr>
          <w:b/>
          <w:bCs/>
          <w:sz w:val="40"/>
          <w:szCs w:val="40"/>
          <w:lang w:val="en"/>
        </w:rPr>
        <w:t>1</w:t>
      </w:r>
    </w:p>
    <w:p w14:paraId="793C8178" w14:textId="4078E7CB" w:rsidR="0067715A" w:rsidRDefault="0067715A" w:rsidP="0067715A">
      <w:pPr>
        <w:jc w:val="center"/>
        <w:rPr>
          <w:b/>
          <w:bCs/>
          <w:sz w:val="40"/>
          <w:szCs w:val="40"/>
          <w:lang w:val="en"/>
        </w:rPr>
      </w:pPr>
      <w:proofErr w:type="spellStart"/>
      <w:r>
        <w:rPr>
          <w:b/>
          <w:bCs/>
          <w:sz w:val="40"/>
          <w:szCs w:val="40"/>
          <w:lang w:val="en"/>
        </w:rPr>
        <w:t>Programme</w:t>
      </w:r>
      <w:proofErr w:type="spellEnd"/>
      <w:r>
        <w:rPr>
          <w:b/>
          <w:bCs/>
          <w:sz w:val="40"/>
          <w:szCs w:val="40"/>
          <w:lang w:val="en"/>
        </w:rPr>
        <w:t xml:space="preserve">: </w:t>
      </w:r>
      <w:r>
        <w:rPr>
          <w:sz w:val="40"/>
          <w:szCs w:val="40"/>
          <w:lang w:val="en"/>
        </w:rPr>
        <w:t>BA Business Management</w:t>
      </w:r>
      <w:r>
        <w:rPr>
          <w:b/>
          <w:bCs/>
          <w:sz w:val="40"/>
          <w:szCs w:val="40"/>
          <w:lang w:val="en"/>
        </w:rPr>
        <w:br/>
        <w:t xml:space="preserve">Module: </w:t>
      </w:r>
      <w:r>
        <w:rPr>
          <w:sz w:val="40"/>
          <w:szCs w:val="40"/>
          <w:lang w:val="en"/>
        </w:rPr>
        <w:t>Management Economics</w:t>
      </w:r>
      <w:r>
        <w:rPr>
          <w:b/>
          <w:bCs/>
          <w:sz w:val="40"/>
          <w:szCs w:val="40"/>
          <w:lang w:val="en"/>
        </w:rPr>
        <w:br/>
        <w:t xml:space="preserve">Module Code: </w:t>
      </w:r>
      <w:r>
        <w:rPr>
          <w:sz w:val="40"/>
          <w:szCs w:val="40"/>
          <w:lang w:val="en"/>
        </w:rPr>
        <w:t>LCBB500</w:t>
      </w:r>
      <w:r w:rsidR="00E43844">
        <w:rPr>
          <w:sz w:val="40"/>
          <w:szCs w:val="40"/>
          <w:lang w:val="en"/>
        </w:rPr>
        <w:t>3</w:t>
      </w:r>
      <w:r>
        <w:rPr>
          <w:b/>
          <w:bCs/>
          <w:sz w:val="40"/>
          <w:szCs w:val="40"/>
          <w:lang w:val="en"/>
        </w:rPr>
        <w:br/>
        <w:t xml:space="preserve">Lecture: </w:t>
      </w:r>
      <w:r w:rsidR="00FD3593" w:rsidRPr="00FD3593">
        <w:rPr>
          <w:rStyle w:val="Strong"/>
          <w:b w:val="0"/>
          <w:bCs w:val="0"/>
          <w:sz w:val="40"/>
          <w:szCs w:val="40"/>
        </w:rPr>
        <w:t xml:space="preserve">Dr Taye Timothy </w:t>
      </w:r>
      <w:proofErr w:type="spellStart"/>
      <w:r w:rsidR="00FD3593" w:rsidRPr="00FD3593">
        <w:rPr>
          <w:rStyle w:val="Strong"/>
          <w:b w:val="0"/>
          <w:bCs w:val="0"/>
          <w:sz w:val="40"/>
          <w:szCs w:val="40"/>
        </w:rPr>
        <w:t>Osadiya</w:t>
      </w:r>
      <w:proofErr w:type="spellEnd"/>
      <w:r>
        <w:rPr>
          <w:b/>
          <w:bCs/>
          <w:sz w:val="40"/>
          <w:szCs w:val="40"/>
          <w:lang w:val="en"/>
        </w:rPr>
        <w:br/>
        <w:t xml:space="preserve">Student: </w:t>
      </w:r>
      <w:proofErr w:type="spellStart"/>
      <w:r>
        <w:rPr>
          <w:sz w:val="40"/>
          <w:szCs w:val="40"/>
          <w:lang w:val="en"/>
        </w:rPr>
        <w:t>Basiul</w:t>
      </w:r>
      <w:proofErr w:type="spellEnd"/>
      <w:r>
        <w:rPr>
          <w:sz w:val="40"/>
          <w:szCs w:val="40"/>
          <w:lang w:val="en"/>
        </w:rPr>
        <w:t xml:space="preserve"> </w:t>
      </w:r>
      <w:proofErr w:type="spellStart"/>
      <w:r>
        <w:rPr>
          <w:sz w:val="40"/>
          <w:szCs w:val="40"/>
          <w:lang w:val="en"/>
        </w:rPr>
        <w:t>Vlada</w:t>
      </w:r>
      <w:proofErr w:type="spellEnd"/>
      <w:r>
        <w:rPr>
          <w:sz w:val="40"/>
          <w:szCs w:val="40"/>
          <w:lang w:val="en"/>
        </w:rPr>
        <w:t xml:space="preserve"> </w:t>
      </w:r>
      <w:proofErr w:type="gramStart"/>
      <w:r>
        <w:rPr>
          <w:sz w:val="40"/>
          <w:szCs w:val="40"/>
          <w:lang w:val="en"/>
        </w:rPr>
        <w:t>( 2028043</w:t>
      </w:r>
      <w:proofErr w:type="gramEnd"/>
      <w:r>
        <w:rPr>
          <w:sz w:val="40"/>
          <w:szCs w:val="40"/>
          <w:lang w:val="en"/>
        </w:rPr>
        <w:t xml:space="preserve"> )</w:t>
      </w:r>
    </w:p>
    <w:p w14:paraId="213FCE88" w14:textId="77777777" w:rsidR="0067715A" w:rsidRDefault="0067715A" w:rsidP="0067715A">
      <w:pPr>
        <w:jc w:val="center"/>
        <w:rPr>
          <w:b/>
          <w:bCs/>
          <w:sz w:val="40"/>
          <w:szCs w:val="40"/>
          <w:lang w:val=""/>
        </w:rPr>
      </w:pPr>
    </w:p>
    <w:p w14:paraId="49BD6B57" w14:textId="367F6015" w:rsidR="003E0854" w:rsidRPr="00F73DE0" w:rsidRDefault="0060570A" w:rsidP="0067715A">
      <w:pPr>
        <w:pStyle w:val="Normal1"/>
        <w:spacing w:before="240" w:after="240"/>
        <w:rPr>
          <w:b/>
          <w:color w:val="000000" w:themeColor="text1"/>
          <w:sz w:val="32"/>
          <w:szCs w:val="32"/>
        </w:rPr>
      </w:pPr>
      <w:r w:rsidRPr="00F73DE0">
        <w:rPr>
          <w:b/>
          <w:color w:val="000000" w:themeColor="text1"/>
          <w:sz w:val="32"/>
          <w:szCs w:val="32"/>
        </w:rPr>
        <w:br w:type="page"/>
      </w:r>
    </w:p>
    <w:bookmarkStart w:id="0" w:name="_dimew1g7x1d" w:colFirst="0" w:colLast="0" w:displacedByCustomXml="next"/>
    <w:bookmarkEnd w:id="0" w:displacedByCustomXml="next"/>
    <w:sdt>
      <w:sdtPr>
        <w:rPr>
          <w:rFonts w:ascii="Times New Roman" w:eastAsia="Times New Roman" w:hAnsi="Times New Roman" w:cs="Times New Roman"/>
          <w:b w:val="0"/>
          <w:bCs w:val="0"/>
          <w:color w:val="000000" w:themeColor="text1"/>
          <w:sz w:val="24"/>
          <w:szCs w:val="24"/>
        </w:rPr>
        <w:id w:val="23205056"/>
        <w:docPartObj>
          <w:docPartGallery w:val="Table of Contents"/>
          <w:docPartUnique/>
        </w:docPartObj>
      </w:sdtPr>
      <w:sdtEndPr/>
      <w:sdtContent>
        <w:p w14:paraId="49BD6B58" w14:textId="77777777" w:rsidR="000F4603" w:rsidRPr="00F73DE0" w:rsidRDefault="000F4603" w:rsidP="00F73DE0">
          <w:pPr>
            <w:pStyle w:val="TOCHeading"/>
            <w:spacing w:before="240" w:after="240" w:line="360" w:lineRule="auto"/>
            <w:jc w:val="center"/>
            <w:rPr>
              <w:rFonts w:ascii="Times New Roman" w:hAnsi="Times New Roman" w:cs="Times New Roman"/>
              <w:color w:val="000000" w:themeColor="text1"/>
              <w:sz w:val="24"/>
              <w:szCs w:val="24"/>
            </w:rPr>
          </w:pPr>
          <w:r w:rsidRPr="00F73DE0">
            <w:rPr>
              <w:rFonts w:ascii="Times New Roman" w:hAnsi="Times New Roman" w:cs="Times New Roman"/>
              <w:color w:val="000000" w:themeColor="text1"/>
              <w:sz w:val="24"/>
              <w:szCs w:val="24"/>
            </w:rPr>
            <w:t>Table of Contents</w:t>
          </w:r>
        </w:p>
        <w:p w14:paraId="49BD6B59" w14:textId="77777777" w:rsidR="000F4603" w:rsidRPr="00F73DE0" w:rsidRDefault="00B45F8A" w:rsidP="00F73DE0">
          <w:pPr>
            <w:pStyle w:val="TOC1"/>
            <w:tabs>
              <w:tab w:val="right" w:leader="dot" w:pos="9350"/>
            </w:tabs>
            <w:spacing w:before="240" w:after="240"/>
            <w:jc w:val="both"/>
            <w:rPr>
              <w:b/>
              <w:noProof/>
              <w:color w:val="000000" w:themeColor="text1"/>
            </w:rPr>
          </w:pPr>
          <w:r w:rsidRPr="00F73DE0">
            <w:rPr>
              <w:color w:val="000000" w:themeColor="text1"/>
            </w:rPr>
            <w:fldChar w:fldCharType="begin"/>
          </w:r>
          <w:r w:rsidR="000F4603" w:rsidRPr="00F73DE0">
            <w:rPr>
              <w:color w:val="000000" w:themeColor="text1"/>
            </w:rPr>
            <w:instrText xml:space="preserve"> TOC \o "1-3" \h \z \u </w:instrText>
          </w:r>
          <w:r w:rsidRPr="00F73DE0">
            <w:rPr>
              <w:color w:val="000000" w:themeColor="text1"/>
            </w:rPr>
            <w:fldChar w:fldCharType="separate"/>
          </w:r>
          <w:hyperlink w:anchor="_Toc118719438" w:history="1">
            <w:r w:rsidR="000F4603" w:rsidRPr="00F73DE0">
              <w:rPr>
                <w:rStyle w:val="Hyperlink"/>
                <w:noProof/>
                <w:color w:val="000000" w:themeColor="text1"/>
              </w:rPr>
              <w:t>Business Description</w:t>
            </w:r>
            <w:r w:rsidR="000F4603" w:rsidRPr="00F73DE0">
              <w:rPr>
                <w:noProof/>
                <w:webHidden/>
                <w:color w:val="000000" w:themeColor="text1"/>
              </w:rPr>
              <w:tab/>
            </w:r>
            <w:r w:rsidRPr="00F73DE0">
              <w:rPr>
                <w:b/>
                <w:noProof/>
                <w:webHidden/>
                <w:color w:val="000000" w:themeColor="text1"/>
              </w:rPr>
              <w:fldChar w:fldCharType="begin"/>
            </w:r>
            <w:r w:rsidR="000F4603" w:rsidRPr="00F73DE0">
              <w:rPr>
                <w:noProof/>
                <w:webHidden/>
                <w:color w:val="000000" w:themeColor="text1"/>
              </w:rPr>
              <w:instrText xml:space="preserve"> PAGEREF _Toc118719438 \h </w:instrText>
            </w:r>
            <w:r w:rsidRPr="00F73DE0">
              <w:rPr>
                <w:b/>
                <w:noProof/>
                <w:webHidden/>
                <w:color w:val="000000" w:themeColor="text1"/>
              </w:rPr>
            </w:r>
            <w:r w:rsidRPr="00F73DE0">
              <w:rPr>
                <w:b/>
                <w:noProof/>
                <w:webHidden/>
                <w:color w:val="000000" w:themeColor="text1"/>
              </w:rPr>
              <w:fldChar w:fldCharType="separate"/>
            </w:r>
            <w:r w:rsidR="000F4603" w:rsidRPr="00F73DE0">
              <w:rPr>
                <w:noProof/>
                <w:webHidden/>
                <w:color w:val="000000" w:themeColor="text1"/>
              </w:rPr>
              <w:t>2</w:t>
            </w:r>
            <w:r w:rsidRPr="00F73DE0">
              <w:rPr>
                <w:b/>
                <w:noProof/>
                <w:webHidden/>
                <w:color w:val="000000" w:themeColor="text1"/>
              </w:rPr>
              <w:fldChar w:fldCharType="end"/>
            </w:r>
          </w:hyperlink>
        </w:p>
        <w:p w14:paraId="49BD6B5A" w14:textId="77777777" w:rsidR="000F4603" w:rsidRPr="00F73DE0" w:rsidRDefault="00453B55" w:rsidP="00F73DE0">
          <w:pPr>
            <w:pStyle w:val="TOC1"/>
            <w:tabs>
              <w:tab w:val="right" w:leader="dot" w:pos="9350"/>
            </w:tabs>
            <w:spacing w:before="240" w:after="240"/>
            <w:jc w:val="both"/>
            <w:rPr>
              <w:b/>
              <w:noProof/>
              <w:color w:val="000000" w:themeColor="text1"/>
            </w:rPr>
          </w:pPr>
          <w:hyperlink w:anchor="_Toc118719439" w:history="1">
            <w:r w:rsidR="000F4603" w:rsidRPr="00F73DE0">
              <w:rPr>
                <w:rStyle w:val="Hyperlink"/>
                <w:noProof/>
                <w:color w:val="000000" w:themeColor="text1"/>
              </w:rPr>
              <w:t>Identification of the demand and market equilibrium</w:t>
            </w:r>
            <w:r w:rsidR="000F4603" w:rsidRPr="00F73DE0">
              <w:rPr>
                <w:noProof/>
                <w:webHidden/>
                <w:color w:val="000000" w:themeColor="text1"/>
              </w:rPr>
              <w:tab/>
            </w:r>
            <w:r w:rsidR="00B45F8A" w:rsidRPr="00F73DE0">
              <w:rPr>
                <w:b/>
                <w:noProof/>
                <w:webHidden/>
                <w:color w:val="000000" w:themeColor="text1"/>
              </w:rPr>
              <w:fldChar w:fldCharType="begin"/>
            </w:r>
            <w:r w:rsidR="000F4603" w:rsidRPr="00F73DE0">
              <w:rPr>
                <w:noProof/>
                <w:webHidden/>
                <w:color w:val="000000" w:themeColor="text1"/>
              </w:rPr>
              <w:instrText xml:space="preserve"> PAGEREF _Toc118719439 \h </w:instrText>
            </w:r>
            <w:r w:rsidR="00B45F8A" w:rsidRPr="00F73DE0">
              <w:rPr>
                <w:b/>
                <w:noProof/>
                <w:webHidden/>
                <w:color w:val="000000" w:themeColor="text1"/>
              </w:rPr>
            </w:r>
            <w:r w:rsidR="00B45F8A" w:rsidRPr="00F73DE0">
              <w:rPr>
                <w:b/>
                <w:noProof/>
                <w:webHidden/>
                <w:color w:val="000000" w:themeColor="text1"/>
              </w:rPr>
              <w:fldChar w:fldCharType="separate"/>
            </w:r>
            <w:r w:rsidR="000F4603" w:rsidRPr="00F73DE0">
              <w:rPr>
                <w:noProof/>
                <w:webHidden/>
                <w:color w:val="000000" w:themeColor="text1"/>
              </w:rPr>
              <w:t>3</w:t>
            </w:r>
            <w:r w:rsidR="00B45F8A" w:rsidRPr="00F73DE0">
              <w:rPr>
                <w:b/>
                <w:noProof/>
                <w:webHidden/>
                <w:color w:val="000000" w:themeColor="text1"/>
              </w:rPr>
              <w:fldChar w:fldCharType="end"/>
            </w:r>
          </w:hyperlink>
        </w:p>
        <w:p w14:paraId="49BD6B5B" w14:textId="77777777" w:rsidR="000F4603" w:rsidRPr="00F73DE0" w:rsidRDefault="00453B55" w:rsidP="00F73DE0">
          <w:pPr>
            <w:pStyle w:val="TOC1"/>
            <w:tabs>
              <w:tab w:val="right" w:leader="dot" w:pos="9350"/>
            </w:tabs>
            <w:spacing w:before="240" w:after="240"/>
            <w:jc w:val="both"/>
            <w:rPr>
              <w:b/>
              <w:noProof/>
              <w:color w:val="000000" w:themeColor="text1"/>
            </w:rPr>
          </w:pPr>
          <w:hyperlink w:anchor="_Toc118719440" w:history="1">
            <w:r w:rsidR="000F4603" w:rsidRPr="00F73DE0">
              <w:rPr>
                <w:rStyle w:val="Hyperlink"/>
                <w:noProof/>
                <w:color w:val="000000" w:themeColor="text1"/>
              </w:rPr>
              <w:t>Factors which influence the Price Elasticity of Demand</w:t>
            </w:r>
            <w:r w:rsidR="000F4603" w:rsidRPr="00F73DE0">
              <w:rPr>
                <w:noProof/>
                <w:webHidden/>
                <w:color w:val="000000" w:themeColor="text1"/>
              </w:rPr>
              <w:tab/>
            </w:r>
            <w:r w:rsidR="00B45F8A" w:rsidRPr="00F73DE0">
              <w:rPr>
                <w:b/>
                <w:noProof/>
                <w:webHidden/>
                <w:color w:val="000000" w:themeColor="text1"/>
              </w:rPr>
              <w:fldChar w:fldCharType="begin"/>
            </w:r>
            <w:r w:rsidR="000F4603" w:rsidRPr="00F73DE0">
              <w:rPr>
                <w:noProof/>
                <w:webHidden/>
                <w:color w:val="000000" w:themeColor="text1"/>
              </w:rPr>
              <w:instrText xml:space="preserve"> PAGEREF _Toc118719440 \h </w:instrText>
            </w:r>
            <w:r w:rsidR="00B45F8A" w:rsidRPr="00F73DE0">
              <w:rPr>
                <w:b/>
                <w:noProof/>
                <w:webHidden/>
                <w:color w:val="000000" w:themeColor="text1"/>
              </w:rPr>
            </w:r>
            <w:r w:rsidR="00B45F8A" w:rsidRPr="00F73DE0">
              <w:rPr>
                <w:b/>
                <w:noProof/>
                <w:webHidden/>
                <w:color w:val="000000" w:themeColor="text1"/>
              </w:rPr>
              <w:fldChar w:fldCharType="separate"/>
            </w:r>
            <w:r w:rsidR="000F4603" w:rsidRPr="00F73DE0">
              <w:rPr>
                <w:noProof/>
                <w:webHidden/>
                <w:color w:val="000000" w:themeColor="text1"/>
              </w:rPr>
              <w:t>5</w:t>
            </w:r>
            <w:r w:rsidR="00B45F8A" w:rsidRPr="00F73DE0">
              <w:rPr>
                <w:b/>
                <w:noProof/>
                <w:webHidden/>
                <w:color w:val="000000" w:themeColor="text1"/>
              </w:rPr>
              <w:fldChar w:fldCharType="end"/>
            </w:r>
          </w:hyperlink>
        </w:p>
        <w:p w14:paraId="49BD6B5C" w14:textId="77777777" w:rsidR="000F4603" w:rsidRPr="00F73DE0" w:rsidRDefault="00453B55" w:rsidP="00F73DE0">
          <w:pPr>
            <w:pStyle w:val="TOC1"/>
            <w:tabs>
              <w:tab w:val="right" w:leader="dot" w:pos="9350"/>
            </w:tabs>
            <w:spacing w:before="240" w:after="240"/>
            <w:jc w:val="both"/>
            <w:rPr>
              <w:noProof/>
              <w:color w:val="000000" w:themeColor="text1"/>
            </w:rPr>
          </w:pPr>
          <w:hyperlink w:anchor="_Toc118719441" w:history="1">
            <w:r w:rsidR="000F4603" w:rsidRPr="00F73DE0">
              <w:rPr>
                <w:rStyle w:val="Hyperlink"/>
                <w:noProof/>
                <w:color w:val="000000" w:themeColor="text1"/>
              </w:rPr>
              <w:t>Reference List</w:t>
            </w:r>
            <w:r w:rsidR="000F4603" w:rsidRPr="00F73DE0">
              <w:rPr>
                <w:noProof/>
                <w:webHidden/>
                <w:color w:val="000000" w:themeColor="text1"/>
              </w:rPr>
              <w:tab/>
            </w:r>
            <w:r w:rsidR="00B45F8A" w:rsidRPr="00F73DE0">
              <w:rPr>
                <w:b/>
                <w:noProof/>
                <w:webHidden/>
                <w:color w:val="000000" w:themeColor="text1"/>
              </w:rPr>
              <w:fldChar w:fldCharType="begin"/>
            </w:r>
            <w:r w:rsidR="000F4603" w:rsidRPr="00F73DE0">
              <w:rPr>
                <w:noProof/>
                <w:webHidden/>
                <w:color w:val="000000" w:themeColor="text1"/>
              </w:rPr>
              <w:instrText xml:space="preserve"> PAGEREF _Toc118719441 \h </w:instrText>
            </w:r>
            <w:r w:rsidR="00B45F8A" w:rsidRPr="00F73DE0">
              <w:rPr>
                <w:b/>
                <w:noProof/>
                <w:webHidden/>
                <w:color w:val="000000" w:themeColor="text1"/>
              </w:rPr>
            </w:r>
            <w:r w:rsidR="00B45F8A" w:rsidRPr="00F73DE0">
              <w:rPr>
                <w:b/>
                <w:noProof/>
                <w:webHidden/>
                <w:color w:val="000000" w:themeColor="text1"/>
              </w:rPr>
              <w:fldChar w:fldCharType="separate"/>
            </w:r>
            <w:r w:rsidR="000F4603" w:rsidRPr="00F73DE0">
              <w:rPr>
                <w:noProof/>
                <w:webHidden/>
                <w:color w:val="000000" w:themeColor="text1"/>
              </w:rPr>
              <w:t>10</w:t>
            </w:r>
            <w:r w:rsidR="00B45F8A" w:rsidRPr="00F73DE0">
              <w:rPr>
                <w:b/>
                <w:noProof/>
                <w:webHidden/>
                <w:color w:val="000000" w:themeColor="text1"/>
              </w:rPr>
              <w:fldChar w:fldCharType="end"/>
            </w:r>
          </w:hyperlink>
        </w:p>
        <w:p w14:paraId="49BD6B5D" w14:textId="77777777" w:rsidR="000F4603" w:rsidRPr="00F73DE0" w:rsidRDefault="00B45F8A" w:rsidP="00F73DE0">
          <w:pPr>
            <w:spacing w:before="240" w:after="240"/>
            <w:jc w:val="both"/>
            <w:rPr>
              <w:color w:val="000000" w:themeColor="text1"/>
            </w:rPr>
          </w:pPr>
          <w:r w:rsidRPr="00F73DE0">
            <w:rPr>
              <w:color w:val="000000" w:themeColor="text1"/>
            </w:rPr>
            <w:fldChar w:fldCharType="end"/>
          </w:r>
        </w:p>
      </w:sdtContent>
    </w:sdt>
    <w:p w14:paraId="49BD6B5E" w14:textId="77777777" w:rsidR="000F4603" w:rsidRPr="00F73DE0" w:rsidRDefault="000F4603" w:rsidP="00F73DE0">
      <w:pPr>
        <w:spacing w:before="240" w:after="240"/>
        <w:jc w:val="both"/>
        <w:rPr>
          <w:color w:val="000000" w:themeColor="text1"/>
        </w:rPr>
      </w:pPr>
      <w:r w:rsidRPr="00F73DE0">
        <w:rPr>
          <w:color w:val="000000" w:themeColor="text1"/>
        </w:rPr>
        <w:br w:type="page"/>
      </w:r>
    </w:p>
    <w:p w14:paraId="49BD6B5F" w14:textId="77777777" w:rsidR="003E0854" w:rsidRPr="00F73DE0" w:rsidRDefault="0060570A" w:rsidP="00F73DE0">
      <w:pPr>
        <w:pStyle w:val="Heading1"/>
        <w:spacing w:before="240" w:after="240"/>
        <w:jc w:val="both"/>
        <w:rPr>
          <w:color w:val="000000" w:themeColor="text1"/>
        </w:rPr>
      </w:pPr>
      <w:bookmarkStart w:id="1" w:name="_Toc118719438"/>
      <w:r w:rsidRPr="00F73DE0">
        <w:rPr>
          <w:color w:val="000000" w:themeColor="text1"/>
        </w:rPr>
        <w:lastRenderedPageBreak/>
        <w:t>Business Description</w:t>
      </w:r>
      <w:bookmarkEnd w:id="1"/>
    </w:p>
    <w:p w14:paraId="49BD6B60" w14:textId="77777777" w:rsidR="003E0854" w:rsidRPr="00F73DE0" w:rsidRDefault="0060570A" w:rsidP="00F73DE0">
      <w:pPr>
        <w:pStyle w:val="Normal1"/>
        <w:spacing w:before="240" w:after="240"/>
        <w:jc w:val="both"/>
        <w:rPr>
          <w:i/>
          <w:color w:val="000000" w:themeColor="text1"/>
        </w:rPr>
      </w:pPr>
      <w:r w:rsidRPr="00F73DE0">
        <w:rPr>
          <w:color w:val="000000" w:themeColor="text1"/>
        </w:rPr>
        <w:t xml:space="preserve">The company Procter &amp; Gamble is an American-based company. These companies provide a wide range of products related to </w:t>
      </w:r>
      <w:r w:rsidRPr="00F73DE0">
        <w:rPr>
          <w:i/>
          <w:color w:val="000000" w:themeColor="text1"/>
        </w:rPr>
        <w:t xml:space="preserve">“personal care and hygiene products '. </w:t>
      </w:r>
      <w:r w:rsidRPr="00F73DE0">
        <w:rPr>
          <w:color w:val="000000" w:themeColor="text1"/>
        </w:rPr>
        <w:t xml:space="preserve">The company Procter &amp; Gamble was </w:t>
      </w:r>
      <w:r w:rsidRPr="00F73DE0">
        <w:rPr>
          <w:i/>
          <w:color w:val="000000" w:themeColor="text1"/>
        </w:rPr>
        <w:t xml:space="preserve">“founded in 1837 by William Procter” </w:t>
      </w:r>
      <w:r w:rsidRPr="00F73DE0">
        <w:rPr>
          <w:color w:val="000000" w:themeColor="text1"/>
        </w:rPr>
        <w:t>(Pg.com, 2022)</w:t>
      </w:r>
      <w:r w:rsidRPr="00F73DE0">
        <w:rPr>
          <w:i/>
          <w:color w:val="000000" w:themeColor="text1"/>
        </w:rPr>
        <w:t>.</w:t>
      </w:r>
      <w:r w:rsidRPr="00F73DE0">
        <w:rPr>
          <w:color w:val="000000" w:themeColor="text1"/>
        </w:rPr>
        <w:t xml:space="preserve">  For this case study, the product which has been chosen by Procter &amp; Gamble is </w:t>
      </w:r>
      <w:r w:rsidRPr="00F73DE0">
        <w:rPr>
          <w:i/>
          <w:color w:val="000000" w:themeColor="text1"/>
        </w:rPr>
        <w:t>“Baby Wipes”.</w:t>
      </w:r>
    </w:p>
    <w:p w14:paraId="49BD6B61" w14:textId="77777777" w:rsidR="003E0854" w:rsidRPr="00F73DE0" w:rsidRDefault="0060570A" w:rsidP="00F73DE0">
      <w:pPr>
        <w:pStyle w:val="Normal1"/>
        <w:spacing w:before="240" w:after="240"/>
        <w:jc w:val="both"/>
        <w:rPr>
          <w:b/>
          <w:color w:val="000000" w:themeColor="text1"/>
        </w:rPr>
      </w:pPr>
      <w:r w:rsidRPr="00F73DE0">
        <w:rPr>
          <w:color w:val="000000" w:themeColor="text1"/>
        </w:rPr>
        <w:t xml:space="preserve">In these case studies, baby wipes have been chosen by Procter &amp; Gamble because the company is able to make a well-known face in the industry of diapers. The company has a competitor who also makes a great reputation in the field of diapers. That company is known as Kimberly Clark. Both companies are giving great competition to each other. The company Procter &amp; Gamble sells its baby products by the name of </w:t>
      </w:r>
      <w:r w:rsidRPr="00F73DE0">
        <w:rPr>
          <w:i/>
          <w:color w:val="000000" w:themeColor="text1"/>
        </w:rPr>
        <w:t xml:space="preserve">“Pampers' ' </w:t>
      </w:r>
      <w:r w:rsidRPr="00F73DE0">
        <w:rPr>
          <w:color w:val="000000" w:themeColor="text1"/>
        </w:rPr>
        <w:t xml:space="preserve">which has been the most preferred brand by mothers for their little ones. By selling </w:t>
      </w:r>
      <w:r w:rsidR="00E8178F" w:rsidRPr="00F73DE0">
        <w:rPr>
          <w:b/>
          <w:color w:val="000000" w:themeColor="text1"/>
        </w:rPr>
        <w:t xml:space="preserve">baby care products the company </w:t>
      </w:r>
      <w:r w:rsidRPr="00F73DE0">
        <w:rPr>
          <w:color w:val="000000" w:themeColor="text1"/>
        </w:rPr>
        <w:t>Procter &amp; Gamble gets a yearly revenue of $80.187B according to the annual report 2022. From the annual report of the company, it has been seen that compared to the revenue of the annual report 2021 the revenue of the company has increased by 5.35%. Whereas the share price of the company in the UK is 134.55 USD.</w:t>
      </w:r>
    </w:p>
    <w:p w14:paraId="49BD6B62" w14:textId="77777777" w:rsidR="003E0854" w:rsidRPr="00F73DE0" w:rsidRDefault="0060570A" w:rsidP="00F73DE0">
      <w:pPr>
        <w:pStyle w:val="Normal1"/>
        <w:spacing w:before="240" w:after="240"/>
        <w:jc w:val="both"/>
        <w:rPr>
          <w:b/>
          <w:color w:val="000000" w:themeColor="text1"/>
        </w:rPr>
      </w:pPr>
      <w:r w:rsidRPr="00F73DE0">
        <w:rPr>
          <w:color w:val="000000" w:themeColor="text1"/>
        </w:rPr>
        <w:t xml:space="preserve">This case study has the motto that it will show the effects of the factors which affect the demand and supply of their products </w:t>
      </w:r>
      <w:proofErr w:type="gramStart"/>
      <w:r w:rsidRPr="00F73DE0">
        <w:rPr>
          <w:color w:val="000000" w:themeColor="text1"/>
        </w:rPr>
        <w:t>and also</w:t>
      </w:r>
      <w:proofErr w:type="gramEnd"/>
      <w:r w:rsidRPr="00F73DE0">
        <w:rPr>
          <w:color w:val="000000" w:themeColor="text1"/>
        </w:rPr>
        <w:t xml:space="preserve"> try to make the identification of the factors which influence the p</w:t>
      </w:r>
      <w:r w:rsidR="00E8178F" w:rsidRPr="00F73DE0">
        <w:rPr>
          <w:b/>
          <w:color w:val="000000" w:themeColor="text1"/>
        </w:rPr>
        <w:t xml:space="preserve">rice of the products. </w:t>
      </w:r>
      <w:r w:rsidR="00E8178F" w:rsidRPr="00F73DE0">
        <w:rPr>
          <w:color w:val="000000" w:themeColor="text1"/>
        </w:rPr>
        <w:t>Due to the</w:t>
      </w:r>
      <w:r w:rsidRPr="00F73DE0">
        <w:rPr>
          <w:color w:val="000000" w:themeColor="text1"/>
        </w:rPr>
        <w:t xml:space="preserve"> change in the demand </w:t>
      </w:r>
      <w:r w:rsidR="00416754" w:rsidRPr="00F73DE0">
        <w:rPr>
          <w:color w:val="000000" w:themeColor="text1"/>
        </w:rPr>
        <w:t>for the products of the company, t</w:t>
      </w:r>
      <w:r w:rsidRPr="00F73DE0">
        <w:rPr>
          <w:color w:val="000000" w:themeColor="text1"/>
        </w:rPr>
        <w:t>he company becomes able to see the changes in its revenue. When the demand for the product increases the revenue of the company increases and when the demand for the product decreases then the revenue of the company also decreases.</w:t>
      </w:r>
    </w:p>
    <w:p w14:paraId="49BD6B63" w14:textId="77777777" w:rsidR="003E0854" w:rsidRPr="00F73DE0" w:rsidRDefault="0060570A" w:rsidP="00F73DE0">
      <w:pPr>
        <w:pStyle w:val="Normal1"/>
        <w:spacing w:before="240" w:after="240"/>
        <w:jc w:val="both"/>
        <w:rPr>
          <w:b/>
          <w:color w:val="000000" w:themeColor="text1"/>
        </w:rPr>
      </w:pPr>
      <w:r w:rsidRPr="00F73DE0">
        <w:rPr>
          <w:color w:val="000000" w:themeColor="text1"/>
        </w:rPr>
        <w:t xml:space="preserve">With the help of the graph, it can be said that in the last few years the revenue of the company has increased. With the help of the graph, it has also been seen that in the coming years the revenue of the company is also going to increase. It will happen because the demand for baby wipes is going to increase. </w:t>
      </w:r>
      <w:r w:rsidR="00D824DB" w:rsidRPr="00F73DE0">
        <w:rPr>
          <w:color w:val="000000" w:themeColor="text1"/>
        </w:rPr>
        <w:t>Due</w:t>
      </w:r>
      <w:r w:rsidRPr="00F73DE0">
        <w:rPr>
          <w:color w:val="000000" w:themeColor="text1"/>
        </w:rPr>
        <w:t xml:space="preserve"> to which the company is getting the opportunity to target the revenue of the company will also increase.</w:t>
      </w:r>
    </w:p>
    <w:p w14:paraId="49BD6B64" w14:textId="77777777" w:rsidR="0023061E" w:rsidRPr="00F73DE0" w:rsidRDefault="0023061E" w:rsidP="00F73DE0">
      <w:pPr>
        <w:pStyle w:val="Normal1"/>
        <w:spacing w:before="240" w:after="240"/>
        <w:jc w:val="center"/>
        <w:rPr>
          <w:b/>
          <w:color w:val="000000" w:themeColor="text1"/>
        </w:rPr>
      </w:pPr>
      <w:r w:rsidRPr="00F73DE0">
        <w:rPr>
          <w:b/>
          <w:noProof/>
          <w:color w:val="000000" w:themeColor="text1"/>
        </w:rPr>
        <w:lastRenderedPageBreak/>
        <w:drawing>
          <wp:inline distT="0" distB="0" distL="0" distR="0" wp14:anchorId="49BD6BB2" wp14:editId="49BD6BB3">
            <wp:extent cx="4181475" cy="247650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181475" cy="2476500"/>
                    </a:xfrm>
                    <a:prstGeom prst="rect">
                      <a:avLst/>
                    </a:prstGeom>
                    <a:noFill/>
                    <a:ln w="9525">
                      <a:noFill/>
                      <a:miter lim="800000"/>
                      <a:headEnd/>
                      <a:tailEnd/>
                    </a:ln>
                  </pic:spPr>
                </pic:pic>
              </a:graphicData>
            </a:graphic>
          </wp:inline>
        </w:drawing>
      </w:r>
    </w:p>
    <w:p w14:paraId="49BD6B65" w14:textId="77777777" w:rsidR="003E0854" w:rsidRPr="00F73DE0" w:rsidRDefault="0060570A" w:rsidP="00F73DE0">
      <w:pPr>
        <w:pStyle w:val="Normal1"/>
        <w:spacing w:before="240" w:after="240"/>
        <w:jc w:val="center"/>
        <w:rPr>
          <w:b/>
          <w:color w:val="000000" w:themeColor="text1"/>
        </w:rPr>
      </w:pPr>
      <w:r w:rsidRPr="00F73DE0">
        <w:rPr>
          <w:b/>
          <w:color w:val="000000" w:themeColor="text1"/>
        </w:rPr>
        <w:t>Figure 1: Business Description of Procter &amp; Gamble</w:t>
      </w:r>
    </w:p>
    <w:p w14:paraId="49BD6B66" w14:textId="77777777" w:rsidR="003E0854" w:rsidRPr="00F73DE0" w:rsidRDefault="0060570A" w:rsidP="00F73DE0">
      <w:pPr>
        <w:pStyle w:val="Normal1"/>
        <w:spacing w:before="240" w:after="240"/>
        <w:jc w:val="center"/>
        <w:rPr>
          <w:color w:val="000000" w:themeColor="text1"/>
        </w:rPr>
      </w:pPr>
      <w:r w:rsidRPr="00F73DE0">
        <w:rPr>
          <w:color w:val="000000" w:themeColor="text1"/>
        </w:rPr>
        <w:t>(Source- Statista.com, 2022)</w:t>
      </w:r>
    </w:p>
    <w:p w14:paraId="49BD6B67" w14:textId="77777777" w:rsidR="003E0854" w:rsidRPr="00F73DE0" w:rsidRDefault="0060570A" w:rsidP="00F73DE0">
      <w:pPr>
        <w:pStyle w:val="Heading1"/>
        <w:spacing w:before="240" w:after="240"/>
        <w:jc w:val="both"/>
        <w:rPr>
          <w:color w:val="000000" w:themeColor="text1"/>
        </w:rPr>
      </w:pPr>
      <w:bookmarkStart w:id="2" w:name="_abj92pao3xo0" w:colFirst="0" w:colLast="0"/>
      <w:bookmarkStart w:id="3" w:name="_Toc118719439"/>
      <w:bookmarkEnd w:id="2"/>
      <w:r w:rsidRPr="00F73DE0">
        <w:rPr>
          <w:color w:val="000000" w:themeColor="text1"/>
        </w:rPr>
        <w:t>Identification of the demand and market equilibrium</w:t>
      </w:r>
      <w:bookmarkEnd w:id="3"/>
    </w:p>
    <w:p w14:paraId="49BD6B68"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Price of substitutes</w:t>
      </w:r>
    </w:p>
    <w:p w14:paraId="49BD6B69" w14:textId="76F06F35" w:rsidR="003E0854" w:rsidRPr="00F73DE0" w:rsidRDefault="0060570A" w:rsidP="00F73DE0">
      <w:pPr>
        <w:pStyle w:val="Normal1"/>
        <w:spacing w:before="240" w:after="240"/>
        <w:jc w:val="both"/>
        <w:rPr>
          <w:b/>
          <w:color w:val="000000" w:themeColor="text1"/>
        </w:rPr>
      </w:pPr>
      <w:r w:rsidRPr="00F73DE0">
        <w:rPr>
          <w:color w:val="000000" w:themeColor="text1"/>
        </w:rPr>
        <w:t xml:space="preserve">The price of substitute products plays an important role in the demand for the product. If the price of the substitute goods </w:t>
      </w:r>
      <w:r w:rsidR="007F2555" w:rsidRPr="00F73DE0">
        <w:rPr>
          <w:color w:val="000000" w:themeColor="text1"/>
        </w:rPr>
        <w:t>is</w:t>
      </w:r>
      <w:r w:rsidRPr="00F73DE0">
        <w:rPr>
          <w:color w:val="000000" w:themeColor="text1"/>
        </w:rPr>
        <w:t xml:space="preserve"> less and the company is providing</w:t>
      </w:r>
      <w:r w:rsidR="00127B1D" w:rsidRPr="00F73DE0">
        <w:rPr>
          <w:color w:val="000000" w:themeColor="text1"/>
        </w:rPr>
        <w:t xml:space="preserve"> to the customers</w:t>
      </w:r>
      <w:r w:rsidRPr="00F73DE0">
        <w:rPr>
          <w:color w:val="000000" w:themeColor="text1"/>
        </w:rPr>
        <w:t xml:space="preserve"> the same quality and quantity </w:t>
      </w:r>
      <w:r w:rsidR="00127B1D" w:rsidRPr="00F73DE0">
        <w:rPr>
          <w:color w:val="000000" w:themeColor="text1"/>
        </w:rPr>
        <w:t xml:space="preserve">of the products </w:t>
      </w:r>
      <w:r w:rsidRPr="00F73DE0">
        <w:rPr>
          <w:color w:val="000000" w:themeColor="text1"/>
        </w:rPr>
        <w:t>then the customers will prefer the product whose price is less (</w:t>
      </w:r>
      <w:r w:rsidRPr="00F73DE0">
        <w:rPr>
          <w:color w:val="000000" w:themeColor="text1"/>
          <w:highlight w:val="white"/>
        </w:rPr>
        <w:t>Garcia-</w:t>
      </w:r>
      <w:proofErr w:type="spellStart"/>
      <w:r w:rsidRPr="00F73DE0">
        <w:rPr>
          <w:color w:val="000000" w:themeColor="text1"/>
          <w:highlight w:val="white"/>
        </w:rPr>
        <w:t>Muiña</w:t>
      </w:r>
      <w:proofErr w:type="spellEnd"/>
      <w:r w:rsidRPr="00F73DE0">
        <w:rPr>
          <w:color w:val="000000" w:themeColor="text1"/>
          <w:highlight w:val="white"/>
        </w:rPr>
        <w:t xml:space="preserve"> </w:t>
      </w:r>
      <w:r w:rsidRPr="00F73DE0">
        <w:rPr>
          <w:i/>
          <w:color w:val="000000" w:themeColor="text1"/>
          <w:highlight w:val="white"/>
        </w:rPr>
        <w:t>et al.</w:t>
      </w:r>
      <w:r w:rsidR="0086713A" w:rsidRPr="00F73DE0">
        <w:rPr>
          <w:color w:val="000000" w:themeColor="text1"/>
        </w:rPr>
        <w:t>2019, p.9</w:t>
      </w:r>
      <w:r w:rsidRPr="00F73DE0">
        <w:rPr>
          <w:color w:val="000000" w:themeColor="text1"/>
        </w:rPr>
        <w:t>). It is also having the opposite effect when the price of the substitute product increases then the demand for the product increases. That's why the price of substitute products plays an important role in the demand for the product.</w:t>
      </w:r>
    </w:p>
    <w:p w14:paraId="49BD6B6A" w14:textId="33BB1DBD" w:rsidR="003E0854" w:rsidRPr="00F73DE0" w:rsidRDefault="0060570A" w:rsidP="00F73DE0">
      <w:pPr>
        <w:pStyle w:val="Normal1"/>
        <w:spacing w:before="240" w:after="240"/>
        <w:jc w:val="both"/>
        <w:rPr>
          <w:color w:val="000000" w:themeColor="text1"/>
        </w:rPr>
      </w:pPr>
      <w:r w:rsidRPr="00F73DE0">
        <w:rPr>
          <w:color w:val="000000" w:themeColor="text1"/>
        </w:rPr>
        <w:t>In the case of Procter &amp; Gamble, the substitute product has been produced by the company Kimb</w:t>
      </w:r>
      <w:r w:rsidR="00E8178F" w:rsidRPr="00F73DE0">
        <w:rPr>
          <w:color w:val="000000" w:themeColor="text1"/>
        </w:rPr>
        <w:t xml:space="preserve">erly Clark which is known as </w:t>
      </w:r>
      <w:r w:rsidRPr="00F73DE0">
        <w:rPr>
          <w:i/>
          <w:color w:val="000000" w:themeColor="text1"/>
        </w:rPr>
        <w:t xml:space="preserve">“Huggies”. </w:t>
      </w:r>
      <w:r w:rsidRPr="00F73DE0">
        <w:rPr>
          <w:color w:val="000000" w:themeColor="text1"/>
        </w:rPr>
        <w:t xml:space="preserve">The costumes are required to pay $30.49 for the 11 wipes of the Huggies whereas for the Pampers which is produced by Procter &amp; Gamble the customers are required to pay $ 19.99 for 11 wipes. </w:t>
      </w:r>
      <w:r w:rsidR="007F2555" w:rsidRPr="00F73DE0">
        <w:rPr>
          <w:color w:val="000000" w:themeColor="text1"/>
        </w:rPr>
        <w:t>So,</w:t>
      </w:r>
      <w:r w:rsidRPr="00F73DE0">
        <w:rPr>
          <w:color w:val="000000" w:themeColor="text1"/>
        </w:rPr>
        <w:t xml:space="preserve"> the price of the substitute product which is Huggies is high. Due to this, the demand for Pampers has increased. Due to these, the company becomes able to see an increase in revenue of the company.</w:t>
      </w:r>
    </w:p>
    <w:p w14:paraId="49BD6B6B" w14:textId="77777777" w:rsidR="00CE0DEE" w:rsidRPr="00F73DE0" w:rsidRDefault="00CE0DEE" w:rsidP="00F73DE0">
      <w:pPr>
        <w:spacing w:before="240" w:after="240"/>
        <w:jc w:val="center"/>
        <w:rPr>
          <w:color w:val="000000" w:themeColor="text1"/>
        </w:rPr>
      </w:pPr>
      <w:r w:rsidRPr="00F73DE0">
        <w:rPr>
          <w:b/>
          <w:bCs/>
          <w:noProof/>
          <w:color w:val="000000" w:themeColor="text1"/>
          <w:bdr w:val="none" w:sz="0" w:space="0" w:color="auto" w:frame="1"/>
        </w:rPr>
        <w:lastRenderedPageBreak/>
        <w:drawing>
          <wp:inline distT="0" distB="0" distL="0" distR="0" wp14:anchorId="49BD6BB4" wp14:editId="49BD6BB5">
            <wp:extent cx="4675813" cy="3095625"/>
            <wp:effectExtent l="19050" t="0" r="0" b="0"/>
            <wp:docPr id="12" name="Picture 12" descr="https://lh6.googleusercontent.com/GIcf7afUaeI7dotCg4scttzXw3gYKEWDQPks98wghiBdcz1xmtg98W9amkLxsi0XlcAh-Sl2oHq8rsTH7tRy7uA5rPGlu0yKAXwumKiOAXcGyGUn3RnQ1zQG9jCY2Cgqu2N3FQjfxXx6Vw-9G6v4_gKEqa7iSk5nn754UzGdREl8O9os7BrasU8rLNu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6.googleusercontent.com/GIcf7afUaeI7dotCg4scttzXw3gYKEWDQPks98wghiBdcz1xmtg98W9amkLxsi0XlcAh-Sl2oHq8rsTH7tRy7uA5rPGlu0yKAXwumKiOAXcGyGUn3RnQ1zQG9jCY2Cgqu2N3FQjfxXx6Vw-9G6v4_gKEqa7iSk5nn754UzGdREl8O9os7BrasU8rLNumbA"/>
                    <pic:cNvPicPr>
                      <a:picLocks noChangeAspect="1" noChangeArrowheads="1"/>
                    </pic:cNvPicPr>
                  </pic:nvPicPr>
                  <pic:blipFill>
                    <a:blip r:embed="rId9"/>
                    <a:srcRect/>
                    <a:stretch>
                      <a:fillRect/>
                    </a:stretch>
                  </pic:blipFill>
                  <pic:spPr bwMode="auto">
                    <a:xfrm>
                      <a:off x="0" y="0"/>
                      <a:ext cx="4676570" cy="3096126"/>
                    </a:xfrm>
                    <a:prstGeom prst="rect">
                      <a:avLst/>
                    </a:prstGeom>
                    <a:noFill/>
                    <a:ln w="9525">
                      <a:noFill/>
                      <a:miter lim="800000"/>
                      <a:headEnd/>
                      <a:tailEnd/>
                    </a:ln>
                  </pic:spPr>
                </pic:pic>
              </a:graphicData>
            </a:graphic>
          </wp:inline>
        </w:drawing>
      </w:r>
    </w:p>
    <w:p w14:paraId="49BD6B6C" w14:textId="77777777" w:rsidR="00CE0DEE" w:rsidRPr="00F73DE0" w:rsidRDefault="00CE0DEE" w:rsidP="00F73DE0">
      <w:pPr>
        <w:spacing w:before="240" w:after="240"/>
        <w:jc w:val="center"/>
        <w:rPr>
          <w:color w:val="000000" w:themeColor="text1"/>
        </w:rPr>
      </w:pPr>
      <w:r w:rsidRPr="00F73DE0">
        <w:rPr>
          <w:b/>
          <w:bCs/>
          <w:color w:val="000000" w:themeColor="text1"/>
        </w:rPr>
        <w:t>Figure 2:  Effects of Price of substitute goods</w:t>
      </w:r>
    </w:p>
    <w:p w14:paraId="49BD6B6D" w14:textId="77777777" w:rsidR="00CE0DEE" w:rsidRPr="00F73DE0" w:rsidRDefault="00CE0DEE" w:rsidP="00F73DE0">
      <w:pPr>
        <w:spacing w:before="240" w:after="240"/>
        <w:jc w:val="center"/>
        <w:rPr>
          <w:color w:val="000000" w:themeColor="text1"/>
        </w:rPr>
      </w:pPr>
      <w:r w:rsidRPr="00F73DE0">
        <w:rPr>
          <w:color w:val="000000" w:themeColor="text1"/>
        </w:rPr>
        <w:t>(Source- Statista.com, 2022)</w:t>
      </w:r>
    </w:p>
    <w:p w14:paraId="49BD6B6E" w14:textId="448D3EFE" w:rsidR="00CE0DEE" w:rsidRPr="00F73DE0" w:rsidRDefault="00CE0DEE" w:rsidP="00F73DE0">
      <w:pPr>
        <w:spacing w:before="240" w:after="240"/>
        <w:jc w:val="both"/>
        <w:rPr>
          <w:color w:val="000000" w:themeColor="text1"/>
        </w:rPr>
      </w:pPr>
      <w:r w:rsidRPr="00F73DE0">
        <w:rPr>
          <w:color w:val="000000" w:themeColor="text1"/>
        </w:rPr>
        <w:t xml:space="preserve">With the help of the figure, </w:t>
      </w:r>
      <w:r w:rsidR="007F2555" w:rsidRPr="00F73DE0">
        <w:rPr>
          <w:color w:val="000000" w:themeColor="text1"/>
        </w:rPr>
        <w:t>when</w:t>
      </w:r>
      <w:r w:rsidRPr="00F73DE0">
        <w:rPr>
          <w:color w:val="000000" w:themeColor="text1"/>
        </w:rPr>
        <w:t xml:space="preserve"> the price of the first goods increases then the demand for the substitute goods increases. With the help of the figure, </w:t>
      </w:r>
      <w:proofErr w:type="gramStart"/>
      <w:r w:rsidRPr="00F73DE0">
        <w:rPr>
          <w:color w:val="000000" w:themeColor="text1"/>
        </w:rPr>
        <w:t>it can be seen that the</w:t>
      </w:r>
      <w:proofErr w:type="gramEnd"/>
      <w:r w:rsidRPr="00F73DE0">
        <w:rPr>
          <w:color w:val="000000" w:themeColor="text1"/>
        </w:rPr>
        <w:t xml:space="preserve"> demand for substitute goods is going to increase in the future</w:t>
      </w:r>
    </w:p>
    <w:p w14:paraId="49BD6B6F"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Price of complements</w:t>
      </w:r>
    </w:p>
    <w:p w14:paraId="49BD6B70" w14:textId="7E9C14E8" w:rsidR="003E0854" w:rsidRPr="00F73DE0" w:rsidRDefault="0060570A" w:rsidP="00F73DE0">
      <w:pPr>
        <w:jc w:val="both"/>
        <w:rPr>
          <w:color w:val="000000" w:themeColor="text1"/>
        </w:rPr>
      </w:pPr>
      <w:r w:rsidRPr="00F73DE0">
        <w:rPr>
          <w:color w:val="000000" w:themeColor="text1"/>
        </w:rPr>
        <w:t xml:space="preserve">The complemented goods follow the rule of the </w:t>
      </w:r>
      <w:r w:rsidRPr="00F73DE0">
        <w:rPr>
          <w:i/>
          <w:color w:val="000000" w:themeColor="text1"/>
        </w:rPr>
        <w:t xml:space="preserve">“negative cross elasticity” </w:t>
      </w:r>
      <w:r w:rsidRPr="00F73DE0">
        <w:rPr>
          <w:color w:val="000000" w:themeColor="text1"/>
        </w:rPr>
        <w:t xml:space="preserve">of demand. When the price of the complementary goods changes then the demand for the product also changes. When the price of the complementary goods decreases then the demand for the one </w:t>
      </w:r>
      <w:r w:rsidR="003E2668" w:rsidRPr="00F73DE0">
        <w:rPr>
          <w:color w:val="000000" w:themeColor="text1"/>
        </w:rPr>
        <w:t>increase</w:t>
      </w:r>
      <w:r w:rsidRPr="00F73DE0">
        <w:rPr>
          <w:color w:val="000000" w:themeColor="text1"/>
        </w:rPr>
        <w:t xml:space="preserve"> and the demand for the other also increases</w:t>
      </w:r>
      <w:r w:rsidR="0042192F" w:rsidRPr="00F73DE0">
        <w:rPr>
          <w:color w:val="000000" w:themeColor="text1"/>
        </w:rPr>
        <w:t>. It means both the goods are heaving the opposite relationship</w:t>
      </w:r>
      <w:r w:rsidR="00A674B7" w:rsidRPr="00F73DE0">
        <w:rPr>
          <w:color w:val="000000" w:themeColor="text1"/>
        </w:rPr>
        <w:t xml:space="preserve"> (</w:t>
      </w:r>
      <w:r w:rsidR="00A674B7" w:rsidRPr="00F73DE0">
        <w:rPr>
          <w:color w:val="000000" w:themeColor="text1"/>
          <w:shd w:val="clear" w:color="auto" w:fill="FFFFFF"/>
        </w:rPr>
        <w:t>Kim</w:t>
      </w:r>
      <w:r w:rsidR="00A674B7" w:rsidRPr="00F73DE0">
        <w:rPr>
          <w:color w:val="000000" w:themeColor="text1"/>
        </w:rPr>
        <w:t xml:space="preserve"> </w:t>
      </w:r>
      <w:r w:rsidR="00A674B7" w:rsidRPr="00F73DE0">
        <w:rPr>
          <w:i/>
          <w:color w:val="000000" w:themeColor="text1"/>
        </w:rPr>
        <w:t xml:space="preserve">et al. </w:t>
      </w:r>
      <w:r w:rsidR="00A674B7" w:rsidRPr="00F73DE0">
        <w:rPr>
          <w:color w:val="000000" w:themeColor="text1"/>
          <w:shd w:val="clear" w:color="auto" w:fill="FFFFFF"/>
        </w:rPr>
        <w:t>2020</w:t>
      </w:r>
      <w:r w:rsidR="00A674B7" w:rsidRPr="00F73DE0">
        <w:rPr>
          <w:color w:val="000000" w:themeColor="text1"/>
        </w:rPr>
        <w:t xml:space="preserve">, </w:t>
      </w:r>
      <w:r w:rsidR="003D76FB" w:rsidRPr="00F73DE0">
        <w:rPr>
          <w:color w:val="000000" w:themeColor="text1"/>
          <w:shd w:val="clear" w:color="auto" w:fill="FFFFFF"/>
        </w:rPr>
        <w:t>p.</w:t>
      </w:r>
      <w:r w:rsidR="00A674B7" w:rsidRPr="00F73DE0">
        <w:rPr>
          <w:color w:val="000000" w:themeColor="text1"/>
          <w:shd w:val="clear" w:color="auto" w:fill="FFFFFF"/>
        </w:rPr>
        <w:t>4</w:t>
      </w:r>
      <w:r w:rsidR="00A674B7" w:rsidRPr="00F73DE0">
        <w:rPr>
          <w:color w:val="000000" w:themeColor="text1"/>
        </w:rPr>
        <w:t>)</w:t>
      </w:r>
      <w:r w:rsidRPr="00F73DE0">
        <w:rPr>
          <w:color w:val="000000" w:themeColor="text1"/>
        </w:rPr>
        <w:t>. This means when the price of good X increases then the demand for good Y decreases. Whereas when the price of the good X decreases then the demand for good Y increases.</w:t>
      </w:r>
    </w:p>
    <w:p w14:paraId="49BD6B71" w14:textId="77777777" w:rsidR="003E0854" w:rsidRPr="00F73DE0" w:rsidRDefault="0060570A" w:rsidP="00F73DE0">
      <w:pPr>
        <w:pStyle w:val="Normal1"/>
        <w:spacing w:before="240" w:after="240"/>
        <w:jc w:val="both"/>
        <w:rPr>
          <w:b/>
          <w:color w:val="000000" w:themeColor="text1"/>
        </w:rPr>
      </w:pPr>
      <w:r w:rsidRPr="00F73DE0">
        <w:rPr>
          <w:color w:val="000000" w:themeColor="text1"/>
        </w:rPr>
        <w:t xml:space="preserve">In the case of Procter &amp; Gamble, the complementary product of the baby wipes is Pampers. In this case, the price of the complementary products has been decreasing which means the price of </w:t>
      </w:r>
      <w:r w:rsidRPr="00F73DE0">
        <w:rPr>
          <w:color w:val="000000" w:themeColor="text1"/>
        </w:rPr>
        <w:lastRenderedPageBreak/>
        <w:t>the Pampers has decreased because of this the demand for baby wipes has increased. Due to this, the company was able to see an increase in the demand for wipes and pampers.</w:t>
      </w:r>
    </w:p>
    <w:p w14:paraId="49BD6B72"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Consumer income</w:t>
      </w:r>
    </w:p>
    <w:p w14:paraId="49BD6B73" w14:textId="75F57214" w:rsidR="003E0854" w:rsidRPr="00F73DE0" w:rsidRDefault="0060570A" w:rsidP="00F73DE0">
      <w:pPr>
        <w:jc w:val="both"/>
        <w:rPr>
          <w:color w:val="000000" w:themeColor="text1"/>
        </w:rPr>
      </w:pPr>
      <w:r w:rsidRPr="00F73DE0">
        <w:rPr>
          <w:color w:val="000000" w:themeColor="text1"/>
        </w:rPr>
        <w:t xml:space="preserve">The income of the consumer plays an important role in the quality of the product </w:t>
      </w:r>
      <w:r w:rsidR="003E2668" w:rsidRPr="00F73DE0">
        <w:rPr>
          <w:color w:val="000000" w:themeColor="text1"/>
        </w:rPr>
        <w:t>and</w:t>
      </w:r>
      <w:r w:rsidRPr="00F73DE0">
        <w:rPr>
          <w:color w:val="000000" w:themeColor="text1"/>
        </w:rPr>
        <w:t xml:space="preserve"> in the types of products which are purchased</w:t>
      </w:r>
      <w:r w:rsidR="00BE240A" w:rsidRPr="00F73DE0">
        <w:rPr>
          <w:color w:val="000000" w:themeColor="text1"/>
        </w:rPr>
        <w:t xml:space="preserve">. </w:t>
      </w:r>
      <w:r w:rsidR="0042192F" w:rsidRPr="00F73DE0">
        <w:rPr>
          <w:color w:val="000000" w:themeColor="text1"/>
        </w:rPr>
        <w:t>W</w:t>
      </w:r>
      <w:r w:rsidR="007D2650" w:rsidRPr="00F73DE0">
        <w:rPr>
          <w:color w:val="000000" w:themeColor="text1"/>
        </w:rPr>
        <w:t xml:space="preserve">hen the income of the consumers increases then they </w:t>
      </w:r>
      <w:r w:rsidR="003E2668" w:rsidRPr="00F73DE0">
        <w:rPr>
          <w:color w:val="000000" w:themeColor="text1"/>
        </w:rPr>
        <w:t>need</w:t>
      </w:r>
      <w:r w:rsidR="007D2650" w:rsidRPr="00F73DE0">
        <w:rPr>
          <w:color w:val="000000" w:themeColor="text1"/>
        </w:rPr>
        <w:t xml:space="preserve"> the products which is having the good quality that time cost does not matter for them</w:t>
      </w:r>
      <w:r w:rsidR="00BE240A" w:rsidRPr="00F73DE0">
        <w:rPr>
          <w:color w:val="000000" w:themeColor="text1"/>
        </w:rPr>
        <w:t xml:space="preserve"> (</w:t>
      </w:r>
      <w:r w:rsidR="00BE240A" w:rsidRPr="00F73DE0">
        <w:rPr>
          <w:color w:val="000000" w:themeColor="text1"/>
          <w:shd w:val="clear" w:color="auto" w:fill="FFFFFF"/>
        </w:rPr>
        <w:t>Liguori</w:t>
      </w:r>
      <w:r w:rsidR="00BE240A" w:rsidRPr="00F73DE0">
        <w:rPr>
          <w:color w:val="000000" w:themeColor="text1"/>
        </w:rPr>
        <w:t xml:space="preserve"> </w:t>
      </w:r>
      <w:r w:rsidR="00BE240A" w:rsidRPr="00F73DE0">
        <w:rPr>
          <w:i/>
          <w:color w:val="000000" w:themeColor="text1"/>
        </w:rPr>
        <w:t xml:space="preserve">et al. </w:t>
      </w:r>
      <w:r w:rsidR="00BE240A" w:rsidRPr="00F73DE0">
        <w:rPr>
          <w:color w:val="000000" w:themeColor="text1"/>
          <w:shd w:val="clear" w:color="auto" w:fill="FFFFFF"/>
        </w:rPr>
        <w:t>2022</w:t>
      </w:r>
      <w:r w:rsidR="00BE240A" w:rsidRPr="00F73DE0">
        <w:rPr>
          <w:color w:val="000000" w:themeColor="text1"/>
        </w:rPr>
        <w:t xml:space="preserve">, </w:t>
      </w:r>
      <w:r w:rsidR="00BE240A" w:rsidRPr="00F73DE0">
        <w:rPr>
          <w:color w:val="000000" w:themeColor="text1"/>
          <w:shd w:val="clear" w:color="auto" w:fill="FFFFFF"/>
        </w:rPr>
        <w:t>p.1</w:t>
      </w:r>
      <w:r w:rsidR="00BE240A" w:rsidRPr="00F73DE0">
        <w:rPr>
          <w:color w:val="000000" w:themeColor="text1"/>
        </w:rPr>
        <w:t>)</w:t>
      </w:r>
      <w:r w:rsidRPr="00F73DE0">
        <w:rPr>
          <w:color w:val="000000" w:themeColor="text1"/>
        </w:rPr>
        <w:t>. When the income of the consumer</w:t>
      </w:r>
      <w:r w:rsidR="00E07683" w:rsidRPr="00F73DE0">
        <w:rPr>
          <w:color w:val="000000" w:themeColor="text1"/>
        </w:rPr>
        <w:t xml:space="preserve"> </w:t>
      </w:r>
      <w:r w:rsidRPr="00F73DE0">
        <w:rPr>
          <w:color w:val="000000" w:themeColor="text1"/>
        </w:rPr>
        <w:t xml:space="preserve">increases then the chances </w:t>
      </w:r>
      <w:r w:rsidR="00E07683" w:rsidRPr="00F73DE0">
        <w:rPr>
          <w:color w:val="000000" w:themeColor="text1"/>
        </w:rPr>
        <w:t>and power of the customers to purchase</w:t>
      </w:r>
      <w:r w:rsidRPr="00F73DE0">
        <w:rPr>
          <w:color w:val="000000" w:themeColor="text1"/>
        </w:rPr>
        <w:t xml:space="preserve"> good quality product increase or it also increases the chances that the goods the consumer was not able to buy because of the high price</w:t>
      </w:r>
      <w:r w:rsidR="006D4976" w:rsidRPr="00F73DE0">
        <w:rPr>
          <w:color w:val="000000" w:themeColor="text1"/>
        </w:rPr>
        <w:t xml:space="preserve"> they can buy those products</w:t>
      </w:r>
      <w:r w:rsidRPr="00F73DE0">
        <w:rPr>
          <w:color w:val="000000" w:themeColor="text1"/>
        </w:rPr>
        <w:t xml:space="preserve"> (</w:t>
      </w:r>
      <w:proofErr w:type="spellStart"/>
      <w:r w:rsidR="0086713A" w:rsidRPr="00F73DE0">
        <w:rPr>
          <w:color w:val="000000" w:themeColor="text1"/>
          <w:highlight w:val="white"/>
        </w:rPr>
        <w:t>Galichon</w:t>
      </w:r>
      <w:proofErr w:type="spellEnd"/>
      <w:r w:rsidR="0086713A" w:rsidRPr="00F73DE0">
        <w:rPr>
          <w:color w:val="000000" w:themeColor="text1"/>
          <w:highlight w:val="white"/>
        </w:rPr>
        <w:t xml:space="preserve"> and </w:t>
      </w:r>
      <w:proofErr w:type="spellStart"/>
      <w:r w:rsidR="0086713A" w:rsidRPr="00F73DE0">
        <w:rPr>
          <w:color w:val="000000" w:themeColor="text1"/>
          <w:highlight w:val="white"/>
        </w:rPr>
        <w:t>Salanié</w:t>
      </w:r>
      <w:proofErr w:type="spellEnd"/>
      <w:r w:rsidR="0086713A" w:rsidRPr="00F73DE0">
        <w:rPr>
          <w:color w:val="000000" w:themeColor="text1"/>
          <w:highlight w:val="white"/>
        </w:rPr>
        <w:t>, 2022, p.</w:t>
      </w:r>
      <w:r w:rsidR="0086713A" w:rsidRPr="00F73DE0">
        <w:rPr>
          <w:color w:val="000000" w:themeColor="text1"/>
        </w:rPr>
        <w:t>24</w:t>
      </w:r>
      <w:r w:rsidRPr="00F73DE0">
        <w:rPr>
          <w:color w:val="000000" w:themeColor="text1"/>
        </w:rPr>
        <w:t>).</w:t>
      </w:r>
      <w:r w:rsidR="00F667D1" w:rsidRPr="00F73DE0">
        <w:rPr>
          <w:color w:val="000000" w:themeColor="text1"/>
        </w:rPr>
        <w:t xml:space="preserve"> They can purchase those goods, w</w:t>
      </w:r>
      <w:r w:rsidRPr="00F73DE0">
        <w:rPr>
          <w:color w:val="000000" w:themeColor="text1"/>
        </w:rPr>
        <w:t>hen the real income of the costumes increases then the consumption of luxury goods increases. But it also has the reverse effect when the income of the consumer decreases then the demand for good quality products decreases because of the decrease in the income they were not able to purchase those products.</w:t>
      </w:r>
    </w:p>
    <w:p w14:paraId="49BD6B74" w14:textId="77777777" w:rsidR="003E0854" w:rsidRPr="00F73DE0" w:rsidRDefault="0060570A" w:rsidP="00F73DE0">
      <w:pPr>
        <w:pStyle w:val="Normal1"/>
        <w:spacing w:before="240" w:after="240"/>
        <w:jc w:val="both"/>
        <w:rPr>
          <w:b/>
          <w:color w:val="000000" w:themeColor="text1"/>
        </w:rPr>
      </w:pPr>
      <w:r w:rsidRPr="00F73DE0">
        <w:rPr>
          <w:color w:val="000000" w:themeColor="text1"/>
        </w:rPr>
        <w:t>In the case of Procter &amp; Gamble, the revenue of the company has increased which means the income of the costumes increased. Due to an increase in income, consumers were able to buy the baby wipes which have been manufactured by Procter &amp; Gamble because of this the demand for baby wipes has increased and the revenue of the company increased.</w:t>
      </w:r>
    </w:p>
    <w:p w14:paraId="49BD6B75"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Consumer tastes and preferences</w:t>
      </w:r>
    </w:p>
    <w:p w14:paraId="49BD6B76" w14:textId="77777777" w:rsidR="003E0854" w:rsidRPr="00F73DE0" w:rsidRDefault="0060570A" w:rsidP="00F73DE0">
      <w:pPr>
        <w:jc w:val="both"/>
        <w:rPr>
          <w:color w:val="000000" w:themeColor="text1"/>
        </w:rPr>
      </w:pPr>
      <w:r w:rsidRPr="00F73DE0">
        <w:rPr>
          <w:color w:val="000000" w:themeColor="text1"/>
        </w:rPr>
        <w:t xml:space="preserve">Nowadays advertisements play an important role in influencing people from their buying habits. The factors like </w:t>
      </w:r>
      <w:r w:rsidRPr="00F73DE0">
        <w:rPr>
          <w:i/>
          <w:color w:val="000000" w:themeColor="text1"/>
        </w:rPr>
        <w:t xml:space="preserve">“Moral and Psychological” </w:t>
      </w:r>
      <w:r w:rsidRPr="00F73DE0">
        <w:rPr>
          <w:color w:val="000000" w:themeColor="text1"/>
        </w:rPr>
        <w:t xml:space="preserve">make an effect on the pattern of the demand for </w:t>
      </w:r>
      <w:proofErr w:type="gramStart"/>
      <w:r w:rsidRPr="00F73DE0">
        <w:rPr>
          <w:color w:val="000000" w:themeColor="text1"/>
        </w:rPr>
        <w:t>particular goods</w:t>
      </w:r>
      <w:proofErr w:type="gramEnd"/>
      <w:r w:rsidRPr="00F73DE0">
        <w:rPr>
          <w:color w:val="000000" w:themeColor="text1"/>
        </w:rPr>
        <w:t xml:space="preserve">. When </w:t>
      </w:r>
      <w:r w:rsidR="00247F1D" w:rsidRPr="00F73DE0">
        <w:rPr>
          <w:color w:val="000000" w:themeColor="text1"/>
        </w:rPr>
        <w:t>it has been seen</w:t>
      </w:r>
      <w:r w:rsidR="00BA34BD" w:rsidRPr="00F73DE0">
        <w:rPr>
          <w:color w:val="000000" w:themeColor="text1"/>
        </w:rPr>
        <w:t xml:space="preserve"> that the taste of the consumers changes </w:t>
      </w:r>
      <w:r w:rsidRPr="00F73DE0">
        <w:rPr>
          <w:color w:val="000000" w:themeColor="text1"/>
        </w:rPr>
        <w:t xml:space="preserve">in </w:t>
      </w:r>
      <w:r w:rsidR="00C36BA7" w:rsidRPr="00F73DE0">
        <w:rPr>
          <w:color w:val="000000" w:themeColor="text1"/>
        </w:rPr>
        <w:t>favor</w:t>
      </w:r>
      <w:r w:rsidRPr="00F73DE0">
        <w:rPr>
          <w:color w:val="000000" w:themeColor="text1"/>
        </w:rPr>
        <w:t xml:space="preserve"> of a particular c</w:t>
      </w:r>
      <w:r w:rsidR="00247F1D" w:rsidRPr="00F73DE0">
        <w:rPr>
          <w:color w:val="000000" w:themeColor="text1"/>
        </w:rPr>
        <w:t xml:space="preserve">ommodity then the demand </w:t>
      </w:r>
      <w:r w:rsidR="00F667D1" w:rsidRPr="00F73DE0">
        <w:rPr>
          <w:color w:val="000000" w:themeColor="text1"/>
        </w:rPr>
        <w:t>for another</w:t>
      </w:r>
      <w:r w:rsidR="00BA34BD" w:rsidRPr="00F73DE0">
        <w:rPr>
          <w:color w:val="000000" w:themeColor="text1"/>
        </w:rPr>
        <w:t xml:space="preserve"> </w:t>
      </w:r>
      <w:r w:rsidRPr="00F73DE0">
        <w:rPr>
          <w:color w:val="000000" w:themeColor="text1"/>
        </w:rPr>
        <w:t>commodity increases (</w:t>
      </w:r>
      <w:proofErr w:type="spellStart"/>
      <w:r w:rsidRPr="00F73DE0">
        <w:rPr>
          <w:color w:val="000000" w:themeColor="text1"/>
          <w:highlight w:val="white"/>
        </w:rPr>
        <w:t>Cotti</w:t>
      </w:r>
      <w:proofErr w:type="spellEnd"/>
      <w:r w:rsidRPr="00F73DE0">
        <w:rPr>
          <w:color w:val="000000" w:themeColor="text1"/>
          <w:highlight w:val="white"/>
        </w:rPr>
        <w:t xml:space="preserve"> </w:t>
      </w:r>
      <w:r w:rsidRPr="00F73DE0">
        <w:rPr>
          <w:i/>
          <w:color w:val="000000" w:themeColor="text1"/>
          <w:highlight w:val="white"/>
        </w:rPr>
        <w:t xml:space="preserve">et al. </w:t>
      </w:r>
      <w:r w:rsidRPr="00F73DE0">
        <w:rPr>
          <w:color w:val="000000" w:themeColor="text1"/>
          <w:highlight w:val="white"/>
        </w:rPr>
        <w:t>2022, p.3</w:t>
      </w:r>
      <w:r w:rsidRPr="00F73DE0">
        <w:rPr>
          <w:color w:val="000000" w:themeColor="text1"/>
        </w:rPr>
        <w:t xml:space="preserve">). Whereas the tastes of the consumer change in </w:t>
      </w:r>
      <w:r w:rsidR="00F667D1" w:rsidRPr="00F73DE0">
        <w:rPr>
          <w:color w:val="000000" w:themeColor="text1"/>
        </w:rPr>
        <w:t>favor</w:t>
      </w:r>
      <w:r w:rsidRPr="00F73DE0">
        <w:rPr>
          <w:color w:val="000000" w:themeColor="text1"/>
        </w:rPr>
        <w:t xml:space="preserve"> of the other commodity then the demand for the first commodity decreases.</w:t>
      </w:r>
      <w:r w:rsidR="00F030F5">
        <w:rPr>
          <w:color w:val="000000" w:themeColor="text1"/>
        </w:rPr>
        <w:t xml:space="preserve"> Taste and preferences of t</w:t>
      </w:r>
      <w:r w:rsidR="0090080B" w:rsidRPr="00F73DE0">
        <w:rPr>
          <w:color w:val="000000" w:themeColor="text1"/>
        </w:rPr>
        <w:t xml:space="preserve">he consumers </w:t>
      </w:r>
      <w:r w:rsidR="00F030F5" w:rsidRPr="00F73DE0">
        <w:rPr>
          <w:color w:val="000000" w:themeColor="text1"/>
        </w:rPr>
        <w:t>changes</w:t>
      </w:r>
      <w:r w:rsidR="0090080B" w:rsidRPr="00F73DE0">
        <w:rPr>
          <w:color w:val="000000" w:themeColor="text1"/>
        </w:rPr>
        <w:t xml:space="preserve"> according to</w:t>
      </w:r>
      <w:r w:rsidR="00F030F5">
        <w:rPr>
          <w:color w:val="000000" w:themeColor="text1"/>
        </w:rPr>
        <w:t xml:space="preserve"> the income also if the incom</w:t>
      </w:r>
      <w:r w:rsidR="0090080B" w:rsidRPr="00F73DE0">
        <w:rPr>
          <w:color w:val="000000" w:themeColor="text1"/>
        </w:rPr>
        <w:t>e of the consumers increases then they prefer to buy expensive products with good quality (</w:t>
      </w:r>
      <w:r w:rsidR="0090080B" w:rsidRPr="00F73DE0">
        <w:rPr>
          <w:color w:val="000000" w:themeColor="text1"/>
          <w:shd w:val="clear" w:color="auto" w:fill="FFFFFF"/>
        </w:rPr>
        <w:t>Hovhannisyan</w:t>
      </w:r>
      <w:r w:rsidR="0090080B" w:rsidRPr="00F73DE0">
        <w:rPr>
          <w:color w:val="000000" w:themeColor="text1"/>
        </w:rPr>
        <w:t xml:space="preserve"> </w:t>
      </w:r>
      <w:r w:rsidR="0090080B" w:rsidRPr="00F73DE0">
        <w:rPr>
          <w:i/>
          <w:color w:val="000000" w:themeColor="text1"/>
        </w:rPr>
        <w:t xml:space="preserve">et al. </w:t>
      </w:r>
      <w:r w:rsidR="0090080B" w:rsidRPr="00F73DE0">
        <w:rPr>
          <w:color w:val="000000" w:themeColor="text1"/>
          <w:shd w:val="clear" w:color="auto" w:fill="FFFFFF"/>
        </w:rPr>
        <w:t>2020</w:t>
      </w:r>
      <w:r w:rsidR="0090080B" w:rsidRPr="00F73DE0">
        <w:rPr>
          <w:color w:val="000000" w:themeColor="text1"/>
        </w:rPr>
        <w:t xml:space="preserve">, </w:t>
      </w:r>
      <w:r w:rsidR="0090080B" w:rsidRPr="00F73DE0">
        <w:rPr>
          <w:color w:val="000000" w:themeColor="text1"/>
          <w:shd w:val="clear" w:color="auto" w:fill="FFFFFF"/>
        </w:rPr>
        <w:t>p.</w:t>
      </w:r>
      <w:r w:rsidR="00F04158" w:rsidRPr="00F73DE0">
        <w:rPr>
          <w:color w:val="000000" w:themeColor="text1"/>
          <w:shd w:val="clear" w:color="auto" w:fill="FFFFFF"/>
        </w:rPr>
        <w:t>02</w:t>
      </w:r>
      <w:r w:rsidR="0090080B" w:rsidRPr="00F73DE0">
        <w:rPr>
          <w:color w:val="000000" w:themeColor="text1"/>
        </w:rPr>
        <w:t>).</w:t>
      </w:r>
      <w:r w:rsidRPr="00F73DE0">
        <w:rPr>
          <w:color w:val="000000" w:themeColor="text1"/>
        </w:rPr>
        <w:t xml:space="preserve"> That's why the tastes and preferences of the consumers play an important role in the demand for the product.</w:t>
      </w:r>
    </w:p>
    <w:p w14:paraId="49BD6B77" w14:textId="77777777" w:rsidR="003E0854" w:rsidRPr="00F73DE0" w:rsidRDefault="0060570A" w:rsidP="00F73DE0">
      <w:pPr>
        <w:pStyle w:val="Normal1"/>
        <w:spacing w:before="240" w:after="240"/>
        <w:jc w:val="both"/>
        <w:rPr>
          <w:b/>
          <w:color w:val="000000" w:themeColor="text1"/>
        </w:rPr>
      </w:pPr>
      <w:r w:rsidRPr="00F73DE0">
        <w:rPr>
          <w:color w:val="000000" w:themeColor="text1"/>
        </w:rPr>
        <w:lastRenderedPageBreak/>
        <w:t xml:space="preserve">In the case </w:t>
      </w:r>
      <w:r w:rsidR="00F667D1" w:rsidRPr="00F73DE0">
        <w:rPr>
          <w:color w:val="000000" w:themeColor="text1"/>
        </w:rPr>
        <w:t>of Procter</w:t>
      </w:r>
      <w:r w:rsidRPr="00F73DE0">
        <w:rPr>
          <w:color w:val="000000" w:themeColor="text1"/>
        </w:rPr>
        <w:t xml:space="preserve"> &amp; Gamble, consumers </w:t>
      </w:r>
      <w:r w:rsidR="00AD6499" w:rsidRPr="00F73DE0">
        <w:rPr>
          <w:color w:val="000000" w:themeColor="text1"/>
        </w:rPr>
        <w:t>more prefer</w:t>
      </w:r>
      <w:r w:rsidRPr="00F73DE0">
        <w:rPr>
          <w:color w:val="000000" w:themeColor="text1"/>
        </w:rPr>
        <w:t xml:space="preserve"> the product of the company compared to the product of Kimberly Clark that's why the demand for the baby wipers of Procter &amp; Gamble, increased compared to Kimberly Clark.</w:t>
      </w:r>
    </w:p>
    <w:p w14:paraId="49BD6B78"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Consumer expectations of price</w:t>
      </w:r>
    </w:p>
    <w:p w14:paraId="49BD6B79" w14:textId="1CC83918" w:rsidR="003E0854" w:rsidRPr="00F73DE0" w:rsidRDefault="0060570A" w:rsidP="00F73DE0">
      <w:pPr>
        <w:jc w:val="both"/>
        <w:rPr>
          <w:color w:val="000000" w:themeColor="text1"/>
        </w:rPr>
      </w:pPr>
      <w:r w:rsidRPr="00F73DE0">
        <w:rPr>
          <w:color w:val="000000" w:themeColor="text1"/>
        </w:rPr>
        <w:t xml:space="preserve">Consumers make observations of the price of the product and gather information on the price of the product from different sources from which they become able to develop the rules of the decisions. </w:t>
      </w:r>
      <w:r w:rsidR="00C36BA7" w:rsidRPr="00F73DE0">
        <w:rPr>
          <w:color w:val="000000" w:themeColor="text1"/>
        </w:rPr>
        <w:t xml:space="preserve">Price change and the purchasing </w:t>
      </w:r>
      <w:r w:rsidR="003E2668" w:rsidRPr="00F73DE0">
        <w:rPr>
          <w:color w:val="000000" w:themeColor="text1"/>
        </w:rPr>
        <w:t>behaviors</w:t>
      </w:r>
      <w:r w:rsidR="00C36BA7" w:rsidRPr="00F73DE0">
        <w:rPr>
          <w:color w:val="000000" w:themeColor="text1"/>
        </w:rPr>
        <w:t xml:space="preserve"> of the consumers are strongly interconnected. </w:t>
      </w:r>
      <w:r w:rsidR="003E2668" w:rsidRPr="00F73DE0">
        <w:rPr>
          <w:color w:val="000000" w:themeColor="text1"/>
        </w:rPr>
        <w:t>Thus,</w:t>
      </w:r>
      <w:r w:rsidRPr="00F73DE0">
        <w:rPr>
          <w:color w:val="000000" w:themeColor="text1"/>
        </w:rPr>
        <w:t xml:space="preserve"> the expectation of the price may change the purchasing </w:t>
      </w:r>
      <w:r w:rsidR="00C36BA7" w:rsidRPr="00F73DE0">
        <w:rPr>
          <w:color w:val="000000" w:themeColor="text1"/>
        </w:rPr>
        <w:t>behavior</w:t>
      </w:r>
      <w:r w:rsidRPr="00F73DE0">
        <w:rPr>
          <w:color w:val="000000" w:themeColor="text1"/>
        </w:rPr>
        <w:t xml:space="preserve"> of the consumers</w:t>
      </w:r>
      <w:r w:rsidR="00247F1D" w:rsidRPr="00F73DE0">
        <w:rPr>
          <w:color w:val="000000" w:themeColor="text1"/>
        </w:rPr>
        <w:t xml:space="preserve"> because if the price of the commodity </w:t>
      </w:r>
      <w:r w:rsidR="00C36BA7" w:rsidRPr="00F73DE0">
        <w:rPr>
          <w:color w:val="000000" w:themeColor="text1"/>
        </w:rPr>
        <w:t>decreases</w:t>
      </w:r>
      <w:r w:rsidR="00247F1D" w:rsidRPr="00F73DE0">
        <w:rPr>
          <w:color w:val="000000" w:themeColor="text1"/>
        </w:rPr>
        <w:t xml:space="preserve"> then the demand of that product </w:t>
      </w:r>
      <w:r w:rsidR="00D824DB" w:rsidRPr="00F73DE0">
        <w:rPr>
          <w:color w:val="000000" w:themeColor="text1"/>
        </w:rPr>
        <w:t>increases (</w:t>
      </w:r>
      <w:r w:rsidRPr="00F73DE0">
        <w:rPr>
          <w:color w:val="000000" w:themeColor="text1"/>
          <w:highlight w:val="white"/>
        </w:rPr>
        <w:t>B</w:t>
      </w:r>
      <w:r w:rsidR="00540A8A" w:rsidRPr="00F73DE0">
        <w:rPr>
          <w:color w:val="000000" w:themeColor="text1"/>
          <w:highlight w:val="white"/>
        </w:rPr>
        <w:t xml:space="preserve">urke and </w:t>
      </w:r>
      <w:proofErr w:type="spellStart"/>
      <w:r w:rsidR="00540A8A" w:rsidRPr="00F73DE0">
        <w:rPr>
          <w:color w:val="000000" w:themeColor="text1"/>
          <w:highlight w:val="white"/>
        </w:rPr>
        <w:t>Abayasekara</w:t>
      </w:r>
      <w:proofErr w:type="spellEnd"/>
      <w:r w:rsidR="00540A8A" w:rsidRPr="00F73DE0">
        <w:rPr>
          <w:color w:val="000000" w:themeColor="text1"/>
          <w:highlight w:val="white"/>
        </w:rPr>
        <w:t xml:space="preserve">, 2018, p. </w:t>
      </w:r>
      <w:r w:rsidR="00540A8A" w:rsidRPr="00F73DE0">
        <w:rPr>
          <w:color w:val="000000" w:themeColor="text1"/>
        </w:rPr>
        <w:t>2</w:t>
      </w:r>
      <w:r w:rsidRPr="00F73DE0">
        <w:rPr>
          <w:color w:val="000000" w:themeColor="text1"/>
        </w:rPr>
        <w:t xml:space="preserve">). </w:t>
      </w:r>
      <w:r w:rsidR="00C140A7" w:rsidRPr="00F73DE0">
        <w:rPr>
          <w:color w:val="000000" w:themeColor="text1"/>
        </w:rPr>
        <w:t xml:space="preserve">The consumer expects that the company will reduces the price of the product so that it </w:t>
      </w:r>
      <w:r w:rsidR="003E2668" w:rsidRPr="00F73DE0">
        <w:rPr>
          <w:color w:val="000000" w:themeColor="text1"/>
        </w:rPr>
        <w:t>will be</w:t>
      </w:r>
      <w:r w:rsidR="00C140A7" w:rsidRPr="00F73DE0">
        <w:rPr>
          <w:color w:val="000000" w:themeColor="text1"/>
        </w:rPr>
        <w:t xml:space="preserve"> able to buy more pro</w:t>
      </w:r>
      <w:r w:rsidR="00641BE4" w:rsidRPr="00F73DE0">
        <w:rPr>
          <w:color w:val="000000" w:themeColor="text1"/>
        </w:rPr>
        <w:t>du</w:t>
      </w:r>
      <w:r w:rsidR="00C140A7" w:rsidRPr="00F73DE0">
        <w:rPr>
          <w:color w:val="000000" w:themeColor="text1"/>
        </w:rPr>
        <w:t>cts with pending less price (</w:t>
      </w:r>
      <w:r w:rsidR="00C140A7" w:rsidRPr="00F73DE0">
        <w:rPr>
          <w:color w:val="000000" w:themeColor="text1"/>
          <w:shd w:val="clear" w:color="auto" w:fill="FFFFFF"/>
        </w:rPr>
        <w:t>Khan</w:t>
      </w:r>
      <w:r w:rsidR="00641BE4" w:rsidRPr="00F73DE0">
        <w:rPr>
          <w:color w:val="000000" w:themeColor="text1"/>
        </w:rPr>
        <w:t xml:space="preserve">, </w:t>
      </w:r>
      <w:r w:rsidR="00641BE4" w:rsidRPr="00F73DE0">
        <w:rPr>
          <w:i/>
          <w:color w:val="000000" w:themeColor="text1"/>
        </w:rPr>
        <w:t xml:space="preserve">et al. </w:t>
      </w:r>
      <w:r w:rsidR="00C140A7" w:rsidRPr="00F73DE0">
        <w:rPr>
          <w:color w:val="000000" w:themeColor="text1"/>
          <w:shd w:val="clear" w:color="auto" w:fill="FFFFFF"/>
        </w:rPr>
        <w:t>2018</w:t>
      </w:r>
      <w:r w:rsidR="00641BE4" w:rsidRPr="00F73DE0">
        <w:rPr>
          <w:color w:val="000000" w:themeColor="text1"/>
          <w:shd w:val="clear" w:color="auto" w:fill="FFFFFF"/>
        </w:rPr>
        <w:t>, p. 3</w:t>
      </w:r>
      <w:r w:rsidR="003E2668" w:rsidRPr="00F73DE0">
        <w:rPr>
          <w:color w:val="000000" w:themeColor="text1"/>
        </w:rPr>
        <w:t>). These</w:t>
      </w:r>
      <w:r w:rsidRPr="00F73DE0">
        <w:rPr>
          <w:color w:val="000000" w:themeColor="text1"/>
        </w:rPr>
        <w:t xml:space="preserve"> can influence the consumers to buy their products or may influence them to buy other products. The customers set a particular amount for purchasing the </w:t>
      </w:r>
      <w:r w:rsidR="003E2668" w:rsidRPr="00F73DE0">
        <w:rPr>
          <w:color w:val="000000" w:themeColor="text1"/>
        </w:rPr>
        <w:t>product</w:t>
      </w:r>
      <w:r w:rsidRPr="00F73DE0">
        <w:rPr>
          <w:color w:val="000000" w:themeColor="text1"/>
        </w:rPr>
        <w:t xml:space="preserve">. They choose those products which they get in their budget. </w:t>
      </w:r>
      <w:r w:rsidR="003E2668" w:rsidRPr="00F73DE0">
        <w:rPr>
          <w:color w:val="000000" w:themeColor="text1"/>
        </w:rPr>
        <w:t>So,</w:t>
      </w:r>
      <w:r w:rsidRPr="00F73DE0">
        <w:rPr>
          <w:color w:val="000000" w:themeColor="text1"/>
        </w:rPr>
        <w:t xml:space="preserve"> it increases or also decreases the demand for the product.</w:t>
      </w:r>
    </w:p>
    <w:p w14:paraId="49BD6B7A" w14:textId="77777777" w:rsidR="003E0854" w:rsidRPr="00F73DE0" w:rsidRDefault="0060570A" w:rsidP="00F73DE0">
      <w:pPr>
        <w:pStyle w:val="Normal1"/>
        <w:spacing w:before="240" w:after="240"/>
        <w:jc w:val="both"/>
        <w:rPr>
          <w:b/>
          <w:color w:val="000000" w:themeColor="text1"/>
        </w:rPr>
      </w:pPr>
      <w:r w:rsidRPr="00F73DE0">
        <w:rPr>
          <w:color w:val="000000" w:themeColor="text1"/>
        </w:rPr>
        <w:t xml:space="preserve">In the case </w:t>
      </w:r>
      <w:r w:rsidR="009F4B01" w:rsidRPr="00F73DE0">
        <w:rPr>
          <w:color w:val="000000" w:themeColor="text1"/>
        </w:rPr>
        <w:t>of Procter</w:t>
      </w:r>
      <w:r w:rsidRPr="00F73DE0">
        <w:rPr>
          <w:color w:val="000000" w:themeColor="text1"/>
        </w:rPr>
        <w:t xml:space="preserve"> &amp; Gamble, the customers are expecting the price of the product to decrease. When the price of baby wipes decreases then the demand for baby wipes increases. This means the company will get more consumers who prefer their products which will increase the revenue of the company.</w:t>
      </w:r>
    </w:p>
    <w:p w14:paraId="49BD6B7B"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Demographics</w:t>
      </w:r>
    </w:p>
    <w:p w14:paraId="49BD6B7C" w14:textId="521818B8" w:rsidR="003E0854" w:rsidRPr="00F73DE0" w:rsidRDefault="0060570A" w:rsidP="00F73DE0">
      <w:pPr>
        <w:pStyle w:val="Normal1"/>
        <w:spacing w:before="240" w:after="240"/>
        <w:jc w:val="both"/>
        <w:rPr>
          <w:b/>
          <w:color w:val="000000" w:themeColor="text1"/>
        </w:rPr>
      </w:pPr>
      <w:r w:rsidRPr="00F73DE0">
        <w:rPr>
          <w:color w:val="000000" w:themeColor="text1"/>
        </w:rPr>
        <w:t>The number of buyers makes a huge impact on the quantity of demand for the products and services. When the number of consumers has increased for the product then the quantity of the demand also increases and when the number of customers decreases for the product then the quantity of the demand for the product also decreases</w:t>
      </w:r>
      <w:r w:rsidR="00E145FD" w:rsidRPr="00F73DE0">
        <w:rPr>
          <w:color w:val="000000" w:themeColor="text1"/>
        </w:rPr>
        <w:t xml:space="preserve"> because the customers of the company </w:t>
      </w:r>
      <w:r w:rsidR="003E2668" w:rsidRPr="00F73DE0">
        <w:rPr>
          <w:color w:val="000000" w:themeColor="text1"/>
        </w:rPr>
        <w:t>decrease</w:t>
      </w:r>
      <w:r w:rsidR="00E145FD" w:rsidRPr="00F73DE0">
        <w:rPr>
          <w:color w:val="000000" w:themeColor="text1"/>
        </w:rPr>
        <w:t xml:space="preserve"> who buy </w:t>
      </w:r>
      <w:r w:rsidR="009F4B01" w:rsidRPr="00F73DE0">
        <w:rPr>
          <w:color w:val="000000" w:themeColor="text1"/>
        </w:rPr>
        <w:t>their</w:t>
      </w:r>
      <w:r w:rsidR="00E145FD" w:rsidRPr="00F73DE0">
        <w:rPr>
          <w:color w:val="000000" w:themeColor="text1"/>
        </w:rPr>
        <w:t xml:space="preserve"> products to satisfy </w:t>
      </w:r>
      <w:r w:rsidR="009F4B01" w:rsidRPr="00F73DE0">
        <w:rPr>
          <w:color w:val="000000" w:themeColor="text1"/>
        </w:rPr>
        <w:t>their</w:t>
      </w:r>
      <w:r w:rsidR="00E145FD" w:rsidRPr="00F73DE0">
        <w:rPr>
          <w:color w:val="000000" w:themeColor="text1"/>
        </w:rPr>
        <w:t xml:space="preserve"> needs</w:t>
      </w:r>
      <w:r w:rsidRPr="00F73DE0">
        <w:rPr>
          <w:color w:val="000000" w:themeColor="text1"/>
        </w:rPr>
        <w:t xml:space="preserve"> (</w:t>
      </w:r>
      <w:r w:rsidRPr="00F73DE0">
        <w:rPr>
          <w:color w:val="000000" w:themeColor="text1"/>
          <w:highlight w:val="white"/>
        </w:rPr>
        <w:t>Campbell, 2018, p.</w:t>
      </w:r>
      <w:r w:rsidR="008F5040" w:rsidRPr="00F73DE0">
        <w:rPr>
          <w:color w:val="000000" w:themeColor="text1"/>
        </w:rPr>
        <w:t>3</w:t>
      </w:r>
      <w:r w:rsidRPr="00F73DE0">
        <w:rPr>
          <w:color w:val="000000" w:themeColor="text1"/>
        </w:rPr>
        <w:t xml:space="preserve">). That's why the company uses different tricks to influence customers to buy its products. For these, the companies keep the price of the product less compared to their competitors and the company also introduces different types of offers to their customers which </w:t>
      </w:r>
      <w:r w:rsidR="009F4B01" w:rsidRPr="00F73DE0">
        <w:rPr>
          <w:color w:val="000000" w:themeColor="text1"/>
        </w:rPr>
        <w:t>help</w:t>
      </w:r>
      <w:r w:rsidRPr="00F73DE0">
        <w:rPr>
          <w:color w:val="000000" w:themeColor="text1"/>
        </w:rPr>
        <w:t xml:space="preserve"> </w:t>
      </w:r>
      <w:r w:rsidR="009F4B01" w:rsidRPr="00F73DE0">
        <w:rPr>
          <w:color w:val="000000" w:themeColor="text1"/>
        </w:rPr>
        <w:t xml:space="preserve">them to attract customers. It has </w:t>
      </w:r>
      <w:r w:rsidR="009F4B01" w:rsidRPr="00F73DE0">
        <w:rPr>
          <w:color w:val="000000" w:themeColor="text1"/>
        </w:rPr>
        <w:lastRenderedPageBreak/>
        <w:t>been observed that when customers</w:t>
      </w:r>
      <w:r w:rsidRPr="00F73DE0">
        <w:rPr>
          <w:color w:val="000000" w:themeColor="text1"/>
        </w:rPr>
        <w:t xml:space="preserve"> start buying their products then the demand curve of the company changes in a positive direction. Due to the increase in the number of customers the sales of the company increase because of which the company becomes able to earn more revenue.</w:t>
      </w:r>
    </w:p>
    <w:p w14:paraId="49BD6B7D" w14:textId="77777777" w:rsidR="003E0854" w:rsidRPr="00F73DE0" w:rsidRDefault="0060570A" w:rsidP="00F73DE0">
      <w:pPr>
        <w:pStyle w:val="Normal1"/>
        <w:spacing w:before="240" w:after="240"/>
        <w:jc w:val="both"/>
        <w:rPr>
          <w:b/>
          <w:color w:val="000000" w:themeColor="text1"/>
        </w:rPr>
      </w:pPr>
      <w:r w:rsidRPr="00F73DE0">
        <w:rPr>
          <w:color w:val="000000" w:themeColor="text1"/>
        </w:rPr>
        <w:t xml:space="preserve">In the case </w:t>
      </w:r>
      <w:r w:rsidR="00D824DB" w:rsidRPr="00F73DE0">
        <w:rPr>
          <w:color w:val="000000" w:themeColor="text1"/>
        </w:rPr>
        <w:t xml:space="preserve">of </w:t>
      </w:r>
      <w:r w:rsidR="00D824DB" w:rsidRPr="00F73DE0">
        <w:rPr>
          <w:b/>
          <w:i/>
          <w:color w:val="000000" w:themeColor="text1"/>
        </w:rPr>
        <w:t>Procter</w:t>
      </w:r>
      <w:r w:rsidRPr="00F73DE0">
        <w:rPr>
          <w:b/>
          <w:i/>
          <w:color w:val="000000" w:themeColor="text1"/>
        </w:rPr>
        <w:t xml:space="preserve"> &amp; Gamble</w:t>
      </w:r>
      <w:r w:rsidRPr="00F73DE0">
        <w:rPr>
          <w:color w:val="000000" w:themeColor="text1"/>
        </w:rPr>
        <w:t xml:space="preserve">, the revenue of the company will increase in 2022 compared to the revenue of 2021. This means the number of customers or buyers has increased. When the number of customers for the product baby wipes increased then the demand for the product of the baby wipes increased. This means due to an increase in the number of consumers the demand for baby wipes increases and it increases the revenue of the </w:t>
      </w:r>
      <w:r w:rsidR="00F030F5" w:rsidRPr="00F73DE0">
        <w:rPr>
          <w:color w:val="000000" w:themeColor="text1"/>
        </w:rPr>
        <w:t>company Procter</w:t>
      </w:r>
      <w:r w:rsidRPr="00F73DE0">
        <w:rPr>
          <w:color w:val="000000" w:themeColor="text1"/>
        </w:rPr>
        <w:t xml:space="preserve"> &amp; Gamble.</w:t>
      </w:r>
    </w:p>
    <w:p w14:paraId="49BD6B7E" w14:textId="77777777" w:rsidR="003E0854" w:rsidRPr="00F73DE0" w:rsidRDefault="0060570A" w:rsidP="00F73DE0">
      <w:pPr>
        <w:pStyle w:val="Heading1"/>
        <w:spacing w:before="240" w:after="240"/>
        <w:jc w:val="both"/>
        <w:rPr>
          <w:color w:val="000000" w:themeColor="text1"/>
        </w:rPr>
      </w:pPr>
      <w:bookmarkStart w:id="4" w:name="_j49ddrwcynm4" w:colFirst="0" w:colLast="0"/>
      <w:bookmarkStart w:id="5" w:name="_Toc118719440"/>
      <w:bookmarkEnd w:id="4"/>
      <w:r w:rsidRPr="00F73DE0">
        <w:rPr>
          <w:color w:val="000000" w:themeColor="text1"/>
        </w:rPr>
        <w:t>Factors which influence the Price Elasticity of Demand</w:t>
      </w:r>
      <w:bookmarkEnd w:id="5"/>
    </w:p>
    <w:p w14:paraId="49BD6B7F" w14:textId="77777777" w:rsidR="003E0854" w:rsidRPr="00F73DE0" w:rsidRDefault="00F0338B" w:rsidP="00F73DE0">
      <w:pPr>
        <w:pStyle w:val="Normal1"/>
        <w:spacing w:before="240" w:after="240"/>
        <w:jc w:val="both"/>
        <w:rPr>
          <w:b/>
          <w:i/>
          <w:color w:val="000000" w:themeColor="text1"/>
        </w:rPr>
      </w:pPr>
      <w:r w:rsidRPr="00F73DE0">
        <w:rPr>
          <w:i/>
          <w:color w:val="000000" w:themeColor="text1"/>
        </w:rPr>
        <w:t xml:space="preserve"> </w:t>
      </w:r>
      <w:r w:rsidR="0060570A" w:rsidRPr="00F73DE0">
        <w:rPr>
          <w:b/>
          <w:i/>
          <w:color w:val="000000" w:themeColor="text1"/>
        </w:rPr>
        <w:t>“Relative need for the product”</w:t>
      </w:r>
    </w:p>
    <w:p w14:paraId="49BD6B80" w14:textId="77777777" w:rsidR="003E0854" w:rsidRPr="00F73DE0" w:rsidRDefault="0060570A" w:rsidP="00F73DE0">
      <w:pPr>
        <w:pStyle w:val="Normal1"/>
        <w:spacing w:before="240" w:after="240"/>
        <w:jc w:val="both"/>
        <w:rPr>
          <w:b/>
          <w:color w:val="000000" w:themeColor="text1"/>
        </w:rPr>
      </w:pPr>
      <w:r w:rsidRPr="00F73DE0">
        <w:rPr>
          <w:color w:val="000000" w:themeColor="text1"/>
        </w:rPr>
        <w:t>The need of all individuals for the same product is not the same. For some people, some products can be luxury but for some people, they can be a necessity. For example- according to the point of view of ordinary people the laptop is a luxury product but according to the view of the compu</w:t>
      </w:r>
      <w:r w:rsidR="00F0338B" w:rsidRPr="00F73DE0">
        <w:rPr>
          <w:color w:val="000000" w:themeColor="text1"/>
        </w:rPr>
        <w:t>ter engineer, it is a necessity</w:t>
      </w:r>
      <w:r w:rsidRPr="00F73DE0">
        <w:rPr>
          <w:color w:val="000000" w:themeColor="text1"/>
        </w:rPr>
        <w:t xml:space="preserve"> </w:t>
      </w:r>
      <w:r w:rsidR="00F0338B" w:rsidRPr="00F73DE0">
        <w:rPr>
          <w:color w:val="000000" w:themeColor="text1"/>
        </w:rPr>
        <w:t>because</w:t>
      </w:r>
      <w:r w:rsidRPr="00F73DE0">
        <w:rPr>
          <w:color w:val="000000" w:themeColor="text1"/>
        </w:rPr>
        <w:t xml:space="preserve"> the computer engineer will not be able to do their work without the laptop. Thus </w:t>
      </w:r>
      <w:r w:rsidRPr="00F73DE0">
        <w:rPr>
          <w:i/>
          <w:color w:val="000000" w:themeColor="text1"/>
        </w:rPr>
        <w:t xml:space="preserve">“the price elasticity” </w:t>
      </w:r>
      <w:r w:rsidRPr="00F73DE0">
        <w:rPr>
          <w:color w:val="000000" w:themeColor="text1"/>
        </w:rPr>
        <w:t>is different according to the requirements of the people.</w:t>
      </w:r>
    </w:p>
    <w:p w14:paraId="49BD6B81" w14:textId="1DC3934B" w:rsidR="003E0854" w:rsidRPr="00F73DE0" w:rsidRDefault="0060570A" w:rsidP="00F73DE0">
      <w:pPr>
        <w:pStyle w:val="Normal1"/>
        <w:spacing w:before="240" w:after="240"/>
        <w:jc w:val="both"/>
        <w:rPr>
          <w:b/>
          <w:color w:val="000000" w:themeColor="text1"/>
        </w:rPr>
      </w:pPr>
      <w:r w:rsidRPr="00F73DE0">
        <w:rPr>
          <w:color w:val="000000" w:themeColor="text1"/>
        </w:rPr>
        <w:t xml:space="preserve">Like these in the case </w:t>
      </w:r>
      <w:r w:rsidR="00267958" w:rsidRPr="00F73DE0">
        <w:rPr>
          <w:color w:val="000000" w:themeColor="text1"/>
        </w:rPr>
        <w:t>of Procter</w:t>
      </w:r>
      <w:r w:rsidRPr="00F73DE0">
        <w:rPr>
          <w:color w:val="000000" w:themeColor="text1"/>
        </w:rPr>
        <w:t xml:space="preserve"> &amp; Gamble, for some ordinary people using wipes or Huggies is a luxury. </w:t>
      </w:r>
      <w:r w:rsidR="003E2668" w:rsidRPr="00F73DE0">
        <w:rPr>
          <w:color w:val="000000" w:themeColor="text1"/>
        </w:rPr>
        <w:t>Whereas</w:t>
      </w:r>
      <w:r w:rsidR="00261578" w:rsidRPr="00F73DE0">
        <w:rPr>
          <w:color w:val="000000" w:themeColor="text1"/>
        </w:rPr>
        <w:t xml:space="preserve"> </w:t>
      </w:r>
      <w:r w:rsidRPr="00F73DE0">
        <w:rPr>
          <w:color w:val="000000" w:themeColor="text1"/>
        </w:rPr>
        <w:t>the point of view of other people is a re</w:t>
      </w:r>
      <w:r w:rsidR="00261578" w:rsidRPr="00F73DE0">
        <w:rPr>
          <w:color w:val="000000" w:themeColor="text1"/>
        </w:rPr>
        <w:t>quirement for their little ones</w:t>
      </w:r>
      <w:r w:rsidR="00F030F5" w:rsidRPr="00F73DE0">
        <w:rPr>
          <w:color w:val="000000" w:themeColor="text1"/>
        </w:rPr>
        <w:t>, Huggies</w:t>
      </w:r>
      <w:r w:rsidRPr="00F73DE0">
        <w:rPr>
          <w:color w:val="000000" w:themeColor="text1"/>
        </w:rPr>
        <w:t xml:space="preserve"> provide them protection whereas the wipes they can use any time to clean the body parts of their little ones. Like hands, face, mouth etc. in this case </w:t>
      </w:r>
      <w:r w:rsidRPr="00F73DE0">
        <w:rPr>
          <w:i/>
          <w:color w:val="000000" w:themeColor="text1"/>
        </w:rPr>
        <w:t>“the price elasticity”</w:t>
      </w:r>
      <w:r w:rsidR="00BC60B8" w:rsidRPr="00F73DE0">
        <w:rPr>
          <w:i/>
          <w:color w:val="000000" w:themeColor="text1"/>
        </w:rPr>
        <w:t xml:space="preserve"> </w:t>
      </w:r>
      <w:r w:rsidRPr="00F73DE0">
        <w:rPr>
          <w:color w:val="000000" w:themeColor="text1"/>
        </w:rPr>
        <w:t>of the product is different because it is based on the needs of the consumers.</w:t>
      </w:r>
    </w:p>
    <w:p w14:paraId="49BD6B82"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“Availability of substitute goods”</w:t>
      </w:r>
    </w:p>
    <w:p w14:paraId="49BD6B83" w14:textId="77777777" w:rsidR="003E0854" w:rsidRPr="00F73DE0" w:rsidRDefault="0060570A" w:rsidP="00F73DE0">
      <w:pPr>
        <w:pStyle w:val="Normal1"/>
        <w:spacing w:before="240" w:after="240"/>
        <w:jc w:val="both"/>
        <w:rPr>
          <w:b/>
          <w:color w:val="000000" w:themeColor="text1"/>
        </w:rPr>
      </w:pPr>
      <w:r w:rsidRPr="00F73DE0">
        <w:rPr>
          <w:i/>
          <w:color w:val="000000" w:themeColor="text1"/>
        </w:rPr>
        <w:t xml:space="preserve">“Availability of substitute goods” </w:t>
      </w:r>
      <w:r w:rsidRPr="00F73DE0">
        <w:rPr>
          <w:color w:val="000000" w:themeColor="text1"/>
        </w:rPr>
        <w:t>makes a huge impact on the demand for the product. The main reason behind the change in the price of the product is linked with the availability of substitute goods in the market. The elasticity of the goods becomes greater when there is the availability of close substitutes goods in the market.</w:t>
      </w:r>
    </w:p>
    <w:p w14:paraId="49BD6B84" w14:textId="77777777" w:rsidR="003E0854" w:rsidRPr="00F73DE0" w:rsidRDefault="0060570A" w:rsidP="00F73DE0">
      <w:pPr>
        <w:pStyle w:val="Normal1"/>
        <w:spacing w:before="240" w:after="240"/>
        <w:jc w:val="both"/>
        <w:rPr>
          <w:b/>
          <w:color w:val="000000" w:themeColor="text1"/>
        </w:rPr>
      </w:pPr>
      <w:r w:rsidRPr="00F73DE0">
        <w:rPr>
          <w:color w:val="000000" w:themeColor="text1"/>
        </w:rPr>
        <w:lastRenderedPageBreak/>
        <w:t>Coffee is a substitute for tea. When the price of tea increased then the customers started to buy coffee. Due To this the demand for tea decreases and the demand for coffee increases. The goods which do not have close substitutes are inelastic. This means it is irrespective of when the price of it increases or decreases.</w:t>
      </w:r>
    </w:p>
    <w:p w14:paraId="49BD6B85" w14:textId="65B480A2" w:rsidR="003E0854" w:rsidRPr="00F73DE0" w:rsidRDefault="00E8178F" w:rsidP="00F73DE0">
      <w:pPr>
        <w:pStyle w:val="Normal1"/>
        <w:spacing w:before="240" w:after="240"/>
        <w:jc w:val="both"/>
        <w:rPr>
          <w:b/>
          <w:color w:val="000000" w:themeColor="text1"/>
        </w:rPr>
      </w:pPr>
      <w:r w:rsidRPr="00F73DE0">
        <w:rPr>
          <w:b/>
          <w:color w:val="000000" w:themeColor="text1"/>
        </w:rPr>
        <w:t xml:space="preserve">Like these in the case of </w:t>
      </w:r>
      <w:r w:rsidR="0060570A" w:rsidRPr="00F73DE0">
        <w:rPr>
          <w:color w:val="000000" w:themeColor="text1"/>
        </w:rPr>
        <w:t xml:space="preserve">Procter &amp; Gamble, the </w:t>
      </w:r>
      <w:r w:rsidR="00491B84" w:rsidRPr="00F73DE0">
        <w:rPr>
          <w:color w:val="000000" w:themeColor="text1"/>
        </w:rPr>
        <w:t>substitute of the wipes is</w:t>
      </w:r>
      <w:r w:rsidR="0060570A" w:rsidRPr="00F73DE0">
        <w:rPr>
          <w:color w:val="000000" w:themeColor="text1"/>
        </w:rPr>
        <w:t xml:space="preserve"> Handkerchief or tissues. This means when the price of the wipes increases then the consumption of the tissue or the handkerchief increases. </w:t>
      </w:r>
      <w:r w:rsidR="003E2668" w:rsidRPr="00F73DE0">
        <w:rPr>
          <w:color w:val="000000" w:themeColor="text1"/>
        </w:rPr>
        <w:t>Therefore,</w:t>
      </w:r>
      <w:r w:rsidR="0060570A" w:rsidRPr="00F73DE0">
        <w:rPr>
          <w:color w:val="000000" w:themeColor="text1"/>
        </w:rPr>
        <w:t xml:space="preserve"> it can be said that the </w:t>
      </w:r>
      <w:r w:rsidR="0060570A" w:rsidRPr="00F73DE0">
        <w:rPr>
          <w:i/>
          <w:color w:val="000000" w:themeColor="text1"/>
        </w:rPr>
        <w:t xml:space="preserve">“elasticity of the demand” </w:t>
      </w:r>
      <w:r w:rsidR="0060570A" w:rsidRPr="00F73DE0">
        <w:rPr>
          <w:color w:val="000000" w:themeColor="text1"/>
        </w:rPr>
        <w:t xml:space="preserve">for both products will be high. </w:t>
      </w:r>
    </w:p>
    <w:p w14:paraId="49BD6B86"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“Impact of income”</w:t>
      </w:r>
    </w:p>
    <w:p w14:paraId="49BD6B87" w14:textId="73DE8303" w:rsidR="003E0854" w:rsidRPr="00F73DE0" w:rsidRDefault="0060570A" w:rsidP="00F73DE0">
      <w:pPr>
        <w:pStyle w:val="Normal1"/>
        <w:spacing w:before="240" w:after="240"/>
        <w:jc w:val="both"/>
        <w:rPr>
          <w:b/>
          <w:color w:val="000000" w:themeColor="text1"/>
        </w:rPr>
      </w:pPr>
      <w:r w:rsidRPr="00F73DE0">
        <w:rPr>
          <w:color w:val="000000" w:themeColor="text1"/>
        </w:rPr>
        <w:t xml:space="preserve">Income plays an important role in the </w:t>
      </w:r>
      <w:r w:rsidRPr="00F73DE0">
        <w:rPr>
          <w:i/>
          <w:color w:val="000000" w:themeColor="text1"/>
        </w:rPr>
        <w:t xml:space="preserve">“Price Elasticity of demand”. </w:t>
      </w:r>
      <w:r w:rsidRPr="00F73DE0">
        <w:rPr>
          <w:color w:val="000000" w:themeColor="text1"/>
        </w:rPr>
        <w:t>The amount of money from their income that consumer is willing to spend to buy a particular p</w:t>
      </w:r>
      <w:r w:rsidR="00261578" w:rsidRPr="00F73DE0">
        <w:rPr>
          <w:color w:val="000000" w:themeColor="text1"/>
        </w:rPr>
        <w:t>roduct m</w:t>
      </w:r>
      <w:r w:rsidR="00660EEA" w:rsidRPr="00F73DE0">
        <w:rPr>
          <w:color w:val="000000" w:themeColor="text1"/>
        </w:rPr>
        <w:t>akes the effect in the</w:t>
      </w:r>
      <w:r w:rsidRPr="00F73DE0">
        <w:rPr>
          <w:color w:val="000000" w:themeColor="text1"/>
        </w:rPr>
        <w:t xml:space="preserve"> </w:t>
      </w:r>
      <w:r w:rsidRPr="00F73DE0">
        <w:rPr>
          <w:i/>
          <w:color w:val="000000" w:themeColor="text1"/>
        </w:rPr>
        <w:t xml:space="preserve">“Price Elasticity of demand”. </w:t>
      </w:r>
      <w:r w:rsidRPr="00F73DE0">
        <w:rPr>
          <w:color w:val="000000" w:themeColor="text1"/>
        </w:rPr>
        <w:t xml:space="preserve">If the customers are willing to spend a good amount of income on purchasing a particular </w:t>
      </w:r>
      <w:r w:rsidR="003E2668" w:rsidRPr="00F73DE0">
        <w:rPr>
          <w:color w:val="000000" w:themeColor="text1"/>
        </w:rPr>
        <w:t>product,</w:t>
      </w:r>
      <w:r w:rsidRPr="00F73DE0">
        <w:rPr>
          <w:color w:val="000000" w:themeColor="text1"/>
        </w:rPr>
        <w:t xml:space="preserve"> then the demand for the product would be considered elastic.</w:t>
      </w:r>
    </w:p>
    <w:p w14:paraId="49BD6B88" w14:textId="77777777" w:rsidR="00BC60B8" w:rsidRPr="00F73DE0" w:rsidRDefault="0060570A" w:rsidP="00F73DE0">
      <w:pPr>
        <w:pStyle w:val="Normal1"/>
        <w:spacing w:before="240" w:after="240"/>
        <w:jc w:val="both"/>
        <w:rPr>
          <w:color w:val="000000" w:themeColor="text1"/>
        </w:rPr>
      </w:pPr>
      <w:r w:rsidRPr="00F73DE0">
        <w:rPr>
          <w:color w:val="000000" w:themeColor="text1"/>
        </w:rPr>
        <w:t xml:space="preserve">For example- when the price of salt increases then the demand for salt will not </w:t>
      </w:r>
      <w:r w:rsidR="00F030F5">
        <w:rPr>
          <w:color w:val="000000" w:themeColor="text1"/>
        </w:rPr>
        <w:t xml:space="preserve">decrease, </w:t>
      </w:r>
      <w:r w:rsidRPr="00F73DE0">
        <w:rPr>
          <w:color w:val="000000" w:themeColor="text1"/>
        </w:rPr>
        <w:t>which means the demand for salt would be inelastic because the consumers are required to buy the salt and that's why they will purchase it (</w:t>
      </w:r>
      <w:r w:rsidRPr="00F73DE0">
        <w:rPr>
          <w:color w:val="000000" w:themeColor="text1"/>
          <w:highlight w:val="white"/>
        </w:rPr>
        <w:t>Campbell, 2018, p.6</w:t>
      </w:r>
      <w:r w:rsidRPr="00F73DE0">
        <w:rPr>
          <w:color w:val="000000" w:themeColor="text1"/>
        </w:rPr>
        <w:t>). When the price of cell phones increases then the demand for cell phones will decrease. Which means the demand for cell phones becomes more elastic.</w:t>
      </w:r>
    </w:p>
    <w:p w14:paraId="49BD6B89" w14:textId="77777777" w:rsidR="00BC60B8" w:rsidRPr="00F73DE0" w:rsidRDefault="00BC60B8" w:rsidP="00F73DE0">
      <w:pPr>
        <w:pStyle w:val="Normal1"/>
        <w:spacing w:before="240" w:after="240"/>
        <w:jc w:val="both"/>
        <w:rPr>
          <w:color w:val="000000" w:themeColor="text1"/>
        </w:rPr>
      </w:pPr>
    </w:p>
    <w:p w14:paraId="49BD6B8A" w14:textId="77777777" w:rsidR="00BC60B8" w:rsidRPr="00F73DE0" w:rsidRDefault="00512F02" w:rsidP="00B750DB">
      <w:pPr>
        <w:pStyle w:val="NormalWeb"/>
        <w:spacing w:before="240" w:beforeAutospacing="0" w:after="240" w:afterAutospacing="0" w:line="360" w:lineRule="auto"/>
        <w:jc w:val="center"/>
        <w:rPr>
          <w:color w:val="000000" w:themeColor="text1"/>
        </w:rPr>
      </w:pPr>
      <w:r w:rsidRPr="00F73DE0">
        <w:rPr>
          <w:noProof/>
          <w:color w:val="000000" w:themeColor="text1"/>
        </w:rPr>
        <w:lastRenderedPageBreak/>
        <w:drawing>
          <wp:inline distT="0" distB="0" distL="0" distR="0" wp14:anchorId="49BD6BB6" wp14:editId="49BD6BB7">
            <wp:extent cx="4562475" cy="2333625"/>
            <wp:effectExtent l="19050" t="0" r="9525" b="0"/>
            <wp:docPr id="3" name="Picture 1" descr="Baby Products Market Size, Share &amp; Trend Report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Products Market Size, Share &amp; Trend Report 2030"/>
                    <pic:cNvPicPr>
                      <a:picLocks noChangeAspect="1" noChangeArrowheads="1"/>
                    </pic:cNvPicPr>
                  </pic:nvPicPr>
                  <pic:blipFill>
                    <a:blip r:embed="rId10"/>
                    <a:srcRect/>
                    <a:stretch>
                      <a:fillRect/>
                    </a:stretch>
                  </pic:blipFill>
                  <pic:spPr bwMode="auto">
                    <a:xfrm>
                      <a:off x="0" y="0"/>
                      <a:ext cx="4562475" cy="2333625"/>
                    </a:xfrm>
                    <a:prstGeom prst="rect">
                      <a:avLst/>
                    </a:prstGeom>
                    <a:noFill/>
                    <a:ln w="9525">
                      <a:noFill/>
                      <a:miter lim="800000"/>
                      <a:headEnd/>
                      <a:tailEnd/>
                    </a:ln>
                  </pic:spPr>
                </pic:pic>
              </a:graphicData>
            </a:graphic>
          </wp:inline>
        </w:drawing>
      </w:r>
    </w:p>
    <w:p w14:paraId="49BD6B8B" w14:textId="77777777" w:rsidR="00BC60B8" w:rsidRPr="00F73DE0" w:rsidRDefault="00BC60B8" w:rsidP="00B750DB">
      <w:pPr>
        <w:pStyle w:val="NormalWeb"/>
        <w:spacing w:before="240" w:beforeAutospacing="0" w:after="240" w:afterAutospacing="0" w:line="360" w:lineRule="auto"/>
        <w:jc w:val="center"/>
        <w:rPr>
          <w:color w:val="000000" w:themeColor="text1"/>
        </w:rPr>
      </w:pPr>
      <w:r w:rsidRPr="00F73DE0">
        <w:rPr>
          <w:b/>
          <w:bCs/>
          <w:color w:val="000000" w:themeColor="text1"/>
        </w:rPr>
        <w:t>Figure 3:  Impact of income</w:t>
      </w:r>
      <w:r w:rsidR="00491B84" w:rsidRPr="00F73DE0">
        <w:rPr>
          <w:b/>
          <w:bCs/>
          <w:color w:val="000000" w:themeColor="text1"/>
        </w:rPr>
        <w:t xml:space="preserve"> on baby products</w:t>
      </w:r>
    </w:p>
    <w:p w14:paraId="49BD6B8C" w14:textId="77777777" w:rsidR="00512F02" w:rsidRPr="00F73DE0" w:rsidRDefault="00512F02" w:rsidP="00B750DB">
      <w:pPr>
        <w:pStyle w:val="NormalWeb"/>
        <w:spacing w:before="240" w:beforeAutospacing="0" w:after="240" w:afterAutospacing="0" w:line="360" w:lineRule="auto"/>
        <w:jc w:val="center"/>
        <w:rPr>
          <w:color w:val="000000" w:themeColor="text1"/>
        </w:rPr>
      </w:pPr>
      <w:r w:rsidRPr="00F73DE0">
        <w:rPr>
          <w:color w:val="000000" w:themeColor="text1"/>
        </w:rPr>
        <w:t>(Source: grandviewresearch.com</w:t>
      </w:r>
      <w:r w:rsidR="00BC60B8" w:rsidRPr="00F73DE0">
        <w:rPr>
          <w:color w:val="000000" w:themeColor="text1"/>
        </w:rPr>
        <w:t>, 2022)</w:t>
      </w:r>
    </w:p>
    <w:p w14:paraId="49BD6B8D" w14:textId="77777777" w:rsidR="003E0854" w:rsidRPr="00F73DE0" w:rsidRDefault="00BC60B8" w:rsidP="00F73DE0">
      <w:pPr>
        <w:pStyle w:val="NormalWeb"/>
        <w:spacing w:before="240" w:beforeAutospacing="0" w:after="240" w:afterAutospacing="0" w:line="360" w:lineRule="auto"/>
        <w:jc w:val="both"/>
        <w:rPr>
          <w:color w:val="000000" w:themeColor="text1"/>
        </w:rPr>
      </w:pPr>
      <w:r w:rsidRPr="00F73DE0">
        <w:rPr>
          <w:color w:val="000000" w:themeColor="text1"/>
        </w:rPr>
        <w:t xml:space="preserve">With the help of the figure, </w:t>
      </w:r>
      <w:proofErr w:type="gramStart"/>
      <w:r w:rsidRPr="00F73DE0">
        <w:rPr>
          <w:color w:val="000000" w:themeColor="text1"/>
        </w:rPr>
        <w:t>it can be seen that due</w:t>
      </w:r>
      <w:proofErr w:type="gramEnd"/>
      <w:r w:rsidRPr="00F73DE0">
        <w:rPr>
          <w:color w:val="000000" w:themeColor="text1"/>
        </w:rPr>
        <w:t xml:space="preserve"> to a decrease in the income of the consumers </w:t>
      </w:r>
      <w:r w:rsidR="00491B84" w:rsidRPr="00F73DE0">
        <w:rPr>
          <w:color w:val="000000" w:themeColor="text1"/>
        </w:rPr>
        <w:t>the demand for baby products decreased in the year 2020. But till 2021 the sales of baby products were</w:t>
      </w:r>
      <w:r w:rsidRPr="00F73DE0">
        <w:rPr>
          <w:color w:val="000000" w:themeColor="text1"/>
        </w:rPr>
        <w:t xml:space="preserve"> high because the income of the customers was good. </w:t>
      </w:r>
      <w:r w:rsidR="00491B84" w:rsidRPr="00F73DE0">
        <w:rPr>
          <w:color w:val="000000" w:themeColor="text1"/>
        </w:rPr>
        <w:t xml:space="preserve">In the above figure forecasted revenue has been provided. </w:t>
      </w:r>
      <w:r w:rsidR="00B750DB">
        <w:rPr>
          <w:color w:val="000000" w:themeColor="text1"/>
        </w:rPr>
        <w:t>Therefore</w:t>
      </w:r>
      <w:r w:rsidRPr="00F73DE0">
        <w:rPr>
          <w:color w:val="000000" w:themeColor="text1"/>
        </w:rPr>
        <w:t xml:space="preserve">, with the help of the figure, </w:t>
      </w:r>
      <w:proofErr w:type="gramStart"/>
      <w:r w:rsidRPr="00F73DE0">
        <w:rPr>
          <w:color w:val="000000" w:themeColor="text1"/>
        </w:rPr>
        <w:t>it can be seen that the</w:t>
      </w:r>
      <w:proofErr w:type="gramEnd"/>
      <w:r w:rsidRPr="00F73DE0">
        <w:rPr>
          <w:color w:val="000000" w:themeColor="text1"/>
        </w:rPr>
        <w:t xml:space="preserve"> income of the customers makes a huge effect on the demand of goods and services.</w:t>
      </w:r>
    </w:p>
    <w:p w14:paraId="49BD6B8E" w14:textId="6BE8CC06" w:rsidR="003E0854" w:rsidRPr="00F73DE0" w:rsidRDefault="00E8178F" w:rsidP="00F73DE0">
      <w:pPr>
        <w:pStyle w:val="Normal1"/>
        <w:spacing w:before="240" w:after="240"/>
        <w:jc w:val="both"/>
        <w:rPr>
          <w:b/>
          <w:color w:val="000000" w:themeColor="text1"/>
        </w:rPr>
      </w:pPr>
      <w:r w:rsidRPr="00AB54D0">
        <w:rPr>
          <w:color w:val="000000" w:themeColor="text1"/>
        </w:rPr>
        <w:t>Like in the case of</w:t>
      </w:r>
      <w:r w:rsidRPr="00F73DE0">
        <w:rPr>
          <w:b/>
          <w:color w:val="000000" w:themeColor="text1"/>
        </w:rPr>
        <w:t xml:space="preserve"> </w:t>
      </w:r>
      <w:r w:rsidR="0060570A" w:rsidRPr="00F73DE0">
        <w:rPr>
          <w:color w:val="000000" w:themeColor="text1"/>
        </w:rPr>
        <w:t xml:space="preserve">Procter &amp; Gamble when the price of the baby wipes increases then the demand for the baby wipes would be decreased. Due to the decrease in the demand for baby wipes becomes more elastic. It will happen because it is not the necessary thing which the consumers are required to buy. Consumers </w:t>
      </w:r>
      <w:r w:rsidR="003E2668" w:rsidRPr="00F73DE0">
        <w:rPr>
          <w:color w:val="000000" w:themeColor="text1"/>
        </w:rPr>
        <w:t>can</w:t>
      </w:r>
      <w:r w:rsidR="0060570A" w:rsidRPr="00F73DE0">
        <w:rPr>
          <w:color w:val="000000" w:themeColor="text1"/>
        </w:rPr>
        <w:t xml:space="preserve"> use the alternative products of baby wipes which are available in the market.</w:t>
      </w:r>
    </w:p>
    <w:p w14:paraId="49BD6B8F"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“Time under consideration”</w:t>
      </w:r>
    </w:p>
    <w:p w14:paraId="49BD6B90" w14:textId="77777777" w:rsidR="003E0854" w:rsidRPr="00F73DE0" w:rsidRDefault="0060570A" w:rsidP="00F73DE0">
      <w:pPr>
        <w:jc w:val="both"/>
        <w:rPr>
          <w:color w:val="000000" w:themeColor="text1"/>
        </w:rPr>
      </w:pPr>
      <w:r w:rsidRPr="00F73DE0">
        <w:rPr>
          <w:color w:val="000000" w:themeColor="text1"/>
        </w:rPr>
        <w:t xml:space="preserve">The </w:t>
      </w:r>
      <w:r w:rsidRPr="00F73DE0">
        <w:rPr>
          <w:i/>
          <w:color w:val="000000" w:themeColor="text1"/>
        </w:rPr>
        <w:t xml:space="preserve">“Price Elasticity of demand” </w:t>
      </w:r>
      <w:r w:rsidRPr="00F73DE0">
        <w:rPr>
          <w:color w:val="000000" w:themeColor="text1"/>
        </w:rPr>
        <w:t>depends upon the time which is taken by the customers of the product to make them adjust to the new price of the product.</w:t>
      </w:r>
      <w:r w:rsidR="006A3316" w:rsidRPr="00F73DE0">
        <w:rPr>
          <w:color w:val="000000" w:themeColor="text1"/>
        </w:rPr>
        <w:t xml:space="preserve"> Time makes the huge impact in the demand of the goods</w:t>
      </w:r>
      <w:r w:rsidR="00164C0F" w:rsidRPr="00F73DE0">
        <w:rPr>
          <w:color w:val="000000" w:themeColor="text1"/>
        </w:rPr>
        <w:t xml:space="preserve"> like medi</w:t>
      </w:r>
      <w:r w:rsidR="009E0153" w:rsidRPr="00F73DE0">
        <w:rPr>
          <w:color w:val="000000" w:themeColor="text1"/>
        </w:rPr>
        <w:t>cines comes with the expir</w:t>
      </w:r>
      <w:r w:rsidR="00164C0F" w:rsidRPr="00F73DE0">
        <w:rPr>
          <w:color w:val="000000" w:themeColor="text1"/>
        </w:rPr>
        <w:t xml:space="preserve">y dates that’s why peoples see the expiry dates then by the medicine or the dresses which buy </w:t>
      </w:r>
      <w:r w:rsidR="002D7368" w:rsidRPr="00F73DE0">
        <w:rPr>
          <w:color w:val="000000" w:themeColor="text1"/>
        </w:rPr>
        <w:t>by the consumers according to t</w:t>
      </w:r>
      <w:r w:rsidR="00164C0F" w:rsidRPr="00F73DE0">
        <w:rPr>
          <w:color w:val="000000" w:themeColor="text1"/>
        </w:rPr>
        <w:t xml:space="preserve">he </w:t>
      </w:r>
      <w:r w:rsidR="006309DF" w:rsidRPr="00F73DE0">
        <w:rPr>
          <w:color w:val="000000" w:themeColor="text1"/>
        </w:rPr>
        <w:t>fashion t</w:t>
      </w:r>
      <w:r w:rsidR="002D7368" w:rsidRPr="00F73DE0">
        <w:rPr>
          <w:color w:val="000000" w:themeColor="text1"/>
        </w:rPr>
        <w:t>h</w:t>
      </w:r>
      <w:r w:rsidR="006309DF" w:rsidRPr="00F73DE0">
        <w:rPr>
          <w:color w:val="000000" w:themeColor="text1"/>
        </w:rPr>
        <w:t>a</w:t>
      </w:r>
      <w:r w:rsidR="002D7368" w:rsidRPr="00F73DE0">
        <w:rPr>
          <w:color w:val="000000" w:themeColor="text1"/>
        </w:rPr>
        <w:t>t</w:t>
      </w:r>
      <w:r w:rsidR="006309DF" w:rsidRPr="00F73DE0">
        <w:rPr>
          <w:color w:val="000000" w:themeColor="text1"/>
        </w:rPr>
        <w:t>’</w:t>
      </w:r>
      <w:r w:rsidR="002D7368" w:rsidRPr="00F73DE0">
        <w:rPr>
          <w:color w:val="000000" w:themeColor="text1"/>
        </w:rPr>
        <w:t>s why the time makes the huge impact in the fashion (</w:t>
      </w:r>
      <w:r w:rsidR="002D7368" w:rsidRPr="00F73DE0">
        <w:rPr>
          <w:color w:val="000000" w:themeColor="text1"/>
          <w:shd w:val="clear" w:color="auto" w:fill="FFFFFF"/>
        </w:rPr>
        <w:t>Fan</w:t>
      </w:r>
      <w:r w:rsidR="006309DF" w:rsidRPr="00F73DE0">
        <w:rPr>
          <w:color w:val="000000" w:themeColor="text1"/>
        </w:rPr>
        <w:t xml:space="preserve"> </w:t>
      </w:r>
      <w:r w:rsidR="006309DF" w:rsidRPr="00F73DE0">
        <w:rPr>
          <w:i/>
          <w:color w:val="000000" w:themeColor="text1"/>
        </w:rPr>
        <w:t xml:space="preserve">et al. </w:t>
      </w:r>
      <w:r w:rsidR="002D7368" w:rsidRPr="00F73DE0">
        <w:rPr>
          <w:color w:val="000000" w:themeColor="text1"/>
          <w:shd w:val="clear" w:color="auto" w:fill="FFFFFF"/>
        </w:rPr>
        <w:t>2019</w:t>
      </w:r>
      <w:r w:rsidR="006309DF" w:rsidRPr="00F73DE0">
        <w:rPr>
          <w:color w:val="000000" w:themeColor="text1"/>
          <w:shd w:val="clear" w:color="auto" w:fill="FFFFFF"/>
        </w:rPr>
        <w:t xml:space="preserve">, </w:t>
      </w:r>
      <w:r w:rsidR="002D7368" w:rsidRPr="00F73DE0">
        <w:rPr>
          <w:color w:val="000000" w:themeColor="text1"/>
          <w:shd w:val="clear" w:color="auto" w:fill="FFFFFF"/>
        </w:rPr>
        <w:t>p</w:t>
      </w:r>
      <w:r w:rsidR="006309DF" w:rsidRPr="00F73DE0">
        <w:rPr>
          <w:color w:val="000000" w:themeColor="text1"/>
          <w:shd w:val="clear" w:color="auto" w:fill="FFFFFF"/>
        </w:rPr>
        <w:t>. 4</w:t>
      </w:r>
      <w:r w:rsidR="002D7368" w:rsidRPr="00F73DE0">
        <w:rPr>
          <w:color w:val="000000" w:themeColor="text1"/>
        </w:rPr>
        <w:t xml:space="preserve">). </w:t>
      </w:r>
      <w:r w:rsidRPr="00F73DE0">
        <w:rPr>
          <w:color w:val="000000" w:themeColor="text1"/>
        </w:rPr>
        <w:t xml:space="preserve">If the </w:t>
      </w:r>
      <w:r w:rsidRPr="00F73DE0">
        <w:rPr>
          <w:color w:val="000000" w:themeColor="text1"/>
        </w:rPr>
        <w:lastRenderedPageBreak/>
        <w:t xml:space="preserve">time taken by the consumers is higher </w:t>
      </w:r>
      <w:r w:rsidR="0057117B" w:rsidRPr="00F73DE0">
        <w:rPr>
          <w:color w:val="000000" w:themeColor="text1"/>
        </w:rPr>
        <w:t>than</w:t>
      </w:r>
      <w:r w:rsidRPr="00F73DE0">
        <w:rPr>
          <w:color w:val="000000" w:themeColor="text1"/>
        </w:rPr>
        <w:t xml:space="preserve"> the </w:t>
      </w:r>
      <w:r w:rsidRPr="00F73DE0">
        <w:rPr>
          <w:i/>
          <w:color w:val="000000" w:themeColor="text1"/>
        </w:rPr>
        <w:t xml:space="preserve">“Price Elasticity of demand” </w:t>
      </w:r>
      <w:r w:rsidRPr="00F73DE0">
        <w:rPr>
          <w:color w:val="000000" w:themeColor="text1"/>
        </w:rPr>
        <w:t xml:space="preserve">would be higher. This happens </w:t>
      </w:r>
      <w:proofErr w:type="gramStart"/>
      <w:r w:rsidRPr="00F73DE0">
        <w:rPr>
          <w:color w:val="000000" w:themeColor="text1"/>
        </w:rPr>
        <w:t>because of the fact that</w:t>
      </w:r>
      <w:proofErr w:type="gramEnd"/>
      <w:r w:rsidRPr="00F73DE0">
        <w:rPr>
          <w:color w:val="000000" w:themeColor="text1"/>
        </w:rPr>
        <w:t xml:space="preserve"> with the passing of time the consumers of the products snake them and adjust themselves to the changes which happen in the price of the product or with the new prices.</w:t>
      </w:r>
    </w:p>
    <w:p w14:paraId="49BD6B91" w14:textId="46DF12E7" w:rsidR="003E0854" w:rsidRPr="00F73DE0" w:rsidRDefault="0060570A" w:rsidP="00F73DE0">
      <w:pPr>
        <w:spacing w:before="240" w:after="240"/>
        <w:jc w:val="both"/>
        <w:rPr>
          <w:color w:val="000000" w:themeColor="text1"/>
        </w:rPr>
      </w:pPr>
      <w:r w:rsidRPr="00F73DE0">
        <w:rPr>
          <w:color w:val="000000" w:themeColor="text1"/>
        </w:rPr>
        <w:t>Like when the price of petrol decreases it does not mean that the demand for petrol also increases. The demand for petrol will not increase till people have no</w:t>
      </w:r>
      <w:r w:rsidR="0023341F" w:rsidRPr="00F73DE0">
        <w:rPr>
          <w:color w:val="000000" w:themeColor="text1"/>
        </w:rPr>
        <w:t>t started consuming the vehicles</w:t>
      </w:r>
      <w:r w:rsidR="00FA2980" w:rsidRPr="00F73DE0">
        <w:rPr>
          <w:color w:val="000000" w:themeColor="text1"/>
        </w:rPr>
        <w:t xml:space="preserve">. </w:t>
      </w:r>
      <w:r w:rsidR="0057117B" w:rsidRPr="00F73DE0">
        <w:rPr>
          <w:color w:val="000000" w:themeColor="text1"/>
        </w:rPr>
        <w:t xml:space="preserve">Which means when the demand of the </w:t>
      </w:r>
      <w:r w:rsidR="00AB54D0" w:rsidRPr="00F73DE0">
        <w:rPr>
          <w:color w:val="000000" w:themeColor="text1"/>
        </w:rPr>
        <w:t>vehicles</w:t>
      </w:r>
      <w:r w:rsidR="0057117B" w:rsidRPr="00F73DE0">
        <w:rPr>
          <w:color w:val="000000" w:themeColor="text1"/>
        </w:rPr>
        <w:t xml:space="preserve"> increases then only the demand of the petrol wills increases (</w:t>
      </w:r>
      <w:proofErr w:type="spellStart"/>
      <w:r w:rsidR="0057117B" w:rsidRPr="00F73DE0">
        <w:rPr>
          <w:color w:val="000000" w:themeColor="text1"/>
        </w:rPr>
        <w:t>Walelign</w:t>
      </w:r>
      <w:proofErr w:type="spellEnd"/>
      <w:r w:rsidR="0057117B" w:rsidRPr="00F73DE0">
        <w:rPr>
          <w:color w:val="000000" w:themeColor="text1"/>
        </w:rPr>
        <w:t xml:space="preserve"> </w:t>
      </w:r>
      <w:r w:rsidR="0057117B" w:rsidRPr="00F73DE0">
        <w:rPr>
          <w:i/>
          <w:color w:val="000000" w:themeColor="text1"/>
        </w:rPr>
        <w:t xml:space="preserve">et al. </w:t>
      </w:r>
      <w:r w:rsidR="0057117B" w:rsidRPr="00F73DE0">
        <w:rPr>
          <w:color w:val="000000" w:themeColor="text1"/>
        </w:rPr>
        <w:t>2019</w:t>
      </w:r>
      <w:r w:rsidR="0057117B" w:rsidRPr="00F73DE0">
        <w:rPr>
          <w:color w:val="000000" w:themeColor="text1"/>
          <w:highlight w:val="white"/>
        </w:rPr>
        <w:t xml:space="preserve">, p. </w:t>
      </w:r>
      <w:r w:rsidR="0057117B" w:rsidRPr="00F73DE0">
        <w:rPr>
          <w:color w:val="000000" w:themeColor="text1"/>
        </w:rPr>
        <w:t>4)?</w:t>
      </w:r>
      <w:r w:rsidRPr="00F73DE0">
        <w:rPr>
          <w:color w:val="000000" w:themeColor="text1"/>
        </w:rPr>
        <w:t xml:space="preserve"> However, the consumers were able to manage their expenditures </w:t>
      </w:r>
      <w:r w:rsidR="003E2668" w:rsidRPr="00F73DE0">
        <w:rPr>
          <w:color w:val="000000" w:themeColor="text1"/>
        </w:rPr>
        <w:t>and</w:t>
      </w:r>
      <w:r w:rsidRPr="00F73DE0">
        <w:rPr>
          <w:color w:val="000000" w:themeColor="text1"/>
        </w:rPr>
        <w:t xml:space="preserve"> made changes</w:t>
      </w:r>
      <w:r w:rsidR="0057117B" w:rsidRPr="00F73DE0">
        <w:rPr>
          <w:color w:val="000000" w:themeColor="text1"/>
        </w:rPr>
        <w:t xml:space="preserve"> in the pattern of consumption </w:t>
      </w:r>
      <w:r w:rsidRPr="00F73DE0">
        <w:rPr>
          <w:color w:val="000000" w:themeColor="text1"/>
        </w:rPr>
        <w:t>So that they w</w:t>
      </w:r>
      <w:r w:rsidR="0057117B" w:rsidRPr="00F73DE0">
        <w:rPr>
          <w:color w:val="000000" w:themeColor="text1"/>
        </w:rPr>
        <w:t xml:space="preserve">ill be able to buy the </w:t>
      </w:r>
      <w:r w:rsidR="00BC5987" w:rsidRPr="00F73DE0">
        <w:rPr>
          <w:color w:val="000000" w:themeColor="text1"/>
        </w:rPr>
        <w:t>vehicles which make</w:t>
      </w:r>
      <w:r w:rsidRPr="00F73DE0">
        <w:rPr>
          <w:color w:val="000000" w:themeColor="text1"/>
        </w:rPr>
        <w:t xml:space="preserve"> the demand for petrol increase.</w:t>
      </w:r>
    </w:p>
    <w:p w14:paraId="49BD6B92" w14:textId="77777777" w:rsidR="003E0854" w:rsidRPr="00F73DE0" w:rsidRDefault="003C088A" w:rsidP="00F73DE0">
      <w:pPr>
        <w:pStyle w:val="Normal1"/>
        <w:spacing w:before="240" w:after="240"/>
        <w:jc w:val="both"/>
        <w:rPr>
          <w:b/>
          <w:color w:val="000000" w:themeColor="text1"/>
        </w:rPr>
      </w:pPr>
      <w:r w:rsidRPr="00F73DE0">
        <w:rPr>
          <w:color w:val="000000" w:themeColor="text1"/>
        </w:rPr>
        <w:t>Like in the case of</w:t>
      </w:r>
      <w:r w:rsidR="0060570A" w:rsidRPr="00F73DE0">
        <w:rPr>
          <w:color w:val="000000" w:themeColor="text1"/>
        </w:rPr>
        <w:t xml:space="preserve"> Procter &amp; Gamble when the price of the baby wipes decreases then the co</w:t>
      </w:r>
      <w:r w:rsidR="0057117B" w:rsidRPr="00F73DE0">
        <w:rPr>
          <w:color w:val="000000" w:themeColor="text1"/>
        </w:rPr>
        <w:t>mpany will be able to see that t</w:t>
      </w:r>
      <w:r w:rsidR="0060570A" w:rsidRPr="00F73DE0">
        <w:rPr>
          <w:color w:val="000000" w:themeColor="text1"/>
        </w:rPr>
        <w:t xml:space="preserve">he company is able to add new customers who prefer these products due to which the demand for the product increases. However, it can be said that when the price of the product falls then the demand for the product increases in the long run. </w:t>
      </w:r>
    </w:p>
    <w:p w14:paraId="49BD6B93"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“Perishability of the product”</w:t>
      </w:r>
    </w:p>
    <w:p w14:paraId="49BD6B94" w14:textId="59F902B6" w:rsidR="003E0854" w:rsidRPr="00F73DE0" w:rsidRDefault="0060570A" w:rsidP="00F73DE0">
      <w:pPr>
        <w:pStyle w:val="Normal1"/>
        <w:spacing w:before="240" w:after="240"/>
        <w:jc w:val="both"/>
        <w:rPr>
          <w:b/>
          <w:color w:val="000000" w:themeColor="text1"/>
        </w:rPr>
      </w:pPr>
      <w:r w:rsidRPr="00F73DE0">
        <w:rPr>
          <w:color w:val="000000" w:themeColor="text1"/>
        </w:rPr>
        <w:t xml:space="preserve">If the nature of the product is </w:t>
      </w:r>
      <w:r w:rsidR="003E2668" w:rsidRPr="00F73DE0">
        <w:rPr>
          <w:color w:val="000000" w:themeColor="text1"/>
        </w:rPr>
        <w:t>perishable,</w:t>
      </w:r>
      <w:r w:rsidRPr="00F73DE0">
        <w:rPr>
          <w:color w:val="000000" w:themeColor="text1"/>
        </w:rPr>
        <w:t xml:space="preserve"> then the demand for those products will be inelastic in nature because consumption of those products </w:t>
      </w:r>
      <w:r w:rsidR="00BC5987" w:rsidRPr="00F73DE0">
        <w:rPr>
          <w:color w:val="000000" w:themeColor="text1"/>
        </w:rPr>
        <w:t xml:space="preserve">has not been postponed. For, </w:t>
      </w:r>
      <w:r w:rsidRPr="00F73DE0">
        <w:rPr>
          <w:color w:val="000000" w:themeColor="text1"/>
        </w:rPr>
        <w:t>example- when the price of vegetables has increased (</w:t>
      </w:r>
      <w:proofErr w:type="spellStart"/>
      <w:r w:rsidRPr="00F73DE0">
        <w:rPr>
          <w:color w:val="000000" w:themeColor="text1"/>
          <w:highlight w:val="white"/>
        </w:rPr>
        <w:t>Bohl</w:t>
      </w:r>
      <w:r w:rsidR="0022218D" w:rsidRPr="00F73DE0">
        <w:rPr>
          <w:color w:val="000000" w:themeColor="text1"/>
          <w:highlight w:val="white"/>
        </w:rPr>
        <w:t>mann</w:t>
      </w:r>
      <w:proofErr w:type="spellEnd"/>
      <w:r w:rsidR="0022218D" w:rsidRPr="00F73DE0">
        <w:rPr>
          <w:color w:val="000000" w:themeColor="text1"/>
          <w:highlight w:val="white"/>
        </w:rPr>
        <w:t xml:space="preserve"> and </w:t>
      </w:r>
      <w:proofErr w:type="spellStart"/>
      <w:r w:rsidR="0022218D" w:rsidRPr="00F73DE0">
        <w:rPr>
          <w:color w:val="000000" w:themeColor="text1"/>
          <w:highlight w:val="white"/>
        </w:rPr>
        <w:t>Inglesi-Lotz</w:t>
      </w:r>
      <w:proofErr w:type="spellEnd"/>
      <w:r w:rsidR="0022218D" w:rsidRPr="00F73DE0">
        <w:rPr>
          <w:color w:val="000000" w:themeColor="text1"/>
          <w:highlight w:val="white"/>
        </w:rPr>
        <w:t>, 2021, p.</w:t>
      </w:r>
      <w:r w:rsidR="0022218D" w:rsidRPr="00F73DE0">
        <w:rPr>
          <w:color w:val="000000" w:themeColor="text1"/>
        </w:rPr>
        <w:t>4</w:t>
      </w:r>
      <w:r w:rsidRPr="00F73DE0">
        <w:rPr>
          <w:color w:val="000000" w:themeColor="text1"/>
        </w:rPr>
        <w:t xml:space="preserve">). Vegetables are used by people regularly. Then the consumption of vegetables decreases. </w:t>
      </w:r>
      <w:r w:rsidR="003E2668" w:rsidRPr="00F73DE0">
        <w:rPr>
          <w:color w:val="000000" w:themeColor="text1"/>
        </w:rPr>
        <w:t>Thus,</w:t>
      </w:r>
      <w:r w:rsidRPr="00F73DE0">
        <w:rPr>
          <w:color w:val="000000" w:themeColor="text1"/>
        </w:rPr>
        <w:t xml:space="preserve"> the demand for vegetables will be inelastic. Like the </w:t>
      </w:r>
      <w:r w:rsidR="003E2668" w:rsidRPr="00F73DE0">
        <w:rPr>
          <w:color w:val="000000" w:themeColor="text1"/>
        </w:rPr>
        <w:t>medicine,</w:t>
      </w:r>
      <w:r w:rsidRPr="00F73DE0">
        <w:rPr>
          <w:color w:val="000000" w:themeColor="text1"/>
        </w:rPr>
        <w:t xml:space="preserve"> which is used in an emergency for those products, the demand will not decrease.</w:t>
      </w:r>
    </w:p>
    <w:p w14:paraId="49BD6B95" w14:textId="5E127478" w:rsidR="003E0854" w:rsidRPr="00F73DE0" w:rsidRDefault="00E8178F" w:rsidP="00F73DE0">
      <w:pPr>
        <w:pStyle w:val="Normal1"/>
        <w:spacing w:before="240" w:after="240"/>
        <w:jc w:val="both"/>
        <w:rPr>
          <w:b/>
          <w:color w:val="000000" w:themeColor="text1"/>
        </w:rPr>
      </w:pPr>
      <w:r w:rsidRPr="00F73DE0">
        <w:rPr>
          <w:b/>
          <w:color w:val="000000" w:themeColor="text1"/>
        </w:rPr>
        <w:t xml:space="preserve">Like in the case of </w:t>
      </w:r>
      <w:r w:rsidR="0060570A" w:rsidRPr="00F73DE0">
        <w:rPr>
          <w:color w:val="000000" w:themeColor="text1"/>
        </w:rPr>
        <w:t xml:space="preserve">Procter &amp; Gamble, the usage of baby wipes will decrease. Due to this the demand for baby wipes also decreases. </w:t>
      </w:r>
      <w:r w:rsidR="003E2668" w:rsidRPr="00F73DE0">
        <w:rPr>
          <w:color w:val="000000" w:themeColor="text1"/>
        </w:rPr>
        <w:t>Thus,</w:t>
      </w:r>
      <w:r w:rsidR="0060570A" w:rsidRPr="00F73DE0">
        <w:rPr>
          <w:color w:val="000000" w:themeColor="text1"/>
        </w:rPr>
        <w:t xml:space="preserve"> the demand for baby wipes will be inelastic.</w:t>
      </w:r>
    </w:p>
    <w:p w14:paraId="49BD6B96" w14:textId="77777777" w:rsidR="003E0854" w:rsidRPr="00F73DE0" w:rsidRDefault="0060570A" w:rsidP="00F73DE0">
      <w:pPr>
        <w:pStyle w:val="Normal1"/>
        <w:spacing w:before="240" w:after="240"/>
        <w:jc w:val="both"/>
        <w:rPr>
          <w:b/>
          <w:i/>
          <w:color w:val="000000" w:themeColor="text1"/>
        </w:rPr>
      </w:pPr>
      <w:r w:rsidRPr="00F73DE0">
        <w:rPr>
          <w:b/>
          <w:i/>
          <w:color w:val="000000" w:themeColor="text1"/>
        </w:rPr>
        <w:t xml:space="preserve">“Addiction” </w:t>
      </w:r>
    </w:p>
    <w:p w14:paraId="49BD6B97" w14:textId="77777777" w:rsidR="003E0854" w:rsidRPr="00F73DE0" w:rsidRDefault="0060570A" w:rsidP="00F73DE0">
      <w:pPr>
        <w:pStyle w:val="Normal1"/>
        <w:spacing w:before="240" w:after="240"/>
        <w:jc w:val="both"/>
        <w:rPr>
          <w:b/>
          <w:color w:val="000000" w:themeColor="text1"/>
        </w:rPr>
      </w:pPr>
      <w:r w:rsidRPr="00F73DE0">
        <w:rPr>
          <w:color w:val="000000" w:themeColor="text1"/>
        </w:rPr>
        <w:t>Some products are there whose demand would be the same when the price of those products increases. It happens due to addiction. Addiction means a habit which has been adopted by the consumers and has become a necessity for them (</w:t>
      </w:r>
      <w:r w:rsidRPr="00F73DE0">
        <w:rPr>
          <w:color w:val="000000" w:themeColor="text1"/>
          <w:highlight w:val="white"/>
        </w:rPr>
        <w:t xml:space="preserve">Mahajan and </w:t>
      </w:r>
      <w:proofErr w:type="spellStart"/>
      <w:r w:rsidRPr="00F73DE0">
        <w:rPr>
          <w:color w:val="000000" w:themeColor="text1"/>
          <w:highlight w:val="white"/>
        </w:rPr>
        <w:t>Diatha</w:t>
      </w:r>
      <w:proofErr w:type="spellEnd"/>
      <w:r w:rsidR="0023061E" w:rsidRPr="00F73DE0">
        <w:rPr>
          <w:color w:val="000000" w:themeColor="text1"/>
          <w:highlight w:val="white"/>
        </w:rPr>
        <w:t>, 2018</w:t>
      </w:r>
      <w:r w:rsidRPr="00F73DE0">
        <w:rPr>
          <w:color w:val="000000" w:themeColor="text1"/>
          <w:highlight w:val="white"/>
        </w:rPr>
        <w:t>, p.23</w:t>
      </w:r>
      <w:r w:rsidRPr="00F73DE0">
        <w:rPr>
          <w:color w:val="000000" w:themeColor="text1"/>
        </w:rPr>
        <w:t xml:space="preserve">). For those </w:t>
      </w:r>
      <w:r w:rsidRPr="00F73DE0">
        <w:rPr>
          <w:color w:val="000000" w:themeColor="text1"/>
        </w:rPr>
        <w:lastRenderedPageBreak/>
        <w:t xml:space="preserve">people who become addicted to </w:t>
      </w:r>
      <w:r w:rsidRPr="00F73DE0">
        <w:rPr>
          <w:i/>
          <w:color w:val="000000" w:themeColor="text1"/>
        </w:rPr>
        <w:t>“cigarettes or alcohol, 'it</w:t>
      </w:r>
      <w:r w:rsidRPr="00F73DE0">
        <w:rPr>
          <w:color w:val="000000" w:themeColor="text1"/>
        </w:rPr>
        <w:t xml:space="preserve"> becomes a necessity for them to make the consumption of those. That's why if the4 price of those products increases then also the demand for those products will not decrease. That's why the companies get the advantage that they keep the price of those products high because companies know that they will buy those products if the price rises.</w:t>
      </w:r>
    </w:p>
    <w:p w14:paraId="49BD6B98" w14:textId="77777777" w:rsidR="003E0854" w:rsidRPr="00F73DE0" w:rsidRDefault="00E8178F" w:rsidP="00F73DE0">
      <w:pPr>
        <w:pStyle w:val="Normal1"/>
        <w:spacing w:before="240" w:after="240"/>
        <w:jc w:val="both"/>
        <w:rPr>
          <w:b/>
          <w:color w:val="000000" w:themeColor="text1"/>
        </w:rPr>
      </w:pPr>
      <w:r w:rsidRPr="00F73DE0">
        <w:rPr>
          <w:b/>
          <w:color w:val="000000" w:themeColor="text1"/>
        </w:rPr>
        <w:t xml:space="preserve">Like in the case of </w:t>
      </w:r>
      <w:r w:rsidR="0060570A" w:rsidRPr="00F73DE0">
        <w:rPr>
          <w:color w:val="000000" w:themeColor="text1"/>
        </w:rPr>
        <w:t xml:space="preserve">Procter &amp; Gamble, the usage of Huggies becomes a necessity for consumers. That's why if the company raises the price of it then also consumers will buy it. This means the </w:t>
      </w:r>
      <w:r w:rsidR="0060570A" w:rsidRPr="00F73DE0">
        <w:rPr>
          <w:i/>
          <w:color w:val="000000" w:themeColor="text1"/>
        </w:rPr>
        <w:t xml:space="preserve">“Price Elasticity of demand” </w:t>
      </w:r>
      <w:r w:rsidR="0060570A" w:rsidRPr="00F73DE0">
        <w:rPr>
          <w:color w:val="000000" w:themeColor="text1"/>
        </w:rPr>
        <w:t>would be inelastic.</w:t>
      </w:r>
    </w:p>
    <w:p w14:paraId="49BD6B99" w14:textId="77777777" w:rsidR="003E0854" w:rsidRPr="00F73DE0" w:rsidRDefault="0060570A" w:rsidP="00AB54D0">
      <w:pPr>
        <w:pStyle w:val="Normal1"/>
        <w:spacing w:before="240" w:after="240"/>
        <w:jc w:val="center"/>
        <w:rPr>
          <w:b/>
          <w:color w:val="000000" w:themeColor="text1"/>
        </w:rPr>
      </w:pPr>
      <w:r w:rsidRPr="00F73DE0">
        <w:rPr>
          <w:b/>
          <w:noProof/>
          <w:color w:val="000000" w:themeColor="text1"/>
        </w:rPr>
        <w:drawing>
          <wp:inline distT="114300" distB="114300" distL="114300" distR="114300" wp14:anchorId="49BD6BB8" wp14:editId="49BD6BB9">
            <wp:extent cx="3971925" cy="2428875"/>
            <wp:effectExtent l="19050" t="0" r="952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3971925" cy="2428875"/>
                    </a:xfrm>
                    <a:prstGeom prst="rect">
                      <a:avLst/>
                    </a:prstGeom>
                  </pic:spPr>
                </pic:pic>
              </a:graphicData>
            </a:graphic>
          </wp:inline>
        </w:drawing>
      </w:r>
    </w:p>
    <w:p w14:paraId="49BD6B9A" w14:textId="77777777" w:rsidR="003E0854" w:rsidRPr="00F73DE0" w:rsidRDefault="00D824DB" w:rsidP="00AB54D0">
      <w:pPr>
        <w:pStyle w:val="Normal1"/>
        <w:spacing w:before="240" w:after="240"/>
        <w:jc w:val="center"/>
        <w:rPr>
          <w:b/>
          <w:color w:val="000000" w:themeColor="text1"/>
        </w:rPr>
      </w:pPr>
      <w:r w:rsidRPr="00F73DE0">
        <w:rPr>
          <w:b/>
          <w:color w:val="000000" w:themeColor="text1"/>
        </w:rPr>
        <w:t>Figure 4</w:t>
      </w:r>
      <w:r w:rsidR="0060570A" w:rsidRPr="00F73DE0">
        <w:rPr>
          <w:b/>
          <w:color w:val="000000" w:themeColor="text1"/>
        </w:rPr>
        <w:t>: Factors affecting the price Elasticity of demand</w:t>
      </w:r>
    </w:p>
    <w:p w14:paraId="49BD6B9B" w14:textId="77777777" w:rsidR="003E0854" w:rsidRPr="00F73DE0" w:rsidRDefault="0060570A" w:rsidP="00AB54D0">
      <w:pPr>
        <w:pStyle w:val="Normal1"/>
        <w:spacing w:before="240" w:after="240"/>
        <w:jc w:val="center"/>
        <w:rPr>
          <w:b/>
          <w:color w:val="000000" w:themeColor="text1"/>
        </w:rPr>
      </w:pPr>
      <w:r w:rsidRPr="00F73DE0">
        <w:rPr>
          <w:color w:val="000000" w:themeColor="text1"/>
        </w:rPr>
        <w:t>(Source: Pierce an</w:t>
      </w:r>
      <w:r w:rsidR="006852A2" w:rsidRPr="00F73DE0">
        <w:rPr>
          <w:color w:val="000000" w:themeColor="text1"/>
        </w:rPr>
        <w:t xml:space="preserve">d </w:t>
      </w:r>
      <w:proofErr w:type="spellStart"/>
      <w:r w:rsidR="006852A2" w:rsidRPr="00F73DE0">
        <w:rPr>
          <w:color w:val="000000" w:themeColor="text1"/>
        </w:rPr>
        <w:t>Shoup</w:t>
      </w:r>
      <w:proofErr w:type="spellEnd"/>
      <w:r w:rsidR="006852A2" w:rsidRPr="00F73DE0">
        <w:rPr>
          <w:color w:val="000000" w:themeColor="text1"/>
        </w:rPr>
        <w:t>, 2018, p.7</w:t>
      </w:r>
      <w:r w:rsidRPr="00F73DE0">
        <w:rPr>
          <w:color w:val="000000" w:themeColor="text1"/>
        </w:rPr>
        <w:t>)</w:t>
      </w:r>
    </w:p>
    <w:p w14:paraId="49BD6B9C" w14:textId="77777777" w:rsidR="003E0854" w:rsidRPr="00F73DE0" w:rsidRDefault="0060570A" w:rsidP="00F73DE0">
      <w:pPr>
        <w:pStyle w:val="Normal1"/>
        <w:spacing w:before="240" w:after="240"/>
        <w:jc w:val="both"/>
        <w:rPr>
          <w:b/>
          <w:color w:val="000000" w:themeColor="text1"/>
        </w:rPr>
      </w:pPr>
      <w:r w:rsidRPr="00F73DE0">
        <w:rPr>
          <w:color w:val="000000" w:themeColor="text1"/>
        </w:rPr>
        <w:br w:type="page"/>
      </w:r>
    </w:p>
    <w:p w14:paraId="49BD6B9D" w14:textId="77777777" w:rsidR="003E0854" w:rsidRPr="00F73DE0" w:rsidRDefault="0060570A" w:rsidP="00F73DE0">
      <w:pPr>
        <w:pStyle w:val="Heading1"/>
        <w:spacing w:before="240" w:after="240"/>
        <w:jc w:val="both"/>
        <w:rPr>
          <w:color w:val="000000" w:themeColor="text1"/>
        </w:rPr>
      </w:pPr>
      <w:bookmarkStart w:id="6" w:name="_r9da85led5v1" w:colFirst="0" w:colLast="0"/>
      <w:bookmarkStart w:id="7" w:name="_Toc118719441"/>
      <w:bookmarkEnd w:id="6"/>
      <w:r w:rsidRPr="00F73DE0">
        <w:rPr>
          <w:color w:val="000000" w:themeColor="text1"/>
        </w:rPr>
        <w:lastRenderedPageBreak/>
        <w:t>Reference List</w:t>
      </w:r>
      <w:bookmarkEnd w:id="7"/>
      <w:r w:rsidR="00DC320A" w:rsidRPr="00F73DE0">
        <w:rPr>
          <w:color w:val="000000" w:themeColor="text1"/>
        </w:rPr>
        <w:t xml:space="preserve"> </w:t>
      </w:r>
    </w:p>
    <w:p w14:paraId="49BD6B9E" w14:textId="77777777" w:rsidR="00BC5987" w:rsidRPr="00F73DE0" w:rsidRDefault="00BC5987" w:rsidP="00F73DE0">
      <w:pPr>
        <w:pStyle w:val="Normal1"/>
        <w:spacing w:before="240" w:after="240"/>
        <w:jc w:val="both"/>
        <w:rPr>
          <w:b/>
          <w:i/>
          <w:color w:val="000000" w:themeColor="text1"/>
        </w:rPr>
      </w:pPr>
      <w:r w:rsidRPr="00F73DE0">
        <w:rPr>
          <w:b/>
          <w:i/>
          <w:color w:val="000000" w:themeColor="text1"/>
        </w:rPr>
        <w:t xml:space="preserve">Journals </w:t>
      </w:r>
    </w:p>
    <w:p w14:paraId="49BD6B9F" w14:textId="77777777" w:rsidR="00BC5987" w:rsidRPr="00F73DE0" w:rsidRDefault="00BC5987" w:rsidP="00F73DE0">
      <w:pPr>
        <w:pStyle w:val="Normal1"/>
        <w:spacing w:before="240" w:after="240"/>
        <w:jc w:val="both"/>
        <w:rPr>
          <w:b/>
          <w:color w:val="000000" w:themeColor="text1"/>
        </w:rPr>
      </w:pPr>
      <w:proofErr w:type="spellStart"/>
      <w:r w:rsidRPr="00F73DE0">
        <w:rPr>
          <w:color w:val="000000" w:themeColor="text1"/>
          <w:highlight w:val="white"/>
        </w:rPr>
        <w:t>Bohlmann</w:t>
      </w:r>
      <w:proofErr w:type="spellEnd"/>
      <w:r w:rsidRPr="00F73DE0">
        <w:rPr>
          <w:color w:val="000000" w:themeColor="text1"/>
          <w:highlight w:val="white"/>
        </w:rPr>
        <w:t xml:space="preserve">, J.A. and </w:t>
      </w:r>
      <w:proofErr w:type="spellStart"/>
      <w:r w:rsidRPr="00F73DE0">
        <w:rPr>
          <w:color w:val="000000" w:themeColor="text1"/>
          <w:highlight w:val="white"/>
        </w:rPr>
        <w:t>Inglesi-Lotz</w:t>
      </w:r>
      <w:proofErr w:type="spellEnd"/>
      <w:r w:rsidRPr="00F73DE0">
        <w:rPr>
          <w:color w:val="000000" w:themeColor="text1"/>
          <w:highlight w:val="white"/>
        </w:rPr>
        <w:t xml:space="preserve">, R., 2021. Examining the determinants of electricity demand by South African households per income level. </w:t>
      </w:r>
      <w:r w:rsidRPr="00F73DE0">
        <w:rPr>
          <w:i/>
          <w:color w:val="000000" w:themeColor="text1"/>
        </w:rPr>
        <w:t>Energy Policy</w:t>
      </w:r>
      <w:r w:rsidRPr="00F73DE0">
        <w:rPr>
          <w:color w:val="000000" w:themeColor="text1"/>
        </w:rPr>
        <w:t xml:space="preserve">, </w:t>
      </w:r>
      <w:r w:rsidRPr="00F73DE0">
        <w:rPr>
          <w:i/>
          <w:color w:val="000000" w:themeColor="text1"/>
        </w:rPr>
        <w:t>148</w:t>
      </w:r>
      <w:r w:rsidRPr="00F73DE0">
        <w:rPr>
          <w:color w:val="000000" w:themeColor="text1"/>
        </w:rPr>
        <w:t>, p.111901.</w:t>
      </w:r>
    </w:p>
    <w:p w14:paraId="49BD6BA0" w14:textId="77777777" w:rsidR="00BC5987" w:rsidRPr="00F73DE0" w:rsidRDefault="00BC5987" w:rsidP="00F73DE0">
      <w:pPr>
        <w:pStyle w:val="Normal1"/>
        <w:spacing w:before="240" w:after="240"/>
        <w:jc w:val="both"/>
        <w:rPr>
          <w:b/>
          <w:color w:val="000000" w:themeColor="text1"/>
        </w:rPr>
      </w:pPr>
      <w:r w:rsidRPr="00F73DE0">
        <w:rPr>
          <w:color w:val="000000" w:themeColor="text1"/>
          <w:highlight w:val="white"/>
        </w:rPr>
        <w:t xml:space="preserve">Burke, P.J. and </w:t>
      </w:r>
      <w:proofErr w:type="spellStart"/>
      <w:r w:rsidRPr="00F73DE0">
        <w:rPr>
          <w:color w:val="000000" w:themeColor="text1"/>
          <w:highlight w:val="white"/>
        </w:rPr>
        <w:t>Abayasekara</w:t>
      </w:r>
      <w:proofErr w:type="spellEnd"/>
      <w:r w:rsidRPr="00F73DE0">
        <w:rPr>
          <w:color w:val="000000" w:themeColor="text1"/>
          <w:highlight w:val="white"/>
        </w:rPr>
        <w:t xml:space="preserve">, A., 2018. The price elasticity of electricity demand in the United States: A three-dimensional analysis. </w:t>
      </w:r>
      <w:r w:rsidRPr="00F73DE0">
        <w:rPr>
          <w:i/>
          <w:color w:val="000000" w:themeColor="text1"/>
        </w:rPr>
        <w:t>The Energy Journal</w:t>
      </w:r>
      <w:r w:rsidRPr="00F73DE0">
        <w:rPr>
          <w:color w:val="000000" w:themeColor="text1"/>
        </w:rPr>
        <w:t xml:space="preserve">, </w:t>
      </w:r>
      <w:r w:rsidRPr="00F73DE0">
        <w:rPr>
          <w:i/>
          <w:color w:val="000000" w:themeColor="text1"/>
        </w:rPr>
        <w:t>39</w:t>
      </w:r>
      <w:r w:rsidRPr="00F73DE0">
        <w:rPr>
          <w:color w:val="000000" w:themeColor="text1"/>
        </w:rPr>
        <w:t>(2).</w:t>
      </w:r>
    </w:p>
    <w:p w14:paraId="49BD6BA1" w14:textId="77777777" w:rsidR="00BC5987" w:rsidRPr="00F73DE0" w:rsidRDefault="00BC5987" w:rsidP="00F73DE0">
      <w:pPr>
        <w:pStyle w:val="Normal1"/>
        <w:spacing w:before="240" w:after="240"/>
        <w:jc w:val="both"/>
        <w:rPr>
          <w:b/>
          <w:color w:val="000000" w:themeColor="text1"/>
        </w:rPr>
      </w:pPr>
      <w:r w:rsidRPr="00F73DE0">
        <w:rPr>
          <w:color w:val="000000" w:themeColor="text1"/>
          <w:highlight w:val="white"/>
        </w:rPr>
        <w:t xml:space="preserve">Campbell, A., 2018. Price and income elasticities of electricity demand: Evidence from Jamaica. </w:t>
      </w:r>
      <w:r w:rsidRPr="00F73DE0">
        <w:rPr>
          <w:i/>
          <w:color w:val="000000" w:themeColor="text1"/>
        </w:rPr>
        <w:t>Energy Economics</w:t>
      </w:r>
      <w:r w:rsidRPr="00F73DE0">
        <w:rPr>
          <w:color w:val="000000" w:themeColor="text1"/>
        </w:rPr>
        <w:t xml:space="preserve">, </w:t>
      </w:r>
      <w:r w:rsidRPr="00F73DE0">
        <w:rPr>
          <w:i/>
          <w:color w:val="000000" w:themeColor="text1"/>
        </w:rPr>
        <w:t>69</w:t>
      </w:r>
      <w:r w:rsidRPr="00F73DE0">
        <w:rPr>
          <w:color w:val="000000" w:themeColor="text1"/>
        </w:rPr>
        <w:t>, pp.19-32.</w:t>
      </w:r>
    </w:p>
    <w:p w14:paraId="49BD6BA2" w14:textId="77777777" w:rsidR="00BC5987" w:rsidRPr="00F73DE0" w:rsidRDefault="00BC5987" w:rsidP="00F73DE0">
      <w:pPr>
        <w:pStyle w:val="Normal1"/>
        <w:spacing w:before="240" w:after="240"/>
        <w:jc w:val="both"/>
        <w:rPr>
          <w:b/>
          <w:color w:val="000000" w:themeColor="text1"/>
        </w:rPr>
      </w:pPr>
      <w:proofErr w:type="spellStart"/>
      <w:r w:rsidRPr="00F73DE0">
        <w:rPr>
          <w:color w:val="000000" w:themeColor="text1"/>
          <w:highlight w:val="white"/>
        </w:rPr>
        <w:t>Cotti</w:t>
      </w:r>
      <w:proofErr w:type="spellEnd"/>
      <w:r w:rsidRPr="00F73DE0">
        <w:rPr>
          <w:color w:val="000000" w:themeColor="text1"/>
          <w:highlight w:val="white"/>
        </w:rPr>
        <w:t xml:space="preserve">, C., </w:t>
      </w:r>
      <w:proofErr w:type="spellStart"/>
      <w:r w:rsidRPr="00F73DE0">
        <w:rPr>
          <w:color w:val="000000" w:themeColor="text1"/>
          <w:highlight w:val="white"/>
        </w:rPr>
        <w:t>Courtemanche</w:t>
      </w:r>
      <w:proofErr w:type="spellEnd"/>
      <w:r w:rsidRPr="00F73DE0">
        <w:rPr>
          <w:color w:val="000000" w:themeColor="text1"/>
          <w:highlight w:val="white"/>
        </w:rPr>
        <w:t xml:space="preserve">, C., Maclean, J.C., </w:t>
      </w:r>
      <w:proofErr w:type="spellStart"/>
      <w:r w:rsidRPr="00F73DE0">
        <w:rPr>
          <w:color w:val="000000" w:themeColor="text1"/>
          <w:highlight w:val="white"/>
        </w:rPr>
        <w:t>Nesson</w:t>
      </w:r>
      <w:proofErr w:type="spellEnd"/>
      <w:r w:rsidRPr="00F73DE0">
        <w:rPr>
          <w:color w:val="000000" w:themeColor="text1"/>
          <w:highlight w:val="white"/>
        </w:rPr>
        <w:t xml:space="preserve">, E., </w:t>
      </w:r>
      <w:proofErr w:type="spellStart"/>
      <w:r w:rsidRPr="00F73DE0">
        <w:rPr>
          <w:color w:val="000000" w:themeColor="text1"/>
          <w:highlight w:val="white"/>
        </w:rPr>
        <w:t>Pesko</w:t>
      </w:r>
      <w:proofErr w:type="spellEnd"/>
      <w:r w:rsidRPr="00F73DE0">
        <w:rPr>
          <w:color w:val="000000" w:themeColor="text1"/>
          <w:highlight w:val="white"/>
        </w:rPr>
        <w:t xml:space="preserve">, M.F. and </w:t>
      </w:r>
      <w:proofErr w:type="spellStart"/>
      <w:r w:rsidRPr="00F73DE0">
        <w:rPr>
          <w:color w:val="000000" w:themeColor="text1"/>
          <w:highlight w:val="white"/>
        </w:rPr>
        <w:t>Tefft</w:t>
      </w:r>
      <w:proofErr w:type="spellEnd"/>
      <w:r w:rsidRPr="00F73DE0">
        <w:rPr>
          <w:color w:val="000000" w:themeColor="text1"/>
          <w:highlight w:val="white"/>
        </w:rPr>
        <w:t xml:space="preserve">, N.W., 2022. The effects of e-cigarette taxes on e-cigarette prices and tobacco product sales: evidence from retail panel data. </w:t>
      </w:r>
      <w:r w:rsidRPr="00F73DE0">
        <w:rPr>
          <w:i/>
          <w:color w:val="000000" w:themeColor="text1"/>
        </w:rPr>
        <w:t>Journal of Health Economics</w:t>
      </w:r>
      <w:r w:rsidRPr="00F73DE0">
        <w:rPr>
          <w:color w:val="000000" w:themeColor="text1"/>
        </w:rPr>
        <w:t xml:space="preserve">, </w:t>
      </w:r>
      <w:r w:rsidRPr="00F73DE0">
        <w:rPr>
          <w:i/>
          <w:color w:val="000000" w:themeColor="text1"/>
        </w:rPr>
        <w:t>86</w:t>
      </w:r>
      <w:r w:rsidRPr="00F73DE0">
        <w:rPr>
          <w:color w:val="000000" w:themeColor="text1"/>
        </w:rPr>
        <w:t>, p.102676.</w:t>
      </w:r>
    </w:p>
    <w:p w14:paraId="49BD6BA3" w14:textId="77777777" w:rsidR="00BC5987" w:rsidRPr="00F73DE0" w:rsidRDefault="00BC5987" w:rsidP="00F73DE0">
      <w:pPr>
        <w:pStyle w:val="Normal1"/>
        <w:spacing w:before="240" w:after="240"/>
        <w:jc w:val="both"/>
        <w:rPr>
          <w:b/>
          <w:color w:val="000000" w:themeColor="text1"/>
        </w:rPr>
      </w:pPr>
      <w:proofErr w:type="spellStart"/>
      <w:r w:rsidRPr="00F73DE0">
        <w:rPr>
          <w:color w:val="000000" w:themeColor="text1"/>
          <w:highlight w:val="white"/>
        </w:rPr>
        <w:t>Galichon</w:t>
      </w:r>
      <w:proofErr w:type="spellEnd"/>
      <w:r w:rsidRPr="00F73DE0">
        <w:rPr>
          <w:color w:val="000000" w:themeColor="text1"/>
          <w:highlight w:val="white"/>
        </w:rPr>
        <w:t xml:space="preserve">, A. and </w:t>
      </w:r>
      <w:proofErr w:type="spellStart"/>
      <w:r w:rsidRPr="00F73DE0">
        <w:rPr>
          <w:color w:val="000000" w:themeColor="text1"/>
          <w:highlight w:val="white"/>
        </w:rPr>
        <w:t>Salanié</w:t>
      </w:r>
      <w:proofErr w:type="spellEnd"/>
      <w:r w:rsidRPr="00F73DE0">
        <w:rPr>
          <w:color w:val="000000" w:themeColor="text1"/>
          <w:highlight w:val="white"/>
        </w:rPr>
        <w:t xml:space="preserve">, B., 2022. Cupid’s invisible hand: Social surplus and identification in matching models. </w:t>
      </w:r>
      <w:r w:rsidRPr="00F73DE0">
        <w:rPr>
          <w:i/>
          <w:color w:val="000000" w:themeColor="text1"/>
        </w:rPr>
        <w:t>The Review of Economic Studies</w:t>
      </w:r>
      <w:r w:rsidRPr="00F73DE0">
        <w:rPr>
          <w:color w:val="000000" w:themeColor="text1"/>
        </w:rPr>
        <w:t xml:space="preserve">, </w:t>
      </w:r>
      <w:r w:rsidRPr="00F73DE0">
        <w:rPr>
          <w:i/>
          <w:color w:val="000000" w:themeColor="text1"/>
        </w:rPr>
        <w:t>89</w:t>
      </w:r>
      <w:r w:rsidRPr="00F73DE0">
        <w:rPr>
          <w:color w:val="000000" w:themeColor="text1"/>
        </w:rPr>
        <w:t>(5), pp.2600-2629.</w:t>
      </w:r>
    </w:p>
    <w:p w14:paraId="49BD6BA4" w14:textId="77777777" w:rsidR="00BC5987" w:rsidRPr="00F73DE0" w:rsidRDefault="00BC5987" w:rsidP="00F73DE0">
      <w:pPr>
        <w:pStyle w:val="Normal1"/>
        <w:spacing w:before="240" w:after="240"/>
        <w:jc w:val="both"/>
        <w:rPr>
          <w:b/>
          <w:color w:val="000000" w:themeColor="text1"/>
        </w:rPr>
      </w:pPr>
      <w:r w:rsidRPr="00F73DE0">
        <w:rPr>
          <w:color w:val="000000" w:themeColor="text1"/>
          <w:highlight w:val="white"/>
        </w:rPr>
        <w:t>Garcia-</w:t>
      </w:r>
      <w:proofErr w:type="spellStart"/>
      <w:r w:rsidRPr="00F73DE0">
        <w:rPr>
          <w:color w:val="000000" w:themeColor="text1"/>
          <w:highlight w:val="white"/>
        </w:rPr>
        <w:t>Muiña</w:t>
      </w:r>
      <w:proofErr w:type="spellEnd"/>
      <w:r w:rsidRPr="00F73DE0">
        <w:rPr>
          <w:color w:val="000000" w:themeColor="text1"/>
          <w:highlight w:val="white"/>
        </w:rPr>
        <w:t xml:space="preserve">, F.E., González-Sánchez, R., Ferrari, A.M., Volpi, L., </w:t>
      </w:r>
      <w:proofErr w:type="spellStart"/>
      <w:r w:rsidRPr="00F73DE0">
        <w:rPr>
          <w:color w:val="000000" w:themeColor="text1"/>
          <w:highlight w:val="white"/>
        </w:rPr>
        <w:t>Pini</w:t>
      </w:r>
      <w:proofErr w:type="spellEnd"/>
      <w:r w:rsidRPr="00F73DE0">
        <w:rPr>
          <w:color w:val="000000" w:themeColor="text1"/>
          <w:highlight w:val="white"/>
        </w:rPr>
        <w:t xml:space="preserve">, M., </w:t>
      </w:r>
      <w:proofErr w:type="spellStart"/>
      <w:r w:rsidRPr="00F73DE0">
        <w:rPr>
          <w:color w:val="000000" w:themeColor="text1"/>
          <w:highlight w:val="white"/>
        </w:rPr>
        <w:t>Siligardi</w:t>
      </w:r>
      <w:proofErr w:type="spellEnd"/>
      <w:r w:rsidRPr="00F73DE0">
        <w:rPr>
          <w:color w:val="000000" w:themeColor="text1"/>
          <w:highlight w:val="white"/>
        </w:rPr>
        <w:t xml:space="preserve">, C. and </w:t>
      </w:r>
      <w:proofErr w:type="spellStart"/>
      <w:r w:rsidRPr="00F73DE0">
        <w:rPr>
          <w:color w:val="000000" w:themeColor="text1"/>
          <w:highlight w:val="white"/>
        </w:rPr>
        <w:t>Settembre-Blundo</w:t>
      </w:r>
      <w:proofErr w:type="spellEnd"/>
      <w:r w:rsidRPr="00F73DE0">
        <w:rPr>
          <w:color w:val="000000" w:themeColor="text1"/>
          <w:highlight w:val="white"/>
        </w:rPr>
        <w:t xml:space="preserve">, D., 2019. Identifying the equilibrium point between sustainability goals and circular economy practices in an Industry 4.0 manufacturing context using eco-design. </w:t>
      </w:r>
      <w:r w:rsidRPr="00F73DE0">
        <w:rPr>
          <w:i/>
          <w:color w:val="000000" w:themeColor="text1"/>
        </w:rPr>
        <w:t>Social sciences</w:t>
      </w:r>
      <w:r w:rsidRPr="00F73DE0">
        <w:rPr>
          <w:color w:val="000000" w:themeColor="text1"/>
        </w:rPr>
        <w:t xml:space="preserve">, </w:t>
      </w:r>
      <w:r w:rsidRPr="00F73DE0">
        <w:rPr>
          <w:i/>
          <w:color w:val="000000" w:themeColor="text1"/>
        </w:rPr>
        <w:t>8</w:t>
      </w:r>
      <w:r w:rsidRPr="00F73DE0">
        <w:rPr>
          <w:color w:val="000000" w:themeColor="text1"/>
        </w:rPr>
        <w:t>(8), p.241.</w:t>
      </w:r>
    </w:p>
    <w:p w14:paraId="49BD6BA5" w14:textId="77777777" w:rsidR="00BC5987" w:rsidRPr="00F73DE0" w:rsidRDefault="00BC5987" w:rsidP="00F73DE0">
      <w:pPr>
        <w:pStyle w:val="Normal1"/>
        <w:spacing w:before="240" w:after="240"/>
        <w:jc w:val="both"/>
        <w:rPr>
          <w:b/>
          <w:color w:val="000000" w:themeColor="text1"/>
        </w:rPr>
      </w:pPr>
      <w:r w:rsidRPr="00F73DE0">
        <w:rPr>
          <w:color w:val="000000" w:themeColor="text1"/>
          <w:highlight w:val="white"/>
        </w:rPr>
        <w:t xml:space="preserve">Mahajan, S. and </w:t>
      </w:r>
      <w:proofErr w:type="spellStart"/>
      <w:r w:rsidRPr="00F73DE0">
        <w:rPr>
          <w:color w:val="000000" w:themeColor="text1"/>
          <w:highlight w:val="white"/>
        </w:rPr>
        <w:t>Diatha</w:t>
      </w:r>
      <w:proofErr w:type="spellEnd"/>
      <w:r w:rsidRPr="00F73DE0">
        <w:rPr>
          <w:color w:val="000000" w:themeColor="text1"/>
          <w:highlight w:val="white"/>
        </w:rPr>
        <w:t xml:space="preserve">, K.S., 2018. Minimizing the discounted average cost under continuous compounding in the EOQ models with a regular product and a perishable product. </w:t>
      </w:r>
      <w:r w:rsidRPr="00F73DE0">
        <w:rPr>
          <w:i/>
          <w:color w:val="000000" w:themeColor="text1"/>
        </w:rPr>
        <w:t>American Journal of Operations Management and Information Systems</w:t>
      </w:r>
      <w:r w:rsidRPr="00F73DE0">
        <w:rPr>
          <w:color w:val="000000" w:themeColor="text1"/>
        </w:rPr>
        <w:t xml:space="preserve">, </w:t>
      </w:r>
      <w:r w:rsidRPr="00F73DE0">
        <w:rPr>
          <w:i/>
          <w:color w:val="000000" w:themeColor="text1"/>
        </w:rPr>
        <w:t>3</w:t>
      </w:r>
      <w:r w:rsidRPr="00F73DE0">
        <w:rPr>
          <w:color w:val="000000" w:themeColor="text1"/>
        </w:rPr>
        <w:t>(2), pp.52-60.</w:t>
      </w:r>
    </w:p>
    <w:p w14:paraId="49BD6BA6" w14:textId="77777777" w:rsidR="00BC5987" w:rsidRPr="00F73DE0" w:rsidRDefault="00BC5987" w:rsidP="00F73DE0">
      <w:pPr>
        <w:pStyle w:val="Normal1"/>
        <w:spacing w:before="240" w:after="240"/>
        <w:jc w:val="both"/>
        <w:rPr>
          <w:b/>
          <w:color w:val="000000" w:themeColor="text1"/>
        </w:rPr>
      </w:pPr>
      <w:r w:rsidRPr="00F73DE0">
        <w:rPr>
          <w:color w:val="000000" w:themeColor="text1"/>
        </w:rPr>
        <w:t xml:space="preserve">Pierce, G. and </w:t>
      </w:r>
      <w:proofErr w:type="spellStart"/>
      <w:r w:rsidRPr="00F73DE0">
        <w:rPr>
          <w:color w:val="000000" w:themeColor="text1"/>
        </w:rPr>
        <w:t>Shoup</w:t>
      </w:r>
      <w:proofErr w:type="spellEnd"/>
      <w:r w:rsidRPr="00F73DE0">
        <w:rPr>
          <w:color w:val="000000" w:themeColor="text1"/>
        </w:rPr>
        <w:t xml:space="preserve">, D., 2018. </w:t>
      </w:r>
      <w:proofErr w:type="spellStart"/>
      <w:r w:rsidRPr="00F73DE0">
        <w:rPr>
          <w:color w:val="000000" w:themeColor="text1"/>
        </w:rPr>
        <w:t>Sfpark</w:t>
      </w:r>
      <w:proofErr w:type="spellEnd"/>
      <w:r w:rsidRPr="00F73DE0">
        <w:rPr>
          <w:color w:val="000000" w:themeColor="text1"/>
        </w:rPr>
        <w:t xml:space="preserve">: Pricing parking by demand. In </w:t>
      </w:r>
      <w:r w:rsidRPr="00F73DE0">
        <w:rPr>
          <w:i/>
          <w:color w:val="000000" w:themeColor="text1"/>
        </w:rPr>
        <w:t>Parking and the City</w:t>
      </w:r>
      <w:r w:rsidRPr="00F73DE0">
        <w:rPr>
          <w:color w:val="000000" w:themeColor="text1"/>
        </w:rPr>
        <w:t xml:space="preserve"> (pp. 344-353). Routledge.</w:t>
      </w:r>
    </w:p>
    <w:p w14:paraId="49BD6BA7" w14:textId="77777777" w:rsidR="00BC5987" w:rsidRPr="00F73DE0" w:rsidRDefault="00BC5987" w:rsidP="00F73DE0">
      <w:pPr>
        <w:pStyle w:val="Normal1"/>
        <w:spacing w:before="240" w:after="240"/>
        <w:jc w:val="both"/>
        <w:rPr>
          <w:b/>
          <w:color w:val="000000" w:themeColor="text1"/>
          <w:highlight w:val="white"/>
        </w:rPr>
      </w:pPr>
      <w:proofErr w:type="spellStart"/>
      <w:r w:rsidRPr="00F73DE0">
        <w:rPr>
          <w:color w:val="000000" w:themeColor="text1"/>
        </w:rPr>
        <w:t>Walelign</w:t>
      </w:r>
      <w:proofErr w:type="spellEnd"/>
      <w:r w:rsidRPr="00F73DE0">
        <w:rPr>
          <w:color w:val="000000" w:themeColor="text1"/>
        </w:rPr>
        <w:t>, S.Z., Nielsen, M.R. and Jakobsen, J.B., 2019. Price elasticity of bushmeat demand in the Greater Serengeti ecosystem: Insights for managing the bushmeat trade. </w:t>
      </w:r>
      <w:r w:rsidRPr="00F73DE0">
        <w:rPr>
          <w:i/>
          <w:iCs/>
          <w:color w:val="000000" w:themeColor="text1"/>
        </w:rPr>
        <w:t>Frontiers in Ecology and Evolution</w:t>
      </w:r>
      <w:r w:rsidRPr="00F73DE0">
        <w:rPr>
          <w:color w:val="000000" w:themeColor="text1"/>
        </w:rPr>
        <w:t>, </w:t>
      </w:r>
      <w:r w:rsidRPr="00F73DE0">
        <w:rPr>
          <w:i/>
          <w:iCs/>
          <w:color w:val="000000" w:themeColor="text1"/>
        </w:rPr>
        <w:t>7</w:t>
      </w:r>
      <w:r w:rsidRPr="00F73DE0">
        <w:rPr>
          <w:color w:val="000000" w:themeColor="text1"/>
        </w:rPr>
        <w:t>, p.162</w:t>
      </w:r>
      <w:r w:rsidRPr="00F73DE0">
        <w:rPr>
          <w:b/>
          <w:color w:val="000000" w:themeColor="text1"/>
          <w:highlight w:val="white"/>
        </w:rPr>
        <w:t>.</w:t>
      </w:r>
    </w:p>
    <w:p w14:paraId="49BD6BA8" w14:textId="77777777" w:rsidR="004641F9" w:rsidRPr="00F73DE0" w:rsidRDefault="004641F9" w:rsidP="00F73DE0">
      <w:pPr>
        <w:pStyle w:val="Normal1"/>
        <w:spacing w:before="240" w:after="240"/>
        <w:jc w:val="both"/>
        <w:rPr>
          <w:color w:val="000000" w:themeColor="text1"/>
          <w:shd w:val="clear" w:color="auto" w:fill="FFFFFF"/>
        </w:rPr>
      </w:pPr>
      <w:r w:rsidRPr="00F73DE0">
        <w:rPr>
          <w:color w:val="000000" w:themeColor="text1"/>
          <w:shd w:val="clear" w:color="auto" w:fill="FFFFFF"/>
        </w:rPr>
        <w:lastRenderedPageBreak/>
        <w:t>Kim, S. and Miller, M., 2020. Trisections of surface complements and the Price twist. </w:t>
      </w:r>
      <w:r w:rsidRPr="00F73DE0">
        <w:rPr>
          <w:i/>
          <w:iCs/>
          <w:color w:val="000000" w:themeColor="text1"/>
          <w:shd w:val="clear" w:color="auto" w:fill="FFFFFF"/>
        </w:rPr>
        <w:t>Algebraic &amp; Geometric Topology</w:t>
      </w:r>
      <w:r w:rsidRPr="00F73DE0">
        <w:rPr>
          <w:color w:val="000000" w:themeColor="text1"/>
          <w:shd w:val="clear" w:color="auto" w:fill="FFFFFF"/>
        </w:rPr>
        <w:t>, </w:t>
      </w:r>
      <w:r w:rsidRPr="00F73DE0">
        <w:rPr>
          <w:i/>
          <w:iCs/>
          <w:color w:val="000000" w:themeColor="text1"/>
          <w:shd w:val="clear" w:color="auto" w:fill="FFFFFF"/>
        </w:rPr>
        <w:t>20</w:t>
      </w:r>
      <w:r w:rsidRPr="00F73DE0">
        <w:rPr>
          <w:color w:val="000000" w:themeColor="text1"/>
          <w:shd w:val="clear" w:color="auto" w:fill="FFFFFF"/>
        </w:rPr>
        <w:t>(1), pp.343-373.</w:t>
      </w:r>
    </w:p>
    <w:p w14:paraId="49BD6BA9" w14:textId="77777777" w:rsidR="009C74DC" w:rsidRPr="00F73DE0" w:rsidRDefault="009C74DC" w:rsidP="00F73DE0">
      <w:pPr>
        <w:pStyle w:val="Normal1"/>
        <w:spacing w:before="240" w:after="240"/>
        <w:jc w:val="both"/>
        <w:rPr>
          <w:color w:val="000000" w:themeColor="text1"/>
          <w:shd w:val="clear" w:color="auto" w:fill="FFFFFF"/>
        </w:rPr>
      </w:pPr>
      <w:r w:rsidRPr="00F73DE0">
        <w:rPr>
          <w:color w:val="000000" w:themeColor="text1"/>
          <w:shd w:val="clear" w:color="auto" w:fill="FFFFFF"/>
        </w:rPr>
        <w:t xml:space="preserve">Liguori, J., </w:t>
      </w:r>
      <w:proofErr w:type="spellStart"/>
      <w:r w:rsidRPr="00F73DE0">
        <w:rPr>
          <w:color w:val="000000" w:themeColor="text1"/>
          <w:shd w:val="clear" w:color="auto" w:fill="FFFFFF"/>
        </w:rPr>
        <w:t>Trübswasser</w:t>
      </w:r>
      <w:proofErr w:type="spellEnd"/>
      <w:r w:rsidRPr="00F73DE0">
        <w:rPr>
          <w:color w:val="000000" w:themeColor="text1"/>
          <w:shd w:val="clear" w:color="auto" w:fill="FFFFFF"/>
        </w:rPr>
        <w:t xml:space="preserve">, U., </w:t>
      </w:r>
      <w:proofErr w:type="spellStart"/>
      <w:r w:rsidRPr="00F73DE0">
        <w:rPr>
          <w:color w:val="000000" w:themeColor="text1"/>
          <w:shd w:val="clear" w:color="auto" w:fill="FFFFFF"/>
        </w:rPr>
        <w:t>Pradeilles</w:t>
      </w:r>
      <w:proofErr w:type="spellEnd"/>
      <w:r w:rsidRPr="00F73DE0">
        <w:rPr>
          <w:color w:val="000000" w:themeColor="text1"/>
          <w:shd w:val="clear" w:color="auto" w:fill="FFFFFF"/>
        </w:rPr>
        <w:t xml:space="preserve">, R., Le Port, A., </w:t>
      </w:r>
      <w:proofErr w:type="spellStart"/>
      <w:r w:rsidRPr="00F73DE0">
        <w:rPr>
          <w:color w:val="000000" w:themeColor="text1"/>
          <w:shd w:val="clear" w:color="auto" w:fill="FFFFFF"/>
        </w:rPr>
        <w:t>Landais</w:t>
      </w:r>
      <w:proofErr w:type="spellEnd"/>
      <w:r w:rsidRPr="00F73DE0">
        <w:rPr>
          <w:color w:val="000000" w:themeColor="text1"/>
          <w:shd w:val="clear" w:color="auto" w:fill="FFFFFF"/>
        </w:rPr>
        <w:t xml:space="preserve">, E., </w:t>
      </w:r>
      <w:proofErr w:type="spellStart"/>
      <w:r w:rsidRPr="00F73DE0">
        <w:rPr>
          <w:color w:val="000000" w:themeColor="text1"/>
          <w:shd w:val="clear" w:color="auto" w:fill="FFFFFF"/>
        </w:rPr>
        <w:t>Talsma</w:t>
      </w:r>
      <w:proofErr w:type="spellEnd"/>
      <w:r w:rsidRPr="00F73DE0">
        <w:rPr>
          <w:color w:val="000000" w:themeColor="text1"/>
          <w:shd w:val="clear" w:color="auto" w:fill="FFFFFF"/>
        </w:rPr>
        <w:t xml:space="preserve">, E.F., Lundy, M., </w:t>
      </w:r>
      <w:proofErr w:type="spellStart"/>
      <w:r w:rsidRPr="00F73DE0">
        <w:rPr>
          <w:color w:val="000000" w:themeColor="text1"/>
          <w:shd w:val="clear" w:color="auto" w:fill="FFFFFF"/>
        </w:rPr>
        <w:t>Béné</w:t>
      </w:r>
      <w:proofErr w:type="spellEnd"/>
      <w:r w:rsidRPr="00F73DE0">
        <w:rPr>
          <w:color w:val="000000" w:themeColor="text1"/>
          <w:shd w:val="clear" w:color="auto" w:fill="FFFFFF"/>
        </w:rPr>
        <w:t xml:space="preserve">, C., </w:t>
      </w:r>
      <w:proofErr w:type="spellStart"/>
      <w:r w:rsidRPr="00F73DE0">
        <w:rPr>
          <w:color w:val="000000" w:themeColor="text1"/>
          <w:shd w:val="clear" w:color="auto" w:fill="FFFFFF"/>
        </w:rPr>
        <w:t>Bricas</w:t>
      </w:r>
      <w:proofErr w:type="spellEnd"/>
      <w:r w:rsidRPr="00F73DE0">
        <w:rPr>
          <w:color w:val="000000" w:themeColor="text1"/>
          <w:shd w:val="clear" w:color="auto" w:fill="FFFFFF"/>
        </w:rPr>
        <w:t xml:space="preserve">, N., </w:t>
      </w:r>
      <w:proofErr w:type="spellStart"/>
      <w:r w:rsidRPr="00F73DE0">
        <w:rPr>
          <w:color w:val="000000" w:themeColor="text1"/>
          <w:shd w:val="clear" w:color="auto" w:fill="FFFFFF"/>
        </w:rPr>
        <w:t>Laar</w:t>
      </w:r>
      <w:proofErr w:type="spellEnd"/>
      <w:r w:rsidRPr="00F73DE0">
        <w:rPr>
          <w:color w:val="000000" w:themeColor="text1"/>
          <w:shd w:val="clear" w:color="auto" w:fill="FFFFFF"/>
        </w:rPr>
        <w:t xml:space="preserve">, A. and </w:t>
      </w:r>
      <w:proofErr w:type="spellStart"/>
      <w:r w:rsidRPr="00F73DE0">
        <w:rPr>
          <w:color w:val="000000" w:themeColor="text1"/>
          <w:shd w:val="clear" w:color="auto" w:fill="FFFFFF"/>
        </w:rPr>
        <w:t>Amiot</w:t>
      </w:r>
      <w:proofErr w:type="spellEnd"/>
      <w:r w:rsidRPr="00F73DE0">
        <w:rPr>
          <w:color w:val="000000" w:themeColor="text1"/>
          <w:shd w:val="clear" w:color="auto" w:fill="FFFFFF"/>
        </w:rPr>
        <w:t>, M.J., 2022. How do food safety concerns affect consumer behaviors and diets in low-and middle-income countries? A systematic review. </w:t>
      </w:r>
      <w:r w:rsidRPr="00F73DE0">
        <w:rPr>
          <w:i/>
          <w:iCs/>
          <w:color w:val="000000" w:themeColor="text1"/>
          <w:shd w:val="clear" w:color="auto" w:fill="FFFFFF"/>
        </w:rPr>
        <w:t>Global Food Security</w:t>
      </w:r>
      <w:r w:rsidRPr="00F73DE0">
        <w:rPr>
          <w:color w:val="000000" w:themeColor="text1"/>
          <w:shd w:val="clear" w:color="auto" w:fill="FFFFFF"/>
        </w:rPr>
        <w:t>, </w:t>
      </w:r>
      <w:r w:rsidRPr="00F73DE0">
        <w:rPr>
          <w:i/>
          <w:iCs/>
          <w:color w:val="000000" w:themeColor="text1"/>
          <w:shd w:val="clear" w:color="auto" w:fill="FFFFFF"/>
        </w:rPr>
        <w:t>32</w:t>
      </w:r>
      <w:r w:rsidRPr="00F73DE0">
        <w:rPr>
          <w:color w:val="000000" w:themeColor="text1"/>
          <w:shd w:val="clear" w:color="auto" w:fill="FFFFFF"/>
        </w:rPr>
        <w:t>, p.100606.</w:t>
      </w:r>
    </w:p>
    <w:p w14:paraId="49BD6BAA" w14:textId="77777777" w:rsidR="0090080B" w:rsidRPr="00F73DE0" w:rsidRDefault="0090080B" w:rsidP="00F73DE0">
      <w:pPr>
        <w:pStyle w:val="Normal1"/>
        <w:spacing w:before="240" w:after="240"/>
        <w:jc w:val="both"/>
        <w:rPr>
          <w:color w:val="000000" w:themeColor="text1"/>
          <w:shd w:val="clear" w:color="auto" w:fill="FFFFFF"/>
        </w:rPr>
      </w:pPr>
      <w:r w:rsidRPr="00F73DE0">
        <w:rPr>
          <w:color w:val="000000" w:themeColor="text1"/>
          <w:shd w:val="clear" w:color="auto" w:fill="FFFFFF"/>
        </w:rPr>
        <w:t xml:space="preserve">Hovhannisyan, V., </w:t>
      </w:r>
      <w:proofErr w:type="spellStart"/>
      <w:r w:rsidRPr="00F73DE0">
        <w:rPr>
          <w:color w:val="000000" w:themeColor="text1"/>
          <w:shd w:val="clear" w:color="auto" w:fill="FFFFFF"/>
        </w:rPr>
        <w:t>Kondaridze</w:t>
      </w:r>
      <w:proofErr w:type="spellEnd"/>
      <w:r w:rsidRPr="00F73DE0">
        <w:rPr>
          <w:color w:val="000000" w:themeColor="text1"/>
          <w:shd w:val="clear" w:color="auto" w:fill="FFFFFF"/>
        </w:rPr>
        <w:t xml:space="preserve">, M., Bastian, C. and </w:t>
      </w:r>
      <w:proofErr w:type="spellStart"/>
      <w:r w:rsidRPr="00F73DE0">
        <w:rPr>
          <w:color w:val="000000" w:themeColor="text1"/>
          <w:shd w:val="clear" w:color="auto" w:fill="FFFFFF"/>
        </w:rPr>
        <w:t>Shanoyan</w:t>
      </w:r>
      <w:proofErr w:type="spellEnd"/>
      <w:r w:rsidRPr="00F73DE0">
        <w:rPr>
          <w:color w:val="000000" w:themeColor="text1"/>
          <w:shd w:val="clear" w:color="auto" w:fill="FFFFFF"/>
        </w:rPr>
        <w:t>, A., 2020. Empirical evidence of changing food demand and consumer preferences in Russia. </w:t>
      </w:r>
      <w:r w:rsidRPr="00F73DE0">
        <w:rPr>
          <w:i/>
          <w:iCs/>
          <w:color w:val="000000" w:themeColor="text1"/>
          <w:shd w:val="clear" w:color="auto" w:fill="FFFFFF"/>
        </w:rPr>
        <w:t>Journal of Agricultural and Applied Economics</w:t>
      </w:r>
      <w:r w:rsidRPr="00F73DE0">
        <w:rPr>
          <w:color w:val="000000" w:themeColor="text1"/>
          <w:shd w:val="clear" w:color="auto" w:fill="FFFFFF"/>
        </w:rPr>
        <w:t>, </w:t>
      </w:r>
      <w:r w:rsidRPr="00F73DE0">
        <w:rPr>
          <w:i/>
          <w:iCs/>
          <w:color w:val="000000" w:themeColor="text1"/>
          <w:shd w:val="clear" w:color="auto" w:fill="FFFFFF"/>
        </w:rPr>
        <w:t>52</w:t>
      </w:r>
      <w:r w:rsidRPr="00F73DE0">
        <w:rPr>
          <w:color w:val="000000" w:themeColor="text1"/>
          <w:shd w:val="clear" w:color="auto" w:fill="FFFFFF"/>
        </w:rPr>
        <w:t>(3), pp.480-501.</w:t>
      </w:r>
    </w:p>
    <w:p w14:paraId="49BD6BAB" w14:textId="77777777" w:rsidR="00FB18BF" w:rsidRPr="00F73DE0" w:rsidRDefault="00FB18BF" w:rsidP="00F73DE0">
      <w:pPr>
        <w:pStyle w:val="Normal1"/>
        <w:spacing w:before="240" w:after="240"/>
        <w:jc w:val="both"/>
        <w:rPr>
          <w:color w:val="000000" w:themeColor="text1"/>
          <w:shd w:val="clear" w:color="auto" w:fill="FFFFFF"/>
        </w:rPr>
      </w:pPr>
      <w:r w:rsidRPr="00F73DE0">
        <w:rPr>
          <w:color w:val="000000" w:themeColor="text1"/>
          <w:shd w:val="clear" w:color="auto" w:fill="FFFFFF"/>
        </w:rPr>
        <w:t xml:space="preserve">Khan, M. and </w:t>
      </w:r>
      <w:proofErr w:type="spellStart"/>
      <w:r w:rsidRPr="00F73DE0">
        <w:rPr>
          <w:color w:val="000000" w:themeColor="text1"/>
          <w:shd w:val="clear" w:color="auto" w:fill="FFFFFF"/>
        </w:rPr>
        <w:t>Verstraete</w:t>
      </w:r>
      <w:proofErr w:type="spellEnd"/>
      <w:r w:rsidRPr="00F73DE0">
        <w:rPr>
          <w:color w:val="000000" w:themeColor="text1"/>
          <w:shd w:val="clear" w:color="auto" w:fill="FFFFFF"/>
        </w:rPr>
        <w:t>, M., 2018. </w:t>
      </w:r>
      <w:r w:rsidRPr="00F73DE0">
        <w:rPr>
          <w:i/>
          <w:iCs/>
          <w:color w:val="000000" w:themeColor="text1"/>
          <w:shd w:val="clear" w:color="auto" w:fill="FFFFFF"/>
        </w:rPr>
        <w:t>Personal experiences and house price expectations: Evidence from the Canadian survey of consumer expectations</w:t>
      </w:r>
      <w:r w:rsidRPr="00F73DE0">
        <w:rPr>
          <w:color w:val="000000" w:themeColor="text1"/>
          <w:shd w:val="clear" w:color="auto" w:fill="FFFFFF"/>
        </w:rPr>
        <w:t> (No. 2018-8). Bank of Canada.</w:t>
      </w:r>
    </w:p>
    <w:p w14:paraId="49BD6BAC" w14:textId="77777777" w:rsidR="00B24511" w:rsidRPr="00F73DE0" w:rsidRDefault="00B24511" w:rsidP="00F73DE0">
      <w:pPr>
        <w:pStyle w:val="Normal1"/>
        <w:spacing w:before="240" w:after="240"/>
        <w:jc w:val="both"/>
        <w:rPr>
          <w:color w:val="000000" w:themeColor="text1"/>
          <w:shd w:val="clear" w:color="auto" w:fill="FFFFFF"/>
        </w:rPr>
      </w:pPr>
      <w:r w:rsidRPr="00F73DE0">
        <w:rPr>
          <w:color w:val="000000" w:themeColor="text1"/>
          <w:shd w:val="clear" w:color="auto" w:fill="FFFFFF"/>
        </w:rPr>
        <w:t>Fan, C., Lu, Z. and Shi, Y., 2019. Time-dependent failure possibility analysis under consideration of fuzzy uncertainty. </w:t>
      </w:r>
      <w:r w:rsidRPr="00F73DE0">
        <w:rPr>
          <w:i/>
          <w:iCs/>
          <w:color w:val="000000" w:themeColor="text1"/>
          <w:shd w:val="clear" w:color="auto" w:fill="FFFFFF"/>
        </w:rPr>
        <w:t>Fuzzy Sets and Systems</w:t>
      </w:r>
      <w:r w:rsidRPr="00F73DE0">
        <w:rPr>
          <w:color w:val="000000" w:themeColor="text1"/>
          <w:shd w:val="clear" w:color="auto" w:fill="FFFFFF"/>
        </w:rPr>
        <w:t>, </w:t>
      </w:r>
      <w:r w:rsidRPr="00F73DE0">
        <w:rPr>
          <w:i/>
          <w:iCs/>
          <w:color w:val="000000" w:themeColor="text1"/>
          <w:shd w:val="clear" w:color="auto" w:fill="FFFFFF"/>
        </w:rPr>
        <w:t>367</w:t>
      </w:r>
      <w:r w:rsidRPr="00F73DE0">
        <w:rPr>
          <w:color w:val="000000" w:themeColor="text1"/>
          <w:shd w:val="clear" w:color="auto" w:fill="FFFFFF"/>
        </w:rPr>
        <w:t>, pp.19-35.</w:t>
      </w:r>
    </w:p>
    <w:p w14:paraId="49BD6BAD" w14:textId="77777777" w:rsidR="00BC5987" w:rsidRPr="00F73DE0" w:rsidRDefault="00BC5987" w:rsidP="00F73DE0">
      <w:pPr>
        <w:pStyle w:val="Normal1"/>
        <w:spacing w:before="240" w:after="240"/>
        <w:jc w:val="both"/>
        <w:rPr>
          <w:b/>
          <w:i/>
          <w:color w:val="000000" w:themeColor="text1"/>
        </w:rPr>
      </w:pPr>
      <w:r w:rsidRPr="00F73DE0">
        <w:rPr>
          <w:b/>
          <w:i/>
          <w:color w:val="000000" w:themeColor="text1"/>
        </w:rPr>
        <w:t>Websites</w:t>
      </w:r>
    </w:p>
    <w:p w14:paraId="49BD6BAE" w14:textId="77777777" w:rsidR="00BC5987" w:rsidRPr="00F73DE0" w:rsidRDefault="00BC5987" w:rsidP="00F73DE0">
      <w:pPr>
        <w:pStyle w:val="NormalWeb"/>
        <w:spacing w:before="240" w:beforeAutospacing="0" w:after="240" w:afterAutospacing="0" w:line="360" w:lineRule="auto"/>
        <w:jc w:val="both"/>
        <w:rPr>
          <w:color w:val="000000" w:themeColor="text1"/>
        </w:rPr>
      </w:pPr>
      <w:r w:rsidRPr="00F73DE0">
        <w:rPr>
          <w:color w:val="000000" w:themeColor="text1"/>
        </w:rPr>
        <w:t xml:space="preserve">grandviewresearch.com, 2022, overview of baby products, available at: </w:t>
      </w:r>
      <w:hyperlink r:id="rId12" w:history="1">
        <w:r w:rsidRPr="00F73DE0">
          <w:rPr>
            <w:rStyle w:val="Hyperlink"/>
            <w:color w:val="000000" w:themeColor="text1"/>
            <w:u w:val="none"/>
          </w:rPr>
          <w:t>https://www.grandviewresearch.com/industry-analysis/baby-products-market</w:t>
        </w:r>
      </w:hyperlink>
      <w:r w:rsidRPr="00F73DE0">
        <w:rPr>
          <w:color w:val="000000" w:themeColor="text1"/>
        </w:rPr>
        <w:t xml:space="preserve"> [Accessed on 8th </w:t>
      </w:r>
      <w:proofErr w:type="gramStart"/>
      <w:r w:rsidR="00595AC7" w:rsidRPr="00F73DE0">
        <w:rPr>
          <w:color w:val="000000" w:themeColor="text1"/>
        </w:rPr>
        <w:t>November</w:t>
      </w:r>
      <w:r w:rsidRPr="00F73DE0">
        <w:rPr>
          <w:color w:val="000000" w:themeColor="text1"/>
        </w:rPr>
        <w:t>,</w:t>
      </w:r>
      <w:proofErr w:type="gramEnd"/>
      <w:r w:rsidRPr="00F73DE0">
        <w:rPr>
          <w:color w:val="000000" w:themeColor="text1"/>
        </w:rPr>
        <w:t xml:space="preserve"> 2022].</w:t>
      </w:r>
    </w:p>
    <w:p w14:paraId="49BD6BAF" w14:textId="77777777" w:rsidR="00BC5987" w:rsidRPr="00F73DE0" w:rsidRDefault="00BC5987" w:rsidP="00F73DE0">
      <w:pPr>
        <w:pStyle w:val="Normal1"/>
        <w:spacing w:before="240" w:after="240"/>
        <w:jc w:val="both"/>
        <w:rPr>
          <w:b/>
          <w:color w:val="000000" w:themeColor="text1"/>
        </w:rPr>
      </w:pPr>
      <w:r w:rsidRPr="00F73DE0">
        <w:rPr>
          <w:color w:val="000000" w:themeColor="text1"/>
        </w:rPr>
        <w:t xml:space="preserve">Pg.com, (2022), </w:t>
      </w:r>
      <w:r w:rsidRPr="00F73DE0">
        <w:rPr>
          <w:i/>
          <w:color w:val="000000" w:themeColor="text1"/>
        </w:rPr>
        <w:t>’About Us’</w:t>
      </w:r>
      <w:r w:rsidRPr="00F73DE0">
        <w:rPr>
          <w:color w:val="000000" w:themeColor="text1"/>
        </w:rPr>
        <w:t xml:space="preserve"> available </w:t>
      </w:r>
      <w:proofErr w:type="spellStart"/>
      <w:r w:rsidRPr="00F73DE0">
        <w:rPr>
          <w:color w:val="000000" w:themeColor="text1"/>
        </w:rPr>
        <w:t>at:</w:t>
      </w:r>
      <w:hyperlink r:id="rId13"/>
      <w:hyperlink r:id="rId14">
        <w:r w:rsidRPr="00F73DE0">
          <w:rPr>
            <w:color w:val="000000" w:themeColor="text1"/>
            <w:u w:val="single"/>
          </w:rPr>
          <w:t>https</w:t>
        </w:r>
        <w:proofErr w:type="spellEnd"/>
        <w:r w:rsidRPr="00F73DE0">
          <w:rPr>
            <w:color w:val="000000" w:themeColor="text1"/>
            <w:u w:val="single"/>
          </w:rPr>
          <w:t>://in.pg.com/</w:t>
        </w:r>
      </w:hyperlink>
      <w:r w:rsidRPr="00F73DE0">
        <w:rPr>
          <w:color w:val="000000" w:themeColor="text1"/>
        </w:rPr>
        <w:t xml:space="preserve"> [Accessed on: 3</w:t>
      </w:r>
      <w:r w:rsidRPr="00F73DE0">
        <w:rPr>
          <w:color w:val="000000" w:themeColor="text1"/>
          <w:vertAlign w:val="superscript"/>
        </w:rPr>
        <w:t>rd</w:t>
      </w:r>
      <w:r w:rsidRPr="00F73DE0">
        <w:rPr>
          <w:color w:val="000000" w:themeColor="text1"/>
        </w:rPr>
        <w:t xml:space="preserve"> </w:t>
      </w:r>
      <w:proofErr w:type="gramStart"/>
      <w:r w:rsidR="00595AC7" w:rsidRPr="00F73DE0">
        <w:rPr>
          <w:color w:val="000000" w:themeColor="text1"/>
        </w:rPr>
        <w:t>November</w:t>
      </w:r>
      <w:r w:rsidRPr="00F73DE0">
        <w:rPr>
          <w:color w:val="000000" w:themeColor="text1"/>
        </w:rPr>
        <w:t>,</w:t>
      </w:r>
      <w:proofErr w:type="gramEnd"/>
      <w:r w:rsidRPr="00F73DE0">
        <w:rPr>
          <w:color w:val="000000" w:themeColor="text1"/>
        </w:rPr>
        <w:t xml:space="preserve"> 2022]</w:t>
      </w:r>
    </w:p>
    <w:p w14:paraId="49BD6BB0" w14:textId="77777777" w:rsidR="00BC5987" w:rsidRPr="00F73DE0" w:rsidRDefault="00BC5987" w:rsidP="00F73DE0">
      <w:pPr>
        <w:pStyle w:val="Normal1"/>
        <w:spacing w:before="240" w:after="240"/>
        <w:jc w:val="both"/>
        <w:rPr>
          <w:color w:val="000000" w:themeColor="text1"/>
        </w:rPr>
      </w:pPr>
      <w:r w:rsidRPr="00F73DE0">
        <w:rPr>
          <w:color w:val="000000" w:themeColor="text1"/>
        </w:rPr>
        <w:t xml:space="preserve">Statista.com, (2022), </w:t>
      </w:r>
      <w:r w:rsidRPr="00F73DE0">
        <w:rPr>
          <w:i/>
          <w:color w:val="000000" w:themeColor="text1"/>
        </w:rPr>
        <w:t xml:space="preserve">‘Price of baby wipes’ </w:t>
      </w:r>
      <w:r w:rsidRPr="00F73DE0">
        <w:rPr>
          <w:color w:val="000000" w:themeColor="text1"/>
        </w:rPr>
        <w:t>available at: https://www.statista.com/statistics/876480/global-baby-wipes-market-size/ [Accessed on 8</w:t>
      </w:r>
      <w:r w:rsidRPr="00F73DE0">
        <w:rPr>
          <w:color w:val="000000" w:themeColor="text1"/>
          <w:vertAlign w:val="superscript"/>
        </w:rPr>
        <w:t>th</w:t>
      </w:r>
      <w:r w:rsidRPr="00F73DE0">
        <w:rPr>
          <w:color w:val="000000" w:themeColor="text1"/>
        </w:rPr>
        <w:t xml:space="preserve"> November 2022]</w:t>
      </w:r>
    </w:p>
    <w:p w14:paraId="49BD6BB1" w14:textId="77777777" w:rsidR="00BC5987" w:rsidRPr="00F73DE0" w:rsidRDefault="00BC5987" w:rsidP="00AB54D0">
      <w:pPr>
        <w:pStyle w:val="Normal1"/>
        <w:spacing w:before="240" w:after="240"/>
        <w:jc w:val="both"/>
        <w:rPr>
          <w:color w:val="000000" w:themeColor="text1"/>
        </w:rPr>
      </w:pPr>
      <w:r w:rsidRPr="00F73DE0">
        <w:rPr>
          <w:color w:val="000000" w:themeColor="text1"/>
        </w:rPr>
        <w:t>Statista.com, (2022),</w:t>
      </w:r>
      <w:r w:rsidRPr="00F73DE0">
        <w:rPr>
          <w:i/>
          <w:iCs/>
          <w:color w:val="000000" w:themeColor="text1"/>
        </w:rPr>
        <w:t xml:space="preserve"> ‘Price of substitutes goods’ </w:t>
      </w:r>
      <w:r w:rsidRPr="00F73DE0">
        <w:rPr>
          <w:color w:val="000000" w:themeColor="text1"/>
        </w:rPr>
        <w:t xml:space="preserve">available at: </w:t>
      </w:r>
      <w:hyperlink r:id="rId15" w:history="1">
        <w:r w:rsidRPr="00F73DE0">
          <w:rPr>
            <w:rStyle w:val="Hyperlink"/>
            <w:color w:val="000000" w:themeColor="text1"/>
            <w:u w:val="none"/>
          </w:rPr>
          <w:t>https://www.statista.com/forecasts/877369/global-meat-substitutes-market-value</w:t>
        </w:r>
      </w:hyperlink>
      <w:r w:rsidRPr="00F73DE0">
        <w:rPr>
          <w:color w:val="000000" w:themeColor="text1"/>
        </w:rPr>
        <w:t xml:space="preserve"> [Accessed on 8</w:t>
      </w:r>
      <w:r w:rsidRPr="00F73DE0">
        <w:rPr>
          <w:color w:val="000000" w:themeColor="text1"/>
          <w:vertAlign w:val="superscript"/>
        </w:rPr>
        <w:t>th</w:t>
      </w:r>
      <w:r w:rsidRPr="00F73DE0">
        <w:rPr>
          <w:color w:val="000000" w:themeColor="text1"/>
        </w:rPr>
        <w:t xml:space="preserve"> November 2022]</w:t>
      </w:r>
    </w:p>
    <w:sectPr w:rsidR="00BC5987" w:rsidRPr="00F73DE0" w:rsidSect="009D2944">
      <w:footerReference w:type="defaul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79C13" w14:textId="77777777" w:rsidR="00835073" w:rsidRDefault="00835073" w:rsidP="003E0854">
      <w:pPr>
        <w:spacing w:line="240" w:lineRule="auto"/>
      </w:pPr>
      <w:r>
        <w:separator/>
      </w:r>
    </w:p>
  </w:endnote>
  <w:endnote w:type="continuationSeparator" w:id="0">
    <w:p w14:paraId="2E91611F" w14:textId="77777777" w:rsidR="00835073" w:rsidRDefault="00835073" w:rsidP="003E08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6BBE" w14:textId="77777777" w:rsidR="003E0854" w:rsidRDefault="00B45F8A">
    <w:pPr>
      <w:pStyle w:val="Normal1"/>
      <w:jc w:val="right"/>
      <w:rPr>
        <w:b/>
        <w:sz w:val="20"/>
        <w:szCs w:val="20"/>
      </w:rPr>
    </w:pPr>
    <w:r>
      <w:rPr>
        <w:b/>
        <w:sz w:val="20"/>
        <w:szCs w:val="20"/>
      </w:rPr>
      <w:fldChar w:fldCharType="begin"/>
    </w:r>
    <w:r w:rsidR="0060570A">
      <w:rPr>
        <w:sz w:val="20"/>
        <w:szCs w:val="20"/>
      </w:rPr>
      <w:instrText>PAGE</w:instrText>
    </w:r>
    <w:r>
      <w:rPr>
        <w:b/>
        <w:sz w:val="20"/>
        <w:szCs w:val="20"/>
      </w:rPr>
      <w:fldChar w:fldCharType="separate"/>
    </w:r>
    <w:r w:rsidR="00595AC7">
      <w:rPr>
        <w:noProof/>
        <w:sz w:val="20"/>
        <w:szCs w:val="20"/>
      </w:rPr>
      <w:t>1</w:t>
    </w:r>
    <w:r>
      <w:rPr>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05061"/>
      <w:docPartObj>
        <w:docPartGallery w:val="Page Numbers (Bottom of Page)"/>
        <w:docPartUnique/>
      </w:docPartObj>
    </w:sdtPr>
    <w:sdtEndPr/>
    <w:sdtContent>
      <w:p w14:paraId="49BD6BBF" w14:textId="77777777" w:rsidR="000F4603" w:rsidRDefault="003E2668">
        <w:pPr>
          <w:pStyle w:val="Footer"/>
          <w:jc w:val="right"/>
        </w:pPr>
        <w:r>
          <w:fldChar w:fldCharType="begin"/>
        </w:r>
        <w:r>
          <w:instrText xml:space="preserve"> PAGE   \* MERGEFORMAT </w:instrText>
        </w:r>
        <w:r>
          <w:fldChar w:fldCharType="separate"/>
        </w:r>
        <w:r w:rsidR="00595AC7">
          <w:rPr>
            <w:noProof/>
          </w:rPr>
          <w:t>0</w:t>
        </w:r>
        <w:r>
          <w:rPr>
            <w:noProof/>
          </w:rPr>
          <w:fldChar w:fldCharType="end"/>
        </w:r>
      </w:p>
    </w:sdtContent>
  </w:sdt>
  <w:p w14:paraId="49BD6BC0" w14:textId="77777777" w:rsidR="003E0854" w:rsidRDefault="003E0854">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92012" w14:textId="77777777" w:rsidR="00835073" w:rsidRDefault="00835073" w:rsidP="003E0854">
      <w:pPr>
        <w:spacing w:line="240" w:lineRule="auto"/>
      </w:pPr>
      <w:r>
        <w:separator/>
      </w:r>
    </w:p>
  </w:footnote>
  <w:footnote w:type="continuationSeparator" w:id="0">
    <w:p w14:paraId="527ABD73" w14:textId="77777777" w:rsidR="00835073" w:rsidRDefault="00835073" w:rsidP="003E085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0854"/>
    <w:rsid w:val="000B409C"/>
    <w:rsid w:val="000F4603"/>
    <w:rsid w:val="00104879"/>
    <w:rsid w:val="00127B1D"/>
    <w:rsid w:val="00164C0F"/>
    <w:rsid w:val="00220770"/>
    <w:rsid w:val="0022218D"/>
    <w:rsid w:val="0023061E"/>
    <w:rsid w:val="0023341F"/>
    <w:rsid w:val="00247F1D"/>
    <w:rsid w:val="002544B3"/>
    <w:rsid w:val="00261578"/>
    <w:rsid w:val="00267958"/>
    <w:rsid w:val="002861E3"/>
    <w:rsid w:val="00290009"/>
    <w:rsid w:val="002D7368"/>
    <w:rsid w:val="003A32E2"/>
    <w:rsid w:val="003C088A"/>
    <w:rsid w:val="003D76FB"/>
    <w:rsid w:val="003E0854"/>
    <w:rsid w:val="003E2668"/>
    <w:rsid w:val="00416754"/>
    <w:rsid w:val="0042192F"/>
    <w:rsid w:val="00427E98"/>
    <w:rsid w:val="00453B55"/>
    <w:rsid w:val="004641F9"/>
    <w:rsid w:val="004704A6"/>
    <w:rsid w:val="00491B84"/>
    <w:rsid w:val="00512F02"/>
    <w:rsid w:val="00540A8A"/>
    <w:rsid w:val="0057117B"/>
    <w:rsid w:val="00595AC7"/>
    <w:rsid w:val="0060570A"/>
    <w:rsid w:val="006309DF"/>
    <w:rsid w:val="00641BE4"/>
    <w:rsid w:val="00643CD6"/>
    <w:rsid w:val="00660EEA"/>
    <w:rsid w:val="0067715A"/>
    <w:rsid w:val="006852A2"/>
    <w:rsid w:val="006A3316"/>
    <w:rsid w:val="006D4976"/>
    <w:rsid w:val="006D58E3"/>
    <w:rsid w:val="00786BBB"/>
    <w:rsid w:val="007D2650"/>
    <w:rsid w:val="007F2555"/>
    <w:rsid w:val="00835073"/>
    <w:rsid w:val="0086713A"/>
    <w:rsid w:val="008F5040"/>
    <w:rsid w:val="0090080B"/>
    <w:rsid w:val="009B2DE0"/>
    <w:rsid w:val="009C74DC"/>
    <w:rsid w:val="009D2944"/>
    <w:rsid w:val="009E0153"/>
    <w:rsid w:val="009F4B01"/>
    <w:rsid w:val="00A32D62"/>
    <w:rsid w:val="00A674B7"/>
    <w:rsid w:val="00A969FB"/>
    <w:rsid w:val="00AB54D0"/>
    <w:rsid w:val="00AD17EA"/>
    <w:rsid w:val="00AD6499"/>
    <w:rsid w:val="00B1072B"/>
    <w:rsid w:val="00B24511"/>
    <w:rsid w:val="00B45F8A"/>
    <w:rsid w:val="00B475F5"/>
    <w:rsid w:val="00B750DB"/>
    <w:rsid w:val="00BA34BD"/>
    <w:rsid w:val="00BC5987"/>
    <w:rsid w:val="00BC60B8"/>
    <w:rsid w:val="00BE240A"/>
    <w:rsid w:val="00C140A7"/>
    <w:rsid w:val="00C36BA7"/>
    <w:rsid w:val="00C4258E"/>
    <w:rsid w:val="00C70D61"/>
    <w:rsid w:val="00C76CF7"/>
    <w:rsid w:val="00CC0F8A"/>
    <w:rsid w:val="00CC5347"/>
    <w:rsid w:val="00CD0C52"/>
    <w:rsid w:val="00CE0DEE"/>
    <w:rsid w:val="00D824DB"/>
    <w:rsid w:val="00D94817"/>
    <w:rsid w:val="00DC320A"/>
    <w:rsid w:val="00E07683"/>
    <w:rsid w:val="00E145FD"/>
    <w:rsid w:val="00E43844"/>
    <w:rsid w:val="00E8178F"/>
    <w:rsid w:val="00F030F5"/>
    <w:rsid w:val="00F0338B"/>
    <w:rsid w:val="00F04158"/>
    <w:rsid w:val="00F62AF6"/>
    <w:rsid w:val="00F667D1"/>
    <w:rsid w:val="00F73DE0"/>
    <w:rsid w:val="00FA2980"/>
    <w:rsid w:val="00FB18BF"/>
    <w:rsid w:val="00FD3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6B50"/>
  <w15:docId w15:val="{CE2CBE75-65E9-4B3D-AFC6-62316A79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F667D1"/>
    <w:pPr>
      <w:keepNext/>
      <w:keepLines/>
      <w:outlineLvl w:val="0"/>
    </w:pPr>
    <w:rPr>
      <w:b/>
    </w:rPr>
  </w:style>
  <w:style w:type="paragraph" w:styleId="Heading2">
    <w:name w:val="heading 2"/>
    <w:basedOn w:val="Normal1"/>
    <w:next w:val="Normal1"/>
    <w:rsid w:val="003E0854"/>
    <w:pPr>
      <w:keepNext/>
      <w:keepLines/>
      <w:spacing w:before="360" w:after="120"/>
      <w:outlineLvl w:val="1"/>
    </w:pPr>
    <w:rPr>
      <w:sz w:val="32"/>
      <w:szCs w:val="32"/>
    </w:rPr>
  </w:style>
  <w:style w:type="paragraph" w:styleId="Heading3">
    <w:name w:val="heading 3"/>
    <w:basedOn w:val="Normal1"/>
    <w:next w:val="Normal1"/>
    <w:rsid w:val="003E0854"/>
    <w:pPr>
      <w:keepNext/>
      <w:keepLines/>
      <w:spacing w:before="320" w:after="80"/>
      <w:outlineLvl w:val="2"/>
    </w:pPr>
    <w:rPr>
      <w:color w:val="434343"/>
      <w:sz w:val="28"/>
      <w:szCs w:val="28"/>
    </w:rPr>
  </w:style>
  <w:style w:type="paragraph" w:styleId="Heading4">
    <w:name w:val="heading 4"/>
    <w:basedOn w:val="Normal1"/>
    <w:next w:val="Normal1"/>
    <w:rsid w:val="003E0854"/>
    <w:pPr>
      <w:keepNext/>
      <w:keepLines/>
      <w:spacing w:before="280" w:after="80"/>
      <w:outlineLvl w:val="3"/>
    </w:pPr>
    <w:rPr>
      <w:color w:val="666666"/>
    </w:rPr>
  </w:style>
  <w:style w:type="paragraph" w:styleId="Heading5">
    <w:name w:val="heading 5"/>
    <w:basedOn w:val="Normal1"/>
    <w:next w:val="Normal1"/>
    <w:rsid w:val="003E0854"/>
    <w:pPr>
      <w:keepNext/>
      <w:keepLines/>
      <w:spacing w:before="240" w:after="80"/>
      <w:outlineLvl w:val="4"/>
    </w:pPr>
    <w:rPr>
      <w:color w:val="666666"/>
      <w:sz w:val="22"/>
      <w:szCs w:val="22"/>
    </w:rPr>
  </w:style>
  <w:style w:type="paragraph" w:styleId="Heading6">
    <w:name w:val="heading 6"/>
    <w:basedOn w:val="Normal1"/>
    <w:next w:val="Normal1"/>
    <w:rsid w:val="003E085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E0854"/>
  </w:style>
  <w:style w:type="table" w:customStyle="1" w:styleId="TableNormal1">
    <w:name w:val="Table Normal1"/>
    <w:rsid w:val="003E0854"/>
    <w:tblPr>
      <w:tblCellMar>
        <w:top w:w="0" w:type="dxa"/>
        <w:left w:w="0" w:type="dxa"/>
        <w:bottom w:w="0" w:type="dxa"/>
        <w:right w:w="0" w:type="dxa"/>
      </w:tblCellMar>
    </w:tblPr>
  </w:style>
  <w:style w:type="paragraph" w:styleId="Title">
    <w:name w:val="Title"/>
    <w:basedOn w:val="Normal1"/>
    <w:next w:val="Normal1"/>
    <w:rsid w:val="003E0854"/>
    <w:pPr>
      <w:keepNext/>
      <w:keepLines/>
      <w:spacing w:after="60"/>
    </w:pPr>
    <w:rPr>
      <w:sz w:val="52"/>
      <w:szCs w:val="52"/>
    </w:rPr>
  </w:style>
  <w:style w:type="paragraph" w:styleId="Subtitle">
    <w:name w:val="Subtitle"/>
    <w:basedOn w:val="Normal1"/>
    <w:next w:val="Normal1"/>
    <w:rsid w:val="003E0854"/>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3E0854"/>
    <w:pPr>
      <w:spacing w:line="240" w:lineRule="auto"/>
    </w:pPr>
    <w:rPr>
      <w:sz w:val="20"/>
      <w:szCs w:val="20"/>
    </w:rPr>
  </w:style>
  <w:style w:type="character" w:customStyle="1" w:styleId="CommentTextChar">
    <w:name w:val="Comment Text Char"/>
    <w:basedOn w:val="DefaultParagraphFont"/>
    <w:link w:val="CommentText"/>
    <w:uiPriority w:val="99"/>
    <w:semiHidden/>
    <w:rsid w:val="003E0854"/>
    <w:rPr>
      <w:sz w:val="20"/>
      <w:szCs w:val="20"/>
    </w:rPr>
  </w:style>
  <w:style w:type="character" w:styleId="CommentReference">
    <w:name w:val="annotation reference"/>
    <w:basedOn w:val="DefaultParagraphFont"/>
    <w:uiPriority w:val="99"/>
    <w:semiHidden/>
    <w:unhideWhenUsed/>
    <w:rsid w:val="003E0854"/>
    <w:rPr>
      <w:sz w:val="16"/>
      <w:szCs w:val="16"/>
    </w:rPr>
  </w:style>
  <w:style w:type="paragraph" w:styleId="BalloonText">
    <w:name w:val="Balloon Text"/>
    <w:basedOn w:val="Normal"/>
    <w:link w:val="BalloonTextChar"/>
    <w:uiPriority w:val="99"/>
    <w:semiHidden/>
    <w:unhideWhenUsed/>
    <w:rsid w:val="000F46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603"/>
    <w:rPr>
      <w:rFonts w:ascii="Tahoma" w:hAnsi="Tahoma" w:cs="Tahoma"/>
      <w:sz w:val="16"/>
      <w:szCs w:val="16"/>
    </w:rPr>
  </w:style>
  <w:style w:type="paragraph" w:styleId="TOCHeading">
    <w:name w:val="TOC Heading"/>
    <w:basedOn w:val="Heading1"/>
    <w:next w:val="Normal"/>
    <w:uiPriority w:val="39"/>
    <w:semiHidden/>
    <w:unhideWhenUsed/>
    <w:qFormat/>
    <w:rsid w:val="000F4603"/>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F4603"/>
    <w:pPr>
      <w:spacing w:after="100"/>
    </w:pPr>
  </w:style>
  <w:style w:type="character" w:styleId="Hyperlink">
    <w:name w:val="Hyperlink"/>
    <w:basedOn w:val="DefaultParagraphFont"/>
    <w:uiPriority w:val="99"/>
    <w:unhideWhenUsed/>
    <w:rsid w:val="000F4603"/>
    <w:rPr>
      <w:color w:val="0000FF" w:themeColor="hyperlink"/>
      <w:u w:val="single"/>
    </w:rPr>
  </w:style>
  <w:style w:type="paragraph" w:styleId="Header">
    <w:name w:val="header"/>
    <w:basedOn w:val="Normal"/>
    <w:link w:val="HeaderChar"/>
    <w:uiPriority w:val="99"/>
    <w:semiHidden/>
    <w:unhideWhenUsed/>
    <w:rsid w:val="000F460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F4603"/>
  </w:style>
  <w:style w:type="paragraph" w:styleId="Footer">
    <w:name w:val="footer"/>
    <w:basedOn w:val="Normal"/>
    <w:link w:val="FooterChar"/>
    <w:uiPriority w:val="99"/>
    <w:unhideWhenUsed/>
    <w:rsid w:val="000F4603"/>
    <w:pPr>
      <w:tabs>
        <w:tab w:val="center" w:pos="4680"/>
        <w:tab w:val="right" w:pos="9360"/>
      </w:tabs>
      <w:spacing w:line="240" w:lineRule="auto"/>
    </w:pPr>
  </w:style>
  <w:style w:type="character" w:customStyle="1" w:styleId="FooterChar">
    <w:name w:val="Footer Char"/>
    <w:basedOn w:val="DefaultParagraphFont"/>
    <w:link w:val="Footer"/>
    <w:uiPriority w:val="99"/>
    <w:rsid w:val="000F4603"/>
  </w:style>
  <w:style w:type="paragraph" w:styleId="NormalWeb">
    <w:name w:val="Normal (Web)"/>
    <w:basedOn w:val="Normal"/>
    <w:uiPriority w:val="99"/>
    <w:unhideWhenUsed/>
    <w:rsid w:val="00CE0DEE"/>
    <w:pPr>
      <w:spacing w:before="100" w:beforeAutospacing="1" w:after="100" w:afterAutospacing="1" w:line="240" w:lineRule="auto"/>
    </w:pPr>
  </w:style>
  <w:style w:type="character" w:styleId="Strong">
    <w:name w:val="Strong"/>
    <w:basedOn w:val="DefaultParagraphFont"/>
    <w:uiPriority w:val="22"/>
    <w:qFormat/>
    <w:rsid w:val="00FD3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06383">
      <w:bodyDiv w:val="1"/>
      <w:marLeft w:val="0"/>
      <w:marRight w:val="0"/>
      <w:marTop w:val="0"/>
      <w:marBottom w:val="0"/>
      <w:divBdr>
        <w:top w:val="none" w:sz="0" w:space="0" w:color="auto"/>
        <w:left w:val="none" w:sz="0" w:space="0" w:color="auto"/>
        <w:bottom w:val="none" w:sz="0" w:space="0" w:color="auto"/>
        <w:right w:val="none" w:sz="0" w:space="0" w:color="auto"/>
      </w:divBdr>
    </w:div>
    <w:div w:id="314648843">
      <w:bodyDiv w:val="1"/>
      <w:marLeft w:val="0"/>
      <w:marRight w:val="0"/>
      <w:marTop w:val="0"/>
      <w:marBottom w:val="0"/>
      <w:divBdr>
        <w:top w:val="none" w:sz="0" w:space="0" w:color="auto"/>
        <w:left w:val="none" w:sz="0" w:space="0" w:color="auto"/>
        <w:bottom w:val="none" w:sz="0" w:space="0" w:color="auto"/>
        <w:right w:val="none" w:sz="0" w:space="0" w:color="auto"/>
      </w:divBdr>
    </w:div>
    <w:div w:id="497306697">
      <w:bodyDiv w:val="1"/>
      <w:marLeft w:val="0"/>
      <w:marRight w:val="0"/>
      <w:marTop w:val="0"/>
      <w:marBottom w:val="0"/>
      <w:divBdr>
        <w:top w:val="none" w:sz="0" w:space="0" w:color="auto"/>
        <w:left w:val="none" w:sz="0" w:space="0" w:color="auto"/>
        <w:bottom w:val="none" w:sz="0" w:space="0" w:color="auto"/>
        <w:right w:val="none" w:sz="0" w:space="0" w:color="auto"/>
      </w:divBdr>
    </w:div>
    <w:div w:id="1051538773">
      <w:bodyDiv w:val="1"/>
      <w:marLeft w:val="0"/>
      <w:marRight w:val="0"/>
      <w:marTop w:val="0"/>
      <w:marBottom w:val="0"/>
      <w:divBdr>
        <w:top w:val="none" w:sz="0" w:space="0" w:color="auto"/>
        <w:left w:val="none" w:sz="0" w:space="0" w:color="auto"/>
        <w:bottom w:val="none" w:sz="0" w:space="0" w:color="auto"/>
        <w:right w:val="none" w:sz="0" w:space="0" w:color="auto"/>
      </w:divBdr>
    </w:div>
    <w:div w:id="1458139310">
      <w:bodyDiv w:val="1"/>
      <w:marLeft w:val="0"/>
      <w:marRight w:val="0"/>
      <w:marTop w:val="0"/>
      <w:marBottom w:val="0"/>
      <w:divBdr>
        <w:top w:val="none" w:sz="0" w:space="0" w:color="auto"/>
        <w:left w:val="none" w:sz="0" w:space="0" w:color="auto"/>
        <w:bottom w:val="none" w:sz="0" w:space="0" w:color="auto"/>
        <w:right w:val="none" w:sz="0" w:space="0" w:color="auto"/>
      </w:divBdr>
    </w:div>
    <w:div w:id="1990867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n.pg.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randviewresearch.com/industry-analysis/baby-products-marke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tatista.com/forecasts/877369/global-meat-substitutes-market-value"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n.p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9FDD865-18A4-408E-8FAB-A663BD592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14</Pages>
  <Words>3195</Words>
  <Characters>18217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basiulvlada@gmail.com</cp:lastModifiedBy>
  <cp:revision>33</cp:revision>
  <dcterms:created xsi:type="dcterms:W3CDTF">2022-11-07T07:46:00Z</dcterms:created>
  <dcterms:modified xsi:type="dcterms:W3CDTF">2022-12-08T22:35:00Z</dcterms:modified>
</cp:coreProperties>
</file>