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3169B" w14:textId="77777777" w:rsidR="005F5121" w:rsidRPr="00914C51" w:rsidRDefault="005F5121">
      <w:pPr>
        <w:spacing w:line="360" w:lineRule="auto"/>
        <w:jc w:val="center"/>
        <w:rPr>
          <w:b/>
          <w:sz w:val="36"/>
          <w:szCs w:val="36"/>
        </w:rPr>
      </w:pPr>
    </w:p>
    <w:p w14:paraId="6D972447" w14:textId="77777777" w:rsidR="005F5121" w:rsidRPr="00914C51" w:rsidRDefault="005F5121">
      <w:pPr>
        <w:spacing w:line="360" w:lineRule="auto"/>
        <w:jc w:val="center"/>
        <w:rPr>
          <w:b/>
          <w:sz w:val="36"/>
          <w:szCs w:val="36"/>
        </w:rPr>
      </w:pPr>
    </w:p>
    <w:p w14:paraId="5A57AE41" w14:textId="77777777" w:rsidR="005F5121" w:rsidRPr="00914C51" w:rsidRDefault="005F5121">
      <w:pPr>
        <w:spacing w:line="360" w:lineRule="auto"/>
        <w:jc w:val="center"/>
        <w:rPr>
          <w:b/>
          <w:sz w:val="36"/>
          <w:szCs w:val="36"/>
        </w:rPr>
      </w:pPr>
    </w:p>
    <w:p w14:paraId="70C4D431" w14:textId="77777777" w:rsidR="005F5121" w:rsidRPr="00914C51" w:rsidRDefault="005F5121">
      <w:pPr>
        <w:spacing w:line="360" w:lineRule="auto"/>
        <w:jc w:val="center"/>
        <w:rPr>
          <w:b/>
          <w:sz w:val="36"/>
          <w:szCs w:val="36"/>
        </w:rPr>
      </w:pPr>
    </w:p>
    <w:p w14:paraId="4A0D612C" w14:textId="77777777" w:rsidR="005F5121" w:rsidRPr="00232430" w:rsidRDefault="008C5EF4">
      <w:pPr>
        <w:spacing w:line="360" w:lineRule="auto"/>
        <w:jc w:val="center"/>
        <w:rPr>
          <w:rFonts w:ascii="Times" w:hAnsi="Times"/>
          <w:b/>
          <w:sz w:val="32"/>
          <w:szCs w:val="32"/>
        </w:rPr>
      </w:pPr>
      <w:r w:rsidRPr="00232430">
        <w:rPr>
          <w:rFonts w:ascii="Times" w:hAnsi="Times"/>
          <w:b/>
          <w:sz w:val="32"/>
          <w:szCs w:val="32"/>
        </w:rPr>
        <w:t>Module Name: Knowledge and Information Management Skills for the Workplace</w:t>
      </w:r>
    </w:p>
    <w:p w14:paraId="20146F88" w14:textId="7E86A87C" w:rsidR="002061B4" w:rsidRPr="00232430" w:rsidRDefault="002061B4" w:rsidP="002061B4">
      <w:pPr>
        <w:spacing w:line="360" w:lineRule="auto"/>
        <w:jc w:val="center"/>
        <w:rPr>
          <w:rFonts w:ascii="Times" w:hAnsi="Times"/>
          <w:b/>
          <w:sz w:val="32"/>
          <w:szCs w:val="32"/>
        </w:rPr>
      </w:pPr>
      <w:r w:rsidRPr="00232430">
        <w:rPr>
          <w:rFonts w:ascii="Times" w:hAnsi="Times"/>
          <w:b/>
          <w:sz w:val="32"/>
          <w:szCs w:val="32"/>
        </w:rPr>
        <w:t xml:space="preserve">Student Name: </w:t>
      </w:r>
      <w:proofErr w:type="spellStart"/>
      <w:r w:rsidRPr="00232430">
        <w:rPr>
          <w:rFonts w:ascii="Times" w:hAnsi="Times"/>
          <w:b/>
          <w:sz w:val="32"/>
          <w:szCs w:val="32"/>
        </w:rPr>
        <w:t>Jhoshim</w:t>
      </w:r>
      <w:proofErr w:type="spellEnd"/>
      <w:r w:rsidRPr="00232430">
        <w:rPr>
          <w:rFonts w:ascii="Times" w:hAnsi="Times"/>
          <w:b/>
          <w:sz w:val="32"/>
          <w:szCs w:val="32"/>
        </w:rPr>
        <w:t xml:space="preserve"> Chaudhury</w:t>
      </w:r>
    </w:p>
    <w:p w14:paraId="0EFA8C8B" w14:textId="50BA25EA" w:rsidR="00232430" w:rsidRPr="00232430" w:rsidRDefault="00232430" w:rsidP="00232430">
      <w:pPr>
        <w:jc w:val="center"/>
        <w:rPr>
          <w:rFonts w:ascii="Times" w:hAnsi="Times"/>
          <w:b/>
          <w:sz w:val="32"/>
          <w:szCs w:val="32"/>
        </w:rPr>
      </w:pPr>
      <w:r w:rsidRPr="00232430">
        <w:rPr>
          <w:rFonts w:ascii="Times" w:hAnsi="Times"/>
          <w:b/>
          <w:sz w:val="32"/>
          <w:szCs w:val="32"/>
        </w:rPr>
        <w:t xml:space="preserve">Student ID: </w:t>
      </w:r>
      <w:r w:rsidRPr="00232430">
        <w:rPr>
          <w:rFonts w:ascii="Times" w:hAnsi="Times" w:cs="Segoe UI"/>
          <w:b/>
          <w:color w:val="323130"/>
          <w:sz w:val="32"/>
          <w:szCs w:val="32"/>
          <w:shd w:val="clear" w:color="auto" w:fill="FFFFFF"/>
        </w:rPr>
        <w:t>1921339</w:t>
      </w:r>
    </w:p>
    <w:p w14:paraId="7CB56DC2" w14:textId="104D6298" w:rsidR="005F5121" w:rsidRPr="00232430" w:rsidRDefault="008C5EF4" w:rsidP="00232430">
      <w:pPr>
        <w:spacing w:line="360" w:lineRule="auto"/>
        <w:jc w:val="center"/>
        <w:rPr>
          <w:rFonts w:ascii="Times" w:hAnsi="Times"/>
          <w:b/>
          <w:sz w:val="32"/>
          <w:szCs w:val="32"/>
        </w:rPr>
      </w:pPr>
      <w:r w:rsidRPr="00232430">
        <w:rPr>
          <w:rFonts w:ascii="Times" w:hAnsi="Times"/>
          <w:b/>
          <w:sz w:val="32"/>
          <w:szCs w:val="32"/>
        </w:rPr>
        <w:t>Module No.: BMSW 5106</w:t>
      </w:r>
    </w:p>
    <w:p w14:paraId="57409EB7" w14:textId="77777777" w:rsidR="008F361B" w:rsidRPr="00232430" w:rsidRDefault="008C5EF4">
      <w:pPr>
        <w:spacing w:line="360" w:lineRule="auto"/>
        <w:jc w:val="center"/>
        <w:rPr>
          <w:rFonts w:ascii="Times" w:hAnsi="Times"/>
          <w:sz w:val="32"/>
          <w:szCs w:val="32"/>
        </w:rPr>
      </w:pPr>
      <w:r w:rsidRPr="00232430">
        <w:rPr>
          <w:rFonts w:ascii="Times" w:hAnsi="Times"/>
          <w:b/>
          <w:sz w:val="32"/>
          <w:szCs w:val="32"/>
        </w:rPr>
        <w:t>Module Title: Evaluation of the Proposed Knowledge Management Framework for Amazon</w:t>
      </w:r>
      <w:r w:rsidRPr="00232430">
        <w:rPr>
          <w:rFonts w:ascii="Times" w:hAnsi="Times"/>
          <w:sz w:val="32"/>
          <w:szCs w:val="32"/>
        </w:rPr>
        <w:t xml:space="preserve"> </w:t>
      </w:r>
    </w:p>
    <w:p w14:paraId="6515BA67" w14:textId="77777777" w:rsidR="008F361B" w:rsidRPr="00914C51" w:rsidRDefault="008F361B">
      <w:r w:rsidRPr="00914C51">
        <w:br w:type="page"/>
      </w:r>
    </w:p>
    <w:p w14:paraId="0D9CFF27" w14:textId="77777777" w:rsidR="008F361B" w:rsidRPr="00914C51" w:rsidRDefault="008F361B" w:rsidP="008F361B">
      <w:pPr>
        <w:pStyle w:val="NormalWeb"/>
        <w:spacing w:before="0" w:beforeAutospacing="0" w:after="0" w:afterAutospacing="0" w:line="360" w:lineRule="auto"/>
        <w:jc w:val="both"/>
        <w:rPr>
          <w:lang w:val="en-GB"/>
        </w:rPr>
      </w:pPr>
      <w:r w:rsidRPr="00914C51">
        <w:rPr>
          <w:rFonts w:ascii="Arial" w:hAnsi="Arial" w:cs="Arial"/>
          <w:b/>
          <w:bCs/>
          <w:color w:val="000000"/>
          <w:sz w:val="22"/>
          <w:szCs w:val="22"/>
          <w:lang w:val="en-GB"/>
        </w:rPr>
        <w:lastRenderedPageBreak/>
        <w:t>Executive summary </w:t>
      </w:r>
    </w:p>
    <w:p w14:paraId="5AF526B3" w14:textId="77777777" w:rsidR="008F361B" w:rsidRPr="00914C51" w:rsidRDefault="008F361B" w:rsidP="008F361B">
      <w:pPr>
        <w:pStyle w:val="NormalWeb"/>
        <w:spacing w:before="0" w:beforeAutospacing="0" w:after="0" w:afterAutospacing="0" w:line="360" w:lineRule="auto"/>
        <w:jc w:val="both"/>
        <w:rPr>
          <w:lang w:val="en-GB"/>
        </w:rPr>
      </w:pPr>
      <w:r w:rsidRPr="00914C51">
        <w:rPr>
          <w:rFonts w:ascii="Arial" w:hAnsi="Arial" w:cs="Arial"/>
          <w:color w:val="000000"/>
          <w:sz w:val="22"/>
          <w:szCs w:val="22"/>
          <w:lang w:val="en-GB"/>
        </w:rPr>
        <w:t>The report will comprise several aspects and model of knowledge management as well as its influence on the success of the organisation. It will majorly concentrate on the performance and also the strategies of knowledge management of American online retail giant, Amazon. The purpose of this paper is to explain the various variables, dimensions, and features of knowledge management in the organisation, as well as how they influence the company's structure and culture, as well as how knowledge management is implemented efficiently.</w:t>
      </w:r>
    </w:p>
    <w:p w14:paraId="09DA8F53" w14:textId="77777777" w:rsidR="008F361B" w:rsidRPr="00914C51" w:rsidRDefault="008F361B" w:rsidP="008F361B">
      <w:pPr>
        <w:pStyle w:val="NormalWeb"/>
        <w:spacing w:before="0" w:beforeAutospacing="0" w:after="0" w:afterAutospacing="0" w:line="360" w:lineRule="auto"/>
        <w:jc w:val="both"/>
        <w:rPr>
          <w:lang w:val="en-GB"/>
        </w:rPr>
      </w:pPr>
      <w:r w:rsidRPr="00914C51">
        <w:rPr>
          <w:rFonts w:ascii="Arial" w:hAnsi="Arial" w:cs="Arial"/>
          <w:color w:val="000000"/>
          <w:sz w:val="22"/>
          <w:szCs w:val="22"/>
          <w:lang w:val="en-GB"/>
        </w:rPr>
        <w:t xml:space="preserve">The researcher's goal is to perform a thorough investigation into knowledge and information management, as well as their impact on the organization's success. Amazon is a multinational giant that has led its sector leaving out major competitors worldwide. The report also looks into the challenge faced by Amazon because of knowledge management. The recommendation to improve the strategies of Amazon will also be added in the later part of the report. </w:t>
      </w:r>
    </w:p>
    <w:p w14:paraId="20B92504" w14:textId="77777777" w:rsidR="005F5121" w:rsidRPr="00914C51" w:rsidRDefault="008F361B" w:rsidP="008F361B">
      <w:pPr>
        <w:spacing w:line="360" w:lineRule="auto"/>
        <w:jc w:val="both"/>
        <w:rPr>
          <w:b/>
          <w:color w:val="000000"/>
          <w:sz w:val="32"/>
          <w:szCs w:val="32"/>
        </w:rPr>
      </w:pPr>
      <w:r w:rsidRPr="00914C51">
        <w:t xml:space="preserve"> </w:t>
      </w:r>
      <w:r w:rsidR="008C5EF4" w:rsidRPr="00914C51">
        <w:br w:type="page"/>
      </w:r>
    </w:p>
    <w:p w14:paraId="79CDD754" w14:textId="77777777" w:rsidR="005F5121" w:rsidRPr="00914C51" w:rsidRDefault="008C5EF4">
      <w:pPr>
        <w:keepNext/>
        <w:keepLines/>
        <w:pBdr>
          <w:top w:val="nil"/>
          <w:left w:val="nil"/>
          <w:bottom w:val="nil"/>
          <w:right w:val="nil"/>
          <w:between w:val="nil"/>
        </w:pBdr>
        <w:spacing w:before="480"/>
        <w:jc w:val="center"/>
        <w:rPr>
          <w:b/>
          <w:color w:val="000000"/>
          <w:sz w:val="32"/>
          <w:szCs w:val="32"/>
        </w:rPr>
      </w:pPr>
      <w:r w:rsidRPr="00914C51">
        <w:rPr>
          <w:b/>
          <w:color w:val="000000"/>
          <w:sz w:val="32"/>
          <w:szCs w:val="32"/>
        </w:rPr>
        <w:lastRenderedPageBreak/>
        <w:t>Table of Contents</w:t>
      </w:r>
    </w:p>
    <w:sdt>
      <w:sdtPr>
        <w:id w:val="25307434"/>
        <w:docPartObj>
          <w:docPartGallery w:val="Table of Contents"/>
          <w:docPartUnique/>
        </w:docPartObj>
      </w:sdtPr>
      <w:sdtEndPr>
        <w:rPr>
          <w:rFonts w:ascii="Times New Roman" w:eastAsia="Times New Roman" w:hAnsi="Times New Roman" w:cs="Times New Roman"/>
          <w:sz w:val="24"/>
          <w:szCs w:val="24"/>
          <w:lang w:eastAsia="en-GB"/>
        </w:rPr>
      </w:sdtEndPr>
      <w:sdtContent>
        <w:p w14:paraId="68CA994A" w14:textId="77777777" w:rsidR="009158B3" w:rsidRPr="00914C51" w:rsidRDefault="004320E6" w:rsidP="009158B3">
          <w:pPr>
            <w:pStyle w:val="TOC1"/>
            <w:tabs>
              <w:tab w:val="right" w:pos="9019"/>
            </w:tabs>
            <w:spacing w:line="360" w:lineRule="auto"/>
            <w:jc w:val="both"/>
            <w:rPr>
              <w:rFonts w:asciiTheme="minorHAnsi" w:eastAsiaTheme="minorEastAsia" w:hAnsiTheme="minorHAnsi" w:cstheme="minorBidi"/>
              <w:noProof/>
            </w:rPr>
          </w:pPr>
          <w:r w:rsidRPr="00914C51">
            <w:fldChar w:fldCharType="begin"/>
          </w:r>
          <w:r w:rsidR="008C5EF4" w:rsidRPr="00914C51">
            <w:instrText xml:space="preserve"> TOC \h \u \z </w:instrText>
          </w:r>
          <w:r w:rsidRPr="00914C51">
            <w:fldChar w:fldCharType="separate"/>
          </w:r>
          <w:hyperlink w:anchor="_Toc86768103" w:history="1">
            <w:r w:rsidR="009158B3" w:rsidRPr="00914C51">
              <w:rPr>
                <w:rStyle w:val="Hyperlink"/>
                <w:noProof/>
              </w:rPr>
              <w:t>Introduction</w:t>
            </w:r>
            <w:r w:rsidR="009158B3" w:rsidRPr="00914C51">
              <w:rPr>
                <w:noProof/>
                <w:webHidden/>
              </w:rPr>
              <w:tab/>
            </w:r>
            <w:r w:rsidR="009158B3" w:rsidRPr="00914C51">
              <w:rPr>
                <w:noProof/>
                <w:webHidden/>
              </w:rPr>
              <w:fldChar w:fldCharType="begin"/>
            </w:r>
            <w:r w:rsidR="009158B3" w:rsidRPr="00914C51">
              <w:rPr>
                <w:noProof/>
                <w:webHidden/>
              </w:rPr>
              <w:instrText xml:space="preserve"> PAGEREF _Toc86768103 \h </w:instrText>
            </w:r>
            <w:r w:rsidR="009158B3" w:rsidRPr="00914C51">
              <w:rPr>
                <w:noProof/>
                <w:webHidden/>
              </w:rPr>
            </w:r>
            <w:r w:rsidR="009158B3" w:rsidRPr="00914C51">
              <w:rPr>
                <w:noProof/>
                <w:webHidden/>
              </w:rPr>
              <w:fldChar w:fldCharType="separate"/>
            </w:r>
            <w:r w:rsidR="009158B3" w:rsidRPr="00914C51">
              <w:rPr>
                <w:noProof/>
                <w:webHidden/>
              </w:rPr>
              <w:t>4</w:t>
            </w:r>
            <w:r w:rsidR="009158B3" w:rsidRPr="00914C51">
              <w:rPr>
                <w:noProof/>
                <w:webHidden/>
              </w:rPr>
              <w:fldChar w:fldCharType="end"/>
            </w:r>
          </w:hyperlink>
        </w:p>
        <w:p w14:paraId="3F679BC0" w14:textId="77777777" w:rsidR="009158B3" w:rsidRPr="00914C51" w:rsidRDefault="00DE0709" w:rsidP="009158B3">
          <w:pPr>
            <w:pStyle w:val="TOC1"/>
            <w:tabs>
              <w:tab w:val="right" w:pos="9019"/>
            </w:tabs>
            <w:spacing w:line="360" w:lineRule="auto"/>
            <w:jc w:val="both"/>
            <w:rPr>
              <w:rFonts w:asciiTheme="minorHAnsi" w:eastAsiaTheme="minorEastAsia" w:hAnsiTheme="minorHAnsi" w:cstheme="minorBidi"/>
              <w:noProof/>
            </w:rPr>
          </w:pPr>
          <w:hyperlink w:anchor="_Toc86768104" w:history="1">
            <w:r w:rsidR="009158B3" w:rsidRPr="00914C51">
              <w:rPr>
                <w:rStyle w:val="Hyperlink"/>
                <w:noProof/>
              </w:rPr>
              <w:t>Task 1</w:t>
            </w:r>
            <w:r w:rsidR="009158B3" w:rsidRPr="00914C51">
              <w:rPr>
                <w:noProof/>
                <w:webHidden/>
              </w:rPr>
              <w:tab/>
            </w:r>
            <w:r w:rsidR="009158B3" w:rsidRPr="00914C51">
              <w:rPr>
                <w:noProof/>
                <w:webHidden/>
              </w:rPr>
              <w:fldChar w:fldCharType="begin"/>
            </w:r>
            <w:r w:rsidR="009158B3" w:rsidRPr="00914C51">
              <w:rPr>
                <w:noProof/>
                <w:webHidden/>
              </w:rPr>
              <w:instrText xml:space="preserve"> PAGEREF _Toc86768104 \h </w:instrText>
            </w:r>
            <w:r w:rsidR="009158B3" w:rsidRPr="00914C51">
              <w:rPr>
                <w:noProof/>
                <w:webHidden/>
              </w:rPr>
            </w:r>
            <w:r w:rsidR="009158B3" w:rsidRPr="00914C51">
              <w:rPr>
                <w:noProof/>
                <w:webHidden/>
              </w:rPr>
              <w:fldChar w:fldCharType="separate"/>
            </w:r>
            <w:r w:rsidR="009158B3" w:rsidRPr="00914C51">
              <w:rPr>
                <w:noProof/>
                <w:webHidden/>
              </w:rPr>
              <w:t>4</w:t>
            </w:r>
            <w:r w:rsidR="009158B3" w:rsidRPr="00914C51">
              <w:rPr>
                <w:noProof/>
                <w:webHidden/>
              </w:rPr>
              <w:fldChar w:fldCharType="end"/>
            </w:r>
          </w:hyperlink>
        </w:p>
        <w:p w14:paraId="04CEF5DC" w14:textId="77777777" w:rsidR="009158B3" w:rsidRPr="00914C51" w:rsidRDefault="00DE0709" w:rsidP="009158B3">
          <w:pPr>
            <w:pStyle w:val="TOC2"/>
            <w:tabs>
              <w:tab w:val="right" w:pos="9019"/>
            </w:tabs>
            <w:spacing w:line="360" w:lineRule="auto"/>
            <w:jc w:val="both"/>
            <w:rPr>
              <w:rFonts w:asciiTheme="minorHAnsi" w:eastAsiaTheme="minorEastAsia" w:hAnsiTheme="minorHAnsi" w:cstheme="minorBidi"/>
              <w:noProof/>
            </w:rPr>
          </w:pPr>
          <w:hyperlink w:anchor="_Toc86768105" w:history="1">
            <w:r w:rsidR="009158B3" w:rsidRPr="00914C51">
              <w:rPr>
                <w:rStyle w:val="Hyperlink"/>
                <w:noProof/>
              </w:rPr>
              <w:t>1. “Briefly introduce the organisation you have been given to write about”</w:t>
            </w:r>
            <w:r w:rsidR="009158B3" w:rsidRPr="00914C51">
              <w:rPr>
                <w:noProof/>
                <w:webHidden/>
              </w:rPr>
              <w:tab/>
            </w:r>
            <w:r w:rsidR="009158B3" w:rsidRPr="00914C51">
              <w:rPr>
                <w:noProof/>
                <w:webHidden/>
              </w:rPr>
              <w:fldChar w:fldCharType="begin"/>
            </w:r>
            <w:r w:rsidR="009158B3" w:rsidRPr="00914C51">
              <w:rPr>
                <w:noProof/>
                <w:webHidden/>
              </w:rPr>
              <w:instrText xml:space="preserve"> PAGEREF _Toc86768105 \h </w:instrText>
            </w:r>
            <w:r w:rsidR="009158B3" w:rsidRPr="00914C51">
              <w:rPr>
                <w:noProof/>
                <w:webHidden/>
              </w:rPr>
            </w:r>
            <w:r w:rsidR="009158B3" w:rsidRPr="00914C51">
              <w:rPr>
                <w:noProof/>
                <w:webHidden/>
              </w:rPr>
              <w:fldChar w:fldCharType="separate"/>
            </w:r>
            <w:r w:rsidR="009158B3" w:rsidRPr="00914C51">
              <w:rPr>
                <w:noProof/>
                <w:webHidden/>
              </w:rPr>
              <w:t>4</w:t>
            </w:r>
            <w:r w:rsidR="009158B3" w:rsidRPr="00914C51">
              <w:rPr>
                <w:noProof/>
                <w:webHidden/>
              </w:rPr>
              <w:fldChar w:fldCharType="end"/>
            </w:r>
          </w:hyperlink>
        </w:p>
        <w:p w14:paraId="12BABBFC" w14:textId="77777777" w:rsidR="009158B3" w:rsidRPr="00914C51" w:rsidRDefault="00DE0709" w:rsidP="009158B3">
          <w:pPr>
            <w:pStyle w:val="TOC2"/>
            <w:tabs>
              <w:tab w:val="right" w:pos="9019"/>
            </w:tabs>
            <w:spacing w:line="360" w:lineRule="auto"/>
            <w:jc w:val="both"/>
            <w:rPr>
              <w:rFonts w:asciiTheme="minorHAnsi" w:eastAsiaTheme="minorEastAsia" w:hAnsiTheme="minorHAnsi" w:cstheme="minorBidi"/>
              <w:noProof/>
            </w:rPr>
          </w:pPr>
          <w:hyperlink w:anchor="_Toc86768106" w:history="1">
            <w:r w:rsidR="009158B3" w:rsidRPr="00914C51">
              <w:rPr>
                <w:rStyle w:val="Hyperlink"/>
                <w:noProof/>
              </w:rPr>
              <w:t>2. “Briefly introduce the key knowledge management theory or theories that will underpin your report”</w:t>
            </w:r>
            <w:r w:rsidR="009158B3" w:rsidRPr="00914C51">
              <w:rPr>
                <w:noProof/>
                <w:webHidden/>
              </w:rPr>
              <w:tab/>
            </w:r>
            <w:r w:rsidR="009158B3" w:rsidRPr="00914C51">
              <w:rPr>
                <w:noProof/>
                <w:webHidden/>
              </w:rPr>
              <w:fldChar w:fldCharType="begin"/>
            </w:r>
            <w:r w:rsidR="009158B3" w:rsidRPr="00914C51">
              <w:rPr>
                <w:noProof/>
                <w:webHidden/>
              </w:rPr>
              <w:instrText xml:space="preserve"> PAGEREF _Toc86768106 \h </w:instrText>
            </w:r>
            <w:r w:rsidR="009158B3" w:rsidRPr="00914C51">
              <w:rPr>
                <w:noProof/>
                <w:webHidden/>
              </w:rPr>
            </w:r>
            <w:r w:rsidR="009158B3" w:rsidRPr="00914C51">
              <w:rPr>
                <w:noProof/>
                <w:webHidden/>
              </w:rPr>
              <w:fldChar w:fldCharType="separate"/>
            </w:r>
            <w:r w:rsidR="009158B3" w:rsidRPr="00914C51">
              <w:rPr>
                <w:noProof/>
                <w:webHidden/>
              </w:rPr>
              <w:t>5</w:t>
            </w:r>
            <w:r w:rsidR="009158B3" w:rsidRPr="00914C51">
              <w:rPr>
                <w:noProof/>
                <w:webHidden/>
              </w:rPr>
              <w:fldChar w:fldCharType="end"/>
            </w:r>
          </w:hyperlink>
        </w:p>
        <w:p w14:paraId="20CA7BD4" w14:textId="77777777" w:rsidR="009158B3" w:rsidRPr="00914C51" w:rsidRDefault="00DE0709" w:rsidP="009158B3">
          <w:pPr>
            <w:pStyle w:val="TOC2"/>
            <w:tabs>
              <w:tab w:val="right" w:pos="9019"/>
            </w:tabs>
            <w:spacing w:line="360" w:lineRule="auto"/>
            <w:jc w:val="both"/>
            <w:rPr>
              <w:rFonts w:asciiTheme="minorHAnsi" w:eastAsiaTheme="minorEastAsia" w:hAnsiTheme="minorHAnsi" w:cstheme="minorBidi"/>
              <w:noProof/>
            </w:rPr>
          </w:pPr>
          <w:hyperlink w:anchor="_Toc86768107" w:history="1">
            <w:r w:rsidR="009158B3" w:rsidRPr="00914C51">
              <w:rPr>
                <w:rStyle w:val="Hyperlink"/>
                <w:noProof/>
              </w:rPr>
              <w:t>3. “Demonstrate the importance of understanding that the effective creation, storing, sharing, and application and integration of information is an essential prerequisite for good knowledge management development practices”</w:t>
            </w:r>
            <w:r w:rsidR="009158B3" w:rsidRPr="00914C51">
              <w:rPr>
                <w:noProof/>
                <w:webHidden/>
              </w:rPr>
              <w:tab/>
            </w:r>
            <w:r w:rsidR="009158B3" w:rsidRPr="00914C51">
              <w:rPr>
                <w:noProof/>
                <w:webHidden/>
              </w:rPr>
              <w:fldChar w:fldCharType="begin"/>
            </w:r>
            <w:r w:rsidR="009158B3" w:rsidRPr="00914C51">
              <w:rPr>
                <w:noProof/>
                <w:webHidden/>
              </w:rPr>
              <w:instrText xml:space="preserve"> PAGEREF _Toc86768107 \h </w:instrText>
            </w:r>
            <w:r w:rsidR="009158B3" w:rsidRPr="00914C51">
              <w:rPr>
                <w:noProof/>
                <w:webHidden/>
              </w:rPr>
            </w:r>
            <w:r w:rsidR="009158B3" w:rsidRPr="00914C51">
              <w:rPr>
                <w:noProof/>
                <w:webHidden/>
              </w:rPr>
              <w:fldChar w:fldCharType="separate"/>
            </w:r>
            <w:r w:rsidR="009158B3" w:rsidRPr="00914C51">
              <w:rPr>
                <w:noProof/>
                <w:webHidden/>
              </w:rPr>
              <w:t>8</w:t>
            </w:r>
            <w:r w:rsidR="009158B3" w:rsidRPr="00914C51">
              <w:rPr>
                <w:noProof/>
                <w:webHidden/>
              </w:rPr>
              <w:fldChar w:fldCharType="end"/>
            </w:r>
          </w:hyperlink>
        </w:p>
        <w:p w14:paraId="12FD4039" w14:textId="77777777" w:rsidR="009158B3" w:rsidRPr="00914C51" w:rsidRDefault="00DE0709" w:rsidP="009158B3">
          <w:pPr>
            <w:pStyle w:val="TOC2"/>
            <w:tabs>
              <w:tab w:val="right" w:pos="9019"/>
            </w:tabs>
            <w:spacing w:line="360" w:lineRule="auto"/>
            <w:jc w:val="both"/>
            <w:rPr>
              <w:rFonts w:asciiTheme="minorHAnsi" w:eastAsiaTheme="minorEastAsia" w:hAnsiTheme="minorHAnsi" w:cstheme="minorBidi"/>
              <w:noProof/>
            </w:rPr>
          </w:pPr>
          <w:hyperlink w:anchor="_Toc86768108" w:history="1">
            <w:r w:rsidR="009158B3" w:rsidRPr="00914C51">
              <w:rPr>
                <w:rStyle w:val="Hyperlink"/>
                <w:noProof/>
              </w:rPr>
              <w:t>4. “Demonstrate an evaluation of the identified scenario within the given organisation and relevant aspect to check the effectiveness of knowledge management in Amazon”</w:t>
            </w:r>
            <w:r w:rsidR="009158B3" w:rsidRPr="00914C51">
              <w:rPr>
                <w:noProof/>
                <w:webHidden/>
              </w:rPr>
              <w:tab/>
            </w:r>
            <w:r w:rsidR="009158B3" w:rsidRPr="00914C51">
              <w:rPr>
                <w:noProof/>
                <w:webHidden/>
              </w:rPr>
              <w:fldChar w:fldCharType="begin"/>
            </w:r>
            <w:r w:rsidR="009158B3" w:rsidRPr="00914C51">
              <w:rPr>
                <w:noProof/>
                <w:webHidden/>
              </w:rPr>
              <w:instrText xml:space="preserve"> PAGEREF _Toc86768108 \h </w:instrText>
            </w:r>
            <w:r w:rsidR="009158B3" w:rsidRPr="00914C51">
              <w:rPr>
                <w:noProof/>
                <w:webHidden/>
              </w:rPr>
            </w:r>
            <w:r w:rsidR="009158B3" w:rsidRPr="00914C51">
              <w:rPr>
                <w:noProof/>
                <w:webHidden/>
              </w:rPr>
              <w:fldChar w:fldCharType="separate"/>
            </w:r>
            <w:r w:rsidR="009158B3" w:rsidRPr="00914C51">
              <w:rPr>
                <w:noProof/>
                <w:webHidden/>
              </w:rPr>
              <w:t>9</w:t>
            </w:r>
            <w:r w:rsidR="009158B3" w:rsidRPr="00914C51">
              <w:rPr>
                <w:noProof/>
                <w:webHidden/>
              </w:rPr>
              <w:fldChar w:fldCharType="end"/>
            </w:r>
          </w:hyperlink>
        </w:p>
        <w:p w14:paraId="189573C5" w14:textId="77777777" w:rsidR="009158B3" w:rsidRPr="00914C51" w:rsidRDefault="00DE0709" w:rsidP="009158B3">
          <w:pPr>
            <w:pStyle w:val="TOC2"/>
            <w:tabs>
              <w:tab w:val="right" w:pos="9019"/>
            </w:tabs>
            <w:spacing w:line="360" w:lineRule="auto"/>
            <w:jc w:val="both"/>
            <w:rPr>
              <w:rFonts w:asciiTheme="minorHAnsi" w:eastAsiaTheme="minorEastAsia" w:hAnsiTheme="minorHAnsi" w:cstheme="minorBidi"/>
              <w:noProof/>
            </w:rPr>
          </w:pPr>
          <w:hyperlink w:anchor="_Toc86768109" w:history="1">
            <w:r w:rsidR="009158B3" w:rsidRPr="00914C51">
              <w:rPr>
                <w:rStyle w:val="Hyperlink"/>
                <w:noProof/>
              </w:rPr>
              <w:t>5. “Discussing Amazon’s potential knowledge management challenges and recommendations to strengthen their knowledge management practices”</w:t>
            </w:r>
            <w:r w:rsidR="009158B3" w:rsidRPr="00914C51">
              <w:rPr>
                <w:noProof/>
                <w:webHidden/>
              </w:rPr>
              <w:tab/>
            </w:r>
            <w:r w:rsidR="009158B3" w:rsidRPr="00914C51">
              <w:rPr>
                <w:noProof/>
                <w:webHidden/>
              </w:rPr>
              <w:fldChar w:fldCharType="begin"/>
            </w:r>
            <w:r w:rsidR="009158B3" w:rsidRPr="00914C51">
              <w:rPr>
                <w:noProof/>
                <w:webHidden/>
              </w:rPr>
              <w:instrText xml:space="preserve"> PAGEREF _Toc86768109 \h </w:instrText>
            </w:r>
            <w:r w:rsidR="009158B3" w:rsidRPr="00914C51">
              <w:rPr>
                <w:noProof/>
                <w:webHidden/>
              </w:rPr>
            </w:r>
            <w:r w:rsidR="009158B3" w:rsidRPr="00914C51">
              <w:rPr>
                <w:noProof/>
                <w:webHidden/>
              </w:rPr>
              <w:fldChar w:fldCharType="separate"/>
            </w:r>
            <w:r w:rsidR="009158B3" w:rsidRPr="00914C51">
              <w:rPr>
                <w:noProof/>
                <w:webHidden/>
              </w:rPr>
              <w:t>10</w:t>
            </w:r>
            <w:r w:rsidR="009158B3" w:rsidRPr="00914C51">
              <w:rPr>
                <w:noProof/>
                <w:webHidden/>
              </w:rPr>
              <w:fldChar w:fldCharType="end"/>
            </w:r>
          </w:hyperlink>
        </w:p>
        <w:p w14:paraId="388714B9" w14:textId="77777777" w:rsidR="009158B3" w:rsidRPr="00914C51" w:rsidRDefault="00DE0709" w:rsidP="009158B3">
          <w:pPr>
            <w:pStyle w:val="TOC1"/>
            <w:tabs>
              <w:tab w:val="right" w:pos="9019"/>
            </w:tabs>
            <w:spacing w:line="360" w:lineRule="auto"/>
            <w:jc w:val="both"/>
            <w:rPr>
              <w:rFonts w:asciiTheme="minorHAnsi" w:eastAsiaTheme="minorEastAsia" w:hAnsiTheme="minorHAnsi" w:cstheme="minorBidi"/>
              <w:noProof/>
            </w:rPr>
          </w:pPr>
          <w:hyperlink w:anchor="_Toc86768110" w:history="1">
            <w:r w:rsidR="009158B3" w:rsidRPr="00914C51">
              <w:rPr>
                <w:rStyle w:val="Hyperlink"/>
                <w:noProof/>
              </w:rPr>
              <w:t>Conclusion</w:t>
            </w:r>
            <w:r w:rsidR="009158B3" w:rsidRPr="00914C51">
              <w:rPr>
                <w:noProof/>
                <w:webHidden/>
              </w:rPr>
              <w:tab/>
            </w:r>
            <w:r w:rsidR="009158B3" w:rsidRPr="00914C51">
              <w:rPr>
                <w:noProof/>
                <w:webHidden/>
              </w:rPr>
              <w:fldChar w:fldCharType="begin"/>
            </w:r>
            <w:r w:rsidR="009158B3" w:rsidRPr="00914C51">
              <w:rPr>
                <w:noProof/>
                <w:webHidden/>
              </w:rPr>
              <w:instrText xml:space="preserve"> PAGEREF _Toc86768110 \h </w:instrText>
            </w:r>
            <w:r w:rsidR="009158B3" w:rsidRPr="00914C51">
              <w:rPr>
                <w:noProof/>
                <w:webHidden/>
              </w:rPr>
            </w:r>
            <w:r w:rsidR="009158B3" w:rsidRPr="00914C51">
              <w:rPr>
                <w:noProof/>
                <w:webHidden/>
              </w:rPr>
              <w:fldChar w:fldCharType="separate"/>
            </w:r>
            <w:r w:rsidR="009158B3" w:rsidRPr="00914C51">
              <w:rPr>
                <w:noProof/>
                <w:webHidden/>
              </w:rPr>
              <w:t>11</w:t>
            </w:r>
            <w:r w:rsidR="009158B3" w:rsidRPr="00914C51">
              <w:rPr>
                <w:noProof/>
                <w:webHidden/>
              </w:rPr>
              <w:fldChar w:fldCharType="end"/>
            </w:r>
          </w:hyperlink>
        </w:p>
        <w:p w14:paraId="3132D3FA" w14:textId="77777777" w:rsidR="009158B3" w:rsidRPr="00914C51" w:rsidRDefault="00DE0709" w:rsidP="009158B3">
          <w:pPr>
            <w:pStyle w:val="TOC1"/>
            <w:tabs>
              <w:tab w:val="right" w:pos="9019"/>
            </w:tabs>
            <w:spacing w:line="360" w:lineRule="auto"/>
            <w:jc w:val="both"/>
            <w:rPr>
              <w:rFonts w:asciiTheme="minorHAnsi" w:eastAsiaTheme="minorEastAsia" w:hAnsiTheme="minorHAnsi" w:cstheme="minorBidi"/>
              <w:noProof/>
            </w:rPr>
          </w:pPr>
          <w:hyperlink w:anchor="_Toc86768111" w:history="1">
            <w:r w:rsidR="009158B3" w:rsidRPr="00914C51">
              <w:rPr>
                <w:rStyle w:val="Hyperlink"/>
                <w:noProof/>
              </w:rPr>
              <w:t>Task 2: Poster presentation</w:t>
            </w:r>
            <w:r w:rsidR="009158B3" w:rsidRPr="00914C51">
              <w:rPr>
                <w:noProof/>
                <w:webHidden/>
              </w:rPr>
              <w:tab/>
            </w:r>
            <w:r w:rsidR="009158B3" w:rsidRPr="00914C51">
              <w:rPr>
                <w:noProof/>
                <w:webHidden/>
              </w:rPr>
              <w:fldChar w:fldCharType="begin"/>
            </w:r>
            <w:r w:rsidR="009158B3" w:rsidRPr="00914C51">
              <w:rPr>
                <w:noProof/>
                <w:webHidden/>
              </w:rPr>
              <w:instrText xml:space="preserve"> PAGEREF _Toc86768111 \h </w:instrText>
            </w:r>
            <w:r w:rsidR="009158B3" w:rsidRPr="00914C51">
              <w:rPr>
                <w:noProof/>
                <w:webHidden/>
              </w:rPr>
            </w:r>
            <w:r w:rsidR="009158B3" w:rsidRPr="00914C51">
              <w:rPr>
                <w:noProof/>
                <w:webHidden/>
              </w:rPr>
              <w:fldChar w:fldCharType="separate"/>
            </w:r>
            <w:r w:rsidR="009158B3" w:rsidRPr="00914C51">
              <w:rPr>
                <w:noProof/>
                <w:webHidden/>
              </w:rPr>
              <w:t>13</w:t>
            </w:r>
            <w:r w:rsidR="009158B3" w:rsidRPr="00914C51">
              <w:rPr>
                <w:noProof/>
                <w:webHidden/>
              </w:rPr>
              <w:fldChar w:fldCharType="end"/>
            </w:r>
          </w:hyperlink>
        </w:p>
        <w:p w14:paraId="05FADE56" w14:textId="77777777" w:rsidR="009158B3" w:rsidRPr="00914C51" w:rsidRDefault="00DE0709" w:rsidP="009158B3">
          <w:pPr>
            <w:pStyle w:val="TOC2"/>
            <w:tabs>
              <w:tab w:val="right" w:pos="9019"/>
            </w:tabs>
            <w:spacing w:line="360" w:lineRule="auto"/>
            <w:jc w:val="both"/>
            <w:rPr>
              <w:rFonts w:asciiTheme="minorHAnsi" w:eastAsiaTheme="minorEastAsia" w:hAnsiTheme="minorHAnsi" w:cstheme="minorBidi"/>
              <w:noProof/>
            </w:rPr>
          </w:pPr>
          <w:hyperlink w:anchor="_Toc86768112" w:history="1">
            <w:r w:rsidR="009158B3" w:rsidRPr="00914C51">
              <w:rPr>
                <w:rStyle w:val="Hyperlink"/>
                <w:noProof/>
              </w:rPr>
              <w:t>Speaker notes</w:t>
            </w:r>
            <w:r w:rsidR="009158B3" w:rsidRPr="00914C51">
              <w:rPr>
                <w:noProof/>
                <w:webHidden/>
              </w:rPr>
              <w:tab/>
            </w:r>
            <w:r w:rsidR="009158B3" w:rsidRPr="00914C51">
              <w:rPr>
                <w:noProof/>
                <w:webHidden/>
              </w:rPr>
              <w:fldChar w:fldCharType="begin"/>
            </w:r>
            <w:r w:rsidR="009158B3" w:rsidRPr="00914C51">
              <w:rPr>
                <w:noProof/>
                <w:webHidden/>
              </w:rPr>
              <w:instrText xml:space="preserve"> PAGEREF _Toc86768112 \h </w:instrText>
            </w:r>
            <w:r w:rsidR="009158B3" w:rsidRPr="00914C51">
              <w:rPr>
                <w:noProof/>
                <w:webHidden/>
              </w:rPr>
            </w:r>
            <w:r w:rsidR="009158B3" w:rsidRPr="00914C51">
              <w:rPr>
                <w:noProof/>
                <w:webHidden/>
              </w:rPr>
              <w:fldChar w:fldCharType="separate"/>
            </w:r>
            <w:r w:rsidR="009158B3" w:rsidRPr="00914C51">
              <w:rPr>
                <w:noProof/>
                <w:webHidden/>
              </w:rPr>
              <w:t>14</w:t>
            </w:r>
            <w:r w:rsidR="009158B3" w:rsidRPr="00914C51">
              <w:rPr>
                <w:noProof/>
                <w:webHidden/>
              </w:rPr>
              <w:fldChar w:fldCharType="end"/>
            </w:r>
          </w:hyperlink>
        </w:p>
        <w:p w14:paraId="04304BC8" w14:textId="77777777" w:rsidR="009158B3" w:rsidRPr="00914C51" w:rsidRDefault="00DE0709" w:rsidP="009158B3">
          <w:pPr>
            <w:pStyle w:val="TOC3"/>
            <w:tabs>
              <w:tab w:val="right" w:pos="9019"/>
            </w:tabs>
            <w:spacing w:line="360" w:lineRule="auto"/>
            <w:jc w:val="both"/>
            <w:rPr>
              <w:rFonts w:asciiTheme="minorHAnsi" w:eastAsiaTheme="minorEastAsia" w:hAnsiTheme="minorHAnsi" w:cstheme="minorBidi"/>
              <w:noProof/>
            </w:rPr>
          </w:pPr>
          <w:hyperlink w:anchor="_Toc86768113" w:history="1">
            <w:r w:rsidR="009158B3" w:rsidRPr="00914C51">
              <w:rPr>
                <w:rStyle w:val="Hyperlink"/>
                <w:noProof/>
              </w:rPr>
              <w:t>Introduction</w:t>
            </w:r>
            <w:r w:rsidR="009158B3" w:rsidRPr="00914C51">
              <w:rPr>
                <w:noProof/>
                <w:webHidden/>
              </w:rPr>
              <w:tab/>
            </w:r>
            <w:r w:rsidR="009158B3" w:rsidRPr="00914C51">
              <w:rPr>
                <w:noProof/>
                <w:webHidden/>
              </w:rPr>
              <w:fldChar w:fldCharType="begin"/>
            </w:r>
            <w:r w:rsidR="009158B3" w:rsidRPr="00914C51">
              <w:rPr>
                <w:noProof/>
                <w:webHidden/>
              </w:rPr>
              <w:instrText xml:space="preserve"> PAGEREF _Toc86768113 \h </w:instrText>
            </w:r>
            <w:r w:rsidR="009158B3" w:rsidRPr="00914C51">
              <w:rPr>
                <w:noProof/>
                <w:webHidden/>
              </w:rPr>
            </w:r>
            <w:r w:rsidR="009158B3" w:rsidRPr="00914C51">
              <w:rPr>
                <w:noProof/>
                <w:webHidden/>
              </w:rPr>
              <w:fldChar w:fldCharType="separate"/>
            </w:r>
            <w:r w:rsidR="009158B3" w:rsidRPr="00914C51">
              <w:rPr>
                <w:noProof/>
                <w:webHidden/>
              </w:rPr>
              <w:t>14</w:t>
            </w:r>
            <w:r w:rsidR="009158B3" w:rsidRPr="00914C51">
              <w:rPr>
                <w:noProof/>
                <w:webHidden/>
              </w:rPr>
              <w:fldChar w:fldCharType="end"/>
            </w:r>
          </w:hyperlink>
        </w:p>
        <w:p w14:paraId="4BD7F685" w14:textId="77777777" w:rsidR="009158B3" w:rsidRPr="00914C51" w:rsidRDefault="00DE0709" w:rsidP="009158B3">
          <w:pPr>
            <w:pStyle w:val="TOC3"/>
            <w:tabs>
              <w:tab w:val="right" w:pos="9019"/>
            </w:tabs>
            <w:spacing w:line="360" w:lineRule="auto"/>
            <w:jc w:val="both"/>
            <w:rPr>
              <w:rFonts w:asciiTheme="minorHAnsi" w:eastAsiaTheme="minorEastAsia" w:hAnsiTheme="minorHAnsi" w:cstheme="minorBidi"/>
              <w:noProof/>
            </w:rPr>
          </w:pPr>
          <w:hyperlink w:anchor="_Toc86768114" w:history="1">
            <w:r w:rsidR="009158B3" w:rsidRPr="00914C51">
              <w:rPr>
                <w:rStyle w:val="Hyperlink"/>
                <w:noProof/>
              </w:rPr>
              <w:t>“Discussion on Amazon’s potential knowledge management challenges and recommendations to strengthen their knowledge management practices from the knowledge acquisition-retention-transfer perspectives”</w:t>
            </w:r>
            <w:r w:rsidR="009158B3" w:rsidRPr="00914C51">
              <w:rPr>
                <w:noProof/>
                <w:webHidden/>
              </w:rPr>
              <w:tab/>
            </w:r>
            <w:r w:rsidR="009158B3" w:rsidRPr="00914C51">
              <w:rPr>
                <w:noProof/>
                <w:webHidden/>
              </w:rPr>
              <w:fldChar w:fldCharType="begin"/>
            </w:r>
            <w:r w:rsidR="009158B3" w:rsidRPr="00914C51">
              <w:rPr>
                <w:noProof/>
                <w:webHidden/>
              </w:rPr>
              <w:instrText xml:space="preserve"> PAGEREF _Toc86768114 \h </w:instrText>
            </w:r>
            <w:r w:rsidR="009158B3" w:rsidRPr="00914C51">
              <w:rPr>
                <w:noProof/>
                <w:webHidden/>
              </w:rPr>
            </w:r>
            <w:r w:rsidR="009158B3" w:rsidRPr="00914C51">
              <w:rPr>
                <w:noProof/>
                <w:webHidden/>
              </w:rPr>
              <w:fldChar w:fldCharType="separate"/>
            </w:r>
            <w:r w:rsidR="009158B3" w:rsidRPr="00914C51">
              <w:rPr>
                <w:noProof/>
                <w:webHidden/>
              </w:rPr>
              <w:t>14</w:t>
            </w:r>
            <w:r w:rsidR="009158B3" w:rsidRPr="00914C51">
              <w:rPr>
                <w:noProof/>
                <w:webHidden/>
              </w:rPr>
              <w:fldChar w:fldCharType="end"/>
            </w:r>
          </w:hyperlink>
        </w:p>
        <w:p w14:paraId="3719355E" w14:textId="77777777" w:rsidR="009158B3" w:rsidRPr="00914C51" w:rsidRDefault="00DE0709" w:rsidP="009158B3">
          <w:pPr>
            <w:pStyle w:val="TOC3"/>
            <w:tabs>
              <w:tab w:val="right" w:pos="9019"/>
            </w:tabs>
            <w:spacing w:line="360" w:lineRule="auto"/>
            <w:jc w:val="both"/>
            <w:rPr>
              <w:rFonts w:asciiTheme="minorHAnsi" w:eastAsiaTheme="minorEastAsia" w:hAnsiTheme="minorHAnsi" w:cstheme="minorBidi"/>
              <w:noProof/>
            </w:rPr>
          </w:pPr>
          <w:hyperlink w:anchor="_Toc86768115" w:history="1">
            <w:r w:rsidR="009158B3" w:rsidRPr="00914C51">
              <w:rPr>
                <w:rStyle w:val="Hyperlink"/>
                <w:noProof/>
              </w:rPr>
              <w:t>“Evaluation of the proposed knowledge management framework for Amazon”</w:t>
            </w:r>
            <w:r w:rsidR="009158B3" w:rsidRPr="00914C51">
              <w:rPr>
                <w:noProof/>
                <w:webHidden/>
              </w:rPr>
              <w:tab/>
            </w:r>
            <w:r w:rsidR="009158B3" w:rsidRPr="00914C51">
              <w:rPr>
                <w:noProof/>
                <w:webHidden/>
              </w:rPr>
              <w:fldChar w:fldCharType="begin"/>
            </w:r>
            <w:r w:rsidR="009158B3" w:rsidRPr="00914C51">
              <w:rPr>
                <w:noProof/>
                <w:webHidden/>
              </w:rPr>
              <w:instrText xml:space="preserve"> PAGEREF _Toc86768115 \h </w:instrText>
            </w:r>
            <w:r w:rsidR="009158B3" w:rsidRPr="00914C51">
              <w:rPr>
                <w:noProof/>
                <w:webHidden/>
              </w:rPr>
            </w:r>
            <w:r w:rsidR="009158B3" w:rsidRPr="00914C51">
              <w:rPr>
                <w:noProof/>
                <w:webHidden/>
              </w:rPr>
              <w:fldChar w:fldCharType="separate"/>
            </w:r>
            <w:r w:rsidR="009158B3" w:rsidRPr="00914C51">
              <w:rPr>
                <w:noProof/>
                <w:webHidden/>
              </w:rPr>
              <w:t>15</w:t>
            </w:r>
            <w:r w:rsidR="009158B3" w:rsidRPr="00914C51">
              <w:rPr>
                <w:noProof/>
                <w:webHidden/>
              </w:rPr>
              <w:fldChar w:fldCharType="end"/>
            </w:r>
          </w:hyperlink>
        </w:p>
        <w:p w14:paraId="5D2123F3" w14:textId="77777777" w:rsidR="009158B3" w:rsidRPr="00914C51" w:rsidRDefault="00DE0709" w:rsidP="009158B3">
          <w:pPr>
            <w:pStyle w:val="TOC3"/>
            <w:tabs>
              <w:tab w:val="right" w:pos="9019"/>
            </w:tabs>
            <w:spacing w:line="360" w:lineRule="auto"/>
            <w:jc w:val="both"/>
            <w:rPr>
              <w:rFonts w:asciiTheme="minorHAnsi" w:eastAsiaTheme="minorEastAsia" w:hAnsiTheme="minorHAnsi" w:cstheme="minorBidi"/>
              <w:noProof/>
            </w:rPr>
          </w:pPr>
          <w:hyperlink w:anchor="_Toc86768116" w:history="1">
            <w:r w:rsidR="009158B3" w:rsidRPr="00914C51">
              <w:rPr>
                <w:rStyle w:val="Hyperlink"/>
                <w:noProof/>
              </w:rPr>
              <w:t>Conclusion</w:t>
            </w:r>
            <w:r w:rsidR="009158B3" w:rsidRPr="00914C51">
              <w:rPr>
                <w:noProof/>
                <w:webHidden/>
              </w:rPr>
              <w:tab/>
            </w:r>
            <w:r w:rsidR="009158B3" w:rsidRPr="00914C51">
              <w:rPr>
                <w:noProof/>
                <w:webHidden/>
              </w:rPr>
              <w:fldChar w:fldCharType="begin"/>
            </w:r>
            <w:r w:rsidR="009158B3" w:rsidRPr="00914C51">
              <w:rPr>
                <w:noProof/>
                <w:webHidden/>
              </w:rPr>
              <w:instrText xml:space="preserve"> PAGEREF _Toc86768116 \h </w:instrText>
            </w:r>
            <w:r w:rsidR="009158B3" w:rsidRPr="00914C51">
              <w:rPr>
                <w:noProof/>
                <w:webHidden/>
              </w:rPr>
            </w:r>
            <w:r w:rsidR="009158B3" w:rsidRPr="00914C51">
              <w:rPr>
                <w:noProof/>
                <w:webHidden/>
              </w:rPr>
              <w:fldChar w:fldCharType="separate"/>
            </w:r>
            <w:r w:rsidR="009158B3" w:rsidRPr="00914C51">
              <w:rPr>
                <w:noProof/>
                <w:webHidden/>
              </w:rPr>
              <w:t>15</w:t>
            </w:r>
            <w:r w:rsidR="009158B3" w:rsidRPr="00914C51">
              <w:rPr>
                <w:noProof/>
                <w:webHidden/>
              </w:rPr>
              <w:fldChar w:fldCharType="end"/>
            </w:r>
          </w:hyperlink>
        </w:p>
        <w:p w14:paraId="5B6D0215" w14:textId="77777777" w:rsidR="009158B3" w:rsidRPr="00914C51" w:rsidRDefault="00DE0709" w:rsidP="009158B3">
          <w:pPr>
            <w:pStyle w:val="TOC1"/>
            <w:tabs>
              <w:tab w:val="right" w:pos="9019"/>
            </w:tabs>
            <w:spacing w:line="360" w:lineRule="auto"/>
            <w:jc w:val="both"/>
            <w:rPr>
              <w:rFonts w:asciiTheme="minorHAnsi" w:eastAsiaTheme="minorEastAsia" w:hAnsiTheme="minorHAnsi" w:cstheme="minorBidi"/>
              <w:noProof/>
            </w:rPr>
          </w:pPr>
          <w:hyperlink w:anchor="_Toc86768117" w:history="1">
            <w:r w:rsidR="009158B3" w:rsidRPr="00914C51">
              <w:rPr>
                <w:rStyle w:val="Hyperlink"/>
                <w:noProof/>
              </w:rPr>
              <w:t>Reference list</w:t>
            </w:r>
            <w:r w:rsidR="009158B3" w:rsidRPr="00914C51">
              <w:rPr>
                <w:noProof/>
                <w:webHidden/>
              </w:rPr>
              <w:tab/>
            </w:r>
            <w:r w:rsidR="009158B3" w:rsidRPr="00914C51">
              <w:rPr>
                <w:noProof/>
                <w:webHidden/>
              </w:rPr>
              <w:fldChar w:fldCharType="begin"/>
            </w:r>
            <w:r w:rsidR="009158B3" w:rsidRPr="00914C51">
              <w:rPr>
                <w:noProof/>
                <w:webHidden/>
              </w:rPr>
              <w:instrText xml:space="preserve"> PAGEREF _Toc86768117 \h </w:instrText>
            </w:r>
            <w:r w:rsidR="009158B3" w:rsidRPr="00914C51">
              <w:rPr>
                <w:noProof/>
                <w:webHidden/>
              </w:rPr>
            </w:r>
            <w:r w:rsidR="009158B3" w:rsidRPr="00914C51">
              <w:rPr>
                <w:noProof/>
                <w:webHidden/>
              </w:rPr>
              <w:fldChar w:fldCharType="separate"/>
            </w:r>
            <w:r w:rsidR="009158B3" w:rsidRPr="00914C51">
              <w:rPr>
                <w:noProof/>
                <w:webHidden/>
              </w:rPr>
              <w:t>16</w:t>
            </w:r>
            <w:r w:rsidR="009158B3" w:rsidRPr="00914C51">
              <w:rPr>
                <w:noProof/>
                <w:webHidden/>
              </w:rPr>
              <w:fldChar w:fldCharType="end"/>
            </w:r>
          </w:hyperlink>
        </w:p>
        <w:p w14:paraId="7FF5D38A" w14:textId="77777777" w:rsidR="005F5121" w:rsidRPr="00914C51" w:rsidRDefault="004320E6" w:rsidP="009158B3">
          <w:pPr>
            <w:spacing w:line="360" w:lineRule="auto"/>
            <w:jc w:val="both"/>
          </w:pPr>
          <w:r w:rsidRPr="00914C51">
            <w:fldChar w:fldCharType="end"/>
          </w:r>
        </w:p>
      </w:sdtContent>
    </w:sdt>
    <w:p w14:paraId="14C15543" w14:textId="77777777" w:rsidR="005F5121" w:rsidRPr="00914C51" w:rsidRDefault="008C5EF4" w:rsidP="009158B3">
      <w:pPr>
        <w:spacing w:line="360" w:lineRule="auto"/>
        <w:jc w:val="both"/>
        <w:rPr>
          <w:b/>
          <w:color w:val="000000"/>
          <w:sz w:val="32"/>
          <w:szCs w:val="32"/>
        </w:rPr>
      </w:pPr>
      <w:r w:rsidRPr="00914C51">
        <w:br w:type="page"/>
      </w:r>
    </w:p>
    <w:p w14:paraId="57F0B631" w14:textId="77777777" w:rsidR="005F5121" w:rsidRPr="00914C51" w:rsidRDefault="008C5EF4" w:rsidP="008F361B">
      <w:pPr>
        <w:pStyle w:val="Heading1"/>
      </w:pPr>
      <w:bookmarkStart w:id="0" w:name="_Toc86768103"/>
      <w:r w:rsidRPr="00914C51">
        <w:lastRenderedPageBreak/>
        <w:t>Introduction</w:t>
      </w:r>
      <w:bookmarkEnd w:id="0"/>
      <w:r w:rsidRPr="00914C51">
        <w:t xml:space="preserve"> </w:t>
      </w:r>
    </w:p>
    <w:p w14:paraId="488A613F" w14:textId="77777777" w:rsidR="005F5121" w:rsidRPr="00914C51" w:rsidRDefault="008C5EF4">
      <w:pPr>
        <w:spacing w:line="360" w:lineRule="auto"/>
        <w:jc w:val="both"/>
      </w:pPr>
      <w:r w:rsidRPr="00914C51">
        <w:t xml:space="preserve">This report aims at discussing Amazon as a great established and successful technological advanced and innovative organisation as well as the importance of knowledge and also the information management in the organisation and its influence on the success of the company. Amazon exerts different knowledge management aspects and theories for example one portal, less call in the helpline, accurate presentation, great customization related to previous searches and the purchases made. Now Amazon is not only an American based company but also a worldwide famous portal that has revolutionised the way people use and look at the E-Commerce platform (About Amazon, 2017). In its recent time of success, </w:t>
      </w:r>
      <w:r w:rsidR="008F361B" w:rsidRPr="00914C51">
        <w:t>Amazon</w:t>
      </w:r>
      <w:r w:rsidRPr="00914C51">
        <w:t xml:space="preserve"> was entitled to break all the financial records at the time of pandemic as well as it was likely to cross 100 billion in its fourth quarter for the very first time. Amazon is regarded as one of the big five companies of the world and it is also regarded as one of the largest economic influencers. Knowledge management is defined as the structure which assists in gathering, accessing as well as analysing the information so as to enhance the performance of the organisation, attain desirable goals and also to be cost effective. Knowledge management lets the consumer have great access to the </w:t>
      </w:r>
      <w:proofErr w:type="spellStart"/>
      <w:r w:rsidRPr="00914C51">
        <w:t>dtaa</w:t>
      </w:r>
      <w:proofErr w:type="spellEnd"/>
      <w:r w:rsidRPr="00914C51">
        <w:t xml:space="preserve"> conveniently at any time thereby creating a </w:t>
      </w:r>
      <w:proofErr w:type="gramStart"/>
      <w:r w:rsidRPr="00914C51">
        <w:t>user friendly</w:t>
      </w:r>
      <w:proofErr w:type="gramEnd"/>
      <w:r w:rsidRPr="00914C51">
        <w:t xml:space="preserve"> interface (Webb, 2017). The report aims at discussing the different factors, aspects as well as elements of knowledge management of the organisation and how it influences the framework as well as culture of the company and also how the knowledge management is effectively done.</w:t>
      </w:r>
    </w:p>
    <w:p w14:paraId="7FC199DB" w14:textId="77777777" w:rsidR="005F5121" w:rsidRPr="00914C51" w:rsidRDefault="008C5EF4">
      <w:pPr>
        <w:spacing w:line="360" w:lineRule="auto"/>
        <w:jc w:val="both"/>
        <w:rPr>
          <w:b/>
        </w:rPr>
      </w:pPr>
      <w:r w:rsidRPr="00914C51">
        <w:t xml:space="preserve">The researcher has the motive of conducting a detailed study of knowledge as well as information management and its influence on the success of the organisation.         </w:t>
      </w:r>
      <w:r w:rsidRPr="00914C51">
        <w:rPr>
          <w:b/>
        </w:rPr>
        <w:t xml:space="preserve"> </w:t>
      </w:r>
    </w:p>
    <w:p w14:paraId="41385CF2" w14:textId="77777777" w:rsidR="005F5121" w:rsidRPr="00914C51" w:rsidRDefault="008C5EF4" w:rsidP="008F361B">
      <w:pPr>
        <w:pStyle w:val="Heading1"/>
      </w:pPr>
      <w:bookmarkStart w:id="1" w:name="_Toc86768104"/>
      <w:r w:rsidRPr="00914C51">
        <w:t>Task 1</w:t>
      </w:r>
      <w:bookmarkEnd w:id="1"/>
      <w:r w:rsidRPr="00914C51">
        <w:t xml:space="preserve"> </w:t>
      </w:r>
    </w:p>
    <w:p w14:paraId="2A528974" w14:textId="77777777" w:rsidR="005F5121" w:rsidRPr="00914C51" w:rsidRDefault="008C5EF4" w:rsidP="008F361B">
      <w:pPr>
        <w:pStyle w:val="Heading2"/>
      </w:pPr>
      <w:bookmarkStart w:id="2" w:name="_Toc86768105"/>
      <w:r w:rsidRPr="00914C51">
        <w:t xml:space="preserve">1. </w:t>
      </w:r>
      <w:r w:rsidR="004965D7" w:rsidRPr="00914C51">
        <w:t>“</w:t>
      </w:r>
      <w:r w:rsidRPr="00914C51">
        <w:t xml:space="preserve">Briefly </w:t>
      </w:r>
      <w:r w:rsidR="008F361B" w:rsidRPr="00914C51">
        <w:t>introduce</w:t>
      </w:r>
      <w:r w:rsidRPr="00914C51">
        <w:t xml:space="preserve"> the organisation you have been given to write about</w:t>
      </w:r>
      <w:r w:rsidR="004965D7" w:rsidRPr="00914C51">
        <w:t>”</w:t>
      </w:r>
      <w:bookmarkEnd w:id="2"/>
    </w:p>
    <w:p w14:paraId="3B70034E" w14:textId="77777777" w:rsidR="005F5121" w:rsidRPr="00914C51" w:rsidRDefault="008C5EF4">
      <w:pPr>
        <w:spacing w:line="360" w:lineRule="auto"/>
        <w:jc w:val="both"/>
      </w:pPr>
      <w:r w:rsidRPr="00914C51">
        <w:t xml:space="preserve">Amazon is a public limited multinational company that concentrates on e-commerce, digital streaming as well as cloud computing. Amazon is an American company and it is one of the big five companies in the U.S among Apple, Google, Microsoft and </w:t>
      </w:r>
      <w:r w:rsidR="008F361B" w:rsidRPr="00914C51">
        <w:t>Face book</w:t>
      </w:r>
      <w:r w:rsidRPr="00914C51">
        <w:t xml:space="preserve">. Amazon was founded in the garage of Jeff Bezos in the year 1994, the company is regarded as one of the most impactful economic as well as cultural forces in the whole word. The Headquarter of Amazon is situated at Seattle, Washington, US and serves the people worldwide. The workforce of Amazon is really huge with 1,335,000 of employees working under the company </w:t>
      </w:r>
      <w:r w:rsidRPr="00914C51">
        <w:lastRenderedPageBreak/>
        <w:t>(About Amazon, 2021</w:t>
      </w:r>
      <w:proofErr w:type="gramStart"/>
      <w:r w:rsidRPr="00914C51">
        <w:t>) .</w:t>
      </w:r>
      <w:proofErr w:type="gramEnd"/>
      <w:r w:rsidRPr="00914C51">
        <w:t xml:space="preserve"> Amazon started with the motive of online selling of books but it continued to expand and started selling electronics, clothes, cosmetics, toys, </w:t>
      </w:r>
      <w:proofErr w:type="spellStart"/>
      <w:r w:rsidRPr="00914C51">
        <w:t>jewelry</w:t>
      </w:r>
      <w:proofErr w:type="spellEnd"/>
      <w:r w:rsidRPr="00914C51">
        <w:t xml:space="preserve"> and apparel and so on. Amazon is regarded as one of the most valued companies and also the largest internet company in the world when revenue is concerned. At the time of the </w:t>
      </w:r>
      <w:r w:rsidR="008F361B" w:rsidRPr="00914C51">
        <w:t>Corona virus</w:t>
      </w:r>
      <w:r w:rsidRPr="00914C51">
        <w:t xml:space="preserve"> </w:t>
      </w:r>
      <w:proofErr w:type="spellStart"/>
      <w:r w:rsidRPr="00914C51">
        <w:t>virus</w:t>
      </w:r>
      <w:proofErr w:type="spellEnd"/>
      <w:r w:rsidRPr="00914C51">
        <w:t xml:space="preserve"> pandemic when all the business in the world was going down, Amazon was reported to earn profits. When the world was locked down, people shifted to Amazon for their necessities and therefore, making the worker of Amazon essential in many aspects. Because of this Amazon has not only established itself to make its company grow but also regarded itself to be a giant in online shopping. Amazon is rendering its service across the world with their online service and online marketing. In today’s time Amazon is the largest platform for the sellers online as well as other businesses to demonstrate their offerings on the platform. Amazon has also expanded its hand into digital products such as Alexa, Kindle which is a great assistance based on Artificial intelligence. Amazon has also established two more foundations of marketing in Italy in 2021. Current news of Amazon which has made it public that Jeff Bezos is stepping down from the position of CEO and shifting to the Executive Chairperson of Amazon.       </w:t>
      </w:r>
    </w:p>
    <w:p w14:paraId="533B8AD8" w14:textId="77777777" w:rsidR="005F5121" w:rsidRPr="00914C51" w:rsidRDefault="008C5EF4" w:rsidP="008F361B">
      <w:pPr>
        <w:pStyle w:val="Heading2"/>
      </w:pPr>
      <w:bookmarkStart w:id="3" w:name="_Toc86768106"/>
      <w:r w:rsidRPr="00914C51">
        <w:t xml:space="preserve">2. </w:t>
      </w:r>
      <w:r w:rsidR="004965D7" w:rsidRPr="00914C51">
        <w:t>“</w:t>
      </w:r>
      <w:r w:rsidRPr="00914C51">
        <w:t>Briefly introduce the key knowledge management theory or theories that will underpin your report</w:t>
      </w:r>
      <w:r w:rsidR="004965D7" w:rsidRPr="00914C51">
        <w:t>”</w:t>
      </w:r>
      <w:bookmarkEnd w:id="3"/>
    </w:p>
    <w:p w14:paraId="2E4A738F" w14:textId="77777777" w:rsidR="005F5121" w:rsidRPr="00914C51" w:rsidRDefault="008C5EF4">
      <w:pPr>
        <w:spacing w:line="360" w:lineRule="auto"/>
        <w:jc w:val="both"/>
      </w:pPr>
      <w:r w:rsidRPr="00914C51">
        <w:t xml:space="preserve">Knowledge management is the method of creating, using, distributing, handling as well as initiating knowledge as well as instruction needed for the organisation. It usually implies the integrative approach in order to attain the target of the organisation by initiating the requirement of knowledge. Knowledge management is the method through which the company collects, organises, distributes as well as evaluates its knowledge in a method which is conveniently accessible to the employees. This knowledge involves technical resources, most and continuously asking of questions and so on. Knowledge management includes data mining as well as several procedures of operation to send information and data to users in order to make it convincingly accessible (Ferreira </w:t>
      </w:r>
      <w:r w:rsidRPr="00914C51">
        <w:rPr>
          <w:i/>
        </w:rPr>
        <w:t xml:space="preserve">et al., </w:t>
      </w:r>
      <w:r w:rsidRPr="00914C51">
        <w:t xml:space="preserve">2018). Enhancing the efficiency of the organisation as well as saving the knowledge in a convenient accessible form are the main aim of the knowledge management. Knowledge management motive is to bring the right information to the people at the right time. Knowledge management is the procedure of creating new ideas based on various kinds of knowledge for the efficient growth of the company and betterment of the whole organisation. Knowledge management in a business is a continuous method of defining, creating, as well as understanding of the different aspects of the company. The main </w:t>
      </w:r>
      <w:r w:rsidRPr="00914C51">
        <w:lastRenderedPageBreak/>
        <w:t xml:space="preserve">significance of knowledge management is the enhancement </w:t>
      </w:r>
      <w:r w:rsidR="008F361B" w:rsidRPr="00914C51">
        <w:t>of a</w:t>
      </w:r>
      <w:r w:rsidRPr="00914C51">
        <w:t xml:space="preserve"> company’s effort as well as providing safe and correct knowledge to the employees. There are three important aspect of knowledge management such as </w:t>
      </w:r>
    </w:p>
    <w:p w14:paraId="79400EC9" w14:textId="77777777" w:rsidR="005F5121" w:rsidRPr="00914C51" w:rsidRDefault="008C5EF4">
      <w:pPr>
        <w:numPr>
          <w:ilvl w:val="0"/>
          <w:numId w:val="4"/>
        </w:numPr>
        <w:spacing w:line="360" w:lineRule="auto"/>
        <w:jc w:val="both"/>
      </w:pPr>
      <w:r w:rsidRPr="00914C51">
        <w:t xml:space="preserve">Collecting knowledge (Abubakar </w:t>
      </w:r>
      <w:r w:rsidRPr="00914C51">
        <w:rPr>
          <w:i/>
        </w:rPr>
        <w:t xml:space="preserve">et al., </w:t>
      </w:r>
      <w:r w:rsidRPr="00914C51">
        <w:t xml:space="preserve">201) </w:t>
      </w:r>
    </w:p>
    <w:p w14:paraId="29842D0E" w14:textId="77777777" w:rsidR="005F5121" w:rsidRPr="00914C51" w:rsidRDefault="008C5EF4">
      <w:pPr>
        <w:numPr>
          <w:ilvl w:val="0"/>
          <w:numId w:val="4"/>
        </w:numPr>
        <w:spacing w:line="360" w:lineRule="auto"/>
        <w:jc w:val="both"/>
      </w:pPr>
      <w:r w:rsidRPr="00914C51">
        <w:t>Storing the collected knowledge</w:t>
      </w:r>
    </w:p>
    <w:p w14:paraId="4EC14BA0" w14:textId="77777777" w:rsidR="005F5121" w:rsidRPr="00914C51" w:rsidRDefault="008C5EF4">
      <w:pPr>
        <w:numPr>
          <w:ilvl w:val="0"/>
          <w:numId w:val="4"/>
        </w:numPr>
        <w:spacing w:line="360" w:lineRule="auto"/>
        <w:jc w:val="both"/>
      </w:pPr>
      <w:r w:rsidRPr="00914C51">
        <w:t xml:space="preserve">Sharing of knowledge. </w:t>
      </w:r>
    </w:p>
    <w:p w14:paraId="687F1549" w14:textId="77777777" w:rsidR="005F5121" w:rsidRPr="00914C51" w:rsidRDefault="008C5EF4">
      <w:pPr>
        <w:spacing w:line="360" w:lineRule="auto"/>
        <w:jc w:val="both"/>
        <w:rPr>
          <w:b/>
        </w:rPr>
      </w:pPr>
      <w:r w:rsidRPr="00914C51">
        <w:rPr>
          <w:b/>
        </w:rPr>
        <w:t xml:space="preserve">The key Knowledge management theory </w:t>
      </w:r>
    </w:p>
    <w:p w14:paraId="6E607B64" w14:textId="77777777" w:rsidR="005F5121" w:rsidRPr="00914C51" w:rsidRDefault="008C5EF4">
      <w:pPr>
        <w:spacing w:line="360" w:lineRule="auto"/>
        <w:jc w:val="both"/>
      </w:pPr>
      <w:proofErr w:type="spellStart"/>
      <w:r w:rsidRPr="00914C51">
        <w:t>Ikujiro</w:t>
      </w:r>
      <w:proofErr w:type="spellEnd"/>
      <w:r w:rsidRPr="00914C51">
        <w:t xml:space="preserve"> Nonaka has defined the idea of </w:t>
      </w:r>
      <w:r w:rsidRPr="00914C51">
        <w:rPr>
          <w:b/>
          <w:i/>
        </w:rPr>
        <w:t xml:space="preserve">tacit </w:t>
      </w:r>
      <w:r w:rsidRPr="00914C51">
        <w:t>and</w:t>
      </w:r>
      <w:r w:rsidRPr="00914C51">
        <w:rPr>
          <w:b/>
          <w:i/>
        </w:rPr>
        <w:t xml:space="preserve"> explicit knowledge </w:t>
      </w:r>
      <w:r w:rsidRPr="00914C51">
        <w:t xml:space="preserve">vastly and has provided a transparent picture of how organisations focus a lot on this notion. Tacit Knowledge is connected with the </w:t>
      </w:r>
      <w:proofErr w:type="gramStart"/>
      <w:r w:rsidRPr="00914C51">
        <w:t>idea based</w:t>
      </w:r>
      <w:proofErr w:type="gramEnd"/>
      <w:r w:rsidRPr="00914C51">
        <w:t xml:space="preserve"> conversation as well as on the other hand explicit knowledge is connected with objectivism. Nonaka and Takeuchi implemented the SECI theory model in 196 which became the key aspect of knowledge as well as decision making theory (Popescu </w:t>
      </w:r>
      <w:r w:rsidRPr="00914C51">
        <w:rPr>
          <w:i/>
        </w:rPr>
        <w:t xml:space="preserve">et al., </w:t>
      </w:r>
      <w:r w:rsidRPr="00914C51">
        <w:t xml:space="preserve">2018). This theory includes four steps, the four strategies are discussed in these four steps, giving the overview of how knowledge is shared and created in an organisation. The four level of Nonaka’s SECI theory is defined below:  </w:t>
      </w:r>
    </w:p>
    <w:p w14:paraId="066A9E6C" w14:textId="77777777" w:rsidR="005F5121" w:rsidRPr="00914C51" w:rsidRDefault="008C5EF4">
      <w:pPr>
        <w:spacing w:line="360" w:lineRule="auto"/>
        <w:jc w:val="both"/>
      </w:pPr>
      <w:r w:rsidRPr="00914C51">
        <w:rPr>
          <w:b/>
        </w:rPr>
        <w:t xml:space="preserve">Socialisation: </w:t>
      </w:r>
      <w:r w:rsidRPr="00914C51">
        <w:t xml:space="preserve">knowledge is distributed with advice, suggestion, teaching, investigation, examination and so on. This kind of theory is defined as tacit knowledge of conversation. Socialising occurs from sharing experiences with other people. It also can occur from direct communication with the consumer as well as from inside the company just by communicating with another department or group. The Tacit knowledge is shared by common activity in the company (Bandera </w:t>
      </w:r>
      <w:r w:rsidRPr="00914C51">
        <w:rPr>
          <w:i/>
        </w:rPr>
        <w:t xml:space="preserve">et al., </w:t>
      </w:r>
      <w:r w:rsidRPr="00914C51">
        <w:t>2017)</w:t>
      </w:r>
    </w:p>
    <w:p w14:paraId="434C48B6" w14:textId="77777777" w:rsidR="005F5121" w:rsidRPr="00914C51" w:rsidRDefault="008C5EF4">
      <w:pPr>
        <w:spacing w:line="360" w:lineRule="auto"/>
        <w:jc w:val="both"/>
      </w:pPr>
      <w:r w:rsidRPr="00914C51">
        <w:rPr>
          <w:b/>
        </w:rPr>
        <w:t>Externalization:</w:t>
      </w:r>
      <w:r w:rsidRPr="00914C51">
        <w:t xml:space="preserve"> this type of conversation is regarded as the tough and significant conversation technique. Tacit knowledge theory is structured into the sharing of instruction, documents as well as guidance. Externalization is the method of creating tacit knowledge explicitly, in this aspect the knowledge is broken down in small parts and is therefor</w:t>
      </w:r>
      <w:r w:rsidR="004965D7" w:rsidRPr="00914C51">
        <w:t>e able to be shared by everyone</w:t>
      </w:r>
      <w:r w:rsidRPr="00914C51">
        <w:t xml:space="preserve">. Some of the examples that can support this are images, concepts, written documents and so on (Farnese </w:t>
      </w:r>
      <w:r w:rsidRPr="00914C51">
        <w:rPr>
          <w:i/>
        </w:rPr>
        <w:t xml:space="preserve">et al., </w:t>
      </w:r>
      <w:r w:rsidRPr="00914C51">
        <w:t>2019</w:t>
      </w:r>
      <w:proofErr w:type="gramStart"/>
      <w:r w:rsidRPr="00914C51">
        <w:t>)..</w:t>
      </w:r>
      <w:proofErr w:type="gramEnd"/>
      <w:r w:rsidRPr="00914C51">
        <w:t xml:space="preserve"> </w:t>
      </w:r>
    </w:p>
    <w:p w14:paraId="608E3FCA" w14:textId="77777777" w:rsidR="005F5121" w:rsidRPr="00914C51" w:rsidRDefault="008C5EF4">
      <w:pPr>
        <w:spacing w:line="360" w:lineRule="auto"/>
        <w:jc w:val="both"/>
      </w:pPr>
      <w:r w:rsidRPr="00914C51">
        <w:rPr>
          <w:b/>
        </w:rPr>
        <w:t>Combination:</w:t>
      </w:r>
      <w:r w:rsidRPr="00914C51">
        <w:t xml:space="preserve"> This is one of the simple kinds of knowledge conversation. Combination deals with organising the knowledge as well as integrating it, in which different kinds of explicit knowledge is integrated. The innovative use of communication networks as well as large databases can assist this kind of knowledge conversion. Explicit knowledge is gathered from inside or even the outside of a company and then it is merged, edited as well as processed to give rise to new knowledge. The new form of explicit knowledge is then shared among the employees as well as the members of the organisation (Faith and </w:t>
      </w:r>
      <w:proofErr w:type="spellStart"/>
      <w:r w:rsidRPr="00914C51">
        <w:t>Seeam</w:t>
      </w:r>
      <w:proofErr w:type="spellEnd"/>
      <w:r w:rsidRPr="00914C51">
        <w:t>, 2018).</w:t>
      </w:r>
    </w:p>
    <w:p w14:paraId="4C3201C6" w14:textId="77777777" w:rsidR="005F5121" w:rsidRPr="00914C51" w:rsidRDefault="008C5EF4">
      <w:pPr>
        <w:spacing w:line="360" w:lineRule="auto"/>
        <w:jc w:val="both"/>
      </w:pPr>
      <w:r w:rsidRPr="00914C51">
        <w:rPr>
          <w:b/>
        </w:rPr>
        <w:lastRenderedPageBreak/>
        <w:t xml:space="preserve">Internalization: </w:t>
      </w:r>
      <w:r w:rsidRPr="00914C51">
        <w:t xml:space="preserve">internalisation includes the gaining and applying of knowledge by a person connected by learning-by-doing. </w:t>
      </w:r>
    </w:p>
    <w:p w14:paraId="357AD728" w14:textId="77777777" w:rsidR="005F5121" w:rsidRPr="00914C51" w:rsidRDefault="008C5EF4">
      <w:pPr>
        <w:spacing w:line="360" w:lineRule="auto"/>
        <w:jc w:val="both"/>
      </w:pPr>
      <w:r w:rsidRPr="00914C51">
        <w:t xml:space="preserve">This model of knowledge is altering as well as generating as the users are collaborating, practising, communicating and learning it. The SECI model provides a clear image of the company’s knowledge procedure shift movement to and </w:t>
      </w:r>
      <w:proofErr w:type="spellStart"/>
      <w:r w:rsidRPr="00914C51">
        <w:t>fro</w:t>
      </w:r>
      <w:proofErr w:type="spellEnd"/>
      <w:r w:rsidRPr="00914C51">
        <w:t xml:space="preserve"> </w:t>
      </w:r>
      <w:proofErr w:type="spellStart"/>
      <w:r w:rsidRPr="00914C51">
        <w:t>amog</w:t>
      </w:r>
      <w:proofErr w:type="spellEnd"/>
      <w:r w:rsidRPr="00914C51">
        <w:t xml:space="preserve"> tacit and explicit knowledge (Adesina and </w:t>
      </w:r>
      <w:proofErr w:type="spellStart"/>
      <w:r w:rsidRPr="00914C51">
        <w:t>Ocholla</w:t>
      </w:r>
      <w:proofErr w:type="spellEnd"/>
      <w:r w:rsidRPr="00914C51">
        <w:t xml:space="preserve">, 2019). </w:t>
      </w:r>
    </w:p>
    <w:p w14:paraId="449CE549" w14:textId="77777777" w:rsidR="005F5121" w:rsidRPr="00914C51" w:rsidRDefault="008C5EF4">
      <w:pPr>
        <w:spacing w:line="360" w:lineRule="auto"/>
        <w:jc w:val="both"/>
        <w:rPr>
          <w:b/>
        </w:rPr>
      </w:pPr>
      <w:r w:rsidRPr="00914C51">
        <w:rPr>
          <w:b/>
        </w:rPr>
        <w:t>Importance of knowledge management in Amazon</w:t>
      </w:r>
    </w:p>
    <w:p w14:paraId="5214ED7F" w14:textId="77777777" w:rsidR="005F5121" w:rsidRPr="00914C51" w:rsidRDefault="008C5EF4">
      <w:pPr>
        <w:spacing w:line="360" w:lineRule="auto"/>
        <w:jc w:val="both"/>
      </w:pPr>
      <w:r w:rsidRPr="00914C51">
        <w:t xml:space="preserve">Knowledge management has great significance in a business firm for attaining success. Knowledge management increases a company’s ability in decision making. Some significant </w:t>
      </w:r>
      <w:r w:rsidR="008F361B" w:rsidRPr="00914C51">
        <w:t>advantage of knowledge management is</w:t>
      </w:r>
      <w:r w:rsidRPr="00914C51">
        <w:t>:</w:t>
      </w:r>
    </w:p>
    <w:p w14:paraId="07E80206" w14:textId="77777777" w:rsidR="005F5121" w:rsidRPr="00914C51" w:rsidRDefault="008C5EF4">
      <w:pPr>
        <w:numPr>
          <w:ilvl w:val="0"/>
          <w:numId w:val="1"/>
        </w:numPr>
        <w:spacing w:line="360" w:lineRule="auto"/>
        <w:jc w:val="both"/>
      </w:pPr>
      <w:r w:rsidRPr="00914C51">
        <w:t>More capable place to operate</w:t>
      </w:r>
    </w:p>
    <w:p w14:paraId="6AA24E55" w14:textId="77777777" w:rsidR="005F5121" w:rsidRPr="00914C51" w:rsidRDefault="008C5EF4">
      <w:pPr>
        <w:numPr>
          <w:ilvl w:val="0"/>
          <w:numId w:val="1"/>
        </w:numPr>
        <w:spacing w:line="360" w:lineRule="auto"/>
        <w:jc w:val="both"/>
      </w:pPr>
      <w:r w:rsidRPr="00914C51">
        <w:t>Assist in taking efficient decision</w:t>
      </w:r>
    </w:p>
    <w:p w14:paraId="6FA40EE2" w14:textId="77777777" w:rsidR="005F5121" w:rsidRPr="00914C51" w:rsidRDefault="008C5EF4">
      <w:pPr>
        <w:numPr>
          <w:ilvl w:val="0"/>
          <w:numId w:val="1"/>
        </w:numPr>
        <w:spacing w:line="360" w:lineRule="auto"/>
        <w:jc w:val="both"/>
      </w:pPr>
      <w:r w:rsidRPr="00914C51">
        <w:t>Enhance and grow cooperation</w:t>
      </w:r>
    </w:p>
    <w:p w14:paraId="03DBE58C" w14:textId="77777777" w:rsidR="005F5121" w:rsidRPr="00914C51" w:rsidRDefault="008C5EF4">
      <w:pPr>
        <w:numPr>
          <w:ilvl w:val="0"/>
          <w:numId w:val="1"/>
        </w:numPr>
        <w:spacing w:line="360" w:lineRule="auto"/>
        <w:jc w:val="both"/>
      </w:pPr>
      <w:r w:rsidRPr="00914C51">
        <w:t xml:space="preserve">Assist in gaining insight for the growth of the organisation (Alves </w:t>
      </w:r>
      <w:r w:rsidRPr="00914C51">
        <w:rPr>
          <w:i/>
        </w:rPr>
        <w:t xml:space="preserve">et al., </w:t>
      </w:r>
      <w:r w:rsidRPr="00914C51">
        <w:t>2019)</w:t>
      </w:r>
    </w:p>
    <w:p w14:paraId="2601DFA3" w14:textId="77777777" w:rsidR="005F5121" w:rsidRPr="00914C51" w:rsidRDefault="008C5EF4">
      <w:pPr>
        <w:numPr>
          <w:ilvl w:val="0"/>
          <w:numId w:val="1"/>
        </w:numPr>
        <w:spacing w:line="360" w:lineRule="auto"/>
        <w:jc w:val="both"/>
      </w:pPr>
      <w:r w:rsidRPr="00914C51">
        <w:t>Enhance relations within employees and make them more content by providing them better knowledge, training as well as experience.</w:t>
      </w:r>
    </w:p>
    <w:p w14:paraId="30ED3766" w14:textId="77777777" w:rsidR="005F5121" w:rsidRPr="00914C51" w:rsidRDefault="008C5EF4">
      <w:pPr>
        <w:spacing w:line="360" w:lineRule="auto"/>
        <w:jc w:val="both"/>
      </w:pPr>
      <w:r w:rsidRPr="00914C51">
        <w:t xml:space="preserve">Amazon is regarded as one of the biggest online shopping sites and has acknowledged knowledge management as </w:t>
      </w:r>
      <w:proofErr w:type="gramStart"/>
      <w:r w:rsidRPr="00914C51">
        <w:t>an</w:t>
      </w:r>
      <w:proofErr w:type="gramEnd"/>
      <w:r w:rsidRPr="00914C51">
        <w:t xml:space="preserve"> main aspect for their marketing department. The significance of knowledge management has assisted Amazon in achieving great benefits as well as achievements even when the Covid-19 Pandemic prevailed over the world. Amazon has created different mediums of shopping and also a different variety of products has been added by Amazon (Rodrigue, 2020). Amazon has evolved their belief and values among the people by making use of knowledge management. Amazon established various principles of knowledge management to create great value for their customers. </w:t>
      </w:r>
    </w:p>
    <w:p w14:paraId="17730CF6" w14:textId="77777777" w:rsidR="005F5121" w:rsidRPr="00914C51" w:rsidRDefault="008C5EF4">
      <w:pPr>
        <w:spacing w:line="360" w:lineRule="auto"/>
        <w:jc w:val="both"/>
        <w:rPr>
          <w:b/>
        </w:rPr>
      </w:pPr>
      <w:r w:rsidRPr="00914C51">
        <w:rPr>
          <w:b/>
        </w:rPr>
        <w:t xml:space="preserve">One Portal business </w:t>
      </w:r>
    </w:p>
    <w:p w14:paraId="33C50918" w14:textId="77777777" w:rsidR="005F5121" w:rsidRPr="00914C51" w:rsidRDefault="008C5EF4">
      <w:pPr>
        <w:spacing w:line="360" w:lineRule="auto"/>
        <w:jc w:val="both"/>
      </w:pPr>
      <w:r w:rsidRPr="00914C51">
        <w:t xml:space="preserve">Amazon has established a one portal business for the efficient utilization of its site. The shopping done by customers be it fashion or electronic, everything is one from one portal. The website for </w:t>
      </w:r>
      <w:r w:rsidR="008F361B" w:rsidRPr="00914C51">
        <w:t>everyone</w:t>
      </w:r>
      <w:r w:rsidRPr="00914C51">
        <w:t xml:space="preserve"> and for all shopping is the same for every consumer. This gives rise to the familiarity as well as convenience to the users as well as the customers reducing stress, risk and hassle from shopping from multiple sites </w:t>
      </w:r>
      <w:proofErr w:type="gramStart"/>
      <w:r w:rsidRPr="00914C51">
        <w:t>( Wadhwa</w:t>
      </w:r>
      <w:proofErr w:type="gramEnd"/>
      <w:r w:rsidRPr="00914C51">
        <w:t xml:space="preserve"> </w:t>
      </w:r>
      <w:r w:rsidRPr="00914C51">
        <w:rPr>
          <w:i/>
        </w:rPr>
        <w:t xml:space="preserve">et al., </w:t>
      </w:r>
      <w:r w:rsidRPr="00914C51">
        <w:t xml:space="preserve">2020). </w:t>
      </w:r>
    </w:p>
    <w:p w14:paraId="28FA9B63" w14:textId="77777777" w:rsidR="005F5121" w:rsidRPr="00914C51" w:rsidRDefault="008C5EF4">
      <w:pPr>
        <w:spacing w:line="360" w:lineRule="auto"/>
        <w:jc w:val="both"/>
      </w:pPr>
      <w:r w:rsidRPr="00914C51">
        <w:rPr>
          <w:b/>
        </w:rPr>
        <w:t>Accurate presentation</w:t>
      </w:r>
      <w:r w:rsidRPr="00914C51">
        <w:t xml:space="preserve"> </w:t>
      </w:r>
    </w:p>
    <w:p w14:paraId="3127EB40" w14:textId="77777777" w:rsidR="005F5121" w:rsidRPr="00914C51" w:rsidRDefault="008C5EF4">
      <w:pPr>
        <w:spacing w:line="360" w:lineRule="auto"/>
        <w:jc w:val="both"/>
      </w:pPr>
      <w:r w:rsidRPr="00914C51">
        <w:t>Amazon has set up an accurate presentation of every item that is listed for sa</w:t>
      </w:r>
      <w:r w:rsidR="008F361B" w:rsidRPr="00914C51">
        <w:t xml:space="preserve">le on their website. From </w:t>
      </w:r>
      <w:r w:rsidRPr="00914C51">
        <w:t xml:space="preserve">product identification to the reviews of the customers everything is presented in a </w:t>
      </w:r>
      <w:r w:rsidRPr="00914C51">
        <w:lastRenderedPageBreak/>
        <w:t>systemised as well as logical way with right information. This accuracy of displaying a consistent design of a website comes from great knowledge management.</w:t>
      </w:r>
    </w:p>
    <w:p w14:paraId="6378B843" w14:textId="77777777" w:rsidR="005F5121" w:rsidRPr="00914C51" w:rsidRDefault="008C5EF4">
      <w:pPr>
        <w:spacing w:line="360" w:lineRule="auto"/>
        <w:jc w:val="both"/>
        <w:rPr>
          <w:b/>
        </w:rPr>
      </w:pPr>
      <w:r w:rsidRPr="00914C51">
        <w:rPr>
          <w:b/>
        </w:rPr>
        <w:t>Accessible content</w:t>
      </w:r>
    </w:p>
    <w:p w14:paraId="2941BD28" w14:textId="77777777" w:rsidR="005F5121" w:rsidRPr="00914C51" w:rsidRDefault="008C5EF4">
      <w:pPr>
        <w:spacing w:line="360" w:lineRule="auto"/>
        <w:jc w:val="both"/>
      </w:pPr>
      <w:r w:rsidRPr="00914C51">
        <w:t>Amazon creates a simple information facility for every page of their website. The information which is presented is clear and without any exaggeration. There are no PDF as well as books to get information for the facilities as well as regarding the product information instead there are simple options presented for the product details (Thomas, 2021).</w:t>
      </w:r>
    </w:p>
    <w:p w14:paraId="5A0260B3" w14:textId="77777777" w:rsidR="005F5121" w:rsidRPr="00914C51" w:rsidRDefault="008C5EF4">
      <w:pPr>
        <w:spacing w:line="360" w:lineRule="auto"/>
        <w:jc w:val="both"/>
        <w:rPr>
          <w:b/>
        </w:rPr>
      </w:pPr>
      <w:r w:rsidRPr="00914C51">
        <w:rPr>
          <w:b/>
        </w:rPr>
        <w:t>Reminder and subscription facilities</w:t>
      </w:r>
    </w:p>
    <w:p w14:paraId="2844A392" w14:textId="77777777" w:rsidR="005F5121" w:rsidRPr="00914C51" w:rsidRDefault="008C5EF4">
      <w:pPr>
        <w:spacing w:line="360" w:lineRule="auto"/>
        <w:jc w:val="both"/>
      </w:pPr>
      <w:r w:rsidRPr="00914C51">
        <w:t>Amazon has established a subscription option for watching movies and sports. This option has gathered a lot of revenue for Amazon during the lockdown phase of pandemic.</w:t>
      </w:r>
    </w:p>
    <w:p w14:paraId="6C43EB22" w14:textId="77777777" w:rsidR="005F5121" w:rsidRPr="00914C51" w:rsidRDefault="008C5EF4">
      <w:pPr>
        <w:spacing w:line="360" w:lineRule="auto"/>
        <w:jc w:val="both"/>
      </w:pPr>
      <w:r w:rsidRPr="00914C51">
        <w:t xml:space="preserve">The knowledge management system can evolve consciousness within people. Knowledge management system of amazon has established the </w:t>
      </w:r>
      <w:proofErr w:type="gramStart"/>
      <w:r w:rsidRPr="00914C51">
        <w:t>above mentioned</w:t>
      </w:r>
      <w:proofErr w:type="gramEnd"/>
      <w:r w:rsidRPr="00914C51">
        <w:t xml:space="preserve"> techniques for providing the company with betterment as well as achieving great success worldwide. The knowledge management system involved with amazon has also initiated a modern information system without routine and mundane searches as well as enhancing the efficiency of the company (Xiao and </w:t>
      </w:r>
      <w:proofErr w:type="spellStart"/>
      <w:r w:rsidRPr="00914C51">
        <w:t>kumar</w:t>
      </w:r>
      <w:proofErr w:type="spellEnd"/>
      <w:r w:rsidRPr="00914C51">
        <w:t xml:space="preserve">, 2021).             </w:t>
      </w:r>
      <w:r w:rsidRPr="00914C51">
        <w:rPr>
          <w:b/>
        </w:rPr>
        <w:t xml:space="preserve"> </w:t>
      </w:r>
      <w:r w:rsidRPr="00914C51">
        <w:t xml:space="preserve">      </w:t>
      </w:r>
    </w:p>
    <w:p w14:paraId="04A0620E" w14:textId="77777777" w:rsidR="005F5121" w:rsidRPr="00914C51" w:rsidRDefault="008C5EF4" w:rsidP="008F361B">
      <w:pPr>
        <w:pStyle w:val="Heading2"/>
      </w:pPr>
      <w:bookmarkStart w:id="4" w:name="_Toc86768107"/>
      <w:r w:rsidRPr="00914C51">
        <w:t xml:space="preserve">3. </w:t>
      </w:r>
      <w:r w:rsidR="004965D7" w:rsidRPr="00914C51">
        <w:t>“</w:t>
      </w:r>
      <w:r w:rsidRPr="00914C51">
        <w:t xml:space="preserve">Demonstrate the importance of understanding that the effective creation, storing, sharing, </w:t>
      </w:r>
      <w:r w:rsidR="008F361B" w:rsidRPr="00914C51">
        <w:t>and application</w:t>
      </w:r>
      <w:r w:rsidRPr="00914C51">
        <w:t xml:space="preserve"> and integration of information is an essential prerequisite for good knowledge m</w:t>
      </w:r>
      <w:r w:rsidR="008F361B" w:rsidRPr="00914C51">
        <w:t>anagement development practices</w:t>
      </w:r>
      <w:r w:rsidR="004965D7" w:rsidRPr="00914C51">
        <w:t>”</w:t>
      </w:r>
      <w:bookmarkEnd w:id="4"/>
    </w:p>
    <w:p w14:paraId="17DE5961" w14:textId="77777777" w:rsidR="005F5121" w:rsidRPr="00914C51" w:rsidRDefault="008C5EF4">
      <w:pPr>
        <w:spacing w:line="360" w:lineRule="auto"/>
        <w:jc w:val="both"/>
      </w:pPr>
      <w:r w:rsidRPr="00914C51">
        <w:t xml:space="preserve">Knowledge management is significant since it enhances the efficiency of a company’ decision making capability. It generally involves the creation, distributing, framing as well as evaluating knowledge for maximising the effectiveness of a company’s whole knowledge. In ensuring that every employee has access to the whole function as well as expertise held in the company, a skilled workforce is established who are greatly able to make immediate and efficient decisions for the betterment of the company (Webb, 2017). In order to implement good knowledge management development </w:t>
      </w:r>
      <w:proofErr w:type="gramStart"/>
      <w:r w:rsidRPr="00914C51">
        <w:t>practice</w:t>
      </w:r>
      <w:proofErr w:type="gramEnd"/>
      <w:r w:rsidRPr="00914C51">
        <w:t xml:space="preserve"> it is essential to </w:t>
      </w:r>
      <w:r w:rsidR="004965D7" w:rsidRPr="00914C51">
        <w:t>understand the effectiveness of</w:t>
      </w:r>
      <w:r w:rsidRPr="00914C51">
        <w:t>:</w:t>
      </w:r>
    </w:p>
    <w:p w14:paraId="48178ABF" w14:textId="77777777" w:rsidR="005F5121" w:rsidRPr="00914C51" w:rsidRDefault="008C5EF4">
      <w:pPr>
        <w:spacing w:line="360" w:lineRule="auto"/>
        <w:jc w:val="both"/>
      </w:pPr>
      <w:r w:rsidRPr="00914C51">
        <w:rPr>
          <w:b/>
        </w:rPr>
        <w:t>Creation:</w:t>
      </w:r>
      <w:r w:rsidRPr="00914C51">
        <w:t xml:space="preserve"> the capability of creating new knowledge is most the core of the company’s competitive advantage. The management should identify as well as understand where and in what type knowledge exists. Creation of information provides the system which assists the work process. Creation of information is the most significant resource for the companies that are prospering, since it leads to a lot of innovations. For achieving a proper creation of information, the organisation must promote the knowledge as well as skill of the employees </w:t>
      </w:r>
      <w:r w:rsidRPr="00914C51">
        <w:lastRenderedPageBreak/>
        <w:t xml:space="preserve">effectively (Lim </w:t>
      </w:r>
      <w:r w:rsidRPr="00914C51">
        <w:rPr>
          <w:i/>
        </w:rPr>
        <w:t xml:space="preserve">et al., </w:t>
      </w:r>
      <w:r w:rsidRPr="00914C51">
        <w:t>2018). Effective creation of knowledge or information is essential for good knowledge management practices.</w:t>
      </w:r>
    </w:p>
    <w:p w14:paraId="4A32972E" w14:textId="77777777" w:rsidR="005F5121" w:rsidRPr="00914C51" w:rsidRDefault="008C5EF4">
      <w:pPr>
        <w:spacing w:line="360" w:lineRule="auto"/>
        <w:jc w:val="both"/>
      </w:pPr>
      <w:r w:rsidRPr="00914C51">
        <w:rPr>
          <w:b/>
        </w:rPr>
        <w:t xml:space="preserve">Storing: </w:t>
      </w:r>
      <w:r w:rsidRPr="00914C51">
        <w:t xml:space="preserve">Storing information helps the company in establishing a clear process in which the further action will be taken. In developing the project as well as ideas the stored information serves as a basis for taking the decision and making plans accordingly. </w:t>
      </w:r>
    </w:p>
    <w:p w14:paraId="11DE98BB" w14:textId="77777777" w:rsidR="005F5121" w:rsidRPr="00914C51" w:rsidRDefault="008C5EF4">
      <w:pPr>
        <w:spacing w:line="360" w:lineRule="auto"/>
        <w:jc w:val="both"/>
      </w:pPr>
      <w:r w:rsidRPr="00914C51">
        <w:rPr>
          <w:b/>
        </w:rPr>
        <w:t>Sharing:</w:t>
      </w:r>
      <w:r w:rsidRPr="00914C51">
        <w:t xml:space="preserve"> The information shared should be clear and understood by every employee so as to make sound decisions and effective performance. The employees of Amazon are provided with effective information in order to maintain a good knowledge management system</w:t>
      </w:r>
      <w:r w:rsidR="008F361B" w:rsidRPr="00914C51">
        <w:t xml:space="preserve"> (</w:t>
      </w:r>
      <w:proofErr w:type="spellStart"/>
      <w:r w:rsidR="008F361B" w:rsidRPr="00914C51">
        <w:t>Salloum</w:t>
      </w:r>
      <w:proofErr w:type="spellEnd"/>
      <w:r w:rsidR="008F361B" w:rsidRPr="00914C51">
        <w:t xml:space="preserve"> </w:t>
      </w:r>
      <w:r w:rsidR="008F361B" w:rsidRPr="00914C51">
        <w:rPr>
          <w:i/>
        </w:rPr>
        <w:t xml:space="preserve">et al., </w:t>
      </w:r>
      <w:r w:rsidR="008F361B" w:rsidRPr="00914C51">
        <w:t>2018)</w:t>
      </w:r>
      <w:r w:rsidRPr="00914C51">
        <w:t xml:space="preserve">. </w:t>
      </w:r>
    </w:p>
    <w:p w14:paraId="2395E952" w14:textId="77777777" w:rsidR="005F5121" w:rsidRPr="00914C51" w:rsidRDefault="008C5EF4">
      <w:pPr>
        <w:spacing w:line="360" w:lineRule="auto"/>
        <w:jc w:val="both"/>
      </w:pPr>
      <w:r w:rsidRPr="00914C51">
        <w:rPr>
          <w:b/>
        </w:rPr>
        <w:t>Application and integration</w:t>
      </w:r>
      <w:r w:rsidRPr="00914C51">
        <w:t xml:space="preserve">: application as well as integration of information is most important, it implies the accrued knowledge to be implemented so as to gain an efficient result. The application and integration of information will further improve the agility of organisation, quicker problem solving, high innovation, better communication as well as enhanced business processes (Sha, 2019).     </w:t>
      </w:r>
    </w:p>
    <w:p w14:paraId="4924A8C9" w14:textId="77777777" w:rsidR="005F5121" w:rsidRPr="00914C51" w:rsidRDefault="008C5EF4" w:rsidP="004965D7">
      <w:pPr>
        <w:pStyle w:val="Heading2"/>
      </w:pPr>
      <w:bookmarkStart w:id="5" w:name="_Toc86768108"/>
      <w:r w:rsidRPr="00914C51">
        <w:t xml:space="preserve">4. </w:t>
      </w:r>
      <w:r w:rsidR="004965D7" w:rsidRPr="00914C51">
        <w:t>“</w:t>
      </w:r>
      <w:r w:rsidRPr="00914C51">
        <w:t>Demonstrate an evaluation of the identified scenario within the given organisation and relevant aspect to check the effectiveness of knowledge management in Amazon</w:t>
      </w:r>
      <w:r w:rsidR="004965D7" w:rsidRPr="00914C51">
        <w:t>”</w:t>
      </w:r>
      <w:bookmarkEnd w:id="5"/>
    </w:p>
    <w:p w14:paraId="1E6BF120" w14:textId="77777777" w:rsidR="005F5121" w:rsidRPr="00914C51" w:rsidRDefault="008C5EF4">
      <w:pPr>
        <w:spacing w:line="360" w:lineRule="auto"/>
        <w:jc w:val="both"/>
      </w:pPr>
      <w:r w:rsidRPr="00914C51">
        <w:t xml:space="preserve">The knowledge management system of Amazon has assisted them in attaining their targeted objective and satisfying the customer on a great level. Amazon is one such company which enhanced its business even in a pandemic. Amazon manages its knowledge management nicely to attain the destined objective of their business. Knowledge management is the establishment of knowledge properly as well as distribution of experience perfectly. Amazon has handled and maintained every needed step for perfect establishment of Knowledge management strategies to attain the goal (About Amazon, 2021). </w:t>
      </w:r>
    </w:p>
    <w:p w14:paraId="2E0E24C1" w14:textId="77777777" w:rsidR="005F5121" w:rsidRPr="00914C51" w:rsidRDefault="008C5EF4">
      <w:pPr>
        <w:spacing w:line="360" w:lineRule="auto"/>
        <w:jc w:val="both"/>
      </w:pPr>
      <w:r w:rsidRPr="00914C51">
        <w:t>Knowledge has become very crucial and significant in the Standard Operating Procedure (SOP) of Amazon’s management of the business. Due to the knowledge management system, Amazon was successful in getting the award of greatest online portal for retail.</w:t>
      </w:r>
    </w:p>
    <w:p w14:paraId="6FA4C891" w14:textId="77777777" w:rsidR="005F5121" w:rsidRPr="00914C51" w:rsidRDefault="008C5EF4">
      <w:pPr>
        <w:spacing w:line="360" w:lineRule="auto"/>
        <w:jc w:val="both"/>
      </w:pPr>
      <w:r w:rsidRPr="00914C51">
        <w:t xml:space="preserve">The assistance of KM that has assisted </w:t>
      </w:r>
      <w:r w:rsidR="008F361B" w:rsidRPr="00914C51">
        <w:t>Amazon</w:t>
      </w:r>
      <w:r w:rsidRPr="00914C51">
        <w:t xml:space="preserve"> in Amazon’s SOP </w:t>
      </w:r>
      <w:proofErr w:type="gramStart"/>
      <w:r w:rsidRPr="00914C51">
        <w:t>are :</w:t>
      </w:r>
      <w:proofErr w:type="gramEnd"/>
    </w:p>
    <w:p w14:paraId="1FAF5552" w14:textId="77777777" w:rsidR="005F5121" w:rsidRPr="00914C51" w:rsidRDefault="008C5EF4">
      <w:pPr>
        <w:spacing w:line="360" w:lineRule="auto"/>
        <w:jc w:val="both"/>
      </w:pPr>
      <w:r w:rsidRPr="00914C51">
        <w:rPr>
          <w:b/>
        </w:rPr>
        <w:t>Customer review</w:t>
      </w:r>
      <w:r w:rsidRPr="00914C51">
        <w:t xml:space="preserve">: </w:t>
      </w:r>
      <w:r w:rsidR="008F361B" w:rsidRPr="00914C51">
        <w:t>Amazon</w:t>
      </w:r>
      <w:r w:rsidRPr="00914C51">
        <w:t xml:space="preserve"> demonstrates all the reviews of the customer on their official online portal. From this site the consumers can easily as well as directly look for the products and also see the review of the product. The feature of review is considered to be very useful for the consumers to gain knowledge of the product in detail (Wang, 2020). </w:t>
      </w:r>
    </w:p>
    <w:p w14:paraId="2468DAF8" w14:textId="77777777" w:rsidR="005F5121" w:rsidRPr="00914C51" w:rsidRDefault="008C5EF4">
      <w:pPr>
        <w:spacing w:line="360" w:lineRule="auto"/>
        <w:jc w:val="both"/>
      </w:pPr>
      <w:r w:rsidRPr="00914C51">
        <w:rPr>
          <w:b/>
        </w:rPr>
        <w:lastRenderedPageBreak/>
        <w:t>Convenient transaction:</w:t>
      </w:r>
      <w:r w:rsidRPr="00914C51">
        <w:t xml:space="preserve"> buying a product from Amazon, keeping it on hold or </w:t>
      </w:r>
      <w:r w:rsidR="008F361B" w:rsidRPr="00914C51">
        <w:t>wish list</w:t>
      </w:r>
      <w:r w:rsidRPr="00914C51">
        <w:t xml:space="preserve">, asking for more instruction, return and exchange of a product contains the same process, any individual can be familiar with the process of the </w:t>
      </w:r>
      <w:r w:rsidR="008F361B" w:rsidRPr="00914C51">
        <w:t>Amazon</w:t>
      </w:r>
      <w:r w:rsidRPr="00914C51">
        <w:t xml:space="preserve"> very easily. There is no confusion of a lot of </w:t>
      </w:r>
      <w:r w:rsidR="008F361B" w:rsidRPr="00914C51">
        <w:t>processes,</w:t>
      </w:r>
      <w:r w:rsidRPr="00914C51">
        <w:t xml:space="preserve"> hence this is the reason Amazon is one portal shopping platform which provides best service to its customers. </w:t>
      </w:r>
    </w:p>
    <w:p w14:paraId="65A52E10" w14:textId="77777777" w:rsidR="005F5121" w:rsidRPr="00914C51" w:rsidRDefault="008C5EF4">
      <w:pPr>
        <w:spacing w:line="360" w:lineRule="auto"/>
        <w:jc w:val="both"/>
      </w:pPr>
      <w:r w:rsidRPr="00914C51">
        <w:rPr>
          <w:b/>
        </w:rPr>
        <w:t>Online assistance:</w:t>
      </w:r>
      <w:r w:rsidRPr="00914C51">
        <w:t xml:space="preserve"> there is an online help option available on Amazon’s shopping portal </w:t>
      </w:r>
      <w:proofErr w:type="gramStart"/>
      <w:r w:rsidRPr="00914C51">
        <w:t>(.Jackson</w:t>
      </w:r>
      <w:proofErr w:type="gramEnd"/>
      <w:r w:rsidRPr="00914C51">
        <w:t xml:space="preserve"> and </w:t>
      </w:r>
      <w:proofErr w:type="spellStart"/>
      <w:r w:rsidRPr="00914C51">
        <w:t>Orebaugh</w:t>
      </w:r>
      <w:proofErr w:type="spellEnd"/>
      <w:r w:rsidRPr="00914C51">
        <w:t xml:space="preserve">, 2018) </w:t>
      </w:r>
      <w:r w:rsidR="008F361B" w:rsidRPr="00914C51">
        <w:t>when</w:t>
      </w:r>
      <w:r w:rsidRPr="00914C51">
        <w:t xml:space="preserve"> the customer faces any problem or has any query or any customer wants to know about any process of buying or returning a product, they can conveniently get help from the help section on the site. </w:t>
      </w:r>
    </w:p>
    <w:p w14:paraId="0CE51114" w14:textId="77777777" w:rsidR="005F5121" w:rsidRPr="00914C51" w:rsidRDefault="008C5EF4">
      <w:pPr>
        <w:spacing w:line="360" w:lineRule="auto"/>
        <w:jc w:val="both"/>
      </w:pPr>
      <w:r w:rsidRPr="00914C51">
        <w:rPr>
          <w:b/>
        </w:rPr>
        <w:t>Flexibility:</w:t>
      </w:r>
      <w:r w:rsidRPr="00914C51">
        <w:t xml:space="preserve"> Amazon’s website and the application are very easy and flexible to operate within any device from any location. It is operable whenever the customer requires to make a purchase or even when they feel like returning or exchanging products. The consumer can operate and make purchases at their preferred time, there are no timings for the customer to make a purchase and people can order whenever they feel like (Oleg and </w:t>
      </w:r>
      <w:proofErr w:type="spellStart"/>
      <w:r w:rsidRPr="00914C51">
        <w:t>Girault</w:t>
      </w:r>
      <w:proofErr w:type="spellEnd"/>
      <w:r w:rsidRPr="00914C51">
        <w:t>, 2018).</w:t>
      </w:r>
    </w:p>
    <w:p w14:paraId="4ACCEA02" w14:textId="77777777" w:rsidR="005F5121" w:rsidRPr="00914C51" w:rsidRDefault="005F5121">
      <w:pPr>
        <w:spacing w:line="360" w:lineRule="auto"/>
        <w:jc w:val="both"/>
      </w:pPr>
    </w:p>
    <w:p w14:paraId="323A1BFB" w14:textId="77777777" w:rsidR="005F5121" w:rsidRPr="00914C51" w:rsidRDefault="008C5EF4">
      <w:pPr>
        <w:spacing w:line="360" w:lineRule="auto"/>
        <w:jc w:val="both"/>
      </w:pPr>
      <w:r w:rsidRPr="00914C51">
        <w:t xml:space="preserve">With the impact of knowledge management as well as the SOP and SECI model, </w:t>
      </w:r>
      <w:proofErr w:type="spellStart"/>
      <w:r w:rsidRPr="00914C51">
        <w:t>AMazon</w:t>
      </w:r>
      <w:proofErr w:type="spellEnd"/>
      <w:r w:rsidRPr="00914C51">
        <w:t xml:space="preserve"> was able to achieve great opportunity as well as success in the marketing department. The three major results of the success of Amazon are: </w:t>
      </w:r>
    </w:p>
    <w:p w14:paraId="7A502A12" w14:textId="77777777" w:rsidR="005F5121" w:rsidRPr="00914C51" w:rsidRDefault="008C5EF4">
      <w:pPr>
        <w:numPr>
          <w:ilvl w:val="0"/>
          <w:numId w:val="2"/>
        </w:numPr>
        <w:spacing w:line="360" w:lineRule="auto"/>
        <w:jc w:val="both"/>
      </w:pPr>
      <w:r w:rsidRPr="00914C51">
        <w:t>Cost, Delivery and selection procedure</w:t>
      </w:r>
    </w:p>
    <w:p w14:paraId="706AF616" w14:textId="77777777" w:rsidR="005F5121" w:rsidRPr="00914C51" w:rsidRDefault="008C5EF4">
      <w:pPr>
        <w:numPr>
          <w:ilvl w:val="0"/>
          <w:numId w:val="2"/>
        </w:numPr>
        <w:spacing w:line="360" w:lineRule="auto"/>
        <w:jc w:val="both"/>
      </w:pPr>
      <w:proofErr w:type="spellStart"/>
      <w:r w:rsidRPr="00914C51">
        <w:t>BuyBox</w:t>
      </w:r>
      <w:proofErr w:type="spellEnd"/>
      <w:r w:rsidRPr="00914C51">
        <w:t xml:space="preserve"> as well as prime</w:t>
      </w:r>
    </w:p>
    <w:p w14:paraId="526FAC71" w14:textId="77777777" w:rsidR="005F5121" w:rsidRPr="00914C51" w:rsidRDefault="008C5EF4">
      <w:pPr>
        <w:numPr>
          <w:ilvl w:val="0"/>
          <w:numId w:val="2"/>
        </w:numPr>
        <w:spacing w:line="360" w:lineRule="auto"/>
        <w:jc w:val="both"/>
      </w:pPr>
      <w:r w:rsidRPr="00914C51">
        <w:t>The Concept of Flywheel by Amazon (Collins, 2019)</w:t>
      </w:r>
    </w:p>
    <w:p w14:paraId="21374E09" w14:textId="77777777" w:rsidR="005F5121" w:rsidRPr="00914C51" w:rsidRDefault="008C5EF4">
      <w:pPr>
        <w:spacing w:line="360" w:lineRule="auto"/>
        <w:jc w:val="both"/>
      </w:pPr>
      <w:r w:rsidRPr="00914C51">
        <w:t>Amazon is regarded as the most versatile as well as successful online portal for retail in the whole world. They offer the best service to its customers in the whole world. There are three areas that customers demand when they look to purchase a product.</w:t>
      </w:r>
    </w:p>
    <w:p w14:paraId="61B960B8" w14:textId="77777777" w:rsidR="005F5121" w:rsidRPr="00914C51" w:rsidRDefault="008C5EF4">
      <w:pPr>
        <w:spacing w:line="360" w:lineRule="auto"/>
        <w:jc w:val="both"/>
      </w:pPr>
      <w:r w:rsidRPr="00914C51">
        <w:rPr>
          <w:b/>
        </w:rPr>
        <w:t>Wide selection:</w:t>
      </w:r>
      <w:r w:rsidRPr="00914C51">
        <w:t xml:space="preserve"> the customer demands their preferred product in large quantities in order to make the best selection and also in a great quantity.</w:t>
      </w:r>
    </w:p>
    <w:p w14:paraId="1FC06E8D" w14:textId="77777777" w:rsidR="005F5121" w:rsidRPr="00914C51" w:rsidRDefault="008C5EF4">
      <w:pPr>
        <w:spacing w:line="360" w:lineRule="auto"/>
        <w:jc w:val="both"/>
      </w:pPr>
      <w:r w:rsidRPr="00914C51">
        <w:rPr>
          <w:b/>
        </w:rPr>
        <w:t>Low Cost</w:t>
      </w:r>
      <w:r w:rsidRPr="00914C51">
        <w:t>: Customers always wish to pay low and save more for any purchase they make</w:t>
      </w:r>
    </w:p>
    <w:p w14:paraId="345DECCB" w14:textId="77777777" w:rsidR="005F5121" w:rsidRPr="00914C51" w:rsidRDefault="008C5EF4">
      <w:pPr>
        <w:spacing w:line="360" w:lineRule="auto"/>
        <w:jc w:val="both"/>
      </w:pPr>
      <w:r w:rsidRPr="00914C51">
        <w:rPr>
          <w:b/>
        </w:rPr>
        <w:t>Delivery process</w:t>
      </w:r>
      <w:r w:rsidRPr="00914C51">
        <w:t xml:space="preserve">: the consumer wants speedy delivery for the product they are purchasing. Amazon has the correct process of delivery as well as a better logistic partner with improved technology in the whole world, this ensures speedy delivery of the product (Verma </w:t>
      </w:r>
      <w:r w:rsidRPr="00914C51">
        <w:rPr>
          <w:i/>
        </w:rPr>
        <w:t xml:space="preserve">et al., </w:t>
      </w:r>
      <w:r w:rsidRPr="00914C51">
        <w:t>2019).</w:t>
      </w:r>
    </w:p>
    <w:p w14:paraId="1251EBDC" w14:textId="77777777" w:rsidR="005F5121" w:rsidRPr="00914C51" w:rsidRDefault="008C5EF4">
      <w:pPr>
        <w:spacing w:line="360" w:lineRule="auto"/>
        <w:jc w:val="both"/>
      </w:pPr>
      <w:r w:rsidRPr="00914C51">
        <w:rPr>
          <w:b/>
        </w:rPr>
        <w:t>Amazon Prime:</w:t>
      </w:r>
      <w:r w:rsidRPr="00914C51">
        <w:t xml:space="preserve"> Amazon prime is the entertainment facility that provides users a leisure time of watching Movies, Series and sports. Customers are required to subscribe to the prime membership from its portal. The cost of subscription varies from low to high cost.  </w:t>
      </w:r>
    </w:p>
    <w:p w14:paraId="6BD20EAB" w14:textId="77777777" w:rsidR="005F5121" w:rsidRPr="00914C51" w:rsidRDefault="008C5EF4">
      <w:pPr>
        <w:spacing w:line="360" w:lineRule="auto"/>
        <w:jc w:val="both"/>
      </w:pPr>
      <w:r w:rsidRPr="00914C51">
        <w:rPr>
          <w:b/>
        </w:rPr>
        <w:lastRenderedPageBreak/>
        <w:t xml:space="preserve">Flywheel concept: </w:t>
      </w:r>
      <w:r w:rsidRPr="00914C51">
        <w:t xml:space="preserve">Amazon flywheel is something he comes from the experience of the consumer. If the customers are having a great shopping experience from its </w:t>
      </w:r>
      <w:proofErr w:type="gramStart"/>
      <w:r w:rsidRPr="00914C51">
        <w:t>portal</w:t>
      </w:r>
      <w:proofErr w:type="gramEnd"/>
      <w:r w:rsidRPr="00914C51">
        <w:t xml:space="preserve"> then it is expected that they will make a return to the portal again and will also recommend others for shopping, this enhances the traffic of the business and its website (Collins, 2019). </w:t>
      </w:r>
    </w:p>
    <w:p w14:paraId="7489955A" w14:textId="77777777" w:rsidR="008F361B" w:rsidRPr="00914C51" w:rsidRDefault="008F361B" w:rsidP="008F361B">
      <w:pPr>
        <w:pStyle w:val="Heading2"/>
      </w:pPr>
      <w:bookmarkStart w:id="6" w:name="_Toc86768109"/>
      <w:r w:rsidRPr="00914C51">
        <w:t xml:space="preserve">5. </w:t>
      </w:r>
      <w:r w:rsidR="004965D7" w:rsidRPr="00914C51">
        <w:t>“</w:t>
      </w:r>
      <w:r w:rsidRPr="00914C51">
        <w:t>Discussing Amazon’s potential knowledge management challenges and recommendations to strengthen their knowledge management practices</w:t>
      </w:r>
      <w:r w:rsidR="004965D7" w:rsidRPr="00914C51">
        <w:t>”</w:t>
      </w:r>
      <w:bookmarkEnd w:id="6"/>
    </w:p>
    <w:p w14:paraId="5D3398CD" w14:textId="77777777" w:rsidR="005F5121" w:rsidRPr="00914C51" w:rsidRDefault="008C5EF4">
      <w:pPr>
        <w:spacing w:line="360" w:lineRule="auto"/>
        <w:jc w:val="both"/>
      </w:pPr>
      <w:r w:rsidRPr="00914C51">
        <w:rPr>
          <w:b/>
        </w:rPr>
        <w:br/>
      </w:r>
      <w:r w:rsidRPr="00914C51">
        <w:t xml:space="preserve"> Amazon is without any doubt the greatest online shopping portal for years and will continue to be so in the entire world. The company is even more competitive and stable at the time of worldwide pandemics. Amazon was successful in delivering its product as required by the customer, however, due to huge customer demand Amazon had to face several challenges in the supply of their goods. Amazon faced product shortage as well as issue of out of stock in a lot of consumer and household goods since the demand of the consumer rose at the time of the pandemic (Pereira and Pacheco, 2017). Employees' motivation was another challenge </w:t>
      </w:r>
      <w:r w:rsidR="004965D7" w:rsidRPr="00914C51">
        <w:t>Amazon</w:t>
      </w:r>
      <w:r w:rsidRPr="00914C51">
        <w:t xml:space="preserve"> has to face which can be regarded as the knowledge management challenge when the inadequate information was shared among the employees. Motivation of the employees is a knowledge management challenge as the essence and value of knowledge management relies on what the employees are choosing to share. The motivation of the employees was severely down due to loss of life of close ones due to pandemics and other monetary and physical losses. </w:t>
      </w:r>
    </w:p>
    <w:p w14:paraId="1F79DB19" w14:textId="77777777" w:rsidR="005F5121" w:rsidRPr="00914C51" w:rsidRDefault="008C5EF4">
      <w:pPr>
        <w:spacing w:line="360" w:lineRule="auto"/>
        <w:jc w:val="both"/>
      </w:pPr>
      <w:r w:rsidRPr="00914C51">
        <w:t xml:space="preserve">At the time of the pandemic, Amazon had to slow down its product delivery time since the demand of the product was high and also the products of amazons were going out of stock (Suguna </w:t>
      </w:r>
      <w:r w:rsidRPr="00914C51">
        <w:rPr>
          <w:i/>
        </w:rPr>
        <w:t xml:space="preserve">et al., </w:t>
      </w:r>
      <w:r w:rsidRPr="00914C51">
        <w:t>2021).</w:t>
      </w:r>
    </w:p>
    <w:p w14:paraId="20D713C4" w14:textId="77777777" w:rsidR="005F5121" w:rsidRPr="00914C51" w:rsidRDefault="008C5EF4">
      <w:pPr>
        <w:spacing w:line="360" w:lineRule="auto"/>
        <w:jc w:val="both"/>
      </w:pPr>
      <w:r w:rsidRPr="00914C51">
        <w:t xml:space="preserve">The raised needs and requirements of the customer became a source of risk and threat for the company at the time of the pandemic. Interpreting data effectively as well as ensuring the relevancy of the information is also a challenge faced by the organisation. Keeping up with the growth of E-Commerce was the challenge faced by </w:t>
      </w:r>
      <w:r w:rsidR="004965D7" w:rsidRPr="00914C51">
        <w:t>Amazon</w:t>
      </w:r>
      <w:r w:rsidRPr="00914C51">
        <w:t xml:space="preserve"> and also the employees training regarding new technologies. The shift to remote working due to lockdown was a major challenge for Amazon as it had to train the employees for ongoing technology adoption (</w:t>
      </w:r>
      <w:proofErr w:type="spellStart"/>
      <w:r w:rsidRPr="00914C51">
        <w:t>Nayal</w:t>
      </w:r>
      <w:proofErr w:type="spellEnd"/>
      <w:r w:rsidRPr="00914C51">
        <w:t xml:space="preserve"> </w:t>
      </w:r>
      <w:r w:rsidRPr="00914C51">
        <w:rPr>
          <w:i/>
        </w:rPr>
        <w:t xml:space="preserve">et al., </w:t>
      </w:r>
      <w:r w:rsidRPr="00914C51">
        <w:t>2021).</w:t>
      </w:r>
    </w:p>
    <w:p w14:paraId="761E1D31" w14:textId="77777777" w:rsidR="005F5121" w:rsidRPr="00914C51" w:rsidRDefault="008C5EF4">
      <w:pPr>
        <w:spacing w:line="360" w:lineRule="auto"/>
        <w:jc w:val="both"/>
      </w:pPr>
      <w:r w:rsidRPr="00914C51">
        <w:t>Recommendation</w:t>
      </w:r>
    </w:p>
    <w:p w14:paraId="7C52DC94" w14:textId="77777777" w:rsidR="005F5121" w:rsidRPr="00914C51" w:rsidRDefault="008C5EF4">
      <w:pPr>
        <w:spacing w:line="360" w:lineRule="auto"/>
        <w:jc w:val="both"/>
      </w:pPr>
      <w:r w:rsidRPr="00914C51">
        <w:t xml:space="preserve">There is no second thought that Amazon is one of the greatest companies of all time, though there are some suggestions which can enhance the competency of the company such </w:t>
      </w:r>
      <w:proofErr w:type="gramStart"/>
      <w:r w:rsidRPr="00914C51">
        <w:t>as :</w:t>
      </w:r>
      <w:proofErr w:type="gramEnd"/>
    </w:p>
    <w:p w14:paraId="11E51CAB" w14:textId="77777777" w:rsidR="005F5121" w:rsidRPr="00914C51" w:rsidRDefault="008C5EF4">
      <w:pPr>
        <w:numPr>
          <w:ilvl w:val="0"/>
          <w:numId w:val="3"/>
        </w:numPr>
        <w:spacing w:line="360" w:lineRule="auto"/>
        <w:jc w:val="both"/>
      </w:pPr>
      <w:r w:rsidRPr="00914C51">
        <w:lastRenderedPageBreak/>
        <w:t>Amazon can make growth by effective training of the employees for enhancing their market</w:t>
      </w:r>
    </w:p>
    <w:p w14:paraId="1D898C30" w14:textId="77777777" w:rsidR="005F5121" w:rsidRPr="00914C51" w:rsidRDefault="008C5EF4">
      <w:pPr>
        <w:numPr>
          <w:ilvl w:val="0"/>
          <w:numId w:val="3"/>
        </w:numPr>
        <w:spacing w:line="360" w:lineRule="auto"/>
        <w:jc w:val="both"/>
      </w:pPr>
      <w:r w:rsidRPr="00914C51">
        <w:t>Amazon can collaborate with other organisations to evolve and grow their share in the market</w:t>
      </w:r>
    </w:p>
    <w:p w14:paraId="40D3CC87" w14:textId="77777777" w:rsidR="005F5121" w:rsidRPr="00914C51" w:rsidRDefault="008C5EF4">
      <w:pPr>
        <w:numPr>
          <w:ilvl w:val="0"/>
          <w:numId w:val="3"/>
        </w:numPr>
        <w:spacing w:line="360" w:lineRule="auto"/>
        <w:jc w:val="both"/>
      </w:pPr>
      <w:r w:rsidRPr="00914C51">
        <w:t>Amazon is also required to take better care of its workforce and for doing the same they can establish medical care such as insurance for the protecting and safeguarding of its employees.</w:t>
      </w:r>
    </w:p>
    <w:p w14:paraId="185A2EA3" w14:textId="77777777" w:rsidR="005F5121" w:rsidRPr="00914C51" w:rsidRDefault="008C5EF4">
      <w:pPr>
        <w:numPr>
          <w:ilvl w:val="0"/>
          <w:numId w:val="3"/>
        </w:numPr>
        <w:spacing w:line="360" w:lineRule="auto"/>
        <w:jc w:val="both"/>
      </w:pPr>
      <w:r w:rsidRPr="00914C51">
        <w:t>Amazon can enhance its technologies and establish different innovative ideas in its digital platforms for enhancing the quality of service</w:t>
      </w:r>
    </w:p>
    <w:p w14:paraId="56BBE3A7" w14:textId="77777777" w:rsidR="005F5121" w:rsidRPr="00914C51" w:rsidRDefault="008C5EF4">
      <w:pPr>
        <w:numPr>
          <w:ilvl w:val="0"/>
          <w:numId w:val="3"/>
        </w:numPr>
        <w:spacing w:line="360" w:lineRule="auto"/>
        <w:jc w:val="both"/>
      </w:pPr>
      <w:r w:rsidRPr="00914C51">
        <w:t>Amazon can also make a space in its portal for pharmacy stores.</w:t>
      </w:r>
    </w:p>
    <w:p w14:paraId="01195F9A" w14:textId="77777777" w:rsidR="008F361B" w:rsidRPr="00914C51" w:rsidRDefault="008C5EF4" w:rsidP="008F361B">
      <w:pPr>
        <w:numPr>
          <w:ilvl w:val="0"/>
          <w:numId w:val="3"/>
        </w:numPr>
        <w:spacing w:line="360" w:lineRule="auto"/>
        <w:jc w:val="both"/>
      </w:pPr>
      <w:r w:rsidRPr="00914C51">
        <w:t xml:space="preserve">Inventory control measures and utilisation of various technology that keep the stock updated is necessary for Amazon.    </w:t>
      </w:r>
    </w:p>
    <w:p w14:paraId="457559EE" w14:textId="77777777" w:rsidR="008F361B" w:rsidRPr="00914C51" w:rsidRDefault="008C5EF4" w:rsidP="008F361B">
      <w:pPr>
        <w:pStyle w:val="Heading1"/>
      </w:pPr>
      <w:bookmarkStart w:id="7" w:name="_Toc86768110"/>
      <w:r w:rsidRPr="00914C51">
        <w:t>Conclusion</w:t>
      </w:r>
      <w:bookmarkStart w:id="8" w:name="_heading=h.18a5kc49z2jy" w:colFirst="0" w:colLast="0"/>
      <w:bookmarkEnd w:id="7"/>
      <w:bookmarkEnd w:id="8"/>
    </w:p>
    <w:p w14:paraId="4207E823" w14:textId="77777777" w:rsidR="005F5121" w:rsidRPr="00914C51" w:rsidRDefault="008C5EF4" w:rsidP="004965D7">
      <w:pPr>
        <w:pStyle w:val="Normal2"/>
        <w:spacing w:line="360" w:lineRule="auto"/>
      </w:pPr>
      <w:r w:rsidRPr="00914C51">
        <w:t xml:space="preserve">It can be concluded that Amazon is regarded as one of the biggest giants and leaders in the retail business. The knowledge and management system has a big role in making the </w:t>
      </w:r>
      <w:r w:rsidR="008F361B" w:rsidRPr="00914C51">
        <w:rPr>
          <w:b/>
        </w:rPr>
        <w:t>Amazon</w:t>
      </w:r>
      <w:r w:rsidRPr="00914C51">
        <w:t xml:space="preserve"> giant online portal as it is now.  It can be analysed that Amazon due to its knowledge management system has been able to serve its customers greatly even in the time of pandemic. The report also </w:t>
      </w:r>
      <w:r w:rsidR="008F361B" w:rsidRPr="00914C51">
        <w:t>demonstrates brief</w:t>
      </w:r>
      <w:r w:rsidRPr="00914C51">
        <w:t xml:space="preserve"> information of the company’s profile and its background. The report has also discussed Nonaka’s tacit as well as explicit model of Knowledge management as well as how it aligns with the strategies of Amazon. This report has clearly elaborated the outcome received by the company due to coherent operation of every knowledge and information management strategies as well as challenges faced by them and also the recommendation.  </w:t>
      </w:r>
      <w:r w:rsidRPr="00914C51">
        <w:br w:type="page"/>
      </w:r>
    </w:p>
    <w:p w14:paraId="44616281" w14:textId="77777777" w:rsidR="005F5121" w:rsidRPr="00914C51" w:rsidRDefault="008C5EF4">
      <w:pPr>
        <w:pStyle w:val="Heading1"/>
        <w:spacing w:line="360" w:lineRule="auto"/>
        <w:rPr>
          <w:b w:val="0"/>
        </w:rPr>
      </w:pPr>
      <w:bookmarkStart w:id="9" w:name="_heading=h.sqduq32y63rb" w:colFirst="0" w:colLast="0"/>
      <w:bookmarkStart w:id="10" w:name="_Toc86768111"/>
      <w:bookmarkEnd w:id="9"/>
      <w:r w:rsidRPr="00914C51">
        <w:lastRenderedPageBreak/>
        <w:t>Task 2: Poster presentation</w:t>
      </w:r>
      <w:bookmarkEnd w:id="10"/>
      <w:r w:rsidRPr="00914C51">
        <w:t xml:space="preserve"> </w:t>
      </w:r>
    </w:p>
    <w:p w14:paraId="670CB5E5" w14:textId="77777777" w:rsidR="005F5121" w:rsidRPr="00914C51" w:rsidRDefault="008C5EF4">
      <w:pPr>
        <w:pBdr>
          <w:top w:val="nil"/>
          <w:left w:val="nil"/>
          <w:bottom w:val="nil"/>
          <w:right w:val="nil"/>
          <w:between w:val="nil"/>
        </w:pBdr>
        <w:spacing w:line="360" w:lineRule="auto"/>
        <w:jc w:val="both"/>
        <w:rPr>
          <w:b/>
          <w:color w:val="000000"/>
        </w:rPr>
      </w:pPr>
      <w:r w:rsidRPr="00914C51">
        <w:rPr>
          <w:b/>
          <w:color w:val="000000"/>
        </w:rPr>
        <w:t>Introduction</w:t>
      </w:r>
    </w:p>
    <w:p w14:paraId="6DAAF385" w14:textId="77777777" w:rsidR="005F5121" w:rsidRPr="00914C51" w:rsidRDefault="008C5EF4">
      <w:pPr>
        <w:pBdr>
          <w:top w:val="nil"/>
          <w:left w:val="nil"/>
          <w:bottom w:val="nil"/>
          <w:right w:val="nil"/>
          <w:between w:val="nil"/>
        </w:pBdr>
        <w:spacing w:line="360" w:lineRule="auto"/>
        <w:jc w:val="both"/>
        <w:rPr>
          <w:color w:val="000000"/>
        </w:rPr>
      </w:pPr>
      <w:r w:rsidRPr="00914C51">
        <w:rPr>
          <w:color w:val="000000"/>
        </w:rPr>
        <w:t>Knowledge management is the process which includes adopting, storing, sharing and using effectively the knowledge and ideas that has been gathered through an effective research skill. This ultimately helps in the development of Amazon and it will enhance the working style, knowledge of the employees and workers which will result in the development of the company (</w:t>
      </w:r>
      <w:r w:rsidRPr="00914C51">
        <w:rPr>
          <w:color w:val="222222"/>
          <w:highlight w:val="white"/>
        </w:rPr>
        <w:t xml:space="preserve">Abubakar </w:t>
      </w:r>
      <w:r w:rsidRPr="00914C51">
        <w:rPr>
          <w:i/>
          <w:color w:val="222222"/>
          <w:highlight w:val="white"/>
        </w:rPr>
        <w:t>et al.,</w:t>
      </w:r>
      <w:r w:rsidRPr="00914C51">
        <w:rPr>
          <w:color w:val="222222"/>
          <w:highlight w:val="white"/>
        </w:rPr>
        <w:t xml:space="preserve"> 2019</w:t>
      </w:r>
      <w:r w:rsidRPr="00914C51">
        <w:rPr>
          <w:color w:val="000000"/>
        </w:rPr>
        <w:t xml:space="preserve">). </w:t>
      </w:r>
    </w:p>
    <w:p w14:paraId="524D33A5" w14:textId="77777777" w:rsidR="005F5121" w:rsidRPr="00914C51" w:rsidRDefault="008C5EF4">
      <w:pPr>
        <w:pBdr>
          <w:top w:val="nil"/>
          <w:left w:val="nil"/>
          <w:bottom w:val="nil"/>
          <w:right w:val="nil"/>
          <w:between w:val="nil"/>
        </w:pBdr>
        <w:spacing w:line="360" w:lineRule="auto"/>
        <w:jc w:val="both"/>
        <w:rPr>
          <w:b/>
          <w:color w:val="000000"/>
        </w:rPr>
      </w:pPr>
      <w:r w:rsidRPr="00914C51">
        <w:rPr>
          <w:b/>
          <w:color w:val="000000"/>
        </w:rPr>
        <w:t>The purpose of the poster presentation</w:t>
      </w:r>
    </w:p>
    <w:p w14:paraId="76C3245E" w14:textId="77777777" w:rsidR="005F5121" w:rsidRPr="00914C51" w:rsidRDefault="008C5EF4">
      <w:pPr>
        <w:pBdr>
          <w:top w:val="nil"/>
          <w:left w:val="nil"/>
          <w:bottom w:val="nil"/>
          <w:right w:val="nil"/>
          <w:between w:val="nil"/>
        </w:pBdr>
        <w:spacing w:line="360" w:lineRule="auto"/>
        <w:jc w:val="both"/>
        <w:rPr>
          <w:color w:val="000000"/>
        </w:rPr>
      </w:pPr>
      <w:r w:rsidRPr="00914C51">
        <w:rPr>
          <w:color w:val="000000"/>
        </w:rPr>
        <w:t>The term knowledge management includes four major components for its working such as: people, process, information and planning. This is a whole process to be followed by the employee of the company for smooth and better run of the business. It will also increase the efficiency of the company and its employees by developing the learning, adapting and applying skills in them (</w:t>
      </w:r>
      <w:r w:rsidRPr="00914C51">
        <w:rPr>
          <w:color w:val="222222"/>
          <w:highlight w:val="white"/>
        </w:rPr>
        <w:t xml:space="preserve">Lestari and </w:t>
      </w:r>
      <w:proofErr w:type="spellStart"/>
      <w:r w:rsidRPr="00914C51">
        <w:rPr>
          <w:color w:val="222222"/>
          <w:highlight w:val="white"/>
        </w:rPr>
        <w:t>Hamka</w:t>
      </w:r>
      <w:proofErr w:type="spellEnd"/>
      <w:r w:rsidRPr="00914C51">
        <w:rPr>
          <w:color w:val="222222"/>
          <w:highlight w:val="white"/>
        </w:rPr>
        <w:t>, 2018</w:t>
      </w:r>
      <w:r w:rsidRPr="00914C51">
        <w:rPr>
          <w:color w:val="000000"/>
        </w:rPr>
        <w:t xml:space="preserve">). </w:t>
      </w:r>
    </w:p>
    <w:p w14:paraId="37572BC6" w14:textId="77777777" w:rsidR="005F5121" w:rsidRPr="00914C51" w:rsidRDefault="008C5EF4">
      <w:pPr>
        <w:pBdr>
          <w:top w:val="nil"/>
          <w:left w:val="nil"/>
          <w:bottom w:val="nil"/>
          <w:right w:val="nil"/>
          <w:between w:val="nil"/>
        </w:pBdr>
        <w:spacing w:line="360" w:lineRule="auto"/>
        <w:jc w:val="both"/>
        <w:rPr>
          <w:b/>
          <w:color w:val="000000"/>
        </w:rPr>
      </w:pPr>
      <w:r w:rsidRPr="00914C51">
        <w:rPr>
          <w:b/>
          <w:color w:val="000000"/>
        </w:rPr>
        <w:t xml:space="preserve">Amazon’s potential knowledge management challenges and recommendations </w:t>
      </w:r>
    </w:p>
    <w:p w14:paraId="26372E10" w14:textId="77777777" w:rsidR="005F5121" w:rsidRPr="00914C51" w:rsidRDefault="008C5EF4">
      <w:pPr>
        <w:pBdr>
          <w:top w:val="nil"/>
          <w:left w:val="nil"/>
          <w:bottom w:val="nil"/>
          <w:right w:val="nil"/>
          <w:between w:val="nil"/>
        </w:pBdr>
        <w:spacing w:line="360" w:lineRule="auto"/>
        <w:jc w:val="both"/>
        <w:rPr>
          <w:color w:val="000000"/>
        </w:rPr>
      </w:pPr>
      <w:r w:rsidRPr="00914C51">
        <w:rPr>
          <w:color w:val="000000"/>
        </w:rPr>
        <w:t>The major challenge faced by the employers is to keep every employee on the same frequency or line while sharing and storing the researched information. Another major challenge faced by the company is to keep up the pace with changing and advancement of the technology. Amazon employees should keep a good hold on the current updates so that they can provide relevant and updated information regarding the working of the company (</w:t>
      </w:r>
      <w:proofErr w:type="spellStart"/>
      <w:r w:rsidRPr="00914C51">
        <w:rPr>
          <w:color w:val="222222"/>
          <w:highlight w:val="white"/>
        </w:rPr>
        <w:t>Athayde</w:t>
      </w:r>
      <w:proofErr w:type="spellEnd"/>
      <w:r w:rsidRPr="00914C51">
        <w:rPr>
          <w:color w:val="222222"/>
          <w:highlight w:val="white"/>
        </w:rPr>
        <w:t xml:space="preserve"> </w:t>
      </w:r>
      <w:r w:rsidRPr="00914C51">
        <w:rPr>
          <w:i/>
          <w:color w:val="222222"/>
          <w:highlight w:val="white"/>
        </w:rPr>
        <w:t>et al.,</w:t>
      </w:r>
      <w:r w:rsidRPr="00914C51">
        <w:rPr>
          <w:color w:val="222222"/>
          <w:highlight w:val="white"/>
        </w:rPr>
        <w:t xml:space="preserve"> 2017</w:t>
      </w:r>
      <w:r w:rsidRPr="00914C51">
        <w:rPr>
          <w:color w:val="000000"/>
        </w:rPr>
        <w:t xml:space="preserve">). </w:t>
      </w:r>
    </w:p>
    <w:p w14:paraId="2DEEDB34" w14:textId="77777777" w:rsidR="005F5121" w:rsidRPr="00914C51" w:rsidRDefault="008C5EF4">
      <w:pPr>
        <w:pBdr>
          <w:top w:val="nil"/>
          <w:left w:val="nil"/>
          <w:bottom w:val="nil"/>
          <w:right w:val="nil"/>
          <w:between w:val="nil"/>
        </w:pBdr>
        <w:spacing w:line="360" w:lineRule="auto"/>
        <w:jc w:val="both"/>
        <w:rPr>
          <w:b/>
          <w:color w:val="000000"/>
        </w:rPr>
      </w:pPr>
      <w:r w:rsidRPr="00914C51">
        <w:rPr>
          <w:b/>
          <w:color w:val="000000"/>
        </w:rPr>
        <w:t>Evaluation of the proposed knowledge management framework for Amazon</w:t>
      </w:r>
    </w:p>
    <w:p w14:paraId="3F5C26FE" w14:textId="77777777" w:rsidR="005F5121" w:rsidRPr="00914C51" w:rsidRDefault="008C5EF4">
      <w:pPr>
        <w:pBdr>
          <w:top w:val="nil"/>
          <w:left w:val="nil"/>
          <w:bottom w:val="nil"/>
          <w:right w:val="nil"/>
          <w:between w:val="nil"/>
        </w:pBdr>
        <w:spacing w:line="360" w:lineRule="auto"/>
        <w:jc w:val="both"/>
        <w:rPr>
          <w:color w:val="000000"/>
        </w:rPr>
      </w:pPr>
      <w:r w:rsidRPr="00914C51">
        <w:rPr>
          <w:color w:val="000000"/>
        </w:rPr>
        <w:t xml:space="preserve">The implementation of SECI (Socialisation, Externalisation, Combination and Internalisation) model in Amazon working and growth process includes four major </w:t>
      </w:r>
      <w:proofErr w:type="gramStart"/>
      <w:r w:rsidRPr="00914C51">
        <w:rPr>
          <w:color w:val="000000"/>
        </w:rPr>
        <w:t>mode</w:t>
      </w:r>
      <w:proofErr w:type="gramEnd"/>
      <w:r w:rsidRPr="00914C51">
        <w:rPr>
          <w:color w:val="000000"/>
        </w:rPr>
        <w:t xml:space="preserve">: </w:t>
      </w:r>
    </w:p>
    <w:p w14:paraId="4D50B497" w14:textId="77777777" w:rsidR="005F5121" w:rsidRPr="00914C51" w:rsidRDefault="008C5EF4">
      <w:pPr>
        <w:pBdr>
          <w:top w:val="nil"/>
          <w:left w:val="nil"/>
          <w:bottom w:val="nil"/>
          <w:right w:val="nil"/>
          <w:between w:val="nil"/>
        </w:pBdr>
        <w:spacing w:line="360" w:lineRule="auto"/>
        <w:jc w:val="both"/>
        <w:rPr>
          <w:color w:val="000000"/>
        </w:rPr>
      </w:pPr>
      <w:r w:rsidRPr="00914C51">
        <w:rPr>
          <w:i/>
          <w:color w:val="000000"/>
        </w:rPr>
        <w:t>Socialisation</w:t>
      </w:r>
      <w:r w:rsidRPr="00914C51">
        <w:rPr>
          <w:color w:val="000000"/>
        </w:rPr>
        <w:t xml:space="preserve"> refers to the process of sharing knowledge and information that includes observation and interactions. This means to share the experiences with others or it can also come through direct interaction with customers or employees of Amazon to enhance the knowledge and be updated with the current changes (</w:t>
      </w:r>
      <w:r w:rsidRPr="00914C51">
        <w:rPr>
          <w:color w:val="222222"/>
          <w:highlight w:val="white"/>
        </w:rPr>
        <w:t>Wang</w:t>
      </w:r>
      <w:r w:rsidRPr="00914C51">
        <w:rPr>
          <w:i/>
          <w:color w:val="222222"/>
          <w:highlight w:val="white"/>
        </w:rPr>
        <w:t xml:space="preserve"> et al., </w:t>
      </w:r>
      <w:r w:rsidRPr="00914C51">
        <w:rPr>
          <w:color w:val="222222"/>
          <w:highlight w:val="white"/>
        </w:rPr>
        <w:t>2017</w:t>
      </w:r>
      <w:r w:rsidRPr="00914C51">
        <w:rPr>
          <w:color w:val="000000"/>
        </w:rPr>
        <w:t xml:space="preserve">). </w:t>
      </w:r>
    </w:p>
    <w:p w14:paraId="2C2CE849" w14:textId="77777777" w:rsidR="005F5121" w:rsidRPr="00914C51" w:rsidRDefault="008C5EF4">
      <w:pPr>
        <w:pBdr>
          <w:top w:val="nil"/>
          <w:left w:val="nil"/>
          <w:bottom w:val="nil"/>
          <w:right w:val="nil"/>
          <w:between w:val="nil"/>
        </w:pBdr>
        <w:spacing w:line="360" w:lineRule="auto"/>
        <w:jc w:val="both"/>
        <w:rPr>
          <w:color w:val="000000"/>
        </w:rPr>
      </w:pPr>
      <w:r w:rsidRPr="00914C51">
        <w:rPr>
          <w:i/>
          <w:color w:val="000000"/>
        </w:rPr>
        <w:t>Externalisation</w:t>
      </w:r>
      <w:r w:rsidRPr="00914C51">
        <w:rPr>
          <w:color w:val="000000"/>
        </w:rPr>
        <w:t xml:space="preserve"> refers to a process where implicit knowledge turns into an explicit. In this mode the received knowledge in the workplace of Amazon is filtered and crystallised into new knowledge which is updated and prepared to share with the group. </w:t>
      </w:r>
    </w:p>
    <w:p w14:paraId="51D813C8" w14:textId="77777777" w:rsidR="005F5121" w:rsidRPr="00914C51" w:rsidRDefault="008C5EF4">
      <w:pPr>
        <w:pBdr>
          <w:top w:val="nil"/>
          <w:left w:val="nil"/>
          <w:bottom w:val="nil"/>
          <w:right w:val="nil"/>
          <w:between w:val="nil"/>
        </w:pBdr>
        <w:spacing w:line="360" w:lineRule="auto"/>
        <w:jc w:val="both"/>
        <w:rPr>
          <w:color w:val="000000"/>
        </w:rPr>
      </w:pPr>
      <w:r w:rsidRPr="00914C51">
        <w:rPr>
          <w:i/>
          <w:color w:val="000000"/>
        </w:rPr>
        <w:t>Combination</w:t>
      </w:r>
      <w:r w:rsidRPr="00914C51">
        <w:rPr>
          <w:color w:val="000000"/>
        </w:rPr>
        <w:t xml:space="preserve"> is the process that includes different types of implicit and explicit knowledge for the working of Amazon. So, in this mode both the sources of knowledge will be merged for getting the new and modified information for the smooth run of the business. The use of techniques and ideas can help in building new and updated knowledge.</w:t>
      </w:r>
    </w:p>
    <w:p w14:paraId="697BC2A2" w14:textId="77777777" w:rsidR="005F5121" w:rsidRPr="00914C51" w:rsidRDefault="008C5EF4">
      <w:pPr>
        <w:pBdr>
          <w:top w:val="nil"/>
          <w:left w:val="nil"/>
          <w:bottom w:val="nil"/>
          <w:right w:val="nil"/>
          <w:between w:val="nil"/>
        </w:pBdr>
        <w:spacing w:line="360" w:lineRule="auto"/>
        <w:jc w:val="both"/>
        <w:rPr>
          <w:color w:val="000000"/>
        </w:rPr>
      </w:pPr>
      <w:r w:rsidRPr="00914C51">
        <w:rPr>
          <w:i/>
          <w:color w:val="000000"/>
        </w:rPr>
        <w:lastRenderedPageBreak/>
        <w:t xml:space="preserve">Internalisation </w:t>
      </w:r>
      <w:r w:rsidRPr="00914C51">
        <w:rPr>
          <w:color w:val="000000"/>
        </w:rPr>
        <w:t>involves the individuals receiving an application of knowledge which refers to the understanding and adapting capability of an individual of Amazon. The capability of understanding knowledge and creating new ideas of an individual is analysed through this process (</w:t>
      </w:r>
      <w:r w:rsidRPr="00914C51">
        <w:rPr>
          <w:color w:val="222222"/>
          <w:highlight w:val="white"/>
        </w:rPr>
        <w:t xml:space="preserve">Adesina and </w:t>
      </w:r>
      <w:proofErr w:type="spellStart"/>
      <w:r w:rsidRPr="00914C51">
        <w:rPr>
          <w:color w:val="222222"/>
          <w:highlight w:val="white"/>
        </w:rPr>
        <w:t>Ocholla</w:t>
      </w:r>
      <w:proofErr w:type="spellEnd"/>
      <w:r w:rsidRPr="00914C51">
        <w:rPr>
          <w:color w:val="222222"/>
          <w:highlight w:val="white"/>
        </w:rPr>
        <w:t>, 2019</w:t>
      </w:r>
      <w:r w:rsidRPr="00914C51">
        <w:rPr>
          <w:color w:val="000000"/>
        </w:rPr>
        <w:t>).</w:t>
      </w:r>
    </w:p>
    <w:p w14:paraId="4BE6BF08" w14:textId="77777777" w:rsidR="005F5121" w:rsidRPr="00914C51" w:rsidRDefault="008C5EF4">
      <w:pPr>
        <w:pBdr>
          <w:top w:val="nil"/>
          <w:left w:val="nil"/>
          <w:bottom w:val="nil"/>
          <w:right w:val="nil"/>
          <w:between w:val="nil"/>
        </w:pBdr>
        <w:spacing w:line="360" w:lineRule="auto"/>
        <w:jc w:val="both"/>
        <w:rPr>
          <w:color w:val="000000"/>
        </w:rPr>
      </w:pPr>
      <w:r w:rsidRPr="00914C51">
        <w:rPr>
          <w:color w:val="000000"/>
        </w:rPr>
        <w:t>The major drawback of this framework is that it is quite difficult to manage and handle the understanding and knowledge of the employees as well.</w:t>
      </w:r>
    </w:p>
    <w:p w14:paraId="6E3B6B3F" w14:textId="77777777" w:rsidR="005F5121" w:rsidRPr="00914C51" w:rsidRDefault="008C5EF4">
      <w:pPr>
        <w:pBdr>
          <w:top w:val="nil"/>
          <w:left w:val="nil"/>
          <w:bottom w:val="nil"/>
          <w:right w:val="nil"/>
          <w:between w:val="nil"/>
        </w:pBdr>
        <w:spacing w:line="360" w:lineRule="auto"/>
        <w:jc w:val="both"/>
        <w:rPr>
          <w:b/>
          <w:color w:val="000000"/>
        </w:rPr>
      </w:pPr>
      <w:r w:rsidRPr="00914C51">
        <w:rPr>
          <w:b/>
          <w:color w:val="000000"/>
        </w:rPr>
        <w:t>Conclusion</w:t>
      </w:r>
    </w:p>
    <w:p w14:paraId="788E4BD1" w14:textId="77777777" w:rsidR="005F5121" w:rsidRPr="00914C51" w:rsidRDefault="008C5EF4">
      <w:pPr>
        <w:pBdr>
          <w:top w:val="nil"/>
          <w:left w:val="nil"/>
          <w:bottom w:val="nil"/>
          <w:right w:val="nil"/>
          <w:between w:val="nil"/>
        </w:pBdr>
        <w:spacing w:line="360" w:lineRule="auto"/>
        <w:jc w:val="both"/>
        <w:rPr>
          <w:b/>
          <w:color w:val="000000"/>
        </w:rPr>
      </w:pPr>
      <w:r w:rsidRPr="00914C51">
        <w:rPr>
          <w:color w:val="000000"/>
        </w:rPr>
        <w:t>The ultimate goal of knowledge management is to provide relevant information and ideas to the employees so that they can enhance the productivity of the company which leads to the development of Amazon (</w:t>
      </w:r>
      <w:r w:rsidRPr="00914C51">
        <w:rPr>
          <w:color w:val="222222"/>
          <w:highlight w:val="white"/>
        </w:rPr>
        <w:t>Brix, 2017</w:t>
      </w:r>
      <w:r w:rsidRPr="00914C51">
        <w:rPr>
          <w:color w:val="000000"/>
        </w:rPr>
        <w:t>).</w:t>
      </w:r>
    </w:p>
    <w:p w14:paraId="05FF7B8D" w14:textId="77777777" w:rsidR="005F5121" w:rsidRPr="00914C51" w:rsidRDefault="005F5121">
      <w:pPr>
        <w:pBdr>
          <w:top w:val="nil"/>
          <w:left w:val="nil"/>
          <w:bottom w:val="nil"/>
          <w:right w:val="nil"/>
          <w:between w:val="nil"/>
        </w:pBdr>
        <w:spacing w:line="360" w:lineRule="auto"/>
        <w:jc w:val="both"/>
        <w:rPr>
          <w:color w:val="000000"/>
        </w:rPr>
      </w:pPr>
    </w:p>
    <w:p w14:paraId="353395FB" w14:textId="77777777" w:rsidR="005F5121" w:rsidRPr="00914C51" w:rsidRDefault="008C5EF4">
      <w:pPr>
        <w:pStyle w:val="Heading2"/>
      </w:pPr>
      <w:bookmarkStart w:id="11" w:name="_Toc86768112"/>
      <w:r w:rsidRPr="00914C51">
        <w:t>Speaker notes</w:t>
      </w:r>
      <w:bookmarkEnd w:id="11"/>
      <w:r w:rsidRPr="00914C51">
        <w:t xml:space="preserve"> </w:t>
      </w:r>
    </w:p>
    <w:p w14:paraId="170D9C26" w14:textId="77777777" w:rsidR="005F5121" w:rsidRPr="00914C51" w:rsidRDefault="008C5EF4">
      <w:pPr>
        <w:pStyle w:val="Heading3"/>
      </w:pPr>
      <w:bookmarkStart w:id="12" w:name="_Toc86768113"/>
      <w:r w:rsidRPr="00914C51">
        <w:t>Introduction</w:t>
      </w:r>
      <w:bookmarkEnd w:id="12"/>
      <w:r w:rsidRPr="00914C51">
        <w:t xml:space="preserve"> </w:t>
      </w:r>
    </w:p>
    <w:p w14:paraId="002C08BE" w14:textId="77777777" w:rsidR="005F5121" w:rsidRPr="00914C51" w:rsidRDefault="008C5EF4">
      <w:pPr>
        <w:pBdr>
          <w:top w:val="nil"/>
          <w:left w:val="nil"/>
          <w:bottom w:val="nil"/>
          <w:right w:val="nil"/>
          <w:between w:val="nil"/>
        </w:pBdr>
        <w:spacing w:line="360" w:lineRule="auto"/>
        <w:jc w:val="both"/>
        <w:rPr>
          <w:color w:val="000000"/>
        </w:rPr>
      </w:pPr>
      <w:r w:rsidRPr="00914C51">
        <w:rPr>
          <w:color w:val="000000"/>
        </w:rPr>
        <w:t>The term knowledge management refers to the collection of the ways and methods that relate to the creation, sharing, using and managing the knowledge and information of an organisation. It indicates the variety of approaches that is used to achieve organisational objectives by applying relevant knowledge and information (</w:t>
      </w:r>
      <w:r w:rsidRPr="00914C51">
        <w:rPr>
          <w:color w:val="222222"/>
          <w:highlight w:val="white"/>
        </w:rPr>
        <w:t>Webb, 2017</w:t>
      </w:r>
      <w:r w:rsidRPr="00914C51">
        <w:rPr>
          <w:color w:val="000000"/>
        </w:rPr>
        <w:t xml:space="preserve">). Adapting, sharing and storing of knowledge helps in improving the quality of an organisation and it always helps in understanding the requirements and needs of Amazon. </w:t>
      </w:r>
    </w:p>
    <w:p w14:paraId="34581793" w14:textId="77777777" w:rsidR="005F5121" w:rsidRPr="00914C51" w:rsidRDefault="008C5EF4">
      <w:pPr>
        <w:pStyle w:val="Heading3"/>
      </w:pPr>
      <w:bookmarkStart w:id="13" w:name="_Toc86768114"/>
      <w:r w:rsidRPr="00914C51">
        <w:t>“Discussion on Amazon’s potential knowledge management challenges and recommendations to strengthen their knowledge management practices from the knowledge acquisition-retention-transfer perspectives”</w:t>
      </w:r>
      <w:bookmarkEnd w:id="13"/>
      <w:r w:rsidRPr="00914C51">
        <w:t xml:space="preserve"> </w:t>
      </w:r>
    </w:p>
    <w:p w14:paraId="328D1EDF" w14:textId="77777777" w:rsidR="005F5121" w:rsidRPr="00914C51" w:rsidRDefault="008C5EF4">
      <w:pPr>
        <w:pBdr>
          <w:top w:val="nil"/>
          <w:left w:val="nil"/>
          <w:bottom w:val="nil"/>
          <w:right w:val="nil"/>
          <w:between w:val="nil"/>
        </w:pBdr>
        <w:spacing w:line="360" w:lineRule="auto"/>
        <w:jc w:val="both"/>
        <w:rPr>
          <w:color w:val="000000"/>
        </w:rPr>
      </w:pPr>
      <w:r w:rsidRPr="00914C51">
        <w:rPr>
          <w:i/>
          <w:color w:val="000000"/>
        </w:rPr>
        <w:t>Motivating People</w:t>
      </w:r>
      <w:r w:rsidRPr="00914C51">
        <w:rPr>
          <w:color w:val="000000"/>
        </w:rPr>
        <w:t>: The leader can maintain the equality level among its employees by sharing the knowledge and information to everyone at the same time. This will help in enhancing the learning skills of an employee and also motivating them to keep going on a track with perfect utilisation of information and ideas. Amazon leaders always focus on improving the learning and adapting skills of its employees for their better working and results in the company.</w:t>
      </w:r>
    </w:p>
    <w:p w14:paraId="6AE62946" w14:textId="77777777" w:rsidR="005F5121" w:rsidRPr="00914C51" w:rsidRDefault="008C5EF4">
      <w:pPr>
        <w:pBdr>
          <w:top w:val="nil"/>
          <w:left w:val="nil"/>
          <w:bottom w:val="nil"/>
          <w:right w:val="nil"/>
          <w:between w:val="nil"/>
        </w:pBdr>
        <w:spacing w:line="360" w:lineRule="auto"/>
        <w:jc w:val="both"/>
        <w:rPr>
          <w:color w:val="000000"/>
        </w:rPr>
      </w:pPr>
      <w:r w:rsidRPr="00914C51">
        <w:rPr>
          <w:i/>
          <w:color w:val="000000"/>
        </w:rPr>
        <w:t>Adapting technological changes</w:t>
      </w:r>
      <w:r w:rsidRPr="00914C51">
        <w:rPr>
          <w:color w:val="000000"/>
        </w:rPr>
        <w:t>: To keep the speed of growth of the company, Amazon always stays connected with the technology so that the growth and development cannot be paused. The leaders adapt and use the new techniques in their work style for better and productive results.</w:t>
      </w:r>
    </w:p>
    <w:p w14:paraId="1ACA6196" w14:textId="77777777" w:rsidR="005F5121" w:rsidRPr="00914C51" w:rsidRDefault="008C5EF4">
      <w:pPr>
        <w:pBdr>
          <w:top w:val="nil"/>
          <w:left w:val="nil"/>
          <w:bottom w:val="nil"/>
          <w:right w:val="nil"/>
          <w:between w:val="nil"/>
        </w:pBdr>
        <w:spacing w:line="360" w:lineRule="auto"/>
        <w:jc w:val="both"/>
        <w:rPr>
          <w:color w:val="000000"/>
        </w:rPr>
      </w:pPr>
      <w:r w:rsidRPr="00914C51">
        <w:rPr>
          <w:color w:val="000000"/>
        </w:rPr>
        <w:lastRenderedPageBreak/>
        <w:t>Sharing current information: It seems to be a challenging task for the employers of the company to keep up the track of information according to the current updates (</w:t>
      </w:r>
      <w:proofErr w:type="spellStart"/>
      <w:r w:rsidRPr="00914C51">
        <w:rPr>
          <w:color w:val="222222"/>
          <w:highlight w:val="white"/>
        </w:rPr>
        <w:t>Gerhardinger</w:t>
      </w:r>
      <w:proofErr w:type="spellEnd"/>
      <w:r w:rsidRPr="00914C51">
        <w:rPr>
          <w:i/>
          <w:color w:val="222222"/>
          <w:highlight w:val="white"/>
        </w:rPr>
        <w:t xml:space="preserve"> et al., </w:t>
      </w:r>
      <w:r w:rsidRPr="00914C51">
        <w:rPr>
          <w:color w:val="222222"/>
          <w:highlight w:val="white"/>
        </w:rPr>
        <w:t>2018</w:t>
      </w:r>
      <w:r w:rsidRPr="00914C51">
        <w:rPr>
          <w:color w:val="000000"/>
        </w:rPr>
        <w:t xml:space="preserve">). </w:t>
      </w:r>
    </w:p>
    <w:p w14:paraId="610E7468" w14:textId="77777777" w:rsidR="005F5121" w:rsidRPr="00914C51" w:rsidRDefault="008C5EF4">
      <w:pPr>
        <w:pStyle w:val="Heading3"/>
      </w:pPr>
      <w:bookmarkStart w:id="14" w:name="_Toc86768115"/>
      <w:r w:rsidRPr="00914C51">
        <w:t>“Evaluation of the proposed knowledge management framework for Amazon”</w:t>
      </w:r>
      <w:bookmarkEnd w:id="14"/>
      <w:r w:rsidRPr="00914C51">
        <w:t xml:space="preserve"> </w:t>
      </w:r>
    </w:p>
    <w:p w14:paraId="0294AD79" w14:textId="77777777" w:rsidR="005F5121" w:rsidRPr="00914C51" w:rsidRDefault="008C5EF4">
      <w:pPr>
        <w:pBdr>
          <w:top w:val="nil"/>
          <w:left w:val="nil"/>
          <w:bottom w:val="nil"/>
          <w:right w:val="nil"/>
          <w:between w:val="nil"/>
        </w:pBdr>
        <w:spacing w:line="360" w:lineRule="auto"/>
        <w:jc w:val="both"/>
        <w:rPr>
          <w:color w:val="000000"/>
        </w:rPr>
      </w:pPr>
      <w:r w:rsidRPr="00914C51">
        <w:rPr>
          <w:color w:val="000000"/>
        </w:rPr>
        <w:t>The SECI model of knowledge dimensions is also known as Nonaka-Takeuchi model of knowledge formation explains the process of conversion of implicit and explicit knowledge into an organisational working (</w:t>
      </w:r>
      <w:r w:rsidRPr="00914C51">
        <w:rPr>
          <w:color w:val="222222"/>
          <w:highlight w:val="white"/>
        </w:rPr>
        <w:t>Wang</w:t>
      </w:r>
      <w:r w:rsidRPr="00914C51">
        <w:rPr>
          <w:i/>
          <w:color w:val="222222"/>
          <w:highlight w:val="white"/>
        </w:rPr>
        <w:t xml:space="preserve"> et al., </w:t>
      </w:r>
      <w:r w:rsidRPr="00914C51">
        <w:rPr>
          <w:color w:val="222222"/>
          <w:highlight w:val="white"/>
        </w:rPr>
        <w:t>2017</w:t>
      </w:r>
      <w:r w:rsidRPr="00914C51">
        <w:rPr>
          <w:color w:val="000000"/>
        </w:rPr>
        <w:t xml:space="preserve">). The </w:t>
      </w:r>
      <w:r w:rsidRPr="00914C51">
        <w:rPr>
          <w:i/>
          <w:color w:val="000000"/>
        </w:rPr>
        <w:t>SECI stands for socialisation, externalisation, combination and internalization.</w:t>
      </w:r>
      <w:r w:rsidRPr="00914C51">
        <w:rPr>
          <w:color w:val="000000"/>
        </w:rPr>
        <w:t xml:space="preserve"> The advantages of the respective model are: The model provides a framework of the relevant process for the working of the management.</w:t>
      </w:r>
    </w:p>
    <w:p w14:paraId="1CCFBFD2" w14:textId="77777777" w:rsidR="005F5121" w:rsidRPr="00914C51" w:rsidRDefault="008C5EF4">
      <w:pPr>
        <w:pBdr>
          <w:top w:val="nil"/>
          <w:left w:val="nil"/>
          <w:bottom w:val="nil"/>
          <w:right w:val="nil"/>
          <w:between w:val="nil"/>
        </w:pBdr>
        <w:spacing w:line="360" w:lineRule="auto"/>
        <w:jc w:val="both"/>
        <w:rPr>
          <w:color w:val="000000"/>
        </w:rPr>
      </w:pPr>
      <w:r w:rsidRPr="00914C51">
        <w:rPr>
          <w:color w:val="000000"/>
        </w:rPr>
        <w:t>The dynamic creation of knowledge framework is appreciated for the management of the company.</w:t>
      </w:r>
    </w:p>
    <w:p w14:paraId="68FE8BFE" w14:textId="77777777" w:rsidR="005F5121" w:rsidRPr="00914C51" w:rsidRDefault="008C5EF4">
      <w:pPr>
        <w:pBdr>
          <w:top w:val="nil"/>
          <w:left w:val="nil"/>
          <w:bottom w:val="nil"/>
          <w:right w:val="nil"/>
          <w:between w:val="nil"/>
        </w:pBdr>
        <w:spacing w:line="360" w:lineRule="auto"/>
        <w:jc w:val="both"/>
        <w:rPr>
          <w:color w:val="000000"/>
        </w:rPr>
      </w:pPr>
      <w:r w:rsidRPr="00914C51">
        <w:rPr>
          <w:color w:val="000000"/>
        </w:rPr>
        <w:t xml:space="preserve">The model includes some criticisms as well: </w:t>
      </w:r>
    </w:p>
    <w:p w14:paraId="084D82AB" w14:textId="77777777" w:rsidR="005F5121" w:rsidRPr="00914C51" w:rsidRDefault="008C5EF4">
      <w:pPr>
        <w:pBdr>
          <w:top w:val="nil"/>
          <w:left w:val="nil"/>
          <w:bottom w:val="nil"/>
          <w:right w:val="nil"/>
          <w:between w:val="nil"/>
        </w:pBdr>
        <w:spacing w:line="360" w:lineRule="auto"/>
        <w:jc w:val="both"/>
        <w:rPr>
          <w:color w:val="000000"/>
        </w:rPr>
      </w:pPr>
      <w:r w:rsidRPr="00914C51">
        <w:rPr>
          <w:color w:val="000000"/>
        </w:rPr>
        <w:t>The knowledge creation does not require socialisation; it can be created easily with the combination process of the model as it will result in the modified and new information for the working of the company (</w:t>
      </w:r>
      <w:proofErr w:type="spellStart"/>
      <w:r w:rsidRPr="00914C51">
        <w:rPr>
          <w:color w:val="222222"/>
          <w:highlight w:val="white"/>
        </w:rPr>
        <w:t>Luhn</w:t>
      </w:r>
      <w:proofErr w:type="spellEnd"/>
      <w:r w:rsidRPr="00914C51">
        <w:rPr>
          <w:color w:val="222222"/>
          <w:highlight w:val="white"/>
        </w:rPr>
        <w:t xml:space="preserve"> </w:t>
      </w:r>
      <w:r w:rsidRPr="00914C51">
        <w:rPr>
          <w:i/>
          <w:color w:val="222222"/>
          <w:highlight w:val="white"/>
        </w:rPr>
        <w:t>et al.,</w:t>
      </w:r>
      <w:r w:rsidRPr="00914C51">
        <w:rPr>
          <w:color w:val="222222"/>
          <w:highlight w:val="white"/>
        </w:rPr>
        <w:t xml:space="preserve"> 2017)</w:t>
      </w:r>
      <w:r w:rsidRPr="00914C51">
        <w:rPr>
          <w:color w:val="000000"/>
        </w:rPr>
        <w:t>.</w:t>
      </w:r>
    </w:p>
    <w:p w14:paraId="209A831C" w14:textId="77777777" w:rsidR="005F5121" w:rsidRPr="00914C51" w:rsidRDefault="008C5EF4">
      <w:pPr>
        <w:pStyle w:val="Heading3"/>
      </w:pPr>
      <w:bookmarkStart w:id="15" w:name="_Toc86768116"/>
      <w:r w:rsidRPr="00914C51">
        <w:t>Conclusion</w:t>
      </w:r>
      <w:bookmarkEnd w:id="15"/>
      <w:r w:rsidRPr="00914C51">
        <w:t xml:space="preserve"> </w:t>
      </w:r>
    </w:p>
    <w:p w14:paraId="62A48A5C" w14:textId="77777777" w:rsidR="005F5121" w:rsidRPr="00914C51" w:rsidRDefault="008C5EF4">
      <w:pPr>
        <w:pBdr>
          <w:top w:val="nil"/>
          <w:left w:val="nil"/>
          <w:bottom w:val="nil"/>
          <w:right w:val="nil"/>
          <w:between w:val="nil"/>
        </w:pBdr>
        <w:spacing w:line="360" w:lineRule="auto"/>
        <w:jc w:val="both"/>
        <w:rPr>
          <w:color w:val="000000"/>
        </w:rPr>
      </w:pPr>
      <w:r w:rsidRPr="00914C51">
        <w:rPr>
          <w:color w:val="000000"/>
        </w:rPr>
        <w:t xml:space="preserve">The above study of knowledge management in Amazon with the challenges and impact over the company helps in understanding the nature of knowledge management and its outcomes in the </w:t>
      </w:r>
      <w:r w:rsidR="008F361B" w:rsidRPr="00914C51">
        <w:rPr>
          <w:color w:val="000000"/>
        </w:rPr>
        <w:t>company. The</w:t>
      </w:r>
      <w:r w:rsidRPr="00914C51">
        <w:rPr>
          <w:color w:val="000000"/>
        </w:rPr>
        <w:t xml:space="preserve"> knowledge management typically focuses on the objectives of an Amazon that includes innovation, advantages of competition, sharing of thoughts and continuous improvement in the learning skill.</w:t>
      </w:r>
    </w:p>
    <w:p w14:paraId="5D5CC64F" w14:textId="77777777" w:rsidR="005F5121" w:rsidRPr="00914C51" w:rsidRDefault="008C5EF4">
      <w:pPr>
        <w:pBdr>
          <w:top w:val="nil"/>
          <w:left w:val="nil"/>
          <w:bottom w:val="nil"/>
          <w:right w:val="nil"/>
          <w:between w:val="nil"/>
        </w:pBdr>
        <w:spacing w:line="360" w:lineRule="auto"/>
        <w:jc w:val="both"/>
        <w:rPr>
          <w:b/>
          <w:color w:val="000000"/>
        </w:rPr>
      </w:pPr>
      <w:r w:rsidRPr="00914C51">
        <w:br w:type="page"/>
      </w:r>
    </w:p>
    <w:p w14:paraId="4B30AB33" w14:textId="77777777" w:rsidR="005F5121" w:rsidRPr="00914C51" w:rsidRDefault="008C5EF4">
      <w:pPr>
        <w:pStyle w:val="Heading1"/>
        <w:tabs>
          <w:tab w:val="center" w:pos="4514"/>
        </w:tabs>
        <w:spacing w:line="360" w:lineRule="auto"/>
      </w:pPr>
      <w:bookmarkStart w:id="16" w:name="_Toc86768117"/>
      <w:r w:rsidRPr="00914C51">
        <w:lastRenderedPageBreak/>
        <w:t>Reference list</w:t>
      </w:r>
      <w:bookmarkEnd w:id="16"/>
      <w:r w:rsidRPr="00914C51">
        <w:tab/>
      </w:r>
    </w:p>
    <w:p w14:paraId="2524AFF3" w14:textId="77777777" w:rsidR="008F361B" w:rsidRPr="00914C51" w:rsidRDefault="008F361B" w:rsidP="008F361B">
      <w:pPr>
        <w:spacing w:line="360" w:lineRule="auto"/>
        <w:jc w:val="both"/>
      </w:pPr>
      <w:r w:rsidRPr="00914C51">
        <w:t xml:space="preserve">About Amazon. (2017). About Amazon. [online] Available </w:t>
      </w:r>
      <w:proofErr w:type="spellStart"/>
      <w:proofErr w:type="gramStart"/>
      <w:r w:rsidRPr="00914C51">
        <w:t>at:https</w:t>
      </w:r>
      <w:proofErr w:type="spellEnd"/>
      <w:r w:rsidRPr="00914C51">
        <w:t>://www.aboutamazon.com/</w:t>
      </w:r>
      <w:proofErr w:type="gramEnd"/>
      <w:r w:rsidRPr="00914C51">
        <w:t xml:space="preserve"> [Accessed  2 Nov. 2021].</w:t>
      </w:r>
    </w:p>
    <w:p w14:paraId="0B7ED0C0" w14:textId="77777777" w:rsidR="008F361B" w:rsidRPr="00914C51" w:rsidRDefault="008F361B" w:rsidP="008F361B">
      <w:pPr>
        <w:pBdr>
          <w:top w:val="nil"/>
          <w:left w:val="nil"/>
          <w:bottom w:val="nil"/>
          <w:right w:val="nil"/>
          <w:between w:val="nil"/>
        </w:pBdr>
        <w:spacing w:line="360" w:lineRule="auto"/>
        <w:jc w:val="both"/>
        <w:rPr>
          <w:color w:val="000000"/>
          <w:highlight w:val="white"/>
        </w:rPr>
      </w:pPr>
      <w:r w:rsidRPr="00914C51">
        <w:rPr>
          <w:color w:val="000000"/>
          <w:highlight w:val="white"/>
        </w:rPr>
        <w:t xml:space="preserve">Abubakar, A.M., </w:t>
      </w:r>
      <w:proofErr w:type="spellStart"/>
      <w:r w:rsidRPr="00914C51">
        <w:rPr>
          <w:color w:val="000000"/>
          <w:highlight w:val="white"/>
        </w:rPr>
        <w:t>Elrehail</w:t>
      </w:r>
      <w:proofErr w:type="spellEnd"/>
      <w:r w:rsidRPr="00914C51">
        <w:rPr>
          <w:color w:val="000000"/>
          <w:highlight w:val="white"/>
        </w:rPr>
        <w:t xml:space="preserve">, H., </w:t>
      </w:r>
      <w:proofErr w:type="spellStart"/>
      <w:r w:rsidRPr="00914C51">
        <w:rPr>
          <w:color w:val="000000"/>
          <w:highlight w:val="white"/>
        </w:rPr>
        <w:t>Alatailat</w:t>
      </w:r>
      <w:proofErr w:type="spellEnd"/>
      <w:r w:rsidRPr="00914C51">
        <w:rPr>
          <w:color w:val="000000"/>
          <w:highlight w:val="white"/>
        </w:rPr>
        <w:t xml:space="preserve">, M.A. and </w:t>
      </w:r>
      <w:proofErr w:type="spellStart"/>
      <w:r w:rsidRPr="00914C51">
        <w:rPr>
          <w:color w:val="000000"/>
          <w:highlight w:val="white"/>
        </w:rPr>
        <w:t>Elçi</w:t>
      </w:r>
      <w:proofErr w:type="spellEnd"/>
      <w:r w:rsidRPr="00914C51">
        <w:rPr>
          <w:color w:val="000000"/>
          <w:highlight w:val="white"/>
        </w:rPr>
        <w:t xml:space="preserve">, A., 2019. Knowledge management, decision-making style and organizational performance. </w:t>
      </w:r>
      <w:r w:rsidRPr="00914C51">
        <w:rPr>
          <w:i/>
          <w:color w:val="000000"/>
          <w:highlight w:val="white"/>
        </w:rPr>
        <w:t>Journal of Innovation &amp; Knowledge</w:t>
      </w:r>
      <w:r w:rsidRPr="00914C51">
        <w:rPr>
          <w:color w:val="000000"/>
          <w:highlight w:val="white"/>
        </w:rPr>
        <w:t xml:space="preserve">, </w:t>
      </w:r>
      <w:r w:rsidRPr="00914C51">
        <w:rPr>
          <w:i/>
          <w:color w:val="000000"/>
          <w:highlight w:val="white"/>
        </w:rPr>
        <w:t>4</w:t>
      </w:r>
      <w:r w:rsidRPr="00914C51">
        <w:rPr>
          <w:color w:val="000000"/>
          <w:highlight w:val="white"/>
        </w:rPr>
        <w:t>(2), pp.104-114.</w:t>
      </w:r>
    </w:p>
    <w:p w14:paraId="1B1B1691" w14:textId="77777777" w:rsidR="008F361B" w:rsidRPr="00914C51" w:rsidRDefault="008F361B" w:rsidP="008F361B">
      <w:pPr>
        <w:spacing w:line="360" w:lineRule="auto"/>
        <w:jc w:val="both"/>
        <w:rPr>
          <w:color w:val="222222"/>
          <w:highlight w:val="white"/>
        </w:rPr>
      </w:pPr>
      <w:r w:rsidRPr="00914C51">
        <w:rPr>
          <w:color w:val="222222"/>
          <w:highlight w:val="white"/>
        </w:rPr>
        <w:t xml:space="preserve">Abubakar, A.M., </w:t>
      </w:r>
      <w:proofErr w:type="spellStart"/>
      <w:r w:rsidRPr="00914C51">
        <w:rPr>
          <w:color w:val="222222"/>
          <w:highlight w:val="white"/>
        </w:rPr>
        <w:t>Elrehail</w:t>
      </w:r>
      <w:proofErr w:type="spellEnd"/>
      <w:r w:rsidRPr="00914C51">
        <w:rPr>
          <w:color w:val="222222"/>
          <w:highlight w:val="white"/>
        </w:rPr>
        <w:t xml:space="preserve">, H., </w:t>
      </w:r>
      <w:proofErr w:type="spellStart"/>
      <w:r w:rsidRPr="00914C51">
        <w:rPr>
          <w:color w:val="222222"/>
          <w:highlight w:val="white"/>
        </w:rPr>
        <w:t>Alatailat</w:t>
      </w:r>
      <w:proofErr w:type="spellEnd"/>
      <w:r w:rsidRPr="00914C51">
        <w:rPr>
          <w:color w:val="222222"/>
          <w:highlight w:val="white"/>
        </w:rPr>
        <w:t xml:space="preserve">, M.A. and </w:t>
      </w:r>
      <w:proofErr w:type="spellStart"/>
      <w:r w:rsidRPr="00914C51">
        <w:rPr>
          <w:color w:val="222222"/>
          <w:highlight w:val="white"/>
        </w:rPr>
        <w:t>Elçi</w:t>
      </w:r>
      <w:proofErr w:type="spellEnd"/>
      <w:r w:rsidRPr="00914C51">
        <w:rPr>
          <w:color w:val="222222"/>
          <w:highlight w:val="white"/>
        </w:rPr>
        <w:t xml:space="preserve">, A., 2019. Knowledge management, decision-making style and organizational performance. </w:t>
      </w:r>
      <w:r w:rsidRPr="00914C51">
        <w:rPr>
          <w:i/>
          <w:color w:val="222222"/>
          <w:highlight w:val="white"/>
        </w:rPr>
        <w:t>Journal of Innovation &amp; Knowledge</w:t>
      </w:r>
      <w:r w:rsidRPr="00914C51">
        <w:rPr>
          <w:color w:val="222222"/>
          <w:highlight w:val="white"/>
        </w:rPr>
        <w:t xml:space="preserve">, </w:t>
      </w:r>
      <w:r w:rsidRPr="00914C51">
        <w:rPr>
          <w:i/>
          <w:color w:val="222222"/>
          <w:highlight w:val="white"/>
        </w:rPr>
        <w:t>4</w:t>
      </w:r>
      <w:r w:rsidRPr="00914C51">
        <w:rPr>
          <w:color w:val="222222"/>
          <w:highlight w:val="white"/>
        </w:rPr>
        <w:t>(2), pp.104-114.</w:t>
      </w:r>
    </w:p>
    <w:p w14:paraId="793D70B8" w14:textId="77777777" w:rsidR="008F361B" w:rsidRPr="00914C51" w:rsidRDefault="008F361B" w:rsidP="008F361B">
      <w:pPr>
        <w:pBdr>
          <w:top w:val="nil"/>
          <w:left w:val="nil"/>
          <w:bottom w:val="nil"/>
          <w:right w:val="nil"/>
          <w:between w:val="nil"/>
        </w:pBdr>
        <w:spacing w:line="360" w:lineRule="auto"/>
        <w:jc w:val="both"/>
        <w:rPr>
          <w:color w:val="222222"/>
          <w:highlight w:val="white"/>
        </w:rPr>
      </w:pPr>
      <w:r w:rsidRPr="00914C51">
        <w:rPr>
          <w:color w:val="222222"/>
          <w:highlight w:val="white"/>
        </w:rPr>
        <w:t xml:space="preserve">Adesina, A.O. and </w:t>
      </w:r>
      <w:proofErr w:type="spellStart"/>
      <w:r w:rsidRPr="00914C51">
        <w:rPr>
          <w:color w:val="222222"/>
          <w:highlight w:val="white"/>
        </w:rPr>
        <w:t>Ocholla</w:t>
      </w:r>
      <w:proofErr w:type="spellEnd"/>
      <w:r w:rsidRPr="00914C51">
        <w:rPr>
          <w:color w:val="222222"/>
          <w:highlight w:val="white"/>
        </w:rPr>
        <w:t xml:space="preserve">, D.N., 2019. The SECI Model in Knowledge Management Practices: Past, Present and Future. </w:t>
      </w:r>
      <w:proofErr w:type="spellStart"/>
      <w:r w:rsidRPr="00914C51">
        <w:rPr>
          <w:i/>
          <w:color w:val="222222"/>
          <w:highlight w:val="white"/>
        </w:rPr>
        <w:t>Mousaion</w:t>
      </w:r>
      <w:proofErr w:type="spellEnd"/>
      <w:r w:rsidRPr="00914C51">
        <w:rPr>
          <w:color w:val="222222"/>
          <w:highlight w:val="white"/>
        </w:rPr>
        <w:t xml:space="preserve">, </w:t>
      </w:r>
      <w:r w:rsidRPr="00914C51">
        <w:rPr>
          <w:i/>
          <w:color w:val="222222"/>
          <w:highlight w:val="white"/>
        </w:rPr>
        <w:t>37</w:t>
      </w:r>
      <w:r w:rsidRPr="00914C51">
        <w:rPr>
          <w:color w:val="222222"/>
          <w:highlight w:val="white"/>
        </w:rPr>
        <w:t>(3).</w:t>
      </w:r>
    </w:p>
    <w:p w14:paraId="451A3DF3" w14:textId="77777777" w:rsidR="008F361B" w:rsidRPr="00914C51" w:rsidRDefault="008F361B" w:rsidP="008F361B">
      <w:pPr>
        <w:spacing w:line="360" w:lineRule="auto"/>
        <w:jc w:val="both"/>
        <w:rPr>
          <w:color w:val="222222"/>
          <w:highlight w:val="white"/>
        </w:rPr>
      </w:pPr>
      <w:r w:rsidRPr="00914C51">
        <w:rPr>
          <w:color w:val="222222"/>
          <w:highlight w:val="white"/>
        </w:rPr>
        <w:t xml:space="preserve">Adesina, A.O. and </w:t>
      </w:r>
      <w:proofErr w:type="spellStart"/>
      <w:r w:rsidRPr="00914C51">
        <w:rPr>
          <w:color w:val="222222"/>
          <w:highlight w:val="white"/>
        </w:rPr>
        <w:t>Ocholla</w:t>
      </w:r>
      <w:proofErr w:type="spellEnd"/>
      <w:r w:rsidRPr="00914C51">
        <w:rPr>
          <w:color w:val="222222"/>
          <w:highlight w:val="white"/>
        </w:rPr>
        <w:t xml:space="preserve">, D.N., 2019. The SECI Model in Knowledge Management Practices: Past, Present and Future. </w:t>
      </w:r>
      <w:proofErr w:type="spellStart"/>
      <w:r w:rsidRPr="00914C51">
        <w:rPr>
          <w:i/>
          <w:color w:val="222222"/>
          <w:highlight w:val="white"/>
        </w:rPr>
        <w:t>Mousaion</w:t>
      </w:r>
      <w:proofErr w:type="spellEnd"/>
      <w:r w:rsidRPr="00914C51">
        <w:rPr>
          <w:color w:val="222222"/>
          <w:highlight w:val="white"/>
        </w:rPr>
        <w:t xml:space="preserve">, </w:t>
      </w:r>
      <w:r w:rsidRPr="00914C51">
        <w:rPr>
          <w:i/>
          <w:color w:val="222222"/>
          <w:highlight w:val="white"/>
        </w:rPr>
        <w:t>37</w:t>
      </w:r>
      <w:r w:rsidRPr="00914C51">
        <w:rPr>
          <w:color w:val="222222"/>
          <w:highlight w:val="white"/>
        </w:rPr>
        <w:t>(3).</w:t>
      </w:r>
    </w:p>
    <w:p w14:paraId="1AC77DE7" w14:textId="77777777" w:rsidR="008F361B" w:rsidRPr="00914C51" w:rsidRDefault="008F361B" w:rsidP="008F361B">
      <w:pPr>
        <w:spacing w:line="360" w:lineRule="auto"/>
        <w:jc w:val="both"/>
        <w:rPr>
          <w:color w:val="222222"/>
          <w:highlight w:val="white"/>
        </w:rPr>
      </w:pPr>
      <w:r w:rsidRPr="00914C51">
        <w:rPr>
          <w:color w:val="222222"/>
          <w:highlight w:val="white"/>
        </w:rPr>
        <w:t xml:space="preserve">Alves, H.P., </w:t>
      </w:r>
      <w:proofErr w:type="spellStart"/>
      <w:r w:rsidRPr="00914C51">
        <w:rPr>
          <w:color w:val="222222"/>
          <w:highlight w:val="white"/>
        </w:rPr>
        <w:t>Pimenta</w:t>
      </w:r>
      <w:proofErr w:type="spellEnd"/>
      <w:r w:rsidRPr="00914C51">
        <w:rPr>
          <w:color w:val="222222"/>
          <w:highlight w:val="white"/>
        </w:rPr>
        <w:t xml:space="preserve">, N.L., </w:t>
      </w:r>
      <w:proofErr w:type="spellStart"/>
      <w:r w:rsidRPr="00914C51">
        <w:rPr>
          <w:color w:val="222222"/>
          <w:highlight w:val="white"/>
        </w:rPr>
        <w:t>Hanada</w:t>
      </w:r>
      <w:proofErr w:type="spellEnd"/>
      <w:r w:rsidRPr="00914C51">
        <w:rPr>
          <w:color w:val="222222"/>
          <w:highlight w:val="white"/>
        </w:rPr>
        <w:t xml:space="preserve">, R.E., Lima, A.A., Mustafa, E.V. and Santos, E.M.R., 2019. Networks of collaboration and management in of </w:t>
      </w:r>
      <w:proofErr w:type="spellStart"/>
      <w:r w:rsidRPr="00914C51">
        <w:rPr>
          <w:color w:val="222222"/>
          <w:highlight w:val="white"/>
        </w:rPr>
        <w:t>phytocosmetrics</w:t>
      </w:r>
      <w:proofErr w:type="spellEnd"/>
      <w:r w:rsidRPr="00914C51">
        <w:rPr>
          <w:color w:val="222222"/>
          <w:highlight w:val="white"/>
        </w:rPr>
        <w:t xml:space="preserve"> companies in the Amazon. </w:t>
      </w:r>
      <w:r w:rsidRPr="00914C51">
        <w:rPr>
          <w:i/>
          <w:color w:val="222222"/>
          <w:highlight w:val="white"/>
        </w:rPr>
        <w:t>Intl. J. Adv. Eng. Res. Sci.</w:t>
      </w:r>
      <w:r w:rsidRPr="00914C51">
        <w:rPr>
          <w:color w:val="222222"/>
          <w:highlight w:val="white"/>
        </w:rPr>
        <w:t xml:space="preserve">, </w:t>
      </w:r>
      <w:r w:rsidRPr="00914C51">
        <w:rPr>
          <w:i/>
          <w:color w:val="222222"/>
          <w:highlight w:val="white"/>
        </w:rPr>
        <w:t>6</w:t>
      </w:r>
      <w:r w:rsidRPr="00914C51">
        <w:rPr>
          <w:color w:val="222222"/>
          <w:highlight w:val="white"/>
        </w:rPr>
        <w:t>, p.454.</w:t>
      </w:r>
    </w:p>
    <w:p w14:paraId="7235CC99" w14:textId="77777777" w:rsidR="008F361B" w:rsidRPr="00914C51" w:rsidRDefault="008F361B" w:rsidP="008F361B">
      <w:pPr>
        <w:pBdr>
          <w:top w:val="nil"/>
          <w:left w:val="nil"/>
          <w:bottom w:val="nil"/>
          <w:right w:val="nil"/>
          <w:between w:val="nil"/>
        </w:pBdr>
        <w:spacing w:line="360" w:lineRule="auto"/>
        <w:jc w:val="both"/>
        <w:rPr>
          <w:color w:val="222222"/>
          <w:highlight w:val="white"/>
        </w:rPr>
      </w:pPr>
      <w:proofErr w:type="spellStart"/>
      <w:r w:rsidRPr="00914C51">
        <w:rPr>
          <w:color w:val="222222"/>
          <w:highlight w:val="white"/>
        </w:rPr>
        <w:t>Athayde</w:t>
      </w:r>
      <w:proofErr w:type="spellEnd"/>
      <w:r w:rsidRPr="00914C51">
        <w:rPr>
          <w:color w:val="222222"/>
          <w:highlight w:val="white"/>
        </w:rPr>
        <w:t xml:space="preserve">, S., Silva-Lugo, J., </w:t>
      </w:r>
      <w:proofErr w:type="spellStart"/>
      <w:r w:rsidRPr="00914C51">
        <w:rPr>
          <w:color w:val="222222"/>
          <w:highlight w:val="white"/>
        </w:rPr>
        <w:t>Schmink</w:t>
      </w:r>
      <w:proofErr w:type="spellEnd"/>
      <w:r w:rsidRPr="00914C51">
        <w:rPr>
          <w:color w:val="222222"/>
          <w:highlight w:val="white"/>
        </w:rPr>
        <w:t xml:space="preserve">, M., </w:t>
      </w:r>
      <w:proofErr w:type="spellStart"/>
      <w:r w:rsidRPr="00914C51">
        <w:rPr>
          <w:color w:val="222222"/>
          <w:highlight w:val="white"/>
        </w:rPr>
        <w:t>Kaiabi</w:t>
      </w:r>
      <w:proofErr w:type="spellEnd"/>
      <w:r w:rsidRPr="00914C51">
        <w:rPr>
          <w:color w:val="222222"/>
          <w:highlight w:val="white"/>
        </w:rPr>
        <w:t xml:space="preserve">, A. and </w:t>
      </w:r>
      <w:proofErr w:type="spellStart"/>
      <w:r w:rsidRPr="00914C51">
        <w:rPr>
          <w:color w:val="222222"/>
          <w:highlight w:val="white"/>
        </w:rPr>
        <w:t>Heckenberger</w:t>
      </w:r>
      <w:proofErr w:type="spellEnd"/>
      <w:r w:rsidRPr="00914C51">
        <w:rPr>
          <w:color w:val="222222"/>
          <w:highlight w:val="white"/>
        </w:rPr>
        <w:t xml:space="preserve">, M., 2017. Reconnecting art and science for sustainability: learning from indigenous knowledge through participatory action-research in the Amazon. </w:t>
      </w:r>
      <w:r w:rsidRPr="00914C51">
        <w:rPr>
          <w:i/>
          <w:color w:val="222222"/>
          <w:highlight w:val="white"/>
        </w:rPr>
        <w:t>Ecology and Society</w:t>
      </w:r>
      <w:r w:rsidRPr="00914C51">
        <w:rPr>
          <w:color w:val="222222"/>
          <w:highlight w:val="white"/>
        </w:rPr>
        <w:t xml:space="preserve">, </w:t>
      </w:r>
      <w:r w:rsidRPr="00914C51">
        <w:rPr>
          <w:i/>
          <w:color w:val="222222"/>
          <w:highlight w:val="white"/>
        </w:rPr>
        <w:t>22</w:t>
      </w:r>
      <w:r w:rsidRPr="00914C51">
        <w:rPr>
          <w:color w:val="222222"/>
          <w:highlight w:val="white"/>
        </w:rPr>
        <w:t>(2).</w:t>
      </w:r>
    </w:p>
    <w:p w14:paraId="14F706F1" w14:textId="77777777" w:rsidR="008F361B" w:rsidRPr="00914C51" w:rsidRDefault="008F361B" w:rsidP="008F361B">
      <w:pPr>
        <w:spacing w:line="360" w:lineRule="auto"/>
        <w:jc w:val="both"/>
        <w:rPr>
          <w:color w:val="222222"/>
          <w:highlight w:val="white"/>
        </w:rPr>
      </w:pPr>
      <w:r w:rsidRPr="00914C51">
        <w:rPr>
          <w:color w:val="222222"/>
          <w:highlight w:val="white"/>
        </w:rPr>
        <w:t xml:space="preserve">Bandera, C., </w:t>
      </w:r>
      <w:proofErr w:type="spellStart"/>
      <w:r w:rsidRPr="00914C51">
        <w:rPr>
          <w:color w:val="222222"/>
          <w:highlight w:val="white"/>
        </w:rPr>
        <w:t>Keshtkar</w:t>
      </w:r>
      <w:proofErr w:type="spellEnd"/>
      <w:r w:rsidRPr="00914C51">
        <w:rPr>
          <w:color w:val="222222"/>
          <w:highlight w:val="white"/>
        </w:rPr>
        <w:t xml:space="preserve">, F., </w:t>
      </w:r>
      <w:proofErr w:type="spellStart"/>
      <w:r w:rsidRPr="00914C51">
        <w:rPr>
          <w:color w:val="222222"/>
          <w:highlight w:val="white"/>
        </w:rPr>
        <w:t>Bartolacci</w:t>
      </w:r>
      <w:proofErr w:type="spellEnd"/>
      <w:r w:rsidRPr="00914C51">
        <w:rPr>
          <w:color w:val="222222"/>
          <w:highlight w:val="white"/>
        </w:rPr>
        <w:t xml:space="preserve">, M.R., </w:t>
      </w:r>
      <w:proofErr w:type="spellStart"/>
      <w:r w:rsidRPr="00914C51">
        <w:rPr>
          <w:color w:val="222222"/>
          <w:highlight w:val="white"/>
        </w:rPr>
        <w:t>Neerudu</w:t>
      </w:r>
      <w:proofErr w:type="spellEnd"/>
      <w:r w:rsidRPr="00914C51">
        <w:rPr>
          <w:color w:val="222222"/>
          <w:highlight w:val="white"/>
        </w:rPr>
        <w:t xml:space="preserve">, S. and </w:t>
      </w:r>
      <w:proofErr w:type="spellStart"/>
      <w:r w:rsidRPr="00914C51">
        <w:rPr>
          <w:color w:val="222222"/>
          <w:highlight w:val="white"/>
        </w:rPr>
        <w:t>Passerini</w:t>
      </w:r>
      <w:proofErr w:type="spellEnd"/>
      <w:r w:rsidRPr="00914C51">
        <w:rPr>
          <w:color w:val="222222"/>
          <w:highlight w:val="white"/>
        </w:rPr>
        <w:t xml:space="preserve">, K., 2017. Knowledge management and the entrepreneur: Insights from </w:t>
      </w:r>
      <w:proofErr w:type="spellStart"/>
      <w:r w:rsidRPr="00914C51">
        <w:rPr>
          <w:color w:val="222222"/>
          <w:highlight w:val="white"/>
        </w:rPr>
        <w:t>Ikujiro</w:t>
      </w:r>
      <w:proofErr w:type="spellEnd"/>
      <w:r w:rsidRPr="00914C51">
        <w:rPr>
          <w:color w:val="222222"/>
          <w:highlight w:val="white"/>
        </w:rPr>
        <w:t xml:space="preserve"> Nonaka's Dynamic Knowledge Creation model (SECI). </w:t>
      </w:r>
      <w:r w:rsidRPr="00914C51">
        <w:rPr>
          <w:i/>
          <w:color w:val="222222"/>
          <w:highlight w:val="white"/>
        </w:rPr>
        <w:t>International Journal of Innovation Studies</w:t>
      </w:r>
      <w:r w:rsidRPr="00914C51">
        <w:rPr>
          <w:color w:val="222222"/>
          <w:highlight w:val="white"/>
        </w:rPr>
        <w:t xml:space="preserve">, </w:t>
      </w:r>
      <w:r w:rsidRPr="00914C51">
        <w:rPr>
          <w:i/>
          <w:color w:val="222222"/>
          <w:highlight w:val="white"/>
        </w:rPr>
        <w:t>1</w:t>
      </w:r>
      <w:r w:rsidRPr="00914C51">
        <w:rPr>
          <w:color w:val="222222"/>
          <w:highlight w:val="white"/>
        </w:rPr>
        <w:t>(3), pp.163-174.</w:t>
      </w:r>
    </w:p>
    <w:p w14:paraId="63D1FAAE" w14:textId="77777777" w:rsidR="008F361B" w:rsidRPr="00914C51" w:rsidRDefault="008F361B" w:rsidP="008F361B">
      <w:pPr>
        <w:pBdr>
          <w:top w:val="nil"/>
          <w:left w:val="nil"/>
          <w:bottom w:val="nil"/>
          <w:right w:val="nil"/>
          <w:between w:val="nil"/>
        </w:pBdr>
        <w:spacing w:line="360" w:lineRule="auto"/>
        <w:jc w:val="both"/>
        <w:rPr>
          <w:color w:val="222222"/>
          <w:highlight w:val="white"/>
        </w:rPr>
      </w:pPr>
      <w:r w:rsidRPr="00914C51">
        <w:rPr>
          <w:color w:val="222222"/>
          <w:highlight w:val="white"/>
        </w:rPr>
        <w:t xml:space="preserve">Brix, J., 2017. Exploring knowledge creation processes as a source of organizational learning: A longitudinal case study of a public innovation project. </w:t>
      </w:r>
      <w:r w:rsidRPr="00914C51">
        <w:rPr>
          <w:i/>
          <w:color w:val="222222"/>
          <w:highlight w:val="white"/>
        </w:rPr>
        <w:t>Scandinavian Journal of Management</w:t>
      </w:r>
      <w:r w:rsidRPr="00914C51">
        <w:rPr>
          <w:color w:val="222222"/>
          <w:highlight w:val="white"/>
        </w:rPr>
        <w:t xml:space="preserve">, </w:t>
      </w:r>
      <w:r w:rsidRPr="00914C51">
        <w:rPr>
          <w:i/>
          <w:color w:val="222222"/>
          <w:highlight w:val="white"/>
        </w:rPr>
        <w:t>33</w:t>
      </w:r>
      <w:r w:rsidRPr="00914C51">
        <w:rPr>
          <w:color w:val="222222"/>
          <w:highlight w:val="white"/>
        </w:rPr>
        <w:t>(2), pp.113-127.</w:t>
      </w:r>
    </w:p>
    <w:p w14:paraId="098AC8B8" w14:textId="77777777" w:rsidR="008F361B" w:rsidRPr="00914C51" w:rsidRDefault="008F361B" w:rsidP="008F361B">
      <w:pPr>
        <w:spacing w:line="360" w:lineRule="auto"/>
        <w:jc w:val="both"/>
        <w:rPr>
          <w:color w:val="222222"/>
          <w:highlight w:val="white"/>
        </w:rPr>
      </w:pPr>
      <w:r w:rsidRPr="00914C51">
        <w:rPr>
          <w:color w:val="222222"/>
          <w:highlight w:val="white"/>
        </w:rPr>
        <w:t xml:space="preserve">Collins, J., 2019. </w:t>
      </w:r>
      <w:r w:rsidRPr="00914C51">
        <w:rPr>
          <w:i/>
          <w:color w:val="222222"/>
          <w:highlight w:val="white"/>
        </w:rPr>
        <w:t>Turning the flywheel: a monograph to accompany good to great</w:t>
      </w:r>
      <w:r w:rsidRPr="00914C51">
        <w:rPr>
          <w:color w:val="222222"/>
          <w:highlight w:val="white"/>
        </w:rPr>
        <w:t>. Random House.</w:t>
      </w:r>
    </w:p>
    <w:p w14:paraId="2C42F6B7" w14:textId="77777777" w:rsidR="008F361B" w:rsidRPr="00914C51" w:rsidRDefault="008F361B" w:rsidP="008F361B">
      <w:pPr>
        <w:spacing w:line="360" w:lineRule="auto"/>
        <w:jc w:val="both"/>
        <w:rPr>
          <w:color w:val="222222"/>
          <w:highlight w:val="white"/>
        </w:rPr>
      </w:pPr>
      <w:r w:rsidRPr="00914C51">
        <w:rPr>
          <w:color w:val="222222"/>
          <w:highlight w:val="white"/>
        </w:rPr>
        <w:t xml:space="preserve">Faith, C.K. and </w:t>
      </w:r>
      <w:proofErr w:type="spellStart"/>
      <w:r w:rsidRPr="00914C51">
        <w:rPr>
          <w:color w:val="222222"/>
          <w:highlight w:val="white"/>
        </w:rPr>
        <w:t>Seeam</w:t>
      </w:r>
      <w:proofErr w:type="spellEnd"/>
      <w:r w:rsidRPr="00914C51">
        <w:rPr>
          <w:color w:val="222222"/>
          <w:highlight w:val="white"/>
        </w:rPr>
        <w:t xml:space="preserve">, A.K., 2018. Knowledge sharing in academia: A case study using a SECI model approach. </w:t>
      </w:r>
      <w:r w:rsidRPr="00914C51">
        <w:rPr>
          <w:i/>
          <w:color w:val="222222"/>
          <w:highlight w:val="white"/>
        </w:rPr>
        <w:t xml:space="preserve">J. </w:t>
      </w:r>
      <w:proofErr w:type="spellStart"/>
      <w:r w:rsidRPr="00914C51">
        <w:rPr>
          <w:i/>
          <w:color w:val="222222"/>
          <w:highlight w:val="white"/>
        </w:rPr>
        <w:t>Educ</w:t>
      </w:r>
      <w:proofErr w:type="spellEnd"/>
      <w:r w:rsidRPr="00914C51">
        <w:rPr>
          <w:color w:val="222222"/>
          <w:highlight w:val="white"/>
        </w:rPr>
        <w:t xml:space="preserve">, </w:t>
      </w:r>
      <w:r w:rsidRPr="00914C51">
        <w:rPr>
          <w:i/>
          <w:color w:val="222222"/>
          <w:highlight w:val="white"/>
        </w:rPr>
        <w:t>9</w:t>
      </w:r>
      <w:r w:rsidRPr="00914C51">
        <w:rPr>
          <w:color w:val="222222"/>
          <w:highlight w:val="white"/>
        </w:rPr>
        <w:t>, pp.53-70.</w:t>
      </w:r>
    </w:p>
    <w:p w14:paraId="1FFF82FB" w14:textId="77777777" w:rsidR="008F361B" w:rsidRPr="00914C51" w:rsidRDefault="008F361B" w:rsidP="008F361B">
      <w:pPr>
        <w:spacing w:line="360" w:lineRule="auto"/>
        <w:jc w:val="both"/>
        <w:rPr>
          <w:color w:val="222222"/>
          <w:highlight w:val="white"/>
        </w:rPr>
      </w:pPr>
      <w:r w:rsidRPr="00914C51">
        <w:rPr>
          <w:color w:val="222222"/>
          <w:highlight w:val="white"/>
        </w:rPr>
        <w:t xml:space="preserve">Farnese, M.L., Barbieri, B., Chirumbolo, A. and </w:t>
      </w:r>
      <w:proofErr w:type="spellStart"/>
      <w:r w:rsidRPr="00914C51">
        <w:rPr>
          <w:color w:val="222222"/>
          <w:highlight w:val="white"/>
        </w:rPr>
        <w:t>Patriotta</w:t>
      </w:r>
      <w:proofErr w:type="spellEnd"/>
      <w:r w:rsidRPr="00914C51">
        <w:rPr>
          <w:color w:val="222222"/>
          <w:highlight w:val="white"/>
        </w:rPr>
        <w:t xml:space="preserve">, G., 2019. Managing knowledge in organizations: A Nonaka’s SECI model operationalization. </w:t>
      </w:r>
      <w:r w:rsidRPr="00914C51">
        <w:rPr>
          <w:i/>
          <w:color w:val="222222"/>
          <w:highlight w:val="white"/>
        </w:rPr>
        <w:t>Frontiers in psychology</w:t>
      </w:r>
      <w:r w:rsidRPr="00914C51">
        <w:rPr>
          <w:color w:val="222222"/>
          <w:highlight w:val="white"/>
        </w:rPr>
        <w:t xml:space="preserve">, </w:t>
      </w:r>
      <w:r w:rsidRPr="00914C51">
        <w:rPr>
          <w:i/>
          <w:color w:val="222222"/>
          <w:highlight w:val="white"/>
        </w:rPr>
        <w:t>10</w:t>
      </w:r>
      <w:r w:rsidRPr="00914C51">
        <w:rPr>
          <w:color w:val="222222"/>
          <w:highlight w:val="white"/>
        </w:rPr>
        <w:t>, p.2730.</w:t>
      </w:r>
    </w:p>
    <w:p w14:paraId="28508903" w14:textId="77777777" w:rsidR="008F361B" w:rsidRPr="00914C51" w:rsidRDefault="008F361B" w:rsidP="008F361B">
      <w:pPr>
        <w:spacing w:line="360" w:lineRule="auto"/>
        <w:jc w:val="both"/>
        <w:rPr>
          <w:color w:val="222222"/>
          <w:highlight w:val="white"/>
        </w:rPr>
      </w:pPr>
      <w:r w:rsidRPr="00914C51">
        <w:rPr>
          <w:color w:val="222222"/>
          <w:highlight w:val="white"/>
        </w:rPr>
        <w:lastRenderedPageBreak/>
        <w:t xml:space="preserve">Ferreira, J., Mueller, J. and Papa, A., 2018. Strategic knowledge management: theory, practice and future challenges. </w:t>
      </w:r>
      <w:r w:rsidRPr="00914C51">
        <w:rPr>
          <w:i/>
          <w:color w:val="222222"/>
          <w:highlight w:val="white"/>
        </w:rPr>
        <w:t>Journal of Knowledge Management</w:t>
      </w:r>
      <w:r w:rsidRPr="00914C51">
        <w:rPr>
          <w:color w:val="222222"/>
          <w:highlight w:val="white"/>
        </w:rPr>
        <w:t>.</w:t>
      </w:r>
    </w:p>
    <w:p w14:paraId="34A509EA" w14:textId="77777777" w:rsidR="008F361B" w:rsidRPr="00914C51" w:rsidRDefault="008F361B" w:rsidP="008F361B">
      <w:pPr>
        <w:pBdr>
          <w:top w:val="nil"/>
          <w:left w:val="nil"/>
          <w:bottom w:val="nil"/>
          <w:right w:val="nil"/>
          <w:between w:val="nil"/>
        </w:pBdr>
        <w:spacing w:line="360" w:lineRule="auto"/>
        <w:jc w:val="both"/>
        <w:rPr>
          <w:color w:val="222222"/>
          <w:highlight w:val="white"/>
        </w:rPr>
      </w:pPr>
      <w:proofErr w:type="spellStart"/>
      <w:r w:rsidRPr="00914C51">
        <w:rPr>
          <w:color w:val="222222"/>
          <w:highlight w:val="white"/>
        </w:rPr>
        <w:t>Gerhardinger</w:t>
      </w:r>
      <w:proofErr w:type="spellEnd"/>
      <w:r w:rsidRPr="00914C51">
        <w:rPr>
          <w:color w:val="222222"/>
          <w:highlight w:val="white"/>
        </w:rPr>
        <w:t xml:space="preserve">, L.C., </w:t>
      </w:r>
      <w:proofErr w:type="spellStart"/>
      <w:r w:rsidRPr="00914C51">
        <w:rPr>
          <w:color w:val="222222"/>
          <w:highlight w:val="white"/>
        </w:rPr>
        <w:t>Gorris</w:t>
      </w:r>
      <w:proofErr w:type="spellEnd"/>
      <w:r w:rsidRPr="00914C51">
        <w:rPr>
          <w:color w:val="222222"/>
          <w:highlight w:val="white"/>
        </w:rPr>
        <w:t xml:space="preserve">, P., Gonçalves, L.R., Herbst, D.F., Vila-Nova, D.A., De Carvalho, F.G., Glaser, M., Zondervan, R. and </w:t>
      </w:r>
      <w:proofErr w:type="spellStart"/>
      <w:r w:rsidRPr="00914C51">
        <w:rPr>
          <w:color w:val="222222"/>
          <w:highlight w:val="white"/>
        </w:rPr>
        <w:t>Glavovic</w:t>
      </w:r>
      <w:proofErr w:type="spellEnd"/>
      <w:r w:rsidRPr="00914C51">
        <w:rPr>
          <w:color w:val="222222"/>
          <w:highlight w:val="white"/>
        </w:rPr>
        <w:t xml:space="preserve">, B.C., 2018. Healing Brazil's Blue Amazon: The role of knowledge networks in nurturing cross-scale transformations at the frontlines of ocean sustainability. </w:t>
      </w:r>
      <w:r w:rsidRPr="00914C51">
        <w:rPr>
          <w:i/>
          <w:color w:val="222222"/>
          <w:highlight w:val="white"/>
        </w:rPr>
        <w:t>Frontiers in Marine Science</w:t>
      </w:r>
      <w:r w:rsidRPr="00914C51">
        <w:rPr>
          <w:color w:val="222222"/>
          <w:highlight w:val="white"/>
        </w:rPr>
        <w:t xml:space="preserve">, </w:t>
      </w:r>
      <w:r w:rsidRPr="00914C51">
        <w:rPr>
          <w:i/>
          <w:color w:val="222222"/>
          <w:highlight w:val="white"/>
        </w:rPr>
        <w:t>4</w:t>
      </w:r>
      <w:r w:rsidRPr="00914C51">
        <w:rPr>
          <w:color w:val="222222"/>
          <w:highlight w:val="white"/>
        </w:rPr>
        <w:t>, p.395.</w:t>
      </w:r>
    </w:p>
    <w:p w14:paraId="3A7A16F9" w14:textId="77777777" w:rsidR="008F361B" w:rsidRPr="00914C51" w:rsidRDefault="008F361B" w:rsidP="008F361B">
      <w:pPr>
        <w:spacing w:line="360" w:lineRule="auto"/>
        <w:jc w:val="both"/>
        <w:rPr>
          <w:color w:val="222222"/>
          <w:highlight w:val="white"/>
        </w:rPr>
      </w:pPr>
      <w:r w:rsidRPr="00914C51">
        <w:rPr>
          <w:color w:val="222222"/>
          <w:highlight w:val="white"/>
        </w:rPr>
        <w:t xml:space="preserve">Jackson, C. and </w:t>
      </w:r>
      <w:proofErr w:type="spellStart"/>
      <w:r w:rsidRPr="00914C51">
        <w:rPr>
          <w:color w:val="222222"/>
          <w:highlight w:val="white"/>
        </w:rPr>
        <w:t>Orebaugh</w:t>
      </w:r>
      <w:proofErr w:type="spellEnd"/>
      <w:r w:rsidRPr="00914C51">
        <w:rPr>
          <w:color w:val="222222"/>
          <w:highlight w:val="white"/>
        </w:rPr>
        <w:t xml:space="preserve">, A., 2018. A study of security and privacy issues associated with the Amazon Echo. </w:t>
      </w:r>
      <w:r w:rsidRPr="00914C51">
        <w:rPr>
          <w:i/>
          <w:color w:val="222222"/>
          <w:highlight w:val="white"/>
        </w:rPr>
        <w:t>International Journal of Internet of Things and Cyber-Assurance</w:t>
      </w:r>
      <w:r w:rsidRPr="00914C51">
        <w:rPr>
          <w:color w:val="222222"/>
          <w:highlight w:val="white"/>
        </w:rPr>
        <w:t xml:space="preserve">, </w:t>
      </w:r>
      <w:r w:rsidRPr="00914C51">
        <w:rPr>
          <w:i/>
          <w:color w:val="222222"/>
          <w:highlight w:val="white"/>
        </w:rPr>
        <w:t>1</w:t>
      </w:r>
      <w:r w:rsidRPr="00914C51">
        <w:rPr>
          <w:color w:val="222222"/>
          <w:highlight w:val="white"/>
        </w:rPr>
        <w:t>(1), pp.91-100.</w:t>
      </w:r>
    </w:p>
    <w:p w14:paraId="78D01470" w14:textId="77777777" w:rsidR="008F361B" w:rsidRPr="00914C51" w:rsidRDefault="008F361B" w:rsidP="008F361B">
      <w:pPr>
        <w:pBdr>
          <w:top w:val="nil"/>
          <w:left w:val="nil"/>
          <w:bottom w:val="nil"/>
          <w:right w:val="nil"/>
          <w:between w:val="nil"/>
        </w:pBdr>
        <w:spacing w:line="360" w:lineRule="auto"/>
        <w:jc w:val="both"/>
        <w:rPr>
          <w:color w:val="222222"/>
          <w:highlight w:val="white"/>
        </w:rPr>
      </w:pPr>
      <w:r w:rsidRPr="00914C51">
        <w:rPr>
          <w:color w:val="222222"/>
          <w:highlight w:val="white"/>
        </w:rPr>
        <w:t xml:space="preserve">Lestari, A.S. and </w:t>
      </w:r>
      <w:proofErr w:type="spellStart"/>
      <w:r w:rsidRPr="00914C51">
        <w:rPr>
          <w:color w:val="222222"/>
          <w:highlight w:val="white"/>
        </w:rPr>
        <w:t>Hamka</w:t>
      </w:r>
      <w:proofErr w:type="spellEnd"/>
      <w:r w:rsidRPr="00914C51">
        <w:rPr>
          <w:color w:val="222222"/>
          <w:highlight w:val="white"/>
        </w:rPr>
        <w:t xml:space="preserve">, S.R., 2018. Analysis of the Components of Knowledge Management on the Postgraduate IAIN Kendari. </w:t>
      </w:r>
      <w:r w:rsidRPr="00914C51">
        <w:rPr>
          <w:i/>
          <w:color w:val="222222"/>
          <w:highlight w:val="white"/>
        </w:rPr>
        <w:t>Advances in Social Science, Education and Humanities Research</w:t>
      </w:r>
      <w:r w:rsidRPr="00914C51">
        <w:rPr>
          <w:color w:val="222222"/>
          <w:highlight w:val="white"/>
        </w:rPr>
        <w:t xml:space="preserve">, </w:t>
      </w:r>
      <w:r w:rsidRPr="00914C51">
        <w:rPr>
          <w:i/>
          <w:color w:val="222222"/>
          <w:highlight w:val="white"/>
        </w:rPr>
        <w:t>261</w:t>
      </w:r>
      <w:r w:rsidRPr="00914C51">
        <w:rPr>
          <w:color w:val="222222"/>
          <w:highlight w:val="white"/>
        </w:rPr>
        <w:t>, pp.19-22.</w:t>
      </w:r>
    </w:p>
    <w:p w14:paraId="61ACFF8D" w14:textId="77777777" w:rsidR="008F361B" w:rsidRPr="00914C51" w:rsidRDefault="008F361B" w:rsidP="008F361B">
      <w:pPr>
        <w:spacing w:line="360" w:lineRule="auto"/>
        <w:jc w:val="both"/>
        <w:rPr>
          <w:color w:val="222222"/>
          <w:highlight w:val="white"/>
        </w:rPr>
      </w:pPr>
      <w:r w:rsidRPr="00914C51">
        <w:rPr>
          <w:color w:val="222222"/>
          <w:highlight w:val="white"/>
        </w:rPr>
        <w:t xml:space="preserve">Lim, C., Kim, K.H., Kim, M.J., </w:t>
      </w:r>
      <w:proofErr w:type="spellStart"/>
      <w:r w:rsidRPr="00914C51">
        <w:rPr>
          <w:color w:val="222222"/>
          <w:highlight w:val="white"/>
        </w:rPr>
        <w:t>Heo</w:t>
      </w:r>
      <w:proofErr w:type="spellEnd"/>
      <w:r w:rsidRPr="00914C51">
        <w:rPr>
          <w:color w:val="222222"/>
          <w:highlight w:val="white"/>
        </w:rPr>
        <w:t xml:space="preserve">, J.Y., Kim, K.J. and Maglio, P.P., 2018. From data to value: A nine-factor framework for data-based value creation in information-intensive services. </w:t>
      </w:r>
      <w:r w:rsidRPr="00914C51">
        <w:rPr>
          <w:i/>
          <w:color w:val="222222"/>
          <w:highlight w:val="white"/>
        </w:rPr>
        <w:t>International Journal of Information Management</w:t>
      </w:r>
      <w:r w:rsidRPr="00914C51">
        <w:rPr>
          <w:color w:val="222222"/>
          <w:highlight w:val="white"/>
        </w:rPr>
        <w:t xml:space="preserve">, </w:t>
      </w:r>
      <w:r w:rsidRPr="00914C51">
        <w:rPr>
          <w:i/>
          <w:color w:val="222222"/>
          <w:highlight w:val="white"/>
        </w:rPr>
        <w:t>39</w:t>
      </w:r>
      <w:r w:rsidRPr="00914C51">
        <w:rPr>
          <w:color w:val="222222"/>
          <w:highlight w:val="white"/>
        </w:rPr>
        <w:t>, pp.121-135.</w:t>
      </w:r>
    </w:p>
    <w:p w14:paraId="44D4AF98" w14:textId="77777777" w:rsidR="008F361B" w:rsidRPr="00914C51" w:rsidRDefault="008F361B" w:rsidP="008F361B">
      <w:pPr>
        <w:pBdr>
          <w:top w:val="nil"/>
          <w:left w:val="nil"/>
          <w:bottom w:val="nil"/>
          <w:right w:val="nil"/>
          <w:between w:val="nil"/>
        </w:pBdr>
        <w:spacing w:line="360" w:lineRule="auto"/>
        <w:jc w:val="both"/>
        <w:rPr>
          <w:color w:val="222222"/>
          <w:highlight w:val="white"/>
        </w:rPr>
      </w:pPr>
      <w:proofErr w:type="spellStart"/>
      <w:r w:rsidRPr="00914C51">
        <w:rPr>
          <w:color w:val="222222"/>
          <w:highlight w:val="white"/>
        </w:rPr>
        <w:t>Luhn</w:t>
      </w:r>
      <w:proofErr w:type="spellEnd"/>
      <w:r w:rsidRPr="00914C51">
        <w:rPr>
          <w:color w:val="222222"/>
          <w:highlight w:val="white"/>
        </w:rPr>
        <w:t xml:space="preserve">, A., </w:t>
      </w:r>
      <w:proofErr w:type="spellStart"/>
      <w:r w:rsidRPr="00914C51">
        <w:rPr>
          <w:color w:val="222222"/>
          <w:highlight w:val="white"/>
        </w:rPr>
        <w:t>Aslanyan</w:t>
      </w:r>
      <w:proofErr w:type="spellEnd"/>
      <w:r w:rsidRPr="00914C51">
        <w:rPr>
          <w:color w:val="222222"/>
          <w:highlight w:val="white"/>
        </w:rPr>
        <w:t xml:space="preserve">, S., </w:t>
      </w:r>
      <w:proofErr w:type="spellStart"/>
      <w:r w:rsidRPr="00914C51">
        <w:rPr>
          <w:color w:val="222222"/>
          <w:highlight w:val="white"/>
        </w:rPr>
        <w:t>Leopoldseder</w:t>
      </w:r>
      <w:proofErr w:type="spellEnd"/>
      <w:r w:rsidRPr="00914C51">
        <w:rPr>
          <w:color w:val="222222"/>
          <w:highlight w:val="white"/>
        </w:rPr>
        <w:t xml:space="preserve">, C. and </w:t>
      </w:r>
      <w:proofErr w:type="spellStart"/>
      <w:r w:rsidRPr="00914C51">
        <w:rPr>
          <w:color w:val="222222"/>
          <w:highlight w:val="white"/>
        </w:rPr>
        <w:t>Priess</w:t>
      </w:r>
      <w:proofErr w:type="spellEnd"/>
      <w:r w:rsidRPr="00914C51">
        <w:rPr>
          <w:color w:val="222222"/>
          <w:highlight w:val="white"/>
        </w:rPr>
        <w:t xml:space="preserve">, P., 2017. An evaluation of knowledge management system's components and its financial and non-financial implications. </w:t>
      </w:r>
      <w:r w:rsidRPr="00914C51">
        <w:rPr>
          <w:i/>
          <w:color w:val="222222"/>
          <w:highlight w:val="white"/>
        </w:rPr>
        <w:t>Entrepreneurship and Sustainability Issues</w:t>
      </w:r>
      <w:r w:rsidRPr="00914C51">
        <w:rPr>
          <w:color w:val="222222"/>
          <w:highlight w:val="white"/>
        </w:rPr>
        <w:t xml:space="preserve">, </w:t>
      </w:r>
      <w:r w:rsidRPr="00914C51">
        <w:rPr>
          <w:i/>
          <w:color w:val="222222"/>
          <w:highlight w:val="white"/>
        </w:rPr>
        <w:t>5</w:t>
      </w:r>
      <w:r w:rsidRPr="00914C51">
        <w:rPr>
          <w:color w:val="222222"/>
          <w:highlight w:val="white"/>
        </w:rPr>
        <w:t>(2), pp.315-329.</w:t>
      </w:r>
    </w:p>
    <w:p w14:paraId="2E613F39" w14:textId="77777777" w:rsidR="008F361B" w:rsidRPr="00914C51" w:rsidRDefault="008F361B" w:rsidP="008F361B">
      <w:pPr>
        <w:spacing w:line="360" w:lineRule="auto"/>
        <w:jc w:val="both"/>
        <w:rPr>
          <w:color w:val="222222"/>
          <w:highlight w:val="white"/>
        </w:rPr>
      </w:pPr>
      <w:r w:rsidRPr="00914C51">
        <w:rPr>
          <w:color w:val="222222"/>
          <w:highlight w:val="white"/>
        </w:rPr>
        <w:t xml:space="preserve">Oleg, P. and </w:t>
      </w:r>
      <w:proofErr w:type="spellStart"/>
      <w:r w:rsidRPr="00914C51">
        <w:rPr>
          <w:color w:val="222222"/>
          <w:highlight w:val="white"/>
        </w:rPr>
        <w:t>Girault</w:t>
      </w:r>
      <w:proofErr w:type="spellEnd"/>
      <w:r w:rsidRPr="00914C51">
        <w:rPr>
          <w:color w:val="222222"/>
          <w:highlight w:val="white"/>
        </w:rPr>
        <w:t>, A., 2018. Understanding the Impact of Managing Flexible Workers on Managers’ Motivation: A Case Study of Amazon. com, Inc.</w:t>
      </w:r>
    </w:p>
    <w:p w14:paraId="63C341DA" w14:textId="77777777" w:rsidR="008F361B" w:rsidRPr="00914C51" w:rsidRDefault="008F361B" w:rsidP="008F361B">
      <w:pPr>
        <w:spacing w:line="360" w:lineRule="auto"/>
        <w:jc w:val="both"/>
        <w:rPr>
          <w:color w:val="222222"/>
          <w:highlight w:val="white"/>
        </w:rPr>
      </w:pPr>
      <w:r w:rsidRPr="00914C51">
        <w:rPr>
          <w:color w:val="222222"/>
          <w:highlight w:val="white"/>
        </w:rPr>
        <w:t xml:space="preserve">Pereira, L.L. and Pacheco, L., 2017. The challenges faced by the More Doctors Program in providing and ensuring comprehensive health care in rural areas in the Amazon region, Brazil. </w:t>
      </w:r>
      <w:r w:rsidRPr="00914C51">
        <w:rPr>
          <w:i/>
          <w:color w:val="222222"/>
          <w:highlight w:val="white"/>
        </w:rPr>
        <w:t>Interface-</w:t>
      </w:r>
      <w:proofErr w:type="spellStart"/>
      <w:r w:rsidRPr="00914C51">
        <w:rPr>
          <w:i/>
          <w:color w:val="222222"/>
          <w:highlight w:val="white"/>
        </w:rPr>
        <w:t>Comunicação</w:t>
      </w:r>
      <w:proofErr w:type="spellEnd"/>
      <w:r w:rsidRPr="00914C51">
        <w:rPr>
          <w:i/>
          <w:color w:val="222222"/>
          <w:highlight w:val="white"/>
        </w:rPr>
        <w:t xml:space="preserve">, </w:t>
      </w:r>
      <w:proofErr w:type="spellStart"/>
      <w:r w:rsidRPr="00914C51">
        <w:rPr>
          <w:i/>
          <w:color w:val="222222"/>
          <w:highlight w:val="white"/>
        </w:rPr>
        <w:t>Saúde</w:t>
      </w:r>
      <w:proofErr w:type="spellEnd"/>
      <w:r w:rsidRPr="00914C51">
        <w:rPr>
          <w:i/>
          <w:color w:val="222222"/>
          <w:highlight w:val="white"/>
        </w:rPr>
        <w:t xml:space="preserve">, </w:t>
      </w:r>
      <w:proofErr w:type="spellStart"/>
      <w:r w:rsidRPr="00914C51">
        <w:rPr>
          <w:i/>
          <w:color w:val="222222"/>
          <w:highlight w:val="white"/>
        </w:rPr>
        <w:t>Educação</w:t>
      </w:r>
      <w:proofErr w:type="spellEnd"/>
      <w:r w:rsidRPr="00914C51">
        <w:rPr>
          <w:color w:val="222222"/>
          <w:highlight w:val="white"/>
        </w:rPr>
        <w:t xml:space="preserve">, </w:t>
      </w:r>
      <w:r w:rsidRPr="00914C51">
        <w:rPr>
          <w:i/>
          <w:color w:val="222222"/>
          <w:highlight w:val="white"/>
        </w:rPr>
        <w:t>21</w:t>
      </w:r>
      <w:r w:rsidRPr="00914C51">
        <w:rPr>
          <w:color w:val="222222"/>
          <w:highlight w:val="white"/>
        </w:rPr>
        <w:t>, pp.1181-1192.</w:t>
      </w:r>
    </w:p>
    <w:p w14:paraId="54C2215C" w14:textId="77777777" w:rsidR="008F361B" w:rsidRPr="00914C51" w:rsidRDefault="008F361B" w:rsidP="008F361B">
      <w:pPr>
        <w:spacing w:line="360" w:lineRule="auto"/>
        <w:jc w:val="both"/>
        <w:rPr>
          <w:color w:val="222222"/>
          <w:highlight w:val="white"/>
        </w:rPr>
      </w:pPr>
      <w:r w:rsidRPr="00914C51">
        <w:rPr>
          <w:color w:val="222222"/>
          <w:highlight w:val="white"/>
        </w:rPr>
        <w:t xml:space="preserve">Popescu, D.I., </w:t>
      </w:r>
      <w:proofErr w:type="spellStart"/>
      <w:r w:rsidRPr="00914C51">
        <w:rPr>
          <w:color w:val="222222"/>
          <w:highlight w:val="white"/>
        </w:rPr>
        <w:t>Alexandru</w:t>
      </w:r>
      <w:proofErr w:type="spellEnd"/>
      <w:r w:rsidRPr="00914C51">
        <w:rPr>
          <w:color w:val="222222"/>
          <w:highlight w:val="white"/>
        </w:rPr>
        <w:t xml:space="preserve">, A., </w:t>
      </w:r>
      <w:proofErr w:type="spellStart"/>
      <w:r w:rsidRPr="00914C51">
        <w:rPr>
          <w:color w:val="222222"/>
          <w:highlight w:val="white"/>
        </w:rPr>
        <w:t>Ceptureanu</w:t>
      </w:r>
      <w:proofErr w:type="spellEnd"/>
      <w:r w:rsidRPr="00914C51">
        <w:rPr>
          <w:color w:val="222222"/>
          <w:highlight w:val="white"/>
        </w:rPr>
        <w:t xml:space="preserve">, S.I. and </w:t>
      </w:r>
      <w:proofErr w:type="spellStart"/>
      <w:r w:rsidRPr="00914C51">
        <w:rPr>
          <w:color w:val="222222"/>
          <w:highlight w:val="white"/>
        </w:rPr>
        <w:t>Ceptureanu</w:t>
      </w:r>
      <w:proofErr w:type="spellEnd"/>
      <w:r w:rsidRPr="00914C51">
        <w:rPr>
          <w:color w:val="222222"/>
          <w:highlight w:val="white"/>
        </w:rPr>
        <w:t xml:space="preserve">, E.G., 2018. Analysis of MSEs in ICT domain from Bucharest-Ilfov County by using Nonaka-Takeuchi model. </w:t>
      </w:r>
      <w:r w:rsidRPr="00914C51">
        <w:rPr>
          <w:i/>
          <w:color w:val="222222"/>
          <w:highlight w:val="white"/>
        </w:rPr>
        <w:t>Studies in Informatics and Control</w:t>
      </w:r>
      <w:r w:rsidRPr="00914C51">
        <w:rPr>
          <w:color w:val="222222"/>
          <w:highlight w:val="white"/>
        </w:rPr>
        <w:t xml:space="preserve">, </w:t>
      </w:r>
      <w:r w:rsidRPr="00914C51">
        <w:rPr>
          <w:i/>
          <w:color w:val="222222"/>
          <w:highlight w:val="white"/>
        </w:rPr>
        <w:t>27</w:t>
      </w:r>
      <w:r w:rsidRPr="00914C51">
        <w:rPr>
          <w:color w:val="222222"/>
          <w:highlight w:val="white"/>
        </w:rPr>
        <w:t>(1), pp.107-116.</w:t>
      </w:r>
    </w:p>
    <w:p w14:paraId="3686A61B" w14:textId="77777777" w:rsidR="008F361B" w:rsidRPr="00914C51" w:rsidRDefault="008F361B" w:rsidP="008F361B">
      <w:pPr>
        <w:spacing w:line="360" w:lineRule="auto"/>
        <w:jc w:val="both"/>
        <w:rPr>
          <w:color w:val="222222"/>
          <w:highlight w:val="white"/>
        </w:rPr>
      </w:pPr>
      <w:r w:rsidRPr="00914C51">
        <w:rPr>
          <w:color w:val="222222"/>
          <w:highlight w:val="white"/>
        </w:rPr>
        <w:t xml:space="preserve">Rodrigue, J.P., 2020. The distribution network of Amazon and the footprint of freight digitalization. </w:t>
      </w:r>
      <w:r w:rsidRPr="00914C51">
        <w:rPr>
          <w:i/>
          <w:color w:val="222222"/>
          <w:highlight w:val="white"/>
        </w:rPr>
        <w:t>Journal of transport geography</w:t>
      </w:r>
      <w:r w:rsidRPr="00914C51">
        <w:rPr>
          <w:color w:val="222222"/>
          <w:highlight w:val="white"/>
        </w:rPr>
        <w:t xml:space="preserve">, </w:t>
      </w:r>
      <w:r w:rsidRPr="00914C51">
        <w:rPr>
          <w:i/>
          <w:color w:val="222222"/>
          <w:highlight w:val="white"/>
        </w:rPr>
        <w:t>88</w:t>
      </w:r>
      <w:r w:rsidRPr="00914C51">
        <w:rPr>
          <w:color w:val="222222"/>
          <w:highlight w:val="white"/>
        </w:rPr>
        <w:t>, p.102825.</w:t>
      </w:r>
    </w:p>
    <w:p w14:paraId="669F31EC" w14:textId="77777777" w:rsidR="008F361B" w:rsidRPr="00914C51" w:rsidRDefault="008F361B" w:rsidP="008F361B">
      <w:pPr>
        <w:spacing w:line="360" w:lineRule="auto"/>
        <w:jc w:val="both"/>
        <w:rPr>
          <w:color w:val="222222"/>
          <w:highlight w:val="white"/>
        </w:rPr>
      </w:pPr>
      <w:proofErr w:type="spellStart"/>
      <w:r w:rsidRPr="00914C51">
        <w:rPr>
          <w:color w:val="222222"/>
          <w:highlight w:val="white"/>
        </w:rPr>
        <w:t>Salloum</w:t>
      </w:r>
      <w:proofErr w:type="spellEnd"/>
      <w:r w:rsidRPr="00914C51">
        <w:rPr>
          <w:color w:val="222222"/>
          <w:highlight w:val="white"/>
        </w:rPr>
        <w:t xml:space="preserve">, S.A., Al-Emran, M. and </w:t>
      </w:r>
      <w:proofErr w:type="spellStart"/>
      <w:r w:rsidRPr="00914C51">
        <w:rPr>
          <w:color w:val="222222"/>
          <w:highlight w:val="white"/>
        </w:rPr>
        <w:t>Shaalan</w:t>
      </w:r>
      <w:proofErr w:type="spellEnd"/>
      <w:r w:rsidRPr="00914C51">
        <w:rPr>
          <w:color w:val="222222"/>
          <w:highlight w:val="white"/>
        </w:rPr>
        <w:t xml:space="preserve">, K., 2018, August. The impact of knowledge sharing on information systems: a review. In </w:t>
      </w:r>
      <w:r w:rsidRPr="00914C51">
        <w:rPr>
          <w:i/>
          <w:color w:val="222222"/>
          <w:highlight w:val="white"/>
        </w:rPr>
        <w:t>International Conference on Knowledge Management in Organizations</w:t>
      </w:r>
      <w:r w:rsidRPr="00914C51">
        <w:rPr>
          <w:color w:val="222222"/>
          <w:highlight w:val="white"/>
        </w:rPr>
        <w:t xml:space="preserve"> (pp. 94-106). Springer, Cham.</w:t>
      </w:r>
    </w:p>
    <w:p w14:paraId="044B1BF4" w14:textId="77777777" w:rsidR="008F361B" w:rsidRPr="00914C51" w:rsidRDefault="008F361B" w:rsidP="008F361B">
      <w:pPr>
        <w:spacing w:line="360" w:lineRule="auto"/>
        <w:jc w:val="both"/>
        <w:rPr>
          <w:color w:val="222222"/>
          <w:highlight w:val="white"/>
        </w:rPr>
      </w:pPr>
      <w:r w:rsidRPr="00914C51">
        <w:rPr>
          <w:color w:val="222222"/>
          <w:highlight w:val="white"/>
        </w:rPr>
        <w:t xml:space="preserve">Sha, L., 2019, November. Practical research on integration of information technology and kindergarten music teaching. In </w:t>
      </w:r>
      <w:r w:rsidRPr="00914C51">
        <w:rPr>
          <w:i/>
          <w:color w:val="222222"/>
          <w:highlight w:val="white"/>
        </w:rPr>
        <w:t>Journal of Physics: Conference Series</w:t>
      </w:r>
      <w:r w:rsidRPr="00914C51">
        <w:rPr>
          <w:color w:val="222222"/>
          <w:highlight w:val="white"/>
        </w:rPr>
        <w:t xml:space="preserve"> (Vol. 1345, No. 4, p. 042028). IOP Publishing.</w:t>
      </w:r>
    </w:p>
    <w:p w14:paraId="507C24B9" w14:textId="77777777" w:rsidR="008F361B" w:rsidRPr="00914C51" w:rsidRDefault="008F361B" w:rsidP="008F361B">
      <w:pPr>
        <w:spacing w:line="360" w:lineRule="auto"/>
        <w:jc w:val="both"/>
        <w:rPr>
          <w:color w:val="222222"/>
          <w:highlight w:val="white"/>
        </w:rPr>
      </w:pPr>
      <w:r w:rsidRPr="00914C51">
        <w:rPr>
          <w:color w:val="222222"/>
          <w:highlight w:val="white"/>
        </w:rPr>
        <w:lastRenderedPageBreak/>
        <w:t xml:space="preserve">Suguna, M., Shah, B., Raj, S.K. and Suresh, M., 2021. A study on the influential factors of the last mile delivery projects during Covid-19 era. </w:t>
      </w:r>
      <w:r w:rsidRPr="00914C51">
        <w:rPr>
          <w:i/>
          <w:color w:val="222222"/>
          <w:highlight w:val="white"/>
        </w:rPr>
        <w:t>Operations Management Research</w:t>
      </w:r>
      <w:r w:rsidRPr="00914C51">
        <w:rPr>
          <w:color w:val="222222"/>
          <w:highlight w:val="white"/>
        </w:rPr>
        <w:t>, pp.1-14.</w:t>
      </w:r>
    </w:p>
    <w:p w14:paraId="4599B92E" w14:textId="77777777" w:rsidR="008F361B" w:rsidRPr="00914C51" w:rsidRDefault="008F361B" w:rsidP="008F361B">
      <w:pPr>
        <w:spacing w:line="360" w:lineRule="auto"/>
        <w:jc w:val="both"/>
        <w:rPr>
          <w:color w:val="222222"/>
          <w:highlight w:val="white"/>
        </w:rPr>
      </w:pPr>
      <w:r w:rsidRPr="00914C51">
        <w:rPr>
          <w:color w:val="222222"/>
          <w:highlight w:val="white"/>
        </w:rPr>
        <w:t xml:space="preserve">Thomas, J., 2021. Amazon and Automated Recommendations. </w:t>
      </w:r>
      <w:r w:rsidRPr="00914C51">
        <w:rPr>
          <w:i/>
          <w:color w:val="222222"/>
          <w:highlight w:val="white"/>
        </w:rPr>
        <w:t>Digital Media Distribution: Portals, Platforms, Pipelines</w:t>
      </w:r>
      <w:r w:rsidRPr="00914C51">
        <w:rPr>
          <w:color w:val="222222"/>
          <w:highlight w:val="white"/>
        </w:rPr>
        <w:t>, p.295.</w:t>
      </w:r>
    </w:p>
    <w:p w14:paraId="3561E9BC" w14:textId="77777777" w:rsidR="008F361B" w:rsidRPr="00914C51" w:rsidRDefault="008F361B" w:rsidP="008F361B">
      <w:pPr>
        <w:spacing w:line="360" w:lineRule="auto"/>
        <w:jc w:val="both"/>
        <w:rPr>
          <w:color w:val="222222"/>
          <w:highlight w:val="white"/>
        </w:rPr>
      </w:pPr>
      <w:r w:rsidRPr="00914C51">
        <w:rPr>
          <w:color w:val="222222"/>
          <w:highlight w:val="white"/>
        </w:rPr>
        <w:t xml:space="preserve">US About Amazon. 2021. </w:t>
      </w:r>
      <w:r w:rsidRPr="00914C51">
        <w:rPr>
          <w:i/>
          <w:color w:val="222222"/>
          <w:highlight w:val="white"/>
        </w:rPr>
        <w:t>About Amazon</w:t>
      </w:r>
      <w:r w:rsidRPr="00914C51">
        <w:rPr>
          <w:color w:val="222222"/>
          <w:highlight w:val="white"/>
        </w:rPr>
        <w:t>. [online] Available at: &lt;https://www.aboutamazon.com/&gt; [Accessed 2 November 2021].</w:t>
      </w:r>
    </w:p>
    <w:p w14:paraId="0850AAD7" w14:textId="77777777" w:rsidR="008F361B" w:rsidRPr="00914C51" w:rsidRDefault="008F361B" w:rsidP="008F361B">
      <w:pPr>
        <w:spacing w:line="360" w:lineRule="auto"/>
        <w:jc w:val="both"/>
        <w:rPr>
          <w:color w:val="222222"/>
          <w:highlight w:val="white"/>
        </w:rPr>
      </w:pPr>
      <w:r w:rsidRPr="00914C51">
        <w:rPr>
          <w:color w:val="222222"/>
          <w:highlight w:val="white"/>
        </w:rPr>
        <w:t xml:space="preserve">Verma, A., Thakkar, D., Fox, G. and Milan, A., 2019. G202 (P) From amazon prime to theatre prime: the last mile delivery. </w:t>
      </w:r>
      <w:r w:rsidRPr="00914C51">
        <w:rPr>
          <w:i/>
          <w:color w:val="222222"/>
          <w:highlight w:val="white"/>
        </w:rPr>
        <w:t>Archives of Disease in Childhood</w:t>
      </w:r>
      <w:r w:rsidRPr="00914C51">
        <w:rPr>
          <w:color w:val="222222"/>
          <w:highlight w:val="white"/>
        </w:rPr>
        <w:t xml:space="preserve">, </w:t>
      </w:r>
      <w:r w:rsidRPr="00914C51">
        <w:rPr>
          <w:i/>
          <w:color w:val="222222"/>
          <w:highlight w:val="white"/>
        </w:rPr>
        <w:t>104</w:t>
      </w:r>
      <w:r w:rsidRPr="00914C51">
        <w:rPr>
          <w:color w:val="222222"/>
          <w:highlight w:val="white"/>
        </w:rPr>
        <w:t>(</w:t>
      </w:r>
      <w:proofErr w:type="spellStart"/>
      <w:r w:rsidRPr="00914C51">
        <w:rPr>
          <w:color w:val="222222"/>
          <w:highlight w:val="white"/>
        </w:rPr>
        <w:t>Suppl</w:t>
      </w:r>
      <w:proofErr w:type="spellEnd"/>
      <w:r w:rsidRPr="00914C51">
        <w:rPr>
          <w:color w:val="222222"/>
          <w:highlight w:val="white"/>
        </w:rPr>
        <w:t xml:space="preserve"> 2), p.A82.</w:t>
      </w:r>
    </w:p>
    <w:p w14:paraId="19B6AFE8" w14:textId="77777777" w:rsidR="008F361B" w:rsidRPr="00914C51" w:rsidRDefault="008F361B" w:rsidP="008F361B">
      <w:pPr>
        <w:spacing w:line="360" w:lineRule="auto"/>
        <w:jc w:val="both"/>
        <w:rPr>
          <w:color w:val="222222"/>
          <w:highlight w:val="white"/>
        </w:rPr>
      </w:pPr>
      <w:r w:rsidRPr="00914C51">
        <w:rPr>
          <w:color w:val="222222"/>
          <w:highlight w:val="white"/>
        </w:rPr>
        <w:t xml:space="preserve">Wadhwa, B., </w:t>
      </w:r>
      <w:proofErr w:type="spellStart"/>
      <w:r w:rsidRPr="00914C51">
        <w:rPr>
          <w:color w:val="222222"/>
          <w:highlight w:val="white"/>
        </w:rPr>
        <w:t>Vashisht</w:t>
      </w:r>
      <w:proofErr w:type="spellEnd"/>
      <w:r w:rsidRPr="00914C51">
        <w:rPr>
          <w:color w:val="222222"/>
          <w:highlight w:val="white"/>
        </w:rPr>
        <w:t xml:space="preserve">, A. and </w:t>
      </w:r>
      <w:proofErr w:type="spellStart"/>
      <w:r w:rsidRPr="00914C51">
        <w:rPr>
          <w:color w:val="222222"/>
          <w:highlight w:val="white"/>
        </w:rPr>
        <w:t>Phutela</w:t>
      </w:r>
      <w:proofErr w:type="spellEnd"/>
      <w:r w:rsidRPr="00914C51">
        <w:rPr>
          <w:color w:val="222222"/>
          <w:highlight w:val="white"/>
        </w:rPr>
        <w:t xml:space="preserve">, N., 2020. Business model of amazon India-A case study. </w:t>
      </w:r>
      <w:r w:rsidRPr="00914C51">
        <w:rPr>
          <w:i/>
          <w:color w:val="222222"/>
          <w:highlight w:val="white"/>
        </w:rPr>
        <w:t>South Asian Journal of Marketing &amp; Management Research</w:t>
      </w:r>
      <w:r w:rsidRPr="00914C51">
        <w:rPr>
          <w:color w:val="222222"/>
          <w:highlight w:val="white"/>
        </w:rPr>
        <w:t xml:space="preserve">, </w:t>
      </w:r>
      <w:r w:rsidRPr="00914C51">
        <w:rPr>
          <w:i/>
          <w:color w:val="222222"/>
          <w:highlight w:val="white"/>
        </w:rPr>
        <w:t>10</w:t>
      </w:r>
      <w:r w:rsidRPr="00914C51">
        <w:rPr>
          <w:color w:val="222222"/>
          <w:highlight w:val="white"/>
        </w:rPr>
        <w:t>(1), pp.32-40.</w:t>
      </w:r>
    </w:p>
    <w:p w14:paraId="10871ACB" w14:textId="77777777" w:rsidR="008F361B" w:rsidRPr="00914C51" w:rsidRDefault="008F361B" w:rsidP="008F361B">
      <w:pPr>
        <w:pBdr>
          <w:top w:val="nil"/>
          <w:left w:val="nil"/>
          <w:bottom w:val="nil"/>
          <w:right w:val="nil"/>
          <w:between w:val="nil"/>
        </w:pBdr>
        <w:spacing w:line="360" w:lineRule="auto"/>
        <w:jc w:val="both"/>
        <w:rPr>
          <w:color w:val="222222"/>
          <w:highlight w:val="white"/>
        </w:rPr>
      </w:pPr>
      <w:r w:rsidRPr="00914C51">
        <w:rPr>
          <w:color w:val="222222"/>
          <w:highlight w:val="white"/>
        </w:rPr>
        <w:t xml:space="preserve">Wang, M., Zheng, M., Tian, L., </w:t>
      </w:r>
      <w:proofErr w:type="spellStart"/>
      <w:r w:rsidRPr="00914C51">
        <w:rPr>
          <w:color w:val="222222"/>
          <w:highlight w:val="white"/>
        </w:rPr>
        <w:t>Qiu</w:t>
      </w:r>
      <w:proofErr w:type="spellEnd"/>
      <w:r w:rsidRPr="00914C51">
        <w:rPr>
          <w:color w:val="222222"/>
          <w:highlight w:val="white"/>
        </w:rPr>
        <w:t xml:space="preserve">, Z. and Li, X., 2017. A full life cycle nuclear knowledge management framework based on a digital system. </w:t>
      </w:r>
      <w:r w:rsidRPr="00914C51">
        <w:rPr>
          <w:i/>
          <w:color w:val="222222"/>
          <w:highlight w:val="white"/>
        </w:rPr>
        <w:t>Annals of Nuclear Energy</w:t>
      </w:r>
      <w:r w:rsidRPr="00914C51">
        <w:rPr>
          <w:color w:val="222222"/>
          <w:highlight w:val="white"/>
        </w:rPr>
        <w:t xml:space="preserve">, </w:t>
      </w:r>
      <w:r w:rsidRPr="00914C51">
        <w:rPr>
          <w:i/>
          <w:color w:val="222222"/>
          <w:highlight w:val="white"/>
        </w:rPr>
        <w:t>108</w:t>
      </w:r>
      <w:r w:rsidRPr="00914C51">
        <w:rPr>
          <w:color w:val="222222"/>
          <w:highlight w:val="white"/>
        </w:rPr>
        <w:t>, pp.386-393.</w:t>
      </w:r>
    </w:p>
    <w:p w14:paraId="2A1BAA79" w14:textId="77777777" w:rsidR="008F361B" w:rsidRPr="00914C51" w:rsidRDefault="008F361B" w:rsidP="008F361B">
      <w:pPr>
        <w:spacing w:line="360" w:lineRule="auto"/>
        <w:jc w:val="both"/>
        <w:rPr>
          <w:color w:val="222222"/>
          <w:highlight w:val="white"/>
        </w:rPr>
      </w:pPr>
      <w:r w:rsidRPr="00914C51">
        <w:rPr>
          <w:color w:val="222222"/>
          <w:highlight w:val="white"/>
        </w:rPr>
        <w:t>Wang, Q., 2020. A Study of Amazon Customer Review Helpfulness Using Machine Learning.</w:t>
      </w:r>
    </w:p>
    <w:p w14:paraId="0267BDCD" w14:textId="77777777" w:rsidR="008F361B" w:rsidRPr="00914C51" w:rsidRDefault="008F361B" w:rsidP="008F361B">
      <w:pPr>
        <w:pBdr>
          <w:top w:val="nil"/>
          <w:left w:val="nil"/>
          <w:bottom w:val="nil"/>
          <w:right w:val="nil"/>
          <w:between w:val="nil"/>
        </w:pBdr>
        <w:spacing w:line="360" w:lineRule="auto"/>
        <w:jc w:val="both"/>
        <w:rPr>
          <w:color w:val="222222"/>
          <w:highlight w:val="white"/>
        </w:rPr>
      </w:pPr>
      <w:r w:rsidRPr="00914C51">
        <w:rPr>
          <w:color w:val="222222"/>
          <w:highlight w:val="white"/>
        </w:rPr>
        <w:t xml:space="preserve">Webb, S.P., 2017. </w:t>
      </w:r>
      <w:r w:rsidRPr="00914C51">
        <w:rPr>
          <w:i/>
          <w:color w:val="222222"/>
          <w:highlight w:val="white"/>
        </w:rPr>
        <w:t>Knowledge management: Linchpin of change</w:t>
      </w:r>
      <w:r w:rsidRPr="00914C51">
        <w:rPr>
          <w:color w:val="222222"/>
          <w:highlight w:val="white"/>
        </w:rPr>
        <w:t>. Routledge.</w:t>
      </w:r>
    </w:p>
    <w:p w14:paraId="60E90CC8" w14:textId="77777777" w:rsidR="008F361B" w:rsidRPr="00914C51" w:rsidRDefault="008F361B" w:rsidP="008F361B">
      <w:pPr>
        <w:spacing w:line="360" w:lineRule="auto"/>
        <w:jc w:val="both"/>
        <w:rPr>
          <w:color w:val="222222"/>
          <w:highlight w:val="white"/>
        </w:rPr>
      </w:pPr>
      <w:r w:rsidRPr="00914C51">
        <w:rPr>
          <w:color w:val="222222"/>
          <w:highlight w:val="white"/>
        </w:rPr>
        <w:t xml:space="preserve">Webb, S.P., 2017. </w:t>
      </w:r>
      <w:r w:rsidRPr="00914C51">
        <w:rPr>
          <w:i/>
          <w:color w:val="222222"/>
          <w:highlight w:val="white"/>
        </w:rPr>
        <w:t>Knowledge management: Linchpin of change</w:t>
      </w:r>
      <w:r w:rsidRPr="00914C51">
        <w:rPr>
          <w:color w:val="222222"/>
          <w:highlight w:val="white"/>
        </w:rPr>
        <w:t>. Routledge.</w:t>
      </w:r>
    </w:p>
    <w:p w14:paraId="679C2E0C" w14:textId="731FA827" w:rsidR="008F361B" w:rsidRDefault="008F361B" w:rsidP="008F361B">
      <w:pPr>
        <w:spacing w:line="360" w:lineRule="auto"/>
        <w:jc w:val="both"/>
        <w:rPr>
          <w:color w:val="222222"/>
          <w:highlight w:val="white"/>
        </w:rPr>
      </w:pPr>
      <w:r w:rsidRPr="00914C51">
        <w:rPr>
          <w:color w:val="222222"/>
          <w:highlight w:val="white"/>
        </w:rPr>
        <w:t xml:space="preserve">Xiao, L. and Kumar, V., 2021. Robotics for customer service: a useful complement or an ultimate </w:t>
      </w:r>
      <w:proofErr w:type="gramStart"/>
      <w:r w:rsidRPr="00914C51">
        <w:rPr>
          <w:color w:val="222222"/>
          <w:highlight w:val="white"/>
        </w:rPr>
        <w:t>substitute?.</w:t>
      </w:r>
      <w:proofErr w:type="gramEnd"/>
      <w:r w:rsidRPr="00914C51">
        <w:rPr>
          <w:color w:val="222222"/>
          <w:highlight w:val="white"/>
        </w:rPr>
        <w:t xml:space="preserve"> </w:t>
      </w:r>
      <w:r w:rsidRPr="00914C51">
        <w:rPr>
          <w:i/>
          <w:color w:val="222222"/>
          <w:highlight w:val="white"/>
        </w:rPr>
        <w:t>Journal of Service Research</w:t>
      </w:r>
      <w:r w:rsidRPr="00914C51">
        <w:rPr>
          <w:color w:val="222222"/>
          <w:highlight w:val="white"/>
        </w:rPr>
        <w:t xml:space="preserve">, </w:t>
      </w:r>
      <w:r w:rsidRPr="00914C51">
        <w:rPr>
          <w:i/>
          <w:color w:val="222222"/>
          <w:highlight w:val="white"/>
        </w:rPr>
        <w:t>24</w:t>
      </w:r>
      <w:r w:rsidRPr="00914C51">
        <w:rPr>
          <w:color w:val="222222"/>
          <w:highlight w:val="white"/>
        </w:rPr>
        <w:t>(1), pp.9-29.</w:t>
      </w:r>
    </w:p>
    <w:p w14:paraId="2082CC38" w14:textId="54E1311F" w:rsidR="002061B4" w:rsidRDefault="002061B4" w:rsidP="008F361B">
      <w:pPr>
        <w:spacing w:line="360" w:lineRule="auto"/>
        <w:jc w:val="both"/>
        <w:rPr>
          <w:color w:val="222222"/>
          <w:highlight w:val="white"/>
        </w:rPr>
      </w:pPr>
    </w:p>
    <w:p w14:paraId="5E26559D" w14:textId="7FAF62B0" w:rsidR="002061B4" w:rsidRDefault="002061B4" w:rsidP="008F361B">
      <w:pPr>
        <w:spacing w:line="360" w:lineRule="auto"/>
        <w:jc w:val="both"/>
        <w:rPr>
          <w:color w:val="222222"/>
          <w:highlight w:val="white"/>
        </w:rPr>
      </w:pPr>
    </w:p>
    <w:p w14:paraId="066A0768" w14:textId="2CAAD1DC" w:rsidR="002061B4" w:rsidRDefault="002061B4" w:rsidP="008F361B">
      <w:pPr>
        <w:spacing w:line="360" w:lineRule="auto"/>
        <w:jc w:val="both"/>
        <w:rPr>
          <w:color w:val="222222"/>
          <w:highlight w:val="white"/>
        </w:rPr>
      </w:pPr>
    </w:p>
    <w:p w14:paraId="3041BDCA" w14:textId="651AB231" w:rsidR="002061B4" w:rsidRDefault="002061B4" w:rsidP="008F361B">
      <w:pPr>
        <w:spacing w:line="360" w:lineRule="auto"/>
        <w:jc w:val="both"/>
        <w:rPr>
          <w:color w:val="222222"/>
          <w:highlight w:val="white"/>
        </w:rPr>
      </w:pPr>
    </w:p>
    <w:p w14:paraId="4C32EA66" w14:textId="58573AC6" w:rsidR="002061B4" w:rsidRDefault="002061B4" w:rsidP="008F361B">
      <w:pPr>
        <w:spacing w:line="360" w:lineRule="auto"/>
        <w:jc w:val="both"/>
        <w:rPr>
          <w:color w:val="222222"/>
          <w:highlight w:val="white"/>
        </w:rPr>
      </w:pPr>
    </w:p>
    <w:p w14:paraId="2576911A" w14:textId="50A95DBF" w:rsidR="002061B4" w:rsidRDefault="002061B4" w:rsidP="008F361B">
      <w:pPr>
        <w:spacing w:line="360" w:lineRule="auto"/>
        <w:jc w:val="both"/>
        <w:rPr>
          <w:color w:val="222222"/>
          <w:highlight w:val="white"/>
        </w:rPr>
      </w:pPr>
    </w:p>
    <w:p w14:paraId="0C7E5749" w14:textId="65E73866" w:rsidR="002061B4" w:rsidRDefault="002061B4" w:rsidP="008F361B">
      <w:pPr>
        <w:spacing w:line="360" w:lineRule="auto"/>
        <w:jc w:val="both"/>
        <w:rPr>
          <w:color w:val="222222"/>
          <w:highlight w:val="white"/>
        </w:rPr>
      </w:pPr>
    </w:p>
    <w:p w14:paraId="726B99B0" w14:textId="24F3DFB6" w:rsidR="002061B4" w:rsidRDefault="002061B4" w:rsidP="008F361B">
      <w:pPr>
        <w:spacing w:line="360" w:lineRule="auto"/>
        <w:jc w:val="both"/>
        <w:rPr>
          <w:color w:val="222222"/>
          <w:highlight w:val="white"/>
        </w:rPr>
      </w:pPr>
    </w:p>
    <w:p w14:paraId="3ADA1CD0" w14:textId="5C902D47" w:rsidR="002061B4" w:rsidRDefault="002061B4" w:rsidP="008F361B">
      <w:pPr>
        <w:spacing w:line="360" w:lineRule="auto"/>
        <w:jc w:val="both"/>
        <w:rPr>
          <w:color w:val="222222"/>
          <w:highlight w:val="white"/>
        </w:rPr>
      </w:pPr>
    </w:p>
    <w:p w14:paraId="2225F534" w14:textId="253CA1C3" w:rsidR="002061B4" w:rsidRDefault="002061B4" w:rsidP="008F361B">
      <w:pPr>
        <w:spacing w:line="360" w:lineRule="auto"/>
        <w:jc w:val="both"/>
        <w:rPr>
          <w:color w:val="222222"/>
          <w:highlight w:val="white"/>
        </w:rPr>
      </w:pPr>
    </w:p>
    <w:p w14:paraId="22166F76" w14:textId="51BECF7E" w:rsidR="002061B4" w:rsidRDefault="002061B4" w:rsidP="008F361B">
      <w:pPr>
        <w:spacing w:line="360" w:lineRule="auto"/>
        <w:jc w:val="both"/>
        <w:rPr>
          <w:color w:val="222222"/>
          <w:highlight w:val="white"/>
        </w:rPr>
      </w:pPr>
    </w:p>
    <w:p w14:paraId="202AF582" w14:textId="2B1942D0" w:rsidR="002061B4" w:rsidRDefault="002061B4" w:rsidP="008F361B">
      <w:pPr>
        <w:spacing w:line="360" w:lineRule="auto"/>
        <w:jc w:val="both"/>
        <w:rPr>
          <w:color w:val="222222"/>
          <w:highlight w:val="white"/>
        </w:rPr>
      </w:pPr>
    </w:p>
    <w:p w14:paraId="0324DD17" w14:textId="38425F52" w:rsidR="002061B4" w:rsidRDefault="002061B4" w:rsidP="008F361B">
      <w:pPr>
        <w:spacing w:line="360" w:lineRule="auto"/>
        <w:jc w:val="both"/>
        <w:rPr>
          <w:color w:val="222222"/>
          <w:highlight w:val="white"/>
        </w:rPr>
      </w:pPr>
    </w:p>
    <w:p w14:paraId="654FADD2" w14:textId="3CCC4AC0" w:rsidR="002061B4" w:rsidRDefault="002061B4" w:rsidP="008F361B">
      <w:pPr>
        <w:spacing w:line="360" w:lineRule="auto"/>
        <w:jc w:val="both"/>
        <w:rPr>
          <w:color w:val="222222"/>
          <w:highlight w:val="white"/>
        </w:rPr>
      </w:pPr>
    </w:p>
    <w:p w14:paraId="045C6C17" w14:textId="68AB54A4" w:rsidR="002061B4" w:rsidRDefault="002061B4" w:rsidP="008F361B">
      <w:pPr>
        <w:spacing w:line="360" w:lineRule="auto"/>
        <w:jc w:val="both"/>
        <w:rPr>
          <w:color w:val="222222"/>
          <w:highlight w:val="white"/>
        </w:rPr>
      </w:pPr>
    </w:p>
    <w:p w14:paraId="200C6913" w14:textId="1727CFA7" w:rsidR="002061B4" w:rsidRDefault="002061B4" w:rsidP="008F361B">
      <w:pPr>
        <w:spacing w:line="360" w:lineRule="auto"/>
        <w:jc w:val="both"/>
        <w:rPr>
          <w:color w:val="222222"/>
          <w:highlight w:val="white"/>
        </w:rPr>
      </w:pPr>
    </w:p>
    <w:p w14:paraId="6D55F3A9" w14:textId="15718ADD" w:rsidR="002061B4" w:rsidRDefault="002061B4" w:rsidP="008F361B">
      <w:pPr>
        <w:spacing w:line="360" w:lineRule="auto"/>
        <w:jc w:val="both"/>
        <w:rPr>
          <w:color w:val="222222"/>
          <w:highlight w:val="white"/>
        </w:rPr>
      </w:pPr>
    </w:p>
    <w:p w14:paraId="3FE90C7D" w14:textId="6A90E6D5" w:rsidR="002061B4" w:rsidRDefault="002061B4" w:rsidP="008F361B">
      <w:pPr>
        <w:spacing w:line="360" w:lineRule="auto"/>
        <w:jc w:val="both"/>
        <w:rPr>
          <w:color w:val="222222"/>
          <w:highlight w:val="white"/>
        </w:rPr>
      </w:pPr>
    </w:p>
    <w:p w14:paraId="53F467E6" w14:textId="6242B952" w:rsidR="002061B4" w:rsidRDefault="002061B4" w:rsidP="008F361B">
      <w:pPr>
        <w:spacing w:line="360" w:lineRule="auto"/>
        <w:jc w:val="both"/>
        <w:rPr>
          <w:color w:val="222222"/>
          <w:highlight w:val="white"/>
        </w:rPr>
      </w:pPr>
    </w:p>
    <w:p w14:paraId="6D9F6796" w14:textId="0A9E795C" w:rsidR="005F5121" w:rsidRPr="00914C51" w:rsidRDefault="005F5121">
      <w:pPr>
        <w:pBdr>
          <w:top w:val="nil"/>
          <w:left w:val="nil"/>
          <w:bottom w:val="nil"/>
          <w:right w:val="nil"/>
          <w:between w:val="nil"/>
        </w:pBdr>
        <w:spacing w:line="360" w:lineRule="auto"/>
        <w:jc w:val="both"/>
        <w:rPr>
          <w:b/>
        </w:rPr>
      </w:pPr>
    </w:p>
    <w:p w14:paraId="1755CE8B" w14:textId="60A8A521" w:rsidR="005F5121" w:rsidRPr="00914C51" w:rsidRDefault="002061B4">
      <w:pPr>
        <w:pBdr>
          <w:top w:val="nil"/>
          <w:left w:val="nil"/>
          <w:bottom w:val="nil"/>
          <w:right w:val="nil"/>
          <w:between w:val="nil"/>
        </w:pBdr>
        <w:spacing w:line="360" w:lineRule="auto"/>
        <w:jc w:val="both"/>
        <w:rPr>
          <w:color w:val="000000"/>
        </w:rPr>
      </w:pPr>
      <w:r w:rsidRPr="002061B4">
        <w:rPr>
          <w:color w:val="000000"/>
        </w:rPr>
        <w:drawing>
          <wp:inline distT="0" distB="0" distL="0" distR="0" wp14:anchorId="40D3DB66" wp14:editId="33020254">
            <wp:extent cx="5733415" cy="76447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3415" cy="7644765"/>
                    </a:xfrm>
                    <a:prstGeom prst="rect">
                      <a:avLst/>
                    </a:prstGeom>
                  </pic:spPr>
                </pic:pic>
              </a:graphicData>
            </a:graphic>
          </wp:inline>
        </w:drawing>
      </w:r>
    </w:p>
    <w:sectPr w:rsidR="005F5121" w:rsidRPr="00914C51" w:rsidSect="005F5121">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3BB45" w14:textId="77777777" w:rsidR="00DE0709" w:rsidRDefault="00DE0709" w:rsidP="005F5121">
      <w:r>
        <w:separator/>
      </w:r>
    </w:p>
  </w:endnote>
  <w:endnote w:type="continuationSeparator" w:id="0">
    <w:p w14:paraId="62223102" w14:textId="77777777" w:rsidR="00DE0709" w:rsidRDefault="00DE0709" w:rsidP="005F51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0000500000000020000"/>
    <w:charset w:val="00"/>
    <w:family w:val="auto"/>
    <w:pitch w:val="variable"/>
    <w:sig w:usb0="E00002FF" w:usb1="5000205A"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B00458" w14:textId="77777777" w:rsidR="005F5121" w:rsidRDefault="004320E6">
    <w:pPr>
      <w:pBdr>
        <w:top w:val="nil"/>
        <w:left w:val="nil"/>
        <w:bottom w:val="nil"/>
        <w:right w:val="nil"/>
        <w:between w:val="nil"/>
      </w:pBdr>
      <w:tabs>
        <w:tab w:val="center" w:pos="4680"/>
        <w:tab w:val="right" w:pos="9360"/>
      </w:tabs>
      <w:jc w:val="right"/>
      <w:rPr>
        <w:color w:val="000000"/>
      </w:rPr>
    </w:pPr>
    <w:r>
      <w:rPr>
        <w:color w:val="000000"/>
      </w:rPr>
      <w:fldChar w:fldCharType="begin"/>
    </w:r>
    <w:r w:rsidR="008C5EF4">
      <w:rPr>
        <w:color w:val="000000"/>
      </w:rPr>
      <w:instrText>PAGE</w:instrText>
    </w:r>
    <w:r>
      <w:rPr>
        <w:color w:val="000000"/>
      </w:rPr>
      <w:fldChar w:fldCharType="separate"/>
    </w:r>
    <w:r w:rsidR="00914C51">
      <w:rPr>
        <w:noProof/>
        <w:color w:val="000000"/>
      </w:rPr>
      <w:t>3</w:t>
    </w:r>
    <w:r>
      <w:rPr>
        <w:color w:val="000000"/>
      </w:rPr>
      <w:fldChar w:fldCharType="end"/>
    </w:r>
  </w:p>
  <w:p w14:paraId="65A39110" w14:textId="77777777" w:rsidR="005F5121" w:rsidRDefault="005F5121">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A3784A" w14:textId="77777777" w:rsidR="00DE0709" w:rsidRDefault="00DE0709" w:rsidP="005F5121">
      <w:r>
        <w:separator/>
      </w:r>
    </w:p>
  </w:footnote>
  <w:footnote w:type="continuationSeparator" w:id="0">
    <w:p w14:paraId="53C5E86B" w14:textId="77777777" w:rsidR="00DE0709" w:rsidRDefault="00DE0709" w:rsidP="005F51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A0B8B"/>
    <w:multiLevelType w:val="multilevel"/>
    <w:tmpl w:val="E8EC2C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BCA7794"/>
    <w:multiLevelType w:val="multilevel"/>
    <w:tmpl w:val="3828D1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99D43B0"/>
    <w:multiLevelType w:val="multilevel"/>
    <w:tmpl w:val="04CEB4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DA767B5"/>
    <w:multiLevelType w:val="multilevel"/>
    <w:tmpl w:val="CB6A2A1A"/>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121"/>
    <w:rsid w:val="000E0561"/>
    <w:rsid w:val="002061B4"/>
    <w:rsid w:val="00232430"/>
    <w:rsid w:val="004320E6"/>
    <w:rsid w:val="004965D7"/>
    <w:rsid w:val="005F5121"/>
    <w:rsid w:val="008C5EF4"/>
    <w:rsid w:val="008F361B"/>
    <w:rsid w:val="00914C51"/>
    <w:rsid w:val="009158B3"/>
    <w:rsid w:val="00C37D47"/>
    <w:rsid w:val="00D93EA5"/>
    <w:rsid w:val="00DE07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4839B"/>
  <w15:docId w15:val="{B7031380-BFB0-EE4B-AA14-11848FBE6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2430"/>
    <w:pPr>
      <w:spacing w:line="240" w:lineRule="auto"/>
    </w:pPr>
    <w:rPr>
      <w:rFonts w:ascii="Times New Roman" w:eastAsia="Times New Roman" w:hAnsi="Times New Roman" w:cs="Times New Roman"/>
      <w:sz w:val="24"/>
      <w:szCs w:val="24"/>
      <w:lang w:eastAsia="en-GB"/>
    </w:rPr>
  </w:style>
  <w:style w:type="paragraph" w:styleId="Heading1">
    <w:name w:val="heading 1"/>
    <w:basedOn w:val="Normal2"/>
    <w:next w:val="Normal2"/>
    <w:qFormat/>
    <w:rsid w:val="00FE7ACD"/>
    <w:pPr>
      <w:keepNext/>
      <w:keepLines/>
      <w:spacing w:before="400" w:after="120"/>
      <w:outlineLvl w:val="0"/>
    </w:pPr>
    <w:rPr>
      <w:b/>
      <w:sz w:val="32"/>
      <w:szCs w:val="40"/>
    </w:rPr>
  </w:style>
  <w:style w:type="paragraph" w:styleId="Heading2">
    <w:name w:val="heading 2"/>
    <w:basedOn w:val="Normal2"/>
    <w:next w:val="Normal2"/>
    <w:qFormat/>
    <w:rsid w:val="00FE7ACD"/>
    <w:pPr>
      <w:keepNext/>
      <w:keepLines/>
      <w:spacing w:before="360" w:after="120"/>
      <w:outlineLvl w:val="1"/>
    </w:pPr>
    <w:rPr>
      <w:b/>
      <w:sz w:val="28"/>
      <w:szCs w:val="32"/>
    </w:rPr>
  </w:style>
  <w:style w:type="paragraph" w:styleId="Heading3">
    <w:name w:val="heading 3"/>
    <w:basedOn w:val="Normal2"/>
    <w:next w:val="Normal2"/>
    <w:rsid w:val="00E1706A"/>
    <w:pPr>
      <w:keepNext/>
      <w:keepLines/>
      <w:spacing w:before="320" w:after="80" w:line="360" w:lineRule="auto"/>
      <w:outlineLvl w:val="2"/>
    </w:pPr>
    <w:rPr>
      <w:b/>
      <w:color w:val="auto"/>
      <w:szCs w:val="28"/>
    </w:rPr>
  </w:style>
  <w:style w:type="paragraph" w:styleId="Heading4">
    <w:name w:val="heading 4"/>
    <w:basedOn w:val="Normal2"/>
    <w:next w:val="Normal2"/>
    <w:rsid w:val="00667844"/>
    <w:pPr>
      <w:keepNext/>
      <w:keepLines/>
      <w:spacing w:before="280" w:after="80"/>
      <w:outlineLvl w:val="3"/>
    </w:pPr>
    <w:rPr>
      <w:color w:val="666666"/>
      <w:sz w:val="24"/>
      <w:szCs w:val="24"/>
    </w:rPr>
  </w:style>
  <w:style w:type="paragraph" w:styleId="Heading5">
    <w:name w:val="heading 5"/>
    <w:basedOn w:val="Normal2"/>
    <w:next w:val="Normal2"/>
    <w:rsid w:val="00667844"/>
    <w:pPr>
      <w:keepNext/>
      <w:keepLines/>
      <w:spacing w:before="240" w:after="80"/>
      <w:outlineLvl w:val="4"/>
    </w:pPr>
    <w:rPr>
      <w:color w:val="666666"/>
    </w:rPr>
  </w:style>
  <w:style w:type="paragraph" w:styleId="Heading6">
    <w:name w:val="heading 6"/>
    <w:basedOn w:val="Normal2"/>
    <w:next w:val="Normal2"/>
    <w:rsid w:val="0066784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F5121"/>
  </w:style>
  <w:style w:type="paragraph" w:styleId="Title">
    <w:name w:val="Title"/>
    <w:basedOn w:val="Normal2"/>
    <w:next w:val="Normal2"/>
    <w:rsid w:val="00667844"/>
    <w:pPr>
      <w:keepNext/>
      <w:keepLines/>
      <w:spacing w:after="60"/>
    </w:pPr>
    <w:rPr>
      <w:sz w:val="52"/>
      <w:szCs w:val="52"/>
    </w:rPr>
  </w:style>
  <w:style w:type="paragraph" w:customStyle="1" w:styleId="Normal2">
    <w:name w:val="Normal2"/>
    <w:qFormat/>
    <w:rsid w:val="00FE7ACD"/>
    <w:pPr>
      <w:jc w:val="both"/>
    </w:pPr>
    <w:rPr>
      <w:color w:val="000000" w:themeColor="text1"/>
    </w:rPr>
  </w:style>
  <w:style w:type="paragraph" w:styleId="Subtitle">
    <w:name w:val="Subtitle"/>
    <w:basedOn w:val="Normal"/>
    <w:next w:val="Normal"/>
    <w:rsid w:val="005F5121"/>
    <w:pPr>
      <w:keepNext/>
      <w:keepLines/>
      <w:pBdr>
        <w:top w:val="nil"/>
        <w:left w:val="nil"/>
        <w:bottom w:val="nil"/>
        <w:right w:val="nil"/>
        <w:between w:val="nil"/>
      </w:pBdr>
      <w:spacing w:after="320" w:line="276" w:lineRule="auto"/>
      <w:jc w:val="both"/>
    </w:pPr>
    <w:rPr>
      <w:rFonts w:ascii="Arial" w:eastAsia="Arial" w:hAnsi="Arial" w:cs="Arial"/>
      <w:color w:val="666666"/>
      <w:sz w:val="30"/>
      <w:szCs w:val="30"/>
      <w:lang w:eastAsia="en-IN"/>
    </w:rPr>
  </w:style>
  <w:style w:type="paragraph" w:styleId="Header">
    <w:name w:val="header"/>
    <w:basedOn w:val="Normal"/>
    <w:link w:val="HeaderChar"/>
    <w:uiPriority w:val="99"/>
    <w:semiHidden/>
    <w:unhideWhenUsed/>
    <w:rsid w:val="005302B7"/>
    <w:pPr>
      <w:tabs>
        <w:tab w:val="center" w:pos="4680"/>
        <w:tab w:val="right" w:pos="9360"/>
      </w:tabs>
    </w:pPr>
    <w:rPr>
      <w:rFonts w:ascii="Arial" w:eastAsia="Arial" w:hAnsi="Arial" w:cs="Arial"/>
      <w:sz w:val="22"/>
      <w:szCs w:val="22"/>
      <w:lang w:eastAsia="en-IN"/>
    </w:rPr>
  </w:style>
  <w:style w:type="character" w:customStyle="1" w:styleId="HeaderChar">
    <w:name w:val="Header Char"/>
    <w:basedOn w:val="DefaultParagraphFont"/>
    <w:link w:val="Header"/>
    <w:uiPriority w:val="99"/>
    <w:semiHidden/>
    <w:rsid w:val="005302B7"/>
    <w:rPr>
      <w:lang w:val="en-GB"/>
    </w:rPr>
  </w:style>
  <w:style w:type="paragraph" w:styleId="Footer">
    <w:name w:val="footer"/>
    <w:basedOn w:val="Normal"/>
    <w:link w:val="FooterChar"/>
    <w:uiPriority w:val="99"/>
    <w:unhideWhenUsed/>
    <w:rsid w:val="005302B7"/>
    <w:pPr>
      <w:tabs>
        <w:tab w:val="center" w:pos="4680"/>
        <w:tab w:val="right" w:pos="9360"/>
      </w:tabs>
    </w:pPr>
    <w:rPr>
      <w:rFonts w:ascii="Arial" w:eastAsia="Arial" w:hAnsi="Arial" w:cs="Arial"/>
      <w:sz w:val="22"/>
      <w:szCs w:val="22"/>
      <w:lang w:eastAsia="en-IN"/>
    </w:rPr>
  </w:style>
  <w:style w:type="character" w:customStyle="1" w:styleId="FooterChar">
    <w:name w:val="Footer Char"/>
    <w:basedOn w:val="DefaultParagraphFont"/>
    <w:link w:val="Footer"/>
    <w:uiPriority w:val="99"/>
    <w:rsid w:val="005302B7"/>
    <w:rPr>
      <w:lang w:val="en-GB"/>
    </w:rPr>
  </w:style>
  <w:style w:type="paragraph" w:styleId="TOCHeading">
    <w:name w:val="TOC Heading"/>
    <w:basedOn w:val="Heading1"/>
    <w:next w:val="Normal"/>
    <w:uiPriority w:val="39"/>
    <w:semiHidden/>
    <w:unhideWhenUsed/>
    <w:qFormat/>
    <w:rsid w:val="005302B7"/>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302B7"/>
    <w:pPr>
      <w:spacing w:after="100" w:line="276" w:lineRule="auto"/>
    </w:pPr>
    <w:rPr>
      <w:rFonts w:ascii="Arial" w:eastAsia="Arial" w:hAnsi="Arial" w:cs="Arial"/>
      <w:sz w:val="22"/>
      <w:szCs w:val="22"/>
      <w:lang w:eastAsia="en-IN"/>
    </w:rPr>
  </w:style>
  <w:style w:type="paragraph" w:styleId="TOC2">
    <w:name w:val="toc 2"/>
    <w:basedOn w:val="Normal"/>
    <w:next w:val="Normal"/>
    <w:autoRedefine/>
    <w:uiPriority w:val="39"/>
    <w:unhideWhenUsed/>
    <w:rsid w:val="005302B7"/>
    <w:pPr>
      <w:spacing w:after="100" w:line="276" w:lineRule="auto"/>
      <w:ind w:left="220"/>
    </w:pPr>
    <w:rPr>
      <w:rFonts w:ascii="Arial" w:eastAsia="Arial" w:hAnsi="Arial" w:cs="Arial"/>
      <w:sz w:val="22"/>
      <w:szCs w:val="22"/>
      <w:lang w:eastAsia="en-IN"/>
    </w:rPr>
  </w:style>
  <w:style w:type="character" w:styleId="Hyperlink">
    <w:name w:val="Hyperlink"/>
    <w:basedOn w:val="DefaultParagraphFont"/>
    <w:uiPriority w:val="99"/>
    <w:unhideWhenUsed/>
    <w:rsid w:val="005302B7"/>
    <w:rPr>
      <w:color w:val="0000FF" w:themeColor="hyperlink"/>
      <w:u w:val="single"/>
    </w:rPr>
  </w:style>
  <w:style w:type="paragraph" w:styleId="BalloonText">
    <w:name w:val="Balloon Text"/>
    <w:basedOn w:val="Normal"/>
    <w:link w:val="BalloonTextChar"/>
    <w:uiPriority w:val="99"/>
    <w:semiHidden/>
    <w:unhideWhenUsed/>
    <w:rsid w:val="005302B7"/>
    <w:rPr>
      <w:rFonts w:ascii="Tahoma" w:hAnsi="Tahoma" w:cs="Tahoma"/>
      <w:sz w:val="16"/>
      <w:szCs w:val="16"/>
    </w:rPr>
  </w:style>
  <w:style w:type="character" w:customStyle="1" w:styleId="BalloonTextChar">
    <w:name w:val="Balloon Text Char"/>
    <w:basedOn w:val="DefaultParagraphFont"/>
    <w:link w:val="BalloonText"/>
    <w:uiPriority w:val="99"/>
    <w:semiHidden/>
    <w:rsid w:val="005302B7"/>
    <w:rPr>
      <w:rFonts w:ascii="Tahoma" w:hAnsi="Tahoma" w:cs="Tahoma"/>
      <w:sz w:val="16"/>
      <w:szCs w:val="16"/>
      <w:lang w:val="en-GB"/>
    </w:rPr>
  </w:style>
  <w:style w:type="paragraph" w:styleId="TOC3">
    <w:name w:val="toc 3"/>
    <w:basedOn w:val="Normal"/>
    <w:next w:val="Normal"/>
    <w:autoRedefine/>
    <w:uiPriority w:val="39"/>
    <w:unhideWhenUsed/>
    <w:rsid w:val="00E1706A"/>
    <w:pPr>
      <w:spacing w:after="100" w:line="276" w:lineRule="auto"/>
      <w:ind w:left="440"/>
    </w:pPr>
    <w:rPr>
      <w:rFonts w:ascii="Arial" w:eastAsia="Arial" w:hAnsi="Arial" w:cs="Arial"/>
      <w:sz w:val="22"/>
      <w:szCs w:val="22"/>
      <w:lang w:eastAsia="en-IN"/>
    </w:rPr>
  </w:style>
  <w:style w:type="paragraph" w:styleId="NormalWeb">
    <w:name w:val="Normal (Web)"/>
    <w:basedOn w:val="Normal"/>
    <w:uiPriority w:val="99"/>
    <w:semiHidden/>
    <w:unhideWhenUsed/>
    <w:rsid w:val="008F361B"/>
    <w:pPr>
      <w:spacing w:before="100" w:beforeAutospacing="1" w:after="100" w:afterAutospacing="1"/>
    </w:pPr>
    <w:rPr>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995126">
      <w:bodyDiv w:val="1"/>
      <w:marLeft w:val="0"/>
      <w:marRight w:val="0"/>
      <w:marTop w:val="0"/>
      <w:marBottom w:val="0"/>
      <w:divBdr>
        <w:top w:val="none" w:sz="0" w:space="0" w:color="auto"/>
        <w:left w:val="none" w:sz="0" w:space="0" w:color="auto"/>
        <w:bottom w:val="none" w:sz="0" w:space="0" w:color="auto"/>
        <w:right w:val="none" w:sz="0" w:space="0" w:color="auto"/>
      </w:divBdr>
    </w:div>
    <w:div w:id="13851802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QwuZc9KwZn6vm4FUg4oP++9o0cQ==">AMUW2mUsjrjJB7VBewqiToxsHCZUNsYKvjvkZsl2BNQzl6lY3rqHGeVfueXE1zuiw+2SMY8WMtPKhdhjHfH7FPTZPoU0HirFNJiu6Yn3C/fNSyCtrkz20ymPoNse4Aqfkzl7XwZwzcO1Fy2AD4ex3ySaE4TqnsPo+j6BDmNN6n5/yanxZd7thPI4EiFonXsha2jJ2N/TZui7BPdbO9KGmpkTTO+Xomi6jZ4JywRs/a/ol2qa2QcCC3Q=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5620</Words>
  <Characters>32037</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2022-01-11T21:37:00Z</dcterms:created>
  <dcterms:modified xsi:type="dcterms:W3CDTF">2022-01-11T21:37:00Z</dcterms:modified>
</cp:coreProperties>
</file>