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D1C70F4" w14:textId="77777777" w:rsidR="00DD1882" w:rsidRDefault="00DD1882" w:rsidP="00DD1882">
      <w:pPr>
        <w:jc w:val="center"/>
        <w:rPr>
          <w:rFonts w:ascii="Times New Roman" w:hAnsi="Times New Roman" w:cs="Times New Roman"/>
          <w:b/>
          <w:bCs/>
          <w:sz w:val="40"/>
          <w:szCs w:val="40"/>
        </w:rPr>
      </w:pPr>
    </w:p>
    <w:p w14:paraId="5C4E4CCB" w14:textId="77777777" w:rsidR="00DD1882" w:rsidRDefault="00DD1882" w:rsidP="00DD1882">
      <w:pPr>
        <w:jc w:val="center"/>
        <w:rPr>
          <w:rFonts w:ascii="Times New Roman" w:hAnsi="Times New Roman" w:cs="Times New Roman"/>
          <w:b/>
          <w:bCs/>
          <w:sz w:val="40"/>
          <w:szCs w:val="40"/>
        </w:rPr>
      </w:pPr>
    </w:p>
    <w:p w14:paraId="63CE50B8" w14:textId="77777777" w:rsidR="00DD1882" w:rsidRDefault="00DD1882" w:rsidP="00DD1882">
      <w:pPr>
        <w:jc w:val="center"/>
        <w:rPr>
          <w:rFonts w:ascii="Times New Roman" w:hAnsi="Times New Roman" w:cs="Times New Roman"/>
          <w:b/>
          <w:bCs/>
          <w:sz w:val="40"/>
          <w:szCs w:val="40"/>
        </w:rPr>
      </w:pPr>
    </w:p>
    <w:p w14:paraId="1C8FCB16" w14:textId="42E4EFBF" w:rsidR="006C51B3" w:rsidRPr="00DD1882" w:rsidRDefault="0091429D" w:rsidP="00DD1882">
      <w:pPr>
        <w:jc w:val="center"/>
        <w:rPr>
          <w:rFonts w:ascii="Times New Roman" w:hAnsi="Times New Roman" w:cs="Times New Roman"/>
          <w:b/>
          <w:bCs/>
          <w:sz w:val="40"/>
          <w:szCs w:val="40"/>
        </w:rPr>
      </w:pPr>
      <w:r w:rsidRPr="00DD1882">
        <w:rPr>
          <w:rFonts w:ascii="Times New Roman" w:hAnsi="Times New Roman" w:cs="Times New Roman"/>
          <w:b/>
          <w:bCs/>
          <w:sz w:val="40"/>
          <w:szCs w:val="40"/>
        </w:rPr>
        <w:t>BA Business Management</w:t>
      </w:r>
    </w:p>
    <w:p w14:paraId="37926B61" w14:textId="77777777" w:rsidR="00DD1882" w:rsidRPr="00DD1882" w:rsidRDefault="00DD1882" w:rsidP="00DD1882">
      <w:pPr>
        <w:pStyle w:val="Normal1"/>
        <w:spacing w:line="480" w:lineRule="auto"/>
        <w:jc w:val="center"/>
        <w:rPr>
          <w:rFonts w:ascii="Times New Roman" w:eastAsia="Times New Roman" w:hAnsi="Times New Roman" w:cs="Times New Roman"/>
          <w:b/>
          <w:sz w:val="32"/>
          <w:szCs w:val="32"/>
          <w:lang w:val="en-GB"/>
        </w:rPr>
      </w:pPr>
    </w:p>
    <w:p w14:paraId="072E3831" w14:textId="411B8772" w:rsidR="00DD1882" w:rsidRPr="00DD1882" w:rsidRDefault="00DD1882" w:rsidP="00DD1882">
      <w:pPr>
        <w:pStyle w:val="Normal1"/>
        <w:spacing w:line="480" w:lineRule="auto"/>
        <w:jc w:val="center"/>
        <w:rPr>
          <w:rFonts w:ascii="Times New Roman" w:eastAsia="Times New Roman" w:hAnsi="Times New Roman" w:cs="Times New Roman"/>
          <w:b/>
          <w:sz w:val="40"/>
          <w:szCs w:val="40"/>
          <w:lang w:val="en-GB"/>
        </w:rPr>
      </w:pPr>
      <w:r>
        <w:rPr>
          <w:rFonts w:ascii="Times New Roman" w:eastAsia="Times New Roman" w:hAnsi="Times New Roman" w:cs="Times New Roman"/>
          <w:b/>
          <w:sz w:val="40"/>
          <w:szCs w:val="40"/>
          <w:lang w:val="en-GB"/>
        </w:rPr>
        <w:t>Dissertation</w:t>
      </w:r>
      <w:r w:rsidRPr="00DD1882">
        <w:rPr>
          <w:rFonts w:ascii="Times New Roman" w:eastAsia="Times New Roman" w:hAnsi="Times New Roman" w:cs="Times New Roman"/>
          <w:b/>
          <w:sz w:val="40"/>
          <w:szCs w:val="40"/>
          <w:lang w:val="en-GB"/>
        </w:rPr>
        <w:t xml:space="preserve"> proposal</w:t>
      </w:r>
    </w:p>
    <w:p w14:paraId="132E5C03" w14:textId="75DA5D99" w:rsidR="00DD1882" w:rsidRPr="00111492" w:rsidRDefault="00DD1882" w:rsidP="00DD1882">
      <w:pPr>
        <w:pStyle w:val="Normal1"/>
        <w:spacing w:line="480" w:lineRule="auto"/>
        <w:jc w:val="center"/>
        <w:rPr>
          <w:rFonts w:ascii="Times New Roman" w:eastAsia="Times New Roman" w:hAnsi="Times New Roman" w:cs="Times New Roman"/>
          <w:b/>
          <w:sz w:val="28"/>
          <w:szCs w:val="28"/>
          <w:lang w:val="en-GB"/>
        </w:rPr>
      </w:pPr>
      <w:r w:rsidRPr="00111492">
        <w:rPr>
          <w:rFonts w:ascii="Times New Roman" w:eastAsia="Times New Roman" w:hAnsi="Times New Roman" w:cs="Times New Roman"/>
          <w:b/>
          <w:sz w:val="28"/>
          <w:szCs w:val="28"/>
          <w:lang w:val="en-GB"/>
        </w:rPr>
        <w:t>Understanding the challenges of analysing financial statements by early/start-up entrepreneurs across businesses and industries</w:t>
      </w:r>
    </w:p>
    <w:p w14:paraId="6B665EC8" w14:textId="77777777" w:rsidR="0036789E" w:rsidRDefault="0036789E" w:rsidP="00DD1882">
      <w:pPr>
        <w:spacing w:line="480" w:lineRule="auto"/>
        <w:rPr>
          <w:rFonts w:ascii="Times New Roman" w:eastAsia="Times New Roman" w:hAnsi="Times New Roman" w:cs="Times New Roman"/>
          <w:b/>
          <w:sz w:val="32"/>
          <w:szCs w:val="32"/>
        </w:rPr>
      </w:pPr>
    </w:p>
    <w:p w14:paraId="5F6BDD31" w14:textId="77777777" w:rsidR="0036789E" w:rsidRDefault="0036789E" w:rsidP="00DD1882">
      <w:pPr>
        <w:spacing w:line="480" w:lineRule="auto"/>
        <w:rPr>
          <w:rFonts w:ascii="Times New Roman" w:eastAsia="Times New Roman" w:hAnsi="Times New Roman" w:cs="Times New Roman"/>
          <w:b/>
          <w:sz w:val="32"/>
          <w:szCs w:val="32"/>
        </w:rPr>
      </w:pPr>
    </w:p>
    <w:p w14:paraId="6180D86A" w14:textId="77777777" w:rsidR="0036789E" w:rsidRDefault="0036789E" w:rsidP="00DD1882">
      <w:pPr>
        <w:spacing w:line="480" w:lineRule="auto"/>
        <w:rPr>
          <w:rFonts w:ascii="Times New Roman" w:eastAsia="Times New Roman" w:hAnsi="Times New Roman" w:cs="Times New Roman"/>
          <w:b/>
          <w:sz w:val="32"/>
          <w:szCs w:val="32"/>
        </w:rPr>
      </w:pPr>
    </w:p>
    <w:p w14:paraId="0DD1EEFB" w14:textId="77777777" w:rsidR="0036789E" w:rsidRDefault="0036789E" w:rsidP="00DD1882">
      <w:pPr>
        <w:spacing w:line="480" w:lineRule="auto"/>
        <w:rPr>
          <w:rFonts w:ascii="Times New Roman" w:eastAsia="Times New Roman" w:hAnsi="Times New Roman" w:cs="Times New Roman"/>
          <w:b/>
          <w:sz w:val="32"/>
          <w:szCs w:val="32"/>
        </w:rPr>
      </w:pPr>
    </w:p>
    <w:p w14:paraId="5F7A94AC" w14:textId="3F1F6690" w:rsidR="0036789E" w:rsidRPr="008010D5" w:rsidRDefault="0036789E" w:rsidP="008010D5">
      <w:pPr>
        <w:spacing w:line="276" w:lineRule="auto"/>
        <w:rPr>
          <w:rFonts w:ascii="Times New Roman" w:eastAsia="Times New Roman" w:hAnsi="Times New Roman" w:cs="Times New Roman"/>
          <w:b/>
          <w:sz w:val="28"/>
          <w:szCs w:val="28"/>
        </w:rPr>
      </w:pPr>
      <w:r w:rsidRPr="008010D5">
        <w:rPr>
          <w:rFonts w:ascii="Times New Roman" w:eastAsia="Times New Roman" w:hAnsi="Times New Roman" w:cs="Times New Roman"/>
          <w:bCs/>
          <w:sz w:val="28"/>
          <w:szCs w:val="28"/>
        </w:rPr>
        <w:t>Module Code</w:t>
      </w:r>
      <w:r w:rsidRPr="008010D5">
        <w:rPr>
          <w:rFonts w:ascii="Times New Roman" w:eastAsia="Times New Roman" w:hAnsi="Times New Roman" w:cs="Times New Roman"/>
          <w:b/>
          <w:sz w:val="28"/>
          <w:szCs w:val="28"/>
        </w:rPr>
        <w:t>: LCBB6000</w:t>
      </w:r>
    </w:p>
    <w:p w14:paraId="1AAAC48E" w14:textId="53A3A2D5" w:rsidR="0036789E" w:rsidRPr="008010D5" w:rsidRDefault="0036789E" w:rsidP="008010D5">
      <w:pPr>
        <w:spacing w:line="276" w:lineRule="auto"/>
        <w:rPr>
          <w:rFonts w:ascii="Times New Roman" w:eastAsia="Times New Roman" w:hAnsi="Times New Roman" w:cs="Times New Roman"/>
          <w:b/>
          <w:sz w:val="28"/>
          <w:szCs w:val="28"/>
        </w:rPr>
      </w:pPr>
      <w:r w:rsidRPr="008010D5">
        <w:rPr>
          <w:rFonts w:ascii="Times New Roman" w:eastAsia="Times New Roman" w:hAnsi="Times New Roman" w:cs="Times New Roman"/>
          <w:bCs/>
          <w:sz w:val="28"/>
          <w:szCs w:val="28"/>
        </w:rPr>
        <w:t>Lecturer name</w:t>
      </w:r>
      <w:r w:rsidRPr="008010D5">
        <w:rPr>
          <w:rFonts w:ascii="Times New Roman" w:eastAsia="Times New Roman" w:hAnsi="Times New Roman" w:cs="Times New Roman"/>
          <w:b/>
          <w:sz w:val="28"/>
          <w:szCs w:val="28"/>
        </w:rPr>
        <w:t xml:space="preserve">: </w:t>
      </w:r>
      <w:r w:rsidR="008010D5" w:rsidRPr="008010D5">
        <w:rPr>
          <w:rFonts w:ascii="Times New Roman" w:eastAsia="Times New Roman" w:hAnsi="Times New Roman" w:cs="Times New Roman"/>
          <w:b/>
          <w:sz w:val="28"/>
          <w:szCs w:val="28"/>
        </w:rPr>
        <w:t>Dr Dudley Ofori</w:t>
      </w:r>
    </w:p>
    <w:p w14:paraId="46ED92F0" w14:textId="537B284E" w:rsidR="0036789E" w:rsidRPr="008010D5" w:rsidRDefault="0036789E" w:rsidP="008010D5">
      <w:pPr>
        <w:spacing w:line="276" w:lineRule="auto"/>
        <w:rPr>
          <w:rFonts w:ascii="Times New Roman" w:eastAsia="Times New Roman" w:hAnsi="Times New Roman" w:cs="Times New Roman"/>
          <w:b/>
          <w:sz w:val="28"/>
          <w:szCs w:val="28"/>
        </w:rPr>
      </w:pPr>
      <w:r w:rsidRPr="008010D5">
        <w:rPr>
          <w:rFonts w:ascii="Times New Roman" w:eastAsia="Times New Roman" w:hAnsi="Times New Roman" w:cs="Times New Roman"/>
          <w:bCs/>
          <w:sz w:val="28"/>
          <w:szCs w:val="28"/>
        </w:rPr>
        <w:t>Supervisor Name</w:t>
      </w:r>
      <w:r w:rsidRPr="008010D5">
        <w:rPr>
          <w:rFonts w:ascii="Times New Roman" w:eastAsia="Times New Roman" w:hAnsi="Times New Roman" w:cs="Times New Roman"/>
          <w:b/>
          <w:sz w:val="28"/>
          <w:szCs w:val="28"/>
        </w:rPr>
        <w:t xml:space="preserve">: </w:t>
      </w:r>
      <w:r w:rsidR="008010D5">
        <w:rPr>
          <w:rFonts w:ascii="Times New Roman" w:eastAsia="Times New Roman" w:hAnsi="Times New Roman" w:cs="Times New Roman"/>
          <w:b/>
          <w:sz w:val="28"/>
          <w:szCs w:val="28"/>
        </w:rPr>
        <w:t xml:space="preserve">Dr </w:t>
      </w:r>
      <w:r w:rsidR="008010D5" w:rsidRPr="008010D5">
        <w:rPr>
          <w:rFonts w:ascii="Times New Roman" w:eastAsia="Times New Roman" w:hAnsi="Times New Roman" w:cs="Times New Roman"/>
          <w:b/>
          <w:sz w:val="28"/>
          <w:szCs w:val="28"/>
        </w:rPr>
        <w:t>Amandeep Sahota</w:t>
      </w:r>
    </w:p>
    <w:p w14:paraId="1A9C26F7" w14:textId="7FFC0697" w:rsidR="0036789E" w:rsidRPr="008010D5" w:rsidRDefault="0036789E" w:rsidP="008010D5">
      <w:pPr>
        <w:spacing w:line="276" w:lineRule="auto"/>
        <w:rPr>
          <w:rFonts w:ascii="Times New Roman" w:eastAsia="Times New Roman" w:hAnsi="Times New Roman" w:cs="Times New Roman"/>
          <w:b/>
          <w:sz w:val="28"/>
          <w:szCs w:val="28"/>
        </w:rPr>
      </w:pPr>
      <w:r w:rsidRPr="008010D5">
        <w:rPr>
          <w:rFonts w:ascii="Times New Roman" w:eastAsia="Times New Roman" w:hAnsi="Times New Roman" w:cs="Times New Roman"/>
          <w:bCs/>
          <w:sz w:val="28"/>
          <w:szCs w:val="28"/>
        </w:rPr>
        <w:t>Student Name</w:t>
      </w:r>
      <w:r w:rsidRPr="008010D5">
        <w:rPr>
          <w:rFonts w:ascii="Times New Roman" w:eastAsia="Times New Roman" w:hAnsi="Times New Roman" w:cs="Times New Roman"/>
          <w:b/>
          <w:sz w:val="28"/>
          <w:szCs w:val="28"/>
        </w:rPr>
        <w:t>: Maricela Broasca</w:t>
      </w:r>
    </w:p>
    <w:p w14:paraId="3F45F4F9" w14:textId="00013024" w:rsidR="0036789E" w:rsidRPr="008010D5" w:rsidRDefault="0036789E" w:rsidP="008010D5">
      <w:pPr>
        <w:spacing w:line="276" w:lineRule="auto"/>
        <w:rPr>
          <w:rFonts w:ascii="Times New Roman" w:eastAsia="Times New Roman" w:hAnsi="Times New Roman" w:cs="Times New Roman"/>
          <w:b/>
          <w:sz w:val="28"/>
          <w:szCs w:val="28"/>
        </w:rPr>
      </w:pPr>
      <w:r w:rsidRPr="008010D5">
        <w:rPr>
          <w:rFonts w:ascii="Times New Roman" w:eastAsia="Times New Roman" w:hAnsi="Times New Roman" w:cs="Times New Roman"/>
          <w:bCs/>
          <w:sz w:val="28"/>
          <w:szCs w:val="28"/>
        </w:rPr>
        <w:t>Student ID</w:t>
      </w:r>
      <w:r w:rsidRPr="008010D5">
        <w:rPr>
          <w:rFonts w:ascii="Times New Roman" w:eastAsia="Times New Roman" w:hAnsi="Times New Roman" w:cs="Times New Roman"/>
          <w:b/>
          <w:sz w:val="28"/>
          <w:szCs w:val="28"/>
        </w:rPr>
        <w:t>: 2125147</w:t>
      </w:r>
    </w:p>
    <w:p w14:paraId="748C9902" w14:textId="7CA680DE" w:rsidR="00DD1882" w:rsidRPr="00111492" w:rsidRDefault="00DD1882" w:rsidP="00DD1882">
      <w:pPr>
        <w:spacing w:line="480" w:lineRule="auto"/>
        <w:rPr>
          <w:rFonts w:ascii="Times New Roman" w:eastAsia="Times New Roman" w:hAnsi="Times New Roman" w:cs="Times New Roman"/>
          <w:b/>
          <w:sz w:val="32"/>
          <w:szCs w:val="32"/>
        </w:rPr>
      </w:pPr>
      <w:r w:rsidRPr="00111492">
        <w:rPr>
          <w:rFonts w:ascii="Times New Roman" w:eastAsia="Times New Roman" w:hAnsi="Times New Roman" w:cs="Times New Roman"/>
          <w:b/>
          <w:sz w:val="32"/>
          <w:szCs w:val="32"/>
        </w:rPr>
        <w:br w:type="page"/>
      </w:r>
    </w:p>
    <w:sdt>
      <w:sdtPr>
        <w:id w:val="572789466"/>
        <w:docPartObj>
          <w:docPartGallery w:val="Table of Contents"/>
          <w:docPartUnique/>
        </w:docPartObj>
      </w:sdtPr>
      <w:sdtEndPr>
        <w:rPr>
          <w:b/>
          <w:bCs/>
        </w:rPr>
      </w:sdtEndPr>
      <w:sdtContent>
        <w:p w14:paraId="50D6CB3A" w14:textId="77777777" w:rsidR="00DD1882" w:rsidRPr="00111492" w:rsidRDefault="00DD1882" w:rsidP="00DD1882">
          <w:pPr>
            <w:spacing w:line="480" w:lineRule="auto"/>
            <w:rPr>
              <w:rFonts w:ascii="Times New Roman" w:hAnsi="Times New Roman" w:cs="Times New Roman"/>
              <w:b/>
              <w:bCs/>
              <w:sz w:val="28"/>
              <w:szCs w:val="28"/>
            </w:rPr>
          </w:pPr>
          <w:r w:rsidRPr="00111492">
            <w:rPr>
              <w:rFonts w:ascii="Times New Roman" w:hAnsi="Times New Roman" w:cs="Times New Roman"/>
              <w:b/>
              <w:bCs/>
              <w:sz w:val="28"/>
              <w:szCs w:val="28"/>
            </w:rPr>
            <w:t>Table Of Contents</w:t>
          </w:r>
        </w:p>
        <w:p w14:paraId="5B3F4051" w14:textId="0253A203" w:rsidR="00DD1882" w:rsidRPr="00111492" w:rsidRDefault="00DD1882" w:rsidP="00DD1882">
          <w:pPr>
            <w:pStyle w:val="TOC1"/>
            <w:tabs>
              <w:tab w:val="right" w:leader="dot" w:pos="9350"/>
            </w:tabs>
            <w:spacing w:line="480" w:lineRule="auto"/>
            <w:jc w:val="both"/>
            <w:rPr>
              <w:rFonts w:ascii="Times New Roman" w:eastAsiaTheme="minorEastAsia" w:hAnsi="Times New Roman" w:cs="Times New Roman"/>
              <w:noProof/>
              <w:kern w:val="2"/>
              <w:sz w:val="24"/>
              <w:szCs w:val="24"/>
              <w:lang w:val="en-GB" w:eastAsia="en-GB"/>
              <w14:ligatures w14:val="standardContextual"/>
            </w:rPr>
          </w:pPr>
          <w:r w:rsidRPr="00111492">
            <w:rPr>
              <w:rFonts w:ascii="Times New Roman" w:hAnsi="Times New Roman" w:cs="Times New Roman"/>
              <w:sz w:val="24"/>
              <w:szCs w:val="24"/>
              <w:lang w:val="en-GB"/>
            </w:rPr>
            <w:fldChar w:fldCharType="begin"/>
          </w:r>
          <w:r w:rsidRPr="00111492">
            <w:rPr>
              <w:rFonts w:ascii="Times New Roman" w:hAnsi="Times New Roman" w:cs="Times New Roman"/>
              <w:sz w:val="24"/>
              <w:szCs w:val="24"/>
              <w:lang w:val="en-GB"/>
            </w:rPr>
            <w:instrText xml:space="preserve"> TOC \o "1-3" \h \z \u </w:instrText>
          </w:r>
          <w:r w:rsidRPr="00111492">
            <w:rPr>
              <w:rFonts w:ascii="Times New Roman" w:hAnsi="Times New Roman" w:cs="Times New Roman"/>
              <w:sz w:val="24"/>
              <w:szCs w:val="24"/>
              <w:lang w:val="en-GB"/>
            </w:rPr>
            <w:fldChar w:fldCharType="separate"/>
          </w:r>
          <w:hyperlink w:anchor="_Toc174983549" w:history="1">
            <w:r w:rsidRPr="00111492">
              <w:rPr>
                <w:rStyle w:val="Hyperlink"/>
                <w:rFonts w:ascii="Times New Roman" w:hAnsi="Times New Roman" w:cs="Times New Roman"/>
                <w:noProof/>
                <w:sz w:val="24"/>
                <w:szCs w:val="24"/>
                <w:lang w:val="en-GB"/>
              </w:rPr>
              <w:t>Introduction</w:t>
            </w:r>
            <w:r w:rsidRPr="00111492">
              <w:rPr>
                <w:rFonts w:ascii="Times New Roman" w:hAnsi="Times New Roman" w:cs="Times New Roman"/>
                <w:noProof/>
                <w:webHidden/>
                <w:sz w:val="24"/>
                <w:szCs w:val="24"/>
                <w:lang w:val="en-GB"/>
              </w:rPr>
              <w:tab/>
            </w:r>
            <w:r w:rsidRPr="00111492">
              <w:rPr>
                <w:rFonts w:ascii="Times New Roman" w:hAnsi="Times New Roman" w:cs="Times New Roman"/>
                <w:noProof/>
                <w:webHidden/>
                <w:sz w:val="24"/>
                <w:szCs w:val="24"/>
                <w:lang w:val="en-GB"/>
              </w:rPr>
              <w:fldChar w:fldCharType="begin"/>
            </w:r>
            <w:r w:rsidRPr="00111492">
              <w:rPr>
                <w:rFonts w:ascii="Times New Roman" w:hAnsi="Times New Roman" w:cs="Times New Roman"/>
                <w:noProof/>
                <w:webHidden/>
                <w:sz w:val="24"/>
                <w:szCs w:val="24"/>
                <w:lang w:val="en-GB"/>
              </w:rPr>
              <w:instrText xml:space="preserve"> PAGEREF _Toc174983549 \h </w:instrText>
            </w:r>
            <w:r w:rsidRPr="00111492">
              <w:rPr>
                <w:rFonts w:ascii="Times New Roman" w:hAnsi="Times New Roman" w:cs="Times New Roman"/>
                <w:noProof/>
                <w:webHidden/>
                <w:sz w:val="24"/>
                <w:szCs w:val="24"/>
                <w:lang w:val="en-GB"/>
              </w:rPr>
            </w:r>
            <w:r w:rsidRPr="00111492">
              <w:rPr>
                <w:rFonts w:ascii="Times New Roman" w:hAnsi="Times New Roman" w:cs="Times New Roman"/>
                <w:noProof/>
                <w:webHidden/>
                <w:sz w:val="24"/>
                <w:szCs w:val="24"/>
                <w:lang w:val="en-GB"/>
              </w:rPr>
              <w:fldChar w:fldCharType="separate"/>
            </w:r>
            <w:r w:rsidR="0036789E">
              <w:rPr>
                <w:rFonts w:ascii="Times New Roman" w:hAnsi="Times New Roman" w:cs="Times New Roman"/>
                <w:noProof/>
                <w:webHidden/>
                <w:sz w:val="24"/>
                <w:szCs w:val="24"/>
                <w:lang w:val="en-GB"/>
              </w:rPr>
              <w:t>4</w:t>
            </w:r>
            <w:r w:rsidRPr="00111492">
              <w:rPr>
                <w:rFonts w:ascii="Times New Roman" w:hAnsi="Times New Roman" w:cs="Times New Roman"/>
                <w:noProof/>
                <w:webHidden/>
                <w:sz w:val="24"/>
                <w:szCs w:val="24"/>
                <w:lang w:val="en-GB"/>
              </w:rPr>
              <w:fldChar w:fldCharType="end"/>
            </w:r>
          </w:hyperlink>
        </w:p>
        <w:p w14:paraId="249351DF" w14:textId="3FA0A9B3" w:rsidR="00DD1882" w:rsidRPr="00111492" w:rsidRDefault="00000000" w:rsidP="00DD1882">
          <w:pPr>
            <w:pStyle w:val="TOC2"/>
            <w:tabs>
              <w:tab w:val="right" w:leader="dot" w:pos="9350"/>
            </w:tabs>
            <w:spacing w:line="480" w:lineRule="auto"/>
            <w:jc w:val="both"/>
            <w:rPr>
              <w:rFonts w:ascii="Times New Roman" w:eastAsiaTheme="minorEastAsia" w:hAnsi="Times New Roman" w:cs="Times New Roman"/>
              <w:noProof/>
              <w:kern w:val="2"/>
              <w:sz w:val="24"/>
              <w:szCs w:val="24"/>
              <w:lang w:val="en-GB" w:eastAsia="en-GB"/>
              <w14:ligatures w14:val="standardContextual"/>
            </w:rPr>
          </w:pPr>
          <w:hyperlink w:anchor="_Toc174983550" w:history="1">
            <w:r w:rsidR="00DD1882" w:rsidRPr="00111492">
              <w:rPr>
                <w:rStyle w:val="Hyperlink"/>
                <w:rFonts w:ascii="Times New Roman" w:hAnsi="Times New Roman" w:cs="Times New Roman"/>
                <w:noProof/>
                <w:sz w:val="24"/>
                <w:szCs w:val="24"/>
                <w:lang w:val="en-GB"/>
              </w:rPr>
              <w:t>Background</w:t>
            </w:r>
            <w:r w:rsidR="00DD1882" w:rsidRPr="00111492">
              <w:rPr>
                <w:rFonts w:ascii="Times New Roman" w:hAnsi="Times New Roman" w:cs="Times New Roman"/>
                <w:noProof/>
                <w:webHidden/>
                <w:sz w:val="24"/>
                <w:szCs w:val="24"/>
                <w:lang w:val="en-GB"/>
              </w:rPr>
              <w:tab/>
            </w:r>
            <w:r w:rsidR="00DD1882" w:rsidRPr="00111492">
              <w:rPr>
                <w:rFonts w:ascii="Times New Roman" w:hAnsi="Times New Roman" w:cs="Times New Roman"/>
                <w:noProof/>
                <w:webHidden/>
                <w:sz w:val="24"/>
                <w:szCs w:val="24"/>
                <w:lang w:val="en-GB"/>
              </w:rPr>
              <w:fldChar w:fldCharType="begin"/>
            </w:r>
            <w:r w:rsidR="00DD1882" w:rsidRPr="00111492">
              <w:rPr>
                <w:rFonts w:ascii="Times New Roman" w:hAnsi="Times New Roman" w:cs="Times New Roman"/>
                <w:noProof/>
                <w:webHidden/>
                <w:sz w:val="24"/>
                <w:szCs w:val="24"/>
                <w:lang w:val="en-GB"/>
              </w:rPr>
              <w:instrText xml:space="preserve"> PAGEREF _Toc174983550 \h </w:instrText>
            </w:r>
            <w:r w:rsidR="00DD1882" w:rsidRPr="00111492">
              <w:rPr>
                <w:rFonts w:ascii="Times New Roman" w:hAnsi="Times New Roman" w:cs="Times New Roman"/>
                <w:noProof/>
                <w:webHidden/>
                <w:sz w:val="24"/>
                <w:szCs w:val="24"/>
                <w:lang w:val="en-GB"/>
              </w:rPr>
            </w:r>
            <w:r w:rsidR="00DD1882" w:rsidRPr="00111492">
              <w:rPr>
                <w:rFonts w:ascii="Times New Roman" w:hAnsi="Times New Roman" w:cs="Times New Roman"/>
                <w:noProof/>
                <w:webHidden/>
                <w:sz w:val="24"/>
                <w:szCs w:val="24"/>
                <w:lang w:val="en-GB"/>
              </w:rPr>
              <w:fldChar w:fldCharType="separate"/>
            </w:r>
            <w:r w:rsidR="0036789E">
              <w:rPr>
                <w:rFonts w:ascii="Times New Roman" w:hAnsi="Times New Roman" w:cs="Times New Roman"/>
                <w:noProof/>
                <w:webHidden/>
                <w:sz w:val="24"/>
                <w:szCs w:val="24"/>
                <w:lang w:val="en-GB"/>
              </w:rPr>
              <w:t>4</w:t>
            </w:r>
            <w:r w:rsidR="00DD1882" w:rsidRPr="00111492">
              <w:rPr>
                <w:rFonts w:ascii="Times New Roman" w:hAnsi="Times New Roman" w:cs="Times New Roman"/>
                <w:noProof/>
                <w:webHidden/>
                <w:sz w:val="24"/>
                <w:szCs w:val="24"/>
                <w:lang w:val="en-GB"/>
              </w:rPr>
              <w:fldChar w:fldCharType="end"/>
            </w:r>
          </w:hyperlink>
        </w:p>
        <w:p w14:paraId="42B8A7CF" w14:textId="4D7B0B5A" w:rsidR="00DD1882" w:rsidRPr="00111492" w:rsidRDefault="00000000" w:rsidP="00DD1882">
          <w:pPr>
            <w:pStyle w:val="TOC2"/>
            <w:tabs>
              <w:tab w:val="right" w:leader="dot" w:pos="9350"/>
            </w:tabs>
            <w:spacing w:line="480" w:lineRule="auto"/>
            <w:jc w:val="both"/>
            <w:rPr>
              <w:rFonts w:ascii="Times New Roman" w:eastAsiaTheme="minorEastAsia" w:hAnsi="Times New Roman" w:cs="Times New Roman"/>
              <w:noProof/>
              <w:kern w:val="2"/>
              <w:sz w:val="24"/>
              <w:szCs w:val="24"/>
              <w:lang w:val="en-GB" w:eastAsia="en-GB"/>
              <w14:ligatures w14:val="standardContextual"/>
            </w:rPr>
          </w:pPr>
          <w:hyperlink w:anchor="_Toc174983551" w:history="1">
            <w:r w:rsidR="00DD1882" w:rsidRPr="00111492">
              <w:rPr>
                <w:rStyle w:val="Hyperlink"/>
                <w:rFonts w:ascii="Times New Roman" w:hAnsi="Times New Roman" w:cs="Times New Roman"/>
                <w:noProof/>
                <w:sz w:val="24"/>
                <w:szCs w:val="24"/>
                <w:lang w:val="en-GB"/>
              </w:rPr>
              <w:t>Significance of the study</w:t>
            </w:r>
            <w:r w:rsidR="00DD1882" w:rsidRPr="00111492">
              <w:rPr>
                <w:rFonts w:ascii="Times New Roman" w:hAnsi="Times New Roman" w:cs="Times New Roman"/>
                <w:noProof/>
                <w:webHidden/>
                <w:sz w:val="24"/>
                <w:szCs w:val="24"/>
                <w:lang w:val="en-GB"/>
              </w:rPr>
              <w:tab/>
            </w:r>
            <w:r w:rsidR="00DD1882" w:rsidRPr="00111492">
              <w:rPr>
                <w:rFonts w:ascii="Times New Roman" w:hAnsi="Times New Roman" w:cs="Times New Roman"/>
                <w:noProof/>
                <w:webHidden/>
                <w:sz w:val="24"/>
                <w:szCs w:val="24"/>
                <w:lang w:val="en-GB"/>
              </w:rPr>
              <w:fldChar w:fldCharType="begin"/>
            </w:r>
            <w:r w:rsidR="00DD1882" w:rsidRPr="00111492">
              <w:rPr>
                <w:rFonts w:ascii="Times New Roman" w:hAnsi="Times New Roman" w:cs="Times New Roman"/>
                <w:noProof/>
                <w:webHidden/>
                <w:sz w:val="24"/>
                <w:szCs w:val="24"/>
                <w:lang w:val="en-GB"/>
              </w:rPr>
              <w:instrText xml:space="preserve"> PAGEREF _Toc174983551 \h </w:instrText>
            </w:r>
            <w:r w:rsidR="00DD1882" w:rsidRPr="00111492">
              <w:rPr>
                <w:rFonts w:ascii="Times New Roman" w:hAnsi="Times New Roman" w:cs="Times New Roman"/>
                <w:noProof/>
                <w:webHidden/>
                <w:sz w:val="24"/>
                <w:szCs w:val="24"/>
                <w:lang w:val="en-GB"/>
              </w:rPr>
            </w:r>
            <w:r w:rsidR="00DD1882" w:rsidRPr="00111492">
              <w:rPr>
                <w:rFonts w:ascii="Times New Roman" w:hAnsi="Times New Roman" w:cs="Times New Roman"/>
                <w:noProof/>
                <w:webHidden/>
                <w:sz w:val="24"/>
                <w:szCs w:val="24"/>
                <w:lang w:val="en-GB"/>
              </w:rPr>
              <w:fldChar w:fldCharType="separate"/>
            </w:r>
            <w:r w:rsidR="0036789E">
              <w:rPr>
                <w:rFonts w:ascii="Times New Roman" w:hAnsi="Times New Roman" w:cs="Times New Roman"/>
                <w:noProof/>
                <w:webHidden/>
                <w:sz w:val="24"/>
                <w:szCs w:val="24"/>
                <w:lang w:val="en-GB"/>
              </w:rPr>
              <w:t>4</w:t>
            </w:r>
            <w:r w:rsidR="00DD1882" w:rsidRPr="00111492">
              <w:rPr>
                <w:rFonts w:ascii="Times New Roman" w:hAnsi="Times New Roman" w:cs="Times New Roman"/>
                <w:noProof/>
                <w:webHidden/>
                <w:sz w:val="24"/>
                <w:szCs w:val="24"/>
                <w:lang w:val="en-GB"/>
              </w:rPr>
              <w:fldChar w:fldCharType="end"/>
            </w:r>
          </w:hyperlink>
        </w:p>
        <w:p w14:paraId="410A9B32" w14:textId="5598CEE8" w:rsidR="00DD1882" w:rsidRPr="00111492" w:rsidRDefault="00000000" w:rsidP="00DD1882">
          <w:pPr>
            <w:pStyle w:val="TOC2"/>
            <w:tabs>
              <w:tab w:val="right" w:leader="dot" w:pos="9350"/>
            </w:tabs>
            <w:spacing w:line="480" w:lineRule="auto"/>
            <w:jc w:val="both"/>
            <w:rPr>
              <w:rFonts w:ascii="Times New Roman" w:eastAsiaTheme="minorEastAsia" w:hAnsi="Times New Roman" w:cs="Times New Roman"/>
              <w:noProof/>
              <w:kern w:val="2"/>
              <w:sz w:val="24"/>
              <w:szCs w:val="24"/>
              <w:lang w:val="en-GB" w:eastAsia="en-GB"/>
              <w14:ligatures w14:val="standardContextual"/>
            </w:rPr>
          </w:pPr>
          <w:hyperlink w:anchor="_Toc174983552" w:history="1">
            <w:r w:rsidR="00DD1882" w:rsidRPr="00111492">
              <w:rPr>
                <w:rStyle w:val="Hyperlink"/>
                <w:rFonts w:ascii="Times New Roman" w:hAnsi="Times New Roman" w:cs="Times New Roman"/>
                <w:noProof/>
                <w:sz w:val="24"/>
                <w:szCs w:val="24"/>
                <w:lang w:val="en-GB"/>
              </w:rPr>
              <w:t>Purpose of the research</w:t>
            </w:r>
            <w:r w:rsidR="00DD1882" w:rsidRPr="00111492">
              <w:rPr>
                <w:rFonts w:ascii="Times New Roman" w:hAnsi="Times New Roman" w:cs="Times New Roman"/>
                <w:noProof/>
                <w:webHidden/>
                <w:sz w:val="24"/>
                <w:szCs w:val="24"/>
                <w:lang w:val="en-GB"/>
              </w:rPr>
              <w:tab/>
            </w:r>
            <w:r w:rsidR="00DD1882" w:rsidRPr="00111492">
              <w:rPr>
                <w:rFonts w:ascii="Times New Roman" w:hAnsi="Times New Roman" w:cs="Times New Roman"/>
                <w:noProof/>
                <w:webHidden/>
                <w:sz w:val="24"/>
                <w:szCs w:val="24"/>
                <w:lang w:val="en-GB"/>
              </w:rPr>
              <w:fldChar w:fldCharType="begin"/>
            </w:r>
            <w:r w:rsidR="00DD1882" w:rsidRPr="00111492">
              <w:rPr>
                <w:rFonts w:ascii="Times New Roman" w:hAnsi="Times New Roman" w:cs="Times New Roman"/>
                <w:noProof/>
                <w:webHidden/>
                <w:sz w:val="24"/>
                <w:szCs w:val="24"/>
                <w:lang w:val="en-GB"/>
              </w:rPr>
              <w:instrText xml:space="preserve"> PAGEREF _Toc174983552 \h </w:instrText>
            </w:r>
            <w:r w:rsidR="00DD1882" w:rsidRPr="00111492">
              <w:rPr>
                <w:rFonts w:ascii="Times New Roman" w:hAnsi="Times New Roman" w:cs="Times New Roman"/>
                <w:noProof/>
                <w:webHidden/>
                <w:sz w:val="24"/>
                <w:szCs w:val="24"/>
                <w:lang w:val="en-GB"/>
              </w:rPr>
            </w:r>
            <w:r w:rsidR="00DD1882" w:rsidRPr="00111492">
              <w:rPr>
                <w:rFonts w:ascii="Times New Roman" w:hAnsi="Times New Roman" w:cs="Times New Roman"/>
                <w:noProof/>
                <w:webHidden/>
                <w:sz w:val="24"/>
                <w:szCs w:val="24"/>
                <w:lang w:val="en-GB"/>
              </w:rPr>
              <w:fldChar w:fldCharType="separate"/>
            </w:r>
            <w:r w:rsidR="0036789E">
              <w:rPr>
                <w:rFonts w:ascii="Times New Roman" w:hAnsi="Times New Roman" w:cs="Times New Roman"/>
                <w:noProof/>
                <w:webHidden/>
                <w:sz w:val="24"/>
                <w:szCs w:val="24"/>
                <w:lang w:val="en-GB"/>
              </w:rPr>
              <w:t>5</w:t>
            </w:r>
            <w:r w:rsidR="00DD1882" w:rsidRPr="00111492">
              <w:rPr>
                <w:rFonts w:ascii="Times New Roman" w:hAnsi="Times New Roman" w:cs="Times New Roman"/>
                <w:noProof/>
                <w:webHidden/>
                <w:sz w:val="24"/>
                <w:szCs w:val="24"/>
                <w:lang w:val="en-GB"/>
              </w:rPr>
              <w:fldChar w:fldCharType="end"/>
            </w:r>
          </w:hyperlink>
        </w:p>
        <w:p w14:paraId="4EF0B5B0" w14:textId="0584D8A7" w:rsidR="00DD1882" w:rsidRPr="00111492" w:rsidRDefault="00000000" w:rsidP="00DD1882">
          <w:pPr>
            <w:pStyle w:val="TOC2"/>
            <w:tabs>
              <w:tab w:val="right" w:leader="dot" w:pos="9350"/>
            </w:tabs>
            <w:spacing w:line="480" w:lineRule="auto"/>
            <w:jc w:val="both"/>
            <w:rPr>
              <w:rFonts w:ascii="Times New Roman" w:eastAsiaTheme="minorEastAsia" w:hAnsi="Times New Roman" w:cs="Times New Roman"/>
              <w:noProof/>
              <w:kern w:val="2"/>
              <w:sz w:val="24"/>
              <w:szCs w:val="24"/>
              <w:lang w:val="en-GB" w:eastAsia="en-GB"/>
              <w14:ligatures w14:val="standardContextual"/>
            </w:rPr>
          </w:pPr>
          <w:hyperlink w:anchor="_Toc174983553" w:history="1">
            <w:r w:rsidR="00DD1882" w:rsidRPr="00111492">
              <w:rPr>
                <w:rStyle w:val="Hyperlink"/>
                <w:rFonts w:ascii="Times New Roman" w:hAnsi="Times New Roman" w:cs="Times New Roman"/>
                <w:noProof/>
                <w:sz w:val="24"/>
                <w:szCs w:val="24"/>
                <w:lang w:val="en-GB"/>
              </w:rPr>
              <w:t>Aim</w:t>
            </w:r>
            <w:r w:rsidR="00DD1882" w:rsidRPr="00111492">
              <w:rPr>
                <w:rFonts w:ascii="Times New Roman" w:hAnsi="Times New Roman" w:cs="Times New Roman"/>
                <w:noProof/>
                <w:webHidden/>
                <w:sz w:val="24"/>
                <w:szCs w:val="24"/>
                <w:lang w:val="en-GB"/>
              </w:rPr>
              <w:tab/>
            </w:r>
            <w:r w:rsidR="00DD1882" w:rsidRPr="00111492">
              <w:rPr>
                <w:rFonts w:ascii="Times New Roman" w:hAnsi="Times New Roman" w:cs="Times New Roman"/>
                <w:noProof/>
                <w:webHidden/>
                <w:sz w:val="24"/>
                <w:szCs w:val="24"/>
                <w:lang w:val="en-GB"/>
              </w:rPr>
              <w:fldChar w:fldCharType="begin"/>
            </w:r>
            <w:r w:rsidR="00DD1882" w:rsidRPr="00111492">
              <w:rPr>
                <w:rFonts w:ascii="Times New Roman" w:hAnsi="Times New Roman" w:cs="Times New Roman"/>
                <w:noProof/>
                <w:webHidden/>
                <w:sz w:val="24"/>
                <w:szCs w:val="24"/>
                <w:lang w:val="en-GB"/>
              </w:rPr>
              <w:instrText xml:space="preserve"> PAGEREF _Toc174983553 \h </w:instrText>
            </w:r>
            <w:r w:rsidR="00DD1882" w:rsidRPr="00111492">
              <w:rPr>
                <w:rFonts w:ascii="Times New Roman" w:hAnsi="Times New Roman" w:cs="Times New Roman"/>
                <w:noProof/>
                <w:webHidden/>
                <w:sz w:val="24"/>
                <w:szCs w:val="24"/>
                <w:lang w:val="en-GB"/>
              </w:rPr>
            </w:r>
            <w:r w:rsidR="00DD1882" w:rsidRPr="00111492">
              <w:rPr>
                <w:rFonts w:ascii="Times New Roman" w:hAnsi="Times New Roman" w:cs="Times New Roman"/>
                <w:noProof/>
                <w:webHidden/>
                <w:sz w:val="24"/>
                <w:szCs w:val="24"/>
                <w:lang w:val="en-GB"/>
              </w:rPr>
              <w:fldChar w:fldCharType="separate"/>
            </w:r>
            <w:r w:rsidR="0036789E">
              <w:rPr>
                <w:rFonts w:ascii="Times New Roman" w:hAnsi="Times New Roman" w:cs="Times New Roman"/>
                <w:noProof/>
                <w:webHidden/>
                <w:sz w:val="24"/>
                <w:szCs w:val="24"/>
                <w:lang w:val="en-GB"/>
              </w:rPr>
              <w:t>5</w:t>
            </w:r>
            <w:r w:rsidR="00DD1882" w:rsidRPr="00111492">
              <w:rPr>
                <w:rFonts w:ascii="Times New Roman" w:hAnsi="Times New Roman" w:cs="Times New Roman"/>
                <w:noProof/>
                <w:webHidden/>
                <w:sz w:val="24"/>
                <w:szCs w:val="24"/>
                <w:lang w:val="en-GB"/>
              </w:rPr>
              <w:fldChar w:fldCharType="end"/>
            </w:r>
          </w:hyperlink>
        </w:p>
        <w:p w14:paraId="037709B1" w14:textId="17D958A6" w:rsidR="00DD1882" w:rsidRPr="00111492" w:rsidRDefault="00000000" w:rsidP="00DD1882">
          <w:pPr>
            <w:pStyle w:val="TOC2"/>
            <w:tabs>
              <w:tab w:val="right" w:leader="dot" w:pos="9350"/>
            </w:tabs>
            <w:spacing w:line="480" w:lineRule="auto"/>
            <w:jc w:val="both"/>
            <w:rPr>
              <w:rFonts w:ascii="Times New Roman" w:eastAsiaTheme="minorEastAsia" w:hAnsi="Times New Roman" w:cs="Times New Roman"/>
              <w:noProof/>
              <w:kern w:val="2"/>
              <w:sz w:val="24"/>
              <w:szCs w:val="24"/>
              <w:lang w:val="en-GB" w:eastAsia="en-GB"/>
              <w14:ligatures w14:val="standardContextual"/>
            </w:rPr>
          </w:pPr>
          <w:hyperlink w:anchor="_Toc174983554" w:history="1">
            <w:r w:rsidR="00DD1882" w:rsidRPr="00111492">
              <w:rPr>
                <w:rStyle w:val="Hyperlink"/>
                <w:rFonts w:ascii="Times New Roman" w:hAnsi="Times New Roman" w:cs="Times New Roman"/>
                <w:noProof/>
                <w:sz w:val="24"/>
                <w:szCs w:val="24"/>
                <w:lang w:val="en-GB"/>
              </w:rPr>
              <w:t>Objectives</w:t>
            </w:r>
            <w:r w:rsidR="00DD1882" w:rsidRPr="00111492">
              <w:rPr>
                <w:rFonts w:ascii="Times New Roman" w:hAnsi="Times New Roman" w:cs="Times New Roman"/>
                <w:noProof/>
                <w:webHidden/>
                <w:sz w:val="24"/>
                <w:szCs w:val="24"/>
                <w:lang w:val="en-GB"/>
              </w:rPr>
              <w:tab/>
            </w:r>
            <w:r w:rsidR="00DD1882" w:rsidRPr="00111492">
              <w:rPr>
                <w:rFonts w:ascii="Times New Roman" w:hAnsi="Times New Roman" w:cs="Times New Roman"/>
                <w:noProof/>
                <w:webHidden/>
                <w:sz w:val="24"/>
                <w:szCs w:val="24"/>
                <w:lang w:val="en-GB"/>
              </w:rPr>
              <w:fldChar w:fldCharType="begin"/>
            </w:r>
            <w:r w:rsidR="00DD1882" w:rsidRPr="00111492">
              <w:rPr>
                <w:rFonts w:ascii="Times New Roman" w:hAnsi="Times New Roman" w:cs="Times New Roman"/>
                <w:noProof/>
                <w:webHidden/>
                <w:sz w:val="24"/>
                <w:szCs w:val="24"/>
                <w:lang w:val="en-GB"/>
              </w:rPr>
              <w:instrText xml:space="preserve"> PAGEREF _Toc174983554 \h </w:instrText>
            </w:r>
            <w:r w:rsidR="00DD1882" w:rsidRPr="00111492">
              <w:rPr>
                <w:rFonts w:ascii="Times New Roman" w:hAnsi="Times New Roman" w:cs="Times New Roman"/>
                <w:noProof/>
                <w:webHidden/>
                <w:sz w:val="24"/>
                <w:szCs w:val="24"/>
                <w:lang w:val="en-GB"/>
              </w:rPr>
            </w:r>
            <w:r w:rsidR="00DD1882" w:rsidRPr="00111492">
              <w:rPr>
                <w:rFonts w:ascii="Times New Roman" w:hAnsi="Times New Roman" w:cs="Times New Roman"/>
                <w:noProof/>
                <w:webHidden/>
                <w:sz w:val="24"/>
                <w:szCs w:val="24"/>
                <w:lang w:val="en-GB"/>
              </w:rPr>
              <w:fldChar w:fldCharType="separate"/>
            </w:r>
            <w:r w:rsidR="0036789E">
              <w:rPr>
                <w:rFonts w:ascii="Times New Roman" w:hAnsi="Times New Roman" w:cs="Times New Roman"/>
                <w:noProof/>
                <w:webHidden/>
                <w:sz w:val="24"/>
                <w:szCs w:val="24"/>
                <w:lang w:val="en-GB"/>
              </w:rPr>
              <w:t>5</w:t>
            </w:r>
            <w:r w:rsidR="00DD1882" w:rsidRPr="00111492">
              <w:rPr>
                <w:rFonts w:ascii="Times New Roman" w:hAnsi="Times New Roman" w:cs="Times New Roman"/>
                <w:noProof/>
                <w:webHidden/>
                <w:sz w:val="24"/>
                <w:szCs w:val="24"/>
                <w:lang w:val="en-GB"/>
              </w:rPr>
              <w:fldChar w:fldCharType="end"/>
            </w:r>
          </w:hyperlink>
        </w:p>
        <w:p w14:paraId="08BB7C3C" w14:textId="290ECB99" w:rsidR="00DD1882" w:rsidRPr="00111492" w:rsidRDefault="00000000" w:rsidP="00DD1882">
          <w:pPr>
            <w:pStyle w:val="TOC2"/>
            <w:tabs>
              <w:tab w:val="right" w:leader="dot" w:pos="9350"/>
            </w:tabs>
            <w:spacing w:line="480" w:lineRule="auto"/>
            <w:jc w:val="both"/>
            <w:rPr>
              <w:rFonts w:ascii="Times New Roman" w:eastAsiaTheme="minorEastAsia" w:hAnsi="Times New Roman" w:cs="Times New Roman"/>
              <w:noProof/>
              <w:kern w:val="2"/>
              <w:sz w:val="24"/>
              <w:szCs w:val="24"/>
              <w:lang w:val="en-GB" w:eastAsia="en-GB"/>
              <w14:ligatures w14:val="standardContextual"/>
            </w:rPr>
          </w:pPr>
          <w:hyperlink w:anchor="_Toc174983555" w:history="1">
            <w:r w:rsidR="00DD1882" w:rsidRPr="00111492">
              <w:rPr>
                <w:rStyle w:val="Hyperlink"/>
                <w:rFonts w:ascii="Times New Roman" w:hAnsi="Times New Roman" w:cs="Times New Roman"/>
                <w:noProof/>
                <w:sz w:val="24"/>
                <w:szCs w:val="24"/>
                <w:lang w:val="en-GB"/>
              </w:rPr>
              <w:t>Research Questions</w:t>
            </w:r>
            <w:r w:rsidR="00DD1882" w:rsidRPr="00111492">
              <w:rPr>
                <w:rFonts w:ascii="Times New Roman" w:hAnsi="Times New Roman" w:cs="Times New Roman"/>
                <w:noProof/>
                <w:webHidden/>
                <w:sz w:val="24"/>
                <w:szCs w:val="24"/>
                <w:lang w:val="en-GB"/>
              </w:rPr>
              <w:tab/>
            </w:r>
            <w:r w:rsidR="00DD1882" w:rsidRPr="00111492">
              <w:rPr>
                <w:rFonts w:ascii="Times New Roman" w:hAnsi="Times New Roman" w:cs="Times New Roman"/>
                <w:noProof/>
                <w:webHidden/>
                <w:sz w:val="24"/>
                <w:szCs w:val="24"/>
                <w:lang w:val="en-GB"/>
              </w:rPr>
              <w:fldChar w:fldCharType="begin"/>
            </w:r>
            <w:r w:rsidR="00DD1882" w:rsidRPr="00111492">
              <w:rPr>
                <w:rFonts w:ascii="Times New Roman" w:hAnsi="Times New Roman" w:cs="Times New Roman"/>
                <w:noProof/>
                <w:webHidden/>
                <w:sz w:val="24"/>
                <w:szCs w:val="24"/>
                <w:lang w:val="en-GB"/>
              </w:rPr>
              <w:instrText xml:space="preserve"> PAGEREF _Toc174983555 \h </w:instrText>
            </w:r>
            <w:r w:rsidR="00DD1882" w:rsidRPr="00111492">
              <w:rPr>
                <w:rFonts w:ascii="Times New Roman" w:hAnsi="Times New Roman" w:cs="Times New Roman"/>
                <w:noProof/>
                <w:webHidden/>
                <w:sz w:val="24"/>
                <w:szCs w:val="24"/>
                <w:lang w:val="en-GB"/>
              </w:rPr>
            </w:r>
            <w:r w:rsidR="00DD1882" w:rsidRPr="00111492">
              <w:rPr>
                <w:rFonts w:ascii="Times New Roman" w:hAnsi="Times New Roman" w:cs="Times New Roman"/>
                <w:noProof/>
                <w:webHidden/>
                <w:sz w:val="24"/>
                <w:szCs w:val="24"/>
                <w:lang w:val="en-GB"/>
              </w:rPr>
              <w:fldChar w:fldCharType="separate"/>
            </w:r>
            <w:r w:rsidR="0036789E">
              <w:rPr>
                <w:rFonts w:ascii="Times New Roman" w:hAnsi="Times New Roman" w:cs="Times New Roman"/>
                <w:noProof/>
                <w:webHidden/>
                <w:sz w:val="24"/>
                <w:szCs w:val="24"/>
                <w:lang w:val="en-GB"/>
              </w:rPr>
              <w:t>6</w:t>
            </w:r>
            <w:r w:rsidR="00DD1882" w:rsidRPr="00111492">
              <w:rPr>
                <w:rFonts w:ascii="Times New Roman" w:hAnsi="Times New Roman" w:cs="Times New Roman"/>
                <w:noProof/>
                <w:webHidden/>
                <w:sz w:val="24"/>
                <w:szCs w:val="24"/>
                <w:lang w:val="en-GB"/>
              </w:rPr>
              <w:fldChar w:fldCharType="end"/>
            </w:r>
          </w:hyperlink>
        </w:p>
        <w:p w14:paraId="1B99AE5D" w14:textId="10EE9CD1" w:rsidR="00DD1882" w:rsidRPr="00111492" w:rsidRDefault="00000000" w:rsidP="00DD1882">
          <w:pPr>
            <w:pStyle w:val="TOC1"/>
            <w:tabs>
              <w:tab w:val="right" w:leader="dot" w:pos="9350"/>
            </w:tabs>
            <w:spacing w:line="480" w:lineRule="auto"/>
            <w:jc w:val="both"/>
            <w:rPr>
              <w:rFonts w:ascii="Times New Roman" w:eastAsiaTheme="minorEastAsia" w:hAnsi="Times New Roman" w:cs="Times New Roman"/>
              <w:noProof/>
              <w:kern w:val="2"/>
              <w:sz w:val="24"/>
              <w:szCs w:val="24"/>
              <w:lang w:val="en-GB" w:eastAsia="en-GB"/>
              <w14:ligatures w14:val="standardContextual"/>
            </w:rPr>
          </w:pPr>
          <w:hyperlink w:anchor="_Toc174983556" w:history="1">
            <w:r w:rsidR="00DD1882" w:rsidRPr="00111492">
              <w:rPr>
                <w:rStyle w:val="Hyperlink"/>
                <w:rFonts w:ascii="Times New Roman" w:hAnsi="Times New Roman" w:cs="Times New Roman"/>
                <w:noProof/>
                <w:sz w:val="24"/>
                <w:szCs w:val="24"/>
                <w:lang w:val="en-GB"/>
              </w:rPr>
              <w:t>Review of Literature</w:t>
            </w:r>
            <w:r w:rsidR="00DD1882" w:rsidRPr="00111492">
              <w:rPr>
                <w:rFonts w:ascii="Times New Roman" w:hAnsi="Times New Roman" w:cs="Times New Roman"/>
                <w:noProof/>
                <w:webHidden/>
                <w:sz w:val="24"/>
                <w:szCs w:val="24"/>
                <w:lang w:val="en-GB"/>
              </w:rPr>
              <w:tab/>
            </w:r>
            <w:r w:rsidR="00DD1882" w:rsidRPr="00111492">
              <w:rPr>
                <w:rFonts w:ascii="Times New Roman" w:hAnsi="Times New Roman" w:cs="Times New Roman"/>
                <w:noProof/>
                <w:webHidden/>
                <w:sz w:val="24"/>
                <w:szCs w:val="24"/>
                <w:lang w:val="en-GB"/>
              </w:rPr>
              <w:fldChar w:fldCharType="begin"/>
            </w:r>
            <w:r w:rsidR="00DD1882" w:rsidRPr="00111492">
              <w:rPr>
                <w:rFonts w:ascii="Times New Roman" w:hAnsi="Times New Roman" w:cs="Times New Roman"/>
                <w:noProof/>
                <w:webHidden/>
                <w:sz w:val="24"/>
                <w:szCs w:val="24"/>
                <w:lang w:val="en-GB"/>
              </w:rPr>
              <w:instrText xml:space="preserve"> PAGEREF _Toc174983556 \h </w:instrText>
            </w:r>
            <w:r w:rsidR="00DD1882" w:rsidRPr="00111492">
              <w:rPr>
                <w:rFonts w:ascii="Times New Roman" w:hAnsi="Times New Roman" w:cs="Times New Roman"/>
                <w:noProof/>
                <w:webHidden/>
                <w:sz w:val="24"/>
                <w:szCs w:val="24"/>
                <w:lang w:val="en-GB"/>
              </w:rPr>
            </w:r>
            <w:r w:rsidR="00DD1882" w:rsidRPr="00111492">
              <w:rPr>
                <w:rFonts w:ascii="Times New Roman" w:hAnsi="Times New Roman" w:cs="Times New Roman"/>
                <w:noProof/>
                <w:webHidden/>
                <w:sz w:val="24"/>
                <w:szCs w:val="24"/>
                <w:lang w:val="en-GB"/>
              </w:rPr>
              <w:fldChar w:fldCharType="separate"/>
            </w:r>
            <w:r w:rsidR="0036789E">
              <w:rPr>
                <w:rFonts w:ascii="Times New Roman" w:hAnsi="Times New Roman" w:cs="Times New Roman"/>
                <w:noProof/>
                <w:webHidden/>
                <w:sz w:val="24"/>
                <w:szCs w:val="24"/>
                <w:lang w:val="en-GB"/>
              </w:rPr>
              <w:t>7</w:t>
            </w:r>
            <w:r w:rsidR="00DD1882" w:rsidRPr="00111492">
              <w:rPr>
                <w:rFonts w:ascii="Times New Roman" w:hAnsi="Times New Roman" w:cs="Times New Roman"/>
                <w:noProof/>
                <w:webHidden/>
                <w:sz w:val="24"/>
                <w:szCs w:val="24"/>
                <w:lang w:val="en-GB"/>
              </w:rPr>
              <w:fldChar w:fldCharType="end"/>
            </w:r>
          </w:hyperlink>
        </w:p>
        <w:p w14:paraId="71C2F1D6" w14:textId="48576841" w:rsidR="00DD1882" w:rsidRPr="00111492" w:rsidRDefault="00000000" w:rsidP="00DD1882">
          <w:pPr>
            <w:pStyle w:val="TOC2"/>
            <w:tabs>
              <w:tab w:val="right" w:leader="dot" w:pos="9350"/>
            </w:tabs>
            <w:spacing w:line="480" w:lineRule="auto"/>
            <w:jc w:val="both"/>
            <w:rPr>
              <w:rFonts w:ascii="Times New Roman" w:eastAsiaTheme="minorEastAsia" w:hAnsi="Times New Roman" w:cs="Times New Roman"/>
              <w:noProof/>
              <w:kern w:val="2"/>
              <w:sz w:val="24"/>
              <w:szCs w:val="24"/>
              <w:lang w:val="en-GB" w:eastAsia="en-GB"/>
              <w14:ligatures w14:val="standardContextual"/>
            </w:rPr>
          </w:pPr>
          <w:hyperlink w:anchor="_Toc174983557" w:history="1">
            <w:r w:rsidR="00DD1882" w:rsidRPr="00111492">
              <w:rPr>
                <w:rStyle w:val="Hyperlink"/>
                <w:rFonts w:ascii="Times New Roman" w:hAnsi="Times New Roman" w:cs="Times New Roman"/>
                <w:noProof/>
                <w:sz w:val="24"/>
                <w:szCs w:val="24"/>
                <w:lang w:val="en-GB"/>
              </w:rPr>
              <w:t>Challenges Faced by Early/Start-Up Entrepreneurs in Financial Statement Analysis</w:t>
            </w:r>
            <w:r w:rsidR="00DD1882" w:rsidRPr="00111492">
              <w:rPr>
                <w:rFonts w:ascii="Times New Roman" w:hAnsi="Times New Roman" w:cs="Times New Roman"/>
                <w:noProof/>
                <w:webHidden/>
                <w:sz w:val="24"/>
                <w:szCs w:val="24"/>
                <w:lang w:val="en-GB"/>
              </w:rPr>
              <w:tab/>
            </w:r>
            <w:r w:rsidR="00DD1882" w:rsidRPr="00111492">
              <w:rPr>
                <w:rFonts w:ascii="Times New Roman" w:hAnsi="Times New Roman" w:cs="Times New Roman"/>
                <w:noProof/>
                <w:webHidden/>
                <w:sz w:val="24"/>
                <w:szCs w:val="24"/>
                <w:lang w:val="en-GB"/>
              </w:rPr>
              <w:fldChar w:fldCharType="begin"/>
            </w:r>
            <w:r w:rsidR="00DD1882" w:rsidRPr="00111492">
              <w:rPr>
                <w:rFonts w:ascii="Times New Roman" w:hAnsi="Times New Roman" w:cs="Times New Roman"/>
                <w:noProof/>
                <w:webHidden/>
                <w:sz w:val="24"/>
                <w:szCs w:val="24"/>
                <w:lang w:val="en-GB"/>
              </w:rPr>
              <w:instrText xml:space="preserve"> PAGEREF _Toc174983557 \h </w:instrText>
            </w:r>
            <w:r w:rsidR="00DD1882" w:rsidRPr="00111492">
              <w:rPr>
                <w:rFonts w:ascii="Times New Roman" w:hAnsi="Times New Roman" w:cs="Times New Roman"/>
                <w:noProof/>
                <w:webHidden/>
                <w:sz w:val="24"/>
                <w:szCs w:val="24"/>
                <w:lang w:val="en-GB"/>
              </w:rPr>
            </w:r>
            <w:r w:rsidR="00DD1882" w:rsidRPr="00111492">
              <w:rPr>
                <w:rFonts w:ascii="Times New Roman" w:hAnsi="Times New Roman" w:cs="Times New Roman"/>
                <w:noProof/>
                <w:webHidden/>
                <w:sz w:val="24"/>
                <w:szCs w:val="24"/>
                <w:lang w:val="en-GB"/>
              </w:rPr>
              <w:fldChar w:fldCharType="separate"/>
            </w:r>
            <w:r w:rsidR="0036789E">
              <w:rPr>
                <w:rFonts w:ascii="Times New Roman" w:hAnsi="Times New Roman" w:cs="Times New Roman"/>
                <w:noProof/>
                <w:webHidden/>
                <w:sz w:val="24"/>
                <w:szCs w:val="24"/>
                <w:lang w:val="en-GB"/>
              </w:rPr>
              <w:t>7</w:t>
            </w:r>
            <w:r w:rsidR="00DD1882" w:rsidRPr="00111492">
              <w:rPr>
                <w:rFonts w:ascii="Times New Roman" w:hAnsi="Times New Roman" w:cs="Times New Roman"/>
                <w:noProof/>
                <w:webHidden/>
                <w:sz w:val="24"/>
                <w:szCs w:val="24"/>
                <w:lang w:val="en-GB"/>
              </w:rPr>
              <w:fldChar w:fldCharType="end"/>
            </w:r>
          </w:hyperlink>
        </w:p>
        <w:p w14:paraId="5EC48697" w14:textId="3504DC7B" w:rsidR="00DD1882" w:rsidRPr="00111492" w:rsidRDefault="00000000" w:rsidP="00DD1882">
          <w:pPr>
            <w:pStyle w:val="TOC2"/>
            <w:tabs>
              <w:tab w:val="right" w:leader="dot" w:pos="9350"/>
            </w:tabs>
            <w:spacing w:line="480" w:lineRule="auto"/>
            <w:jc w:val="both"/>
            <w:rPr>
              <w:rFonts w:ascii="Times New Roman" w:eastAsiaTheme="minorEastAsia" w:hAnsi="Times New Roman" w:cs="Times New Roman"/>
              <w:noProof/>
              <w:kern w:val="2"/>
              <w:sz w:val="24"/>
              <w:szCs w:val="24"/>
              <w:lang w:val="en-GB" w:eastAsia="en-GB"/>
              <w14:ligatures w14:val="standardContextual"/>
            </w:rPr>
          </w:pPr>
          <w:hyperlink w:anchor="_Toc174983558" w:history="1">
            <w:r w:rsidR="00DD1882" w:rsidRPr="00111492">
              <w:rPr>
                <w:rStyle w:val="Hyperlink"/>
                <w:rFonts w:ascii="Times New Roman" w:hAnsi="Times New Roman" w:cs="Times New Roman"/>
                <w:noProof/>
                <w:sz w:val="24"/>
                <w:szCs w:val="24"/>
                <w:lang w:val="en-GB"/>
              </w:rPr>
              <w:t>Industry-Specific Variations in Financial Challenges</w:t>
            </w:r>
            <w:r w:rsidR="00DD1882" w:rsidRPr="00111492">
              <w:rPr>
                <w:rFonts w:ascii="Times New Roman" w:hAnsi="Times New Roman" w:cs="Times New Roman"/>
                <w:noProof/>
                <w:webHidden/>
                <w:sz w:val="24"/>
                <w:szCs w:val="24"/>
                <w:lang w:val="en-GB"/>
              </w:rPr>
              <w:tab/>
            </w:r>
            <w:r w:rsidR="00DD1882" w:rsidRPr="00111492">
              <w:rPr>
                <w:rFonts w:ascii="Times New Roman" w:hAnsi="Times New Roman" w:cs="Times New Roman"/>
                <w:noProof/>
                <w:webHidden/>
                <w:sz w:val="24"/>
                <w:szCs w:val="24"/>
                <w:lang w:val="en-GB"/>
              </w:rPr>
              <w:fldChar w:fldCharType="begin"/>
            </w:r>
            <w:r w:rsidR="00DD1882" w:rsidRPr="00111492">
              <w:rPr>
                <w:rFonts w:ascii="Times New Roman" w:hAnsi="Times New Roman" w:cs="Times New Roman"/>
                <w:noProof/>
                <w:webHidden/>
                <w:sz w:val="24"/>
                <w:szCs w:val="24"/>
                <w:lang w:val="en-GB"/>
              </w:rPr>
              <w:instrText xml:space="preserve"> PAGEREF _Toc174983558 \h </w:instrText>
            </w:r>
            <w:r w:rsidR="00DD1882" w:rsidRPr="00111492">
              <w:rPr>
                <w:rFonts w:ascii="Times New Roman" w:hAnsi="Times New Roman" w:cs="Times New Roman"/>
                <w:noProof/>
                <w:webHidden/>
                <w:sz w:val="24"/>
                <w:szCs w:val="24"/>
                <w:lang w:val="en-GB"/>
              </w:rPr>
            </w:r>
            <w:r w:rsidR="00DD1882" w:rsidRPr="00111492">
              <w:rPr>
                <w:rFonts w:ascii="Times New Roman" w:hAnsi="Times New Roman" w:cs="Times New Roman"/>
                <w:noProof/>
                <w:webHidden/>
                <w:sz w:val="24"/>
                <w:szCs w:val="24"/>
                <w:lang w:val="en-GB"/>
              </w:rPr>
              <w:fldChar w:fldCharType="separate"/>
            </w:r>
            <w:r w:rsidR="0036789E">
              <w:rPr>
                <w:rFonts w:ascii="Times New Roman" w:hAnsi="Times New Roman" w:cs="Times New Roman"/>
                <w:noProof/>
                <w:webHidden/>
                <w:sz w:val="24"/>
                <w:szCs w:val="24"/>
                <w:lang w:val="en-GB"/>
              </w:rPr>
              <w:t>8</w:t>
            </w:r>
            <w:r w:rsidR="00DD1882" w:rsidRPr="00111492">
              <w:rPr>
                <w:rFonts w:ascii="Times New Roman" w:hAnsi="Times New Roman" w:cs="Times New Roman"/>
                <w:noProof/>
                <w:webHidden/>
                <w:sz w:val="24"/>
                <w:szCs w:val="24"/>
                <w:lang w:val="en-GB"/>
              </w:rPr>
              <w:fldChar w:fldCharType="end"/>
            </w:r>
          </w:hyperlink>
        </w:p>
        <w:p w14:paraId="346C45C5" w14:textId="33AD3CC3" w:rsidR="00DD1882" w:rsidRPr="00111492" w:rsidRDefault="00000000" w:rsidP="00DD1882">
          <w:pPr>
            <w:pStyle w:val="TOC2"/>
            <w:tabs>
              <w:tab w:val="right" w:leader="dot" w:pos="9350"/>
            </w:tabs>
            <w:spacing w:line="480" w:lineRule="auto"/>
            <w:jc w:val="both"/>
            <w:rPr>
              <w:rFonts w:ascii="Times New Roman" w:eastAsiaTheme="minorEastAsia" w:hAnsi="Times New Roman" w:cs="Times New Roman"/>
              <w:noProof/>
              <w:kern w:val="2"/>
              <w:sz w:val="24"/>
              <w:szCs w:val="24"/>
              <w:lang w:val="en-GB" w:eastAsia="en-GB"/>
              <w14:ligatures w14:val="standardContextual"/>
            </w:rPr>
          </w:pPr>
          <w:hyperlink w:anchor="_Toc174983559" w:history="1">
            <w:r w:rsidR="00DD1882" w:rsidRPr="00111492">
              <w:rPr>
                <w:rStyle w:val="Hyperlink"/>
                <w:rFonts w:ascii="Times New Roman" w:hAnsi="Times New Roman" w:cs="Times New Roman"/>
                <w:noProof/>
                <w:sz w:val="24"/>
                <w:szCs w:val="24"/>
                <w:lang w:val="en-GB"/>
              </w:rPr>
              <w:t>Implications of Financial Challenges for Business Decision-Making</w:t>
            </w:r>
            <w:r w:rsidR="00DD1882" w:rsidRPr="00111492">
              <w:rPr>
                <w:rFonts w:ascii="Times New Roman" w:hAnsi="Times New Roman" w:cs="Times New Roman"/>
                <w:noProof/>
                <w:webHidden/>
                <w:sz w:val="24"/>
                <w:szCs w:val="24"/>
                <w:lang w:val="en-GB"/>
              </w:rPr>
              <w:tab/>
            </w:r>
            <w:r w:rsidR="00DD1882" w:rsidRPr="00111492">
              <w:rPr>
                <w:rFonts w:ascii="Times New Roman" w:hAnsi="Times New Roman" w:cs="Times New Roman"/>
                <w:noProof/>
                <w:webHidden/>
                <w:sz w:val="24"/>
                <w:szCs w:val="24"/>
                <w:lang w:val="en-GB"/>
              </w:rPr>
              <w:fldChar w:fldCharType="begin"/>
            </w:r>
            <w:r w:rsidR="00DD1882" w:rsidRPr="00111492">
              <w:rPr>
                <w:rFonts w:ascii="Times New Roman" w:hAnsi="Times New Roman" w:cs="Times New Roman"/>
                <w:noProof/>
                <w:webHidden/>
                <w:sz w:val="24"/>
                <w:szCs w:val="24"/>
                <w:lang w:val="en-GB"/>
              </w:rPr>
              <w:instrText xml:space="preserve"> PAGEREF _Toc174983559 \h </w:instrText>
            </w:r>
            <w:r w:rsidR="00DD1882" w:rsidRPr="00111492">
              <w:rPr>
                <w:rFonts w:ascii="Times New Roman" w:hAnsi="Times New Roman" w:cs="Times New Roman"/>
                <w:noProof/>
                <w:webHidden/>
                <w:sz w:val="24"/>
                <w:szCs w:val="24"/>
                <w:lang w:val="en-GB"/>
              </w:rPr>
            </w:r>
            <w:r w:rsidR="00DD1882" w:rsidRPr="00111492">
              <w:rPr>
                <w:rFonts w:ascii="Times New Roman" w:hAnsi="Times New Roman" w:cs="Times New Roman"/>
                <w:noProof/>
                <w:webHidden/>
                <w:sz w:val="24"/>
                <w:szCs w:val="24"/>
                <w:lang w:val="en-GB"/>
              </w:rPr>
              <w:fldChar w:fldCharType="separate"/>
            </w:r>
            <w:r w:rsidR="0036789E">
              <w:rPr>
                <w:rFonts w:ascii="Times New Roman" w:hAnsi="Times New Roman" w:cs="Times New Roman"/>
                <w:noProof/>
                <w:webHidden/>
                <w:sz w:val="24"/>
                <w:szCs w:val="24"/>
                <w:lang w:val="en-GB"/>
              </w:rPr>
              <w:t>10</w:t>
            </w:r>
            <w:r w:rsidR="00DD1882" w:rsidRPr="00111492">
              <w:rPr>
                <w:rFonts w:ascii="Times New Roman" w:hAnsi="Times New Roman" w:cs="Times New Roman"/>
                <w:noProof/>
                <w:webHidden/>
                <w:sz w:val="24"/>
                <w:szCs w:val="24"/>
                <w:lang w:val="en-GB"/>
              </w:rPr>
              <w:fldChar w:fldCharType="end"/>
            </w:r>
          </w:hyperlink>
        </w:p>
        <w:p w14:paraId="38BD5429" w14:textId="00075A39" w:rsidR="00DD1882" w:rsidRPr="00111492" w:rsidRDefault="00000000" w:rsidP="00DD1882">
          <w:pPr>
            <w:pStyle w:val="TOC2"/>
            <w:tabs>
              <w:tab w:val="right" w:leader="dot" w:pos="9350"/>
            </w:tabs>
            <w:spacing w:line="480" w:lineRule="auto"/>
            <w:jc w:val="both"/>
            <w:rPr>
              <w:rFonts w:ascii="Times New Roman" w:eastAsiaTheme="minorEastAsia" w:hAnsi="Times New Roman" w:cs="Times New Roman"/>
              <w:noProof/>
              <w:kern w:val="2"/>
              <w:sz w:val="24"/>
              <w:szCs w:val="24"/>
              <w:lang w:val="en-GB" w:eastAsia="en-GB"/>
              <w14:ligatures w14:val="standardContextual"/>
            </w:rPr>
          </w:pPr>
          <w:hyperlink w:anchor="_Toc174983560" w:history="1">
            <w:r w:rsidR="00DD1882" w:rsidRPr="00111492">
              <w:rPr>
                <w:rStyle w:val="Hyperlink"/>
                <w:rFonts w:ascii="Times New Roman" w:hAnsi="Times New Roman" w:cs="Times New Roman"/>
                <w:noProof/>
                <w:sz w:val="24"/>
                <w:szCs w:val="24"/>
                <w:lang w:val="en-GB"/>
              </w:rPr>
              <w:t>Strategies for Overcoming Financial Analysis Challenges</w:t>
            </w:r>
            <w:r w:rsidR="00DD1882" w:rsidRPr="00111492">
              <w:rPr>
                <w:rFonts w:ascii="Times New Roman" w:hAnsi="Times New Roman" w:cs="Times New Roman"/>
                <w:noProof/>
                <w:webHidden/>
                <w:sz w:val="24"/>
                <w:szCs w:val="24"/>
                <w:lang w:val="en-GB"/>
              </w:rPr>
              <w:tab/>
            </w:r>
            <w:r w:rsidR="00DD1882" w:rsidRPr="00111492">
              <w:rPr>
                <w:rFonts w:ascii="Times New Roman" w:hAnsi="Times New Roman" w:cs="Times New Roman"/>
                <w:noProof/>
                <w:webHidden/>
                <w:sz w:val="24"/>
                <w:szCs w:val="24"/>
                <w:lang w:val="en-GB"/>
              </w:rPr>
              <w:fldChar w:fldCharType="begin"/>
            </w:r>
            <w:r w:rsidR="00DD1882" w:rsidRPr="00111492">
              <w:rPr>
                <w:rFonts w:ascii="Times New Roman" w:hAnsi="Times New Roman" w:cs="Times New Roman"/>
                <w:noProof/>
                <w:webHidden/>
                <w:sz w:val="24"/>
                <w:szCs w:val="24"/>
                <w:lang w:val="en-GB"/>
              </w:rPr>
              <w:instrText xml:space="preserve"> PAGEREF _Toc174983560 \h </w:instrText>
            </w:r>
            <w:r w:rsidR="00DD1882" w:rsidRPr="00111492">
              <w:rPr>
                <w:rFonts w:ascii="Times New Roman" w:hAnsi="Times New Roman" w:cs="Times New Roman"/>
                <w:noProof/>
                <w:webHidden/>
                <w:sz w:val="24"/>
                <w:szCs w:val="24"/>
                <w:lang w:val="en-GB"/>
              </w:rPr>
            </w:r>
            <w:r w:rsidR="00DD1882" w:rsidRPr="00111492">
              <w:rPr>
                <w:rFonts w:ascii="Times New Roman" w:hAnsi="Times New Roman" w:cs="Times New Roman"/>
                <w:noProof/>
                <w:webHidden/>
                <w:sz w:val="24"/>
                <w:szCs w:val="24"/>
                <w:lang w:val="en-GB"/>
              </w:rPr>
              <w:fldChar w:fldCharType="separate"/>
            </w:r>
            <w:r w:rsidR="0036789E">
              <w:rPr>
                <w:rFonts w:ascii="Times New Roman" w:hAnsi="Times New Roman" w:cs="Times New Roman"/>
                <w:noProof/>
                <w:webHidden/>
                <w:sz w:val="24"/>
                <w:szCs w:val="24"/>
                <w:lang w:val="en-GB"/>
              </w:rPr>
              <w:t>12</w:t>
            </w:r>
            <w:r w:rsidR="00DD1882" w:rsidRPr="00111492">
              <w:rPr>
                <w:rFonts w:ascii="Times New Roman" w:hAnsi="Times New Roman" w:cs="Times New Roman"/>
                <w:noProof/>
                <w:webHidden/>
                <w:sz w:val="24"/>
                <w:szCs w:val="24"/>
                <w:lang w:val="en-GB"/>
              </w:rPr>
              <w:fldChar w:fldCharType="end"/>
            </w:r>
          </w:hyperlink>
        </w:p>
        <w:p w14:paraId="52526835" w14:textId="2F8EDDF5" w:rsidR="00DD1882" w:rsidRPr="00111492" w:rsidRDefault="00000000" w:rsidP="00DD1882">
          <w:pPr>
            <w:pStyle w:val="TOC1"/>
            <w:tabs>
              <w:tab w:val="right" w:leader="dot" w:pos="9350"/>
            </w:tabs>
            <w:spacing w:line="480" w:lineRule="auto"/>
            <w:jc w:val="both"/>
            <w:rPr>
              <w:rFonts w:ascii="Times New Roman" w:eastAsiaTheme="minorEastAsia" w:hAnsi="Times New Roman" w:cs="Times New Roman"/>
              <w:noProof/>
              <w:kern w:val="2"/>
              <w:sz w:val="24"/>
              <w:szCs w:val="24"/>
              <w:lang w:val="en-GB" w:eastAsia="en-GB"/>
              <w14:ligatures w14:val="standardContextual"/>
            </w:rPr>
          </w:pPr>
          <w:hyperlink w:anchor="_Toc174983561" w:history="1">
            <w:r w:rsidR="00DD1882" w:rsidRPr="00111492">
              <w:rPr>
                <w:rStyle w:val="Hyperlink"/>
                <w:rFonts w:ascii="Times New Roman" w:hAnsi="Times New Roman" w:cs="Times New Roman"/>
                <w:noProof/>
                <w:sz w:val="24"/>
                <w:szCs w:val="24"/>
                <w:lang w:val="en-GB"/>
              </w:rPr>
              <w:t>Methodology</w:t>
            </w:r>
            <w:r w:rsidR="00DD1882" w:rsidRPr="00111492">
              <w:rPr>
                <w:rFonts w:ascii="Times New Roman" w:hAnsi="Times New Roman" w:cs="Times New Roman"/>
                <w:noProof/>
                <w:webHidden/>
                <w:sz w:val="24"/>
                <w:szCs w:val="24"/>
                <w:lang w:val="en-GB"/>
              </w:rPr>
              <w:tab/>
            </w:r>
            <w:r w:rsidR="00DD1882" w:rsidRPr="00111492">
              <w:rPr>
                <w:rFonts w:ascii="Times New Roman" w:hAnsi="Times New Roman" w:cs="Times New Roman"/>
                <w:noProof/>
                <w:webHidden/>
                <w:sz w:val="24"/>
                <w:szCs w:val="24"/>
                <w:lang w:val="en-GB"/>
              </w:rPr>
              <w:fldChar w:fldCharType="begin"/>
            </w:r>
            <w:r w:rsidR="00DD1882" w:rsidRPr="00111492">
              <w:rPr>
                <w:rFonts w:ascii="Times New Roman" w:hAnsi="Times New Roman" w:cs="Times New Roman"/>
                <w:noProof/>
                <w:webHidden/>
                <w:sz w:val="24"/>
                <w:szCs w:val="24"/>
                <w:lang w:val="en-GB"/>
              </w:rPr>
              <w:instrText xml:space="preserve"> PAGEREF _Toc174983561 \h </w:instrText>
            </w:r>
            <w:r w:rsidR="00DD1882" w:rsidRPr="00111492">
              <w:rPr>
                <w:rFonts w:ascii="Times New Roman" w:hAnsi="Times New Roman" w:cs="Times New Roman"/>
                <w:noProof/>
                <w:webHidden/>
                <w:sz w:val="24"/>
                <w:szCs w:val="24"/>
                <w:lang w:val="en-GB"/>
              </w:rPr>
            </w:r>
            <w:r w:rsidR="00DD1882" w:rsidRPr="00111492">
              <w:rPr>
                <w:rFonts w:ascii="Times New Roman" w:hAnsi="Times New Roman" w:cs="Times New Roman"/>
                <w:noProof/>
                <w:webHidden/>
                <w:sz w:val="24"/>
                <w:szCs w:val="24"/>
                <w:lang w:val="en-GB"/>
              </w:rPr>
              <w:fldChar w:fldCharType="separate"/>
            </w:r>
            <w:r w:rsidR="0036789E">
              <w:rPr>
                <w:rFonts w:ascii="Times New Roman" w:hAnsi="Times New Roman" w:cs="Times New Roman"/>
                <w:noProof/>
                <w:webHidden/>
                <w:sz w:val="24"/>
                <w:szCs w:val="24"/>
                <w:lang w:val="en-GB"/>
              </w:rPr>
              <w:t>13</w:t>
            </w:r>
            <w:r w:rsidR="00DD1882" w:rsidRPr="00111492">
              <w:rPr>
                <w:rFonts w:ascii="Times New Roman" w:hAnsi="Times New Roman" w:cs="Times New Roman"/>
                <w:noProof/>
                <w:webHidden/>
                <w:sz w:val="24"/>
                <w:szCs w:val="24"/>
                <w:lang w:val="en-GB"/>
              </w:rPr>
              <w:fldChar w:fldCharType="end"/>
            </w:r>
          </w:hyperlink>
        </w:p>
        <w:p w14:paraId="3E74A5C0" w14:textId="5E4399FF" w:rsidR="00DD1882" w:rsidRPr="00111492" w:rsidRDefault="00000000" w:rsidP="00DD1882">
          <w:pPr>
            <w:pStyle w:val="TOC2"/>
            <w:tabs>
              <w:tab w:val="right" w:leader="dot" w:pos="9350"/>
            </w:tabs>
            <w:spacing w:line="480" w:lineRule="auto"/>
            <w:jc w:val="both"/>
            <w:rPr>
              <w:rFonts w:ascii="Times New Roman" w:eastAsiaTheme="minorEastAsia" w:hAnsi="Times New Roman" w:cs="Times New Roman"/>
              <w:noProof/>
              <w:kern w:val="2"/>
              <w:sz w:val="24"/>
              <w:szCs w:val="24"/>
              <w:lang w:val="en-GB" w:eastAsia="en-GB"/>
              <w14:ligatures w14:val="standardContextual"/>
            </w:rPr>
          </w:pPr>
          <w:hyperlink w:anchor="_Toc174983562" w:history="1">
            <w:r w:rsidR="00DD1882" w:rsidRPr="00111492">
              <w:rPr>
                <w:rStyle w:val="Hyperlink"/>
                <w:rFonts w:ascii="Times New Roman" w:hAnsi="Times New Roman" w:cs="Times New Roman"/>
                <w:noProof/>
                <w:sz w:val="24"/>
                <w:szCs w:val="24"/>
                <w:lang w:val="en-GB"/>
              </w:rPr>
              <w:t>Research Philosophy</w:t>
            </w:r>
            <w:r w:rsidR="00DD1882" w:rsidRPr="00111492">
              <w:rPr>
                <w:rFonts w:ascii="Times New Roman" w:hAnsi="Times New Roman" w:cs="Times New Roman"/>
                <w:noProof/>
                <w:webHidden/>
                <w:sz w:val="24"/>
                <w:szCs w:val="24"/>
                <w:lang w:val="en-GB"/>
              </w:rPr>
              <w:tab/>
            </w:r>
            <w:r w:rsidR="00DD1882" w:rsidRPr="00111492">
              <w:rPr>
                <w:rFonts w:ascii="Times New Roman" w:hAnsi="Times New Roman" w:cs="Times New Roman"/>
                <w:noProof/>
                <w:webHidden/>
                <w:sz w:val="24"/>
                <w:szCs w:val="24"/>
                <w:lang w:val="en-GB"/>
              </w:rPr>
              <w:fldChar w:fldCharType="begin"/>
            </w:r>
            <w:r w:rsidR="00DD1882" w:rsidRPr="00111492">
              <w:rPr>
                <w:rFonts w:ascii="Times New Roman" w:hAnsi="Times New Roman" w:cs="Times New Roman"/>
                <w:noProof/>
                <w:webHidden/>
                <w:sz w:val="24"/>
                <w:szCs w:val="24"/>
                <w:lang w:val="en-GB"/>
              </w:rPr>
              <w:instrText xml:space="preserve"> PAGEREF _Toc174983562 \h </w:instrText>
            </w:r>
            <w:r w:rsidR="00DD1882" w:rsidRPr="00111492">
              <w:rPr>
                <w:rFonts w:ascii="Times New Roman" w:hAnsi="Times New Roman" w:cs="Times New Roman"/>
                <w:noProof/>
                <w:webHidden/>
                <w:sz w:val="24"/>
                <w:szCs w:val="24"/>
                <w:lang w:val="en-GB"/>
              </w:rPr>
            </w:r>
            <w:r w:rsidR="00DD1882" w:rsidRPr="00111492">
              <w:rPr>
                <w:rFonts w:ascii="Times New Roman" w:hAnsi="Times New Roman" w:cs="Times New Roman"/>
                <w:noProof/>
                <w:webHidden/>
                <w:sz w:val="24"/>
                <w:szCs w:val="24"/>
                <w:lang w:val="en-GB"/>
              </w:rPr>
              <w:fldChar w:fldCharType="separate"/>
            </w:r>
            <w:r w:rsidR="0036789E">
              <w:rPr>
                <w:rFonts w:ascii="Times New Roman" w:hAnsi="Times New Roman" w:cs="Times New Roman"/>
                <w:noProof/>
                <w:webHidden/>
                <w:sz w:val="24"/>
                <w:szCs w:val="24"/>
                <w:lang w:val="en-GB"/>
              </w:rPr>
              <w:t>13</w:t>
            </w:r>
            <w:r w:rsidR="00DD1882" w:rsidRPr="00111492">
              <w:rPr>
                <w:rFonts w:ascii="Times New Roman" w:hAnsi="Times New Roman" w:cs="Times New Roman"/>
                <w:noProof/>
                <w:webHidden/>
                <w:sz w:val="24"/>
                <w:szCs w:val="24"/>
                <w:lang w:val="en-GB"/>
              </w:rPr>
              <w:fldChar w:fldCharType="end"/>
            </w:r>
          </w:hyperlink>
        </w:p>
        <w:p w14:paraId="1C079131" w14:textId="3BFF9C20" w:rsidR="00DD1882" w:rsidRPr="00111492" w:rsidRDefault="00000000" w:rsidP="00DD1882">
          <w:pPr>
            <w:pStyle w:val="TOC2"/>
            <w:tabs>
              <w:tab w:val="right" w:leader="dot" w:pos="9350"/>
            </w:tabs>
            <w:spacing w:line="480" w:lineRule="auto"/>
            <w:jc w:val="both"/>
            <w:rPr>
              <w:rFonts w:ascii="Times New Roman" w:eastAsiaTheme="minorEastAsia" w:hAnsi="Times New Roman" w:cs="Times New Roman"/>
              <w:noProof/>
              <w:kern w:val="2"/>
              <w:sz w:val="24"/>
              <w:szCs w:val="24"/>
              <w:lang w:val="en-GB" w:eastAsia="en-GB"/>
              <w14:ligatures w14:val="standardContextual"/>
            </w:rPr>
          </w:pPr>
          <w:hyperlink w:anchor="_Toc174983563" w:history="1">
            <w:r w:rsidR="00DD1882" w:rsidRPr="00111492">
              <w:rPr>
                <w:rStyle w:val="Hyperlink"/>
                <w:rFonts w:ascii="Times New Roman" w:hAnsi="Times New Roman" w:cs="Times New Roman"/>
                <w:noProof/>
                <w:sz w:val="24"/>
                <w:szCs w:val="24"/>
                <w:lang w:val="en-GB"/>
              </w:rPr>
              <w:t>Research Approach</w:t>
            </w:r>
            <w:r w:rsidR="00DD1882" w:rsidRPr="00111492">
              <w:rPr>
                <w:rFonts w:ascii="Times New Roman" w:hAnsi="Times New Roman" w:cs="Times New Roman"/>
                <w:noProof/>
                <w:webHidden/>
                <w:sz w:val="24"/>
                <w:szCs w:val="24"/>
                <w:lang w:val="en-GB"/>
              </w:rPr>
              <w:tab/>
            </w:r>
            <w:r w:rsidR="00DD1882" w:rsidRPr="00111492">
              <w:rPr>
                <w:rFonts w:ascii="Times New Roman" w:hAnsi="Times New Roman" w:cs="Times New Roman"/>
                <w:noProof/>
                <w:webHidden/>
                <w:sz w:val="24"/>
                <w:szCs w:val="24"/>
                <w:lang w:val="en-GB"/>
              </w:rPr>
              <w:fldChar w:fldCharType="begin"/>
            </w:r>
            <w:r w:rsidR="00DD1882" w:rsidRPr="00111492">
              <w:rPr>
                <w:rFonts w:ascii="Times New Roman" w:hAnsi="Times New Roman" w:cs="Times New Roman"/>
                <w:noProof/>
                <w:webHidden/>
                <w:sz w:val="24"/>
                <w:szCs w:val="24"/>
                <w:lang w:val="en-GB"/>
              </w:rPr>
              <w:instrText xml:space="preserve"> PAGEREF _Toc174983563 \h </w:instrText>
            </w:r>
            <w:r w:rsidR="00DD1882" w:rsidRPr="00111492">
              <w:rPr>
                <w:rFonts w:ascii="Times New Roman" w:hAnsi="Times New Roman" w:cs="Times New Roman"/>
                <w:noProof/>
                <w:webHidden/>
                <w:sz w:val="24"/>
                <w:szCs w:val="24"/>
                <w:lang w:val="en-GB"/>
              </w:rPr>
            </w:r>
            <w:r w:rsidR="00DD1882" w:rsidRPr="00111492">
              <w:rPr>
                <w:rFonts w:ascii="Times New Roman" w:hAnsi="Times New Roman" w:cs="Times New Roman"/>
                <w:noProof/>
                <w:webHidden/>
                <w:sz w:val="24"/>
                <w:szCs w:val="24"/>
                <w:lang w:val="en-GB"/>
              </w:rPr>
              <w:fldChar w:fldCharType="separate"/>
            </w:r>
            <w:r w:rsidR="0036789E">
              <w:rPr>
                <w:rFonts w:ascii="Times New Roman" w:hAnsi="Times New Roman" w:cs="Times New Roman"/>
                <w:noProof/>
                <w:webHidden/>
                <w:sz w:val="24"/>
                <w:szCs w:val="24"/>
                <w:lang w:val="en-GB"/>
              </w:rPr>
              <w:t>13</w:t>
            </w:r>
            <w:r w:rsidR="00DD1882" w:rsidRPr="00111492">
              <w:rPr>
                <w:rFonts w:ascii="Times New Roman" w:hAnsi="Times New Roman" w:cs="Times New Roman"/>
                <w:noProof/>
                <w:webHidden/>
                <w:sz w:val="24"/>
                <w:szCs w:val="24"/>
                <w:lang w:val="en-GB"/>
              </w:rPr>
              <w:fldChar w:fldCharType="end"/>
            </w:r>
          </w:hyperlink>
        </w:p>
        <w:p w14:paraId="6959C17E" w14:textId="1CB2BD32" w:rsidR="00DD1882" w:rsidRPr="00111492" w:rsidRDefault="00000000" w:rsidP="00DD1882">
          <w:pPr>
            <w:pStyle w:val="TOC2"/>
            <w:tabs>
              <w:tab w:val="right" w:leader="dot" w:pos="9350"/>
            </w:tabs>
            <w:spacing w:line="480" w:lineRule="auto"/>
            <w:jc w:val="both"/>
            <w:rPr>
              <w:rFonts w:ascii="Times New Roman" w:eastAsiaTheme="minorEastAsia" w:hAnsi="Times New Roman" w:cs="Times New Roman"/>
              <w:noProof/>
              <w:kern w:val="2"/>
              <w:sz w:val="24"/>
              <w:szCs w:val="24"/>
              <w:lang w:val="en-GB" w:eastAsia="en-GB"/>
              <w14:ligatures w14:val="standardContextual"/>
            </w:rPr>
          </w:pPr>
          <w:hyperlink w:anchor="_Toc174983564" w:history="1">
            <w:r w:rsidR="00DD1882" w:rsidRPr="00111492">
              <w:rPr>
                <w:rStyle w:val="Hyperlink"/>
                <w:rFonts w:ascii="Times New Roman" w:hAnsi="Times New Roman" w:cs="Times New Roman"/>
                <w:noProof/>
                <w:sz w:val="24"/>
                <w:szCs w:val="24"/>
                <w:lang w:val="en-GB"/>
              </w:rPr>
              <w:t>Research Design</w:t>
            </w:r>
            <w:r w:rsidR="00DD1882" w:rsidRPr="00111492">
              <w:rPr>
                <w:rFonts w:ascii="Times New Roman" w:hAnsi="Times New Roman" w:cs="Times New Roman"/>
                <w:noProof/>
                <w:webHidden/>
                <w:sz w:val="24"/>
                <w:szCs w:val="24"/>
                <w:lang w:val="en-GB"/>
              </w:rPr>
              <w:tab/>
            </w:r>
            <w:r w:rsidR="00DD1882" w:rsidRPr="00111492">
              <w:rPr>
                <w:rFonts w:ascii="Times New Roman" w:hAnsi="Times New Roman" w:cs="Times New Roman"/>
                <w:noProof/>
                <w:webHidden/>
                <w:sz w:val="24"/>
                <w:szCs w:val="24"/>
                <w:lang w:val="en-GB"/>
              </w:rPr>
              <w:fldChar w:fldCharType="begin"/>
            </w:r>
            <w:r w:rsidR="00DD1882" w:rsidRPr="00111492">
              <w:rPr>
                <w:rFonts w:ascii="Times New Roman" w:hAnsi="Times New Roman" w:cs="Times New Roman"/>
                <w:noProof/>
                <w:webHidden/>
                <w:sz w:val="24"/>
                <w:szCs w:val="24"/>
                <w:lang w:val="en-GB"/>
              </w:rPr>
              <w:instrText xml:space="preserve"> PAGEREF _Toc174983564 \h </w:instrText>
            </w:r>
            <w:r w:rsidR="00DD1882" w:rsidRPr="00111492">
              <w:rPr>
                <w:rFonts w:ascii="Times New Roman" w:hAnsi="Times New Roman" w:cs="Times New Roman"/>
                <w:noProof/>
                <w:webHidden/>
                <w:sz w:val="24"/>
                <w:szCs w:val="24"/>
                <w:lang w:val="en-GB"/>
              </w:rPr>
            </w:r>
            <w:r w:rsidR="00DD1882" w:rsidRPr="00111492">
              <w:rPr>
                <w:rFonts w:ascii="Times New Roman" w:hAnsi="Times New Roman" w:cs="Times New Roman"/>
                <w:noProof/>
                <w:webHidden/>
                <w:sz w:val="24"/>
                <w:szCs w:val="24"/>
                <w:lang w:val="en-GB"/>
              </w:rPr>
              <w:fldChar w:fldCharType="separate"/>
            </w:r>
            <w:r w:rsidR="0036789E">
              <w:rPr>
                <w:rFonts w:ascii="Times New Roman" w:hAnsi="Times New Roman" w:cs="Times New Roman"/>
                <w:noProof/>
                <w:webHidden/>
                <w:sz w:val="24"/>
                <w:szCs w:val="24"/>
                <w:lang w:val="en-GB"/>
              </w:rPr>
              <w:t>14</w:t>
            </w:r>
            <w:r w:rsidR="00DD1882" w:rsidRPr="00111492">
              <w:rPr>
                <w:rFonts w:ascii="Times New Roman" w:hAnsi="Times New Roman" w:cs="Times New Roman"/>
                <w:noProof/>
                <w:webHidden/>
                <w:sz w:val="24"/>
                <w:szCs w:val="24"/>
                <w:lang w:val="en-GB"/>
              </w:rPr>
              <w:fldChar w:fldCharType="end"/>
            </w:r>
          </w:hyperlink>
        </w:p>
        <w:p w14:paraId="3360DD8F" w14:textId="7FACBD51" w:rsidR="00DD1882" w:rsidRPr="00111492" w:rsidRDefault="00000000" w:rsidP="00DD1882">
          <w:pPr>
            <w:pStyle w:val="TOC2"/>
            <w:tabs>
              <w:tab w:val="right" w:leader="dot" w:pos="9350"/>
            </w:tabs>
            <w:spacing w:line="480" w:lineRule="auto"/>
            <w:jc w:val="both"/>
            <w:rPr>
              <w:rFonts w:ascii="Times New Roman" w:eastAsiaTheme="minorEastAsia" w:hAnsi="Times New Roman" w:cs="Times New Roman"/>
              <w:noProof/>
              <w:kern w:val="2"/>
              <w:sz w:val="24"/>
              <w:szCs w:val="24"/>
              <w:lang w:val="en-GB" w:eastAsia="en-GB"/>
              <w14:ligatures w14:val="standardContextual"/>
            </w:rPr>
          </w:pPr>
          <w:hyperlink w:anchor="_Toc174983565" w:history="1">
            <w:r w:rsidR="00DD1882" w:rsidRPr="00111492">
              <w:rPr>
                <w:rStyle w:val="Hyperlink"/>
                <w:rFonts w:ascii="Times New Roman" w:hAnsi="Times New Roman" w:cs="Times New Roman"/>
                <w:noProof/>
                <w:sz w:val="24"/>
                <w:szCs w:val="24"/>
                <w:lang w:val="en-GB"/>
              </w:rPr>
              <w:t>Research Strategy</w:t>
            </w:r>
            <w:r w:rsidR="00DD1882" w:rsidRPr="00111492">
              <w:rPr>
                <w:rFonts w:ascii="Times New Roman" w:hAnsi="Times New Roman" w:cs="Times New Roman"/>
                <w:noProof/>
                <w:webHidden/>
                <w:sz w:val="24"/>
                <w:szCs w:val="24"/>
                <w:lang w:val="en-GB"/>
              </w:rPr>
              <w:tab/>
            </w:r>
            <w:r w:rsidR="00DD1882" w:rsidRPr="00111492">
              <w:rPr>
                <w:rFonts w:ascii="Times New Roman" w:hAnsi="Times New Roman" w:cs="Times New Roman"/>
                <w:noProof/>
                <w:webHidden/>
                <w:sz w:val="24"/>
                <w:szCs w:val="24"/>
                <w:lang w:val="en-GB"/>
              </w:rPr>
              <w:fldChar w:fldCharType="begin"/>
            </w:r>
            <w:r w:rsidR="00DD1882" w:rsidRPr="00111492">
              <w:rPr>
                <w:rFonts w:ascii="Times New Roman" w:hAnsi="Times New Roman" w:cs="Times New Roman"/>
                <w:noProof/>
                <w:webHidden/>
                <w:sz w:val="24"/>
                <w:szCs w:val="24"/>
                <w:lang w:val="en-GB"/>
              </w:rPr>
              <w:instrText xml:space="preserve"> PAGEREF _Toc174983565 \h </w:instrText>
            </w:r>
            <w:r w:rsidR="00DD1882" w:rsidRPr="00111492">
              <w:rPr>
                <w:rFonts w:ascii="Times New Roman" w:hAnsi="Times New Roman" w:cs="Times New Roman"/>
                <w:noProof/>
                <w:webHidden/>
                <w:sz w:val="24"/>
                <w:szCs w:val="24"/>
                <w:lang w:val="en-GB"/>
              </w:rPr>
            </w:r>
            <w:r w:rsidR="00DD1882" w:rsidRPr="00111492">
              <w:rPr>
                <w:rFonts w:ascii="Times New Roman" w:hAnsi="Times New Roman" w:cs="Times New Roman"/>
                <w:noProof/>
                <w:webHidden/>
                <w:sz w:val="24"/>
                <w:szCs w:val="24"/>
                <w:lang w:val="en-GB"/>
              </w:rPr>
              <w:fldChar w:fldCharType="separate"/>
            </w:r>
            <w:r w:rsidR="0036789E">
              <w:rPr>
                <w:rFonts w:ascii="Times New Roman" w:hAnsi="Times New Roman" w:cs="Times New Roman"/>
                <w:noProof/>
                <w:webHidden/>
                <w:sz w:val="24"/>
                <w:szCs w:val="24"/>
                <w:lang w:val="en-GB"/>
              </w:rPr>
              <w:t>14</w:t>
            </w:r>
            <w:r w:rsidR="00DD1882" w:rsidRPr="00111492">
              <w:rPr>
                <w:rFonts w:ascii="Times New Roman" w:hAnsi="Times New Roman" w:cs="Times New Roman"/>
                <w:noProof/>
                <w:webHidden/>
                <w:sz w:val="24"/>
                <w:szCs w:val="24"/>
                <w:lang w:val="en-GB"/>
              </w:rPr>
              <w:fldChar w:fldCharType="end"/>
            </w:r>
          </w:hyperlink>
        </w:p>
        <w:p w14:paraId="2620882C" w14:textId="565B5626" w:rsidR="00DD1882" w:rsidRPr="00111492" w:rsidRDefault="00000000" w:rsidP="00DD1882">
          <w:pPr>
            <w:pStyle w:val="TOC2"/>
            <w:tabs>
              <w:tab w:val="right" w:leader="dot" w:pos="9350"/>
            </w:tabs>
            <w:spacing w:line="480" w:lineRule="auto"/>
            <w:jc w:val="both"/>
            <w:rPr>
              <w:rFonts w:ascii="Times New Roman" w:eastAsiaTheme="minorEastAsia" w:hAnsi="Times New Roman" w:cs="Times New Roman"/>
              <w:noProof/>
              <w:kern w:val="2"/>
              <w:sz w:val="24"/>
              <w:szCs w:val="24"/>
              <w:lang w:val="en-GB" w:eastAsia="en-GB"/>
              <w14:ligatures w14:val="standardContextual"/>
            </w:rPr>
          </w:pPr>
          <w:hyperlink w:anchor="_Toc174983566" w:history="1">
            <w:r w:rsidR="00DD1882" w:rsidRPr="00111492">
              <w:rPr>
                <w:rStyle w:val="Hyperlink"/>
                <w:rFonts w:ascii="Times New Roman" w:hAnsi="Times New Roman" w:cs="Times New Roman"/>
                <w:noProof/>
                <w:sz w:val="24"/>
                <w:szCs w:val="24"/>
                <w:lang w:val="en-GB"/>
              </w:rPr>
              <w:t>Research Method</w:t>
            </w:r>
            <w:r w:rsidR="00DD1882" w:rsidRPr="00111492">
              <w:rPr>
                <w:rFonts w:ascii="Times New Roman" w:hAnsi="Times New Roman" w:cs="Times New Roman"/>
                <w:noProof/>
                <w:webHidden/>
                <w:sz w:val="24"/>
                <w:szCs w:val="24"/>
                <w:lang w:val="en-GB"/>
              </w:rPr>
              <w:tab/>
            </w:r>
            <w:r w:rsidR="00DD1882" w:rsidRPr="00111492">
              <w:rPr>
                <w:rFonts w:ascii="Times New Roman" w:hAnsi="Times New Roman" w:cs="Times New Roman"/>
                <w:noProof/>
                <w:webHidden/>
                <w:sz w:val="24"/>
                <w:szCs w:val="24"/>
                <w:lang w:val="en-GB"/>
              </w:rPr>
              <w:fldChar w:fldCharType="begin"/>
            </w:r>
            <w:r w:rsidR="00DD1882" w:rsidRPr="00111492">
              <w:rPr>
                <w:rFonts w:ascii="Times New Roman" w:hAnsi="Times New Roman" w:cs="Times New Roman"/>
                <w:noProof/>
                <w:webHidden/>
                <w:sz w:val="24"/>
                <w:szCs w:val="24"/>
                <w:lang w:val="en-GB"/>
              </w:rPr>
              <w:instrText xml:space="preserve"> PAGEREF _Toc174983566 \h </w:instrText>
            </w:r>
            <w:r w:rsidR="00DD1882" w:rsidRPr="00111492">
              <w:rPr>
                <w:rFonts w:ascii="Times New Roman" w:hAnsi="Times New Roman" w:cs="Times New Roman"/>
                <w:noProof/>
                <w:webHidden/>
                <w:sz w:val="24"/>
                <w:szCs w:val="24"/>
                <w:lang w:val="en-GB"/>
              </w:rPr>
            </w:r>
            <w:r w:rsidR="00DD1882" w:rsidRPr="00111492">
              <w:rPr>
                <w:rFonts w:ascii="Times New Roman" w:hAnsi="Times New Roman" w:cs="Times New Roman"/>
                <w:noProof/>
                <w:webHidden/>
                <w:sz w:val="24"/>
                <w:szCs w:val="24"/>
                <w:lang w:val="en-GB"/>
              </w:rPr>
              <w:fldChar w:fldCharType="separate"/>
            </w:r>
            <w:r w:rsidR="0036789E">
              <w:rPr>
                <w:rFonts w:ascii="Times New Roman" w:hAnsi="Times New Roman" w:cs="Times New Roman"/>
                <w:noProof/>
                <w:webHidden/>
                <w:sz w:val="24"/>
                <w:szCs w:val="24"/>
                <w:lang w:val="en-GB"/>
              </w:rPr>
              <w:t>15</w:t>
            </w:r>
            <w:r w:rsidR="00DD1882" w:rsidRPr="00111492">
              <w:rPr>
                <w:rFonts w:ascii="Times New Roman" w:hAnsi="Times New Roman" w:cs="Times New Roman"/>
                <w:noProof/>
                <w:webHidden/>
                <w:sz w:val="24"/>
                <w:szCs w:val="24"/>
                <w:lang w:val="en-GB"/>
              </w:rPr>
              <w:fldChar w:fldCharType="end"/>
            </w:r>
          </w:hyperlink>
        </w:p>
        <w:p w14:paraId="4914D5ED" w14:textId="0ABA3106" w:rsidR="00DD1882" w:rsidRPr="00111492" w:rsidRDefault="00000000" w:rsidP="00DD1882">
          <w:pPr>
            <w:pStyle w:val="TOC2"/>
            <w:tabs>
              <w:tab w:val="right" w:leader="dot" w:pos="9350"/>
            </w:tabs>
            <w:spacing w:line="480" w:lineRule="auto"/>
            <w:jc w:val="both"/>
            <w:rPr>
              <w:rFonts w:ascii="Times New Roman" w:eastAsiaTheme="minorEastAsia" w:hAnsi="Times New Roman" w:cs="Times New Roman"/>
              <w:noProof/>
              <w:kern w:val="2"/>
              <w:sz w:val="24"/>
              <w:szCs w:val="24"/>
              <w:lang w:val="en-GB" w:eastAsia="en-GB"/>
              <w14:ligatures w14:val="standardContextual"/>
            </w:rPr>
          </w:pPr>
          <w:hyperlink w:anchor="_Toc174983567" w:history="1">
            <w:r w:rsidR="00DD1882" w:rsidRPr="00111492">
              <w:rPr>
                <w:rStyle w:val="Hyperlink"/>
                <w:rFonts w:ascii="Times New Roman" w:hAnsi="Times New Roman" w:cs="Times New Roman"/>
                <w:noProof/>
                <w:sz w:val="24"/>
                <w:szCs w:val="24"/>
                <w:lang w:val="en-GB"/>
              </w:rPr>
              <w:t>Data Collection</w:t>
            </w:r>
            <w:r w:rsidR="00DD1882" w:rsidRPr="00111492">
              <w:rPr>
                <w:rFonts w:ascii="Times New Roman" w:hAnsi="Times New Roman" w:cs="Times New Roman"/>
                <w:noProof/>
                <w:webHidden/>
                <w:sz w:val="24"/>
                <w:szCs w:val="24"/>
                <w:lang w:val="en-GB"/>
              </w:rPr>
              <w:tab/>
            </w:r>
            <w:r w:rsidR="00DD1882" w:rsidRPr="00111492">
              <w:rPr>
                <w:rFonts w:ascii="Times New Roman" w:hAnsi="Times New Roman" w:cs="Times New Roman"/>
                <w:noProof/>
                <w:webHidden/>
                <w:sz w:val="24"/>
                <w:szCs w:val="24"/>
                <w:lang w:val="en-GB"/>
              </w:rPr>
              <w:fldChar w:fldCharType="begin"/>
            </w:r>
            <w:r w:rsidR="00DD1882" w:rsidRPr="00111492">
              <w:rPr>
                <w:rFonts w:ascii="Times New Roman" w:hAnsi="Times New Roman" w:cs="Times New Roman"/>
                <w:noProof/>
                <w:webHidden/>
                <w:sz w:val="24"/>
                <w:szCs w:val="24"/>
                <w:lang w:val="en-GB"/>
              </w:rPr>
              <w:instrText xml:space="preserve"> PAGEREF _Toc174983567 \h </w:instrText>
            </w:r>
            <w:r w:rsidR="00DD1882" w:rsidRPr="00111492">
              <w:rPr>
                <w:rFonts w:ascii="Times New Roman" w:hAnsi="Times New Roman" w:cs="Times New Roman"/>
                <w:noProof/>
                <w:webHidden/>
                <w:sz w:val="24"/>
                <w:szCs w:val="24"/>
                <w:lang w:val="en-GB"/>
              </w:rPr>
            </w:r>
            <w:r w:rsidR="00DD1882" w:rsidRPr="00111492">
              <w:rPr>
                <w:rFonts w:ascii="Times New Roman" w:hAnsi="Times New Roman" w:cs="Times New Roman"/>
                <w:noProof/>
                <w:webHidden/>
                <w:sz w:val="24"/>
                <w:szCs w:val="24"/>
                <w:lang w:val="en-GB"/>
              </w:rPr>
              <w:fldChar w:fldCharType="separate"/>
            </w:r>
            <w:r w:rsidR="0036789E">
              <w:rPr>
                <w:rFonts w:ascii="Times New Roman" w:hAnsi="Times New Roman" w:cs="Times New Roman"/>
                <w:noProof/>
                <w:webHidden/>
                <w:sz w:val="24"/>
                <w:szCs w:val="24"/>
                <w:lang w:val="en-GB"/>
              </w:rPr>
              <w:t>15</w:t>
            </w:r>
            <w:r w:rsidR="00DD1882" w:rsidRPr="00111492">
              <w:rPr>
                <w:rFonts w:ascii="Times New Roman" w:hAnsi="Times New Roman" w:cs="Times New Roman"/>
                <w:noProof/>
                <w:webHidden/>
                <w:sz w:val="24"/>
                <w:szCs w:val="24"/>
                <w:lang w:val="en-GB"/>
              </w:rPr>
              <w:fldChar w:fldCharType="end"/>
            </w:r>
          </w:hyperlink>
        </w:p>
        <w:p w14:paraId="3F5FCC0D" w14:textId="09DFE7DF" w:rsidR="00DD1882" w:rsidRPr="00111492" w:rsidRDefault="00000000" w:rsidP="00DD1882">
          <w:pPr>
            <w:pStyle w:val="TOC2"/>
            <w:tabs>
              <w:tab w:val="right" w:leader="dot" w:pos="9350"/>
            </w:tabs>
            <w:spacing w:line="480" w:lineRule="auto"/>
            <w:jc w:val="both"/>
            <w:rPr>
              <w:rFonts w:ascii="Times New Roman" w:eastAsiaTheme="minorEastAsia" w:hAnsi="Times New Roman" w:cs="Times New Roman"/>
              <w:noProof/>
              <w:kern w:val="2"/>
              <w:sz w:val="24"/>
              <w:szCs w:val="24"/>
              <w:lang w:val="en-GB" w:eastAsia="en-GB"/>
              <w14:ligatures w14:val="standardContextual"/>
            </w:rPr>
          </w:pPr>
          <w:hyperlink w:anchor="_Toc174983568" w:history="1">
            <w:r w:rsidR="00DD1882" w:rsidRPr="00111492">
              <w:rPr>
                <w:rStyle w:val="Hyperlink"/>
                <w:rFonts w:ascii="Times New Roman" w:hAnsi="Times New Roman" w:cs="Times New Roman"/>
                <w:noProof/>
                <w:sz w:val="24"/>
                <w:szCs w:val="24"/>
                <w:lang w:val="en-GB"/>
              </w:rPr>
              <w:t>Time horizon</w:t>
            </w:r>
            <w:r w:rsidR="00DD1882" w:rsidRPr="00111492">
              <w:rPr>
                <w:rFonts w:ascii="Times New Roman" w:hAnsi="Times New Roman" w:cs="Times New Roman"/>
                <w:noProof/>
                <w:webHidden/>
                <w:sz w:val="24"/>
                <w:szCs w:val="24"/>
                <w:lang w:val="en-GB"/>
              </w:rPr>
              <w:tab/>
            </w:r>
            <w:r w:rsidR="00DD1882" w:rsidRPr="00111492">
              <w:rPr>
                <w:rFonts w:ascii="Times New Roman" w:hAnsi="Times New Roman" w:cs="Times New Roman"/>
                <w:noProof/>
                <w:webHidden/>
                <w:sz w:val="24"/>
                <w:szCs w:val="24"/>
                <w:lang w:val="en-GB"/>
              </w:rPr>
              <w:fldChar w:fldCharType="begin"/>
            </w:r>
            <w:r w:rsidR="00DD1882" w:rsidRPr="00111492">
              <w:rPr>
                <w:rFonts w:ascii="Times New Roman" w:hAnsi="Times New Roman" w:cs="Times New Roman"/>
                <w:noProof/>
                <w:webHidden/>
                <w:sz w:val="24"/>
                <w:szCs w:val="24"/>
                <w:lang w:val="en-GB"/>
              </w:rPr>
              <w:instrText xml:space="preserve"> PAGEREF _Toc174983568 \h </w:instrText>
            </w:r>
            <w:r w:rsidR="00DD1882" w:rsidRPr="00111492">
              <w:rPr>
                <w:rFonts w:ascii="Times New Roman" w:hAnsi="Times New Roman" w:cs="Times New Roman"/>
                <w:noProof/>
                <w:webHidden/>
                <w:sz w:val="24"/>
                <w:szCs w:val="24"/>
                <w:lang w:val="en-GB"/>
              </w:rPr>
            </w:r>
            <w:r w:rsidR="00DD1882" w:rsidRPr="00111492">
              <w:rPr>
                <w:rFonts w:ascii="Times New Roman" w:hAnsi="Times New Roman" w:cs="Times New Roman"/>
                <w:noProof/>
                <w:webHidden/>
                <w:sz w:val="24"/>
                <w:szCs w:val="24"/>
                <w:lang w:val="en-GB"/>
              </w:rPr>
              <w:fldChar w:fldCharType="separate"/>
            </w:r>
            <w:r w:rsidR="0036789E">
              <w:rPr>
                <w:rFonts w:ascii="Times New Roman" w:hAnsi="Times New Roman" w:cs="Times New Roman"/>
                <w:noProof/>
                <w:webHidden/>
                <w:sz w:val="24"/>
                <w:szCs w:val="24"/>
                <w:lang w:val="en-GB"/>
              </w:rPr>
              <w:t>15</w:t>
            </w:r>
            <w:r w:rsidR="00DD1882" w:rsidRPr="00111492">
              <w:rPr>
                <w:rFonts w:ascii="Times New Roman" w:hAnsi="Times New Roman" w:cs="Times New Roman"/>
                <w:noProof/>
                <w:webHidden/>
                <w:sz w:val="24"/>
                <w:szCs w:val="24"/>
                <w:lang w:val="en-GB"/>
              </w:rPr>
              <w:fldChar w:fldCharType="end"/>
            </w:r>
          </w:hyperlink>
        </w:p>
        <w:p w14:paraId="5923D83A" w14:textId="0AEA64A1" w:rsidR="00DD1882" w:rsidRPr="00111492" w:rsidRDefault="00000000" w:rsidP="00DD1882">
          <w:pPr>
            <w:pStyle w:val="TOC1"/>
            <w:tabs>
              <w:tab w:val="right" w:leader="dot" w:pos="9350"/>
            </w:tabs>
            <w:spacing w:line="480" w:lineRule="auto"/>
            <w:jc w:val="both"/>
            <w:rPr>
              <w:rFonts w:ascii="Times New Roman" w:eastAsiaTheme="minorEastAsia" w:hAnsi="Times New Roman" w:cs="Times New Roman"/>
              <w:noProof/>
              <w:kern w:val="2"/>
              <w:sz w:val="24"/>
              <w:szCs w:val="24"/>
              <w:lang w:val="en-GB" w:eastAsia="en-GB"/>
              <w14:ligatures w14:val="standardContextual"/>
            </w:rPr>
          </w:pPr>
          <w:hyperlink w:anchor="_Toc174983569" w:history="1">
            <w:r w:rsidR="00DD1882" w:rsidRPr="00111492">
              <w:rPr>
                <w:rStyle w:val="Hyperlink"/>
                <w:rFonts w:ascii="Times New Roman" w:hAnsi="Times New Roman" w:cs="Times New Roman"/>
                <w:noProof/>
                <w:sz w:val="24"/>
                <w:szCs w:val="24"/>
                <w:lang w:val="en-GB"/>
              </w:rPr>
              <w:t>Reference list</w:t>
            </w:r>
            <w:r w:rsidR="00DD1882" w:rsidRPr="00111492">
              <w:rPr>
                <w:rFonts w:ascii="Times New Roman" w:hAnsi="Times New Roman" w:cs="Times New Roman"/>
                <w:noProof/>
                <w:webHidden/>
                <w:sz w:val="24"/>
                <w:szCs w:val="24"/>
                <w:lang w:val="en-GB"/>
              </w:rPr>
              <w:tab/>
            </w:r>
            <w:r w:rsidR="00DD1882" w:rsidRPr="00111492">
              <w:rPr>
                <w:rFonts w:ascii="Times New Roman" w:hAnsi="Times New Roman" w:cs="Times New Roman"/>
                <w:noProof/>
                <w:webHidden/>
                <w:sz w:val="24"/>
                <w:szCs w:val="24"/>
                <w:lang w:val="en-GB"/>
              </w:rPr>
              <w:fldChar w:fldCharType="begin"/>
            </w:r>
            <w:r w:rsidR="00DD1882" w:rsidRPr="00111492">
              <w:rPr>
                <w:rFonts w:ascii="Times New Roman" w:hAnsi="Times New Roman" w:cs="Times New Roman"/>
                <w:noProof/>
                <w:webHidden/>
                <w:sz w:val="24"/>
                <w:szCs w:val="24"/>
                <w:lang w:val="en-GB"/>
              </w:rPr>
              <w:instrText xml:space="preserve"> PAGEREF _Toc174983569 \h </w:instrText>
            </w:r>
            <w:r w:rsidR="00DD1882" w:rsidRPr="00111492">
              <w:rPr>
                <w:rFonts w:ascii="Times New Roman" w:hAnsi="Times New Roman" w:cs="Times New Roman"/>
                <w:noProof/>
                <w:webHidden/>
                <w:sz w:val="24"/>
                <w:szCs w:val="24"/>
                <w:lang w:val="en-GB"/>
              </w:rPr>
            </w:r>
            <w:r w:rsidR="00DD1882" w:rsidRPr="00111492">
              <w:rPr>
                <w:rFonts w:ascii="Times New Roman" w:hAnsi="Times New Roman" w:cs="Times New Roman"/>
                <w:noProof/>
                <w:webHidden/>
                <w:sz w:val="24"/>
                <w:szCs w:val="24"/>
                <w:lang w:val="en-GB"/>
              </w:rPr>
              <w:fldChar w:fldCharType="separate"/>
            </w:r>
            <w:r w:rsidR="0036789E">
              <w:rPr>
                <w:rFonts w:ascii="Times New Roman" w:hAnsi="Times New Roman" w:cs="Times New Roman"/>
                <w:noProof/>
                <w:webHidden/>
                <w:sz w:val="24"/>
                <w:szCs w:val="24"/>
                <w:lang w:val="en-GB"/>
              </w:rPr>
              <w:t>20</w:t>
            </w:r>
            <w:r w:rsidR="00DD1882" w:rsidRPr="00111492">
              <w:rPr>
                <w:rFonts w:ascii="Times New Roman" w:hAnsi="Times New Roman" w:cs="Times New Roman"/>
                <w:noProof/>
                <w:webHidden/>
                <w:sz w:val="24"/>
                <w:szCs w:val="24"/>
                <w:lang w:val="en-GB"/>
              </w:rPr>
              <w:fldChar w:fldCharType="end"/>
            </w:r>
          </w:hyperlink>
        </w:p>
        <w:p w14:paraId="4F2B0A2D" w14:textId="61897EB4" w:rsidR="00DD1882" w:rsidRPr="00111492" w:rsidRDefault="00000000" w:rsidP="00DD1882">
          <w:pPr>
            <w:pStyle w:val="TOC1"/>
            <w:tabs>
              <w:tab w:val="right" w:leader="dot" w:pos="9350"/>
            </w:tabs>
            <w:spacing w:line="480" w:lineRule="auto"/>
            <w:jc w:val="both"/>
            <w:rPr>
              <w:rFonts w:ascii="Times New Roman" w:eastAsiaTheme="minorEastAsia" w:hAnsi="Times New Roman" w:cs="Times New Roman"/>
              <w:noProof/>
              <w:kern w:val="2"/>
              <w:sz w:val="24"/>
              <w:szCs w:val="24"/>
              <w:lang w:val="en-GB" w:eastAsia="en-GB"/>
              <w14:ligatures w14:val="standardContextual"/>
            </w:rPr>
          </w:pPr>
          <w:hyperlink w:anchor="_Toc174983570" w:history="1">
            <w:r w:rsidR="00DD1882" w:rsidRPr="00111492">
              <w:rPr>
                <w:rStyle w:val="Hyperlink"/>
                <w:rFonts w:ascii="Times New Roman" w:hAnsi="Times New Roman" w:cs="Times New Roman"/>
                <w:noProof/>
                <w:sz w:val="24"/>
                <w:szCs w:val="24"/>
                <w:lang w:val="en-GB"/>
              </w:rPr>
              <w:t>Appendi</w:t>
            </w:r>
            <w:r w:rsidR="00DD1882">
              <w:rPr>
                <w:rStyle w:val="Hyperlink"/>
                <w:rFonts w:ascii="Times New Roman" w:hAnsi="Times New Roman" w:cs="Times New Roman"/>
                <w:noProof/>
                <w:sz w:val="24"/>
                <w:szCs w:val="24"/>
                <w:lang w:val="en-GB"/>
              </w:rPr>
              <w:t>x</w:t>
            </w:r>
            <w:r w:rsidR="00DD1882" w:rsidRPr="00111492">
              <w:rPr>
                <w:rFonts w:ascii="Times New Roman" w:hAnsi="Times New Roman" w:cs="Times New Roman"/>
                <w:noProof/>
                <w:webHidden/>
                <w:sz w:val="24"/>
                <w:szCs w:val="24"/>
                <w:lang w:val="en-GB"/>
              </w:rPr>
              <w:tab/>
            </w:r>
            <w:r w:rsidR="00DD1882" w:rsidRPr="00111492">
              <w:rPr>
                <w:rFonts w:ascii="Times New Roman" w:hAnsi="Times New Roman" w:cs="Times New Roman"/>
                <w:noProof/>
                <w:webHidden/>
                <w:sz w:val="24"/>
                <w:szCs w:val="24"/>
                <w:lang w:val="en-GB"/>
              </w:rPr>
              <w:fldChar w:fldCharType="begin"/>
            </w:r>
            <w:r w:rsidR="00DD1882" w:rsidRPr="00111492">
              <w:rPr>
                <w:rFonts w:ascii="Times New Roman" w:hAnsi="Times New Roman" w:cs="Times New Roman"/>
                <w:noProof/>
                <w:webHidden/>
                <w:sz w:val="24"/>
                <w:szCs w:val="24"/>
                <w:lang w:val="en-GB"/>
              </w:rPr>
              <w:instrText xml:space="preserve"> PAGEREF _Toc174983570 \h </w:instrText>
            </w:r>
            <w:r w:rsidR="00DD1882" w:rsidRPr="00111492">
              <w:rPr>
                <w:rFonts w:ascii="Times New Roman" w:hAnsi="Times New Roman" w:cs="Times New Roman"/>
                <w:noProof/>
                <w:webHidden/>
                <w:sz w:val="24"/>
                <w:szCs w:val="24"/>
                <w:lang w:val="en-GB"/>
              </w:rPr>
            </w:r>
            <w:r w:rsidR="00DD1882" w:rsidRPr="00111492">
              <w:rPr>
                <w:rFonts w:ascii="Times New Roman" w:hAnsi="Times New Roman" w:cs="Times New Roman"/>
                <w:noProof/>
                <w:webHidden/>
                <w:sz w:val="24"/>
                <w:szCs w:val="24"/>
                <w:lang w:val="en-GB"/>
              </w:rPr>
              <w:fldChar w:fldCharType="separate"/>
            </w:r>
            <w:r w:rsidR="0036789E">
              <w:rPr>
                <w:rFonts w:ascii="Times New Roman" w:hAnsi="Times New Roman" w:cs="Times New Roman"/>
                <w:noProof/>
                <w:webHidden/>
                <w:sz w:val="24"/>
                <w:szCs w:val="24"/>
                <w:lang w:val="en-GB"/>
              </w:rPr>
              <w:t>22</w:t>
            </w:r>
            <w:r w:rsidR="00DD1882" w:rsidRPr="00111492">
              <w:rPr>
                <w:rFonts w:ascii="Times New Roman" w:hAnsi="Times New Roman" w:cs="Times New Roman"/>
                <w:noProof/>
                <w:webHidden/>
                <w:sz w:val="24"/>
                <w:szCs w:val="24"/>
                <w:lang w:val="en-GB"/>
              </w:rPr>
              <w:fldChar w:fldCharType="end"/>
            </w:r>
          </w:hyperlink>
        </w:p>
        <w:p w14:paraId="413249C6" w14:textId="77777777" w:rsidR="00DD1882" w:rsidRPr="00111492" w:rsidRDefault="00DD1882" w:rsidP="00DD1882">
          <w:pPr>
            <w:spacing w:line="480" w:lineRule="auto"/>
            <w:jc w:val="both"/>
          </w:pPr>
          <w:r w:rsidRPr="00111492">
            <w:rPr>
              <w:rFonts w:ascii="Times New Roman" w:hAnsi="Times New Roman" w:cs="Times New Roman"/>
              <w:b/>
              <w:bCs/>
              <w:sz w:val="24"/>
              <w:szCs w:val="24"/>
            </w:rPr>
            <w:fldChar w:fldCharType="end"/>
          </w:r>
        </w:p>
      </w:sdtContent>
    </w:sdt>
    <w:p w14:paraId="4144FA36" w14:textId="77777777" w:rsidR="00DD1882" w:rsidRPr="00111492" w:rsidRDefault="00DD1882" w:rsidP="00DD1882">
      <w:pPr>
        <w:pStyle w:val="Normal1"/>
        <w:spacing w:line="480" w:lineRule="auto"/>
        <w:rPr>
          <w:rFonts w:ascii="Times New Roman" w:eastAsia="Times New Roman" w:hAnsi="Times New Roman" w:cs="Times New Roman"/>
          <w:b/>
          <w:sz w:val="24"/>
          <w:szCs w:val="24"/>
          <w:lang w:val="en-GB"/>
        </w:rPr>
      </w:pPr>
      <w:r w:rsidRPr="00111492">
        <w:rPr>
          <w:lang w:val="en-GB"/>
        </w:rPr>
        <w:br w:type="page"/>
      </w:r>
    </w:p>
    <w:p w14:paraId="0E3FB5D3" w14:textId="77777777" w:rsidR="00DD1882" w:rsidRPr="00A4175C" w:rsidRDefault="00DD1882" w:rsidP="00DD1882">
      <w:pPr>
        <w:pStyle w:val="Heading1"/>
        <w:spacing w:line="480" w:lineRule="auto"/>
        <w:rPr>
          <w:rFonts w:ascii="Times New Roman" w:hAnsi="Times New Roman" w:cs="Times New Roman"/>
          <w:b/>
          <w:bCs/>
          <w:color w:val="auto"/>
          <w:sz w:val="28"/>
          <w:szCs w:val="28"/>
        </w:rPr>
      </w:pPr>
      <w:bookmarkStart w:id="0" w:name="_m86rh85f0cfb" w:colFirst="0" w:colLast="0"/>
      <w:bookmarkStart w:id="1" w:name="_Toc174983549"/>
      <w:bookmarkEnd w:id="0"/>
      <w:r w:rsidRPr="00A4175C">
        <w:rPr>
          <w:rFonts w:ascii="Times New Roman" w:hAnsi="Times New Roman" w:cs="Times New Roman"/>
          <w:b/>
          <w:bCs/>
          <w:color w:val="auto"/>
          <w:sz w:val="28"/>
          <w:szCs w:val="28"/>
        </w:rPr>
        <w:lastRenderedPageBreak/>
        <w:t>Introduction</w:t>
      </w:r>
      <w:bookmarkEnd w:id="1"/>
    </w:p>
    <w:p w14:paraId="3D2F08B7" w14:textId="77777777" w:rsidR="00DD1882" w:rsidRPr="00A4175C" w:rsidRDefault="00DD1882" w:rsidP="00DD1882">
      <w:pPr>
        <w:pStyle w:val="Heading2"/>
        <w:spacing w:line="480" w:lineRule="auto"/>
        <w:rPr>
          <w:rFonts w:ascii="Times New Roman" w:hAnsi="Times New Roman" w:cs="Times New Roman"/>
          <w:b/>
          <w:bCs/>
          <w:color w:val="auto"/>
          <w:sz w:val="28"/>
          <w:szCs w:val="28"/>
        </w:rPr>
      </w:pPr>
      <w:bookmarkStart w:id="2" w:name="_ekd17jmnb0q8" w:colFirst="0" w:colLast="0"/>
      <w:bookmarkStart w:id="3" w:name="_Toc174983550"/>
      <w:bookmarkEnd w:id="2"/>
      <w:r w:rsidRPr="00A4175C">
        <w:rPr>
          <w:rFonts w:ascii="Times New Roman" w:hAnsi="Times New Roman" w:cs="Times New Roman"/>
          <w:b/>
          <w:bCs/>
          <w:color w:val="auto"/>
          <w:sz w:val="28"/>
          <w:szCs w:val="28"/>
        </w:rPr>
        <w:t>Background</w:t>
      </w:r>
      <w:bookmarkEnd w:id="3"/>
    </w:p>
    <w:p w14:paraId="506E1CA3" w14:textId="77777777" w:rsidR="00DD1882" w:rsidRPr="00111492" w:rsidRDefault="00DD1882" w:rsidP="00DD1882">
      <w:pPr>
        <w:pStyle w:val="Normal1"/>
        <w:spacing w:line="480" w:lineRule="auto"/>
        <w:jc w:val="both"/>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Exploring the financial statements is considered a vital part of business management with more compactness for the early and startup business visionaries. As indicated by Müller et al. (2023), fiscal summaries give significant bits of knowledge about an organisation's exhibition, financial well-being, and future practicality. Deciphering these assertions can be especially trying for new companies, which much of the time have restricted assets and need financial ability. The complicated idea of financial reports, lacking financial information, deficient admittance to master counsel, and different difficulties regularly are faced by these early entrepreneurs.</w:t>
      </w:r>
    </w:p>
    <w:p w14:paraId="2B4D6FFC" w14:textId="77777777" w:rsidR="00DD1882" w:rsidRPr="00111492" w:rsidRDefault="00DD1882" w:rsidP="00DD1882">
      <w:pPr>
        <w:pStyle w:val="Normal1"/>
        <w:spacing w:line="480" w:lineRule="auto"/>
        <w:jc w:val="both"/>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Financial reporting standards vary depending on the industry and its operational realities. For instance, it has been demonstrated that the adoption of International Financial Reporting Standards (IFRS) affects the readability and complexity of corporate annual reports. The difficulty of navigating various financial reporting standards can overwhelm founders of new businesses, which could result in mismanagement (</w:t>
      </w:r>
      <w:proofErr w:type="spellStart"/>
      <w:r w:rsidRPr="00111492">
        <w:rPr>
          <w:rFonts w:ascii="Times New Roman" w:eastAsia="Times New Roman" w:hAnsi="Times New Roman" w:cs="Times New Roman"/>
          <w:sz w:val="24"/>
          <w:szCs w:val="24"/>
          <w:lang w:val="en-GB"/>
        </w:rPr>
        <w:t>Ebaid</w:t>
      </w:r>
      <w:proofErr w:type="spellEnd"/>
      <w:r w:rsidRPr="00111492">
        <w:rPr>
          <w:rFonts w:ascii="Times New Roman" w:eastAsia="Times New Roman" w:hAnsi="Times New Roman" w:cs="Times New Roman"/>
          <w:sz w:val="24"/>
          <w:szCs w:val="24"/>
          <w:lang w:val="en-GB"/>
        </w:rPr>
        <w:t>, 2023). Inadequate financial disclosures can result from a lack of comprehension of these standards, which may mislead stakeholders and investors. For instance, businesses that do not follow certain industry standards run the risk of being scrutinized and losing their credibility, both of which can hurt their chances of expanding.</w:t>
      </w:r>
    </w:p>
    <w:p w14:paraId="54CDD70F" w14:textId="77777777" w:rsidR="00DD1882" w:rsidRPr="00A4175C" w:rsidRDefault="00DD1882" w:rsidP="00DD1882">
      <w:pPr>
        <w:pStyle w:val="Heading2"/>
        <w:spacing w:line="480" w:lineRule="auto"/>
        <w:rPr>
          <w:rFonts w:ascii="Times New Roman" w:hAnsi="Times New Roman" w:cs="Times New Roman"/>
          <w:b/>
          <w:bCs/>
          <w:color w:val="auto"/>
          <w:sz w:val="28"/>
          <w:szCs w:val="28"/>
        </w:rPr>
      </w:pPr>
      <w:bookmarkStart w:id="4" w:name="_xu53r4cpyiy9" w:colFirst="0" w:colLast="0"/>
      <w:bookmarkStart w:id="5" w:name="_Toc174983551"/>
      <w:bookmarkEnd w:id="4"/>
      <w:r w:rsidRPr="00A4175C">
        <w:rPr>
          <w:rFonts w:ascii="Times New Roman" w:hAnsi="Times New Roman" w:cs="Times New Roman"/>
          <w:b/>
          <w:bCs/>
          <w:color w:val="auto"/>
          <w:sz w:val="28"/>
          <w:szCs w:val="28"/>
        </w:rPr>
        <w:t>Significance of the study</w:t>
      </w:r>
      <w:bookmarkEnd w:id="5"/>
      <w:r w:rsidRPr="00A4175C">
        <w:rPr>
          <w:rFonts w:ascii="Times New Roman" w:hAnsi="Times New Roman" w:cs="Times New Roman"/>
          <w:b/>
          <w:bCs/>
          <w:color w:val="auto"/>
          <w:sz w:val="28"/>
          <w:szCs w:val="28"/>
        </w:rPr>
        <w:t xml:space="preserve"> </w:t>
      </w:r>
    </w:p>
    <w:p w14:paraId="77C04359" w14:textId="77777777" w:rsidR="00DD1882" w:rsidRPr="00111492" w:rsidRDefault="00DD1882" w:rsidP="00DD1882">
      <w:pPr>
        <w:pStyle w:val="Normal1"/>
        <w:spacing w:line="480" w:lineRule="auto"/>
        <w:jc w:val="both"/>
        <w:rPr>
          <w:rFonts w:ascii="Times New Roman" w:eastAsia="Times New Roman" w:hAnsi="Times New Roman" w:cs="Times New Roman"/>
          <w:b/>
          <w:sz w:val="24"/>
          <w:szCs w:val="24"/>
          <w:lang w:val="en-GB"/>
        </w:rPr>
      </w:pPr>
      <w:r w:rsidRPr="00111492">
        <w:rPr>
          <w:rFonts w:ascii="Times New Roman" w:eastAsia="Times New Roman" w:hAnsi="Times New Roman" w:cs="Times New Roman"/>
          <w:sz w:val="24"/>
          <w:szCs w:val="24"/>
          <w:lang w:val="en-GB"/>
        </w:rPr>
        <w:t xml:space="preserve">The research study is significant for addressing the contextual learning gaps in the literature as regards the financial management challenges faced by early and startup entrepreneurs. The findings of the research have practical implications for startups by following the most contextual systematic approaches and methodological applications. The study will provide </w:t>
      </w:r>
      <w:r w:rsidRPr="00111492">
        <w:rPr>
          <w:rFonts w:ascii="Times New Roman" w:eastAsia="Times New Roman" w:hAnsi="Times New Roman" w:cs="Times New Roman"/>
          <w:sz w:val="24"/>
          <w:szCs w:val="24"/>
          <w:lang w:val="en-GB"/>
        </w:rPr>
        <w:lastRenderedPageBreak/>
        <w:t xml:space="preserve">valuable insights into the density-specific factors that influence financial statement analysis given the fact of data-oriented discussions and analytical approaches. </w:t>
      </w:r>
    </w:p>
    <w:p w14:paraId="25E49290" w14:textId="77777777" w:rsidR="00DD1882" w:rsidRPr="00A4175C" w:rsidRDefault="00DD1882" w:rsidP="00DD1882">
      <w:pPr>
        <w:pStyle w:val="Heading2"/>
        <w:spacing w:line="480" w:lineRule="auto"/>
        <w:rPr>
          <w:rFonts w:ascii="Times New Roman" w:hAnsi="Times New Roman" w:cs="Times New Roman"/>
          <w:b/>
          <w:bCs/>
          <w:color w:val="auto"/>
          <w:sz w:val="28"/>
          <w:szCs w:val="28"/>
        </w:rPr>
      </w:pPr>
      <w:bookmarkStart w:id="6" w:name="_b3dupg5p8ts2" w:colFirst="0" w:colLast="0"/>
      <w:bookmarkStart w:id="7" w:name="_Toc174983552"/>
      <w:bookmarkEnd w:id="6"/>
      <w:r w:rsidRPr="00A4175C">
        <w:rPr>
          <w:rFonts w:ascii="Times New Roman" w:hAnsi="Times New Roman" w:cs="Times New Roman"/>
          <w:b/>
          <w:bCs/>
          <w:color w:val="auto"/>
          <w:sz w:val="28"/>
          <w:szCs w:val="28"/>
        </w:rPr>
        <w:t>Purpose of the research</w:t>
      </w:r>
      <w:bookmarkEnd w:id="7"/>
    </w:p>
    <w:p w14:paraId="4CD76113" w14:textId="77777777" w:rsidR="00DD1882" w:rsidRPr="00111492" w:rsidRDefault="00DD1882" w:rsidP="00DD1882">
      <w:pPr>
        <w:pStyle w:val="Normal1"/>
        <w:spacing w:line="480" w:lineRule="auto"/>
        <w:jc w:val="both"/>
        <w:rPr>
          <w:rFonts w:ascii="Times New Roman" w:eastAsia="Times New Roman" w:hAnsi="Times New Roman" w:cs="Times New Roman"/>
          <w:b/>
          <w:sz w:val="24"/>
          <w:szCs w:val="24"/>
          <w:lang w:val="en-GB"/>
        </w:rPr>
      </w:pPr>
      <w:r w:rsidRPr="00111492">
        <w:rPr>
          <w:rFonts w:ascii="Times New Roman" w:eastAsia="Times New Roman" w:hAnsi="Times New Roman" w:cs="Times New Roman"/>
          <w:sz w:val="24"/>
          <w:szCs w:val="24"/>
          <w:lang w:val="en-GB"/>
        </w:rPr>
        <w:t>The purpose of the research study is to identify and analyse the common challenges that early and startup entrepreneurs face in the context of financial statement analysis. The purpose of the study is to determine how these obstacles differ across industries. The study will provide a comprehensive comprehension of the variety of challenges associated with financial statement analysis and its implications for entrepreneurs operating in various industries by examining industry-specific factors and practices. Articulating the improved financial management skills for early and startup entrepreneurs with the strategic utilisation of best practices, tools and resources can enhance the competitive business environment.</w:t>
      </w:r>
    </w:p>
    <w:p w14:paraId="7DB3E9AB" w14:textId="77777777" w:rsidR="00DD1882" w:rsidRPr="00A4175C" w:rsidRDefault="00DD1882" w:rsidP="00DD1882">
      <w:pPr>
        <w:pStyle w:val="Heading2"/>
        <w:spacing w:line="480" w:lineRule="auto"/>
        <w:rPr>
          <w:rFonts w:ascii="Times New Roman" w:hAnsi="Times New Roman" w:cs="Times New Roman"/>
          <w:b/>
          <w:bCs/>
          <w:color w:val="auto"/>
          <w:sz w:val="28"/>
          <w:szCs w:val="28"/>
        </w:rPr>
      </w:pPr>
      <w:bookmarkStart w:id="8" w:name="_z5zic18haslk" w:colFirst="0" w:colLast="0"/>
      <w:bookmarkStart w:id="9" w:name="_Toc174983553"/>
      <w:bookmarkEnd w:id="8"/>
      <w:r w:rsidRPr="00A4175C">
        <w:rPr>
          <w:rFonts w:ascii="Times New Roman" w:hAnsi="Times New Roman" w:cs="Times New Roman"/>
          <w:b/>
          <w:bCs/>
          <w:color w:val="auto"/>
          <w:sz w:val="28"/>
          <w:szCs w:val="28"/>
        </w:rPr>
        <w:t>Aim</w:t>
      </w:r>
      <w:bookmarkEnd w:id="9"/>
    </w:p>
    <w:p w14:paraId="7A18482B" w14:textId="77777777" w:rsidR="00DD1882" w:rsidRPr="00111492" w:rsidRDefault="00DD1882" w:rsidP="00DD1882">
      <w:pPr>
        <w:pStyle w:val="Normal1"/>
        <w:spacing w:line="480" w:lineRule="auto"/>
        <w:jc w:val="both"/>
        <w:rPr>
          <w:rFonts w:ascii="Times New Roman" w:eastAsia="Times New Roman" w:hAnsi="Times New Roman" w:cs="Times New Roman"/>
          <w:b/>
          <w:sz w:val="24"/>
          <w:szCs w:val="24"/>
          <w:lang w:val="en-GB"/>
        </w:rPr>
      </w:pPr>
      <w:r w:rsidRPr="00111492">
        <w:rPr>
          <w:rFonts w:ascii="Times New Roman" w:eastAsia="Times New Roman" w:hAnsi="Times New Roman" w:cs="Times New Roman"/>
          <w:sz w:val="24"/>
          <w:szCs w:val="24"/>
          <w:lang w:val="en-GB"/>
        </w:rPr>
        <w:t>The research study aims to investigate the specific challenges that early/startup entrepreneurs encounter in the context of financial statements in various industrial and business prospects.</w:t>
      </w:r>
    </w:p>
    <w:p w14:paraId="10958DFD" w14:textId="77777777" w:rsidR="00DD1882" w:rsidRPr="00A4175C" w:rsidRDefault="00DD1882" w:rsidP="00DD1882">
      <w:pPr>
        <w:pStyle w:val="Heading2"/>
        <w:spacing w:line="480" w:lineRule="auto"/>
        <w:rPr>
          <w:rFonts w:ascii="Times New Roman" w:hAnsi="Times New Roman" w:cs="Times New Roman"/>
          <w:b/>
          <w:bCs/>
          <w:color w:val="auto"/>
          <w:sz w:val="28"/>
          <w:szCs w:val="28"/>
        </w:rPr>
      </w:pPr>
      <w:bookmarkStart w:id="10" w:name="_9jk1m0vp2cwm" w:colFirst="0" w:colLast="0"/>
      <w:bookmarkStart w:id="11" w:name="_Toc174983554"/>
      <w:bookmarkEnd w:id="10"/>
      <w:r w:rsidRPr="00A4175C">
        <w:rPr>
          <w:rFonts w:ascii="Times New Roman" w:hAnsi="Times New Roman" w:cs="Times New Roman"/>
          <w:b/>
          <w:bCs/>
          <w:color w:val="auto"/>
          <w:sz w:val="28"/>
          <w:szCs w:val="28"/>
        </w:rPr>
        <w:t>Objectives</w:t>
      </w:r>
      <w:bookmarkEnd w:id="11"/>
    </w:p>
    <w:p w14:paraId="5474D9D5" w14:textId="77777777" w:rsidR="00DD1882" w:rsidRPr="00111492" w:rsidRDefault="00DD1882" w:rsidP="00DD1882">
      <w:pPr>
        <w:pStyle w:val="Normal1"/>
        <w:numPr>
          <w:ilvl w:val="0"/>
          <w:numId w:val="11"/>
        </w:numPr>
        <w:spacing w:line="480" w:lineRule="auto"/>
        <w:jc w:val="both"/>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To identify common challenges faced by early/start-up entrepreneurs when analysing financial statements.</w:t>
      </w:r>
    </w:p>
    <w:p w14:paraId="21D59FB1" w14:textId="77777777" w:rsidR="00DD1882" w:rsidRPr="00111492" w:rsidRDefault="00DD1882" w:rsidP="00DD1882">
      <w:pPr>
        <w:pStyle w:val="Normal1"/>
        <w:numPr>
          <w:ilvl w:val="0"/>
          <w:numId w:val="11"/>
        </w:numPr>
        <w:spacing w:line="480" w:lineRule="auto"/>
        <w:jc w:val="both"/>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To evaluate how these challenges vary across different industries.</w:t>
      </w:r>
    </w:p>
    <w:p w14:paraId="1B5BFE94" w14:textId="77777777" w:rsidR="00DD1882" w:rsidRPr="00111492" w:rsidRDefault="00DD1882" w:rsidP="00DD1882">
      <w:pPr>
        <w:pStyle w:val="Normal1"/>
        <w:numPr>
          <w:ilvl w:val="0"/>
          <w:numId w:val="11"/>
        </w:numPr>
        <w:spacing w:line="480" w:lineRule="auto"/>
        <w:jc w:val="both"/>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To assess the impact of these challenges on decision-making and business performance.</w:t>
      </w:r>
    </w:p>
    <w:p w14:paraId="33422CDD" w14:textId="77777777" w:rsidR="00DD1882" w:rsidRPr="00111492" w:rsidRDefault="00DD1882" w:rsidP="00DD1882">
      <w:pPr>
        <w:pStyle w:val="Normal1"/>
        <w:numPr>
          <w:ilvl w:val="0"/>
          <w:numId w:val="11"/>
        </w:numPr>
        <w:spacing w:line="480" w:lineRule="auto"/>
        <w:jc w:val="both"/>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To propose strategies to overcome these challenges and improve financial analysis capabilities.</w:t>
      </w:r>
    </w:p>
    <w:p w14:paraId="0CBFDD80" w14:textId="77777777" w:rsidR="00DD1882" w:rsidRPr="00A4175C" w:rsidRDefault="00DD1882" w:rsidP="00DD1882">
      <w:pPr>
        <w:pStyle w:val="Heading2"/>
        <w:spacing w:line="480" w:lineRule="auto"/>
        <w:rPr>
          <w:rFonts w:ascii="Times New Roman" w:hAnsi="Times New Roman" w:cs="Times New Roman"/>
          <w:b/>
          <w:bCs/>
          <w:color w:val="auto"/>
          <w:sz w:val="28"/>
          <w:szCs w:val="28"/>
        </w:rPr>
      </w:pPr>
      <w:bookmarkStart w:id="12" w:name="_raiek4yqz6kl" w:colFirst="0" w:colLast="0"/>
      <w:bookmarkStart w:id="13" w:name="_Toc174983555"/>
      <w:bookmarkEnd w:id="12"/>
      <w:r w:rsidRPr="00A4175C">
        <w:rPr>
          <w:rFonts w:ascii="Times New Roman" w:hAnsi="Times New Roman" w:cs="Times New Roman"/>
          <w:b/>
          <w:bCs/>
          <w:color w:val="auto"/>
          <w:sz w:val="28"/>
          <w:szCs w:val="28"/>
        </w:rPr>
        <w:lastRenderedPageBreak/>
        <w:t>Research Questions</w:t>
      </w:r>
      <w:bookmarkEnd w:id="13"/>
    </w:p>
    <w:p w14:paraId="37A1285B" w14:textId="77777777" w:rsidR="00DD1882" w:rsidRPr="00111492" w:rsidRDefault="00DD1882" w:rsidP="00DD1882">
      <w:pPr>
        <w:pStyle w:val="Normal1"/>
        <w:numPr>
          <w:ilvl w:val="0"/>
          <w:numId w:val="5"/>
        </w:numPr>
        <w:spacing w:line="480" w:lineRule="auto"/>
        <w:jc w:val="both"/>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What are the primary challenges faced by early/start-up entrepreneurs in analysing financial statements?</w:t>
      </w:r>
    </w:p>
    <w:p w14:paraId="3C95EF05" w14:textId="77777777" w:rsidR="00DD1882" w:rsidRPr="00111492" w:rsidRDefault="00DD1882" w:rsidP="00DD1882">
      <w:pPr>
        <w:pStyle w:val="Normal1"/>
        <w:numPr>
          <w:ilvl w:val="0"/>
          <w:numId w:val="5"/>
        </w:numPr>
        <w:spacing w:line="480" w:lineRule="auto"/>
        <w:jc w:val="both"/>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How do these challenges differ across various industries?</w:t>
      </w:r>
    </w:p>
    <w:p w14:paraId="5EFF62FD" w14:textId="77777777" w:rsidR="00DD1882" w:rsidRPr="00111492" w:rsidRDefault="00DD1882" w:rsidP="00DD1882">
      <w:pPr>
        <w:pStyle w:val="Normal1"/>
        <w:numPr>
          <w:ilvl w:val="0"/>
          <w:numId w:val="5"/>
        </w:numPr>
        <w:spacing w:line="480" w:lineRule="auto"/>
        <w:jc w:val="both"/>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What impact do these challenges have on the decision-making processes of early/start-up entrepreneurs?</w:t>
      </w:r>
    </w:p>
    <w:p w14:paraId="06856B64" w14:textId="77777777" w:rsidR="00DD1882" w:rsidRPr="00111492" w:rsidRDefault="00DD1882" w:rsidP="00DD1882">
      <w:pPr>
        <w:pStyle w:val="Normal1"/>
        <w:numPr>
          <w:ilvl w:val="0"/>
          <w:numId w:val="5"/>
        </w:numPr>
        <w:spacing w:line="480" w:lineRule="auto"/>
        <w:jc w:val="both"/>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What strategies can be recommended to help early/start-up entrepreneurs better analyse financial statements?</w:t>
      </w:r>
    </w:p>
    <w:p w14:paraId="477588E2" w14:textId="77777777" w:rsidR="00DD1882" w:rsidRPr="00111492" w:rsidRDefault="00DD1882" w:rsidP="00DD1882">
      <w:pPr>
        <w:pStyle w:val="Heading1"/>
        <w:spacing w:line="480" w:lineRule="auto"/>
      </w:pPr>
      <w:bookmarkStart w:id="14" w:name="_6kvtkeosbxno" w:colFirst="0" w:colLast="0"/>
      <w:bookmarkEnd w:id="14"/>
      <w:r w:rsidRPr="00111492">
        <w:br w:type="page"/>
      </w:r>
    </w:p>
    <w:p w14:paraId="031130BB" w14:textId="77777777" w:rsidR="00DD1882" w:rsidRPr="00A4175C" w:rsidRDefault="00DD1882" w:rsidP="00DD1882">
      <w:pPr>
        <w:pStyle w:val="Heading1"/>
        <w:spacing w:line="480" w:lineRule="auto"/>
        <w:rPr>
          <w:rFonts w:ascii="Times New Roman" w:hAnsi="Times New Roman" w:cs="Times New Roman"/>
          <w:b/>
          <w:bCs/>
          <w:color w:val="auto"/>
          <w:sz w:val="28"/>
          <w:szCs w:val="28"/>
        </w:rPr>
      </w:pPr>
      <w:bookmarkStart w:id="15" w:name="_vhjczseoc4ue" w:colFirst="0" w:colLast="0"/>
      <w:bookmarkStart w:id="16" w:name="_Toc174983556"/>
      <w:bookmarkEnd w:id="15"/>
      <w:r w:rsidRPr="00A4175C">
        <w:rPr>
          <w:rFonts w:ascii="Times New Roman" w:hAnsi="Times New Roman" w:cs="Times New Roman"/>
          <w:b/>
          <w:bCs/>
          <w:color w:val="auto"/>
          <w:sz w:val="28"/>
          <w:szCs w:val="28"/>
        </w:rPr>
        <w:lastRenderedPageBreak/>
        <w:t>Review of Literature</w:t>
      </w:r>
      <w:bookmarkEnd w:id="16"/>
      <w:r w:rsidRPr="00A4175C">
        <w:rPr>
          <w:rFonts w:ascii="Times New Roman" w:hAnsi="Times New Roman" w:cs="Times New Roman"/>
          <w:b/>
          <w:bCs/>
          <w:color w:val="auto"/>
          <w:sz w:val="28"/>
          <w:szCs w:val="28"/>
        </w:rPr>
        <w:t xml:space="preserve"> </w:t>
      </w:r>
    </w:p>
    <w:p w14:paraId="45871541" w14:textId="77777777" w:rsidR="00DD1882" w:rsidRPr="00A4175C" w:rsidRDefault="00DD1882" w:rsidP="00DD1882">
      <w:pPr>
        <w:pStyle w:val="Heading2"/>
        <w:spacing w:line="480" w:lineRule="auto"/>
        <w:rPr>
          <w:rFonts w:ascii="Times New Roman" w:hAnsi="Times New Roman" w:cs="Times New Roman"/>
          <w:b/>
          <w:bCs/>
          <w:color w:val="auto"/>
          <w:sz w:val="28"/>
          <w:szCs w:val="28"/>
        </w:rPr>
      </w:pPr>
      <w:bookmarkStart w:id="17" w:name="_5hp9yjrewxvf" w:colFirst="0" w:colLast="0"/>
      <w:bookmarkStart w:id="18" w:name="_Toc174983557"/>
      <w:bookmarkEnd w:id="17"/>
      <w:r w:rsidRPr="00A4175C">
        <w:rPr>
          <w:rFonts w:ascii="Times New Roman" w:hAnsi="Times New Roman" w:cs="Times New Roman"/>
          <w:b/>
          <w:bCs/>
          <w:color w:val="auto"/>
          <w:sz w:val="28"/>
          <w:szCs w:val="28"/>
        </w:rPr>
        <w:t>Challenges Faced by Early/Start-Up Entrepreneurs in Financial Statement Analysis</w:t>
      </w:r>
      <w:bookmarkEnd w:id="18"/>
    </w:p>
    <w:p w14:paraId="6A47359B" w14:textId="77777777" w:rsidR="00DD1882" w:rsidRPr="00111492" w:rsidRDefault="00DD1882" w:rsidP="00DD1882">
      <w:pPr>
        <w:pStyle w:val="Normal1"/>
        <w:spacing w:line="480" w:lineRule="auto"/>
        <w:jc w:val="both"/>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 xml:space="preserve">According to Wahyuni </w:t>
      </w:r>
      <w:r w:rsidRPr="00111492">
        <w:rPr>
          <w:rFonts w:ascii="Times New Roman" w:eastAsia="Times New Roman" w:hAnsi="Times New Roman" w:cs="Times New Roman"/>
          <w:i/>
          <w:sz w:val="24"/>
          <w:szCs w:val="24"/>
          <w:lang w:val="en-GB"/>
        </w:rPr>
        <w:t>et al.</w:t>
      </w:r>
      <w:r w:rsidRPr="00111492">
        <w:rPr>
          <w:rFonts w:ascii="Times New Roman" w:eastAsia="Times New Roman" w:hAnsi="Times New Roman" w:cs="Times New Roman"/>
          <w:sz w:val="24"/>
          <w:szCs w:val="24"/>
          <w:lang w:val="en-GB"/>
        </w:rPr>
        <w:t xml:space="preserve"> (2023), early-stage business visionaries frequently battle with the financial literacy that affects the more prominent financial administration and explanations. New companies' manageability and endurance are altogether affected by their absence of financial aptitude. Financial proficiency is fundamental for the foundation of new organisations and their continuous achievement. Financial education improves a businessperson’s probability of ordinary financial detailing, which helps with execution observing and upgrading. Business visionaries with an absence of financial training are bound to encounter business disappointment due to the differences in financial schooling. Obligatory financial detailing could bring down the pace of disappointment in new organisations, which backs this up. Numerous entrepreneurs need sufficient bookkeeping information, which is fundamental for using sound judgment and keeping a business over the long haul. Poor financial administration can result from an absence of financial mastery, which eventually adds to the high disappointment paces of new organisations.</w:t>
      </w:r>
    </w:p>
    <w:p w14:paraId="48E067BB" w14:textId="77777777" w:rsidR="00DD1882" w:rsidRPr="00111492" w:rsidRDefault="00DD1882" w:rsidP="00DD1882">
      <w:pPr>
        <w:pStyle w:val="Normal1"/>
        <w:spacing w:line="480" w:lineRule="auto"/>
        <w:jc w:val="both"/>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 xml:space="preserve">According to Utomo </w:t>
      </w:r>
      <w:r w:rsidRPr="00111492">
        <w:rPr>
          <w:rFonts w:ascii="Times New Roman" w:eastAsia="Times New Roman" w:hAnsi="Times New Roman" w:cs="Times New Roman"/>
          <w:i/>
          <w:sz w:val="24"/>
          <w:szCs w:val="24"/>
          <w:lang w:val="en-GB"/>
        </w:rPr>
        <w:t>et al.</w:t>
      </w:r>
      <w:r w:rsidRPr="00111492">
        <w:rPr>
          <w:rFonts w:ascii="Times New Roman" w:eastAsia="Times New Roman" w:hAnsi="Times New Roman" w:cs="Times New Roman"/>
          <w:sz w:val="24"/>
          <w:szCs w:val="24"/>
          <w:lang w:val="en-GB"/>
        </w:rPr>
        <w:t xml:space="preserve"> (2020), New startup entrepreneurs, particularly those with restricted financial information, face huge challenges because of the intricacy of budget summaries. Dealing with a business' funds and getting investment represent extra difficulties for minority business visionaries, who regularly sendoff organisations with restricted financial information. It is challenging for these early entrepreneurs to understand and explore budget reports since they habitually run into financial shortages, have higher obligation levels, and do not approach formal financial schooling or expert organisations. Their capacity to draw in speculation and settle on all-around informed business choices might be impeded by this intricacy, which will </w:t>
      </w:r>
      <w:r w:rsidRPr="00111492">
        <w:rPr>
          <w:rFonts w:ascii="Times New Roman" w:eastAsia="Times New Roman" w:hAnsi="Times New Roman" w:cs="Times New Roman"/>
          <w:sz w:val="24"/>
          <w:szCs w:val="24"/>
          <w:lang w:val="en-GB"/>
        </w:rPr>
        <w:lastRenderedPageBreak/>
        <w:t>eventually affect their organisations' suitability and expansion. The improvement of socially proper financial proficiency programs, the development of mentorship valuable opportunities, the upgrade of capital access through designated subsidizing, and the advancement of variety inside the funding business are instances of strategy mediations that are planned to help minority businesspeople.</w:t>
      </w:r>
    </w:p>
    <w:p w14:paraId="63F84467" w14:textId="77777777" w:rsidR="00DD1882" w:rsidRPr="00111492" w:rsidRDefault="00DD1882" w:rsidP="00DD1882">
      <w:pPr>
        <w:pStyle w:val="Normal1"/>
        <w:spacing w:line="480" w:lineRule="auto"/>
        <w:jc w:val="center"/>
        <w:rPr>
          <w:rFonts w:ascii="Times New Roman" w:eastAsia="Times New Roman" w:hAnsi="Times New Roman" w:cs="Times New Roman"/>
          <w:b/>
          <w:sz w:val="24"/>
          <w:szCs w:val="24"/>
          <w:lang w:val="en-GB"/>
        </w:rPr>
      </w:pPr>
      <w:r w:rsidRPr="00111492">
        <w:rPr>
          <w:rFonts w:ascii="Times New Roman" w:eastAsia="Times New Roman" w:hAnsi="Times New Roman" w:cs="Times New Roman"/>
          <w:b/>
          <w:noProof/>
          <w:sz w:val="24"/>
          <w:szCs w:val="24"/>
          <w:lang w:val="en-GB"/>
        </w:rPr>
        <w:drawing>
          <wp:inline distT="114300" distB="114300" distL="114300" distR="114300" wp14:anchorId="63AB6BE7" wp14:editId="42577973">
            <wp:extent cx="2804746" cy="3640015"/>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5"/>
                    <a:stretch>
                      <a:fillRect/>
                    </a:stretch>
                  </pic:blipFill>
                  <pic:spPr>
                    <a:xfrm>
                      <a:off x="0" y="0"/>
                      <a:ext cx="2805661" cy="3641203"/>
                    </a:xfrm>
                    <a:prstGeom prst="rect">
                      <a:avLst/>
                    </a:prstGeom>
                  </pic:spPr>
                </pic:pic>
              </a:graphicData>
            </a:graphic>
          </wp:inline>
        </w:drawing>
      </w:r>
    </w:p>
    <w:p w14:paraId="46650A98" w14:textId="77777777" w:rsidR="00DD1882" w:rsidRPr="00111492" w:rsidRDefault="00DD1882" w:rsidP="00DD1882">
      <w:pPr>
        <w:pStyle w:val="Normal1"/>
        <w:spacing w:line="480" w:lineRule="auto"/>
        <w:jc w:val="center"/>
        <w:rPr>
          <w:rFonts w:ascii="Times New Roman" w:eastAsia="Times New Roman" w:hAnsi="Times New Roman" w:cs="Times New Roman"/>
          <w:b/>
          <w:sz w:val="24"/>
          <w:szCs w:val="24"/>
          <w:lang w:val="en-GB"/>
        </w:rPr>
      </w:pPr>
      <w:r w:rsidRPr="00111492">
        <w:rPr>
          <w:rFonts w:ascii="Times New Roman" w:eastAsia="Times New Roman" w:hAnsi="Times New Roman" w:cs="Times New Roman"/>
          <w:b/>
          <w:sz w:val="24"/>
          <w:szCs w:val="24"/>
          <w:lang w:val="en-GB"/>
        </w:rPr>
        <w:t>Figure 1: Financial statement analysis limitations and challenges</w:t>
      </w:r>
    </w:p>
    <w:p w14:paraId="2D5447A1" w14:textId="77777777" w:rsidR="00DD1882" w:rsidRPr="00111492" w:rsidRDefault="00DD1882" w:rsidP="00DD1882">
      <w:pPr>
        <w:pStyle w:val="Normal1"/>
        <w:spacing w:line="480" w:lineRule="auto"/>
        <w:jc w:val="center"/>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 xml:space="preserve">(Source: </w:t>
      </w:r>
      <w:proofErr w:type="spellStart"/>
      <w:r w:rsidRPr="00111492">
        <w:rPr>
          <w:rFonts w:ascii="Times New Roman" w:eastAsia="Times New Roman" w:hAnsi="Times New Roman" w:cs="Times New Roman"/>
          <w:sz w:val="24"/>
          <w:szCs w:val="24"/>
          <w:lang w:val="en-GB"/>
        </w:rPr>
        <w:t>Revsine</w:t>
      </w:r>
      <w:proofErr w:type="spellEnd"/>
      <w:r w:rsidRPr="00111492">
        <w:rPr>
          <w:rFonts w:ascii="Times New Roman" w:eastAsia="Times New Roman" w:hAnsi="Times New Roman" w:cs="Times New Roman"/>
          <w:sz w:val="24"/>
          <w:szCs w:val="24"/>
          <w:lang w:val="en-GB"/>
        </w:rPr>
        <w:t xml:space="preserve"> </w:t>
      </w:r>
      <w:r w:rsidRPr="00111492">
        <w:rPr>
          <w:rFonts w:ascii="Times New Roman" w:eastAsia="Times New Roman" w:hAnsi="Times New Roman" w:cs="Times New Roman"/>
          <w:i/>
          <w:sz w:val="24"/>
          <w:szCs w:val="24"/>
          <w:lang w:val="en-GB"/>
        </w:rPr>
        <w:t>et al.</w:t>
      </w:r>
      <w:r w:rsidRPr="00111492">
        <w:rPr>
          <w:rFonts w:ascii="Times New Roman" w:eastAsia="Times New Roman" w:hAnsi="Times New Roman" w:cs="Times New Roman"/>
          <w:sz w:val="24"/>
          <w:szCs w:val="24"/>
          <w:lang w:val="en-GB"/>
        </w:rPr>
        <w:t xml:space="preserve"> 2021)</w:t>
      </w:r>
    </w:p>
    <w:p w14:paraId="154CC03C" w14:textId="77777777" w:rsidR="00DD1882" w:rsidRPr="00A4175C" w:rsidRDefault="00DD1882" w:rsidP="00DD1882">
      <w:pPr>
        <w:pStyle w:val="Heading2"/>
        <w:spacing w:line="480" w:lineRule="auto"/>
        <w:rPr>
          <w:rFonts w:ascii="Times New Roman" w:hAnsi="Times New Roman" w:cs="Times New Roman"/>
          <w:b/>
          <w:bCs/>
          <w:color w:val="auto"/>
          <w:sz w:val="28"/>
          <w:szCs w:val="28"/>
        </w:rPr>
      </w:pPr>
      <w:bookmarkStart w:id="19" w:name="_widi5zerv0yr" w:colFirst="0" w:colLast="0"/>
      <w:bookmarkStart w:id="20" w:name="_Toc174983558"/>
      <w:bookmarkEnd w:id="19"/>
      <w:r w:rsidRPr="00A4175C">
        <w:rPr>
          <w:rFonts w:ascii="Times New Roman" w:hAnsi="Times New Roman" w:cs="Times New Roman"/>
          <w:b/>
          <w:bCs/>
          <w:color w:val="auto"/>
          <w:sz w:val="28"/>
          <w:szCs w:val="28"/>
        </w:rPr>
        <w:t>Industry-Specific Variations in Financial Challenges</w:t>
      </w:r>
      <w:bookmarkEnd w:id="20"/>
    </w:p>
    <w:p w14:paraId="3C7781FB" w14:textId="77777777" w:rsidR="00DD1882" w:rsidRPr="00111492" w:rsidRDefault="00DD1882" w:rsidP="00DD1882">
      <w:pPr>
        <w:pStyle w:val="Normal1"/>
        <w:spacing w:line="480" w:lineRule="auto"/>
        <w:jc w:val="both"/>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According to Boiko e</w:t>
      </w:r>
      <w:r w:rsidRPr="00111492">
        <w:rPr>
          <w:rFonts w:ascii="Times New Roman" w:eastAsia="Times New Roman" w:hAnsi="Times New Roman" w:cs="Times New Roman"/>
          <w:i/>
          <w:sz w:val="24"/>
          <w:szCs w:val="24"/>
          <w:lang w:val="en-GB"/>
        </w:rPr>
        <w:t>t al.</w:t>
      </w:r>
      <w:r w:rsidRPr="00111492">
        <w:rPr>
          <w:rFonts w:ascii="Times New Roman" w:eastAsia="Times New Roman" w:hAnsi="Times New Roman" w:cs="Times New Roman"/>
          <w:sz w:val="24"/>
          <w:szCs w:val="24"/>
          <w:lang w:val="en-GB"/>
        </w:rPr>
        <w:t xml:space="preserve"> (2024) industry-explicit financial reporting principles, particularly the Financial Reporting Standards (IFRS), have in a general sense streamlined financial divulgence universally. IFRS gives a united design, further developing straightforwardness and resemblance across borders, which is huge for overall organisations. The gathering of IFRS diminishes consistency complexities, develops market robustness, and lifts financial patron assurance by ensuring exact and unsurprising financial reports. Further, IFRS chips away at </w:t>
      </w:r>
      <w:r w:rsidRPr="00111492">
        <w:rPr>
          <w:rFonts w:ascii="Times New Roman" w:eastAsia="Times New Roman" w:hAnsi="Times New Roman" w:cs="Times New Roman"/>
          <w:sz w:val="24"/>
          <w:szCs w:val="24"/>
          <w:lang w:val="en-GB"/>
        </w:rPr>
        <w:lastRenderedPageBreak/>
        <w:t>accounting processes, working with combinations, acquisitions, and permission to worldwide capital. Its nonstop improvement ensures that it stays relevant in a one-of-a-kind overall economy, further propelling trust and capability in financial business areas.</w:t>
      </w:r>
    </w:p>
    <w:p w14:paraId="4FC25F43" w14:textId="77777777" w:rsidR="00DD1882" w:rsidRPr="00111492" w:rsidRDefault="00DD1882" w:rsidP="00DD1882">
      <w:pPr>
        <w:pStyle w:val="Normal1"/>
        <w:spacing w:line="480" w:lineRule="auto"/>
        <w:jc w:val="both"/>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 xml:space="preserve">The extraordinary qualities of various businesses altogether impact the way to deal with financial investigation. Tech new companies are characterized by high development and theoretical resources, requiring different valuation strategies contrasted with customary assembling firms. This difference influences how businesspeople in these areas approach budget report examination. Moreover, industry life cycle arrangements fundamentally influence the translation of financial proportions, proposing that </w:t>
      </w:r>
      <w:proofErr w:type="gramStart"/>
      <w:r w:rsidRPr="00111492">
        <w:rPr>
          <w:rFonts w:ascii="Times New Roman" w:eastAsia="Times New Roman" w:hAnsi="Times New Roman" w:cs="Times New Roman"/>
          <w:sz w:val="24"/>
          <w:szCs w:val="24"/>
          <w:lang w:val="en-GB"/>
        </w:rPr>
        <w:t>business people</w:t>
      </w:r>
      <w:proofErr w:type="gramEnd"/>
      <w:r w:rsidRPr="00111492">
        <w:rPr>
          <w:rFonts w:ascii="Times New Roman" w:eastAsia="Times New Roman" w:hAnsi="Times New Roman" w:cs="Times New Roman"/>
          <w:sz w:val="24"/>
          <w:szCs w:val="24"/>
          <w:lang w:val="en-GB"/>
        </w:rPr>
        <w:t xml:space="preserve"> should change their examination given their industry's development.</w:t>
      </w:r>
    </w:p>
    <w:p w14:paraId="6ECD6873" w14:textId="77777777" w:rsidR="00DD1882" w:rsidRPr="00111492" w:rsidRDefault="00DD1882" w:rsidP="00DD1882">
      <w:pPr>
        <w:pStyle w:val="Normal1"/>
        <w:spacing w:line="480" w:lineRule="auto"/>
        <w:jc w:val="center"/>
        <w:rPr>
          <w:rFonts w:ascii="Times New Roman" w:eastAsia="Times New Roman" w:hAnsi="Times New Roman" w:cs="Times New Roman"/>
          <w:sz w:val="24"/>
          <w:szCs w:val="24"/>
          <w:lang w:val="en-GB"/>
        </w:rPr>
      </w:pPr>
      <w:r w:rsidRPr="00111492">
        <w:rPr>
          <w:rFonts w:ascii="Times New Roman" w:eastAsia="Times New Roman" w:hAnsi="Times New Roman" w:cs="Times New Roman"/>
          <w:noProof/>
          <w:sz w:val="24"/>
          <w:szCs w:val="24"/>
          <w:lang w:val="en-GB"/>
        </w:rPr>
        <w:lastRenderedPageBreak/>
        <w:drawing>
          <wp:inline distT="114300" distB="114300" distL="114300" distR="114300" wp14:anchorId="30DB0646" wp14:editId="708FB777">
            <wp:extent cx="5200650" cy="6505575"/>
            <wp:effectExtent l="0" t="0" r="0" b="0"/>
            <wp:docPr id="3" name="image2.png" descr="A diagram of a flowchart&#10;&#10;Description automatically generated"/>
            <wp:cNvGraphicFramePr/>
            <a:graphic xmlns:a="http://schemas.openxmlformats.org/drawingml/2006/main">
              <a:graphicData uri="http://schemas.openxmlformats.org/drawingml/2006/picture">
                <pic:pic xmlns:pic="http://schemas.openxmlformats.org/drawingml/2006/picture">
                  <pic:nvPicPr>
                    <pic:cNvPr id="3" name="image2.png" descr="A diagram of a flowchart&#10;&#10;Description automatically generated"/>
                    <pic:cNvPicPr/>
                  </pic:nvPicPr>
                  <pic:blipFill>
                    <a:blip r:embed="rId6"/>
                    <a:stretch>
                      <a:fillRect/>
                    </a:stretch>
                  </pic:blipFill>
                  <pic:spPr>
                    <a:xfrm>
                      <a:off x="0" y="0"/>
                      <a:ext cx="5200650" cy="6505575"/>
                    </a:xfrm>
                    <a:prstGeom prst="rect">
                      <a:avLst/>
                    </a:prstGeom>
                  </pic:spPr>
                </pic:pic>
              </a:graphicData>
            </a:graphic>
          </wp:inline>
        </w:drawing>
      </w:r>
    </w:p>
    <w:p w14:paraId="592CFF2F" w14:textId="77777777" w:rsidR="00DD1882" w:rsidRPr="00111492" w:rsidRDefault="00DD1882" w:rsidP="00DD1882">
      <w:pPr>
        <w:pStyle w:val="Normal1"/>
        <w:spacing w:line="480" w:lineRule="auto"/>
        <w:jc w:val="center"/>
        <w:rPr>
          <w:rFonts w:ascii="Times New Roman" w:eastAsia="Times New Roman" w:hAnsi="Times New Roman" w:cs="Times New Roman"/>
          <w:b/>
          <w:sz w:val="24"/>
          <w:szCs w:val="24"/>
          <w:lang w:val="en-GB"/>
        </w:rPr>
      </w:pPr>
      <w:r w:rsidRPr="00111492">
        <w:rPr>
          <w:rFonts w:ascii="Times New Roman" w:eastAsia="Times New Roman" w:hAnsi="Times New Roman" w:cs="Times New Roman"/>
          <w:b/>
          <w:sz w:val="24"/>
          <w:szCs w:val="24"/>
          <w:lang w:val="en-GB"/>
        </w:rPr>
        <w:t>Figure 2 The evolution of IFRS</w:t>
      </w:r>
    </w:p>
    <w:p w14:paraId="2E468E35" w14:textId="77777777" w:rsidR="00DD1882" w:rsidRPr="00111492" w:rsidRDefault="00DD1882" w:rsidP="00DD1882">
      <w:pPr>
        <w:pStyle w:val="Normal1"/>
        <w:spacing w:line="480" w:lineRule="auto"/>
        <w:jc w:val="center"/>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 xml:space="preserve">(Source: </w:t>
      </w:r>
      <w:r w:rsidRPr="00111492">
        <w:rPr>
          <w:rFonts w:ascii="Times New Roman" w:eastAsia="Times New Roman" w:hAnsi="Times New Roman" w:cs="Times New Roman"/>
          <w:color w:val="222222"/>
          <w:sz w:val="24"/>
          <w:szCs w:val="24"/>
          <w:highlight w:val="white"/>
          <w:lang w:val="en-GB"/>
        </w:rPr>
        <w:t xml:space="preserve">Boiko </w:t>
      </w:r>
      <w:r w:rsidRPr="00111492">
        <w:rPr>
          <w:rFonts w:ascii="Times New Roman" w:eastAsia="Times New Roman" w:hAnsi="Times New Roman" w:cs="Times New Roman"/>
          <w:i/>
          <w:color w:val="222222"/>
          <w:sz w:val="24"/>
          <w:szCs w:val="24"/>
          <w:highlight w:val="white"/>
          <w:lang w:val="en-GB"/>
        </w:rPr>
        <w:t>et al.</w:t>
      </w:r>
      <w:r w:rsidRPr="00111492">
        <w:rPr>
          <w:rFonts w:ascii="Times New Roman" w:eastAsia="Times New Roman" w:hAnsi="Times New Roman" w:cs="Times New Roman"/>
          <w:color w:val="222222"/>
          <w:sz w:val="24"/>
          <w:szCs w:val="24"/>
          <w:highlight w:val="white"/>
          <w:lang w:val="en-GB"/>
        </w:rPr>
        <w:t xml:space="preserve"> 2024</w:t>
      </w:r>
      <w:r w:rsidRPr="00111492">
        <w:rPr>
          <w:rFonts w:ascii="Times New Roman" w:eastAsia="Times New Roman" w:hAnsi="Times New Roman" w:cs="Times New Roman"/>
          <w:sz w:val="24"/>
          <w:szCs w:val="24"/>
          <w:lang w:val="en-GB"/>
        </w:rPr>
        <w:t>)</w:t>
      </w:r>
    </w:p>
    <w:p w14:paraId="63CA62D0" w14:textId="77777777" w:rsidR="00DD1882" w:rsidRPr="00A4175C" w:rsidRDefault="00DD1882" w:rsidP="00DD1882">
      <w:pPr>
        <w:pStyle w:val="Heading2"/>
        <w:spacing w:line="480" w:lineRule="auto"/>
        <w:rPr>
          <w:rFonts w:ascii="Times New Roman" w:hAnsi="Times New Roman" w:cs="Times New Roman"/>
          <w:b/>
          <w:bCs/>
          <w:color w:val="auto"/>
          <w:sz w:val="28"/>
          <w:szCs w:val="28"/>
        </w:rPr>
      </w:pPr>
      <w:bookmarkStart w:id="21" w:name="_jwytp9vwy936" w:colFirst="0" w:colLast="0"/>
      <w:bookmarkStart w:id="22" w:name="_Toc174983559"/>
      <w:bookmarkEnd w:id="21"/>
      <w:r w:rsidRPr="00A4175C">
        <w:rPr>
          <w:rFonts w:ascii="Times New Roman" w:hAnsi="Times New Roman" w:cs="Times New Roman"/>
          <w:b/>
          <w:bCs/>
          <w:color w:val="auto"/>
          <w:sz w:val="28"/>
          <w:szCs w:val="28"/>
        </w:rPr>
        <w:t>Implications of Financial Challenges for Business Decision-Making</w:t>
      </w:r>
      <w:bookmarkEnd w:id="22"/>
    </w:p>
    <w:p w14:paraId="663DC46A" w14:textId="77777777" w:rsidR="00DD1882" w:rsidRPr="00111492" w:rsidRDefault="00DD1882" w:rsidP="00DD1882">
      <w:pPr>
        <w:pStyle w:val="Normal1"/>
        <w:spacing w:line="480" w:lineRule="auto"/>
        <w:jc w:val="both"/>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 xml:space="preserve">According to </w:t>
      </w:r>
      <w:r w:rsidRPr="00111492">
        <w:rPr>
          <w:rFonts w:ascii="Times New Roman" w:eastAsia="Times New Roman" w:hAnsi="Times New Roman" w:cs="Times New Roman"/>
          <w:color w:val="222222"/>
          <w:sz w:val="24"/>
          <w:szCs w:val="24"/>
          <w:lang w:val="en-GB"/>
        </w:rPr>
        <w:t>Cohen and Wirtz (2022),</w:t>
      </w:r>
      <w:r w:rsidRPr="00111492">
        <w:rPr>
          <w:rFonts w:ascii="Times New Roman" w:eastAsia="Times New Roman" w:hAnsi="Times New Roman" w:cs="Times New Roman"/>
          <w:sz w:val="24"/>
          <w:szCs w:val="24"/>
          <w:lang w:val="en-GB"/>
        </w:rPr>
        <w:t xml:space="preserve"> Financial management and decision-making are critical factors in the success or failure of new startups, particularly in the technology sector. For strong growth to occur, entrepreneurs and their investors must align their decision-making styles. </w:t>
      </w:r>
      <w:r w:rsidRPr="00111492">
        <w:rPr>
          <w:rFonts w:ascii="Times New Roman" w:eastAsia="Times New Roman" w:hAnsi="Times New Roman" w:cs="Times New Roman"/>
          <w:sz w:val="24"/>
          <w:szCs w:val="24"/>
          <w:lang w:val="en-GB"/>
        </w:rPr>
        <w:lastRenderedPageBreak/>
        <w:t>Effective communication, goal alignment, and successful fundraising are all made possible by sharing a predictive decision-making approach with investors like business angels (BAs) and venture capitalists (VCs), which results in a startup's growth trajectory being more robust. However, despite securing significant funding, startups led by control-oriented, non-predictive entrepreneurs typically experience only moderate growth. Also, investors' ability to change how they make decisions over time can have a bigger impact on the startup's growth potential because they might encourage entrepreneurs to change their approach to fit new circumstances, which would boost growth. The Quadro contextual investigation outlines an effective dynamic style where the business visionary zeroed in on adjusting to changing conditions as opposed to following a predefined objective. At first, Quadro's leaders meant to sell the business, however, their control-situated approach drove them to foster elective plans, for example, zeroing in on an instrument project over a particle project because of financing difficulties. The confusion between this non-prescient, adaptable methodology and the VCs' more inflexible, prescient style eventually prompted subsidizing hardships and stressed associations with financial backers, influencing the organisation's development direction.</w:t>
      </w:r>
    </w:p>
    <w:p w14:paraId="6AA50433" w14:textId="77777777" w:rsidR="00DD1882" w:rsidRPr="00111492" w:rsidRDefault="00DD1882" w:rsidP="00DD1882">
      <w:pPr>
        <w:pStyle w:val="Normal1"/>
        <w:spacing w:line="480" w:lineRule="auto"/>
        <w:jc w:val="center"/>
        <w:rPr>
          <w:rFonts w:ascii="Times New Roman" w:eastAsia="Times New Roman" w:hAnsi="Times New Roman" w:cs="Times New Roman"/>
          <w:b/>
          <w:sz w:val="24"/>
          <w:szCs w:val="24"/>
          <w:lang w:val="en-GB"/>
        </w:rPr>
      </w:pPr>
      <w:r w:rsidRPr="00111492">
        <w:rPr>
          <w:rFonts w:ascii="Times New Roman" w:eastAsia="Times New Roman" w:hAnsi="Times New Roman" w:cs="Times New Roman"/>
          <w:b/>
          <w:noProof/>
          <w:sz w:val="24"/>
          <w:szCs w:val="24"/>
          <w:lang w:val="en-GB"/>
        </w:rPr>
        <w:drawing>
          <wp:inline distT="114300" distB="114300" distL="114300" distR="114300" wp14:anchorId="6E948B44" wp14:editId="547E3947">
            <wp:extent cx="5238750" cy="3409950"/>
            <wp:effectExtent l="0" t="0" r="0" b="0"/>
            <wp:docPr id="1" name="image1.png" descr="A diagram of a financial strategy&#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1.png" descr="A diagram of a financial strategy&#10;&#10;Description automatically generated"/>
                    <pic:cNvPicPr/>
                  </pic:nvPicPr>
                  <pic:blipFill>
                    <a:blip r:embed="rId7"/>
                    <a:stretch>
                      <a:fillRect/>
                    </a:stretch>
                  </pic:blipFill>
                  <pic:spPr>
                    <a:xfrm>
                      <a:off x="0" y="0"/>
                      <a:ext cx="5238750" cy="3409950"/>
                    </a:xfrm>
                    <a:prstGeom prst="rect">
                      <a:avLst/>
                    </a:prstGeom>
                  </pic:spPr>
                </pic:pic>
              </a:graphicData>
            </a:graphic>
          </wp:inline>
        </w:drawing>
      </w:r>
    </w:p>
    <w:p w14:paraId="579F15BB" w14:textId="77777777" w:rsidR="00DD1882" w:rsidRPr="00111492" w:rsidRDefault="00DD1882" w:rsidP="00DD1882">
      <w:pPr>
        <w:pStyle w:val="Normal1"/>
        <w:spacing w:line="480" w:lineRule="auto"/>
        <w:jc w:val="center"/>
        <w:rPr>
          <w:rFonts w:ascii="Times New Roman" w:eastAsia="Times New Roman" w:hAnsi="Times New Roman" w:cs="Times New Roman"/>
          <w:b/>
          <w:sz w:val="24"/>
          <w:szCs w:val="24"/>
          <w:lang w:val="en-GB"/>
        </w:rPr>
      </w:pPr>
      <w:r w:rsidRPr="00111492">
        <w:rPr>
          <w:rFonts w:ascii="Times New Roman" w:eastAsia="Times New Roman" w:hAnsi="Times New Roman" w:cs="Times New Roman"/>
          <w:b/>
          <w:sz w:val="24"/>
          <w:szCs w:val="24"/>
          <w:lang w:val="en-GB"/>
        </w:rPr>
        <w:lastRenderedPageBreak/>
        <w:t>Figure 3: Corporate financial strategy</w:t>
      </w:r>
    </w:p>
    <w:p w14:paraId="0D1194C8" w14:textId="77777777" w:rsidR="00DD1882" w:rsidRPr="00111492" w:rsidRDefault="00DD1882" w:rsidP="00DD1882">
      <w:pPr>
        <w:pStyle w:val="Normal1"/>
        <w:spacing w:line="480" w:lineRule="auto"/>
        <w:jc w:val="center"/>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 xml:space="preserve">(Source: </w:t>
      </w:r>
      <w:proofErr w:type="spellStart"/>
      <w:r w:rsidRPr="00111492">
        <w:rPr>
          <w:rFonts w:ascii="Times New Roman" w:eastAsia="Times New Roman" w:hAnsi="Times New Roman" w:cs="Times New Roman"/>
          <w:sz w:val="24"/>
          <w:szCs w:val="24"/>
          <w:lang w:val="en-GB"/>
        </w:rPr>
        <w:t>Błach</w:t>
      </w:r>
      <w:proofErr w:type="spellEnd"/>
      <w:r w:rsidRPr="00111492">
        <w:rPr>
          <w:rFonts w:ascii="Times New Roman" w:eastAsia="Times New Roman" w:hAnsi="Times New Roman" w:cs="Times New Roman"/>
          <w:sz w:val="24"/>
          <w:szCs w:val="24"/>
          <w:lang w:val="en-GB"/>
        </w:rPr>
        <w:t>, 2020)</w:t>
      </w:r>
    </w:p>
    <w:p w14:paraId="76857B12" w14:textId="77777777" w:rsidR="00DD1882" w:rsidRPr="00A4175C" w:rsidRDefault="00DD1882" w:rsidP="00DD1882">
      <w:pPr>
        <w:pStyle w:val="Heading2"/>
        <w:spacing w:line="480" w:lineRule="auto"/>
        <w:rPr>
          <w:rFonts w:ascii="Times New Roman" w:hAnsi="Times New Roman" w:cs="Times New Roman"/>
          <w:b/>
          <w:bCs/>
          <w:color w:val="auto"/>
          <w:sz w:val="28"/>
          <w:szCs w:val="28"/>
        </w:rPr>
      </w:pPr>
      <w:bookmarkStart w:id="23" w:name="_unu38eqpzu1" w:colFirst="0" w:colLast="0"/>
      <w:bookmarkStart w:id="24" w:name="_Toc174983560"/>
      <w:bookmarkEnd w:id="23"/>
      <w:r w:rsidRPr="00A4175C">
        <w:rPr>
          <w:rFonts w:ascii="Times New Roman" w:hAnsi="Times New Roman" w:cs="Times New Roman"/>
          <w:b/>
          <w:bCs/>
          <w:color w:val="auto"/>
          <w:sz w:val="28"/>
          <w:szCs w:val="28"/>
        </w:rPr>
        <w:t>Strategies for Overcoming Financial Analysis Challenges</w:t>
      </w:r>
      <w:bookmarkEnd w:id="24"/>
    </w:p>
    <w:p w14:paraId="79CF4723" w14:textId="77777777" w:rsidR="00DD1882" w:rsidRPr="00111492" w:rsidRDefault="00DD1882" w:rsidP="00DD1882">
      <w:pPr>
        <w:pStyle w:val="Normal1"/>
        <w:spacing w:line="480" w:lineRule="auto"/>
        <w:jc w:val="both"/>
        <w:rPr>
          <w:lang w:val="en-GB"/>
        </w:rPr>
      </w:pPr>
      <w:r w:rsidRPr="00111492">
        <w:rPr>
          <w:rFonts w:ascii="Times New Roman" w:eastAsia="Times New Roman" w:hAnsi="Times New Roman" w:cs="Times New Roman"/>
          <w:sz w:val="24"/>
          <w:szCs w:val="24"/>
          <w:lang w:val="en-GB"/>
        </w:rPr>
        <w:t xml:space="preserve">According to </w:t>
      </w:r>
      <w:proofErr w:type="spellStart"/>
      <w:r w:rsidRPr="00111492">
        <w:rPr>
          <w:rFonts w:ascii="Times New Roman" w:eastAsia="Times New Roman" w:hAnsi="Times New Roman" w:cs="Times New Roman"/>
          <w:sz w:val="24"/>
          <w:szCs w:val="24"/>
          <w:lang w:val="en-GB"/>
        </w:rPr>
        <w:t>Harahap</w:t>
      </w:r>
      <w:proofErr w:type="spellEnd"/>
      <w:r w:rsidRPr="00111492">
        <w:rPr>
          <w:rFonts w:ascii="Times New Roman" w:eastAsia="Times New Roman" w:hAnsi="Times New Roman" w:cs="Times New Roman"/>
          <w:sz w:val="24"/>
          <w:szCs w:val="24"/>
          <w:lang w:val="en-GB"/>
        </w:rPr>
        <w:t xml:space="preserve"> </w:t>
      </w:r>
      <w:r w:rsidRPr="00111492">
        <w:rPr>
          <w:rFonts w:ascii="Times New Roman" w:eastAsia="Times New Roman" w:hAnsi="Times New Roman" w:cs="Times New Roman"/>
          <w:i/>
          <w:sz w:val="24"/>
          <w:szCs w:val="24"/>
          <w:lang w:val="en-GB"/>
        </w:rPr>
        <w:t xml:space="preserve">et al. </w:t>
      </w:r>
      <w:r w:rsidRPr="00111492">
        <w:rPr>
          <w:rFonts w:ascii="Times New Roman" w:eastAsia="Times New Roman" w:hAnsi="Times New Roman" w:cs="Times New Roman"/>
          <w:sz w:val="24"/>
          <w:szCs w:val="24"/>
          <w:lang w:val="en-GB"/>
        </w:rPr>
        <w:t xml:space="preserve">(2022), by providing entrepreneurs with essential financial knowledge and decision-making skills, financial literacy programs significantly improve their retirement planning. These kinds of programs help people learn about economic principles, how to evaluate risks, and how to save money. This makes it easier to plan for retirement and has a positive impact on their financial future. Improved financial decision-making and readiness for retirement are correlated with higher levels of financial literacy. The positive relationship between financial literacy and effective retirement planning is highlighted by these programs, which also address gaps in financial knowledge that influence retirement saving </w:t>
      </w:r>
      <w:proofErr w:type="spellStart"/>
      <w:r w:rsidRPr="00111492">
        <w:rPr>
          <w:rFonts w:ascii="Times New Roman" w:eastAsia="Times New Roman" w:hAnsi="Times New Roman" w:cs="Times New Roman"/>
          <w:sz w:val="24"/>
          <w:szCs w:val="24"/>
          <w:lang w:val="en-GB"/>
        </w:rPr>
        <w:t>behaviors</w:t>
      </w:r>
      <w:proofErr w:type="spellEnd"/>
      <w:r w:rsidRPr="00111492">
        <w:rPr>
          <w:rFonts w:ascii="Times New Roman" w:eastAsia="Times New Roman" w:hAnsi="Times New Roman" w:cs="Times New Roman"/>
          <w:sz w:val="24"/>
          <w:szCs w:val="24"/>
          <w:lang w:val="en-GB"/>
        </w:rPr>
        <w:t>. Overall, financially literate entrepreneurs are better able to manage their money and are more prepared for retirement.</w:t>
      </w:r>
    </w:p>
    <w:p w14:paraId="1FE9159C" w14:textId="77777777" w:rsidR="00DD1882" w:rsidRPr="00111492" w:rsidRDefault="00DD1882" w:rsidP="00DD1882">
      <w:pPr>
        <w:pStyle w:val="Heading1"/>
        <w:spacing w:line="480" w:lineRule="auto"/>
      </w:pPr>
      <w:bookmarkStart w:id="25" w:name="_j1mejdye6ei" w:colFirst="0" w:colLast="0"/>
      <w:bookmarkEnd w:id="25"/>
      <w:r w:rsidRPr="00111492">
        <w:br w:type="page"/>
      </w:r>
    </w:p>
    <w:p w14:paraId="4BEEB9F1" w14:textId="77777777" w:rsidR="00DD1882" w:rsidRPr="00A4175C" w:rsidRDefault="00DD1882" w:rsidP="00DD1882">
      <w:pPr>
        <w:pStyle w:val="Heading1"/>
        <w:spacing w:line="480" w:lineRule="auto"/>
        <w:rPr>
          <w:rFonts w:ascii="Times New Roman" w:hAnsi="Times New Roman" w:cs="Times New Roman"/>
          <w:b/>
          <w:bCs/>
          <w:color w:val="auto"/>
          <w:sz w:val="28"/>
          <w:szCs w:val="28"/>
        </w:rPr>
      </w:pPr>
      <w:bookmarkStart w:id="26" w:name="_skwsuftyldwd" w:colFirst="0" w:colLast="0"/>
      <w:bookmarkStart w:id="27" w:name="_Toc174983561"/>
      <w:bookmarkEnd w:id="26"/>
      <w:r w:rsidRPr="00A4175C">
        <w:rPr>
          <w:rFonts w:ascii="Times New Roman" w:hAnsi="Times New Roman" w:cs="Times New Roman"/>
          <w:b/>
          <w:bCs/>
          <w:color w:val="auto"/>
          <w:sz w:val="28"/>
          <w:szCs w:val="28"/>
        </w:rPr>
        <w:lastRenderedPageBreak/>
        <w:t>Methodology</w:t>
      </w:r>
      <w:bookmarkEnd w:id="27"/>
    </w:p>
    <w:p w14:paraId="20603C34" w14:textId="77777777" w:rsidR="00DD1882" w:rsidRPr="00A4175C" w:rsidRDefault="00DD1882" w:rsidP="00DD1882">
      <w:pPr>
        <w:pStyle w:val="Heading2"/>
        <w:spacing w:line="480" w:lineRule="auto"/>
        <w:rPr>
          <w:rFonts w:ascii="Times New Roman" w:hAnsi="Times New Roman" w:cs="Times New Roman"/>
          <w:b/>
          <w:bCs/>
          <w:color w:val="auto"/>
          <w:sz w:val="28"/>
          <w:szCs w:val="28"/>
        </w:rPr>
      </w:pPr>
      <w:bookmarkStart w:id="28" w:name="_891bwobnpdbs" w:colFirst="0" w:colLast="0"/>
      <w:bookmarkStart w:id="29" w:name="_Toc174983562"/>
      <w:bookmarkEnd w:id="28"/>
      <w:r w:rsidRPr="00A4175C">
        <w:rPr>
          <w:rFonts w:ascii="Times New Roman" w:hAnsi="Times New Roman" w:cs="Times New Roman"/>
          <w:b/>
          <w:bCs/>
          <w:color w:val="auto"/>
          <w:sz w:val="28"/>
          <w:szCs w:val="28"/>
        </w:rPr>
        <w:t>Research Philosophy</w:t>
      </w:r>
      <w:bookmarkEnd w:id="29"/>
    </w:p>
    <w:p w14:paraId="26F24EB7" w14:textId="77777777" w:rsidR="00DD1882" w:rsidRPr="00111492" w:rsidRDefault="00DD1882" w:rsidP="00DD1882">
      <w:pPr>
        <w:pStyle w:val="Normal1"/>
        <w:spacing w:line="480" w:lineRule="auto"/>
        <w:jc w:val="both"/>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The research philosophy that the research study is underpinning is positivism. Positivism focuses on the observable empirical evidence gathered through quantitative data and information. This philosophical approach enables the greater analysis of the research study for drawing generalized conclusions and understanding. Objectives can be tested and causal relationships between variables related to difficulties in financial statement analysis can be found due to the positivist paradigm.</w:t>
      </w:r>
    </w:p>
    <w:p w14:paraId="38C28252" w14:textId="77777777" w:rsidR="00DD1882" w:rsidRPr="00111492" w:rsidRDefault="00DD1882" w:rsidP="00DD1882">
      <w:pPr>
        <w:pStyle w:val="Normal1"/>
        <w:spacing w:line="480" w:lineRule="auto"/>
        <w:jc w:val="center"/>
        <w:rPr>
          <w:rFonts w:ascii="Times New Roman" w:eastAsia="Times New Roman" w:hAnsi="Times New Roman" w:cs="Times New Roman"/>
          <w:sz w:val="24"/>
          <w:szCs w:val="24"/>
          <w:lang w:val="en-GB"/>
        </w:rPr>
      </w:pPr>
      <w:r w:rsidRPr="00111492">
        <w:rPr>
          <w:rFonts w:ascii="Times New Roman" w:eastAsia="Times New Roman" w:hAnsi="Times New Roman" w:cs="Times New Roman"/>
          <w:noProof/>
          <w:sz w:val="24"/>
          <w:szCs w:val="24"/>
          <w:lang w:val="en-GB"/>
        </w:rPr>
        <w:drawing>
          <wp:inline distT="114300" distB="114300" distL="114300" distR="114300" wp14:anchorId="16BCC071" wp14:editId="544EDD61">
            <wp:extent cx="4771093" cy="3417754"/>
            <wp:effectExtent l="0" t="0" r="0" b="0"/>
            <wp:docPr id="4" name="image4.png" descr="A diagram of a diagram&#10;&#10;Description automatically generated"/>
            <wp:cNvGraphicFramePr/>
            <a:graphic xmlns:a="http://schemas.openxmlformats.org/drawingml/2006/main">
              <a:graphicData uri="http://schemas.openxmlformats.org/drawingml/2006/picture">
                <pic:pic xmlns:pic="http://schemas.openxmlformats.org/drawingml/2006/picture">
                  <pic:nvPicPr>
                    <pic:cNvPr id="4" name="image4.png" descr="A diagram of a diagram&#10;&#10;Description automatically generated"/>
                    <pic:cNvPicPr/>
                  </pic:nvPicPr>
                  <pic:blipFill>
                    <a:blip r:embed="rId8"/>
                    <a:stretch>
                      <a:fillRect/>
                    </a:stretch>
                  </pic:blipFill>
                  <pic:spPr>
                    <a:xfrm>
                      <a:off x="0" y="0"/>
                      <a:ext cx="4771093" cy="3417754"/>
                    </a:xfrm>
                    <a:prstGeom prst="rect">
                      <a:avLst/>
                    </a:prstGeom>
                  </pic:spPr>
                </pic:pic>
              </a:graphicData>
            </a:graphic>
          </wp:inline>
        </w:drawing>
      </w:r>
    </w:p>
    <w:p w14:paraId="190E5457" w14:textId="77777777" w:rsidR="00DD1882" w:rsidRPr="00111492" w:rsidRDefault="00DD1882" w:rsidP="00DD1882">
      <w:pPr>
        <w:pStyle w:val="Normal1"/>
        <w:spacing w:before="240" w:after="240" w:line="480" w:lineRule="auto"/>
        <w:jc w:val="center"/>
        <w:rPr>
          <w:rFonts w:ascii="Times New Roman" w:eastAsia="Times New Roman" w:hAnsi="Times New Roman" w:cs="Times New Roman"/>
          <w:b/>
          <w:sz w:val="24"/>
          <w:szCs w:val="24"/>
          <w:lang w:val="en-GB"/>
        </w:rPr>
      </w:pPr>
      <w:r w:rsidRPr="00111492">
        <w:rPr>
          <w:rFonts w:ascii="Times New Roman" w:eastAsia="Times New Roman" w:hAnsi="Times New Roman" w:cs="Times New Roman"/>
          <w:b/>
          <w:sz w:val="24"/>
          <w:szCs w:val="24"/>
          <w:lang w:val="en-GB"/>
        </w:rPr>
        <w:t>Figure 4: Research onion</w:t>
      </w:r>
    </w:p>
    <w:p w14:paraId="55C64B32" w14:textId="77777777" w:rsidR="00DD1882" w:rsidRPr="00111492" w:rsidRDefault="00DD1882" w:rsidP="00DD1882">
      <w:pPr>
        <w:pStyle w:val="Normal1"/>
        <w:spacing w:before="240" w:after="240" w:line="480" w:lineRule="auto"/>
        <w:jc w:val="center"/>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 xml:space="preserve">(Source: </w:t>
      </w:r>
      <w:proofErr w:type="spellStart"/>
      <w:r w:rsidRPr="00111492">
        <w:rPr>
          <w:rFonts w:ascii="Times New Roman" w:eastAsia="Times New Roman" w:hAnsi="Times New Roman" w:cs="Times New Roman"/>
          <w:sz w:val="24"/>
          <w:szCs w:val="24"/>
          <w:lang w:val="en-GB"/>
        </w:rPr>
        <w:t>Haydam</w:t>
      </w:r>
      <w:proofErr w:type="spellEnd"/>
      <w:r w:rsidRPr="00111492">
        <w:rPr>
          <w:rFonts w:ascii="Times New Roman" w:eastAsia="Times New Roman" w:hAnsi="Times New Roman" w:cs="Times New Roman"/>
          <w:sz w:val="24"/>
          <w:szCs w:val="24"/>
          <w:lang w:val="en-GB"/>
        </w:rPr>
        <w:t>, N.E. and Steenkamp, 2020)</w:t>
      </w:r>
    </w:p>
    <w:p w14:paraId="333FA2D8" w14:textId="77777777" w:rsidR="00DD1882" w:rsidRPr="00A4175C" w:rsidRDefault="00DD1882" w:rsidP="00DD1882">
      <w:pPr>
        <w:pStyle w:val="Heading2"/>
        <w:spacing w:line="480" w:lineRule="auto"/>
        <w:rPr>
          <w:rFonts w:ascii="Times New Roman" w:hAnsi="Times New Roman" w:cs="Times New Roman"/>
          <w:b/>
          <w:bCs/>
          <w:color w:val="auto"/>
          <w:sz w:val="28"/>
          <w:szCs w:val="28"/>
        </w:rPr>
      </w:pPr>
      <w:bookmarkStart w:id="30" w:name="_cd2e1md2ypq9" w:colFirst="0" w:colLast="0"/>
      <w:bookmarkStart w:id="31" w:name="_Toc174983563"/>
      <w:bookmarkEnd w:id="30"/>
      <w:r w:rsidRPr="00A4175C">
        <w:rPr>
          <w:rFonts w:ascii="Times New Roman" w:hAnsi="Times New Roman" w:cs="Times New Roman"/>
          <w:b/>
          <w:bCs/>
          <w:color w:val="auto"/>
          <w:sz w:val="28"/>
          <w:szCs w:val="28"/>
        </w:rPr>
        <w:t>Research Approach</w:t>
      </w:r>
      <w:bookmarkEnd w:id="31"/>
      <w:r w:rsidRPr="00A4175C">
        <w:rPr>
          <w:rFonts w:ascii="Times New Roman" w:hAnsi="Times New Roman" w:cs="Times New Roman"/>
          <w:b/>
          <w:bCs/>
          <w:color w:val="auto"/>
          <w:sz w:val="28"/>
          <w:szCs w:val="28"/>
        </w:rPr>
        <w:tab/>
      </w:r>
    </w:p>
    <w:p w14:paraId="2B56FE9A" w14:textId="77777777" w:rsidR="00DD1882" w:rsidRPr="00111492" w:rsidRDefault="00DD1882" w:rsidP="00DD1882">
      <w:pPr>
        <w:pStyle w:val="Normal1"/>
        <w:spacing w:line="480" w:lineRule="auto"/>
        <w:jc w:val="both"/>
        <w:rPr>
          <w:rFonts w:ascii="Times New Roman" w:eastAsia="Times New Roman" w:hAnsi="Times New Roman" w:cs="Times New Roman"/>
          <w:b/>
          <w:sz w:val="24"/>
          <w:szCs w:val="24"/>
          <w:lang w:val="en-GB"/>
        </w:rPr>
      </w:pPr>
      <w:r w:rsidRPr="00111492">
        <w:rPr>
          <w:rFonts w:ascii="Times New Roman" w:eastAsia="Times New Roman" w:hAnsi="Times New Roman" w:cs="Times New Roman"/>
          <w:sz w:val="24"/>
          <w:szCs w:val="24"/>
          <w:lang w:val="en-GB"/>
        </w:rPr>
        <w:t>A deductive approach will be implemented in the research study. Deductive earring inserts the testing and application of the existing theories through extensive empirical data (Palepu</w:t>
      </w:r>
      <w:r w:rsidRPr="00111492">
        <w:rPr>
          <w:rFonts w:ascii="Times New Roman" w:eastAsia="Times New Roman" w:hAnsi="Times New Roman" w:cs="Times New Roman"/>
          <w:i/>
          <w:sz w:val="24"/>
          <w:szCs w:val="24"/>
          <w:lang w:val="en-GB"/>
        </w:rPr>
        <w:t xml:space="preserve"> et al. </w:t>
      </w:r>
      <w:r w:rsidRPr="00111492">
        <w:rPr>
          <w:rFonts w:ascii="Times New Roman" w:eastAsia="Times New Roman" w:hAnsi="Times New Roman" w:cs="Times New Roman"/>
          <w:sz w:val="24"/>
          <w:szCs w:val="24"/>
          <w:lang w:val="en-GB"/>
        </w:rPr>
        <w:lastRenderedPageBreak/>
        <w:t>2020). The deductive approach has proved to be suitable for quantitative research for the validation of the existing theories. The research can either confirm existing theories or identify areas where they may require modification in the context of entrepreneurial finance by taking this approach. Both contributions can be made to the existing body of knowledge.</w:t>
      </w:r>
    </w:p>
    <w:p w14:paraId="43723462" w14:textId="77777777" w:rsidR="00DD1882" w:rsidRPr="00A4175C" w:rsidRDefault="00DD1882" w:rsidP="00DD1882">
      <w:pPr>
        <w:pStyle w:val="Heading2"/>
        <w:spacing w:line="480" w:lineRule="auto"/>
        <w:rPr>
          <w:rFonts w:ascii="Times New Roman" w:hAnsi="Times New Roman" w:cs="Times New Roman"/>
          <w:b/>
          <w:bCs/>
          <w:color w:val="auto"/>
          <w:sz w:val="28"/>
          <w:szCs w:val="28"/>
        </w:rPr>
      </w:pPr>
      <w:bookmarkStart w:id="32" w:name="_o5wfnpi9zuv3" w:colFirst="0" w:colLast="0"/>
      <w:bookmarkStart w:id="33" w:name="_Toc174983564"/>
      <w:bookmarkEnd w:id="32"/>
      <w:r w:rsidRPr="00A4175C">
        <w:rPr>
          <w:rFonts w:ascii="Times New Roman" w:hAnsi="Times New Roman" w:cs="Times New Roman"/>
          <w:b/>
          <w:bCs/>
          <w:color w:val="auto"/>
          <w:sz w:val="28"/>
          <w:szCs w:val="28"/>
        </w:rPr>
        <w:t>Research Design</w:t>
      </w:r>
      <w:bookmarkEnd w:id="33"/>
      <w:r w:rsidRPr="00A4175C">
        <w:rPr>
          <w:rFonts w:ascii="Times New Roman" w:hAnsi="Times New Roman" w:cs="Times New Roman"/>
          <w:b/>
          <w:bCs/>
          <w:color w:val="auto"/>
          <w:sz w:val="28"/>
          <w:szCs w:val="28"/>
        </w:rPr>
        <w:tab/>
      </w:r>
    </w:p>
    <w:p w14:paraId="0F5076A9" w14:textId="77777777" w:rsidR="00DD1882" w:rsidRPr="00111492" w:rsidRDefault="00DD1882" w:rsidP="00DD1882">
      <w:pPr>
        <w:pStyle w:val="Normal1"/>
        <w:spacing w:line="480" w:lineRule="auto"/>
        <w:jc w:val="both"/>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 xml:space="preserve">The design of the research study is based on the qualitative and quantitative aspects providing the key strategic insights. This study employs a quantitative design for identifying the descriptive and correlated insights. The specific difficulties that early or start-up entrepreneurs face when analysing financial statements will be outlined in descriptive research. The relationships between these challenges and variables like industry type and business size will be the focus of correlational research. This research design thus provides the most related and comprehensive data-oriented exploration and understanding of the issues across diversified business contexts and industries. </w:t>
      </w:r>
    </w:p>
    <w:p w14:paraId="1CE4E9D1" w14:textId="77777777" w:rsidR="00DD1882" w:rsidRPr="00A4175C" w:rsidRDefault="00DD1882" w:rsidP="00DD1882">
      <w:pPr>
        <w:pStyle w:val="Heading2"/>
        <w:spacing w:line="480" w:lineRule="auto"/>
        <w:rPr>
          <w:rFonts w:ascii="Times New Roman" w:hAnsi="Times New Roman" w:cs="Times New Roman"/>
          <w:b/>
          <w:bCs/>
          <w:sz w:val="28"/>
          <w:szCs w:val="28"/>
        </w:rPr>
      </w:pPr>
      <w:bookmarkStart w:id="34" w:name="_g75kbj2bwe3n" w:colFirst="0" w:colLast="0"/>
      <w:bookmarkStart w:id="35" w:name="_Toc174983565"/>
      <w:bookmarkEnd w:id="34"/>
      <w:r w:rsidRPr="00A4175C">
        <w:rPr>
          <w:rFonts w:ascii="Times New Roman" w:hAnsi="Times New Roman" w:cs="Times New Roman"/>
          <w:b/>
          <w:bCs/>
          <w:color w:val="auto"/>
          <w:sz w:val="28"/>
          <w:szCs w:val="28"/>
        </w:rPr>
        <w:t>Research Strategy</w:t>
      </w:r>
      <w:bookmarkEnd w:id="35"/>
      <w:r w:rsidRPr="00A4175C">
        <w:rPr>
          <w:rFonts w:ascii="Times New Roman" w:hAnsi="Times New Roman" w:cs="Times New Roman"/>
          <w:b/>
          <w:bCs/>
          <w:sz w:val="28"/>
          <w:szCs w:val="28"/>
        </w:rPr>
        <w:tab/>
      </w:r>
    </w:p>
    <w:p w14:paraId="14EAC827" w14:textId="77777777" w:rsidR="00DD1882" w:rsidRPr="00111492" w:rsidRDefault="00DD1882" w:rsidP="00DD1882">
      <w:pPr>
        <w:pStyle w:val="Normal1"/>
        <w:spacing w:line="480" w:lineRule="auto"/>
        <w:jc w:val="both"/>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 xml:space="preserve">The strategy for the research study includes a survey to get the largest sampling of participants. This strategy proved to be effective for collecting the most relevant and strategic quantitative data on the diversified perspectives of the particles for the financial statement among the largest community of early entrepreneurs (La Torre </w:t>
      </w:r>
      <w:r w:rsidRPr="00111492">
        <w:rPr>
          <w:rFonts w:ascii="Times New Roman" w:eastAsia="Times New Roman" w:hAnsi="Times New Roman" w:cs="Times New Roman"/>
          <w:i/>
          <w:sz w:val="24"/>
          <w:szCs w:val="24"/>
          <w:lang w:val="en-GB"/>
        </w:rPr>
        <w:t>et al.</w:t>
      </w:r>
      <w:r w:rsidRPr="00111492">
        <w:rPr>
          <w:rFonts w:ascii="Times New Roman" w:eastAsia="Times New Roman" w:hAnsi="Times New Roman" w:cs="Times New Roman"/>
          <w:sz w:val="24"/>
          <w:szCs w:val="24"/>
          <w:lang w:val="en-GB"/>
        </w:rPr>
        <w:t xml:space="preserve"> 2020). This diversified sampling strategy proves to be essential as regards getting a comprehensive understanding of the various business settings and industries. This survey strategically provides essential statistical and data-oriented insights into understanding the most related prospects of the research objectives.</w:t>
      </w:r>
    </w:p>
    <w:p w14:paraId="0E0D2FC0" w14:textId="77777777" w:rsidR="00DD1882" w:rsidRPr="00A4175C" w:rsidRDefault="00DD1882" w:rsidP="00DD1882">
      <w:pPr>
        <w:pStyle w:val="Heading2"/>
        <w:spacing w:line="480" w:lineRule="auto"/>
        <w:rPr>
          <w:rFonts w:ascii="Times New Roman" w:hAnsi="Times New Roman" w:cs="Times New Roman"/>
          <w:b/>
          <w:bCs/>
          <w:sz w:val="28"/>
          <w:szCs w:val="28"/>
        </w:rPr>
      </w:pPr>
      <w:bookmarkStart w:id="36" w:name="_ekr74krswnlq" w:colFirst="0" w:colLast="0"/>
      <w:bookmarkStart w:id="37" w:name="_Toc174983566"/>
      <w:bookmarkEnd w:id="36"/>
      <w:r w:rsidRPr="00A4175C">
        <w:rPr>
          <w:rFonts w:ascii="Times New Roman" w:hAnsi="Times New Roman" w:cs="Times New Roman"/>
          <w:b/>
          <w:bCs/>
          <w:color w:val="auto"/>
          <w:sz w:val="28"/>
          <w:szCs w:val="28"/>
        </w:rPr>
        <w:lastRenderedPageBreak/>
        <w:t>Research Method</w:t>
      </w:r>
      <w:bookmarkEnd w:id="37"/>
      <w:r w:rsidRPr="00A4175C">
        <w:rPr>
          <w:rFonts w:ascii="Times New Roman" w:hAnsi="Times New Roman" w:cs="Times New Roman"/>
          <w:b/>
          <w:bCs/>
          <w:sz w:val="28"/>
          <w:szCs w:val="28"/>
        </w:rPr>
        <w:tab/>
      </w:r>
    </w:p>
    <w:p w14:paraId="2AED9957" w14:textId="77777777" w:rsidR="00DD1882" w:rsidRPr="00111492" w:rsidRDefault="00DD1882" w:rsidP="00DD1882">
      <w:pPr>
        <w:pStyle w:val="Normal1"/>
        <w:spacing w:line="480" w:lineRule="auto"/>
        <w:jc w:val="both"/>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The structured research questionnaire of closed-ended questions is framed for collecting the most related data and information from the selected participants. For consistency and strategic analysis, the responses are collected with multiple-choice questions online. The collected data provide the key insights from the responses that ensure each participant answers the questions without having any biases (</w:t>
      </w:r>
      <w:proofErr w:type="spellStart"/>
      <w:r w:rsidRPr="00111492">
        <w:rPr>
          <w:rFonts w:ascii="Times New Roman" w:eastAsia="Times New Roman" w:hAnsi="Times New Roman" w:cs="Times New Roman"/>
          <w:sz w:val="24"/>
          <w:szCs w:val="24"/>
          <w:lang w:val="en-GB"/>
        </w:rPr>
        <w:t>Revsine</w:t>
      </w:r>
      <w:proofErr w:type="spellEnd"/>
      <w:r w:rsidRPr="00111492">
        <w:rPr>
          <w:rFonts w:ascii="Times New Roman" w:eastAsia="Times New Roman" w:hAnsi="Times New Roman" w:cs="Times New Roman"/>
          <w:sz w:val="24"/>
          <w:szCs w:val="24"/>
          <w:lang w:val="en-GB"/>
        </w:rPr>
        <w:t xml:space="preserve"> </w:t>
      </w:r>
      <w:r w:rsidRPr="00111492">
        <w:rPr>
          <w:rFonts w:ascii="Times New Roman" w:eastAsia="Times New Roman" w:hAnsi="Times New Roman" w:cs="Times New Roman"/>
          <w:i/>
          <w:sz w:val="24"/>
          <w:szCs w:val="24"/>
          <w:lang w:val="en-GB"/>
        </w:rPr>
        <w:t>et al</w:t>
      </w:r>
      <w:r w:rsidRPr="00111492">
        <w:rPr>
          <w:rFonts w:ascii="Times New Roman" w:eastAsia="Times New Roman" w:hAnsi="Times New Roman" w:cs="Times New Roman"/>
          <w:sz w:val="24"/>
          <w:szCs w:val="24"/>
          <w:lang w:val="en-GB"/>
        </w:rPr>
        <w:t>. 2021). This approach contributes to the reliability and acceptance of the data and analysis. Questions will be carefully crafted to address specific aspects of challenges associated with financial statement analysis, including technical knowledge, resource constraints, and industry-specific issues.</w:t>
      </w:r>
    </w:p>
    <w:p w14:paraId="7820681B" w14:textId="77777777" w:rsidR="00DD1882" w:rsidRPr="00A4175C" w:rsidRDefault="00DD1882" w:rsidP="00DD1882">
      <w:pPr>
        <w:pStyle w:val="Heading2"/>
        <w:spacing w:line="480" w:lineRule="auto"/>
        <w:rPr>
          <w:rFonts w:ascii="Times New Roman" w:hAnsi="Times New Roman" w:cs="Times New Roman"/>
          <w:b/>
          <w:bCs/>
          <w:color w:val="auto"/>
          <w:sz w:val="28"/>
          <w:szCs w:val="28"/>
        </w:rPr>
      </w:pPr>
      <w:bookmarkStart w:id="38" w:name="_9d314nkrovej" w:colFirst="0" w:colLast="0"/>
      <w:bookmarkStart w:id="39" w:name="_Toc174983567"/>
      <w:bookmarkEnd w:id="38"/>
      <w:r w:rsidRPr="00A4175C">
        <w:rPr>
          <w:rFonts w:ascii="Times New Roman" w:hAnsi="Times New Roman" w:cs="Times New Roman"/>
          <w:b/>
          <w:bCs/>
          <w:color w:val="auto"/>
          <w:sz w:val="28"/>
          <w:szCs w:val="28"/>
        </w:rPr>
        <w:t>Data Collection</w:t>
      </w:r>
      <w:bookmarkEnd w:id="39"/>
      <w:r w:rsidRPr="00A4175C">
        <w:rPr>
          <w:rFonts w:ascii="Times New Roman" w:hAnsi="Times New Roman" w:cs="Times New Roman"/>
          <w:b/>
          <w:bCs/>
          <w:color w:val="auto"/>
          <w:sz w:val="28"/>
          <w:szCs w:val="28"/>
        </w:rPr>
        <w:t xml:space="preserve"> </w:t>
      </w:r>
    </w:p>
    <w:p w14:paraId="0E46DB48" w14:textId="77777777" w:rsidR="00DD1882" w:rsidRPr="00111492" w:rsidRDefault="00DD1882" w:rsidP="00DD1882">
      <w:pPr>
        <w:pStyle w:val="Normal1"/>
        <w:spacing w:line="480" w:lineRule="auto"/>
        <w:jc w:val="both"/>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 xml:space="preserve">An online survey using Google Forms, the research study will distribute the articulated survey questionnaire to the selected 100 participants. This method determines the efficiency of the data collection from the diverse sample. Participants will be selected based on the various business incubators, startup networks and professional associations for entrepreneurs. This online format of getting responses from the participants will provide a greater representation of various industries, businesses and stages of development. </w:t>
      </w:r>
    </w:p>
    <w:p w14:paraId="4F571C37" w14:textId="77777777" w:rsidR="00DD1882" w:rsidRPr="00A4175C" w:rsidRDefault="00DD1882" w:rsidP="00DD1882">
      <w:pPr>
        <w:pStyle w:val="Heading2"/>
        <w:spacing w:line="480" w:lineRule="auto"/>
        <w:rPr>
          <w:rFonts w:ascii="Times New Roman" w:hAnsi="Times New Roman" w:cs="Times New Roman"/>
          <w:b/>
          <w:bCs/>
          <w:color w:val="auto"/>
          <w:sz w:val="28"/>
          <w:szCs w:val="28"/>
        </w:rPr>
      </w:pPr>
      <w:bookmarkStart w:id="40" w:name="_dovjzsoj6huq" w:colFirst="0" w:colLast="0"/>
      <w:bookmarkStart w:id="41" w:name="_Toc174983568"/>
      <w:bookmarkEnd w:id="40"/>
      <w:r w:rsidRPr="00A4175C">
        <w:rPr>
          <w:rFonts w:ascii="Times New Roman" w:hAnsi="Times New Roman" w:cs="Times New Roman"/>
          <w:b/>
          <w:bCs/>
          <w:color w:val="auto"/>
          <w:sz w:val="28"/>
          <w:szCs w:val="28"/>
        </w:rPr>
        <w:t>Time horizon</w:t>
      </w:r>
      <w:bookmarkStart w:id="42" w:name="_m0pq7v8oki4m" w:colFirst="0" w:colLast="0"/>
      <w:bookmarkEnd w:id="41"/>
      <w:bookmarkEnd w:id="42"/>
    </w:p>
    <w:tbl>
      <w:tblPr>
        <w:tblStyle w:val="Table1"/>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659"/>
        <w:gridCol w:w="641"/>
        <w:gridCol w:w="641"/>
        <w:gridCol w:w="641"/>
        <w:gridCol w:w="642"/>
        <w:gridCol w:w="642"/>
        <w:gridCol w:w="642"/>
        <w:gridCol w:w="642"/>
        <w:gridCol w:w="642"/>
        <w:gridCol w:w="642"/>
        <w:gridCol w:w="642"/>
        <w:gridCol w:w="642"/>
        <w:gridCol w:w="642"/>
      </w:tblGrid>
      <w:tr w:rsidR="00DD1882" w:rsidRPr="00111492" w14:paraId="6BBE684F" w14:textId="77777777" w:rsidTr="00F83E0A">
        <w:trPr>
          <w:trHeight w:val="735"/>
        </w:trPr>
        <w:tc>
          <w:tcPr>
            <w:tcW w:w="1658" w:type="dxa"/>
            <w:tcBorders>
              <w:top w:val="single" w:sz="5" w:space="0" w:color="000000"/>
              <w:left w:val="single" w:sz="5" w:space="0" w:color="000000"/>
              <w:bottom w:val="single" w:sz="5" w:space="0" w:color="000000"/>
              <w:right w:val="single" w:sz="5" w:space="0" w:color="000000"/>
            </w:tcBorders>
            <w:tcMar>
              <w:top w:w="0" w:type="dxa"/>
              <w:left w:w="100" w:type="dxa"/>
              <w:bottom w:w="0" w:type="dxa"/>
              <w:right w:w="100" w:type="dxa"/>
            </w:tcMar>
          </w:tcPr>
          <w:p w14:paraId="5BE2599F" w14:textId="77777777" w:rsidR="00DD1882" w:rsidRPr="00111492" w:rsidRDefault="00DD1882" w:rsidP="00F83E0A">
            <w:pPr>
              <w:spacing w:line="480" w:lineRule="auto"/>
              <w:rPr>
                <w:rFonts w:ascii="Times New Roman" w:hAnsi="Times New Roman" w:cs="Times New Roman"/>
                <w:b/>
                <w:bCs/>
                <w:sz w:val="24"/>
                <w:szCs w:val="24"/>
                <w:lang w:val="en-GB"/>
              </w:rPr>
            </w:pPr>
            <w:r w:rsidRPr="00111492">
              <w:rPr>
                <w:rFonts w:ascii="Times New Roman" w:hAnsi="Times New Roman" w:cs="Times New Roman"/>
                <w:b/>
                <w:bCs/>
                <w:sz w:val="24"/>
                <w:szCs w:val="24"/>
                <w:lang w:val="en-GB"/>
              </w:rPr>
              <w:t>Activity</w:t>
            </w:r>
          </w:p>
        </w:tc>
        <w:tc>
          <w:tcPr>
            <w:tcW w:w="641"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15951B54" w14:textId="77777777" w:rsidR="00DD1882" w:rsidRPr="00111492" w:rsidRDefault="00DD1882" w:rsidP="00F83E0A">
            <w:pPr>
              <w:spacing w:line="480" w:lineRule="auto"/>
              <w:rPr>
                <w:rFonts w:ascii="Times New Roman" w:hAnsi="Times New Roman" w:cs="Times New Roman"/>
                <w:b/>
                <w:bCs/>
                <w:sz w:val="24"/>
                <w:szCs w:val="24"/>
                <w:lang w:val="en-GB"/>
              </w:rPr>
            </w:pPr>
            <w:r w:rsidRPr="00111492">
              <w:rPr>
                <w:rFonts w:ascii="Times New Roman" w:hAnsi="Times New Roman" w:cs="Times New Roman"/>
                <w:b/>
                <w:bCs/>
                <w:sz w:val="24"/>
                <w:szCs w:val="24"/>
                <w:lang w:val="en-GB"/>
              </w:rPr>
              <w:t>Week 1</w:t>
            </w:r>
          </w:p>
        </w:tc>
        <w:tc>
          <w:tcPr>
            <w:tcW w:w="641"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144634F1" w14:textId="77777777" w:rsidR="00DD1882" w:rsidRPr="00111492" w:rsidRDefault="00DD1882" w:rsidP="00F83E0A">
            <w:pPr>
              <w:spacing w:line="480" w:lineRule="auto"/>
              <w:rPr>
                <w:rFonts w:ascii="Times New Roman" w:hAnsi="Times New Roman" w:cs="Times New Roman"/>
                <w:b/>
                <w:bCs/>
                <w:sz w:val="24"/>
                <w:szCs w:val="24"/>
                <w:lang w:val="en-GB"/>
              </w:rPr>
            </w:pPr>
            <w:r w:rsidRPr="00111492">
              <w:rPr>
                <w:rFonts w:ascii="Times New Roman" w:hAnsi="Times New Roman" w:cs="Times New Roman"/>
                <w:b/>
                <w:bCs/>
                <w:sz w:val="24"/>
                <w:szCs w:val="24"/>
                <w:lang w:val="en-GB"/>
              </w:rPr>
              <w:t>Week 2</w:t>
            </w:r>
          </w:p>
        </w:tc>
        <w:tc>
          <w:tcPr>
            <w:tcW w:w="641"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6469C9B4" w14:textId="77777777" w:rsidR="00DD1882" w:rsidRPr="00111492" w:rsidRDefault="00DD1882" w:rsidP="00F83E0A">
            <w:pPr>
              <w:spacing w:line="480" w:lineRule="auto"/>
              <w:rPr>
                <w:rFonts w:ascii="Times New Roman" w:hAnsi="Times New Roman" w:cs="Times New Roman"/>
                <w:b/>
                <w:bCs/>
                <w:sz w:val="24"/>
                <w:szCs w:val="24"/>
                <w:lang w:val="en-GB"/>
              </w:rPr>
            </w:pPr>
            <w:r w:rsidRPr="00111492">
              <w:rPr>
                <w:rFonts w:ascii="Times New Roman" w:hAnsi="Times New Roman" w:cs="Times New Roman"/>
                <w:b/>
                <w:bCs/>
                <w:sz w:val="24"/>
                <w:szCs w:val="24"/>
                <w:lang w:val="en-GB"/>
              </w:rPr>
              <w:t>Week 3</w:t>
            </w:r>
          </w:p>
        </w:tc>
        <w:tc>
          <w:tcPr>
            <w:tcW w:w="641"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496BFB85" w14:textId="77777777" w:rsidR="00DD1882" w:rsidRPr="00111492" w:rsidRDefault="00DD1882" w:rsidP="00F83E0A">
            <w:pPr>
              <w:spacing w:line="480" w:lineRule="auto"/>
              <w:rPr>
                <w:rFonts w:ascii="Times New Roman" w:hAnsi="Times New Roman" w:cs="Times New Roman"/>
                <w:b/>
                <w:bCs/>
                <w:sz w:val="24"/>
                <w:szCs w:val="24"/>
                <w:lang w:val="en-GB"/>
              </w:rPr>
            </w:pPr>
            <w:r w:rsidRPr="00111492">
              <w:rPr>
                <w:rFonts w:ascii="Times New Roman" w:hAnsi="Times New Roman" w:cs="Times New Roman"/>
                <w:b/>
                <w:bCs/>
                <w:sz w:val="24"/>
                <w:szCs w:val="24"/>
                <w:lang w:val="en-GB"/>
              </w:rPr>
              <w:t>Week 4</w:t>
            </w:r>
          </w:p>
        </w:tc>
        <w:tc>
          <w:tcPr>
            <w:tcW w:w="641"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4E9D0431" w14:textId="77777777" w:rsidR="00DD1882" w:rsidRPr="00111492" w:rsidRDefault="00DD1882" w:rsidP="00F83E0A">
            <w:pPr>
              <w:spacing w:line="480" w:lineRule="auto"/>
              <w:rPr>
                <w:rFonts w:ascii="Times New Roman" w:hAnsi="Times New Roman" w:cs="Times New Roman"/>
                <w:b/>
                <w:bCs/>
                <w:sz w:val="24"/>
                <w:szCs w:val="24"/>
                <w:lang w:val="en-GB"/>
              </w:rPr>
            </w:pPr>
            <w:r w:rsidRPr="00111492">
              <w:rPr>
                <w:rFonts w:ascii="Times New Roman" w:hAnsi="Times New Roman" w:cs="Times New Roman"/>
                <w:b/>
                <w:bCs/>
                <w:sz w:val="24"/>
                <w:szCs w:val="24"/>
                <w:lang w:val="en-GB"/>
              </w:rPr>
              <w:t>Week 5</w:t>
            </w:r>
          </w:p>
        </w:tc>
        <w:tc>
          <w:tcPr>
            <w:tcW w:w="641"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78B6B4B2" w14:textId="77777777" w:rsidR="00DD1882" w:rsidRPr="00111492" w:rsidRDefault="00DD1882" w:rsidP="00F83E0A">
            <w:pPr>
              <w:spacing w:line="480" w:lineRule="auto"/>
              <w:rPr>
                <w:rFonts w:ascii="Times New Roman" w:hAnsi="Times New Roman" w:cs="Times New Roman"/>
                <w:b/>
                <w:bCs/>
                <w:sz w:val="24"/>
                <w:szCs w:val="24"/>
                <w:lang w:val="en-GB"/>
              </w:rPr>
            </w:pPr>
            <w:r w:rsidRPr="00111492">
              <w:rPr>
                <w:rFonts w:ascii="Times New Roman" w:hAnsi="Times New Roman" w:cs="Times New Roman"/>
                <w:b/>
                <w:bCs/>
                <w:sz w:val="24"/>
                <w:szCs w:val="24"/>
                <w:lang w:val="en-GB"/>
              </w:rPr>
              <w:t>Week 6</w:t>
            </w:r>
          </w:p>
        </w:tc>
        <w:tc>
          <w:tcPr>
            <w:tcW w:w="641"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143F1C42" w14:textId="77777777" w:rsidR="00DD1882" w:rsidRPr="00111492" w:rsidRDefault="00DD1882" w:rsidP="00F83E0A">
            <w:pPr>
              <w:spacing w:line="480" w:lineRule="auto"/>
              <w:rPr>
                <w:rFonts w:ascii="Times New Roman" w:hAnsi="Times New Roman" w:cs="Times New Roman"/>
                <w:b/>
                <w:bCs/>
                <w:sz w:val="24"/>
                <w:szCs w:val="24"/>
                <w:lang w:val="en-GB"/>
              </w:rPr>
            </w:pPr>
            <w:r w:rsidRPr="00111492">
              <w:rPr>
                <w:rFonts w:ascii="Times New Roman" w:hAnsi="Times New Roman" w:cs="Times New Roman"/>
                <w:b/>
                <w:bCs/>
                <w:sz w:val="24"/>
                <w:szCs w:val="24"/>
                <w:lang w:val="en-GB"/>
              </w:rPr>
              <w:t>Week 7</w:t>
            </w:r>
          </w:p>
        </w:tc>
        <w:tc>
          <w:tcPr>
            <w:tcW w:w="641"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542BD2BD" w14:textId="77777777" w:rsidR="00DD1882" w:rsidRPr="00111492" w:rsidRDefault="00DD1882" w:rsidP="00F83E0A">
            <w:pPr>
              <w:spacing w:line="480" w:lineRule="auto"/>
              <w:rPr>
                <w:rFonts w:ascii="Times New Roman" w:hAnsi="Times New Roman" w:cs="Times New Roman"/>
                <w:b/>
                <w:bCs/>
                <w:sz w:val="24"/>
                <w:szCs w:val="24"/>
                <w:lang w:val="en-GB"/>
              </w:rPr>
            </w:pPr>
            <w:r w:rsidRPr="00111492">
              <w:rPr>
                <w:rFonts w:ascii="Times New Roman" w:hAnsi="Times New Roman" w:cs="Times New Roman"/>
                <w:b/>
                <w:bCs/>
                <w:sz w:val="24"/>
                <w:szCs w:val="24"/>
                <w:lang w:val="en-GB"/>
              </w:rPr>
              <w:t>Week 8</w:t>
            </w:r>
          </w:p>
        </w:tc>
        <w:tc>
          <w:tcPr>
            <w:tcW w:w="641"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3040706E" w14:textId="77777777" w:rsidR="00DD1882" w:rsidRPr="00111492" w:rsidRDefault="00DD1882" w:rsidP="00F83E0A">
            <w:pPr>
              <w:spacing w:line="480" w:lineRule="auto"/>
              <w:rPr>
                <w:rFonts w:ascii="Times New Roman" w:hAnsi="Times New Roman" w:cs="Times New Roman"/>
                <w:b/>
                <w:bCs/>
                <w:sz w:val="24"/>
                <w:szCs w:val="24"/>
                <w:lang w:val="en-GB"/>
              </w:rPr>
            </w:pPr>
            <w:r w:rsidRPr="00111492">
              <w:rPr>
                <w:rFonts w:ascii="Times New Roman" w:hAnsi="Times New Roman" w:cs="Times New Roman"/>
                <w:b/>
                <w:bCs/>
                <w:sz w:val="24"/>
                <w:szCs w:val="24"/>
                <w:lang w:val="en-GB"/>
              </w:rPr>
              <w:t>Week 9</w:t>
            </w:r>
          </w:p>
        </w:tc>
        <w:tc>
          <w:tcPr>
            <w:tcW w:w="641"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332608A6" w14:textId="77777777" w:rsidR="00DD1882" w:rsidRPr="00111492" w:rsidRDefault="00DD1882" w:rsidP="00F83E0A">
            <w:pPr>
              <w:spacing w:line="480" w:lineRule="auto"/>
              <w:rPr>
                <w:rFonts w:ascii="Times New Roman" w:hAnsi="Times New Roman" w:cs="Times New Roman"/>
                <w:b/>
                <w:bCs/>
                <w:sz w:val="24"/>
                <w:szCs w:val="24"/>
                <w:lang w:val="en-GB"/>
              </w:rPr>
            </w:pPr>
            <w:r w:rsidRPr="00111492">
              <w:rPr>
                <w:rFonts w:ascii="Times New Roman" w:hAnsi="Times New Roman" w:cs="Times New Roman"/>
                <w:b/>
                <w:bCs/>
                <w:sz w:val="24"/>
                <w:szCs w:val="24"/>
                <w:lang w:val="en-GB"/>
              </w:rPr>
              <w:t>Week 10</w:t>
            </w:r>
          </w:p>
        </w:tc>
        <w:tc>
          <w:tcPr>
            <w:tcW w:w="641"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5526963B" w14:textId="77777777" w:rsidR="00DD1882" w:rsidRPr="00111492" w:rsidRDefault="00DD1882" w:rsidP="00F83E0A">
            <w:pPr>
              <w:spacing w:line="480" w:lineRule="auto"/>
              <w:rPr>
                <w:rFonts w:ascii="Times New Roman" w:hAnsi="Times New Roman" w:cs="Times New Roman"/>
                <w:b/>
                <w:bCs/>
                <w:sz w:val="24"/>
                <w:szCs w:val="24"/>
                <w:lang w:val="en-GB"/>
              </w:rPr>
            </w:pPr>
            <w:r w:rsidRPr="00111492">
              <w:rPr>
                <w:rFonts w:ascii="Times New Roman" w:hAnsi="Times New Roman" w:cs="Times New Roman"/>
                <w:b/>
                <w:bCs/>
                <w:sz w:val="24"/>
                <w:szCs w:val="24"/>
                <w:lang w:val="en-GB"/>
              </w:rPr>
              <w:t>Week 11</w:t>
            </w:r>
          </w:p>
        </w:tc>
        <w:tc>
          <w:tcPr>
            <w:tcW w:w="641"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445E2BAD" w14:textId="77777777" w:rsidR="00DD1882" w:rsidRPr="00111492" w:rsidRDefault="00DD1882" w:rsidP="00F83E0A">
            <w:pPr>
              <w:spacing w:line="480" w:lineRule="auto"/>
              <w:rPr>
                <w:rFonts w:ascii="Times New Roman" w:hAnsi="Times New Roman" w:cs="Times New Roman"/>
                <w:b/>
                <w:bCs/>
                <w:sz w:val="24"/>
                <w:szCs w:val="24"/>
                <w:lang w:val="en-GB"/>
              </w:rPr>
            </w:pPr>
            <w:r w:rsidRPr="00111492">
              <w:rPr>
                <w:rFonts w:ascii="Times New Roman" w:hAnsi="Times New Roman" w:cs="Times New Roman"/>
                <w:b/>
                <w:bCs/>
                <w:sz w:val="24"/>
                <w:szCs w:val="24"/>
                <w:lang w:val="en-GB"/>
              </w:rPr>
              <w:t>Week 12</w:t>
            </w:r>
          </w:p>
        </w:tc>
      </w:tr>
      <w:tr w:rsidR="00DD1882" w:rsidRPr="00111492" w14:paraId="207B4AD9" w14:textId="77777777" w:rsidTr="00F83E0A">
        <w:trPr>
          <w:trHeight w:val="1095"/>
        </w:trPr>
        <w:tc>
          <w:tcPr>
            <w:tcW w:w="1658"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2B47E16" w14:textId="77777777" w:rsidR="00DD1882" w:rsidRPr="00111492" w:rsidRDefault="00DD1882" w:rsidP="00F83E0A">
            <w:pPr>
              <w:spacing w:line="480" w:lineRule="auto"/>
              <w:rPr>
                <w:rFonts w:ascii="Times New Roman" w:hAnsi="Times New Roman" w:cs="Times New Roman"/>
                <w:sz w:val="24"/>
                <w:szCs w:val="24"/>
                <w:lang w:val="en-GB"/>
              </w:rPr>
            </w:pPr>
            <w:r w:rsidRPr="00111492">
              <w:rPr>
                <w:rFonts w:ascii="Times New Roman" w:hAnsi="Times New Roman" w:cs="Times New Roman"/>
                <w:sz w:val="24"/>
                <w:szCs w:val="24"/>
                <w:lang w:val="en-GB"/>
              </w:rPr>
              <w:t xml:space="preserve">Finalize research </w:t>
            </w:r>
            <w:r w:rsidRPr="00111492">
              <w:rPr>
                <w:rFonts w:ascii="Times New Roman" w:hAnsi="Times New Roman" w:cs="Times New Roman"/>
                <w:sz w:val="24"/>
                <w:szCs w:val="24"/>
                <w:lang w:val="en-GB"/>
              </w:rPr>
              <w:lastRenderedPageBreak/>
              <w:t>proposal topic and objectives</w:t>
            </w:r>
          </w:p>
        </w:tc>
        <w:tc>
          <w:tcPr>
            <w:tcW w:w="641" w:type="dxa"/>
            <w:tcBorders>
              <w:top w:val="nil"/>
              <w:left w:val="nil"/>
              <w:bottom w:val="single" w:sz="5" w:space="0" w:color="000000"/>
              <w:right w:val="single" w:sz="5" w:space="0" w:color="000000"/>
            </w:tcBorders>
            <w:shd w:val="clear" w:color="auto" w:fill="93C47D"/>
            <w:tcMar>
              <w:top w:w="0" w:type="dxa"/>
              <w:left w:w="100" w:type="dxa"/>
              <w:bottom w:w="0" w:type="dxa"/>
              <w:right w:w="100" w:type="dxa"/>
            </w:tcMar>
          </w:tcPr>
          <w:p w14:paraId="6155CE4F"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33D88F02"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15F31632"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29A7472B"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11620FA5"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79FEEA4E"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436FA979"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2DC5599B"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070B5033"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5810738A"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0A2D6C1F"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0B99A5D3" w14:textId="77777777" w:rsidR="00DD1882" w:rsidRPr="00111492" w:rsidRDefault="00DD1882" w:rsidP="00F83E0A">
            <w:pPr>
              <w:spacing w:line="480" w:lineRule="auto"/>
              <w:rPr>
                <w:rFonts w:ascii="Times New Roman" w:hAnsi="Times New Roman" w:cs="Times New Roman"/>
                <w:sz w:val="24"/>
                <w:szCs w:val="24"/>
                <w:lang w:val="en-GB"/>
              </w:rPr>
            </w:pPr>
          </w:p>
        </w:tc>
      </w:tr>
      <w:tr w:rsidR="00DD1882" w:rsidRPr="00111492" w14:paraId="363AC7A1" w14:textId="77777777" w:rsidTr="00F83E0A">
        <w:trPr>
          <w:trHeight w:val="1095"/>
        </w:trPr>
        <w:tc>
          <w:tcPr>
            <w:tcW w:w="1658"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34F32D57" w14:textId="77777777" w:rsidR="00DD1882" w:rsidRPr="00111492" w:rsidRDefault="00DD1882" w:rsidP="00F83E0A">
            <w:pPr>
              <w:spacing w:line="480" w:lineRule="auto"/>
              <w:rPr>
                <w:rFonts w:ascii="Times New Roman" w:hAnsi="Times New Roman" w:cs="Times New Roman"/>
                <w:sz w:val="24"/>
                <w:szCs w:val="24"/>
                <w:lang w:val="en-GB"/>
              </w:rPr>
            </w:pPr>
            <w:r w:rsidRPr="00111492">
              <w:rPr>
                <w:rFonts w:ascii="Times New Roman" w:hAnsi="Times New Roman" w:cs="Times New Roman"/>
                <w:sz w:val="24"/>
                <w:szCs w:val="24"/>
                <w:lang w:val="en-GB"/>
              </w:rPr>
              <w:t>Conduct a preliminary literature review</w:t>
            </w:r>
          </w:p>
        </w:tc>
        <w:tc>
          <w:tcPr>
            <w:tcW w:w="641" w:type="dxa"/>
            <w:tcBorders>
              <w:top w:val="nil"/>
              <w:left w:val="nil"/>
              <w:bottom w:val="single" w:sz="5" w:space="0" w:color="000000"/>
              <w:right w:val="single" w:sz="5" w:space="0" w:color="000000"/>
            </w:tcBorders>
            <w:shd w:val="clear" w:color="auto" w:fill="FFE599"/>
            <w:tcMar>
              <w:top w:w="0" w:type="dxa"/>
              <w:left w:w="100" w:type="dxa"/>
              <w:bottom w:w="0" w:type="dxa"/>
              <w:right w:w="100" w:type="dxa"/>
            </w:tcMar>
          </w:tcPr>
          <w:p w14:paraId="701F3985"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78EE9820"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744F0AB8"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175B21DE"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1E2F0037"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0C280B29"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7740DAD0"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0E17633D"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3246D06F"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61B711C8"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47320F3B"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667F21A6" w14:textId="77777777" w:rsidR="00DD1882" w:rsidRPr="00111492" w:rsidRDefault="00DD1882" w:rsidP="00F83E0A">
            <w:pPr>
              <w:spacing w:line="480" w:lineRule="auto"/>
              <w:rPr>
                <w:rFonts w:ascii="Times New Roman" w:hAnsi="Times New Roman" w:cs="Times New Roman"/>
                <w:sz w:val="24"/>
                <w:szCs w:val="24"/>
                <w:lang w:val="en-GB"/>
              </w:rPr>
            </w:pPr>
          </w:p>
        </w:tc>
      </w:tr>
      <w:tr w:rsidR="00DD1882" w:rsidRPr="00111492" w14:paraId="26F258B4" w14:textId="77777777" w:rsidTr="00F83E0A">
        <w:trPr>
          <w:trHeight w:val="735"/>
        </w:trPr>
        <w:tc>
          <w:tcPr>
            <w:tcW w:w="1658"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8093BAA" w14:textId="77777777" w:rsidR="00DD1882" w:rsidRPr="00111492" w:rsidRDefault="00DD1882" w:rsidP="00F83E0A">
            <w:pPr>
              <w:spacing w:line="480" w:lineRule="auto"/>
              <w:rPr>
                <w:rFonts w:ascii="Times New Roman" w:hAnsi="Times New Roman" w:cs="Times New Roman"/>
                <w:sz w:val="24"/>
                <w:szCs w:val="24"/>
                <w:lang w:val="en-GB"/>
              </w:rPr>
            </w:pPr>
            <w:r w:rsidRPr="00111492">
              <w:rPr>
                <w:rFonts w:ascii="Times New Roman" w:hAnsi="Times New Roman" w:cs="Times New Roman"/>
                <w:sz w:val="24"/>
                <w:szCs w:val="24"/>
                <w:lang w:val="en-GB"/>
              </w:rPr>
              <w:t>Develop detailed literature review</w:t>
            </w: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6542A9DE"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shd w:val="clear" w:color="auto" w:fill="A4C2F4"/>
            <w:tcMar>
              <w:top w:w="0" w:type="dxa"/>
              <w:left w:w="100" w:type="dxa"/>
              <w:bottom w:w="0" w:type="dxa"/>
              <w:right w:w="100" w:type="dxa"/>
            </w:tcMar>
          </w:tcPr>
          <w:p w14:paraId="497BA3EE"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274CCC16"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483E2DAD"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146B1CD8"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6C3E3985"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2A31A638"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4DC27268"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37ABE53C"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58860663"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28AFEAC5"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7FCE4321" w14:textId="77777777" w:rsidR="00DD1882" w:rsidRPr="00111492" w:rsidRDefault="00DD1882" w:rsidP="00F83E0A">
            <w:pPr>
              <w:spacing w:line="480" w:lineRule="auto"/>
              <w:rPr>
                <w:rFonts w:ascii="Times New Roman" w:hAnsi="Times New Roman" w:cs="Times New Roman"/>
                <w:sz w:val="24"/>
                <w:szCs w:val="24"/>
                <w:lang w:val="en-GB"/>
              </w:rPr>
            </w:pPr>
          </w:p>
        </w:tc>
      </w:tr>
      <w:tr w:rsidR="00DD1882" w:rsidRPr="00111492" w14:paraId="5E2133A3" w14:textId="77777777" w:rsidTr="00F83E0A">
        <w:trPr>
          <w:trHeight w:val="1095"/>
        </w:trPr>
        <w:tc>
          <w:tcPr>
            <w:tcW w:w="1658"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3A41B3DA" w14:textId="77777777" w:rsidR="00DD1882" w:rsidRPr="00111492" w:rsidRDefault="00DD1882" w:rsidP="00F83E0A">
            <w:pPr>
              <w:spacing w:line="480" w:lineRule="auto"/>
              <w:rPr>
                <w:rFonts w:ascii="Times New Roman" w:hAnsi="Times New Roman" w:cs="Times New Roman"/>
                <w:sz w:val="24"/>
                <w:szCs w:val="24"/>
                <w:lang w:val="en-GB"/>
              </w:rPr>
            </w:pPr>
            <w:r w:rsidRPr="00111492">
              <w:rPr>
                <w:rFonts w:ascii="Times New Roman" w:hAnsi="Times New Roman" w:cs="Times New Roman"/>
                <w:sz w:val="24"/>
                <w:szCs w:val="24"/>
                <w:lang w:val="en-GB"/>
              </w:rPr>
              <w:t>Refine research aim and objectives</w:t>
            </w: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059D9076"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shd w:val="clear" w:color="auto" w:fill="B4A7D6"/>
            <w:tcMar>
              <w:top w:w="0" w:type="dxa"/>
              <w:left w:w="100" w:type="dxa"/>
              <w:bottom w:w="0" w:type="dxa"/>
              <w:right w:w="100" w:type="dxa"/>
            </w:tcMar>
          </w:tcPr>
          <w:p w14:paraId="08BB9F51"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20DB8C7E"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21A97BBE"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7DFCE3D0"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69BCA0D1"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04724E51"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30332B7B"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3617CE0C"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4A487D52"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59FCA042"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4B9CEC47" w14:textId="77777777" w:rsidR="00DD1882" w:rsidRPr="00111492" w:rsidRDefault="00DD1882" w:rsidP="00F83E0A">
            <w:pPr>
              <w:spacing w:line="480" w:lineRule="auto"/>
              <w:rPr>
                <w:rFonts w:ascii="Times New Roman" w:hAnsi="Times New Roman" w:cs="Times New Roman"/>
                <w:sz w:val="24"/>
                <w:szCs w:val="24"/>
                <w:lang w:val="en-GB"/>
              </w:rPr>
            </w:pPr>
          </w:p>
        </w:tc>
      </w:tr>
      <w:tr w:rsidR="00DD1882" w:rsidRPr="00111492" w14:paraId="6ED58524" w14:textId="77777777" w:rsidTr="00F83E0A">
        <w:trPr>
          <w:trHeight w:val="1095"/>
        </w:trPr>
        <w:tc>
          <w:tcPr>
            <w:tcW w:w="1658"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3AC6D7DF" w14:textId="77777777" w:rsidR="00DD1882" w:rsidRPr="00111492" w:rsidRDefault="00DD1882" w:rsidP="00F83E0A">
            <w:pPr>
              <w:spacing w:line="480" w:lineRule="auto"/>
              <w:rPr>
                <w:rFonts w:ascii="Times New Roman" w:hAnsi="Times New Roman" w:cs="Times New Roman"/>
                <w:sz w:val="24"/>
                <w:szCs w:val="24"/>
                <w:lang w:val="en-GB"/>
              </w:rPr>
            </w:pPr>
            <w:r w:rsidRPr="00111492">
              <w:rPr>
                <w:rFonts w:ascii="Times New Roman" w:hAnsi="Times New Roman" w:cs="Times New Roman"/>
                <w:sz w:val="24"/>
                <w:szCs w:val="24"/>
                <w:lang w:val="en-GB"/>
              </w:rPr>
              <w:t>Draft research questions or hypotheses</w:t>
            </w: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79544FD0"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3286DB8B"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shd w:val="clear" w:color="auto" w:fill="C27BA0"/>
            <w:tcMar>
              <w:top w:w="0" w:type="dxa"/>
              <w:left w:w="100" w:type="dxa"/>
              <w:bottom w:w="0" w:type="dxa"/>
              <w:right w:w="100" w:type="dxa"/>
            </w:tcMar>
          </w:tcPr>
          <w:p w14:paraId="7AA13C6F"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16985F78"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6E933CDB"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21929B97"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1067B76A"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75F422E3"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31EB6650"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2EC0CAAE"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352C30DB"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7B5B0B82" w14:textId="77777777" w:rsidR="00DD1882" w:rsidRPr="00111492" w:rsidRDefault="00DD1882" w:rsidP="00F83E0A">
            <w:pPr>
              <w:spacing w:line="480" w:lineRule="auto"/>
              <w:rPr>
                <w:rFonts w:ascii="Times New Roman" w:hAnsi="Times New Roman" w:cs="Times New Roman"/>
                <w:sz w:val="24"/>
                <w:szCs w:val="24"/>
                <w:lang w:val="en-GB"/>
              </w:rPr>
            </w:pPr>
          </w:p>
        </w:tc>
      </w:tr>
      <w:tr w:rsidR="00DD1882" w:rsidRPr="00111492" w14:paraId="000EADF0" w14:textId="77777777" w:rsidTr="00F83E0A">
        <w:trPr>
          <w:trHeight w:val="1095"/>
        </w:trPr>
        <w:tc>
          <w:tcPr>
            <w:tcW w:w="1658"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061AD4B" w14:textId="77777777" w:rsidR="00DD1882" w:rsidRPr="00111492" w:rsidRDefault="00DD1882" w:rsidP="00F83E0A">
            <w:pPr>
              <w:spacing w:line="480" w:lineRule="auto"/>
              <w:rPr>
                <w:rFonts w:ascii="Times New Roman" w:hAnsi="Times New Roman" w:cs="Times New Roman"/>
                <w:sz w:val="24"/>
                <w:szCs w:val="24"/>
                <w:lang w:val="en-GB"/>
              </w:rPr>
            </w:pPr>
            <w:r w:rsidRPr="00111492">
              <w:rPr>
                <w:rFonts w:ascii="Times New Roman" w:hAnsi="Times New Roman" w:cs="Times New Roman"/>
                <w:sz w:val="24"/>
                <w:szCs w:val="24"/>
                <w:lang w:val="en-GB"/>
              </w:rPr>
              <w:t>Begin methodology design</w:t>
            </w: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0E41C96D"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0CD91066"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shd w:val="clear" w:color="auto" w:fill="7F6000"/>
            <w:tcMar>
              <w:top w:w="0" w:type="dxa"/>
              <w:left w:w="100" w:type="dxa"/>
              <w:bottom w:w="0" w:type="dxa"/>
              <w:right w:w="100" w:type="dxa"/>
            </w:tcMar>
          </w:tcPr>
          <w:p w14:paraId="7E56DC90"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65587367"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0D501043"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538C85A6"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50F00AB2"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23D71CE4"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0E7C2295"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4B477A1B"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10243EB2"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5985E0D2" w14:textId="77777777" w:rsidR="00DD1882" w:rsidRPr="00111492" w:rsidRDefault="00DD1882" w:rsidP="00F83E0A">
            <w:pPr>
              <w:spacing w:line="480" w:lineRule="auto"/>
              <w:rPr>
                <w:rFonts w:ascii="Times New Roman" w:hAnsi="Times New Roman" w:cs="Times New Roman"/>
                <w:sz w:val="24"/>
                <w:szCs w:val="24"/>
                <w:lang w:val="en-GB"/>
              </w:rPr>
            </w:pPr>
          </w:p>
        </w:tc>
      </w:tr>
      <w:tr w:rsidR="00DD1882" w:rsidRPr="00111492" w14:paraId="612AA4A9" w14:textId="77777777" w:rsidTr="00F83E0A">
        <w:trPr>
          <w:trHeight w:val="1095"/>
        </w:trPr>
        <w:tc>
          <w:tcPr>
            <w:tcW w:w="1658"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4E3374E7" w14:textId="77777777" w:rsidR="00DD1882" w:rsidRPr="00111492" w:rsidRDefault="00DD1882" w:rsidP="00F83E0A">
            <w:pPr>
              <w:spacing w:line="480" w:lineRule="auto"/>
              <w:rPr>
                <w:rFonts w:ascii="Times New Roman" w:hAnsi="Times New Roman" w:cs="Times New Roman"/>
                <w:sz w:val="24"/>
                <w:szCs w:val="24"/>
                <w:lang w:val="en-GB"/>
              </w:rPr>
            </w:pPr>
            <w:r w:rsidRPr="00111492">
              <w:rPr>
                <w:rFonts w:ascii="Times New Roman" w:hAnsi="Times New Roman" w:cs="Times New Roman"/>
                <w:sz w:val="24"/>
                <w:szCs w:val="24"/>
                <w:lang w:val="en-GB"/>
              </w:rPr>
              <w:t>Complete research design section</w:t>
            </w: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27189BE9"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76220086"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117B0E71"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shd w:val="clear" w:color="auto" w:fill="CC0000"/>
            <w:tcMar>
              <w:top w:w="0" w:type="dxa"/>
              <w:left w:w="100" w:type="dxa"/>
              <w:bottom w:w="0" w:type="dxa"/>
              <w:right w:w="100" w:type="dxa"/>
            </w:tcMar>
          </w:tcPr>
          <w:p w14:paraId="38E5BEF9"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60DC1997"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76CEAC77"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71BB3FAC"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37869FCC"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42AD27C1"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07DAFE5E"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775D1B29"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49E7EAE1" w14:textId="77777777" w:rsidR="00DD1882" w:rsidRPr="00111492" w:rsidRDefault="00DD1882" w:rsidP="00F83E0A">
            <w:pPr>
              <w:spacing w:line="480" w:lineRule="auto"/>
              <w:rPr>
                <w:rFonts w:ascii="Times New Roman" w:hAnsi="Times New Roman" w:cs="Times New Roman"/>
                <w:sz w:val="24"/>
                <w:szCs w:val="24"/>
                <w:lang w:val="en-GB"/>
              </w:rPr>
            </w:pPr>
          </w:p>
        </w:tc>
      </w:tr>
      <w:tr w:rsidR="00DD1882" w:rsidRPr="00111492" w14:paraId="4FE7B0E9" w14:textId="77777777" w:rsidTr="00F83E0A">
        <w:trPr>
          <w:trHeight w:val="1095"/>
        </w:trPr>
        <w:tc>
          <w:tcPr>
            <w:tcW w:w="1658"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3BFBC8F4" w14:textId="77777777" w:rsidR="00DD1882" w:rsidRPr="00111492" w:rsidRDefault="00DD1882" w:rsidP="00F83E0A">
            <w:pPr>
              <w:spacing w:line="480" w:lineRule="auto"/>
              <w:rPr>
                <w:rFonts w:ascii="Times New Roman" w:hAnsi="Times New Roman" w:cs="Times New Roman"/>
                <w:sz w:val="24"/>
                <w:szCs w:val="24"/>
                <w:lang w:val="en-GB"/>
              </w:rPr>
            </w:pPr>
            <w:r w:rsidRPr="00111492">
              <w:rPr>
                <w:rFonts w:ascii="Times New Roman" w:hAnsi="Times New Roman" w:cs="Times New Roman"/>
                <w:sz w:val="24"/>
                <w:szCs w:val="24"/>
                <w:lang w:val="en-GB"/>
              </w:rPr>
              <w:t>Draft methodology section</w:t>
            </w: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4558FF26"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02412BBA"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193726A9"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shd w:val="clear" w:color="auto" w:fill="C27BA0"/>
            <w:tcMar>
              <w:top w:w="0" w:type="dxa"/>
              <w:left w:w="100" w:type="dxa"/>
              <w:bottom w:w="0" w:type="dxa"/>
              <w:right w:w="100" w:type="dxa"/>
            </w:tcMar>
          </w:tcPr>
          <w:p w14:paraId="73D2DBB0"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7B42EBEA"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51616F4F"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21F81AEB"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462D6E74"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57F3441C"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2A88DC8F"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5F82337D"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20FE1E93" w14:textId="77777777" w:rsidR="00DD1882" w:rsidRPr="00111492" w:rsidRDefault="00DD1882" w:rsidP="00F83E0A">
            <w:pPr>
              <w:spacing w:line="480" w:lineRule="auto"/>
              <w:rPr>
                <w:rFonts w:ascii="Times New Roman" w:hAnsi="Times New Roman" w:cs="Times New Roman"/>
                <w:sz w:val="24"/>
                <w:szCs w:val="24"/>
                <w:lang w:val="en-GB"/>
              </w:rPr>
            </w:pPr>
          </w:p>
        </w:tc>
      </w:tr>
      <w:tr w:rsidR="00DD1882" w:rsidRPr="00111492" w14:paraId="3D07863E" w14:textId="77777777" w:rsidTr="00F83E0A">
        <w:trPr>
          <w:trHeight w:val="1095"/>
        </w:trPr>
        <w:tc>
          <w:tcPr>
            <w:tcW w:w="1658"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67ACDBD" w14:textId="77777777" w:rsidR="00DD1882" w:rsidRPr="00111492" w:rsidRDefault="00DD1882" w:rsidP="00F83E0A">
            <w:pPr>
              <w:spacing w:line="480" w:lineRule="auto"/>
              <w:rPr>
                <w:rFonts w:ascii="Times New Roman" w:hAnsi="Times New Roman" w:cs="Times New Roman"/>
                <w:sz w:val="24"/>
                <w:szCs w:val="24"/>
                <w:lang w:val="en-GB"/>
              </w:rPr>
            </w:pPr>
            <w:r w:rsidRPr="00111492">
              <w:rPr>
                <w:rFonts w:ascii="Times New Roman" w:hAnsi="Times New Roman" w:cs="Times New Roman"/>
                <w:sz w:val="24"/>
                <w:szCs w:val="24"/>
                <w:lang w:val="en-GB"/>
              </w:rPr>
              <w:lastRenderedPageBreak/>
              <w:t>Continue with methodology design</w:t>
            </w: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30337F23"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42A13363"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3D3D365B"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705B0F48"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shd w:val="clear" w:color="auto" w:fill="FFF2CC"/>
            <w:tcMar>
              <w:top w:w="0" w:type="dxa"/>
              <w:left w:w="100" w:type="dxa"/>
              <w:bottom w:w="0" w:type="dxa"/>
              <w:right w:w="100" w:type="dxa"/>
            </w:tcMar>
          </w:tcPr>
          <w:p w14:paraId="70662F45"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1B305C7C"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2958C29C"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4D2EB20A"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1370FB88"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706E5856"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543FC377"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2D3A9F8C" w14:textId="77777777" w:rsidR="00DD1882" w:rsidRPr="00111492" w:rsidRDefault="00DD1882" w:rsidP="00F83E0A">
            <w:pPr>
              <w:spacing w:line="480" w:lineRule="auto"/>
              <w:rPr>
                <w:rFonts w:ascii="Times New Roman" w:hAnsi="Times New Roman" w:cs="Times New Roman"/>
                <w:sz w:val="24"/>
                <w:szCs w:val="24"/>
                <w:lang w:val="en-GB"/>
              </w:rPr>
            </w:pPr>
          </w:p>
        </w:tc>
      </w:tr>
      <w:tr w:rsidR="00DD1882" w:rsidRPr="00111492" w14:paraId="276D3D0F" w14:textId="77777777" w:rsidTr="00F83E0A">
        <w:trPr>
          <w:trHeight w:val="1095"/>
        </w:trPr>
        <w:tc>
          <w:tcPr>
            <w:tcW w:w="1658"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4B5BDD5" w14:textId="77777777" w:rsidR="00DD1882" w:rsidRPr="00111492" w:rsidRDefault="00DD1882" w:rsidP="00F83E0A">
            <w:pPr>
              <w:spacing w:line="480" w:lineRule="auto"/>
              <w:rPr>
                <w:rFonts w:ascii="Times New Roman" w:hAnsi="Times New Roman" w:cs="Times New Roman"/>
                <w:sz w:val="24"/>
                <w:szCs w:val="24"/>
                <w:lang w:val="en-GB"/>
              </w:rPr>
            </w:pPr>
            <w:r w:rsidRPr="00111492">
              <w:rPr>
                <w:rFonts w:ascii="Times New Roman" w:hAnsi="Times New Roman" w:cs="Times New Roman"/>
                <w:sz w:val="24"/>
                <w:szCs w:val="24"/>
                <w:lang w:val="en-GB"/>
              </w:rPr>
              <w:t>Finalize research strategy and method</w:t>
            </w: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2B406EE5"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61EB0ADA"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110C27DD"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1A61F485"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shd w:val="clear" w:color="auto" w:fill="6AA84F"/>
            <w:tcMar>
              <w:top w:w="0" w:type="dxa"/>
              <w:left w:w="100" w:type="dxa"/>
              <w:bottom w:w="0" w:type="dxa"/>
              <w:right w:w="100" w:type="dxa"/>
            </w:tcMar>
          </w:tcPr>
          <w:p w14:paraId="3AEE64BD"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669B7901"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757E0D1A"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7FC9944E"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734B69E5"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2F2A763F"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0B0712B3"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29651F44" w14:textId="77777777" w:rsidR="00DD1882" w:rsidRPr="00111492" w:rsidRDefault="00DD1882" w:rsidP="00F83E0A">
            <w:pPr>
              <w:spacing w:line="480" w:lineRule="auto"/>
              <w:rPr>
                <w:rFonts w:ascii="Times New Roman" w:hAnsi="Times New Roman" w:cs="Times New Roman"/>
                <w:sz w:val="24"/>
                <w:szCs w:val="24"/>
                <w:lang w:val="en-GB"/>
              </w:rPr>
            </w:pPr>
          </w:p>
        </w:tc>
      </w:tr>
      <w:tr w:rsidR="00DD1882" w:rsidRPr="00111492" w14:paraId="2041A7EE" w14:textId="77777777" w:rsidTr="00F83E0A">
        <w:trPr>
          <w:trHeight w:val="1095"/>
        </w:trPr>
        <w:tc>
          <w:tcPr>
            <w:tcW w:w="1658"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24CC3B9F" w14:textId="77777777" w:rsidR="00DD1882" w:rsidRPr="00111492" w:rsidRDefault="00DD1882" w:rsidP="00F83E0A">
            <w:pPr>
              <w:spacing w:line="480" w:lineRule="auto"/>
              <w:rPr>
                <w:rFonts w:ascii="Times New Roman" w:hAnsi="Times New Roman" w:cs="Times New Roman"/>
                <w:sz w:val="24"/>
                <w:szCs w:val="24"/>
                <w:lang w:val="en-GB"/>
              </w:rPr>
            </w:pPr>
            <w:r w:rsidRPr="00111492">
              <w:rPr>
                <w:rFonts w:ascii="Times New Roman" w:hAnsi="Times New Roman" w:cs="Times New Roman"/>
                <w:sz w:val="24"/>
                <w:szCs w:val="24"/>
                <w:lang w:val="en-GB"/>
              </w:rPr>
              <w:t>Develop data collection methods</w:t>
            </w: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4A180E10"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17E06AB6"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176A7501"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6A175345"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1BE268D7"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shd w:val="clear" w:color="auto" w:fill="A64D79"/>
            <w:tcMar>
              <w:top w:w="0" w:type="dxa"/>
              <w:left w:w="100" w:type="dxa"/>
              <w:bottom w:w="0" w:type="dxa"/>
              <w:right w:w="100" w:type="dxa"/>
            </w:tcMar>
          </w:tcPr>
          <w:p w14:paraId="57DCD3B9"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4DB35552"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73DD00F4"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007A8C80"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786CC7B7"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0036A0AF"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4ABF197D" w14:textId="77777777" w:rsidR="00DD1882" w:rsidRPr="00111492" w:rsidRDefault="00DD1882" w:rsidP="00F83E0A">
            <w:pPr>
              <w:spacing w:line="480" w:lineRule="auto"/>
              <w:rPr>
                <w:rFonts w:ascii="Times New Roman" w:hAnsi="Times New Roman" w:cs="Times New Roman"/>
                <w:sz w:val="24"/>
                <w:szCs w:val="24"/>
                <w:lang w:val="en-GB"/>
              </w:rPr>
            </w:pPr>
          </w:p>
        </w:tc>
      </w:tr>
      <w:tr w:rsidR="00DD1882" w:rsidRPr="00111492" w14:paraId="15F4DAD1" w14:textId="77777777" w:rsidTr="00F83E0A">
        <w:trPr>
          <w:trHeight w:val="1095"/>
        </w:trPr>
        <w:tc>
          <w:tcPr>
            <w:tcW w:w="1658"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1D41D52" w14:textId="77777777" w:rsidR="00DD1882" w:rsidRPr="00111492" w:rsidRDefault="00DD1882" w:rsidP="00F83E0A">
            <w:pPr>
              <w:spacing w:line="480" w:lineRule="auto"/>
              <w:rPr>
                <w:rFonts w:ascii="Times New Roman" w:hAnsi="Times New Roman" w:cs="Times New Roman"/>
                <w:sz w:val="24"/>
                <w:szCs w:val="24"/>
                <w:lang w:val="en-GB"/>
              </w:rPr>
            </w:pPr>
            <w:r w:rsidRPr="00111492">
              <w:rPr>
                <w:rFonts w:ascii="Times New Roman" w:hAnsi="Times New Roman" w:cs="Times New Roman"/>
                <w:sz w:val="24"/>
                <w:szCs w:val="24"/>
                <w:lang w:val="en-GB"/>
              </w:rPr>
              <w:t>Create survey or data collection instruments</w:t>
            </w: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11758DB0"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65C94392"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75321F70"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1EECFF01"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04FF91D3"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shd w:val="clear" w:color="auto" w:fill="0B5394"/>
            <w:tcMar>
              <w:top w:w="0" w:type="dxa"/>
              <w:left w:w="100" w:type="dxa"/>
              <w:bottom w:w="0" w:type="dxa"/>
              <w:right w:w="100" w:type="dxa"/>
            </w:tcMar>
          </w:tcPr>
          <w:p w14:paraId="5B89F191"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56051E11"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1D5F5C94"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6E6F4A8B"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3E8B99DA"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0C9A14A5"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0E16A642" w14:textId="77777777" w:rsidR="00DD1882" w:rsidRPr="00111492" w:rsidRDefault="00DD1882" w:rsidP="00F83E0A">
            <w:pPr>
              <w:spacing w:line="480" w:lineRule="auto"/>
              <w:rPr>
                <w:rFonts w:ascii="Times New Roman" w:hAnsi="Times New Roman" w:cs="Times New Roman"/>
                <w:sz w:val="24"/>
                <w:szCs w:val="24"/>
                <w:lang w:val="en-GB"/>
              </w:rPr>
            </w:pPr>
          </w:p>
        </w:tc>
      </w:tr>
      <w:tr w:rsidR="00DD1882" w:rsidRPr="00111492" w14:paraId="16C84A39" w14:textId="77777777" w:rsidTr="00F83E0A">
        <w:trPr>
          <w:trHeight w:val="375"/>
        </w:trPr>
        <w:tc>
          <w:tcPr>
            <w:tcW w:w="1658"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D7B372D" w14:textId="77777777" w:rsidR="00DD1882" w:rsidRPr="00111492" w:rsidRDefault="00DD1882" w:rsidP="00F83E0A">
            <w:pPr>
              <w:spacing w:line="480" w:lineRule="auto"/>
              <w:rPr>
                <w:rFonts w:ascii="Times New Roman" w:hAnsi="Times New Roman" w:cs="Times New Roman"/>
                <w:sz w:val="24"/>
                <w:szCs w:val="24"/>
                <w:lang w:val="en-GB"/>
              </w:rPr>
            </w:pPr>
            <w:r w:rsidRPr="00111492">
              <w:rPr>
                <w:rFonts w:ascii="Times New Roman" w:hAnsi="Times New Roman" w:cs="Times New Roman"/>
                <w:sz w:val="24"/>
                <w:szCs w:val="24"/>
                <w:lang w:val="en-GB"/>
              </w:rPr>
              <w:t>Pilot test survey</w:t>
            </w: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2B009C7B"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517FDA26"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30E0B7E0"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37FADE92"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2E396AD8"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6BC4B835"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shd w:val="clear" w:color="auto" w:fill="E69138"/>
            <w:tcMar>
              <w:top w:w="0" w:type="dxa"/>
              <w:left w:w="100" w:type="dxa"/>
              <w:bottom w:w="0" w:type="dxa"/>
              <w:right w:w="100" w:type="dxa"/>
            </w:tcMar>
          </w:tcPr>
          <w:p w14:paraId="74DBBDFD"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2D14931D"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095C9149"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3F3E5784"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55B02D0E"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62BD6493" w14:textId="77777777" w:rsidR="00DD1882" w:rsidRPr="00111492" w:rsidRDefault="00DD1882" w:rsidP="00F83E0A">
            <w:pPr>
              <w:spacing w:line="480" w:lineRule="auto"/>
              <w:rPr>
                <w:rFonts w:ascii="Times New Roman" w:hAnsi="Times New Roman" w:cs="Times New Roman"/>
                <w:sz w:val="24"/>
                <w:szCs w:val="24"/>
                <w:lang w:val="en-GB"/>
              </w:rPr>
            </w:pPr>
          </w:p>
        </w:tc>
      </w:tr>
      <w:tr w:rsidR="00DD1882" w:rsidRPr="00111492" w14:paraId="765342AE" w14:textId="77777777" w:rsidTr="00F83E0A">
        <w:trPr>
          <w:trHeight w:val="1815"/>
        </w:trPr>
        <w:tc>
          <w:tcPr>
            <w:tcW w:w="1658"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CD438FD" w14:textId="77777777" w:rsidR="00DD1882" w:rsidRPr="00111492" w:rsidRDefault="00DD1882" w:rsidP="00F83E0A">
            <w:pPr>
              <w:spacing w:line="480" w:lineRule="auto"/>
              <w:rPr>
                <w:rFonts w:ascii="Times New Roman" w:hAnsi="Times New Roman" w:cs="Times New Roman"/>
                <w:sz w:val="24"/>
                <w:szCs w:val="24"/>
                <w:lang w:val="en-GB"/>
              </w:rPr>
            </w:pPr>
            <w:r w:rsidRPr="00111492">
              <w:rPr>
                <w:rFonts w:ascii="Times New Roman" w:hAnsi="Times New Roman" w:cs="Times New Roman"/>
                <w:sz w:val="24"/>
                <w:szCs w:val="24"/>
                <w:lang w:val="en-GB"/>
              </w:rPr>
              <w:t>Adjust data collection instruments based on feedback</w:t>
            </w: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149AF1F1"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17406E97"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1DDF47A3"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19CBF536"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408AC68C"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26EFCFF6"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shd w:val="clear" w:color="auto" w:fill="D9D2E9"/>
            <w:tcMar>
              <w:top w:w="0" w:type="dxa"/>
              <w:left w:w="100" w:type="dxa"/>
              <w:bottom w:w="0" w:type="dxa"/>
              <w:right w:w="100" w:type="dxa"/>
            </w:tcMar>
          </w:tcPr>
          <w:p w14:paraId="5909E7CF"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6C0EC910"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0E4454FD"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6E7D3038"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53AFCB07"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1A0CC0F5" w14:textId="77777777" w:rsidR="00DD1882" w:rsidRPr="00111492" w:rsidRDefault="00DD1882" w:rsidP="00F83E0A">
            <w:pPr>
              <w:spacing w:line="480" w:lineRule="auto"/>
              <w:rPr>
                <w:rFonts w:ascii="Times New Roman" w:hAnsi="Times New Roman" w:cs="Times New Roman"/>
                <w:sz w:val="24"/>
                <w:szCs w:val="24"/>
                <w:lang w:val="en-GB"/>
              </w:rPr>
            </w:pPr>
          </w:p>
        </w:tc>
      </w:tr>
      <w:tr w:rsidR="00DD1882" w:rsidRPr="00111492" w14:paraId="609A0EEF" w14:textId="77777777" w:rsidTr="00F83E0A">
        <w:trPr>
          <w:trHeight w:val="735"/>
        </w:trPr>
        <w:tc>
          <w:tcPr>
            <w:tcW w:w="1658"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7331F895" w14:textId="77777777" w:rsidR="00DD1882" w:rsidRPr="00111492" w:rsidRDefault="00DD1882" w:rsidP="00F83E0A">
            <w:pPr>
              <w:spacing w:line="480" w:lineRule="auto"/>
              <w:rPr>
                <w:rFonts w:ascii="Times New Roman" w:hAnsi="Times New Roman" w:cs="Times New Roman"/>
                <w:sz w:val="24"/>
                <w:szCs w:val="24"/>
                <w:lang w:val="en-GB"/>
              </w:rPr>
            </w:pPr>
            <w:r w:rsidRPr="00111492">
              <w:rPr>
                <w:rFonts w:ascii="Times New Roman" w:hAnsi="Times New Roman" w:cs="Times New Roman"/>
                <w:sz w:val="24"/>
                <w:szCs w:val="24"/>
                <w:lang w:val="en-GB"/>
              </w:rPr>
              <w:t>Start data collection</w:t>
            </w: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5F1A5135"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0FAA3972"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106A8011"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60BFC1BF"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3778B7B8"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2D2CE6EF"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2EA4378A"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shd w:val="clear" w:color="auto" w:fill="FFFF00"/>
            <w:tcMar>
              <w:top w:w="0" w:type="dxa"/>
              <w:left w:w="100" w:type="dxa"/>
              <w:bottom w:w="0" w:type="dxa"/>
              <w:right w:w="100" w:type="dxa"/>
            </w:tcMar>
          </w:tcPr>
          <w:p w14:paraId="6CF3855E"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555057FD"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064C7408"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3E0C18B2"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711C2A92" w14:textId="77777777" w:rsidR="00DD1882" w:rsidRPr="00111492" w:rsidRDefault="00DD1882" w:rsidP="00F83E0A">
            <w:pPr>
              <w:spacing w:line="480" w:lineRule="auto"/>
              <w:rPr>
                <w:rFonts w:ascii="Times New Roman" w:hAnsi="Times New Roman" w:cs="Times New Roman"/>
                <w:sz w:val="24"/>
                <w:szCs w:val="24"/>
                <w:lang w:val="en-GB"/>
              </w:rPr>
            </w:pPr>
          </w:p>
        </w:tc>
      </w:tr>
      <w:tr w:rsidR="00DD1882" w:rsidRPr="00111492" w14:paraId="1565EF6C" w14:textId="77777777" w:rsidTr="00F83E0A">
        <w:trPr>
          <w:trHeight w:val="1095"/>
        </w:trPr>
        <w:tc>
          <w:tcPr>
            <w:tcW w:w="1658"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13BD63F" w14:textId="77777777" w:rsidR="00DD1882" w:rsidRPr="00111492" w:rsidRDefault="00DD1882" w:rsidP="00F83E0A">
            <w:pPr>
              <w:spacing w:line="480" w:lineRule="auto"/>
              <w:rPr>
                <w:rFonts w:ascii="Times New Roman" w:hAnsi="Times New Roman" w:cs="Times New Roman"/>
                <w:sz w:val="24"/>
                <w:szCs w:val="24"/>
                <w:lang w:val="en-GB"/>
              </w:rPr>
            </w:pPr>
            <w:r w:rsidRPr="00111492">
              <w:rPr>
                <w:rFonts w:ascii="Times New Roman" w:hAnsi="Times New Roman" w:cs="Times New Roman"/>
                <w:sz w:val="24"/>
                <w:szCs w:val="24"/>
                <w:lang w:val="en-GB"/>
              </w:rPr>
              <w:lastRenderedPageBreak/>
              <w:t>Monitor and ensure data quality</w:t>
            </w: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3F96E62F"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1B0974DD"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54D50951"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0BD349C3"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43C16F71"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6EDD2554"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34EDFB35"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shd w:val="clear" w:color="auto" w:fill="45818E"/>
            <w:tcMar>
              <w:top w:w="0" w:type="dxa"/>
              <w:left w:w="100" w:type="dxa"/>
              <w:bottom w:w="0" w:type="dxa"/>
              <w:right w:w="100" w:type="dxa"/>
            </w:tcMar>
          </w:tcPr>
          <w:p w14:paraId="28CAE51D"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0AC4609B"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2ABAD055"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5BD7254B"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67BE94F8" w14:textId="77777777" w:rsidR="00DD1882" w:rsidRPr="00111492" w:rsidRDefault="00DD1882" w:rsidP="00F83E0A">
            <w:pPr>
              <w:spacing w:line="480" w:lineRule="auto"/>
              <w:rPr>
                <w:rFonts w:ascii="Times New Roman" w:hAnsi="Times New Roman" w:cs="Times New Roman"/>
                <w:sz w:val="24"/>
                <w:szCs w:val="24"/>
                <w:lang w:val="en-GB"/>
              </w:rPr>
            </w:pPr>
          </w:p>
        </w:tc>
      </w:tr>
      <w:tr w:rsidR="00DD1882" w:rsidRPr="00111492" w14:paraId="723E4489" w14:textId="77777777" w:rsidTr="00F83E0A">
        <w:trPr>
          <w:trHeight w:val="735"/>
        </w:trPr>
        <w:tc>
          <w:tcPr>
            <w:tcW w:w="1658"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29EC958" w14:textId="77777777" w:rsidR="00DD1882" w:rsidRPr="00111492" w:rsidRDefault="00DD1882" w:rsidP="00F83E0A">
            <w:pPr>
              <w:spacing w:line="480" w:lineRule="auto"/>
              <w:rPr>
                <w:rFonts w:ascii="Times New Roman" w:hAnsi="Times New Roman" w:cs="Times New Roman"/>
                <w:sz w:val="24"/>
                <w:szCs w:val="24"/>
                <w:lang w:val="en-GB"/>
              </w:rPr>
            </w:pPr>
            <w:r w:rsidRPr="00111492">
              <w:rPr>
                <w:rFonts w:ascii="Times New Roman" w:hAnsi="Times New Roman" w:cs="Times New Roman"/>
                <w:sz w:val="24"/>
                <w:szCs w:val="24"/>
                <w:lang w:val="en-GB"/>
              </w:rPr>
              <w:t>Continue data collection</w:t>
            </w: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209EF6E8"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0D72F622"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0E592449"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0CD1C543"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66894C6A"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3C457DBD"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50F57F78"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75280731"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shd w:val="clear" w:color="auto" w:fill="674EA7"/>
            <w:tcMar>
              <w:top w:w="0" w:type="dxa"/>
              <w:left w:w="100" w:type="dxa"/>
              <w:bottom w:w="0" w:type="dxa"/>
              <w:right w:w="100" w:type="dxa"/>
            </w:tcMar>
          </w:tcPr>
          <w:p w14:paraId="1BA8D285"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36A10B90"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5B456595"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1056EFE8" w14:textId="77777777" w:rsidR="00DD1882" w:rsidRPr="00111492" w:rsidRDefault="00DD1882" w:rsidP="00F83E0A">
            <w:pPr>
              <w:spacing w:line="480" w:lineRule="auto"/>
              <w:rPr>
                <w:rFonts w:ascii="Times New Roman" w:hAnsi="Times New Roman" w:cs="Times New Roman"/>
                <w:sz w:val="24"/>
                <w:szCs w:val="24"/>
                <w:lang w:val="en-GB"/>
              </w:rPr>
            </w:pPr>
          </w:p>
        </w:tc>
      </w:tr>
      <w:tr w:rsidR="00DD1882" w:rsidRPr="00111492" w14:paraId="6FE8DA73" w14:textId="77777777" w:rsidTr="00F83E0A">
        <w:trPr>
          <w:trHeight w:val="1095"/>
        </w:trPr>
        <w:tc>
          <w:tcPr>
            <w:tcW w:w="1658"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59D830E2" w14:textId="77777777" w:rsidR="00DD1882" w:rsidRPr="00111492" w:rsidRDefault="00DD1882" w:rsidP="00F83E0A">
            <w:pPr>
              <w:spacing w:line="480" w:lineRule="auto"/>
              <w:rPr>
                <w:rFonts w:ascii="Times New Roman" w:hAnsi="Times New Roman" w:cs="Times New Roman"/>
                <w:sz w:val="24"/>
                <w:szCs w:val="24"/>
                <w:lang w:val="en-GB"/>
              </w:rPr>
            </w:pPr>
            <w:r w:rsidRPr="00111492">
              <w:rPr>
                <w:rFonts w:ascii="Times New Roman" w:hAnsi="Times New Roman" w:cs="Times New Roman"/>
                <w:sz w:val="24"/>
                <w:szCs w:val="24"/>
                <w:lang w:val="en-GB"/>
              </w:rPr>
              <w:t>Begin preliminary data analysis</w:t>
            </w: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55D82458"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5FF7206E"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26A3FB59"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7BEE4192"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7E567FBD"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576F5FAF"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66B6974F"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05D7B0A2"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shd w:val="clear" w:color="auto" w:fill="EAD1DC"/>
            <w:tcMar>
              <w:top w:w="0" w:type="dxa"/>
              <w:left w:w="100" w:type="dxa"/>
              <w:bottom w:w="0" w:type="dxa"/>
              <w:right w:w="100" w:type="dxa"/>
            </w:tcMar>
          </w:tcPr>
          <w:p w14:paraId="3E9FDECA"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1632BE1B"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33B3D9AA"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15B23005" w14:textId="77777777" w:rsidR="00DD1882" w:rsidRPr="00111492" w:rsidRDefault="00DD1882" w:rsidP="00F83E0A">
            <w:pPr>
              <w:spacing w:line="480" w:lineRule="auto"/>
              <w:rPr>
                <w:rFonts w:ascii="Times New Roman" w:hAnsi="Times New Roman" w:cs="Times New Roman"/>
                <w:sz w:val="24"/>
                <w:szCs w:val="24"/>
                <w:lang w:val="en-GB"/>
              </w:rPr>
            </w:pPr>
          </w:p>
        </w:tc>
      </w:tr>
      <w:tr w:rsidR="00DD1882" w:rsidRPr="00111492" w14:paraId="710D820F" w14:textId="77777777" w:rsidTr="00F83E0A">
        <w:trPr>
          <w:trHeight w:val="735"/>
        </w:trPr>
        <w:tc>
          <w:tcPr>
            <w:tcW w:w="1658"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5311552D" w14:textId="77777777" w:rsidR="00DD1882" w:rsidRPr="00111492" w:rsidRDefault="00DD1882" w:rsidP="00F83E0A">
            <w:pPr>
              <w:spacing w:line="480" w:lineRule="auto"/>
              <w:rPr>
                <w:rFonts w:ascii="Times New Roman" w:hAnsi="Times New Roman" w:cs="Times New Roman"/>
                <w:sz w:val="24"/>
                <w:szCs w:val="24"/>
                <w:lang w:val="en-GB"/>
              </w:rPr>
            </w:pPr>
            <w:r w:rsidRPr="00111492">
              <w:rPr>
                <w:rFonts w:ascii="Times New Roman" w:hAnsi="Times New Roman" w:cs="Times New Roman"/>
                <w:sz w:val="24"/>
                <w:szCs w:val="24"/>
                <w:lang w:val="en-GB"/>
              </w:rPr>
              <w:t>Complete data collection</w:t>
            </w: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5AFD92A9"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4CF04C23"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39A5C663"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27B89E7B"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70A49857"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757542A1"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2E8A129A"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01F85805"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2F556287"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shd w:val="clear" w:color="auto" w:fill="EA9999"/>
            <w:tcMar>
              <w:top w:w="0" w:type="dxa"/>
              <w:left w:w="100" w:type="dxa"/>
              <w:bottom w:w="0" w:type="dxa"/>
              <w:right w:w="100" w:type="dxa"/>
            </w:tcMar>
          </w:tcPr>
          <w:p w14:paraId="79B19D0C"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2DE2DB8F"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730DBCB6" w14:textId="77777777" w:rsidR="00DD1882" w:rsidRPr="00111492" w:rsidRDefault="00DD1882" w:rsidP="00F83E0A">
            <w:pPr>
              <w:spacing w:line="480" w:lineRule="auto"/>
              <w:rPr>
                <w:rFonts w:ascii="Times New Roman" w:hAnsi="Times New Roman" w:cs="Times New Roman"/>
                <w:sz w:val="24"/>
                <w:szCs w:val="24"/>
                <w:lang w:val="en-GB"/>
              </w:rPr>
            </w:pPr>
          </w:p>
        </w:tc>
      </w:tr>
      <w:tr w:rsidR="00DD1882" w:rsidRPr="00111492" w14:paraId="3142E8FD" w14:textId="77777777" w:rsidTr="00F83E0A">
        <w:trPr>
          <w:trHeight w:val="735"/>
        </w:trPr>
        <w:tc>
          <w:tcPr>
            <w:tcW w:w="1658"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2E4361AD" w14:textId="77777777" w:rsidR="00DD1882" w:rsidRPr="00111492" w:rsidRDefault="00DD1882" w:rsidP="00F83E0A">
            <w:pPr>
              <w:spacing w:line="480" w:lineRule="auto"/>
              <w:rPr>
                <w:rFonts w:ascii="Times New Roman" w:hAnsi="Times New Roman" w:cs="Times New Roman"/>
                <w:sz w:val="24"/>
                <w:szCs w:val="24"/>
                <w:lang w:val="en-GB"/>
              </w:rPr>
            </w:pPr>
            <w:r w:rsidRPr="00111492">
              <w:rPr>
                <w:rFonts w:ascii="Times New Roman" w:hAnsi="Times New Roman" w:cs="Times New Roman"/>
                <w:sz w:val="24"/>
                <w:szCs w:val="24"/>
                <w:lang w:val="en-GB"/>
              </w:rPr>
              <w:t>Finalize data analysis</w:t>
            </w: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6A06F6CC"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2836DEDB"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5C103CDE"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75FBEB29"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5C796DEB"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397AAB1C"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320329BD"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3E6505F6"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44A28117"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shd w:val="clear" w:color="auto" w:fill="E69138"/>
            <w:tcMar>
              <w:top w:w="0" w:type="dxa"/>
              <w:left w:w="100" w:type="dxa"/>
              <w:bottom w:w="0" w:type="dxa"/>
              <w:right w:w="100" w:type="dxa"/>
            </w:tcMar>
          </w:tcPr>
          <w:p w14:paraId="293F1737"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746A53DF"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2E208960" w14:textId="77777777" w:rsidR="00DD1882" w:rsidRPr="00111492" w:rsidRDefault="00DD1882" w:rsidP="00F83E0A">
            <w:pPr>
              <w:spacing w:line="480" w:lineRule="auto"/>
              <w:rPr>
                <w:rFonts w:ascii="Times New Roman" w:hAnsi="Times New Roman" w:cs="Times New Roman"/>
                <w:sz w:val="24"/>
                <w:szCs w:val="24"/>
                <w:lang w:val="en-GB"/>
              </w:rPr>
            </w:pPr>
          </w:p>
        </w:tc>
      </w:tr>
      <w:tr w:rsidR="00DD1882" w:rsidRPr="00111492" w14:paraId="112F4695" w14:textId="77777777" w:rsidTr="00F83E0A">
        <w:trPr>
          <w:trHeight w:val="1095"/>
        </w:trPr>
        <w:tc>
          <w:tcPr>
            <w:tcW w:w="1658"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EF105D4" w14:textId="77777777" w:rsidR="00DD1882" w:rsidRPr="00111492" w:rsidRDefault="00DD1882" w:rsidP="00F83E0A">
            <w:pPr>
              <w:spacing w:line="480" w:lineRule="auto"/>
              <w:rPr>
                <w:rFonts w:ascii="Times New Roman" w:hAnsi="Times New Roman" w:cs="Times New Roman"/>
                <w:sz w:val="24"/>
                <w:szCs w:val="24"/>
                <w:lang w:val="en-GB"/>
              </w:rPr>
            </w:pPr>
            <w:r w:rsidRPr="00111492">
              <w:rPr>
                <w:rFonts w:ascii="Times New Roman" w:hAnsi="Times New Roman" w:cs="Times New Roman"/>
                <w:sz w:val="24"/>
                <w:szCs w:val="24"/>
                <w:lang w:val="en-GB"/>
              </w:rPr>
              <w:t>Draft findings and analysis section</w:t>
            </w: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2F7980A4"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6348D956"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7CC69633"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697D1A30"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7F62806C"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00E5990A"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032CB408"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65034E81"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4AE787A9"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2F4C32FD"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shd w:val="clear" w:color="auto" w:fill="1C4587"/>
            <w:tcMar>
              <w:top w:w="0" w:type="dxa"/>
              <w:left w:w="100" w:type="dxa"/>
              <w:bottom w:w="0" w:type="dxa"/>
              <w:right w:w="100" w:type="dxa"/>
            </w:tcMar>
          </w:tcPr>
          <w:p w14:paraId="194CF086"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37B40BA3" w14:textId="77777777" w:rsidR="00DD1882" w:rsidRPr="00111492" w:rsidRDefault="00DD1882" w:rsidP="00F83E0A">
            <w:pPr>
              <w:spacing w:line="480" w:lineRule="auto"/>
              <w:rPr>
                <w:rFonts w:ascii="Times New Roman" w:hAnsi="Times New Roman" w:cs="Times New Roman"/>
                <w:sz w:val="24"/>
                <w:szCs w:val="24"/>
                <w:lang w:val="en-GB"/>
              </w:rPr>
            </w:pPr>
          </w:p>
        </w:tc>
      </w:tr>
      <w:tr w:rsidR="00DD1882" w:rsidRPr="00111492" w14:paraId="62EAD4A0" w14:textId="77777777" w:rsidTr="00F83E0A">
        <w:trPr>
          <w:trHeight w:val="1095"/>
        </w:trPr>
        <w:tc>
          <w:tcPr>
            <w:tcW w:w="1658"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5DB377DA" w14:textId="77777777" w:rsidR="00DD1882" w:rsidRPr="00111492" w:rsidRDefault="00DD1882" w:rsidP="00F83E0A">
            <w:pPr>
              <w:spacing w:line="480" w:lineRule="auto"/>
              <w:rPr>
                <w:rFonts w:ascii="Times New Roman" w:hAnsi="Times New Roman" w:cs="Times New Roman"/>
                <w:sz w:val="24"/>
                <w:szCs w:val="24"/>
                <w:lang w:val="en-GB"/>
              </w:rPr>
            </w:pPr>
            <w:r w:rsidRPr="00111492">
              <w:rPr>
                <w:rFonts w:ascii="Times New Roman" w:hAnsi="Times New Roman" w:cs="Times New Roman"/>
                <w:sz w:val="24"/>
                <w:szCs w:val="24"/>
                <w:lang w:val="en-GB"/>
              </w:rPr>
              <w:t>Write conclusions and recommendations</w:t>
            </w: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4909C91A"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1774BB4C"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744205B5"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23E1EC50"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2D3380C5"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2BDFD8E3"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459055B4"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4D34C10B"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7BDE96FD"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25535981"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shd w:val="clear" w:color="auto" w:fill="6D9EEB"/>
            <w:tcMar>
              <w:top w:w="0" w:type="dxa"/>
              <w:left w:w="100" w:type="dxa"/>
              <w:bottom w:w="0" w:type="dxa"/>
              <w:right w:w="100" w:type="dxa"/>
            </w:tcMar>
          </w:tcPr>
          <w:p w14:paraId="099D6B6E"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772F0BF6" w14:textId="77777777" w:rsidR="00DD1882" w:rsidRPr="00111492" w:rsidRDefault="00DD1882" w:rsidP="00F83E0A">
            <w:pPr>
              <w:spacing w:line="480" w:lineRule="auto"/>
              <w:rPr>
                <w:rFonts w:ascii="Times New Roman" w:hAnsi="Times New Roman" w:cs="Times New Roman"/>
                <w:sz w:val="24"/>
                <w:szCs w:val="24"/>
                <w:lang w:val="en-GB"/>
              </w:rPr>
            </w:pPr>
          </w:p>
        </w:tc>
      </w:tr>
      <w:tr w:rsidR="00DD1882" w:rsidRPr="00111492" w14:paraId="119992A3" w14:textId="77777777" w:rsidTr="00F83E0A">
        <w:trPr>
          <w:trHeight w:val="1455"/>
        </w:trPr>
        <w:tc>
          <w:tcPr>
            <w:tcW w:w="1658"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5EBEC7E" w14:textId="77777777" w:rsidR="00DD1882" w:rsidRPr="00111492" w:rsidRDefault="00DD1882" w:rsidP="00F83E0A">
            <w:pPr>
              <w:spacing w:line="480" w:lineRule="auto"/>
              <w:rPr>
                <w:rFonts w:ascii="Times New Roman" w:hAnsi="Times New Roman" w:cs="Times New Roman"/>
                <w:sz w:val="24"/>
                <w:szCs w:val="24"/>
                <w:lang w:val="en-GB"/>
              </w:rPr>
            </w:pPr>
            <w:r w:rsidRPr="00111492">
              <w:rPr>
                <w:rFonts w:ascii="Times New Roman" w:hAnsi="Times New Roman" w:cs="Times New Roman"/>
                <w:sz w:val="24"/>
                <w:szCs w:val="24"/>
                <w:lang w:val="en-GB"/>
              </w:rPr>
              <w:t>Revise and finalize dissertation proposal</w:t>
            </w: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26DC8CF8"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7618CED9"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30C442FC"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744A839A"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69A7A4C7"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5F694D9E"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65D392BE"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00B175E5"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330470C3"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4C66C6E0"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1DE86325"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shd w:val="clear" w:color="auto" w:fill="8E7CC3"/>
            <w:tcMar>
              <w:top w:w="0" w:type="dxa"/>
              <w:left w:w="100" w:type="dxa"/>
              <w:bottom w:w="0" w:type="dxa"/>
              <w:right w:w="100" w:type="dxa"/>
            </w:tcMar>
          </w:tcPr>
          <w:p w14:paraId="7730437A" w14:textId="77777777" w:rsidR="00DD1882" w:rsidRPr="00111492" w:rsidRDefault="00DD1882" w:rsidP="00F83E0A">
            <w:pPr>
              <w:spacing w:line="480" w:lineRule="auto"/>
              <w:rPr>
                <w:rFonts w:ascii="Times New Roman" w:hAnsi="Times New Roman" w:cs="Times New Roman"/>
                <w:sz w:val="24"/>
                <w:szCs w:val="24"/>
                <w:lang w:val="en-GB"/>
              </w:rPr>
            </w:pPr>
          </w:p>
        </w:tc>
      </w:tr>
      <w:tr w:rsidR="00DD1882" w:rsidRPr="00111492" w14:paraId="62321BF7" w14:textId="77777777" w:rsidTr="00F83E0A">
        <w:trPr>
          <w:trHeight w:val="735"/>
        </w:trPr>
        <w:tc>
          <w:tcPr>
            <w:tcW w:w="1658"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4B9B3FAC" w14:textId="77777777" w:rsidR="00DD1882" w:rsidRPr="00111492" w:rsidRDefault="00DD1882" w:rsidP="00F83E0A">
            <w:pPr>
              <w:spacing w:line="480" w:lineRule="auto"/>
              <w:rPr>
                <w:rFonts w:ascii="Times New Roman" w:hAnsi="Times New Roman" w:cs="Times New Roman"/>
                <w:sz w:val="24"/>
                <w:szCs w:val="24"/>
                <w:lang w:val="en-GB"/>
              </w:rPr>
            </w:pPr>
            <w:r w:rsidRPr="00111492">
              <w:rPr>
                <w:rFonts w:ascii="Times New Roman" w:hAnsi="Times New Roman" w:cs="Times New Roman"/>
                <w:sz w:val="24"/>
                <w:szCs w:val="24"/>
                <w:lang w:val="en-GB"/>
              </w:rPr>
              <w:lastRenderedPageBreak/>
              <w:t>Prepare for submission</w:t>
            </w: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1DE675C4"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2D40903C"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20EA11D6"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4EBAEF85"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7483A4AB"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79512EC7"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3A7C6F78"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52CD2D14"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244733FB"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5AA1E43F"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tcMar>
              <w:top w:w="0" w:type="dxa"/>
              <w:left w:w="100" w:type="dxa"/>
              <w:bottom w:w="0" w:type="dxa"/>
              <w:right w:w="100" w:type="dxa"/>
            </w:tcMar>
          </w:tcPr>
          <w:p w14:paraId="0FBE2A58" w14:textId="77777777" w:rsidR="00DD1882" w:rsidRPr="00111492" w:rsidRDefault="00DD1882" w:rsidP="00F83E0A">
            <w:pPr>
              <w:spacing w:line="480" w:lineRule="auto"/>
              <w:rPr>
                <w:rFonts w:ascii="Times New Roman" w:hAnsi="Times New Roman" w:cs="Times New Roman"/>
                <w:sz w:val="24"/>
                <w:szCs w:val="24"/>
                <w:lang w:val="en-GB"/>
              </w:rPr>
            </w:pPr>
          </w:p>
        </w:tc>
        <w:tc>
          <w:tcPr>
            <w:tcW w:w="641" w:type="dxa"/>
            <w:tcBorders>
              <w:top w:val="nil"/>
              <w:left w:val="nil"/>
              <w:bottom w:val="single" w:sz="5" w:space="0" w:color="000000"/>
              <w:right w:val="single" w:sz="5" w:space="0" w:color="000000"/>
            </w:tcBorders>
            <w:shd w:val="clear" w:color="auto" w:fill="E06666"/>
            <w:tcMar>
              <w:top w:w="0" w:type="dxa"/>
              <w:left w:w="100" w:type="dxa"/>
              <w:bottom w:w="0" w:type="dxa"/>
              <w:right w:w="100" w:type="dxa"/>
            </w:tcMar>
          </w:tcPr>
          <w:p w14:paraId="0D6B2333" w14:textId="77777777" w:rsidR="00DD1882" w:rsidRPr="00111492" w:rsidRDefault="00DD1882" w:rsidP="00F83E0A">
            <w:pPr>
              <w:spacing w:line="480" w:lineRule="auto"/>
              <w:rPr>
                <w:rFonts w:ascii="Times New Roman" w:hAnsi="Times New Roman" w:cs="Times New Roman"/>
                <w:sz w:val="24"/>
                <w:szCs w:val="24"/>
                <w:lang w:val="en-GB"/>
              </w:rPr>
            </w:pPr>
            <w:bookmarkStart w:id="43" w:name="_oov8qx7kbnzt" w:colFirst="0" w:colLast="0"/>
            <w:bookmarkEnd w:id="43"/>
          </w:p>
        </w:tc>
      </w:tr>
    </w:tbl>
    <w:p w14:paraId="3767B4AA" w14:textId="77777777" w:rsidR="00DD1882" w:rsidRPr="00111492" w:rsidRDefault="00DD1882" w:rsidP="00DD1882">
      <w:pPr>
        <w:spacing w:line="480" w:lineRule="auto"/>
        <w:rPr>
          <w:rFonts w:ascii="Times New Roman" w:hAnsi="Times New Roman" w:cs="Times New Roman"/>
          <w:sz w:val="24"/>
          <w:szCs w:val="24"/>
        </w:rPr>
      </w:pPr>
      <w:r w:rsidRPr="00111492">
        <w:rPr>
          <w:rFonts w:ascii="Times New Roman" w:hAnsi="Times New Roman" w:cs="Times New Roman"/>
          <w:sz w:val="24"/>
          <w:szCs w:val="24"/>
        </w:rPr>
        <w:br w:type="page"/>
      </w:r>
    </w:p>
    <w:p w14:paraId="208AA0BF" w14:textId="77777777" w:rsidR="00DD1882" w:rsidRPr="00A4175C" w:rsidRDefault="00DD1882" w:rsidP="00DD1882">
      <w:pPr>
        <w:pStyle w:val="Heading1"/>
        <w:spacing w:line="480" w:lineRule="auto"/>
        <w:rPr>
          <w:rFonts w:ascii="Times New Roman" w:hAnsi="Times New Roman" w:cs="Times New Roman"/>
          <w:b/>
          <w:bCs/>
          <w:color w:val="auto"/>
          <w:sz w:val="28"/>
          <w:szCs w:val="28"/>
        </w:rPr>
      </w:pPr>
      <w:bookmarkStart w:id="44" w:name="_okq2lfldys2l" w:colFirst="0" w:colLast="0"/>
      <w:bookmarkStart w:id="45" w:name="_Toc174983569"/>
      <w:bookmarkEnd w:id="44"/>
      <w:r w:rsidRPr="00A4175C">
        <w:rPr>
          <w:rFonts w:ascii="Times New Roman" w:hAnsi="Times New Roman" w:cs="Times New Roman"/>
          <w:b/>
          <w:bCs/>
          <w:color w:val="auto"/>
          <w:sz w:val="28"/>
          <w:szCs w:val="28"/>
        </w:rPr>
        <w:lastRenderedPageBreak/>
        <w:t>Reference list</w:t>
      </w:r>
      <w:bookmarkEnd w:id="45"/>
    </w:p>
    <w:p w14:paraId="014581B4" w14:textId="77777777" w:rsidR="00DD1882" w:rsidRPr="00111492" w:rsidRDefault="00DD1882" w:rsidP="00DD1882">
      <w:pPr>
        <w:pStyle w:val="Normal1"/>
        <w:spacing w:line="480" w:lineRule="auto"/>
        <w:jc w:val="both"/>
        <w:rPr>
          <w:rFonts w:ascii="Times New Roman" w:eastAsia="Times New Roman" w:hAnsi="Times New Roman" w:cs="Times New Roman"/>
          <w:sz w:val="24"/>
          <w:szCs w:val="24"/>
          <w:lang w:val="en-GB"/>
        </w:rPr>
      </w:pPr>
      <w:proofErr w:type="spellStart"/>
      <w:r w:rsidRPr="00111492">
        <w:rPr>
          <w:rFonts w:ascii="Times New Roman" w:eastAsia="Times New Roman" w:hAnsi="Times New Roman" w:cs="Times New Roman"/>
          <w:sz w:val="24"/>
          <w:szCs w:val="24"/>
          <w:lang w:val="en-GB"/>
        </w:rPr>
        <w:t>Błach</w:t>
      </w:r>
      <w:proofErr w:type="spellEnd"/>
      <w:r w:rsidRPr="00111492">
        <w:rPr>
          <w:rFonts w:ascii="Times New Roman" w:eastAsia="Times New Roman" w:hAnsi="Times New Roman" w:cs="Times New Roman"/>
          <w:sz w:val="24"/>
          <w:szCs w:val="24"/>
          <w:lang w:val="en-GB"/>
        </w:rPr>
        <w:t>, J., (2020). Barriers to financial innovation—corporate finance perspective. Journal of Risk and Financial Management, 13(11), p.273.</w:t>
      </w:r>
    </w:p>
    <w:p w14:paraId="628D8059" w14:textId="77777777" w:rsidR="00DD1882" w:rsidRPr="00111492" w:rsidRDefault="00DD1882" w:rsidP="00DD1882">
      <w:pPr>
        <w:pStyle w:val="Normal1"/>
        <w:spacing w:line="480" w:lineRule="auto"/>
        <w:jc w:val="both"/>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 xml:space="preserve">Boiko, O.S., </w:t>
      </w:r>
      <w:proofErr w:type="spellStart"/>
      <w:r w:rsidRPr="00111492">
        <w:rPr>
          <w:rFonts w:ascii="Times New Roman" w:eastAsia="Times New Roman" w:hAnsi="Times New Roman" w:cs="Times New Roman"/>
          <w:sz w:val="24"/>
          <w:szCs w:val="24"/>
          <w:lang w:val="en-GB"/>
        </w:rPr>
        <w:t>Matskiv</w:t>
      </w:r>
      <w:proofErr w:type="spellEnd"/>
      <w:r w:rsidRPr="00111492">
        <w:rPr>
          <w:rFonts w:ascii="Times New Roman" w:eastAsia="Times New Roman" w:hAnsi="Times New Roman" w:cs="Times New Roman"/>
          <w:sz w:val="24"/>
          <w:szCs w:val="24"/>
          <w:lang w:val="en-GB"/>
        </w:rPr>
        <w:t xml:space="preserve">, O.I., </w:t>
      </w:r>
      <w:proofErr w:type="spellStart"/>
      <w:r w:rsidRPr="00111492">
        <w:rPr>
          <w:rFonts w:ascii="Times New Roman" w:eastAsia="Times New Roman" w:hAnsi="Times New Roman" w:cs="Times New Roman"/>
          <w:sz w:val="24"/>
          <w:szCs w:val="24"/>
          <w:lang w:val="en-GB"/>
        </w:rPr>
        <w:t>Kostyrko</w:t>
      </w:r>
      <w:proofErr w:type="spellEnd"/>
      <w:r w:rsidRPr="00111492">
        <w:rPr>
          <w:rFonts w:ascii="Times New Roman" w:eastAsia="Times New Roman" w:hAnsi="Times New Roman" w:cs="Times New Roman"/>
          <w:sz w:val="24"/>
          <w:szCs w:val="24"/>
          <w:lang w:val="en-GB"/>
        </w:rPr>
        <w:t xml:space="preserve">, D.R. and Klop, V.M., (2024). The utilisation of international financial reporting standards within the framework of updating regional development strategies. The actual problems of regional economic development, 2(20), pp.345-370. </w:t>
      </w:r>
    </w:p>
    <w:p w14:paraId="6981CBBE" w14:textId="77777777" w:rsidR="00DD1882" w:rsidRPr="00111492" w:rsidRDefault="00DD1882" w:rsidP="00DD1882">
      <w:pPr>
        <w:pStyle w:val="Normal1"/>
        <w:spacing w:line="480" w:lineRule="auto"/>
        <w:jc w:val="both"/>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Cohen, L. and Wirtz, P., (2022). Decision-making style in entrepreneurial finance and growth. Small Business Economics, pp.1-28.</w:t>
      </w:r>
    </w:p>
    <w:p w14:paraId="33723588" w14:textId="77777777" w:rsidR="00DD1882" w:rsidRPr="00111492" w:rsidRDefault="00DD1882" w:rsidP="00DD1882">
      <w:pPr>
        <w:pStyle w:val="Normal1"/>
        <w:spacing w:line="480" w:lineRule="auto"/>
        <w:jc w:val="both"/>
        <w:rPr>
          <w:rFonts w:ascii="Times New Roman" w:eastAsia="Times New Roman" w:hAnsi="Times New Roman" w:cs="Times New Roman"/>
          <w:sz w:val="24"/>
          <w:szCs w:val="24"/>
          <w:lang w:val="en-GB"/>
        </w:rPr>
      </w:pPr>
      <w:proofErr w:type="spellStart"/>
      <w:r w:rsidRPr="00111492">
        <w:rPr>
          <w:rFonts w:ascii="Times New Roman" w:eastAsia="Times New Roman" w:hAnsi="Times New Roman" w:cs="Times New Roman"/>
          <w:sz w:val="24"/>
          <w:szCs w:val="24"/>
          <w:lang w:val="en-GB"/>
        </w:rPr>
        <w:t>Ebaid</w:t>
      </w:r>
      <w:proofErr w:type="spellEnd"/>
      <w:r w:rsidRPr="00111492">
        <w:rPr>
          <w:rFonts w:ascii="Times New Roman" w:eastAsia="Times New Roman" w:hAnsi="Times New Roman" w:cs="Times New Roman"/>
          <w:sz w:val="24"/>
          <w:szCs w:val="24"/>
          <w:lang w:val="en-GB"/>
        </w:rPr>
        <w:t>, I.E.S., (2023). IFRS adoption and the readability of corporate annual reports: evidence from an emerging market. Future Business Journal, 9(1), p.80.</w:t>
      </w:r>
    </w:p>
    <w:p w14:paraId="3F7C5F66" w14:textId="77777777" w:rsidR="00DD1882" w:rsidRPr="00111492" w:rsidRDefault="00DD1882" w:rsidP="00DD1882">
      <w:pPr>
        <w:pStyle w:val="Normal1"/>
        <w:spacing w:line="480" w:lineRule="auto"/>
        <w:jc w:val="both"/>
        <w:rPr>
          <w:rFonts w:ascii="Times New Roman" w:eastAsia="Times New Roman" w:hAnsi="Times New Roman" w:cs="Times New Roman"/>
          <w:sz w:val="24"/>
          <w:szCs w:val="24"/>
          <w:lang w:val="en-GB"/>
        </w:rPr>
      </w:pPr>
      <w:proofErr w:type="spellStart"/>
      <w:r w:rsidRPr="00111492">
        <w:rPr>
          <w:rFonts w:ascii="Times New Roman" w:eastAsia="Times New Roman" w:hAnsi="Times New Roman" w:cs="Times New Roman"/>
          <w:sz w:val="24"/>
          <w:szCs w:val="24"/>
          <w:lang w:val="en-GB"/>
        </w:rPr>
        <w:t>Harahap</w:t>
      </w:r>
      <w:proofErr w:type="spellEnd"/>
      <w:r w:rsidRPr="00111492">
        <w:rPr>
          <w:rFonts w:ascii="Times New Roman" w:eastAsia="Times New Roman" w:hAnsi="Times New Roman" w:cs="Times New Roman"/>
          <w:sz w:val="24"/>
          <w:szCs w:val="24"/>
          <w:lang w:val="en-GB"/>
        </w:rPr>
        <w:t xml:space="preserve">, S., </w:t>
      </w:r>
      <w:proofErr w:type="spellStart"/>
      <w:r w:rsidRPr="00111492">
        <w:rPr>
          <w:rFonts w:ascii="Times New Roman" w:eastAsia="Times New Roman" w:hAnsi="Times New Roman" w:cs="Times New Roman"/>
          <w:sz w:val="24"/>
          <w:szCs w:val="24"/>
          <w:lang w:val="en-GB"/>
        </w:rPr>
        <w:t>Thoyib</w:t>
      </w:r>
      <w:proofErr w:type="spellEnd"/>
      <w:r w:rsidRPr="00111492">
        <w:rPr>
          <w:rFonts w:ascii="Times New Roman" w:eastAsia="Times New Roman" w:hAnsi="Times New Roman" w:cs="Times New Roman"/>
          <w:sz w:val="24"/>
          <w:szCs w:val="24"/>
          <w:lang w:val="en-GB"/>
        </w:rPr>
        <w:t xml:space="preserve">, A., Sumiati, S. and </w:t>
      </w:r>
      <w:proofErr w:type="spellStart"/>
      <w:r w:rsidRPr="00111492">
        <w:rPr>
          <w:rFonts w:ascii="Times New Roman" w:eastAsia="Times New Roman" w:hAnsi="Times New Roman" w:cs="Times New Roman"/>
          <w:sz w:val="24"/>
          <w:szCs w:val="24"/>
          <w:lang w:val="en-GB"/>
        </w:rPr>
        <w:t>Djazuli</w:t>
      </w:r>
      <w:proofErr w:type="spellEnd"/>
      <w:r w:rsidRPr="00111492">
        <w:rPr>
          <w:rFonts w:ascii="Times New Roman" w:eastAsia="Times New Roman" w:hAnsi="Times New Roman" w:cs="Times New Roman"/>
          <w:sz w:val="24"/>
          <w:szCs w:val="24"/>
          <w:lang w:val="en-GB"/>
        </w:rPr>
        <w:t xml:space="preserve">, A., (2022). The impact of financial literacy on retirement planning with serial mediation of financial risk tolerance and saving </w:t>
      </w:r>
      <w:proofErr w:type="spellStart"/>
      <w:r w:rsidRPr="00111492">
        <w:rPr>
          <w:rFonts w:ascii="Times New Roman" w:eastAsia="Times New Roman" w:hAnsi="Times New Roman" w:cs="Times New Roman"/>
          <w:sz w:val="24"/>
          <w:szCs w:val="24"/>
          <w:lang w:val="en-GB"/>
        </w:rPr>
        <w:t>behavior</w:t>
      </w:r>
      <w:proofErr w:type="spellEnd"/>
      <w:r w:rsidRPr="00111492">
        <w:rPr>
          <w:rFonts w:ascii="Times New Roman" w:eastAsia="Times New Roman" w:hAnsi="Times New Roman" w:cs="Times New Roman"/>
          <w:sz w:val="24"/>
          <w:szCs w:val="24"/>
          <w:lang w:val="en-GB"/>
        </w:rPr>
        <w:t>: Evidence of medium entrepreneurs in Indonesia. International Journal of Financial Studies, 10(3), p.66.</w:t>
      </w:r>
    </w:p>
    <w:p w14:paraId="2164A05A" w14:textId="77777777" w:rsidR="00DD1882" w:rsidRPr="00111492" w:rsidRDefault="00DD1882" w:rsidP="00DD1882">
      <w:pPr>
        <w:pStyle w:val="Normal1"/>
        <w:spacing w:line="480" w:lineRule="auto"/>
        <w:jc w:val="both"/>
        <w:rPr>
          <w:rFonts w:ascii="Times New Roman" w:eastAsia="Times New Roman" w:hAnsi="Times New Roman" w:cs="Times New Roman"/>
          <w:sz w:val="24"/>
          <w:szCs w:val="24"/>
          <w:lang w:val="en-GB"/>
        </w:rPr>
      </w:pPr>
      <w:proofErr w:type="spellStart"/>
      <w:r w:rsidRPr="00111492">
        <w:rPr>
          <w:rFonts w:ascii="Times New Roman" w:eastAsia="Times New Roman" w:hAnsi="Times New Roman" w:cs="Times New Roman"/>
          <w:sz w:val="24"/>
          <w:szCs w:val="24"/>
          <w:lang w:val="en-GB"/>
        </w:rPr>
        <w:t>Haydam</w:t>
      </w:r>
      <w:proofErr w:type="spellEnd"/>
      <w:r w:rsidRPr="00111492">
        <w:rPr>
          <w:rFonts w:ascii="Times New Roman" w:eastAsia="Times New Roman" w:hAnsi="Times New Roman" w:cs="Times New Roman"/>
          <w:sz w:val="24"/>
          <w:szCs w:val="24"/>
          <w:lang w:val="en-GB"/>
        </w:rPr>
        <w:t>, N.E. and Steenkamp, P., (2020). A methodological blueprint for social sciences research–the social sciences research methodology framework. EIRP Proceedings, 15(1).</w:t>
      </w:r>
    </w:p>
    <w:p w14:paraId="2C685D6F" w14:textId="77777777" w:rsidR="00DD1882" w:rsidRPr="00111492" w:rsidRDefault="00DD1882" w:rsidP="00DD1882">
      <w:pPr>
        <w:pStyle w:val="Normal1"/>
        <w:spacing w:line="480" w:lineRule="auto"/>
        <w:jc w:val="both"/>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 xml:space="preserve">La Torre, M., </w:t>
      </w:r>
      <w:proofErr w:type="spellStart"/>
      <w:r w:rsidRPr="00111492">
        <w:rPr>
          <w:rFonts w:ascii="Times New Roman" w:eastAsia="Times New Roman" w:hAnsi="Times New Roman" w:cs="Times New Roman"/>
          <w:sz w:val="24"/>
          <w:szCs w:val="24"/>
          <w:lang w:val="en-GB"/>
        </w:rPr>
        <w:t>Sabelfeld</w:t>
      </w:r>
      <w:proofErr w:type="spellEnd"/>
      <w:r w:rsidRPr="00111492">
        <w:rPr>
          <w:rFonts w:ascii="Times New Roman" w:eastAsia="Times New Roman" w:hAnsi="Times New Roman" w:cs="Times New Roman"/>
          <w:sz w:val="24"/>
          <w:szCs w:val="24"/>
          <w:lang w:val="en-GB"/>
        </w:rPr>
        <w:t xml:space="preserve">, S., Blomkvist, M. and Dumay, J., (2020). Rebuilding trust: sustainability and non-financial reporting and the European Union regulation. </w:t>
      </w:r>
      <w:proofErr w:type="spellStart"/>
      <w:r w:rsidRPr="00111492">
        <w:rPr>
          <w:rFonts w:ascii="Times New Roman" w:eastAsia="Times New Roman" w:hAnsi="Times New Roman" w:cs="Times New Roman"/>
          <w:sz w:val="24"/>
          <w:szCs w:val="24"/>
          <w:lang w:val="en-GB"/>
        </w:rPr>
        <w:t>Meditari</w:t>
      </w:r>
      <w:proofErr w:type="spellEnd"/>
      <w:r w:rsidRPr="00111492">
        <w:rPr>
          <w:rFonts w:ascii="Times New Roman" w:eastAsia="Times New Roman" w:hAnsi="Times New Roman" w:cs="Times New Roman"/>
          <w:sz w:val="24"/>
          <w:szCs w:val="24"/>
          <w:lang w:val="en-GB"/>
        </w:rPr>
        <w:t xml:space="preserve"> Accountancy Research, 28(5), pp.701-725.</w:t>
      </w:r>
    </w:p>
    <w:p w14:paraId="3AD542C4" w14:textId="77777777" w:rsidR="00DD1882" w:rsidRPr="00111492" w:rsidRDefault="00DD1882" w:rsidP="00DD1882">
      <w:pPr>
        <w:pStyle w:val="Normal1"/>
        <w:spacing w:line="480" w:lineRule="auto"/>
        <w:jc w:val="both"/>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Müller, S., Kirst, A.L., Bergmann, H. and Bird, B., (2023). Entrepreneurs’ actions and venture success: a structured literature review and suggestions for future research. Small Business Economics, 60(1), pp.199-226.</w:t>
      </w:r>
    </w:p>
    <w:p w14:paraId="226F3212" w14:textId="77777777" w:rsidR="00DD1882" w:rsidRPr="00111492" w:rsidRDefault="00DD1882" w:rsidP="00DD1882">
      <w:pPr>
        <w:pStyle w:val="Normal1"/>
        <w:spacing w:line="480" w:lineRule="auto"/>
        <w:jc w:val="both"/>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Palepu, K.G., Healy, P.M., Wright, S., Bradbury, M. and Coulton, J., (2020). Business analysis and valuation: Using financial statements. Cengage AU.</w:t>
      </w:r>
    </w:p>
    <w:p w14:paraId="1EE0A05A" w14:textId="77777777" w:rsidR="00DD1882" w:rsidRPr="00111492" w:rsidRDefault="00DD1882" w:rsidP="00DD1882">
      <w:pPr>
        <w:pStyle w:val="Normal1"/>
        <w:spacing w:line="480" w:lineRule="auto"/>
        <w:jc w:val="both"/>
        <w:rPr>
          <w:rFonts w:ascii="Times New Roman" w:eastAsia="Times New Roman" w:hAnsi="Times New Roman" w:cs="Times New Roman"/>
          <w:sz w:val="24"/>
          <w:szCs w:val="24"/>
          <w:lang w:val="en-GB"/>
        </w:rPr>
      </w:pPr>
      <w:proofErr w:type="spellStart"/>
      <w:r w:rsidRPr="00111492">
        <w:rPr>
          <w:rFonts w:ascii="Times New Roman" w:eastAsia="Times New Roman" w:hAnsi="Times New Roman" w:cs="Times New Roman"/>
          <w:sz w:val="24"/>
          <w:szCs w:val="24"/>
          <w:lang w:val="en-GB"/>
        </w:rPr>
        <w:lastRenderedPageBreak/>
        <w:t>Revsine</w:t>
      </w:r>
      <w:proofErr w:type="spellEnd"/>
      <w:r w:rsidRPr="00111492">
        <w:rPr>
          <w:rFonts w:ascii="Times New Roman" w:eastAsia="Times New Roman" w:hAnsi="Times New Roman" w:cs="Times New Roman"/>
          <w:sz w:val="24"/>
          <w:szCs w:val="24"/>
          <w:lang w:val="en-GB"/>
        </w:rPr>
        <w:t>, L., Collins, D.W. and Johnson, W.B., (2021). Financial reporting &amp; analysis. McGraw-Hill.</w:t>
      </w:r>
    </w:p>
    <w:p w14:paraId="2A745EEF" w14:textId="77777777" w:rsidR="00DD1882" w:rsidRPr="00111492" w:rsidRDefault="00DD1882" w:rsidP="00DD1882">
      <w:pPr>
        <w:pStyle w:val="Normal1"/>
        <w:spacing w:line="480" w:lineRule="auto"/>
        <w:jc w:val="both"/>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 xml:space="preserve">Utomo, M.N., </w:t>
      </w:r>
      <w:proofErr w:type="spellStart"/>
      <w:r w:rsidRPr="00111492">
        <w:rPr>
          <w:rFonts w:ascii="Times New Roman" w:eastAsia="Times New Roman" w:hAnsi="Times New Roman" w:cs="Times New Roman"/>
          <w:sz w:val="24"/>
          <w:szCs w:val="24"/>
          <w:lang w:val="en-GB"/>
        </w:rPr>
        <w:t>Cahyaningrum</w:t>
      </w:r>
      <w:proofErr w:type="spellEnd"/>
      <w:r w:rsidRPr="00111492">
        <w:rPr>
          <w:rFonts w:ascii="Times New Roman" w:eastAsia="Times New Roman" w:hAnsi="Times New Roman" w:cs="Times New Roman"/>
          <w:sz w:val="24"/>
          <w:szCs w:val="24"/>
          <w:lang w:val="en-GB"/>
        </w:rPr>
        <w:t xml:space="preserve">, W. and </w:t>
      </w:r>
      <w:proofErr w:type="spellStart"/>
      <w:r w:rsidRPr="00111492">
        <w:rPr>
          <w:rFonts w:ascii="Times New Roman" w:eastAsia="Times New Roman" w:hAnsi="Times New Roman" w:cs="Times New Roman"/>
          <w:sz w:val="24"/>
          <w:szCs w:val="24"/>
          <w:lang w:val="en-GB"/>
        </w:rPr>
        <w:t>Kaujan</w:t>
      </w:r>
      <w:proofErr w:type="spellEnd"/>
      <w:r w:rsidRPr="00111492">
        <w:rPr>
          <w:rFonts w:ascii="Times New Roman" w:eastAsia="Times New Roman" w:hAnsi="Times New Roman" w:cs="Times New Roman"/>
          <w:sz w:val="24"/>
          <w:szCs w:val="24"/>
          <w:lang w:val="en-GB"/>
        </w:rPr>
        <w:t xml:space="preserve">, K., (2020). The role of entrepreneur characteristic and financial literacy in developing business success. </w:t>
      </w:r>
      <w:proofErr w:type="spellStart"/>
      <w:r w:rsidRPr="00111492">
        <w:rPr>
          <w:rFonts w:ascii="Times New Roman" w:eastAsia="Times New Roman" w:hAnsi="Times New Roman" w:cs="Times New Roman"/>
          <w:sz w:val="24"/>
          <w:szCs w:val="24"/>
          <w:lang w:val="en-GB"/>
        </w:rPr>
        <w:t>Jurnal</w:t>
      </w:r>
      <w:proofErr w:type="spellEnd"/>
      <w:r w:rsidRPr="00111492">
        <w:rPr>
          <w:rFonts w:ascii="Times New Roman" w:eastAsia="Times New Roman" w:hAnsi="Times New Roman" w:cs="Times New Roman"/>
          <w:sz w:val="24"/>
          <w:szCs w:val="24"/>
          <w:lang w:val="en-GB"/>
        </w:rPr>
        <w:t xml:space="preserve"> </w:t>
      </w:r>
      <w:proofErr w:type="spellStart"/>
      <w:r w:rsidRPr="00111492">
        <w:rPr>
          <w:rFonts w:ascii="Times New Roman" w:eastAsia="Times New Roman" w:hAnsi="Times New Roman" w:cs="Times New Roman"/>
          <w:sz w:val="24"/>
          <w:szCs w:val="24"/>
          <w:lang w:val="en-GB"/>
        </w:rPr>
        <w:t>Manajemen</w:t>
      </w:r>
      <w:proofErr w:type="spellEnd"/>
      <w:r w:rsidRPr="00111492">
        <w:rPr>
          <w:rFonts w:ascii="Times New Roman" w:eastAsia="Times New Roman" w:hAnsi="Times New Roman" w:cs="Times New Roman"/>
          <w:sz w:val="24"/>
          <w:szCs w:val="24"/>
          <w:lang w:val="en-GB"/>
        </w:rPr>
        <w:t xml:space="preserve"> </w:t>
      </w:r>
      <w:proofErr w:type="spellStart"/>
      <w:r w:rsidRPr="00111492">
        <w:rPr>
          <w:rFonts w:ascii="Times New Roman" w:eastAsia="Times New Roman" w:hAnsi="Times New Roman" w:cs="Times New Roman"/>
          <w:sz w:val="24"/>
          <w:szCs w:val="24"/>
          <w:lang w:val="en-GB"/>
        </w:rPr>
        <w:t>Bisnis</w:t>
      </w:r>
      <w:proofErr w:type="spellEnd"/>
      <w:r w:rsidRPr="00111492">
        <w:rPr>
          <w:rFonts w:ascii="Times New Roman" w:eastAsia="Times New Roman" w:hAnsi="Times New Roman" w:cs="Times New Roman"/>
          <w:sz w:val="24"/>
          <w:szCs w:val="24"/>
          <w:lang w:val="en-GB"/>
        </w:rPr>
        <w:t>, 11(1), pp.26-42.</w:t>
      </w:r>
    </w:p>
    <w:p w14:paraId="4D6AC02E" w14:textId="77777777" w:rsidR="00DD1882" w:rsidRPr="00111492" w:rsidRDefault="00DD1882" w:rsidP="00DD1882">
      <w:pPr>
        <w:pStyle w:val="Normal1"/>
        <w:spacing w:line="480" w:lineRule="auto"/>
        <w:jc w:val="both"/>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 xml:space="preserve">Wahyuni, E.S., Aspan, H. and </w:t>
      </w:r>
      <w:proofErr w:type="spellStart"/>
      <w:r w:rsidRPr="00111492">
        <w:rPr>
          <w:rFonts w:ascii="Times New Roman" w:eastAsia="Times New Roman" w:hAnsi="Times New Roman" w:cs="Times New Roman"/>
          <w:sz w:val="24"/>
          <w:szCs w:val="24"/>
          <w:lang w:val="en-GB"/>
        </w:rPr>
        <w:t>Mauliza</w:t>
      </w:r>
      <w:proofErr w:type="spellEnd"/>
      <w:r w:rsidRPr="00111492">
        <w:rPr>
          <w:rFonts w:ascii="Times New Roman" w:eastAsia="Times New Roman" w:hAnsi="Times New Roman" w:cs="Times New Roman"/>
          <w:sz w:val="24"/>
          <w:szCs w:val="24"/>
          <w:lang w:val="en-GB"/>
        </w:rPr>
        <w:t>, P., (2023). Financial Analysis Of Entrepreneurship Education. International Journal of Economics and Management Research, 2(3), pp.10-18.</w:t>
      </w:r>
    </w:p>
    <w:p w14:paraId="135B77E2" w14:textId="77777777" w:rsidR="00DD1882" w:rsidRPr="00111492" w:rsidRDefault="00DD1882" w:rsidP="00DD1882">
      <w:pPr>
        <w:pStyle w:val="Normal1"/>
        <w:spacing w:line="480" w:lineRule="auto"/>
        <w:jc w:val="both"/>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Wetzel, T. and Eiche, J., (2024). Challenges of Start-Ups—An Analysis of Individually Tailored Recommendations Based on the Development Phases, Branches, Business Models and Founding Teams. Open Journal of Business and Management, 12(3), pp.1556-1585.</w:t>
      </w:r>
    </w:p>
    <w:p w14:paraId="3712E468" w14:textId="77777777" w:rsidR="00DD1882" w:rsidRPr="00111492" w:rsidRDefault="00DD1882" w:rsidP="00DD1882">
      <w:pPr>
        <w:pStyle w:val="Normal1"/>
        <w:spacing w:line="480" w:lineRule="auto"/>
        <w:jc w:val="both"/>
        <w:rPr>
          <w:rFonts w:ascii="Times New Roman" w:eastAsia="Times New Roman" w:hAnsi="Times New Roman" w:cs="Times New Roman"/>
          <w:sz w:val="24"/>
          <w:szCs w:val="24"/>
          <w:lang w:val="en-GB"/>
        </w:rPr>
      </w:pPr>
    </w:p>
    <w:p w14:paraId="6AD1324F" w14:textId="77777777" w:rsidR="00DD1882" w:rsidRPr="00111492" w:rsidRDefault="00DD1882" w:rsidP="00DD1882">
      <w:pPr>
        <w:pStyle w:val="Normal1"/>
        <w:spacing w:line="480" w:lineRule="auto"/>
        <w:jc w:val="both"/>
        <w:rPr>
          <w:rFonts w:ascii="Times New Roman" w:eastAsia="Times New Roman" w:hAnsi="Times New Roman" w:cs="Times New Roman"/>
          <w:sz w:val="24"/>
          <w:szCs w:val="24"/>
          <w:lang w:val="en-GB"/>
        </w:rPr>
      </w:pPr>
    </w:p>
    <w:p w14:paraId="7683FA4E" w14:textId="77777777" w:rsidR="00DD1882" w:rsidRPr="00111492" w:rsidRDefault="00DD1882" w:rsidP="00DD1882">
      <w:pPr>
        <w:pStyle w:val="Normal1"/>
        <w:spacing w:line="480" w:lineRule="auto"/>
        <w:jc w:val="both"/>
        <w:rPr>
          <w:rFonts w:ascii="Times New Roman" w:eastAsia="Times New Roman" w:hAnsi="Times New Roman" w:cs="Times New Roman"/>
          <w:sz w:val="24"/>
          <w:szCs w:val="24"/>
          <w:lang w:val="en-GB"/>
        </w:rPr>
      </w:pPr>
    </w:p>
    <w:p w14:paraId="40267B0C" w14:textId="77777777" w:rsidR="00DD1882" w:rsidRPr="00111492" w:rsidRDefault="00DD1882" w:rsidP="00DD1882">
      <w:pPr>
        <w:pStyle w:val="Normal1"/>
        <w:spacing w:line="480" w:lineRule="auto"/>
        <w:jc w:val="both"/>
        <w:rPr>
          <w:rFonts w:ascii="Times New Roman" w:eastAsia="Times New Roman" w:hAnsi="Times New Roman" w:cs="Times New Roman"/>
          <w:sz w:val="24"/>
          <w:szCs w:val="24"/>
          <w:lang w:val="en-GB"/>
        </w:rPr>
      </w:pPr>
    </w:p>
    <w:p w14:paraId="1F4B46D1" w14:textId="77777777" w:rsidR="00DD1882" w:rsidRPr="00111492" w:rsidRDefault="00DD1882" w:rsidP="00DD1882">
      <w:pPr>
        <w:pStyle w:val="Normal1"/>
        <w:spacing w:line="480" w:lineRule="auto"/>
        <w:jc w:val="both"/>
        <w:rPr>
          <w:rFonts w:ascii="Times New Roman" w:eastAsia="Times New Roman" w:hAnsi="Times New Roman" w:cs="Times New Roman"/>
          <w:sz w:val="24"/>
          <w:szCs w:val="24"/>
          <w:lang w:val="en-GB"/>
        </w:rPr>
      </w:pPr>
    </w:p>
    <w:p w14:paraId="25E87008" w14:textId="77777777" w:rsidR="00DD1882" w:rsidRPr="00111492" w:rsidRDefault="00DD1882" w:rsidP="00DD1882">
      <w:pPr>
        <w:pStyle w:val="Normal1"/>
        <w:spacing w:line="480" w:lineRule="auto"/>
        <w:jc w:val="both"/>
        <w:rPr>
          <w:rFonts w:ascii="Times New Roman" w:eastAsia="Times New Roman" w:hAnsi="Times New Roman" w:cs="Times New Roman"/>
          <w:sz w:val="24"/>
          <w:szCs w:val="24"/>
          <w:lang w:val="en-GB"/>
        </w:rPr>
      </w:pPr>
      <w:r w:rsidRPr="00111492">
        <w:rPr>
          <w:lang w:val="en-GB"/>
        </w:rPr>
        <w:br w:type="page"/>
      </w:r>
    </w:p>
    <w:p w14:paraId="611EADE8" w14:textId="77777777" w:rsidR="00DD1882" w:rsidRPr="00A4175C" w:rsidRDefault="00DD1882" w:rsidP="00DD1882">
      <w:pPr>
        <w:pStyle w:val="Heading1"/>
        <w:spacing w:line="480" w:lineRule="auto"/>
        <w:rPr>
          <w:rFonts w:ascii="Times New Roman" w:hAnsi="Times New Roman" w:cs="Times New Roman"/>
          <w:b/>
          <w:bCs/>
          <w:color w:val="auto"/>
          <w:sz w:val="28"/>
          <w:szCs w:val="28"/>
        </w:rPr>
      </w:pPr>
      <w:bookmarkStart w:id="46" w:name="_uksf9fhxq94c" w:colFirst="0" w:colLast="0"/>
      <w:bookmarkStart w:id="47" w:name="_Toc174983570"/>
      <w:bookmarkEnd w:id="46"/>
      <w:r w:rsidRPr="00A4175C">
        <w:rPr>
          <w:rFonts w:ascii="Times New Roman" w:hAnsi="Times New Roman" w:cs="Times New Roman"/>
          <w:b/>
          <w:bCs/>
          <w:color w:val="auto"/>
          <w:sz w:val="28"/>
          <w:szCs w:val="28"/>
        </w:rPr>
        <w:lastRenderedPageBreak/>
        <w:t>Appendi</w:t>
      </w:r>
      <w:bookmarkEnd w:id="47"/>
      <w:r w:rsidRPr="00A4175C">
        <w:rPr>
          <w:rFonts w:ascii="Times New Roman" w:hAnsi="Times New Roman" w:cs="Times New Roman"/>
          <w:b/>
          <w:bCs/>
          <w:color w:val="auto"/>
          <w:sz w:val="28"/>
          <w:szCs w:val="28"/>
        </w:rPr>
        <w:t>x</w:t>
      </w:r>
    </w:p>
    <w:p w14:paraId="710296AA" w14:textId="77777777" w:rsidR="00DD1882" w:rsidRPr="00111492" w:rsidRDefault="00DD1882" w:rsidP="00DD1882">
      <w:pPr>
        <w:pStyle w:val="Normal1"/>
        <w:spacing w:line="480" w:lineRule="auto"/>
        <w:jc w:val="both"/>
        <w:rPr>
          <w:rFonts w:ascii="Times New Roman" w:eastAsia="Times New Roman" w:hAnsi="Times New Roman" w:cs="Times New Roman"/>
          <w:b/>
          <w:sz w:val="24"/>
          <w:szCs w:val="24"/>
          <w:lang w:val="en-GB"/>
        </w:rPr>
      </w:pPr>
      <w:r w:rsidRPr="00111492">
        <w:rPr>
          <w:rFonts w:ascii="Times New Roman" w:eastAsia="Times New Roman" w:hAnsi="Times New Roman" w:cs="Times New Roman"/>
          <w:b/>
          <w:sz w:val="24"/>
          <w:szCs w:val="24"/>
          <w:lang w:val="en-GB"/>
        </w:rPr>
        <w:t>Survey questionnaire</w:t>
      </w:r>
    </w:p>
    <w:p w14:paraId="0B5ADB7E" w14:textId="77777777" w:rsidR="00DD1882" w:rsidRPr="00111492" w:rsidRDefault="00DD1882" w:rsidP="00DD1882">
      <w:pPr>
        <w:pStyle w:val="Normal1"/>
        <w:numPr>
          <w:ilvl w:val="0"/>
          <w:numId w:val="3"/>
        </w:numPr>
        <w:spacing w:line="480" w:lineRule="auto"/>
        <w:jc w:val="both"/>
        <w:rPr>
          <w:rFonts w:ascii="Times New Roman" w:eastAsia="Times New Roman" w:hAnsi="Times New Roman" w:cs="Times New Roman"/>
          <w:b/>
          <w:sz w:val="24"/>
          <w:szCs w:val="24"/>
          <w:lang w:val="en-GB"/>
        </w:rPr>
      </w:pPr>
      <w:r w:rsidRPr="00111492">
        <w:rPr>
          <w:rFonts w:ascii="Times New Roman" w:eastAsia="Times New Roman" w:hAnsi="Times New Roman" w:cs="Times New Roman"/>
          <w:b/>
          <w:sz w:val="24"/>
          <w:szCs w:val="24"/>
          <w:lang w:val="en-GB"/>
        </w:rPr>
        <w:t>How confident are you in your ability to analyse financial statements?</w:t>
      </w:r>
    </w:p>
    <w:p w14:paraId="37A31B42" w14:textId="77777777" w:rsidR="00DD1882" w:rsidRPr="00111492" w:rsidRDefault="00DD1882" w:rsidP="00DD1882">
      <w:pPr>
        <w:pStyle w:val="Normal1"/>
        <w:numPr>
          <w:ilvl w:val="0"/>
          <w:numId w:val="7"/>
        </w:numPr>
        <w:spacing w:line="480" w:lineRule="auto"/>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Very confident</w:t>
      </w:r>
    </w:p>
    <w:p w14:paraId="07598C72" w14:textId="77777777" w:rsidR="00DD1882" w:rsidRPr="00111492" w:rsidRDefault="00DD1882" w:rsidP="00DD1882">
      <w:pPr>
        <w:pStyle w:val="Normal1"/>
        <w:numPr>
          <w:ilvl w:val="0"/>
          <w:numId w:val="7"/>
        </w:numPr>
        <w:spacing w:line="480" w:lineRule="auto"/>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Somewhat confident</w:t>
      </w:r>
    </w:p>
    <w:p w14:paraId="116DA03F" w14:textId="77777777" w:rsidR="00DD1882" w:rsidRPr="00111492" w:rsidRDefault="00DD1882" w:rsidP="00DD1882">
      <w:pPr>
        <w:pStyle w:val="Normal1"/>
        <w:numPr>
          <w:ilvl w:val="0"/>
          <w:numId w:val="7"/>
        </w:numPr>
        <w:spacing w:line="480" w:lineRule="auto"/>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Neutral</w:t>
      </w:r>
    </w:p>
    <w:p w14:paraId="35A95885" w14:textId="77777777" w:rsidR="00DD1882" w:rsidRPr="00111492" w:rsidRDefault="00DD1882" w:rsidP="00DD1882">
      <w:pPr>
        <w:pStyle w:val="Normal1"/>
        <w:numPr>
          <w:ilvl w:val="0"/>
          <w:numId w:val="7"/>
        </w:numPr>
        <w:spacing w:line="480" w:lineRule="auto"/>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Somewhat unconfident</w:t>
      </w:r>
    </w:p>
    <w:p w14:paraId="3CB5B2AB" w14:textId="77777777" w:rsidR="00DD1882" w:rsidRPr="00111492" w:rsidRDefault="00DD1882" w:rsidP="00DD1882">
      <w:pPr>
        <w:pStyle w:val="Normal1"/>
        <w:numPr>
          <w:ilvl w:val="0"/>
          <w:numId w:val="7"/>
        </w:numPr>
        <w:spacing w:after="240" w:line="480" w:lineRule="auto"/>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Very unconfident</w:t>
      </w:r>
    </w:p>
    <w:p w14:paraId="2194277C" w14:textId="77777777" w:rsidR="00DD1882" w:rsidRPr="00111492" w:rsidRDefault="00DD1882" w:rsidP="00DD1882">
      <w:pPr>
        <w:pStyle w:val="Normal1"/>
        <w:spacing w:line="480" w:lineRule="auto"/>
        <w:jc w:val="both"/>
        <w:rPr>
          <w:rFonts w:ascii="Times New Roman" w:eastAsia="Times New Roman" w:hAnsi="Times New Roman" w:cs="Times New Roman"/>
          <w:b/>
          <w:sz w:val="24"/>
          <w:szCs w:val="24"/>
          <w:lang w:val="en-GB"/>
        </w:rPr>
      </w:pPr>
      <w:r w:rsidRPr="00111492">
        <w:rPr>
          <w:rFonts w:ascii="Times New Roman" w:eastAsia="Times New Roman" w:hAnsi="Times New Roman" w:cs="Times New Roman"/>
          <w:b/>
          <w:sz w:val="24"/>
          <w:szCs w:val="24"/>
          <w:lang w:val="en-GB"/>
        </w:rPr>
        <w:t>2. Do you have formal education or training in financial management?</w:t>
      </w:r>
    </w:p>
    <w:p w14:paraId="4BBB7FF6" w14:textId="77777777" w:rsidR="00DD1882" w:rsidRPr="00111492" w:rsidRDefault="00DD1882" w:rsidP="00DD1882">
      <w:pPr>
        <w:pStyle w:val="Normal1"/>
        <w:numPr>
          <w:ilvl w:val="0"/>
          <w:numId w:val="6"/>
        </w:numPr>
        <w:spacing w:before="240" w:line="480" w:lineRule="auto"/>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Yes</w:t>
      </w:r>
    </w:p>
    <w:p w14:paraId="7328D7E1" w14:textId="77777777" w:rsidR="00DD1882" w:rsidRPr="00111492" w:rsidRDefault="00DD1882" w:rsidP="00DD1882">
      <w:pPr>
        <w:pStyle w:val="Normal1"/>
        <w:numPr>
          <w:ilvl w:val="0"/>
          <w:numId w:val="6"/>
        </w:numPr>
        <w:spacing w:after="240" w:line="480" w:lineRule="auto"/>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No</w:t>
      </w:r>
    </w:p>
    <w:p w14:paraId="00EED8F0" w14:textId="77777777" w:rsidR="00DD1882" w:rsidRPr="00111492" w:rsidRDefault="00DD1882" w:rsidP="00DD1882">
      <w:pPr>
        <w:pStyle w:val="Normal1"/>
        <w:spacing w:line="480" w:lineRule="auto"/>
        <w:jc w:val="both"/>
        <w:rPr>
          <w:rFonts w:ascii="Times New Roman" w:eastAsia="Times New Roman" w:hAnsi="Times New Roman" w:cs="Times New Roman"/>
          <w:b/>
          <w:sz w:val="24"/>
          <w:szCs w:val="24"/>
          <w:lang w:val="en-GB"/>
        </w:rPr>
      </w:pPr>
      <w:r w:rsidRPr="00111492">
        <w:rPr>
          <w:rFonts w:ascii="Times New Roman" w:eastAsia="Times New Roman" w:hAnsi="Times New Roman" w:cs="Times New Roman"/>
          <w:b/>
          <w:sz w:val="24"/>
          <w:szCs w:val="24"/>
          <w:lang w:val="en-GB"/>
        </w:rPr>
        <w:t>3. How frequently do you review your financial statements?</w:t>
      </w:r>
    </w:p>
    <w:p w14:paraId="66052EF3" w14:textId="77777777" w:rsidR="00DD1882" w:rsidRPr="00111492" w:rsidRDefault="00DD1882" w:rsidP="00DD1882">
      <w:pPr>
        <w:pStyle w:val="Normal1"/>
        <w:numPr>
          <w:ilvl w:val="0"/>
          <w:numId w:val="12"/>
        </w:numPr>
        <w:spacing w:before="240" w:line="480" w:lineRule="auto"/>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Weekly</w:t>
      </w:r>
    </w:p>
    <w:p w14:paraId="6FE71038" w14:textId="77777777" w:rsidR="00DD1882" w:rsidRPr="00111492" w:rsidRDefault="00DD1882" w:rsidP="00DD1882">
      <w:pPr>
        <w:pStyle w:val="Normal1"/>
        <w:numPr>
          <w:ilvl w:val="0"/>
          <w:numId w:val="12"/>
        </w:numPr>
        <w:spacing w:line="480" w:lineRule="auto"/>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Monthly</w:t>
      </w:r>
    </w:p>
    <w:p w14:paraId="0E6627E3" w14:textId="77777777" w:rsidR="00DD1882" w:rsidRPr="00111492" w:rsidRDefault="00DD1882" w:rsidP="00DD1882">
      <w:pPr>
        <w:pStyle w:val="Normal1"/>
        <w:numPr>
          <w:ilvl w:val="0"/>
          <w:numId w:val="12"/>
        </w:numPr>
        <w:spacing w:line="480" w:lineRule="auto"/>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Quarterly</w:t>
      </w:r>
    </w:p>
    <w:p w14:paraId="0014E68B" w14:textId="77777777" w:rsidR="00DD1882" w:rsidRPr="00111492" w:rsidRDefault="00DD1882" w:rsidP="00DD1882">
      <w:pPr>
        <w:pStyle w:val="Normal1"/>
        <w:numPr>
          <w:ilvl w:val="0"/>
          <w:numId w:val="12"/>
        </w:numPr>
        <w:spacing w:after="240" w:line="480" w:lineRule="auto"/>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Annually</w:t>
      </w:r>
    </w:p>
    <w:p w14:paraId="3CDD0304" w14:textId="77777777" w:rsidR="00DD1882" w:rsidRPr="00111492" w:rsidRDefault="00DD1882" w:rsidP="00DD1882">
      <w:pPr>
        <w:pStyle w:val="Normal1"/>
        <w:spacing w:line="480" w:lineRule="auto"/>
        <w:jc w:val="both"/>
        <w:rPr>
          <w:rFonts w:ascii="Times New Roman" w:eastAsia="Times New Roman" w:hAnsi="Times New Roman" w:cs="Times New Roman"/>
          <w:b/>
          <w:sz w:val="24"/>
          <w:szCs w:val="24"/>
          <w:lang w:val="en-GB"/>
        </w:rPr>
      </w:pPr>
      <w:r w:rsidRPr="00111492">
        <w:rPr>
          <w:rFonts w:ascii="Times New Roman" w:eastAsia="Times New Roman" w:hAnsi="Times New Roman" w:cs="Times New Roman"/>
          <w:b/>
          <w:sz w:val="24"/>
          <w:szCs w:val="24"/>
          <w:lang w:val="en-GB"/>
        </w:rPr>
        <w:t>4. How often do you encounter difficulties in understanding financial terminology?</w:t>
      </w:r>
    </w:p>
    <w:p w14:paraId="05C983DB" w14:textId="77777777" w:rsidR="00DD1882" w:rsidRPr="00111492" w:rsidRDefault="00DD1882" w:rsidP="00DD1882">
      <w:pPr>
        <w:pStyle w:val="Normal1"/>
        <w:numPr>
          <w:ilvl w:val="0"/>
          <w:numId w:val="13"/>
        </w:numPr>
        <w:spacing w:before="240" w:line="480" w:lineRule="auto"/>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Never</w:t>
      </w:r>
    </w:p>
    <w:p w14:paraId="1ED409AE" w14:textId="77777777" w:rsidR="00DD1882" w:rsidRPr="00111492" w:rsidRDefault="00DD1882" w:rsidP="00DD1882">
      <w:pPr>
        <w:pStyle w:val="Normal1"/>
        <w:numPr>
          <w:ilvl w:val="0"/>
          <w:numId w:val="13"/>
        </w:numPr>
        <w:spacing w:line="480" w:lineRule="auto"/>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Rarely</w:t>
      </w:r>
    </w:p>
    <w:p w14:paraId="478416A0" w14:textId="77777777" w:rsidR="00DD1882" w:rsidRPr="00111492" w:rsidRDefault="00DD1882" w:rsidP="00DD1882">
      <w:pPr>
        <w:pStyle w:val="Normal1"/>
        <w:numPr>
          <w:ilvl w:val="0"/>
          <w:numId w:val="13"/>
        </w:numPr>
        <w:spacing w:line="480" w:lineRule="auto"/>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Sometimes</w:t>
      </w:r>
    </w:p>
    <w:p w14:paraId="3164DDBB" w14:textId="77777777" w:rsidR="00DD1882" w:rsidRPr="00111492" w:rsidRDefault="00DD1882" w:rsidP="00DD1882">
      <w:pPr>
        <w:pStyle w:val="Normal1"/>
        <w:numPr>
          <w:ilvl w:val="0"/>
          <w:numId w:val="13"/>
        </w:numPr>
        <w:spacing w:line="480" w:lineRule="auto"/>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Often</w:t>
      </w:r>
    </w:p>
    <w:p w14:paraId="059B0E1A" w14:textId="77777777" w:rsidR="00DD1882" w:rsidRPr="00111492" w:rsidRDefault="00DD1882" w:rsidP="00DD1882">
      <w:pPr>
        <w:pStyle w:val="Normal1"/>
        <w:numPr>
          <w:ilvl w:val="0"/>
          <w:numId w:val="13"/>
        </w:numPr>
        <w:spacing w:after="240" w:line="480" w:lineRule="auto"/>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Always</w:t>
      </w:r>
    </w:p>
    <w:p w14:paraId="2878B3A5" w14:textId="77777777" w:rsidR="00DD1882" w:rsidRPr="00111492" w:rsidRDefault="00DD1882" w:rsidP="00DD1882">
      <w:pPr>
        <w:pStyle w:val="Normal1"/>
        <w:spacing w:line="480" w:lineRule="auto"/>
        <w:jc w:val="both"/>
        <w:rPr>
          <w:rFonts w:ascii="Times New Roman" w:eastAsia="Times New Roman" w:hAnsi="Times New Roman" w:cs="Times New Roman"/>
          <w:b/>
          <w:sz w:val="24"/>
          <w:szCs w:val="24"/>
          <w:lang w:val="en-GB"/>
        </w:rPr>
      </w:pPr>
      <w:r w:rsidRPr="00111492">
        <w:rPr>
          <w:rFonts w:ascii="Times New Roman" w:eastAsia="Times New Roman" w:hAnsi="Times New Roman" w:cs="Times New Roman"/>
          <w:b/>
          <w:sz w:val="24"/>
          <w:szCs w:val="24"/>
          <w:lang w:val="en-GB"/>
        </w:rPr>
        <w:lastRenderedPageBreak/>
        <w:t>5. Have you ever used financial analysis software or tools?</w:t>
      </w:r>
    </w:p>
    <w:p w14:paraId="39907D42" w14:textId="77777777" w:rsidR="00DD1882" w:rsidRPr="00111492" w:rsidRDefault="00DD1882" w:rsidP="00DD1882">
      <w:pPr>
        <w:pStyle w:val="Normal1"/>
        <w:numPr>
          <w:ilvl w:val="0"/>
          <w:numId w:val="4"/>
        </w:numPr>
        <w:spacing w:before="240" w:line="480" w:lineRule="auto"/>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Yes</w:t>
      </w:r>
    </w:p>
    <w:p w14:paraId="77222F48" w14:textId="77777777" w:rsidR="00DD1882" w:rsidRPr="00111492" w:rsidRDefault="00DD1882" w:rsidP="00DD1882">
      <w:pPr>
        <w:pStyle w:val="Normal1"/>
        <w:numPr>
          <w:ilvl w:val="0"/>
          <w:numId w:val="4"/>
        </w:numPr>
        <w:spacing w:after="240" w:line="480" w:lineRule="auto"/>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No</w:t>
      </w:r>
    </w:p>
    <w:p w14:paraId="757CC2FB" w14:textId="77777777" w:rsidR="00DD1882" w:rsidRPr="00111492" w:rsidRDefault="00DD1882" w:rsidP="00DD1882">
      <w:pPr>
        <w:pStyle w:val="Normal1"/>
        <w:spacing w:line="480" w:lineRule="auto"/>
        <w:jc w:val="both"/>
        <w:rPr>
          <w:rFonts w:ascii="Times New Roman" w:eastAsia="Times New Roman" w:hAnsi="Times New Roman" w:cs="Times New Roman"/>
          <w:b/>
          <w:sz w:val="24"/>
          <w:szCs w:val="24"/>
          <w:lang w:val="en-GB"/>
        </w:rPr>
      </w:pPr>
      <w:r w:rsidRPr="00111492">
        <w:rPr>
          <w:rFonts w:ascii="Times New Roman" w:eastAsia="Times New Roman" w:hAnsi="Times New Roman" w:cs="Times New Roman"/>
          <w:b/>
          <w:sz w:val="24"/>
          <w:szCs w:val="24"/>
          <w:lang w:val="en-GB"/>
        </w:rPr>
        <w:t>6. Do you feel that financial statements are too complex for your current business needs?</w:t>
      </w:r>
    </w:p>
    <w:p w14:paraId="4E5111B1" w14:textId="77777777" w:rsidR="00DD1882" w:rsidRPr="00111492" w:rsidRDefault="00DD1882" w:rsidP="00DD1882">
      <w:pPr>
        <w:pStyle w:val="Normal1"/>
        <w:numPr>
          <w:ilvl w:val="0"/>
          <w:numId w:val="10"/>
        </w:numPr>
        <w:spacing w:before="240" w:line="480" w:lineRule="auto"/>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Strongly agree</w:t>
      </w:r>
    </w:p>
    <w:p w14:paraId="17208C8B" w14:textId="77777777" w:rsidR="00DD1882" w:rsidRPr="00111492" w:rsidRDefault="00DD1882" w:rsidP="00DD1882">
      <w:pPr>
        <w:pStyle w:val="Normal1"/>
        <w:numPr>
          <w:ilvl w:val="0"/>
          <w:numId w:val="10"/>
        </w:numPr>
        <w:spacing w:line="480" w:lineRule="auto"/>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Agree</w:t>
      </w:r>
    </w:p>
    <w:p w14:paraId="56BC70C9" w14:textId="77777777" w:rsidR="00DD1882" w:rsidRPr="00111492" w:rsidRDefault="00DD1882" w:rsidP="00DD1882">
      <w:pPr>
        <w:pStyle w:val="Normal1"/>
        <w:numPr>
          <w:ilvl w:val="0"/>
          <w:numId w:val="10"/>
        </w:numPr>
        <w:spacing w:line="480" w:lineRule="auto"/>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Neutral</w:t>
      </w:r>
    </w:p>
    <w:p w14:paraId="163FA304" w14:textId="77777777" w:rsidR="00DD1882" w:rsidRPr="00111492" w:rsidRDefault="00DD1882" w:rsidP="00DD1882">
      <w:pPr>
        <w:pStyle w:val="Normal1"/>
        <w:numPr>
          <w:ilvl w:val="0"/>
          <w:numId w:val="10"/>
        </w:numPr>
        <w:spacing w:line="480" w:lineRule="auto"/>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Disagree</w:t>
      </w:r>
    </w:p>
    <w:p w14:paraId="225D9BAF" w14:textId="77777777" w:rsidR="00DD1882" w:rsidRPr="00111492" w:rsidRDefault="00DD1882" w:rsidP="00DD1882">
      <w:pPr>
        <w:pStyle w:val="Normal1"/>
        <w:numPr>
          <w:ilvl w:val="0"/>
          <w:numId w:val="10"/>
        </w:numPr>
        <w:spacing w:after="240" w:line="480" w:lineRule="auto"/>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Strongly disagree</w:t>
      </w:r>
    </w:p>
    <w:p w14:paraId="7C2A4A22" w14:textId="77777777" w:rsidR="00DD1882" w:rsidRPr="00111492" w:rsidRDefault="00DD1882" w:rsidP="00DD1882">
      <w:pPr>
        <w:pStyle w:val="Normal1"/>
        <w:spacing w:line="480" w:lineRule="auto"/>
        <w:jc w:val="both"/>
        <w:rPr>
          <w:rFonts w:ascii="Times New Roman" w:eastAsia="Times New Roman" w:hAnsi="Times New Roman" w:cs="Times New Roman"/>
          <w:b/>
          <w:sz w:val="24"/>
          <w:szCs w:val="24"/>
          <w:lang w:val="en-GB"/>
        </w:rPr>
      </w:pPr>
      <w:r w:rsidRPr="00111492">
        <w:rPr>
          <w:rFonts w:ascii="Times New Roman" w:eastAsia="Times New Roman" w:hAnsi="Times New Roman" w:cs="Times New Roman"/>
          <w:b/>
          <w:sz w:val="24"/>
          <w:szCs w:val="24"/>
          <w:lang w:val="en-GB"/>
        </w:rPr>
        <w:t>7. How important do you consider having access to financial advisors for your business?</w:t>
      </w:r>
    </w:p>
    <w:p w14:paraId="7D6AF814" w14:textId="77777777" w:rsidR="00DD1882" w:rsidRPr="00111492" w:rsidRDefault="00DD1882" w:rsidP="00DD1882">
      <w:pPr>
        <w:pStyle w:val="Normal1"/>
        <w:numPr>
          <w:ilvl w:val="0"/>
          <w:numId w:val="8"/>
        </w:numPr>
        <w:spacing w:before="240" w:line="480" w:lineRule="auto"/>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Very important</w:t>
      </w:r>
    </w:p>
    <w:p w14:paraId="0BBC0FAE" w14:textId="77777777" w:rsidR="00DD1882" w:rsidRPr="00111492" w:rsidRDefault="00DD1882" w:rsidP="00DD1882">
      <w:pPr>
        <w:pStyle w:val="Normal1"/>
        <w:numPr>
          <w:ilvl w:val="0"/>
          <w:numId w:val="8"/>
        </w:numPr>
        <w:spacing w:line="480" w:lineRule="auto"/>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Important</w:t>
      </w:r>
    </w:p>
    <w:p w14:paraId="48B235CA" w14:textId="77777777" w:rsidR="00DD1882" w:rsidRPr="00111492" w:rsidRDefault="00DD1882" w:rsidP="00DD1882">
      <w:pPr>
        <w:pStyle w:val="Normal1"/>
        <w:numPr>
          <w:ilvl w:val="0"/>
          <w:numId w:val="8"/>
        </w:numPr>
        <w:spacing w:line="480" w:lineRule="auto"/>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Neutral</w:t>
      </w:r>
    </w:p>
    <w:p w14:paraId="77C66D55" w14:textId="77777777" w:rsidR="00DD1882" w:rsidRPr="00111492" w:rsidRDefault="00DD1882" w:rsidP="00DD1882">
      <w:pPr>
        <w:pStyle w:val="Normal1"/>
        <w:numPr>
          <w:ilvl w:val="0"/>
          <w:numId w:val="8"/>
        </w:numPr>
        <w:spacing w:line="480" w:lineRule="auto"/>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Not very important</w:t>
      </w:r>
    </w:p>
    <w:p w14:paraId="125D45C0" w14:textId="77777777" w:rsidR="00DD1882" w:rsidRPr="00111492" w:rsidRDefault="00DD1882" w:rsidP="00DD1882">
      <w:pPr>
        <w:pStyle w:val="Normal1"/>
        <w:numPr>
          <w:ilvl w:val="0"/>
          <w:numId w:val="8"/>
        </w:numPr>
        <w:spacing w:after="240" w:line="480" w:lineRule="auto"/>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Not at all important</w:t>
      </w:r>
    </w:p>
    <w:p w14:paraId="1F499192" w14:textId="77777777" w:rsidR="00DD1882" w:rsidRPr="00111492" w:rsidRDefault="00DD1882" w:rsidP="00DD1882">
      <w:pPr>
        <w:pStyle w:val="Normal1"/>
        <w:spacing w:line="480" w:lineRule="auto"/>
        <w:jc w:val="both"/>
        <w:rPr>
          <w:rFonts w:ascii="Times New Roman" w:eastAsia="Times New Roman" w:hAnsi="Times New Roman" w:cs="Times New Roman"/>
          <w:b/>
          <w:sz w:val="24"/>
          <w:szCs w:val="24"/>
          <w:lang w:val="en-GB"/>
        </w:rPr>
      </w:pPr>
      <w:r w:rsidRPr="00111492">
        <w:rPr>
          <w:rFonts w:ascii="Times New Roman" w:eastAsia="Times New Roman" w:hAnsi="Times New Roman" w:cs="Times New Roman"/>
          <w:b/>
          <w:sz w:val="24"/>
          <w:szCs w:val="24"/>
          <w:lang w:val="en-GB"/>
        </w:rPr>
        <w:t>8. Have you faced any challenges in accessing financial resources or tools for your business?</w:t>
      </w:r>
    </w:p>
    <w:p w14:paraId="64625811" w14:textId="77777777" w:rsidR="00DD1882" w:rsidRPr="00111492" w:rsidRDefault="00DD1882" w:rsidP="00DD1882">
      <w:pPr>
        <w:pStyle w:val="Normal1"/>
        <w:numPr>
          <w:ilvl w:val="0"/>
          <w:numId w:val="9"/>
        </w:numPr>
        <w:spacing w:before="240" w:line="480" w:lineRule="auto"/>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Yes</w:t>
      </w:r>
    </w:p>
    <w:p w14:paraId="2BD96FB3" w14:textId="77777777" w:rsidR="00DD1882" w:rsidRPr="00111492" w:rsidRDefault="00DD1882" w:rsidP="00DD1882">
      <w:pPr>
        <w:pStyle w:val="Normal1"/>
        <w:numPr>
          <w:ilvl w:val="0"/>
          <w:numId w:val="9"/>
        </w:numPr>
        <w:spacing w:after="240" w:line="480" w:lineRule="auto"/>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No</w:t>
      </w:r>
    </w:p>
    <w:p w14:paraId="4F9EF29A" w14:textId="77777777" w:rsidR="00DD1882" w:rsidRPr="00111492" w:rsidRDefault="00DD1882" w:rsidP="00DD1882">
      <w:pPr>
        <w:pStyle w:val="Normal1"/>
        <w:spacing w:line="480" w:lineRule="auto"/>
        <w:jc w:val="both"/>
        <w:rPr>
          <w:rFonts w:ascii="Times New Roman" w:eastAsia="Times New Roman" w:hAnsi="Times New Roman" w:cs="Times New Roman"/>
          <w:b/>
          <w:sz w:val="24"/>
          <w:szCs w:val="24"/>
          <w:lang w:val="en-GB"/>
        </w:rPr>
      </w:pPr>
      <w:r w:rsidRPr="00111492">
        <w:rPr>
          <w:rFonts w:ascii="Times New Roman" w:eastAsia="Times New Roman" w:hAnsi="Times New Roman" w:cs="Times New Roman"/>
          <w:b/>
          <w:sz w:val="24"/>
          <w:szCs w:val="24"/>
          <w:lang w:val="en-GB"/>
        </w:rPr>
        <w:t>9. Do you believe that industry-specific financial reporting standards impact your ability to analyse financial statements?</w:t>
      </w:r>
    </w:p>
    <w:p w14:paraId="1FCDF037" w14:textId="77777777" w:rsidR="00DD1882" w:rsidRPr="00111492" w:rsidRDefault="00DD1882" w:rsidP="00DD1882">
      <w:pPr>
        <w:pStyle w:val="Normal1"/>
        <w:numPr>
          <w:ilvl w:val="0"/>
          <w:numId w:val="1"/>
        </w:numPr>
        <w:spacing w:before="240" w:line="480" w:lineRule="auto"/>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lastRenderedPageBreak/>
        <w:t>Strongly agree</w:t>
      </w:r>
    </w:p>
    <w:p w14:paraId="3A852188" w14:textId="77777777" w:rsidR="00DD1882" w:rsidRPr="00111492" w:rsidRDefault="00DD1882" w:rsidP="00DD1882">
      <w:pPr>
        <w:pStyle w:val="Normal1"/>
        <w:numPr>
          <w:ilvl w:val="0"/>
          <w:numId w:val="1"/>
        </w:numPr>
        <w:spacing w:line="480" w:lineRule="auto"/>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Agree</w:t>
      </w:r>
    </w:p>
    <w:p w14:paraId="2064370C" w14:textId="77777777" w:rsidR="00DD1882" w:rsidRPr="00111492" w:rsidRDefault="00DD1882" w:rsidP="00DD1882">
      <w:pPr>
        <w:pStyle w:val="Normal1"/>
        <w:numPr>
          <w:ilvl w:val="0"/>
          <w:numId w:val="1"/>
        </w:numPr>
        <w:spacing w:line="480" w:lineRule="auto"/>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Neutral</w:t>
      </w:r>
    </w:p>
    <w:p w14:paraId="3FA09CA1" w14:textId="77777777" w:rsidR="00DD1882" w:rsidRPr="00111492" w:rsidRDefault="00DD1882" w:rsidP="00DD1882">
      <w:pPr>
        <w:pStyle w:val="Normal1"/>
        <w:numPr>
          <w:ilvl w:val="0"/>
          <w:numId w:val="1"/>
        </w:numPr>
        <w:spacing w:line="480" w:lineRule="auto"/>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Disagree</w:t>
      </w:r>
    </w:p>
    <w:p w14:paraId="0FA59B17" w14:textId="77777777" w:rsidR="00DD1882" w:rsidRPr="00111492" w:rsidRDefault="00DD1882" w:rsidP="00DD1882">
      <w:pPr>
        <w:pStyle w:val="Normal1"/>
        <w:numPr>
          <w:ilvl w:val="0"/>
          <w:numId w:val="1"/>
        </w:numPr>
        <w:spacing w:after="240" w:line="480" w:lineRule="auto"/>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Strongly disagree</w:t>
      </w:r>
    </w:p>
    <w:p w14:paraId="5F3B8996" w14:textId="77777777" w:rsidR="00DD1882" w:rsidRPr="00111492" w:rsidRDefault="00DD1882" w:rsidP="00DD1882">
      <w:pPr>
        <w:pStyle w:val="Normal1"/>
        <w:spacing w:line="480" w:lineRule="auto"/>
        <w:jc w:val="both"/>
        <w:rPr>
          <w:rFonts w:ascii="Times New Roman" w:eastAsia="Times New Roman" w:hAnsi="Times New Roman" w:cs="Times New Roman"/>
          <w:b/>
          <w:sz w:val="24"/>
          <w:szCs w:val="24"/>
          <w:lang w:val="en-GB"/>
        </w:rPr>
      </w:pPr>
      <w:r w:rsidRPr="00111492">
        <w:rPr>
          <w:rFonts w:ascii="Times New Roman" w:eastAsia="Times New Roman" w:hAnsi="Times New Roman" w:cs="Times New Roman"/>
          <w:b/>
          <w:sz w:val="24"/>
          <w:szCs w:val="24"/>
          <w:lang w:val="en-GB"/>
        </w:rPr>
        <w:t>10. How satisfied are you with the financial reporting practices of your business?</w:t>
      </w:r>
    </w:p>
    <w:p w14:paraId="0A1A1D3B" w14:textId="77777777" w:rsidR="00DD1882" w:rsidRPr="00111492" w:rsidRDefault="00DD1882" w:rsidP="00DD1882">
      <w:pPr>
        <w:pStyle w:val="Normal1"/>
        <w:numPr>
          <w:ilvl w:val="0"/>
          <w:numId w:val="2"/>
        </w:numPr>
        <w:spacing w:before="240" w:line="480" w:lineRule="auto"/>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Very satisfied</w:t>
      </w:r>
    </w:p>
    <w:p w14:paraId="26E01CD4" w14:textId="77777777" w:rsidR="00DD1882" w:rsidRPr="00111492" w:rsidRDefault="00DD1882" w:rsidP="00DD1882">
      <w:pPr>
        <w:pStyle w:val="Normal1"/>
        <w:numPr>
          <w:ilvl w:val="0"/>
          <w:numId w:val="2"/>
        </w:numPr>
        <w:spacing w:line="480" w:lineRule="auto"/>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Satisfied</w:t>
      </w:r>
    </w:p>
    <w:p w14:paraId="7EBEB3EC" w14:textId="77777777" w:rsidR="00DD1882" w:rsidRPr="00111492" w:rsidRDefault="00DD1882" w:rsidP="00DD1882">
      <w:pPr>
        <w:pStyle w:val="Normal1"/>
        <w:numPr>
          <w:ilvl w:val="0"/>
          <w:numId w:val="2"/>
        </w:numPr>
        <w:spacing w:line="480" w:lineRule="auto"/>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Neutral</w:t>
      </w:r>
    </w:p>
    <w:p w14:paraId="75096CCD" w14:textId="77777777" w:rsidR="00DD1882" w:rsidRPr="00111492" w:rsidRDefault="00DD1882" w:rsidP="00DD1882">
      <w:pPr>
        <w:pStyle w:val="Normal1"/>
        <w:numPr>
          <w:ilvl w:val="0"/>
          <w:numId w:val="2"/>
        </w:numPr>
        <w:spacing w:line="480" w:lineRule="auto"/>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Dissatisfied</w:t>
      </w:r>
    </w:p>
    <w:p w14:paraId="059FEF49" w14:textId="77777777" w:rsidR="00DD1882" w:rsidRPr="00111492" w:rsidRDefault="00DD1882" w:rsidP="00DD1882">
      <w:pPr>
        <w:pStyle w:val="Normal1"/>
        <w:numPr>
          <w:ilvl w:val="0"/>
          <w:numId w:val="2"/>
        </w:numPr>
        <w:spacing w:after="240" w:line="480" w:lineRule="auto"/>
        <w:rPr>
          <w:rFonts w:ascii="Times New Roman" w:eastAsia="Times New Roman" w:hAnsi="Times New Roman" w:cs="Times New Roman"/>
          <w:sz w:val="24"/>
          <w:szCs w:val="24"/>
          <w:lang w:val="en-GB"/>
        </w:rPr>
      </w:pPr>
      <w:r w:rsidRPr="00111492">
        <w:rPr>
          <w:rFonts w:ascii="Times New Roman" w:eastAsia="Times New Roman" w:hAnsi="Times New Roman" w:cs="Times New Roman"/>
          <w:sz w:val="24"/>
          <w:szCs w:val="24"/>
          <w:lang w:val="en-GB"/>
        </w:rPr>
        <w:t>Very dissatisfied</w:t>
      </w:r>
    </w:p>
    <w:p w14:paraId="19FDC59A" w14:textId="77777777" w:rsidR="00DD1882" w:rsidRDefault="00DD1882"/>
    <w:sectPr w:rsidR="00DD18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84B543"/>
    <w:multiLevelType w:val="hybridMultilevel"/>
    <w:tmpl w:val="00000000"/>
    <w:lvl w:ilvl="0" w:tplc="142A12E4">
      <w:start w:val="1"/>
      <w:numFmt w:val="decimal"/>
      <w:lvlText w:val="%1."/>
      <w:lvlJc w:val="left"/>
      <w:pPr>
        <w:ind w:left="720" w:hanging="360"/>
      </w:pPr>
      <w:rPr>
        <w:u w:val="none"/>
      </w:rPr>
    </w:lvl>
    <w:lvl w:ilvl="1" w:tplc="015C699C">
      <w:start w:val="1"/>
      <w:numFmt w:val="lowerLetter"/>
      <w:lvlText w:val="%2."/>
      <w:lvlJc w:val="left"/>
      <w:pPr>
        <w:ind w:left="1440" w:hanging="360"/>
      </w:pPr>
      <w:rPr>
        <w:u w:val="none"/>
      </w:rPr>
    </w:lvl>
    <w:lvl w:ilvl="2" w:tplc="EBD4DBF8">
      <w:start w:val="1"/>
      <w:numFmt w:val="lowerRoman"/>
      <w:lvlText w:val="%3."/>
      <w:lvlJc w:val="right"/>
      <w:pPr>
        <w:ind w:left="2160" w:hanging="360"/>
      </w:pPr>
      <w:rPr>
        <w:u w:val="none"/>
      </w:rPr>
    </w:lvl>
    <w:lvl w:ilvl="3" w:tplc="6E2AD662">
      <w:start w:val="1"/>
      <w:numFmt w:val="decimal"/>
      <w:lvlText w:val="%4."/>
      <w:lvlJc w:val="left"/>
      <w:pPr>
        <w:ind w:left="2880" w:hanging="360"/>
      </w:pPr>
      <w:rPr>
        <w:u w:val="none"/>
      </w:rPr>
    </w:lvl>
    <w:lvl w:ilvl="4" w:tplc="0B3E9300">
      <w:start w:val="1"/>
      <w:numFmt w:val="lowerLetter"/>
      <w:lvlText w:val="%5."/>
      <w:lvlJc w:val="left"/>
      <w:pPr>
        <w:ind w:left="3600" w:hanging="360"/>
      </w:pPr>
      <w:rPr>
        <w:u w:val="none"/>
      </w:rPr>
    </w:lvl>
    <w:lvl w:ilvl="5" w:tplc="0B4498EA">
      <w:start w:val="1"/>
      <w:numFmt w:val="lowerRoman"/>
      <w:lvlText w:val="%6."/>
      <w:lvlJc w:val="right"/>
      <w:pPr>
        <w:ind w:left="4320" w:hanging="360"/>
      </w:pPr>
      <w:rPr>
        <w:u w:val="none"/>
      </w:rPr>
    </w:lvl>
    <w:lvl w:ilvl="6" w:tplc="BEA2F3E8">
      <w:start w:val="1"/>
      <w:numFmt w:val="decimal"/>
      <w:lvlText w:val="%7."/>
      <w:lvlJc w:val="left"/>
      <w:pPr>
        <w:ind w:left="5040" w:hanging="360"/>
      </w:pPr>
      <w:rPr>
        <w:u w:val="none"/>
      </w:rPr>
    </w:lvl>
    <w:lvl w:ilvl="7" w:tplc="AB2A038C">
      <w:start w:val="1"/>
      <w:numFmt w:val="lowerLetter"/>
      <w:lvlText w:val="%8."/>
      <w:lvlJc w:val="left"/>
      <w:pPr>
        <w:ind w:left="5760" w:hanging="360"/>
      </w:pPr>
      <w:rPr>
        <w:u w:val="none"/>
      </w:rPr>
    </w:lvl>
    <w:lvl w:ilvl="8" w:tplc="70AA8332">
      <w:start w:val="1"/>
      <w:numFmt w:val="lowerRoman"/>
      <w:lvlText w:val="%9."/>
      <w:lvlJc w:val="right"/>
      <w:pPr>
        <w:ind w:left="6480" w:hanging="360"/>
      </w:pPr>
      <w:rPr>
        <w:u w:val="none"/>
      </w:rPr>
    </w:lvl>
  </w:abstractNum>
  <w:abstractNum w:abstractNumId="1" w15:restartNumberingAfterBreak="0">
    <w:nsid w:val="0D29770D"/>
    <w:multiLevelType w:val="hybridMultilevel"/>
    <w:tmpl w:val="00000000"/>
    <w:lvl w:ilvl="0" w:tplc="995E1428">
      <w:start w:val="1"/>
      <w:numFmt w:val="decimal"/>
      <w:lvlText w:val="%1."/>
      <w:lvlJc w:val="left"/>
      <w:pPr>
        <w:ind w:left="720" w:hanging="360"/>
      </w:pPr>
      <w:rPr>
        <w:u w:val="none"/>
      </w:rPr>
    </w:lvl>
    <w:lvl w:ilvl="1" w:tplc="B790C10C">
      <w:start w:val="1"/>
      <w:numFmt w:val="bullet"/>
      <w:lvlText w:val="○"/>
      <w:lvlJc w:val="left"/>
      <w:pPr>
        <w:ind w:left="1440" w:hanging="360"/>
      </w:pPr>
      <w:rPr>
        <w:u w:val="none"/>
      </w:rPr>
    </w:lvl>
    <w:lvl w:ilvl="2" w:tplc="97784918">
      <w:start w:val="1"/>
      <w:numFmt w:val="bullet"/>
      <w:lvlText w:val="■"/>
      <w:lvlJc w:val="left"/>
      <w:pPr>
        <w:ind w:left="2160" w:hanging="360"/>
      </w:pPr>
      <w:rPr>
        <w:u w:val="none"/>
      </w:rPr>
    </w:lvl>
    <w:lvl w:ilvl="3" w:tplc="83003718">
      <w:start w:val="1"/>
      <w:numFmt w:val="bullet"/>
      <w:lvlText w:val="●"/>
      <w:lvlJc w:val="left"/>
      <w:pPr>
        <w:ind w:left="2880" w:hanging="360"/>
      </w:pPr>
      <w:rPr>
        <w:u w:val="none"/>
      </w:rPr>
    </w:lvl>
    <w:lvl w:ilvl="4" w:tplc="1BBC5348">
      <w:start w:val="1"/>
      <w:numFmt w:val="bullet"/>
      <w:lvlText w:val="○"/>
      <w:lvlJc w:val="left"/>
      <w:pPr>
        <w:ind w:left="3600" w:hanging="360"/>
      </w:pPr>
      <w:rPr>
        <w:u w:val="none"/>
      </w:rPr>
    </w:lvl>
    <w:lvl w:ilvl="5" w:tplc="5A40BE90">
      <w:start w:val="1"/>
      <w:numFmt w:val="bullet"/>
      <w:lvlText w:val="■"/>
      <w:lvlJc w:val="left"/>
      <w:pPr>
        <w:ind w:left="4320" w:hanging="360"/>
      </w:pPr>
      <w:rPr>
        <w:u w:val="none"/>
      </w:rPr>
    </w:lvl>
    <w:lvl w:ilvl="6" w:tplc="2FE2358E">
      <w:start w:val="1"/>
      <w:numFmt w:val="bullet"/>
      <w:lvlText w:val="●"/>
      <w:lvlJc w:val="left"/>
      <w:pPr>
        <w:ind w:left="5040" w:hanging="360"/>
      </w:pPr>
      <w:rPr>
        <w:u w:val="none"/>
      </w:rPr>
    </w:lvl>
    <w:lvl w:ilvl="7" w:tplc="0B924E22">
      <w:start w:val="1"/>
      <w:numFmt w:val="bullet"/>
      <w:lvlText w:val="○"/>
      <w:lvlJc w:val="left"/>
      <w:pPr>
        <w:ind w:left="5760" w:hanging="360"/>
      </w:pPr>
      <w:rPr>
        <w:u w:val="none"/>
      </w:rPr>
    </w:lvl>
    <w:lvl w:ilvl="8" w:tplc="EDF8C5F4">
      <w:start w:val="1"/>
      <w:numFmt w:val="bullet"/>
      <w:lvlText w:val="■"/>
      <w:lvlJc w:val="left"/>
      <w:pPr>
        <w:ind w:left="6480" w:hanging="360"/>
      </w:pPr>
      <w:rPr>
        <w:u w:val="none"/>
      </w:rPr>
    </w:lvl>
  </w:abstractNum>
  <w:abstractNum w:abstractNumId="2" w15:restartNumberingAfterBreak="0">
    <w:nsid w:val="10B5E9BA"/>
    <w:multiLevelType w:val="hybridMultilevel"/>
    <w:tmpl w:val="00000000"/>
    <w:lvl w:ilvl="0" w:tplc="5C34A42A">
      <w:start w:val="1"/>
      <w:numFmt w:val="decimal"/>
      <w:lvlText w:val="%1."/>
      <w:lvlJc w:val="left"/>
      <w:pPr>
        <w:ind w:left="720" w:hanging="360"/>
      </w:pPr>
      <w:rPr>
        <w:u w:val="none"/>
      </w:rPr>
    </w:lvl>
    <w:lvl w:ilvl="1" w:tplc="6EFAF8AC">
      <w:start w:val="1"/>
      <w:numFmt w:val="lowerLetter"/>
      <w:lvlText w:val="%2."/>
      <w:lvlJc w:val="left"/>
      <w:pPr>
        <w:ind w:left="1440" w:hanging="360"/>
      </w:pPr>
      <w:rPr>
        <w:u w:val="none"/>
      </w:rPr>
    </w:lvl>
    <w:lvl w:ilvl="2" w:tplc="A79C90DA">
      <w:start w:val="1"/>
      <w:numFmt w:val="lowerRoman"/>
      <w:lvlText w:val="%3."/>
      <w:lvlJc w:val="right"/>
      <w:pPr>
        <w:ind w:left="2160" w:hanging="360"/>
      </w:pPr>
      <w:rPr>
        <w:u w:val="none"/>
      </w:rPr>
    </w:lvl>
    <w:lvl w:ilvl="3" w:tplc="8D96373E">
      <w:start w:val="1"/>
      <w:numFmt w:val="decimal"/>
      <w:lvlText w:val="%4."/>
      <w:lvlJc w:val="left"/>
      <w:pPr>
        <w:ind w:left="2880" w:hanging="360"/>
      </w:pPr>
      <w:rPr>
        <w:u w:val="none"/>
      </w:rPr>
    </w:lvl>
    <w:lvl w:ilvl="4" w:tplc="9348C07C">
      <w:start w:val="1"/>
      <w:numFmt w:val="lowerLetter"/>
      <w:lvlText w:val="%5."/>
      <w:lvlJc w:val="left"/>
      <w:pPr>
        <w:ind w:left="3600" w:hanging="360"/>
      </w:pPr>
      <w:rPr>
        <w:u w:val="none"/>
      </w:rPr>
    </w:lvl>
    <w:lvl w:ilvl="5" w:tplc="0B04FFF2">
      <w:start w:val="1"/>
      <w:numFmt w:val="lowerRoman"/>
      <w:lvlText w:val="%6."/>
      <w:lvlJc w:val="right"/>
      <w:pPr>
        <w:ind w:left="4320" w:hanging="360"/>
      </w:pPr>
      <w:rPr>
        <w:u w:val="none"/>
      </w:rPr>
    </w:lvl>
    <w:lvl w:ilvl="6" w:tplc="7DC8E024">
      <w:start w:val="1"/>
      <w:numFmt w:val="decimal"/>
      <w:lvlText w:val="%7."/>
      <w:lvlJc w:val="left"/>
      <w:pPr>
        <w:ind w:left="5040" w:hanging="360"/>
      </w:pPr>
      <w:rPr>
        <w:u w:val="none"/>
      </w:rPr>
    </w:lvl>
    <w:lvl w:ilvl="7" w:tplc="7C2C42C2">
      <w:start w:val="1"/>
      <w:numFmt w:val="lowerLetter"/>
      <w:lvlText w:val="%8."/>
      <w:lvlJc w:val="left"/>
      <w:pPr>
        <w:ind w:left="5760" w:hanging="360"/>
      </w:pPr>
      <w:rPr>
        <w:u w:val="none"/>
      </w:rPr>
    </w:lvl>
    <w:lvl w:ilvl="8" w:tplc="8D604880">
      <w:start w:val="1"/>
      <w:numFmt w:val="lowerRoman"/>
      <w:lvlText w:val="%9."/>
      <w:lvlJc w:val="right"/>
      <w:pPr>
        <w:ind w:left="6480" w:hanging="360"/>
      </w:pPr>
      <w:rPr>
        <w:u w:val="none"/>
      </w:rPr>
    </w:lvl>
  </w:abstractNum>
  <w:abstractNum w:abstractNumId="3" w15:restartNumberingAfterBreak="0">
    <w:nsid w:val="2D613847"/>
    <w:multiLevelType w:val="hybridMultilevel"/>
    <w:tmpl w:val="00000000"/>
    <w:lvl w:ilvl="0" w:tplc="85B25F70">
      <w:start w:val="1"/>
      <w:numFmt w:val="decimal"/>
      <w:lvlText w:val="%1."/>
      <w:lvlJc w:val="left"/>
      <w:pPr>
        <w:ind w:left="720" w:hanging="360"/>
      </w:pPr>
      <w:rPr>
        <w:u w:val="none"/>
      </w:rPr>
    </w:lvl>
    <w:lvl w:ilvl="1" w:tplc="D5BE55F8">
      <w:start w:val="1"/>
      <w:numFmt w:val="lowerLetter"/>
      <w:lvlText w:val="%2."/>
      <w:lvlJc w:val="left"/>
      <w:pPr>
        <w:ind w:left="1440" w:hanging="360"/>
      </w:pPr>
      <w:rPr>
        <w:u w:val="none"/>
      </w:rPr>
    </w:lvl>
    <w:lvl w:ilvl="2" w:tplc="70D41604">
      <w:start w:val="1"/>
      <w:numFmt w:val="lowerRoman"/>
      <w:lvlText w:val="%3."/>
      <w:lvlJc w:val="right"/>
      <w:pPr>
        <w:ind w:left="2160" w:hanging="360"/>
      </w:pPr>
      <w:rPr>
        <w:u w:val="none"/>
      </w:rPr>
    </w:lvl>
    <w:lvl w:ilvl="3" w:tplc="F8DEF04E">
      <w:start w:val="1"/>
      <w:numFmt w:val="decimal"/>
      <w:lvlText w:val="%4."/>
      <w:lvlJc w:val="left"/>
      <w:pPr>
        <w:ind w:left="2880" w:hanging="360"/>
      </w:pPr>
      <w:rPr>
        <w:u w:val="none"/>
      </w:rPr>
    </w:lvl>
    <w:lvl w:ilvl="4" w:tplc="6A12BC32">
      <w:start w:val="1"/>
      <w:numFmt w:val="lowerLetter"/>
      <w:lvlText w:val="%5."/>
      <w:lvlJc w:val="left"/>
      <w:pPr>
        <w:ind w:left="3600" w:hanging="360"/>
      </w:pPr>
      <w:rPr>
        <w:u w:val="none"/>
      </w:rPr>
    </w:lvl>
    <w:lvl w:ilvl="5" w:tplc="4CE09B0A">
      <w:start w:val="1"/>
      <w:numFmt w:val="lowerRoman"/>
      <w:lvlText w:val="%6."/>
      <w:lvlJc w:val="right"/>
      <w:pPr>
        <w:ind w:left="4320" w:hanging="360"/>
      </w:pPr>
      <w:rPr>
        <w:u w:val="none"/>
      </w:rPr>
    </w:lvl>
    <w:lvl w:ilvl="6" w:tplc="6E6E049E">
      <w:start w:val="1"/>
      <w:numFmt w:val="decimal"/>
      <w:lvlText w:val="%7."/>
      <w:lvlJc w:val="left"/>
      <w:pPr>
        <w:ind w:left="5040" w:hanging="360"/>
      </w:pPr>
      <w:rPr>
        <w:u w:val="none"/>
      </w:rPr>
    </w:lvl>
    <w:lvl w:ilvl="7" w:tplc="7758F014">
      <w:start w:val="1"/>
      <w:numFmt w:val="lowerLetter"/>
      <w:lvlText w:val="%8."/>
      <w:lvlJc w:val="left"/>
      <w:pPr>
        <w:ind w:left="5760" w:hanging="360"/>
      </w:pPr>
      <w:rPr>
        <w:u w:val="none"/>
      </w:rPr>
    </w:lvl>
    <w:lvl w:ilvl="8" w:tplc="C95EAE44">
      <w:start w:val="1"/>
      <w:numFmt w:val="lowerRoman"/>
      <w:lvlText w:val="%9."/>
      <w:lvlJc w:val="right"/>
      <w:pPr>
        <w:ind w:left="6480" w:hanging="360"/>
      </w:pPr>
      <w:rPr>
        <w:u w:val="none"/>
      </w:rPr>
    </w:lvl>
  </w:abstractNum>
  <w:abstractNum w:abstractNumId="4" w15:restartNumberingAfterBreak="0">
    <w:nsid w:val="3796A56F"/>
    <w:multiLevelType w:val="hybridMultilevel"/>
    <w:tmpl w:val="00000000"/>
    <w:lvl w:ilvl="0" w:tplc="D4789FC0">
      <w:start w:val="1"/>
      <w:numFmt w:val="decimal"/>
      <w:lvlText w:val="%1."/>
      <w:lvlJc w:val="left"/>
      <w:pPr>
        <w:ind w:left="720" w:hanging="360"/>
      </w:pPr>
      <w:rPr>
        <w:u w:val="none"/>
      </w:rPr>
    </w:lvl>
    <w:lvl w:ilvl="1" w:tplc="1DFA4626">
      <w:start w:val="1"/>
      <w:numFmt w:val="lowerLetter"/>
      <w:lvlText w:val="%2."/>
      <w:lvlJc w:val="left"/>
      <w:pPr>
        <w:ind w:left="1440" w:hanging="360"/>
      </w:pPr>
      <w:rPr>
        <w:u w:val="none"/>
      </w:rPr>
    </w:lvl>
    <w:lvl w:ilvl="2" w:tplc="91A6236C">
      <w:start w:val="1"/>
      <w:numFmt w:val="lowerRoman"/>
      <w:lvlText w:val="%3."/>
      <w:lvlJc w:val="right"/>
      <w:pPr>
        <w:ind w:left="2160" w:hanging="360"/>
      </w:pPr>
      <w:rPr>
        <w:u w:val="none"/>
      </w:rPr>
    </w:lvl>
    <w:lvl w:ilvl="3" w:tplc="5728F0C8">
      <w:start w:val="1"/>
      <w:numFmt w:val="decimal"/>
      <w:lvlText w:val="%4."/>
      <w:lvlJc w:val="left"/>
      <w:pPr>
        <w:ind w:left="2880" w:hanging="360"/>
      </w:pPr>
      <w:rPr>
        <w:u w:val="none"/>
      </w:rPr>
    </w:lvl>
    <w:lvl w:ilvl="4" w:tplc="D95EADC0">
      <w:start w:val="1"/>
      <w:numFmt w:val="lowerLetter"/>
      <w:lvlText w:val="%5."/>
      <w:lvlJc w:val="left"/>
      <w:pPr>
        <w:ind w:left="3600" w:hanging="360"/>
      </w:pPr>
      <w:rPr>
        <w:u w:val="none"/>
      </w:rPr>
    </w:lvl>
    <w:lvl w:ilvl="5" w:tplc="2F88BF7C">
      <w:start w:val="1"/>
      <w:numFmt w:val="lowerRoman"/>
      <w:lvlText w:val="%6."/>
      <w:lvlJc w:val="right"/>
      <w:pPr>
        <w:ind w:left="4320" w:hanging="360"/>
      </w:pPr>
      <w:rPr>
        <w:u w:val="none"/>
      </w:rPr>
    </w:lvl>
    <w:lvl w:ilvl="6" w:tplc="7BE2F844">
      <w:start w:val="1"/>
      <w:numFmt w:val="decimal"/>
      <w:lvlText w:val="%7."/>
      <w:lvlJc w:val="left"/>
      <w:pPr>
        <w:ind w:left="5040" w:hanging="360"/>
      </w:pPr>
      <w:rPr>
        <w:u w:val="none"/>
      </w:rPr>
    </w:lvl>
    <w:lvl w:ilvl="7" w:tplc="CCB86D1A">
      <w:start w:val="1"/>
      <w:numFmt w:val="lowerLetter"/>
      <w:lvlText w:val="%8."/>
      <w:lvlJc w:val="left"/>
      <w:pPr>
        <w:ind w:left="5760" w:hanging="360"/>
      </w:pPr>
      <w:rPr>
        <w:u w:val="none"/>
      </w:rPr>
    </w:lvl>
    <w:lvl w:ilvl="8" w:tplc="10863944">
      <w:start w:val="1"/>
      <w:numFmt w:val="lowerRoman"/>
      <w:lvlText w:val="%9."/>
      <w:lvlJc w:val="right"/>
      <w:pPr>
        <w:ind w:left="6480" w:hanging="360"/>
      </w:pPr>
      <w:rPr>
        <w:u w:val="none"/>
      </w:rPr>
    </w:lvl>
  </w:abstractNum>
  <w:abstractNum w:abstractNumId="5" w15:restartNumberingAfterBreak="0">
    <w:nsid w:val="3DC2CA03"/>
    <w:multiLevelType w:val="hybridMultilevel"/>
    <w:tmpl w:val="00000000"/>
    <w:lvl w:ilvl="0" w:tplc="E77AB3CE">
      <w:start w:val="1"/>
      <w:numFmt w:val="decimal"/>
      <w:lvlText w:val="%1."/>
      <w:lvlJc w:val="left"/>
      <w:pPr>
        <w:ind w:left="720" w:hanging="360"/>
      </w:pPr>
      <w:rPr>
        <w:u w:val="none"/>
      </w:rPr>
    </w:lvl>
    <w:lvl w:ilvl="1" w:tplc="6EDC611C">
      <w:start w:val="1"/>
      <w:numFmt w:val="lowerLetter"/>
      <w:lvlText w:val="%2."/>
      <w:lvlJc w:val="left"/>
      <w:pPr>
        <w:ind w:left="1440" w:hanging="360"/>
      </w:pPr>
      <w:rPr>
        <w:u w:val="none"/>
      </w:rPr>
    </w:lvl>
    <w:lvl w:ilvl="2" w:tplc="070A5278">
      <w:start w:val="1"/>
      <w:numFmt w:val="lowerRoman"/>
      <w:lvlText w:val="%3."/>
      <w:lvlJc w:val="right"/>
      <w:pPr>
        <w:ind w:left="2160" w:hanging="360"/>
      </w:pPr>
      <w:rPr>
        <w:u w:val="none"/>
      </w:rPr>
    </w:lvl>
    <w:lvl w:ilvl="3" w:tplc="2A600F04">
      <w:start w:val="1"/>
      <w:numFmt w:val="decimal"/>
      <w:lvlText w:val="%4."/>
      <w:lvlJc w:val="left"/>
      <w:pPr>
        <w:ind w:left="2880" w:hanging="360"/>
      </w:pPr>
      <w:rPr>
        <w:u w:val="none"/>
      </w:rPr>
    </w:lvl>
    <w:lvl w:ilvl="4" w:tplc="854E8E3C">
      <w:start w:val="1"/>
      <w:numFmt w:val="lowerLetter"/>
      <w:lvlText w:val="%5."/>
      <w:lvlJc w:val="left"/>
      <w:pPr>
        <w:ind w:left="3600" w:hanging="360"/>
      </w:pPr>
      <w:rPr>
        <w:u w:val="none"/>
      </w:rPr>
    </w:lvl>
    <w:lvl w:ilvl="5" w:tplc="03ECB464">
      <w:start w:val="1"/>
      <w:numFmt w:val="lowerRoman"/>
      <w:lvlText w:val="%6."/>
      <w:lvlJc w:val="right"/>
      <w:pPr>
        <w:ind w:left="4320" w:hanging="360"/>
      </w:pPr>
      <w:rPr>
        <w:u w:val="none"/>
      </w:rPr>
    </w:lvl>
    <w:lvl w:ilvl="6" w:tplc="F1001446">
      <w:start w:val="1"/>
      <w:numFmt w:val="decimal"/>
      <w:lvlText w:val="%7."/>
      <w:lvlJc w:val="left"/>
      <w:pPr>
        <w:ind w:left="5040" w:hanging="360"/>
      </w:pPr>
      <w:rPr>
        <w:u w:val="none"/>
      </w:rPr>
    </w:lvl>
    <w:lvl w:ilvl="7" w:tplc="3D92758C">
      <w:start w:val="1"/>
      <w:numFmt w:val="lowerLetter"/>
      <w:lvlText w:val="%8."/>
      <w:lvlJc w:val="left"/>
      <w:pPr>
        <w:ind w:left="5760" w:hanging="360"/>
      </w:pPr>
      <w:rPr>
        <w:u w:val="none"/>
      </w:rPr>
    </w:lvl>
    <w:lvl w:ilvl="8" w:tplc="076056CA">
      <w:start w:val="1"/>
      <w:numFmt w:val="lowerRoman"/>
      <w:lvlText w:val="%9."/>
      <w:lvlJc w:val="right"/>
      <w:pPr>
        <w:ind w:left="6480" w:hanging="360"/>
      </w:pPr>
      <w:rPr>
        <w:u w:val="none"/>
      </w:rPr>
    </w:lvl>
  </w:abstractNum>
  <w:abstractNum w:abstractNumId="6" w15:restartNumberingAfterBreak="0">
    <w:nsid w:val="516D3945"/>
    <w:multiLevelType w:val="hybridMultilevel"/>
    <w:tmpl w:val="00000000"/>
    <w:lvl w:ilvl="0" w:tplc="C5247476">
      <w:start w:val="1"/>
      <w:numFmt w:val="decimal"/>
      <w:lvlText w:val="%1."/>
      <w:lvlJc w:val="left"/>
      <w:pPr>
        <w:ind w:left="720" w:hanging="360"/>
      </w:pPr>
      <w:rPr>
        <w:u w:val="none"/>
      </w:rPr>
    </w:lvl>
    <w:lvl w:ilvl="1" w:tplc="58726D0A">
      <w:start w:val="1"/>
      <w:numFmt w:val="lowerLetter"/>
      <w:lvlText w:val="%2."/>
      <w:lvlJc w:val="left"/>
      <w:pPr>
        <w:ind w:left="1440" w:hanging="360"/>
      </w:pPr>
      <w:rPr>
        <w:u w:val="none"/>
      </w:rPr>
    </w:lvl>
    <w:lvl w:ilvl="2" w:tplc="921EFCE6">
      <w:start w:val="1"/>
      <w:numFmt w:val="lowerRoman"/>
      <w:lvlText w:val="%3."/>
      <w:lvlJc w:val="right"/>
      <w:pPr>
        <w:ind w:left="2160" w:hanging="360"/>
      </w:pPr>
      <w:rPr>
        <w:u w:val="none"/>
      </w:rPr>
    </w:lvl>
    <w:lvl w:ilvl="3" w:tplc="873206D0">
      <w:start w:val="1"/>
      <w:numFmt w:val="decimal"/>
      <w:lvlText w:val="%4."/>
      <w:lvlJc w:val="left"/>
      <w:pPr>
        <w:ind w:left="2880" w:hanging="360"/>
      </w:pPr>
      <w:rPr>
        <w:u w:val="none"/>
      </w:rPr>
    </w:lvl>
    <w:lvl w:ilvl="4" w:tplc="C93471A6">
      <w:start w:val="1"/>
      <w:numFmt w:val="lowerLetter"/>
      <w:lvlText w:val="%5."/>
      <w:lvlJc w:val="left"/>
      <w:pPr>
        <w:ind w:left="3600" w:hanging="360"/>
      </w:pPr>
      <w:rPr>
        <w:u w:val="none"/>
      </w:rPr>
    </w:lvl>
    <w:lvl w:ilvl="5" w:tplc="523E8B5A">
      <w:start w:val="1"/>
      <w:numFmt w:val="lowerRoman"/>
      <w:lvlText w:val="%6."/>
      <w:lvlJc w:val="right"/>
      <w:pPr>
        <w:ind w:left="4320" w:hanging="360"/>
      </w:pPr>
      <w:rPr>
        <w:u w:val="none"/>
      </w:rPr>
    </w:lvl>
    <w:lvl w:ilvl="6" w:tplc="79E4BF02">
      <w:start w:val="1"/>
      <w:numFmt w:val="decimal"/>
      <w:lvlText w:val="%7."/>
      <w:lvlJc w:val="left"/>
      <w:pPr>
        <w:ind w:left="5040" w:hanging="360"/>
      </w:pPr>
      <w:rPr>
        <w:u w:val="none"/>
      </w:rPr>
    </w:lvl>
    <w:lvl w:ilvl="7" w:tplc="6394B2DA">
      <w:start w:val="1"/>
      <w:numFmt w:val="lowerLetter"/>
      <w:lvlText w:val="%8."/>
      <w:lvlJc w:val="left"/>
      <w:pPr>
        <w:ind w:left="5760" w:hanging="360"/>
      </w:pPr>
      <w:rPr>
        <w:u w:val="none"/>
      </w:rPr>
    </w:lvl>
    <w:lvl w:ilvl="8" w:tplc="08F4CBA6">
      <w:start w:val="1"/>
      <w:numFmt w:val="lowerRoman"/>
      <w:lvlText w:val="%9."/>
      <w:lvlJc w:val="right"/>
      <w:pPr>
        <w:ind w:left="6480" w:hanging="360"/>
      </w:pPr>
      <w:rPr>
        <w:u w:val="none"/>
      </w:rPr>
    </w:lvl>
  </w:abstractNum>
  <w:abstractNum w:abstractNumId="7" w15:restartNumberingAfterBreak="0">
    <w:nsid w:val="52B04914"/>
    <w:multiLevelType w:val="hybridMultilevel"/>
    <w:tmpl w:val="00000000"/>
    <w:lvl w:ilvl="0" w:tplc="A56825F6">
      <w:start w:val="1"/>
      <w:numFmt w:val="bullet"/>
      <w:lvlText w:val="●"/>
      <w:lvlJc w:val="left"/>
      <w:pPr>
        <w:ind w:left="720" w:hanging="360"/>
      </w:pPr>
      <w:rPr>
        <w:u w:val="none"/>
      </w:rPr>
    </w:lvl>
    <w:lvl w:ilvl="1" w:tplc="A4E42E32">
      <w:start w:val="1"/>
      <w:numFmt w:val="bullet"/>
      <w:lvlText w:val="○"/>
      <w:lvlJc w:val="left"/>
      <w:pPr>
        <w:ind w:left="1440" w:hanging="360"/>
      </w:pPr>
      <w:rPr>
        <w:u w:val="none"/>
      </w:rPr>
    </w:lvl>
    <w:lvl w:ilvl="2" w:tplc="95EACE8A">
      <w:start w:val="1"/>
      <w:numFmt w:val="bullet"/>
      <w:lvlText w:val="■"/>
      <w:lvlJc w:val="left"/>
      <w:pPr>
        <w:ind w:left="2160" w:hanging="360"/>
      </w:pPr>
      <w:rPr>
        <w:u w:val="none"/>
      </w:rPr>
    </w:lvl>
    <w:lvl w:ilvl="3" w:tplc="0A9E9AFA">
      <w:start w:val="1"/>
      <w:numFmt w:val="bullet"/>
      <w:lvlText w:val="●"/>
      <w:lvlJc w:val="left"/>
      <w:pPr>
        <w:ind w:left="2880" w:hanging="360"/>
      </w:pPr>
      <w:rPr>
        <w:u w:val="none"/>
      </w:rPr>
    </w:lvl>
    <w:lvl w:ilvl="4" w:tplc="EAC6756E">
      <w:start w:val="1"/>
      <w:numFmt w:val="bullet"/>
      <w:lvlText w:val="○"/>
      <w:lvlJc w:val="left"/>
      <w:pPr>
        <w:ind w:left="3600" w:hanging="360"/>
      </w:pPr>
      <w:rPr>
        <w:u w:val="none"/>
      </w:rPr>
    </w:lvl>
    <w:lvl w:ilvl="5" w:tplc="81F630DE">
      <w:start w:val="1"/>
      <w:numFmt w:val="bullet"/>
      <w:lvlText w:val="■"/>
      <w:lvlJc w:val="left"/>
      <w:pPr>
        <w:ind w:left="4320" w:hanging="360"/>
      </w:pPr>
      <w:rPr>
        <w:u w:val="none"/>
      </w:rPr>
    </w:lvl>
    <w:lvl w:ilvl="6" w:tplc="04A452DA">
      <w:start w:val="1"/>
      <w:numFmt w:val="bullet"/>
      <w:lvlText w:val="●"/>
      <w:lvlJc w:val="left"/>
      <w:pPr>
        <w:ind w:left="5040" w:hanging="360"/>
      </w:pPr>
      <w:rPr>
        <w:u w:val="none"/>
      </w:rPr>
    </w:lvl>
    <w:lvl w:ilvl="7" w:tplc="F340A7C8">
      <w:start w:val="1"/>
      <w:numFmt w:val="bullet"/>
      <w:lvlText w:val="○"/>
      <w:lvlJc w:val="left"/>
      <w:pPr>
        <w:ind w:left="5760" w:hanging="360"/>
      </w:pPr>
      <w:rPr>
        <w:u w:val="none"/>
      </w:rPr>
    </w:lvl>
    <w:lvl w:ilvl="8" w:tplc="4A7A8C22">
      <w:start w:val="1"/>
      <w:numFmt w:val="bullet"/>
      <w:lvlText w:val="■"/>
      <w:lvlJc w:val="left"/>
      <w:pPr>
        <w:ind w:left="6480" w:hanging="360"/>
      </w:pPr>
      <w:rPr>
        <w:u w:val="none"/>
      </w:rPr>
    </w:lvl>
  </w:abstractNum>
  <w:abstractNum w:abstractNumId="8" w15:restartNumberingAfterBreak="0">
    <w:nsid w:val="5A18E3E1"/>
    <w:multiLevelType w:val="hybridMultilevel"/>
    <w:tmpl w:val="00000000"/>
    <w:lvl w:ilvl="0" w:tplc="481CC71E">
      <w:start w:val="1"/>
      <w:numFmt w:val="decimal"/>
      <w:lvlText w:val="%1."/>
      <w:lvlJc w:val="left"/>
      <w:pPr>
        <w:ind w:left="720" w:hanging="360"/>
      </w:pPr>
      <w:rPr>
        <w:u w:val="none"/>
      </w:rPr>
    </w:lvl>
    <w:lvl w:ilvl="1" w:tplc="736EA1A6">
      <w:start w:val="1"/>
      <w:numFmt w:val="lowerLetter"/>
      <w:lvlText w:val="%2."/>
      <w:lvlJc w:val="left"/>
      <w:pPr>
        <w:ind w:left="1440" w:hanging="360"/>
      </w:pPr>
      <w:rPr>
        <w:u w:val="none"/>
      </w:rPr>
    </w:lvl>
    <w:lvl w:ilvl="2" w:tplc="CC7A100C">
      <w:start w:val="1"/>
      <w:numFmt w:val="lowerRoman"/>
      <w:lvlText w:val="%3."/>
      <w:lvlJc w:val="right"/>
      <w:pPr>
        <w:ind w:left="2160" w:hanging="360"/>
      </w:pPr>
      <w:rPr>
        <w:u w:val="none"/>
      </w:rPr>
    </w:lvl>
    <w:lvl w:ilvl="3" w:tplc="1B087CA6">
      <w:start w:val="1"/>
      <w:numFmt w:val="decimal"/>
      <w:lvlText w:val="%4."/>
      <w:lvlJc w:val="left"/>
      <w:pPr>
        <w:ind w:left="2880" w:hanging="360"/>
      </w:pPr>
      <w:rPr>
        <w:u w:val="none"/>
      </w:rPr>
    </w:lvl>
    <w:lvl w:ilvl="4" w:tplc="8F96E1E0">
      <w:start w:val="1"/>
      <w:numFmt w:val="lowerLetter"/>
      <w:lvlText w:val="%5."/>
      <w:lvlJc w:val="left"/>
      <w:pPr>
        <w:ind w:left="3600" w:hanging="360"/>
      </w:pPr>
      <w:rPr>
        <w:u w:val="none"/>
      </w:rPr>
    </w:lvl>
    <w:lvl w:ilvl="5" w:tplc="E85E190C">
      <w:start w:val="1"/>
      <w:numFmt w:val="lowerRoman"/>
      <w:lvlText w:val="%6."/>
      <w:lvlJc w:val="right"/>
      <w:pPr>
        <w:ind w:left="4320" w:hanging="360"/>
      </w:pPr>
      <w:rPr>
        <w:u w:val="none"/>
      </w:rPr>
    </w:lvl>
    <w:lvl w:ilvl="6" w:tplc="4B3EE46E">
      <w:start w:val="1"/>
      <w:numFmt w:val="decimal"/>
      <w:lvlText w:val="%7."/>
      <w:lvlJc w:val="left"/>
      <w:pPr>
        <w:ind w:left="5040" w:hanging="360"/>
      </w:pPr>
      <w:rPr>
        <w:u w:val="none"/>
      </w:rPr>
    </w:lvl>
    <w:lvl w:ilvl="7" w:tplc="16E49D84">
      <w:start w:val="1"/>
      <w:numFmt w:val="lowerLetter"/>
      <w:lvlText w:val="%8."/>
      <w:lvlJc w:val="left"/>
      <w:pPr>
        <w:ind w:left="5760" w:hanging="360"/>
      </w:pPr>
      <w:rPr>
        <w:u w:val="none"/>
      </w:rPr>
    </w:lvl>
    <w:lvl w:ilvl="8" w:tplc="7698471E">
      <w:start w:val="1"/>
      <w:numFmt w:val="lowerRoman"/>
      <w:lvlText w:val="%9."/>
      <w:lvlJc w:val="right"/>
      <w:pPr>
        <w:ind w:left="6480" w:hanging="360"/>
      </w:pPr>
      <w:rPr>
        <w:u w:val="none"/>
      </w:rPr>
    </w:lvl>
  </w:abstractNum>
  <w:abstractNum w:abstractNumId="9" w15:restartNumberingAfterBreak="0">
    <w:nsid w:val="620D1261"/>
    <w:multiLevelType w:val="hybridMultilevel"/>
    <w:tmpl w:val="00000000"/>
    <w:lvl w:ilvl="0" w:tplc="B162A8EC">
      <w:start w:val="1"/>
      <w:numFmt w:val="decimal"/>
      <w:lvlText w:val="%1."/>
      <w:lvlJc w:val="left"/>
      <w:pPr>
        <w:ind w:left="720" w:hanging="360"/>
      </w:pPr>
      <w:rPr>
        <w:u w:val="none"/>
      </w:rPr>
    </w:lvl>
    <w:lvl w:ilvl="1" w:tplc="16D07962">
      <w:start w:val="1"/>
      <w:numFmt w:val="lowerLetter"/>
      <w:lvlText w:val="%2."/>
      <w:lvlJc w:val="left"/>
      <w:pPr>
        <w:ind w:left="1440" w:hanging="360"/>
      </w:pPr>
      <w:rPr>
        <w:u w:val="none"/>
      </w:rPr>
    </w:lvl>
    <w:lvl w:ilvl="2" w:tplc="28B8948C">
      <w:start w:val="1"/>
      <w:numFmt w:val="lowerRoman"/>
      <w:lvlText w:val="%3."/>
      <w:lvlJc w:val="right"/>
      <w:pPr>
        <w:ind w:left="2160" w:hanging="360"/>
      </w:pPr>
      <w:rPr>
        <w:u w:val="none"/>
      </w:rPr>
    </w:lvl>
    <w:lvl w:ilvl="3" w:tplc="3C249EBA">
      <w:start w:val="1"/>
      <w:numFmt w:val="decimal"/>
      <w:lvlText w:val="%4."/>
      <w:lvlJc w:val="left"/>
      <w:pPr>
        <w:ind w:left="2880" w:hanging="360"/>
      </w:pPr>
      <w:rPr>
        <w:u w:val="none"/>
      </w:rPr>
    </w:lvl>
    <w:lvl w:ilvl="4" w:tplc="D756923E">
      <w:start w:val="1"/>
      <w:numFmt w:val="lowerLetter"/>
      <w:lvlText w:val="%5."/>
      <w:lvlJc w:val="left"/>
      <w:pPr>
        <w:ind w:left="3600" w:hanging="360"/>
      </w:pPr>
      <w:rPr>
        <w:u w:val="none"/>
      </w:rPr>
    </w:lvl>
    <w:lvl w:ilvl="5" w:tplc="FF6A2E8A">
      <w:start w:val="1"/>
      <w:numFmt w:val="lowerRoman"/>
      <w:lvlText w:val="%6."/>
      <w:lvlJc w:val="right"/>
      <w:pPr>
        <w:ind w:left="4320" w:hanging="360"/>
      </w:pPr>
      <w:rPr>
        <w:u w:val="none"/>
      </w:rPr>
    </w:lvl>
    <w:lvl w:ilvl="6" w:tplc="DD3CE57E">
      <w:start w:val="1"/>
      <w:numFmt w:val="decimal"/>
      <w:lvlText w:val="%7."/>
      <w:lvlJc w:val="left"/>
      <w:pPr>
        <w:ind w:left="5040" w:hanging="360"/>
      </w:pPr>
      <w:rPr>
        <w:u w:val="none"/>
      </w:rPr>
    </w:lvl>
    <w:lvl w:ilvl="7" w:tplc="C576DA80">
      <w:start w:val="1"/>
      <w:numFmt w:val="lowerLetter"/>
      <w:lvlText w:val="%8."/>
      <w:lvlJc w:val="left"/>
      <w:pPr>
        <w:ind w:left="5760" w:hanging="360"/>
      </w:pPr>
      <w:rPr>
        <w:u w:val="none"/>
      </w:rPr>
    </w:lvl>
    <w:lvl w:ilvl="8" w:tplc="DBF85E04">
      <w:start w:val="1"/>
      <w:numFmt w:val="lowerRoman"/>
      <w:lvlText w:val="%9."/>
      <w:lvlJc w:val="right"/>
      <w:pPr>
        <w:ind w:left="6480" w:hanging="360"/>
      </w:pPr>
      <w:rPr>
        <w:u w:val="none"/>
      </w:rPr>
    </w:lvl>
  </w:abstractNum>
  <w:abstractNum w:abstractNumId="10" w15:restartNumberingAfterBreak="0">
    <w:nsid w:val="62779320"/>
    <w:multiLevelType w:val="hybridMultilevel"/>
    <w:tmpl w:val="00000000"/>
    <w:lvl w:ilvl="0" w:tplc="9FA0441A">
      <w:start w:val="1"/>
      <w:numFmt w:val="decimal"/>
      <w:lvlText w:val="%1."/>
      <w:lvlJc w:val="left"/>
      <w:pPr>
        <w:ind w:left="720" w:hanging="360"/>
      </w:pPr>
      <w:rPr>
        <w:u w:val="none"/>
      </w:rPr>
    </w:lvl>
    <w:lvl w:ilvl="1" w:tplc="103299BE">
      <w:start w:val="1"/>
      <w:numFmt w:val="lowerLetter"/>
      <w:lvlText w:val="%2."/>
      <w:lvlJc w:val="left"/>
      <w:pPr>
        <w:ind w:left="1440" w:hanging="360"/>
      </w:pPr>
      <w:rPr>
        <w:u w:val="none"/>
      </w:rPr>
    </w:lvl>
    <w:lvl w:ilvl="2" w:tplc="A56EF2AC">
      <w:start w:val="1"/>
      <w:numFmt w:val="lowerRoman"/>
      <w:lvlText w:val="%3."/>
      <w:lvlJc w:val="right"/>
      <w:pPr>
        <w:ind w:left="2160" w:hanging="360"/>
      </w:pPr>
      <w:rPr>
        <w:u w:val="none"/>
      </w:rPr>
    </w:lvl>
    <w:lvl w:ilvl="3" w:tplc="37287EE2">
      <w:start w:val="1"/>
      <w:numFmt w:val="decimal"/>
      <w:lvlText w:val="%4."/>
      <w:lvlJc w:val="left"/>
      <w:pPr>
        <w:ind w:left="2880" w:hanging="360"/>
      </w:pPr>
      <w:rPr>
        <w:u w:val="none"/>
      </w:rPr>
    </w:lvl>
    <w:lvl w:ilvl="4" w:tplc="1E8896C4">
      <w:start w:val="1"/>
      <w:numFmt w:val="lowerLetter"/>
      <w:lvlText w:val="%5."/>
      <w:lvlJc w:val="left"/>
      <w:pPr>
        <w:ind w:left="3600" w:hanging="360"/>
      </w:pPr>
      <w:rPr>
        <w:u w:val="none"/>
      </w:rPr>
    </w:lvl>
    <w:lvl w:ilvl="5" w:tplc="55A2829C">
      <w:start w:val="1"/>
      <w:numFmt w:val="lowerRoman"/>
      <w:lvlText w:val="%6."/>
      <w:lvlJc w:val="right"/>
      <w:pPr>
        <w:ind w:left="4320" w:hanging="360"/>
      </w:pPr>
      <w:rPr>
        <w:u w:val="none"/>
      </w:rPr>
    </w:lvl>
    <w:lvl w:ilvl="6" w:tplc="2DD472C4">
      <w:start w:val="1"/>
      <w:numFmt w:val="decimal"/>
      <w:lvlText w:val="%7."/>
      <w:lvlJc w:val="left"/>
      <w:pPr>
        <w:ind w:left="5040" w:hanging="360"/>
      </w:pPr>
      <w:rPr>
        <w:u w:val="none"/>
      </w:rPr>
    </w:lvl>
    <w:lvl w:ilvl="7" w:tplc="23388916">
      <w:start w:val="1"/>
      <w:numFmt w:val="lowerLetter"/>
      <w:lvlText w:val="%8."/>
      <w:lvlJc w:val="left"/>
      <w:pPr>
        <w:ind w:left="5760" w:hanging="360"/>
      </w:pPr>
      <w:rPr>
        <w:u w:val="none"/>
      </w:rPr>
    </w:lvl>
    <w:lvl w:ilvl="8" w:tplc="74067EAE">
      <w:start w:val="1"/>
      <w:numFmt w:val="lowerRoman"/>
      <w:lvlText w:val="%9."/>
      <w:lvlJc w:val="right"/>
      <w:pPr>
        <w:ind w:left="6480" w:hanging="360"/>
      </w:pPr>
      <w:rPr>
        <w:u w:val="none"/>
      </w:rPr>
    </w:lvl>
  </w:abstractNum>
  <w:abstractNum w:abstractNumId="11" w15:restartNumberingAfterBreak="0">
    <w:nsid w:val="73F16C9D"/>
    <w:multiLevelType w:val="hybridMultilevel"/>
    <w:tmpl w:val="00000000"/>
    <w:lvl w:ilvl="0" w:tplc="0DDE73AA">
      <w:start w:val="1"/>
      <w:numFmt w:val="bullet"/>
      <w:lvlText w:val="●"/>
      <w:lvlJc w:val="left"/>
      <w:pPr>
        <w:ind w:left="720" w:hanging="360"/>
      </w:pPr>
      <w:rPr>
        <w:u w:val="none"/>
      </w:rPr>
    </w:lvl>
    <w:lvl w:ilvl="1" w:tplc="A1025026">
      <w:start w:val="1"/>
      <w:numFmt w:val="bullet"/>
      <w:lvlText w:val="○"/>
      <w:lvlJc w:val="left"/>
      <w:pPr>
        <w:ind w:left="1440" w:hanging="360"/>
      </w:pPr>
      <w:rPr>
        <w:u w:val="none"/>
      </w:rPr>
    </w:lvl>
    <w:lvl w:ilvl="2" w:tplc="1960CCD2">
      <w:start w:val="1"/>
      <w:numFmt w:val="bullet"/>
      <w:lvlText w:val="■"/>
      <w:lvlJc w:val="left"/>
      <w:pPr>
        <w:ind w:left="2160" w:hanging="360"/>
      </w:pPr>
      <w:rPr>
        <w:u w:val="none"/>
      </w:rPr>
    </w:lvl>
    <w:lvl w:ilvl="3" w:tplc="0DE8BC2A">
      <w:start w:val="1"/>
      <w:numFmt w:val="bullet"/>
      <w:lvlText w:val="●"/>
      <w:lvlJc w:val="left"/>
      <w:pPr>
        <w:ind w:left="2880" w:hanging="360"/>
      </w:pPr>
      <w:rPr>
        <w:u w:val="none"/>
      </w:rPr>
    </w:lvl>
    <w:lvl w:ilvl="4" w:tplc="2C645170">
      <w:start w:val="1"/>
      <w:numFmt w:val="bullet"/>
      <w:lvlText w:val="○"/>
      <w:lvlJc w:val="left"/>
      <w:pPr>
        <w:ind w:left="3600" w:hanging="360"/>
      </w:pPr>
      <w:rPr>
        <w:u w:val="none"/>
      </w:rPr>
    </w:lvl>
    <w:lvl w:ilvl="5" w:tplc="8DCA20E0">
      <w:start w:val="1"/>
      <w:numFmt w:val="bullet"/>
      <w:lvlText w:val="■"/>
      <w:lvlJc w:val="left"/>
      <w:pPr>
        <w:ind w:left="4320" w:hanging="360"/>
      </w:pPr>
      <w:rPr>
        <w:u w:val="none"/>
      </w:rPr>
    </w:lvl>
    <w:lvl w:ilvl="6" w:tplc="B590D03E">
      <w:start w:val="1"/>
      <w:numFmt w:val="bullet"/>
      <w:lvlText w:val="●"/>
      <w:lvlJc w:val="left"/>
      <w:pPr>
        <w:ind w:left="5040" w:hanging="360"/>
      </w:pPr>
      <w:rPr>
        <w:u w:val="none"/>
      </w:rPr>
    </w:lvl>
    <w:lvl w:ilvl="7" w:tplc="5316C3DE">
      <w:start w:val="1"/>
      <w:numFmt w:val="bullet"/>
      <w:lvlText w:val="○"/>
      <w:lvlJc w:val="left"/>
      <w:pPr>
        <w:ind w:left="5760" w:hanging="360"/>
      </w:pPr>
      <w:rPr>
        <w:u w:val="none"/>
      </w:rPr>
    </w:lvl>
    <w:lvl w:ilvl="8" w:tplc="9272AF62">
      <w:start w:val="1"/>
      <w:numFmt w:val="bullet"/>
      <w:lvlText w:val="■"/>
      <w:lvlJc w:val="left"/>
      <w:pPr>
        <w:ind w:left="6480" w:hanging="360"/>
      </w:pPr>
      <w:rPr>
        <w:u w:val="none"/>
      </w:rPr>
    </w:lvl>
  </w:abstractNum>
  <w:abstractNum w:abstractNumId="12" w15:restartNumberingAfterBreak="0">
    <w:nsid w:val="7DB19E47"/>
    <w:multiLevelType w:val="hybridMultilevel"/>
    <w:tmpl w:val="00000000"/>
    <w:lvl w:ilvl="0" w:tplc="211CA482">
      <w:start w:val="1"/>
      <w:numFmt w:val="decimal"/>
      <w:lvlText w:val="%1."/>
      <w:lvlJc w:val="left"/>
      <w:pPr>
        <w:ind w:left="720" w:hanging="360"/>
      </w:pPr>
      <w:rPr>
        <w:u w:val="none"/>
      </w:rPr>
    </w:lvl>
    <w:lvl w:ilvl="1" w:tplc="8F147E7E">
      <w:start w:val="1"/>
      <w:numFmt w:val="lowerLetter"/>
      <w:lvlText w:val="%2."/>
      <w:lvlJc w:val="left"/>
      <w:pPr>
        <w:ind w:left="1440" w:hanging="360"/>
      </w:pPr>
      <w:rPr>
        <w:u w:val="none"/>
      </w:rPr>
    </w:lvl>
    <w:lvl w:ilvl="2" w:tplc="19AEAC90">
      <w:start w:val="1"/>
      <w:numFmt w:val="lowerRoman"/>
      <w:lvlText w:val="%3."/>
      <w:lvlJc w:val="right"/>
      <w:pPr>
        <w:ind w:left="2160" w:hanging="360"/>
      </w:pPr>
      <w:rPr>
        <w:u w:val="none"/>
      </w:rPr>
    </w:lvl>
    <w:lvl w:ilvl="3" w:tplc="C1CC3CE8">
      <w:start w:val="1"/>
      <w:numFmt w:val="decimal"/>
      <w:lvlText w:val="%4."/>
      <w:lvlJc w:val="left"/>
      <w:pPr>
        <w:ind w:left="2880" w:hanging="360"/>
      </w:pPr>
      <w:rPr>
        <w:u w:val="none"/>
      </w:rPr>
    </w:lvl>
    <w:lvl w:ilvl="4" w:tplc="12CC6332">
      <w:start w:val="1"/>
      <w:numFmt w:val="lowerLetter"/>
      <w:lvlText w:val="%5."/>
      <w:lvlJc w:val="left"/>
      <w:pPr>
        <w:ind w:left="3600" w:hanging="360"/>
      </w:pPr>
      <w:rPr>
        <w:u w:val="none"/>
      </w:rPr>
    </w:lvl>
    <w:lvl w:ilvl="5" w:tplc="F98C38B8">
      <w:start w:val="1"/>
      <w:numFmt w:val="lowerRoman"/>
      <w:lvlText w:val="%6."/>
      <w:lvlJc w:val="right"/>
      <w:pPr>
        <w:ind w:left="4320" w:hanging="360"/>
      </w:pPr>
      <w:rPr>
        <w:u w:val="none"/>
      </w:rPr>
    </w:lvl>
    <w:lvl w:ilvl="6" w:tplc="3AE825E2">
      <w:start w:val="1"/>
      <w:numFmt w:val="decimal"/>
      <w:lvlText w:val="%7."/>
      <w:lvlJc w:val="left"/>
      <w:pPr>
        <w:ind w:left="5040" w:hanging="360"/>
      </w:pPr>
      <w:rPr>
        <w:u w:val="none"/>
      </w:rPr>
    </w:lvl>
    <w:lvl w:ilvl="7" w:tplc="AFE80A50">
      <w:start w:val="1"/>
      <w:numFmt w:val="lowerLetter"/>
      <w:lvlText w:val="%8."/>
      <w:lvlJc w:val="left"/>
      <w:pPr>
        <w:ind w:left="5760" w:hanging="360"/>
      </w:pPr>
      <w:rPr>
        <w:u w:val="none"/>
      </w:rPr>
    </w:lvl>
    <w:lvl w:ilvl="8" w:tplc="E944639A">
      <w:start w:val="1"/>
      <w:numFmt w:val="lowerRoman"/>
      <w:lvlText w:val="%9."/>
      <w:lvlJc w:val="right"/>
      <w:pPr>
        <w:ind w:left="6480" w:hanging="360"/>
      </w:pPr>
      <w:rPr>
        <w:u w:val="none"/>
      </w:rPr>
    </w:lvl>
  </w:abstractNum>
  <w:num w:numId="1" w16cid:durableId="750927926">
    <w:abstractNumId w:val="4"/>
  </w:num>
  <w:num w:numId="2" w16cid:durableId="387149381">
    <w:abstractNumId w:val="6"/>
  </w:num>
  <w:num w:numId="3" w16cid:durableId="2036229177">
    <w:abstractNumId w:val="10"/>
  </w:num>
  <w:num w:numId="4" w16cid:durableId="1624077559">
    <w:abstractNumId w:val="2"/>
  </w:num>
  <w:num w:numId="5" w16cid:durableId="655687919">
    <w:abstractNumId w:val="11"/>
  </w:num>
  <w:num w:numId="6" w16cid:durableId="213976805">
    <w:abstractNumId w:val="12"/>
  </w:num>
  <w:num w:numId="7" w16cid:durableId="411463980">
    <w:abstractNumId w:val="8"/>
  </w:num>
  <w:num w:numId="8" w16cid:durableId="797147057">
    <w:abstractNumId w:val="3"/>
  </w:num>
  <w:num w:numId="9" w16cid:durableId="474612324">
    <w:abstractNumId w:val="0"/>
  </w:num>
  <w:num w:numId="10" w16cid:durableId="87316826">
    <w:abstractNumId w:val="9"/>
  </w:num>
  <w:num w:numId="11" w16cid:durableId="424032166">
    <w:abstractNumId w:val="7"/>
  </w:num>
  <w:num w:numId="12" w16cid:durableId="1660964870">
    <w:abstractNumId w:val="1"/>
  </w:num>
  <w:num w:numId="13" w16cid:durableId="6221663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5D33"/>
    <w:rsid w:val="00124DE6"/>
    <w:rsid w:val="0036789E"/>
    <w:rsid w:val="006C51B3"/>
    <w:rsid w:val="006E5D33"/>
    <w:rsid w:val="007D3350"/>
    <w:rsid w:val="008010D5"/>
    <w:rsid w:val="0091429D"/>
    <w:rsid w:val="00A05126"/>
    <w:rsid w:val="00A35CF2"/>
    <w:rsid w:val="00A4175C"/>
    <w:rsid w:val="00A7299B"/>
    <w:rsid w:val="00AE719A"/>
    <w:rsid w:val="00B663E5"/>
    <w:rsid w:val="00BC1102"/>
    <w:rsid w:val="00DD1882"/>
    <w:rsid w:val="00E31C6A"/>
    <w:rsid w:val="00F250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55850E"/>
  <w15:chartTrackingRefBased/>
  <w15:docId w15:val="{98E57942-065D-4578-AD1B-FB34F23E92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6E5D3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6E5D3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E5D3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E5D3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E5D3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E5D3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5D3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5D3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5D3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5D3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E5D3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E5D3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E5D3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E5D3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E5D3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5D3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5D3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5D33"/>
    <w:rPr>
      <w:rFonts w:eastAsiaTheme="majorEastAsia" w:cstheme="majorBidi"/>
      <w:color w:val="272727" w:themeColor="text1" w:themeTint="D8"/>
    </w:rPr>
  </w:style>
  <w:style w:type="paragraph" w:styleId="Title">
    <w:name w:val="Title"/>
    <w:basedOn w:val="Normal"/>
    <w:next w:val="Normal"/>
    <w:link w:val="TitleChar"/>
    <w:uiPriority w:val="10"/>
    <w:qFormat/>
    <w:rsid w:val="006E5D3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5D3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5D3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5D3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5D33"/>
    <w:pPr>
      <w:spacing w:before="160"/>
      <w:jc w:val="center"/>
    </w:pPr>
    <w:rPr>
      <w:i/>
      <w:iCs/>
      <w:color w:val="404040" w:themeColor="text1" w:themeTint="BF"/>
    </w:rPr>
  </w:style>
  <w:style w:type="character" w:customStyle="1" w:styleId="QuoteChar">
    <w:name w:val="Quote Char"/>
    <w:basedOn w:val="DefaultParagraphFont"/>
    <w:link w:val="Quote"/>
    <w:uiPriority w:val="29"/>
    <w:rsid w:val="006E5D33"/>
    <w:rPr>
      <w:i/>
      <w:iCs/>
      <w:color w:val="404040" w:themeColor="text1" w:themeTint="BF"/>
    </w:rPr>
  </w:style>
  <w:style w:type="paragraph" w:styleId="ListParagraph">
    <w:name w:val="List Paragraph"/>
    <w:basedOn w:val="Normal"/>
    <w:uiPriority w:val="34"/>
    <w:qFormat/>
    <w:rsid w:val="006E5D33"/>
    <w:pPr>
      <w:ind w:left="720"/>
      <w:contextualSpacing/>
    </w:pPr>
  </w:style>
  <w:style w:type="character" w:styleId="IntenseEmphasis">
    <w:name w:val="Intense Emphasis"/>
    <w:basedOn w:val="DefaultParagraphFont"/>
    <w:uiPriority w:val="21"/>
    <w:qFormat/>
    <w:rsid w:val="006E5D33"/>
    <w:rPr>
      <w:i/>
      <w:iCs/>
      <w:color w:val="0F4761" w:themeColor="accent1" w:themeShade="BF"/>
    </w:rPr>
  </w:style>
  <w:style w:type="paragraph" w:styleId="IntenseQuote">
    <w:name w:val="Intense Quote"/>
    <w:basedOn w:val="Normal"/>
    <w:next w:val="Normal"/>
    <w:link w:val="IntenseQuoteChar"/>
    <w:uiPriority w:val="30"/>
    <w:qFormat/>
    <w:rsid w:val="006E5D3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E5D33"/>
    <w:rPr>
      <w:i/>
      <w:iCs/>
      <w:color w:val="0F4761" w:themeColor="accent1" w:themeShade="BF"/>
    </w:rPr>
  </w:style>
  <w:style w:type="character" w:styleId="IntenseReference">
    <w:name w:val="Intense Reference"/>
    <w:basedOn w:val="DefaultParagraphFont"/>
    <w:uiPriority w:val="32"/>
    <w:qFormat/>
    <w:rsid w:val="006E5D33"/>
    <w:rPr>
      <w:b/>
      <w:bCs/>
      <w:smallCaps/>
      <w:color w:val="0F4761" w:themeColor="accent1" w:themeShade="BF"/>
      <w:spacing w:val="5"/>
    </w:rPr>
  </w:style>
  <w:style w:type="paragraph" w:customStyle="1" w:styleId="Normal1">
    <w:name w:val="Normal1"/>
    <w:rsid w:val="00DD1882"/>
    <w:pPr>
      <w:spacing w:after="0" w:line="276" w:lineRule="auto"/>
    </w:pPr>
    <w:rPr>
      <w:rFonts w:ascii="Arial" w:eastAsia="Arial" w:hAnsi="Arial" w:cs="Arial"/>
      <w:kern w:val="0"/>
      <w:lang w:val="en"/>
      <w14:ligatures w14:val="none"/>
    </w:rPr>
  </w:style>
  <w:style w:type="table" w:customStyle="1" w:styleId="Table1">
    <w:name w:val="Table1"/>
    <w:basedOn w:val="TableNormal"/>
    <w:rsid w:val="00DD1882"/>
    <w:pPr>
      <w:spacing w:after="0" w:line="276" w:lineRule="auto"/>
    </w:pPr>
    <w:rPr>
      <w:rFonts w:ascii="Arial" w:eastAsia="Arial" w:hAnsi="Arial" w:cs="Arial"/>
      <w:kern w:val="0"/>
      <w:lang w:val="en"/>
      <w14:ligatures w14:val="none"/>
    </w:rPr>
    <w:tblPr>
      <w:tblStyleRowBandSize w:val="1"/>
      <w:tblStyleColBandSize w:val="1"/>
      <w:tblInd w:w="0" w:type="nil"/>
      <w:tblCellMar>
        <w:top w:w="100" w:type="dxa"/>
        <w:left w:w="100" w:type="dxa"/>
        <w:bottom w:w="100" w:type="dxa"/>
        <w:right w:w="100" w:type="dxa"/>
      </w:tblCellMar>
    </w:tblPr>
  </w:style>
  <w:style w:type="paragraph" w:styleId="TOC1">
    <w:name w:val="toc 1"/>
    <w:basedOn w:val="Normal"/>
    <w:next w:val="Normal"/>
    <w:autoRedefine/>
    <w:uiPriority w:val="39"/>
    <w:unhideWhenUsed/>
    <w:rsid w:val="00DD1882"/>
    <w:pPr>
      <w:spacing w:after="100" w:line="276" w:lineRule="auto"/>
    </w:pPr>
    <w:rPr>
      <w:rFonts w:ascii="Arial" w:eastAsia="Arial" w:hAnsi="Arial" w:cs="Arial"/>
      <w:kern w:val="0"/>
      <w:lang w:val="en"/>
      <w14:ligatures w14:val="none"/>
    </w:rPr>
  </w:style>
  <w:style w:type="paragraph" w:styleId="TOC2">
    <w:name w:val="toc 2"/>
    <w:basedOn w:val="Normal"/>
    <w:next w:val="Normal"/>
    <w:autoRedefine/>
    <w:uiPriority w:val="39"/>
    <w:unhideWhenUsed/>
    <w:rsid w:val="00DD1882"/>
    <w:pPr>
      <w:spacing w:after="100" w:line="276" w:lineRule="auto"/>
      <w:ind w:left="220"/>
    </w:pPr>
    <w:rPr>
      <w:rFonts w:ascii="Arial" w:eastAsia="Arial" w:hAnsi="Arial" w:cs="Arial"/>
      <w:kern w:val="0"/>
      <w:lang w:val="en"/>
      <w14:ligatures w14:val="none"/>
    </w:rPr>
  </w:style>
  <w:style w:type="character" w:styleId="Hyperlink">
    <w:name w:val="Hyperlink"/>
    <w:basedOn w:val="DefaultParagraphFont"/>
    <w:uiPriority w:val="99"/>
    <w:unhideWhenUsed/>
    <w:rsid w:val="00DD1882"/>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TotalTime>
  <Pages>24</Pages>
  <Words>2719</Words>
  <Characters>17243</Characters>
  <Application>Microsoft Office Word</Application>
  <DocSecurity>0</DocSecurity>
  <Lines>723</Lines>
  <Paragraphs>187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Maricela Broasca (2125147)</dc:creator>
  <cp:keywords/>
  <dc:description/>
  <cp:lastModifiedBy>Maricela Broasca (2125147)</cp:lastModifiedBy>
  <cp:revision>7</cp:revision>
  <dcterms:created xsi:type="dcterms:W3CDTF">2024-07-28T20:26:00Z</dcterms:created>
  <dcterms:modified xsi:type="dcterms:W3CDTF">2024-08-23T08:34:00Z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d34e62a567c55a0f79647a3a8d412bbc2c1307a5db18c329242e98cacd0d531d</vt:lpwstr>
  </property>
</Properties>
</file>