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95A7D" w14:textId="6D4CEBFE" w:rsidR="00F540E4" w:rsidRPr="00185E65" w:rsidRDefault="00185E65" w:rsidP="1E70EA52">
      <w:pPr>
        <w:rPr>
          <w:rFonts w:ascii="Sitka Text" w:eastAsia="Sitka Text" w:hAnsi="Sitka Text" w:cs="Sitka Text"/>
          <w:b/>
          <w:bCs/>
        </w:rPr>
      </w:pPr>
      <w:r w:rsidRPr="528F6535">
        <w:rPr>
          <w:rFonts w:ascii="Sitka Text" w:eastAsia="Sitka Text" w:hAnsi="Sitka Text" w:cs="Sitka Text"/>
          <w:b/>
          <w:bCs/>
        </w:rPr>
        <w:t>Introduction</w:t>
      </w:r>
    </w:p>
    <w:p w14:paraId="4961DC0B" w14:textId="77777777" w:rsidR="00185E65" w:rsidRDefault="00185E65" w:rsidP="1E70EA52"/>
    <w:p w14:paraId="5CF37A6C" w14:textId="638A0774" w:rsidR="00185E65" w:rsidRDefault="00185E65" w:rsidP="1E70EA52">
      <w:pPr>
        <w:rPr>
          <w:rFonts w:ascii="Sitka Text" w:eastAsia="Sitka Text" w:hAnsi="Sitka Text" w:cs="Sitka Text"/>
        </w:rPr>
      </w:pPr>
      <w:r>
        <w:t>Trojans and Viruses</w:t>
      </w:r>
    </w:p>
    <w:p w14:paraId="05624B3D" w14:textId="0A6340F9" w:rsidR="00185E65" w:rsidRDefault="00185E65" w:rsidP="1E70EA52">
      <w:pPr>
        <w:rPr>
          <w:rFonts w:ascii="Sitka Text" w:eastAsia="Sitka Text" w:hAnsi="Sitka Text" w:cs="Sitka Text"/>
        </w:rPr>
      </w:pPr>
      <w:r>
        <w:t>General Overview</w:t>
      </w:r>
    </w:p>
    <w:p w14:paraId="0F2C688D" w14:textId="5F2CC454" w:rsidR="00185E65" w:rsidRDefault="00185E65" w:rsidP="1E70EA52">
      <w:pPr>
        <w:rPr>
          <w:rFonts w:ascii="Sitka Text" w:eastAsia="Sitka Text" w:hAnsi="Sitka Text" w:cs="Sitka Text"/>
        </w:rPr>
      </w:pPr>
      <w:bookmarkStart w:id="0" w:name="_Hlk181173559"/>
      <w:r>
        <w:t>How they infect your computer</w:t>
      </w:r>
      <w:r w:rsidR="00C21ADA">
        <w:t>?</w:t>
      </w:r>
    </w:p>
    <w:bookmarkEnd w:id="0"/>
    <w:p w14:paraId="519C9658" w14:textId="77777777" w:rsidR="005B2774" w:rsidRPr="005B2774" w:rsidRDefault="005B2774" w:rsidP="1E70EA52"/>
    <w:p w14:paraId="5666D0C1" w14:textId="6F0F87A8" w:rsidR="00185E65" w:rsidRDefault="00185E65" w:rsidP="1E70EA52">
      <w:pPr>
        <w:rPr>
          <w:rFonts w:ascii="Sitka Text" w:eastAsia="Sitka Text" w:hAnsi="Sitka Text" w:cs="Sitka Text"/>
        </w:rPr>
      </w:pPr>
      <w:r>
        <w:t>General overview</w:t>
      </w:r>
    </w:p>
    <w:p w14:paraId="62A685C2" w14:textId="77777777" w:rsidR="005D3D3D" w:rsidRDefault="00185E65" w:rsidP="1E70EA52">
      <w:pPr>
        <w:rPr>
          <w:rFonts w:ascii="Sitka Text" w:eastAsia="Sitka Text" w:hAnsi="Sitka Text" w:cs="Sitka Text"/>
        </w:rPr>
      </w:pPr>
      <w:bookmarkStart w:id="1" w:name="_Hlk181174679"/>
      <w:r>
        <w:t>What to do if infecte</w:t>
      </w:r>
      <w:r w:rsidR="005D3D3D">
        <w:t>d</w:t>
      </w:r>
    </w:p>
    <w:bookmarkEnd w:id="1"/>
    <w:p w14:paraId="51C81C9C" w14:textId="77777777" w:rsidR="005B2774" w:rsidRDefault="005B2774" w:rsidP="1E70EA52"/>
    <w:p w14:paraId="3265D20A" w14:textId="649CF714" w:rsidR="00185E65" w:rsidRDefault="005B2774" w:rsidP="1E70EA52">
      <w:pPr>
        <w:rPr>
          <w:rFonts w:ascii="Sitka Text" w:eastAsia="Sitka Text" w:hAnsi="Sitka Text" w:cs="Sitka Text"/>
          <w:b/>
          <w:bCs/>
        </w:rPr>
      </w:pPr>
      <w:r w:rsidRPr="1E70EA52">
        <w:rPr>
          <w:rFonts w:ascii="Sitka Text" w:eastAsia="Sitka Text" w:hAnsi="Sitka Text" w:cs="Sitka Text"/>
          <w:b/>
          <w:bCs/>
        </w:rPr>
        <w:t xml:space="preserve">The </w:t>
      </w:r>
      <w:r w:rsidR="32874ED4" w:rsidRPr="1E70EA52">
        <w:rPr>
          <w:rFonts w:ascii="Sitka Text" w:eastAsia="Sitka Text" w:hAnsi="Sitka Text" w:cs="Sitka Text"/>
          <w:b/>
          <w:bCs/>
        </w:rPr>
        <w:t>Crypto wall</w:t>
      </w:r>
      <w:r w:rsidRPr="1E70EA52">
        <w:rPr>
          <w:rFonts w:ascii="Sitka Text" w:eastAsia="Sitka Text" w:hAnsi="Sitka Text" w:cs="Sitka Text"/>
          <w:b/>
          <w:bCs/>
        </w:rPr>
        <w:t xml:space="preserve"> </w:t>
      </w:r>
      <w:r w:rsidR="29AA062A" w:rsidRPr="1E70EA52">
        <w:rPr>
          <w:rFonts w:ascii="Sitka Text" w:eastAsia="Sitka Text" w:hAnsi="Sitka Text" w:cs="Sitka Text"/>
          <w:b/>
          <w:bCs/>
        </w:rPr>
        <w:t>Trajan</w:t>
      </w:r>
    </w:p>
    <w:p w14:paraId="5C380FF4" w14:textId="77777777" w:rsidR="005B2774" w:rsidRPr="005B2774" w:rsidRDefault="005B2774" w:rsidP="1E70EA52"/>
    <w:p w14:paraId="31360A06" w14:textId="5D4FF547" w:rsidR="00185E65" w:rsidRDefault="005D3D3D" w:rsidP="1E70EA52">
      <w:pPr>
        <w:rPr>
          <w:rFonts w:ascii="Sitka Text" w:eastAsia="Sitka Text" w:hAnsi="Sitka Text" w:cs="Sitka Text"/>
        </w:rPr>
      </w:pPr>
      <w:r>
        <w:t>Specifics of this threat</w:t>
      </w:r>
    </w:p>
    <w:p w14:paraId="091159EE" w14:textId="0CF1B5F9" w:rsidR="005D3D3D" w:rsidRDefault="005D3D3D" w:rsidP="1E70EA52">
      <w:pPr>
        <w:rPr>
          <w:rFonts w:ascii="Sitka Text" w:eastAsia="Sitka Text" w:hAnsi="Sitka Text" w:cs="Sitka Text"/>
        </w:rPr>
      </w:pPr>
      <w:r>
        <w:t>Infection methods</w:t>
      </w:r>
    </w:p>
    <w:p w14:paraId="0E7B2A6A" w14:textId="0752C2DA" w:rsidR="005D3D3D" w:rsidRDefault="005D3D3D" w:rsidP="1E70EA52">
      <w:pPr>
        <w:rPr>
          <w:rFonts w:ascii="Sitka Text" w:eastAsia="Sitka Text" w:hAnsi="Sitka Text" w:cs="Sitka Text"/>
        </w:rPr>
      </w:pPr>
      <w:r>
        <w:t>File types affected</w:t>
      </w:r>
    </w:p>
    <w:p w14:paraId="1B6E4294" w14:textId="5C356EB8" w:rsidR="005D3D3D" w:rsidRPr="009B1FC1" w:rsidRDefault="005D3D3D" w:rsidP="009B1FC1">
      <w:pPr>
        <w:rPr>
          <w:rFonts w:ascii="Sitka Text" w:eastAsia="Sitka Text" w:hAnsi="Sitka Text" w:cs="Sitka Text"/>
        </w:rPr>
      </w:pPr>
      <w:r>
        <w:t>Procedures of eradication</w:t>
      </w:r>
    </w:p>
    <w:p w14:paraId="521D6F13" w14:textId="77777777" w:rsidR="005D3D3D" w:rsidRDefault="005D3D3D" w:rsidP="1E70EA52"/>
    <w:p w14:paraId="1851949C" w14:textId="59F3E0D8" w:rsidR="005D3D3D" w:rsidRDefault="005D3D3D" w:rsidP="1E70EA52">
      <w:pPr>
        <w:rPr>
          <w:rFonts w:ascii="Sitka Text" w:eastAsia="Sitka Text" w:hAnsi="Sitka Text" w:cs="Sitka Text"/>
          <w:b/>
          <w:bCs/>
        </w:rPr>
      </w:pPr>
      <w:r w:rsidRPr="1E70EA52">
        <w:rPr>
          <w:rFonts w:ascii="Sitka Text" w:eastAsia="Sitka Text" w:hAnsi="Sitka Text" w:cs="Sitka Text"/>
          <w:b/>
          <w:bCs/>
        </w:rPr>
        <w:t xml:space="preserve">Examples of good </w:t>
      </w:r>
      <w:r w:rsidR="6A22529C" w:rsidRPr="1E70EA52">
        <w:rPr>
          <w:rFonts w:ascii="Sitka Text" w:eastAsia="Sitka Text" w:hAnsi="Sitka Text" w:cs="Sitka Text"/>
          <w:b/>
          <w:bCs/>
        </w:rPr>
        <w:t>practices</w:t>
      </w:r>
    </w:p>
    <w:p w14:paraId="06ECF8BB" w14:textId="703F5268" w:rsidR="005D3D3D" w:rsidRDefault="005D3D3D" w:rsidP="1E70EA52"/>
    <w:p w14:paraId="41FCB7FB" w14:textId="77777777" w:rsidR="005D3D3D" w:rsidRDefault="005D3D3D" w:rsidP="1E70EA52"/>
    <w:p w14:paraId="65BEBFE9" w14:textId="0EFDFB97" w:rsidR="005D3D3D" w:rsidRDefault="005D3D3D" w:rsidP="1E70EA52">
      <w:pPr>
        <w:rPr>
          <w:rFonts w:ascii="Sitka Text" w:eastAsia="Sitka Text" w:hAnsi="Sitka Text" w:cs="Sitka Text"/>
        </w:rPr>
      </w:pPr>
      <w:r>
        <w:t>Initial avoidance</w:t>
      </w:r>
    </w:p>
    <w:p w14:paraId="26886609" w14:textId="716E5ED8" w:rsidR="005B2774" w:rsidRDefault="005B2774" w:rsidP="1E70EA52">
      <w:pPr>
        <w:rPr>
          <w:rFonts w:ascii="Sitka Text" w:eastAsia="Sitka Text" w:hAnsi="Sitka Text" w:cs="Sitka Text"/>
        </w:rPr>
      </w:pPr>
      <w:r>
        <w:t>Backup procedures</w:t>
      </w:r>
    </w:p>
    <w:p w14:paraId="468A8BF9" w14:textId="77777777" w:rsidR="005B2774" w:rsidRDefault="005B2774" w:rsidP="1E70EA52"/>
    <w:p w14:paraId="4EA8DDA5" w14:textId="77777777" w:rsidR="005B2774" w:rsidRDefault="005B2774" w:rsidP="1E70EA52"/>
    <w:p w14:paraId="61DA80B8" w14:textId="4294819D" w:rsidR="005B2774" w:rsidRDefault="005B2774" w:rsidP="1E70EA52">
      <w:pPr>
        <w:rPr>
          <w:rFonts w:ascii="Sitka Text" w:eastAsia="Sitka Text" w:hAnsi="Sitka Text" w:cs="Sitka Text"/>
          <w:b/>
          <w:bCs/>
        </w:rPr>
      </w:pPr>
      <w:bookmarkStart w:id="2" w:name="_Hlk181182091"/>
      <w:r w:rsidRPr="1E70EA52">
        <w:rPr>
          <w:rFonts w:ascii="Sitka Text" w:eastAsia="Sitka Text" w:hAnsi="Sitka Text" w:cs="Sitka Text"/>
          <w:b/>
          <w:bCs/>
        </w:rPr>
        <w:t>References</w:t>
      </w:r>
    </w:p>
    <w:bookmarkEnd w:id="2"/>
    <w:p w14:paraId="65500FE7" w14:textId="77777777" w:rsidR="005B2774" w:rsidRDefault="005B2774" w:rsidP="1E70EA52"/>
    <w:p w14:paraId="64962E62" w14:textId="77777777" w:rsidR="005B2774" w:rsidRDefault="005B2774" w:rsidP="1E70EA52"/>
    <w:p w14:paraId="1D821A3D" w14:textId="5F923358" w:rsidR="1E70EA52" w:rsidRDefault="1E70EA52" w:rsidP="1E70EA52"/>
    <w:p w14:paraId="753B4C0C" w14:textId="42A96266" w:rsidR="1E70EA52" w:rsidRDefault="1E70EA52" w:rsidP="1E70EA52"/>
    <w:p w14:paraId="2F263CF5" w14:textId="3F0725FB" w:rsidR="1E70EA52" w:rsidRDefault="1E70EA52" w:rsidP="1E70EA52"/>
    <w:p w14:paraId="0AA57C4D" w14:textId="53465000" w:rsidR="1E70EA52" w:rsidRDefault="1E70EA52" w:rsidP="1E70EA52"/>
    <w:p w14:paraId="4B63AD97" w14:textId="53D32AB3" w:rsidR="005B2774" w:rsidRDefault="00000000" w:rsidP="1E70EA52">
      <w:pPr>
        <w:rPr>
          <w:rFonts w:ascii="Sitka Text" w:eastAsia="Sitka Text" w:hAnsi="Sitka Text" w:cs="Sitka Text"/>
        </w:rPr>
      </w:pPr>
      <w:sdt>
        <w:sdtPr>
          <w:rPr>
            <w:rFonts w:ascii="Sitka Text" w:eastAsia="Sitka Text" w:hAnsi="Sitka Text" w:cs="Sitka Text"/>
            <w:noProof/>
          </w:rPr>
          <w:id w:val="-2042435693"/>
          <w:citation/>
        </w:sdtPr>
        <w:sdtContent>
          <w:r w:rsidR="00AE4766">
            <w:fldChar w:fldCharType="begin"/>
          </w:r>
          <w:r w:rsidR="00AE4766">
            <w:instrText xml:space="preserve"> CITATION Sen22 \l 2057 </w:instrText>
          </w:r>
          <w:r w:rsidR="00AE4766">
            <w:fldChar w:fldCharType="separate"/>
          </w:r>
          <w:r w:rsidR="00AE4766" w:rsidRPr="1E70EA52">
            <w:rPr>
              <w:rFonts w:ascii="Sitka Text" w:eastAsia="Sitka Text" w:hAnsi="Sitka Text" w:cs="Sitka Text"/>
              <w:noProof/>
            </w:rPr>
            <w:t>[1]</w:t>
          </w:r>
          <w:r w:rsidR="00AE4766">
            <w:fldChar w:fldCharType="end"/>
          </w:r>
        </w:sdtContent>
      </w:sdt>
      <w:r w:rsidR="00E77E59" w:rsidRPr="1E70EA52">
        <w:rPr>
          <w:rFonts w:ascii="Sitka Text" w:eastAsia="Sitka Text" w:hAnsi="Sitka Text" w:cs="Sitka Text"/>
          <w:b/>
          <w:bCs/>
        </w:rPr>
        <w:t>Introduction</w:t>
      </w:r>
    </w:p>
    <w:p w14:paraId="42938890" w14:textId="77777777" w:rsidR="00361246" w:rsidRDefault="00361246" w:rsidP="00E77E59"/>
    <w:p w14:paraId="3C6CC13A" w14:textId="3FEE8A4B" w:rsidR="00361246" w:rsidRPr="00514035" w:rsidRDefault="00361246" w:rsidP="1E70EA52">
      <w:pPr>
        <w:jc w:val="center"/>
        <w:rPr>
          <w:rFonts w:ascii="Georgia" w:hAnsi="Georgia"/>
        </w:rPr>
      </w:pPr>
      <w:r w:rsidRPr="00514035">
        <w:rPr>
          <w:rFonts w:ascii="Georgia" w:hAnsi="Georgia"/>
        </w:rPr>
        <w:t>Trojans and Viruses</w:t>
      </w:r>
    </w:p>
    <w:p w14:paraId="60CF9C84" w14:textId="609C4E15" w:rsidR="1E70EA52" w:rsidRDefault="1E70EA52" w:rsidP="1E70EA52">
      <w:pPr>
        <w:jc w:val="center"/>
        <w:rPr>
          <w:color w:val="002060"/>
        </w:rPr>
      </w:pPr>
    </w:p>
    <w:p w14:paraId="5F513E93" w14:textId="77777777" w:rsidR="00361246" w:rsidRDefault="00361246" w:rsidP="00E77E59"/>
    <w:p w14:paraId="0088929B" w14:textId="38B74791" w:rsidR="00E77E59" w:rsidRDefault="00361246" w:rsidP="005822AE">
      <w:pPr>
        <w:ind w:left="284"/>
        <w:jc w:val="both"/>
      </w:pPr>
      <w:r>
        <w:t xml:space="preserve">A type of malware that impersonates a legitimate program/application so that it can </w:t>
      </w:r>
      <w:r w:rsidR="67B75E68">
        <w:t>be downloaded</w:t>
      </w:r>
      <w:r>
        <w:t xml:space="preserve"> onto a computer or mobile device is known as a Trojan Horse Virus </w:t>
      </w:r>
      <w:proofErr w:type="gramStart"/>
      <w:r w:rsidR="001352AA">
        <w:t>( )</w:t>
      </w:r>
      <w:proofErr w:type="gramEnd"/>
      <w:r>
        <w:t xml:space="preserve">. </w:t>
      </w:r>
      <w:r w:rsidR="3E5B26C0">
        <w:t>Social Engineering</w:t>
      </w:r>
      <w:r>
        <w:t xml:space="preserve"> would be used as the delivery mechanism of the hidden malicious code </w:t>
      </w:r>
      <w:r w:rsidR="62F9E83A">
        <w:t>within the</w:t>
      </w:r>
      <w:r>
        <w:t xml:space="preserve"> legitimate software, and the execution of that software from the victim would enable </w:t>
      </w:r>
      <w:r w:rsidR="7CE9007B">
        <w:t>the attacker</w:t>
      </w:r>
      <w:r>
        <w:t xml:space="preserve"> to gain users’ system access with their software </w:t>
      </w:r>
      <w:r w:rsidR="001352AA">
        <w:t>( )</w:t>
      </w:r>
      <w:r>
        <w:t xml:space="preserve">.An attachment sent to the user’s device via email or a free-to-download file </w:t>
      </w:r>
      <w:r w:rsidR="4AAC7D8F" w:rsidRPr="005822AE">
        <w:rPr>
          <w:color w:val="000000" w:themeColor="text1"/>
        </w:rPr>
        <w:t>the implementation of</w:t>
      </w:r>
      <w:r w:rsidR="4AAC7D8F">
        <w:t xml:space="preserve"> </w:t>
      </w:r>
      <w:r>
        <w:t xml:space="preserve">with </w:t>
      </w:r>
      <w:r w:rsidR="2969ECED">
        <w:t>a type</w:t>
      </w:r>
      <w:r>
        <w:t xml:space="preserve"> of malware typically hidden within the attachment; would be a simple answer to </w:t>
      </w:r>
      <w:r w:rsidR="36169542">
        <w:t>the question</w:t>
      </w:r>
      <w:r>
        <w:t xml:space="preserve"> “What is a Trojan?” . The execution of the malicious code with the task </w:t>
      </w:r>
      <w:r w:rsidR="0E5F8476">
        <w:t>the attacker</w:t>
      </w:r>
      <w:r>
        <w:t xml:space="preserve"> has designed would start when the attachment is downloaded. The malicious </w:t>
      </w:r>
      <w:r w:rsidR="7AB528BF">
        <w:t>code could</w:t>
      </w:r>
      <w:r>
        <w:t xml:space="preserve"> be designed to steal sensitive </w:t>
      </w:r>
      <w:proofErr w:type="gramStart"/>
      <w:r w:rsidR="00A83658">
        <w:t>( )</w:t>
      </w:r>
      <w:proofErr w:type="gramEnd"/>
      <w:r w:rsidR="00A83658">
        <w:t xml:space="preserve"> </w:t>
      </w:r>
      <w:r>
        <w:t xml:space="preserve">data, achieve backdoor access to management </w:t>
      </w:r>
      <w:r w:rsidR="302A3CF8">
        <w:t>systems, espionage</w:t>
      </w:r>
      <w:r>
        <w:t xml:space="preserve"> on users’ online activity, or gain a system-level reverse shell </w:t>
      </w:r>
      <w:r w:rsidR="001352AA">
        <w:t>( )</w:t>
      </w:r>
      <w:r w:rsidR="0B2A8795">
        <w:t>. Trojan</w:t>
      </w:r>
      <w:r>
        <w:t xml:space="preserve"> Horse, when we hear the term ‘Trojan Horse,’ our mind takes us back in </w:t>
      </w:r>
      <w:r w:rsidR="6CCE7FC0">
        <w:t>time to</w:t>
      </w:r>
      <w:r>
        <w:t xml:space="preserve"> the Trojan War. The Trojan war was a war between the Greeks and the city of Troy, </w:t>
      </w:r>
      <w:r w:rsidR="771D86F5">
        <w:t>where the</w:t>
      </w:r>
      <w:r>
        <w:t xml:space="preserve"> Greeks used a giant wooden horse that a small number of soldiers could fit into to </w:t>
      </w:r>
      <w:r w:rsidR="72429725">
        <w:t>enter the</w:t>
      </w:r>
      <w:r>
        <w:t xml:space="preserve"> city of Troy by presenting the wooden horse as a gift and win the war </w:t>
      </w:r>
      <w:proofErr w:type="gramStart"/>
      <w:r w:rsidR="001352AA">
        <w:t>( )</w:t>
      </w:r>
      <w:proofErr w:type="gramEnd"/>
      <w:r>
        <w:t>.</w:t>
      </w:r>
      <w:r w:rsidR="003041EA">
        <w:t xml:space="preserve"> </w:t>
      </w:r>
      <w:r>
        <w:t xml:space="preserve">The term “Trojan Horse” is an appropriate name for these types of </w:t>
      </w:r>
      <w:r w:rsidR="54C7C06D">
        <w:t>cyberattacks because</w:t>
      </w:r>
      <w:r>
        <w:t xml:space="preserve"> of a few elements of the original Trojan Horse story. Those few elements that </w:t>
      </w:r>
      <w:r w:rsidR="30273639">
        <w:t>link the</w:t>
      </w:r>
      <w:r>
        <w:t xml:space="preserve"> original Trojan Horse story to the Trojan Horse virus are listed below with </w:t>
      </w:r>
      <w:r w:rsidR="00827347">
        <w:t>detail.</w:t>
      </w:r>
    </w:p>
    <w:p w14:paraId="29A63538" w14:textId="77777777" w:rsidR="00B0098F" w:rsidRDefault="00B0098F" w:rsidP="005822AE">
      <w:pPr>
        <w:ind w:left="284"/>
        <w:jc w:val="both"/>
      </w:pPr>
    </w:p>
    <w:p w14:paraId="092207F8" w14:textId="77777777" w:rsidR="00B0098F" w:rsidRDefault="00B0098F" w:rsidP="005822AE">
      <w:pPr>
        <w:ind w:left="284"/>
        <w:jc w:val="both"/>
      </w:pPr>
    </w:p>
    <w:p w14:paraId="69380075" w14:textId="77777777" w:rsidR="00B0098F" w:rsidRDefault="00B0098F" w:rsidP="005822AE">
      <w:pPr>
        <w:ind w:left="284"/>
        <w:jc w:val="both"/>
      </w:pPr>
    </w:p>
    <w:p w14:paraId="6DB5CF7B" w14:textId="77777777" w:rsidR="00B0098F" w:rsidRPr="005B2774" w:rsidRDefault="00B0098F" w:rsidP="005822AE">
      <w:pPr>
        <w:ind w:left="284"/>
        <w:jc w:val="both"/>
      </w:pPr>
    </w:p>
    <w:p w14:paraId="19C0232B" w14:textId="5D78BD63" w:rsidR="1E70EA52" w:rsidRDefault="1E70EA52" w:rsidP="1E70EA52">
      <w:pPr>
        <w:jc w:val="both"/>
      </w:pPr>
    </w:p>
    <w:p w14:paraId="7E7FEDA4" w14:textId="3BC17824" w:rsidR="1E70EA52" w:rsidRDefault="1E70EA52" w:rsidP="1E70EA52">
      <w:pPr>
        <w:jc w:val="both"/>
      </w:pPr>
    </w:p>
    <w:p w14:paraId="0E06BBE8" w14:textId="0A8FD74F" w:rsidR="1E70EA52" w:rsidRDefault="1E70EA52" w:rsidP="1E70EA52">
      <w:pPr>
        <w:jc w:val="both"/>
      </w:pPr>
    </w:p>
    <w:p w14:paraId="0D6BB110" w14:textId="77777777" w:rsidR="00A10B3A" w:rsidRDefault="00A10B3A" w:rsidP="1E70EA52">
      <w:pPr>
        <w:jc w:val="both"/>
      </w:pPr>
    </w:p>
    <w:p w14:paraId="49C3DCB0" w14:textId="77777777" w:rsidR="00A10B3A" w:rsidRDefault="00A10B3A" w:rsidP="1E70EA52">
      <w:pPr>
        <w:jc w:val="both"/>
      </w:pPr>
    </w:p>
    <w:p w14:paraId="17AE2BBF" w14:textId="3603FED9" w:rsidR="1E70EA52" w:rsidRDefault="1E70EA52" w:rsidP="1E70EA52">
      <w:pPr>
        <w:jc w:val="both"/>
      </w:pPr>
    </w:p>
    <w:p w14:paraId="0158F62C" w14:textId="197D35DF" w:rsidR="60324BD5" w:rsidRPr="00514035" w:rsidRDefault="002E6A68" w:rsidP="1E70EA52">
      <w:pPr>
        <w:shd w:val="clear" w:color="auto" w:fill="FFFFFF" w:themeFill="background1"/>
        <w:spacing w:after="0"/>
        <w:rPr>
          <w:rFonts w:ascii="Georgia" w:hAnsi="Georgia"/>
          <w:color w:val="000000" w:themeColor="text1"/>
          <w:sz w:val="22"/>
          <w:szCs w:val="22"/>
        </w:rPr>
      </w:pPr>
      <w:r w:rsidRPr="00737774">
        <w:rPr>
          <w:rFonts w:ascii="Georgia" w:hAnsi="Georgia"/>
          <w:color w:val="000000" w:themeColor="text1"/>
          <w:sz w:val="36"/>
          <w:szCs w:val="36"/>
        </w:rPr>
        <w:t>2</w:t>
      </w:r>
      <w:r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="60324BD5" w:rsidRPr="00514035">
        <w:rPr>
          <w:rFonts w:ascii="Georgia" w:hAnsi="Georgia"/>
          <w:color w:val="000000" w:themeColor="text1"/>
          <w:sz w:val="22"/>
          <w:szCs w:val="22"/>
        </w:rPr>
        <w:t>HOW DOES TROJAN ATTACKS WORK?</w:t>
      </w:r>
    </w:p>
    <w:p w14:paraId="2ED908BB" w14:textId="6BE9C6BE" w:rsidR="1E70EA52" w:rsidRDefault="1E70EA52" w:rsidP="1E70EA52">
      <w:pPr>
        <w:shd w:val="clear" w:color="auto" w:fill="FFFFFF" w:themeFill="background1"/>
        <w:spacing w:after="0"/>
        <w:rPr>
          <w:color w:val="000000" w:themeColor="text1"/>
        </w:rPr>
      </w:pPr>
    </w:p>
    <w:p w14:paraId="195E0FBE" w14:textId="2443203E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Unlike most computer viruses and mobile viruses, the Trojan Horse virus cannot</w:t>
      </w:r>
    </w:p>
    <w:p w14:paraId="0E613256" w14:textId="64BBB8A6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 xml:space="preserve">appear by itself. </w:t>
      </w:r>
      <w:r w:rsidR="3AF4B396" w:rsidRPr="1E70EA52">
        <w:rPr>
          <w:color w:val="000000" w:themeColor="text1"/>
        </w:rPr>
        <w:t>Because of</w:t>
      </w:r>
      <w:r w:rsidRPr="1E70EA52">
        <w:rPr>
          <w:color w:val="000000" w:themeColor="text1"/>
        </w:rPr>
        <w:t xml:space="preserve"> that, some people tend to call it Trojan Horse Malware</w:t>
      </w:r>
    </w:p>
    <w:p w14:paraId="621DA7DA" w14:textId="58CBCF03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rather than the Trojan Horse virus. For the Trojan Horse Virus/Malware to manifest, it would</w:t>
      </w:r>
      <w:r w:rsidR="6C29F5DB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take the user to download the server-side of the software or application for it to work</w:t>
      </w:r>
      <w:r w:rsidR="6FA0B645" w:rsidRPr="1E70EA52">
        <w:rPr>
          <w:color w:val="000000" w:themeColor="text1"/>
        </w:rPr>
        <w:t xml:space="preserve">, </w:t>
      </w:r>
      <w:r w:rsidRPr="1E70EA52">
        <w:rPr>
          <w:color w:val="000000" w:themeColor="text1"/>
        </w:rPr>
        <w:t>meaning for a Trojan attack to execute on a user’s device or system</w:t>
      </w:r>
      <w:r w:rsidR="47A5CBDA" w:rsidRPr="1E70EA52">
        <w:rPr>
          <w:color w:val="000000" w:themeColor="text1"/>
        </w:rPr>
        <w:t>.</w:t>
      </w:r>
    </w:p>
    <w:p w14:paraId="66DEA4D6" w14:textId="10263C82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Moreover, it looks legitimate, email attachments, applications, and software are</w:t>
      </w:r>
    </w:p>
    <w:p w14:paraId="1A30AEEE" w14:textId="6580AD71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primarily used to spread Trojan Virus among people. When the email is opened, and</w:t>
      </w:r>
    </w:p>
    <w:p w14:paraId="18C661E0" w14:textId="26541C88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malicious attachments are downloaded, the Trojan server will install and activate</w:t>
      </w:r>
    </w:p>
    <w:p w14:paraId="6E5859DF" w14:textId="2D9DEE42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 xml:space="preserve">automatically every time the infected device is turned on </w:t>
      </w:r>
      <w:proofErr w:type="gramStart"/>
      <w:r w:rsidR="0014634B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 Cybercriminals also use social</w:t>
      </w:r>
      <w:r w:rsidR="5084DD46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Trojan Horse Malware Case Study</w:t>
      </w:r>
      <w:r w:rsidR="518531E2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engineering tactics to share and infect devices. Banner advertisements, links on websites,</w:t>
      </w:r>
      <w:r w:rsidR="2A9C4965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advertisements, and pop-ups could</w:t>
      </w:r>
      <w:r w:rsidR="4DEBE31C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hold hidden malicious files that would lead to a Trojan</w:t>
      </w:r>
      <w:r w:rsidR="7DAB702C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 xml:space="preserve">Horse Attack </w:t>
      </w:r>
      <w:proofErr w:type="gramStart"/>
      <w:r w:rsidR="0014634B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</w:t>
      </w:r>
    </w:p>
    <w:p w14:paraId="3CD2BD3C" w14:textId="09596144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Any devices that are already infected by Trojan Horse Malware could also spread it to</w:t>
      </w:r>
    </w:p>
    <w:p w14:paraId="56858B58" w14:textId="52A84EA9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other devices. By turning the device into a zombie device, the cyber attacker will gain remote</w:t>
      </w:r>
      <w:r w:rsidR="529405F7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control of the victim’s device without the user knowing about it. Using the zombie device, the</w:t>
      </w:r>
      <w:r w:rsidR="15E5DDFD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cyber attacker could continue to share the Trojan Horse malware or any other malware/virus</w:t>
      </w:r>
      <w:r w:rsidR="3BA40B01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 xml:space="preserve">across the devices that are connected to the network; this is known as a botnet </w:t>
      </w:r>
      <w:proofErr w:type="gramStart"/>
      <w:r w:rsidR="004A6FBB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</w:t>
      </w:r>
    </w:p>
    <w:p w14:paraId="0F21FD22" w14:textId="490B6583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For a verbal illustration, a user may receive an email with an attachment that appears</w:t>
      </w:r>
    </w:p>
    <w:p w14:paraId="19CAD9EB" w14:textId="5D2CF722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valid from someone they know well and interact closely with. Nonetheless, the</w:t>
      </w:r>
      <w:r w:rsidR="75BE642C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attachment</w:t>
      </w:r>
      <w:r w:rsidR="6B19DCAF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that was sent through email contains a malicious code application that</w:t>
      </w:r>
      <w:r w:rsidR="4F2F71D8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would install a Trojan</w:t>
      </w:r>
      <w:r w:rsidR="0FB0C607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on their devices. With the installation of the Trojan on their devices, the user will not be able</w:t>
      </w:r>
      <w:r w:rsidR="4A4085CF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to tell or understand that something terrible has happened to their device since it will continue</w:t>
      </w:r>
      <w:r w:rsidR="4E80AB83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to run and execute as usual without any infections or interference from the Trojan. Until the</w:t>
      </w:r>
      <w:r w:rsidR="6166A358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user visits a particular website or banking application or takes certain actions, an unsafe</w:t>
      </w:r>
      <w:r w:rsidR="7B93D8AA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computer program will remain undetected. The malicious code will be activated by this</w:t>
      </w:r>
      <w:r w:rsidR="2236854B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action and will execute the action required by the cyber attacker. After it has been executed,</w:t>
      </w:r>
      <w:r w:rsidR="41FB3795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the Trojan Malware could disable its functions, return to normal, or remain active and</w:t>
      </w:r>
      <w:r w:rsidR="49A6AC42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execute on the victim device. It would depend on how the Trojan Malware was created and</w:t>
      </w:r>
      <w:r w:rsidR="75EDCDBA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 xml:space="preserve">what type of Trojan it is </w:t>
      </w:r>
      <w:proofErr w:type="gramStart"/>
      <w:r w:rsidR="00CD6D67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</w:t>
      </w:r>
    </w:p>
    <w:p w14:paraId="1667E9F4" w14:textId="1E670A79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Since we were talking about how a Trojan Horse attack works, and we talked about</w:t>
      </w:r>
      <w:r w:rsidR="44A99F5E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remote access from Trojan Horse attacks, let us see some ways how cyber hackers can</w:t>
      </w:r>
      <w:r w:rsidR="4EFDC1FA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use</w:t>
      </w:r>
      <w:r w:rsidR="33C5AA3E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 xml:space="preserve">this remote access to their advantage and take control of the victims' devices and </w:t>
      </w:r>
      <w:r w:rsidR="37EFCE36" w:rsidRPr="1E70EA52">
        <w:rPr>
          <w:color w:val="000000" w:themeColor="text1"/>
        </w:rPr>
        <w:t xml:space="preserve">information </w:t>
      </w:r>
      <w:proofErr w:type="gramStart"/>
      <w:r w:rsidR="00CD6D67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</w:t>
      </w:r>
    </w:p>
    <w:p w14:paraId="01ECF348" w14:textId="2BA75145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lastRenderedPageBreak/>
        <w:t>Data Theft - If an attacker has remote access to the infected user device, it will give</w:t>
      </w:r>
    </w:p>
    <w:p w14:paraId="54D9DF0C" w14:textId="3672BEA6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the cyber attacker access to user photos and personal information; this could lead to</w:t>
      </w:r>
    </w:p>
    <w:p w14:paraId="41AE9A45" w14:textId="36546328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 xml:space="preserve">an act of fodder for blackmail </w:t>
      </w:r>
      <w:proofErr w:type="gramStart"/>
      <w:r w:rsidR="00CD6D67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</w:t>
      </w:r>
      <w:r w:rsidR="520E8DF8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Key Logging - Key Logging is one form of data theft. This allows the attacker to</w:t>
      </w:r>
      <w:r w:rsidR="2A219BD8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view information that is being typed on web browsers,</w:t>
      </w:r>
      <w:r w:rsidR="49A562F8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 xml:space="preserve">applications, text </w:t>
      </w:r>
      <w:r w:rsidR="1CF42AC1" w:rsidRPr="1E70EA52">
        <w:rPr>
          <w:color w:val="000000" w:themeColor="text1"/>
        </w:rPr>
        <w:t>messages, etc</w:t>
      </w:r>
      <w:r w:rsidRPr="1E70EA52">
        <w:rPr>
          <w:color w:val="000000" w:themeColor="text1"/>
        </w:rPr>
        <w:t xml:space="preserve">. Key Logging is a method </w:t>
      </w:r>
      <w:r w:rsidR="7B7F0F5D" w:rsidRPr="1E70EA52">
        <w:rPr>
          <w:color w:val="000000" w:themeColor="text1"/>
        </w:rPr>
        <w:t>fevered</w:t>
      </w:r>
      <w:r w:rsidRPr="1E70EA52">
        <w:rPr>
          <w:color w:val="000000" w:themeColor="text1"/>
        </w:rPr>
        <w:t xml:space="preserve"> by identity thieves </w:t>
      </w:r>
      <w:proofErr w:type="gramStart"/>
      <w:r w:rsidR="004E501E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</w:t>
      </w:r>
    </w:p>
    <w:p w14:paraId="1CFB9B19" w14:textId="49ED48C0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File Deletion or Manipulation - Causing chaos and damage are enjoyed by some</w:t>
      </w:r>
    </w:p>
    <w:p w14:paraId="19FBF0CD" w14:textId="158EE069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cyber hackers around the globe, and some do it for their haters. This type of attack</w:t>
      </w:r>
    </w:p>
    <w:p w14:paraId="22A3E4D7" w14:textId="4291D0E3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r w:rsidRPr="1E70EA52">
        <w:rPr>
          <w:color w:val="000000" w:themeColor="text1"/>
        </w:rPr>
        <w:t>would prefer them; by attempting to manipulate data files or re-write code in the</w:t>
      </w:r>
      <w:r w:rsidR="3A284B22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>software, they could cause chaos and damage to the user device. A perfect example</w:t>
      </w:r>
    </w:p>
    <w:p w14:paraId="0F95AF96" w14:textId="2036757C" w:rsidR="24ED6757" w:rsidRDefault="24ED6757" w:rsidP="1E70EA52">
      <w:pPr>
        <w:pStyle w:val="NoSpacing"/>
        <w:rPr>
          <w:rFonts w:ascii="Calibri" w:eastAsia="Calibri" w:hAnsi="Calibri" w:cs="Calibri"/>
          <w:sz w:val="22"/>
          <w:szCs w:val="22"/>
        </w:rPr>
      </w:pPr>
    </w:p>
    <w:p w14:paraId="6A4AF6A2" w14:textId="68331890" w:rsidR="60324BD5" w:rsidRDefault="60324BD5" w:rsidP="1E70EA52">
      <w:pPr>
        <w:shd w:val="clear" w:color="auto" w:fill="FFFFFF" w:themeFill="background1"/>
        <w:spacing w:after="0"/>
        <w:rPr>
          <w:color w:val="000000" w:themeColor="text1"/>
        </w:rPr>
      </w:pPr>
      <w:bookmarkStart w:id="3" w:name="_Int_5hIQg6bH"/>
      <w:r w:rsidRPr="1E70EA52">
        <w:rPr>
          <w:color w:val="000000" w:themeColor="text1"/>
        </w:rPr>
        <w:t>of this would be the difference between a robber and a vandal.</w:t>
      </w:r>
      <w:bookmarkEnd w:id="3"/>
      <w:r w:rsidRPr="1E70EA52">
        <w:rPr>
          <w:color w:val="000000" w:themeColor="text1"/>
        </w:rPr>
        <w:t xml:space="preserve"> Both are known</w:t>
      </w:r>
      <w:r w:rsidR="5CC32841" w:rsidRPr="1E70EA52">
        <w:rPr>
          <w:color w:val="000000" w:themeColor="text1"/>
        </w:rPr>
        <w:t xml:space="preserve"> </w:t>
      </w:r>
      <w:r w:rsidRPr="1E70EA52">
        <w:rPr>
          <w:color w:val="000000" w:themeColor="text1"/>
        </w:rPr>
        <w:t xml:space="preserve">crimes, but one takes items, and the other destroys them </w:t>
      </w:r>
      <w:proofErr w:type="gramStart"/>
      <w:r w:rsidR="004E501E">
        <w:rPr>
          <w:color w:val="000000" w:themeColor="text1"/>
        </w:rPr>
        <w:t>( )</w:t>
      </w:r>
      <w:proofErr w:type="gramEnd"/>
      <w:r w:rsidRPr="1E70EA52">
        <w:rPr>
          <w:color w:val="000000" w:themeColor="text1"/>
        </w:rPr>
        <w:t>.</w:t>
      </w:r>
    </w:p>
    <w:p w14:paraId="4EAC506A" w14:textId="5185C91E" w:rsidR="60324BD5" w:rsidRDefault="60324BD5" w:rsidP="1E70EA52">
      <w:pPr>
        <w:shd w:val="clear" w:color="auto" w:fill="FFFFFF" w:themeFill="background1"/>
        <w:spacing w:after="0"/>
        <w:rPr>
          <w:rFonts w:ascii="Sitka Heading" w:eastAsia="Sitka Heading" w:hAnsi="Sitka Heading" w:cs="Sitka Heading"/>
          <w:color w:val="000000" w:themeColor="text1"/>
          <w:sz w:val="22"/>
          <w:szCs w:val="22"/>
        </w:rPr>
      </w:pPr>
      <w:r w:rsidRPr="1E70EA52">
        <w:rPr>
          <w:color w:val="000000" w:themeColor="text1"/>
        </w:rPr>
        <w:t>Screen Viewing - A Trojan attack could be used to view what a person sees on their</w:t>
      </w:r>
      <w:r w:rsidR="2007590D" w:rsidRPr="1E70EA52">
        <w:rPr>
          <w:color w:val="000000" w:themeColor="text1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screen/display; this is a form of voyeurism. These cyber hackers might not be</w:t>
      </w:r>
      <w:r w:rsidR="2A275140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looking specifically to steal information or any data, but this could be awkward and</w:t>
      </w:r>
      <w:r w:rsidR="7AC03BC7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embarrassing if the user were to be looking at any embarrassing or personal pictures</w:t>
      </w:r>
      <w:r w:rsidR="0F511045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Trojan Horse Malware Case Study</w:t>
      </w:r>
    </w:p>
    <w:p w14:paraId="421450CB" w14:textId="6390A468" w:rsidR="60324BD5" w:rsidRDefault="60324BD5" w:rsidP="1E70EA52">
      <w:pPr>
        <w:shd w:val="clear" w:color="auto" w:fill="FFFFFF" w:themeFill="background1"/>
        <w:spacing w:after="0"/>
        <w:rPr>
          <w:rFonts w:ascii="Sitka Heading" w:eastAsia="Sitka Heading" w:hAnsi="Sitka Heading" w:cs="Sitka Heading"/>
          <w:color w:val="000000" w:themeColor="text1"/>
          <w:sz w:val="22"/>
          <w:szCs w:val="22"/>
        </w:rPr>
      </w:pP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or videos that the device user believes to be private </w:t>
      </w:r>
      <w:proofErr w:type="gramStart"/>
      <w:r w:rsidR="004E501E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( )</w:t>
      </w:r>
      <w:proofErr w:type="gramEnd"/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.</w:t>
      </w:r>
    </w:p>
    <w:p w14:paraId="68791B51" w14:textId="04547B95" w:rsidR="1E70EA52" w:rsidRDefault="1E70EA52" w:rsidP="1E70EA52">
      <w:pPr>
        <w:shd w:val="clear" w:color="auto" w:fill="FFFFFF" w:themeFill="background1"/>
        <w:spacing w:after="0"/>
        <w:rPr>
          <w:rFonts w:ascii="Sitka Heading" w:eastAsia="Sitka Heading" w:hAnsi="Sitka Heading" w:cs="Sitka Heading"/>
          <w:color w:val="000000" w:themeColor="text1"/>
          <w:sz w:val="22"/>
          <w:szCs w:val="22"/>
        </w:rPr>
      </w:pPr>
    </w:p>
    <w:p w14:paraId="003EB814" w14:textId="3EC53177" w:rsidR="60324BD5" w:rsidRDefault="60324BD5" w:rsidP="1E70EA52">
      <w:pPr>
        <w:shd w:val="clear" w:color="auto" w:fill="FFFFFF" w:themeFill="background1"/>
        <w:spacing w:after="0"/>
        <w:rPr>
          <w:rFonts w:ascii="Sitka Heading" w:eastAsia="Sitka Heading" w:hAnsi="Sitka Heading" w:cs="Sitka Heading"/>
          <w:color w:val="000000" w:themeColor="text1"/>
          <w:sz w:val="22"/>
          <w:szCs w:val="22"/>
        </w:rPr>
      </w:pP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●Base of Operations - By using the Trojan Horse attack to remotely access the user</w:t>
      </w:r>
      <w:r w:rsidR="3D27D728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and setting up a base for illegal operations is one of the most nefarious uses of</w:t>
      </w:r>
      <w:r w:rsidR="475EFE4A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Trojan Horse. It could </w:t>
      </w:r>
      <w:r w:rsidR="35819A3C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turn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the user device into a spamming device if it</w:t>
      </w:r>
      <w:r w:rsidR="416B8AFA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were set up with a botnet. The cyber attacker could use the user device and store</w:t>
      </w:r>
      <w:r w:rsidR="5E3C2961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embarrassing or illegal data remotely. If this were to be done properly, the source</w:t>
      </w:r>
      <w:r w:rsidR="7936742C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would not be traced back to the attacker. If that were to happen, it would make an</w:t>
      </w:r>
      <w:r w:rsidR="756BFEC3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embarrassing situation for the device owner, and it could lead them </w:t>
      </w:r>
      <w:r w:rsidR="63CEB3DA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too</w:t>
      </w: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 </w:t>
      </w:r>
      <w:r w:rsidR="00972AEC"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irreparable.</w:t>
      </w:r>
    </w:p>
    <w:p w14:paraId="656970D1" w14:textId="5E8EEE67" w:rsidR="60324BD5" w:rsidRDefault="60324BD5" w:rsidP="1E70EA52">
      <w:pPr>
        <w:shd w:val="clear" w:color="auto" w:fill="FFFFFF" w:themeFill="background1"/>
        <w:spacing w:after="0"/>
        <w:rPr>
          <w:rFonts w:ascii="Sitka Heading" w:eastAsia="Sitka Heading" w:hAnsi="Sitka Heading" w:cs="Sitka Heading"/>
          <w:color w:val="000000" w:themeColor="text1"/>
          <w:sz w:val="22"/>
          <w:szCs w:val="22"/>
        </w:rPr>
      </w:pPr>
      <w:r w:rsidRPr="1E70EA52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 xml:space="preserve">legal issues and would forever sully their name </w:t>
      </w:r>
      <w:proofErr w:type="gramStart"/>
      <w:r w:rsidR="001A1B79">
        <w:rPr>
          <w:rFonts w:ascii="Sitka Heading" w:eastAsia="Sitka Heading" w:hAnsi="Sitka Heading" w:cs="Sitka Heading"/>
          <w:color w:val="000000" w:themeColor="text1"/>
          <w:sz w:val="22"/>
          <w:szCs w:val="22"/>
        </w:rPr>
        <w:t>( )</w:t>
      </w:r>
      <w:proofErr w:type="gramEnd"/>
    </w:p>
    <w:p w14:paraId="6C79B8E8" w14:textId="77777777" w:rsidR="002C2AD2" w:rsidRDefault="002C2AD2" w:rsidP="1E70EA52">
      <w:pPr>
        <w:shd w:val="clear" w:color="auto" w:fill="FFFFFF" w:themeFill="background1"/>
        <w:spacing w:after="0"/>
        <w:rPr>
          <w:rFonts w:ascii="Sitka Heading" w:eastAsia="Sitka Heading" w:hAnsi="Sitka Heading" w:cs="Sitka Heading"/>
          <w:color w:val="000000" w:themeColor="text1"/>
          <w:sz w:val="22"/>
          <w:szCs w:val="22"/>
        </w:rPr>
      </w:pPr>
    </w:p>
    <w:p w14:paraId="5A5FC5E1" w14:textId="77777777" w:rsidR="00BA0FAB" w:rsidRDefault="00BA0FAB" w:rsidP="1E70EA52">
      <w:pPr>
        <w:shd w:val="clear" w:color="auto" w:fill="FFFFFF" w:themeFill="background1"/>
        <w:spacing w:after="0"/>
        <w:rPr>
          <w:rFonts w:ascii="Sitka Heading" w:eastAsia="Sitka Heading" w:hAnsi="Sitka Heading" w:cs="Sitka Heading"/>
          <w:color w:val="000000" w:themeColor="text1"/>
          <w:sz w:val="22"/>
          <w:szCs w:val="22"/>
        </w:rPr>
      </w:pPr>
    </w:p>
    <w:p w14:paraId="7D598A43" w14:textId="4B6A5667" w:rsidR="1E70EA52" w:rsidRDefault="00BA0FAB" w:rsidP="1E70EA52">
      <w:pPr>
        <w:jc w:val="both"/>
        <w:rPr>
          <w:rFonts w:ascii="Sitka Heading" w:eastAsia="Sitka Heading" w:hAnsi="Sitka Heading" w:cs="Sitka Heading"/>
        </w:rPr>
      </w:pPr>
      <w:r w:rsidRPr="00BA0FAB">
        <w:rPr>
          <w:rFonts w:ascii="Sitka Heading" w:eastAsia="Sitka Heading" w:hAnsi="Sitka Heading" w:cs="Sitka Heading"/>
        </w:rPr>
        <w:t>How they infect your computer?</w:t>
      </w:r>
    </w:p>
    <w:p w14:paraId="20F3A41C" w14:textId="33A85D3F" w:rsidR="00BA0FAB" w:rsidRDefault="00143D2F" w:rsidP="1E70EA52">
      <w:pPr>
        <w:jc w:val="both"/>
        <w:rPr>
          <w:rFonts w:ascii="Sitka Heading" w:eastAsia="Sitka Heading" w:hAnsi="Sitka Heading" w:cs="Sitka Heading"/>
        </w:rPr>
      </w:pPr>
      <w:r>
        <w:rPr>
          <w:rFonts w:ascii="Sitka Heading" w:eastAsia="Sitka Heading" w:hAnsi="Sitka Heading" w:cs="Sitka Heading"/>
        </w:rPr>
        <w:t>V</w:t>
      </w:r>
      <w:r w:rsidR="007A72D1">
        <w:rPr>
          <w:rFonts w:ascii="Sitka Heading" w:eastAsia="Sitka Heading" w:hAnsi="Sitka Heading" w:cs="Sitka Heading"/>
        </w:rPr>
        <w:t>ir</w:t>
      </w:r>
      <w:r>
        <w:rPr>
          <w:rFonts w:ascii="Sitka Heading" w:eastAsia="Sitka Heading" w:hAnsi="Sitka Heading" w:cs="Sitka Heading"/>
        </w:rPr>
        <w:t xml:space="preserve">uses are </w:t>
      </w:r>
      <w:r w:rsidR="00AD24E9">
        <w:rPr>
          <w:rFonts w:ascii="Sitka Heading" w:eastAsia="Sitka Heading" w:hAnsi="Sitka Heading" w:cs="Sitka Heading"/>
        </w:rPr>
        <w:t xml:space="preserve">exploded in </w:t>
      </w:r>
      <w:r w:rsidR="00165211">
        <w:rPr>
          <w:rFonts w:ascii="Sitka Heading" w:eastAsia="Sitka Heading" w:hAnsi="Sitka Heading" w:cs="Sitka Heading"/>
        </w:rPr>
        <w:t>everywhere</w:t>
      </w:r>
      <w:r w:rsidR="00AD24E9">
        <w:rPr>
          <w:rFonts w:ascii="Sitka Heading" w:eastAsia="Sitka Heading" w:hAnsi="Sitka Heading" w:cs="Sitka Heading"/>
        </w:rPr>
        <w:t xml:space="preserve"> and the </w:t>
      </w:r>
      <w:r w:rsidR="00EB3CD4">
        <w:rPr>
          <w:rFonts w:ascii="Sitka Heading" w:eastAsia="Sitka Heading" w:hAnsi="Sitka Heading" w:cs="Sitka Heading"/>
        </w:rPr>
        <w:t>attackers work on it fo</w:t>
      </w:r>
      <w:r w:rsidR="003646D4">
        <w:rPr>
          <w:rFonts w:ascii="Sitka Heading" w:eastAsia="Sitka Heading" w:hAnsi="Sitka Heading" w:cs="Sitka Heading"/>
        </w:rPr>
        <w:t xml:space="preserve">r specific </w:t>
      </w:r>
      <w:r w:rsidR="006E075C">
        <w:rPr>
          <w:rFonts w:ascii="Sitka Heading" w:eastAsia="Sitka Heading" w:hAnsi="Sitka Heading" w:cs="Sitka Heading"/>
        </w:rPr>
        <w:t>tasks,</w:t>
      </w:r>
      <w:r w:rsidR="00C12902">
        <w:rPr>
          <w:rFonts w:ascii="Sitka Heading" w:eastAsia="Sitka Heading" w:hAnsi="Sitka Heading" w:cs="Sitka Heading"/>
        </w:rPr>
        <w:t xml:space="preserve"> and by clicking </w:t>
      </w:r>
      <w:r w:rsidR="00C759B9">
        <w:rPr>
          <w:rFonts w:ascii="Sitka Heading" w:eastAsia="Sitka Heading" w:hAnsi="Sitka Heading" w:cs="Sitka Heading"/>
        </w:rPr>
        <w:t>on any lin</w:t>
      </w:r>
      <w:r w:rsidR="0065641A">
        <w:rPr>
          <w:rFonts w:ascii="Sitka Heading" w:eastAsia="Sitka Heading" w:hAnsi="Sitka Heading" w:cs="Sitka Heading"/>
        </w:rPr>
        <w:t xml:space="preserve">k or email </w:t>
      </w:r>
      <w:r w:rsidR="00951FD7">
        <w:rPr>
          <w:rFonts w:ascii="Sitka Heading" w:eastAsia="Sitka Heading" w:hAnsi="Sitka Heading" w:cs="Sitka Heading"/>
        </w:rPr>
        <w:t>you might be risk to</w:t>
      </w:r>
      <w:r w:rsidR="00B40850">
        <w:rPr>
          <w:rFonts w:ascii="Sitka Heading" w:eastAsia="Sitka Heading" w:hAnsi="Sitka Heading" w:cs="Sitka Heading"/>
        </w:rPr>
        <w:t xml:space="preserve"> </w:t>
      </w:r>
      <w:r w:rsidR="00AF5D49">
        <w:rPr>
          <w:rFonts w:ascii="Sitka Heading" w:eastAsia="Sitka Heading" w:hAnsi="Sitka Heading" w:cs="Sitka Heading"/>
        </w:rPr>
        <w:t>hack. To avo</w:t>
      </w:r>
      <w:r w:rsidR="007E5A80">
        <w:rPr>
          <w:rFonts w:ascii="Sitka Heading" w:eastAsia="Sitka Heading" w:hAnsi="Sitka Heading" w:cs="Sitka Heading"/>
        </w:rPr>
        <w:t xml:space="preserve">id this kind of </w:t>
      </w:r>
      <w:r w:rsidR="00BC554F">
        <w:rPr>
          <w:rFonts w:ascii="Sitka Heading" w:eastAsia="Sitka Heading" w:hAnsi="Sitka Heading" w:cs="Sitka Heading"/>
        </w:rPr>
        <w:t xml:space="preserve">viruses </w:t>
      </w:r>
      <w:r w:rsidR="006E075C">
        <w:rPr>
          <w:rFonts w:ascii="Sitka Heading" w:eastAsia="Sitka Heading" w:hAnsi="Sitka Heading" w:cs="Sitka Heading"/>
        </w:rPr>
        <w:t>it’s</w:t>
      </w:r>
      <w:r w:rsidR="007A72ED">
        <w:rPr>
          <w:rFonts w:ascii="Sitka Heading" w:eastAsia="Sitka Heading" w:hAnsi="Sitka Heading" w:cs="Sitka Heading"/>
        </w:rPr>
        <w:t xml:space="preserve"> your </w:t>
      </w:r>
      <w:r w:rsidR="001E0C88">
        <w:rPr>
          <w:rFonts w:ascii="Sitka Heading" w:eastAsia="Sitka Heading" w:hAnsi="Sitka Heading" w:cs="Sitka Heading"/>
        </w:rPr>
        <w:t xml:space="preserve">responsible to </w:t>
      </w:r>
      <w:r w:rsidR="00F31D64">
        <w:rPr>
          <w:rFonts w:ascii="Sitka Heading" w:eastAsia="Sitka Heading" w:hAnsi="Sitka Heading" w:cs="Sitka Heading"/>
        </w:rPr>
        <w:t xml:space="preserve">make the emails came </w:t>
      </w:r>
      <w:r w:rsidR="00244480">
        <w:rPr>
          <w:rFonts w:ascii="Sitka Heading" w:eastAsia="Sitka Heading" w:hAnsi="Sitka Heading" w:cs="Sitka Heading"/>
        </w:rPr>
        <w:t>from trust</w:t>
      </w:r>
      <w:r w:rsidR="00B22737">
        <w:rPr>
          <w:rFonts w:ascii="Sitka Heading" w:eastAsia="Sitka Heading" w:hAnsi="Sitka Heading" w:cs="Sitka Heading"/>
        </w:rPr>
        <w:t xml:space="preserve">s sources </w:t>
      </w:r>
      <w:r w:rsidR="006E075C">
        <w:rPr>
          <w:rFonts w:ascii="Sitka Heading" w:eastAsia="Sitka Heading" w:hAnsi="Sitka Heading" w:cs="Sitka Heading"/>
        </w:rPr>
        <w:t>and etc…</w:t>
      </w:r>
      <w:r w:rsidR="00165211">
        <w:rPr>
          <w:rFonts w:ascii="Sitka Heading" w:eastAsia="Sitka Heading" w:hAnsi="Sitka Heading" w:cs="Sitka Heading"/>
        </w:rPr>
        <w:t>…...</w:t>
      </w:r>
    </w:p>
    <w:p w14:paraId="3CCB09E1" w14:textId="77777777" w:rsidR="00B3039D" w:rsidRDefault="00B3039D" w:rsidP="1E70EA52">
      <w:pPr>
        <w:jc w:val="both"/>
        <w:rPr>
          <w:rFonts w:ascii="Sitka Heading" w:eastAsia="Sitka Heading" w:hAnsi="Sitka Heading" w:cs="Sitka Heading"/>
        </w:rPr>
      </w:pPr>
    </w:p>
    <w:p w14:paraId="609EE491" w14:textId="77777777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</w:p>
    <w:p w14:paraId="61E268EC" w14:textId="77777777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</w:p>
    <w:p w14:paraId="40113CE8" w14:textId="77777777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</w:p>
    <w:p w14:paraId="58389256" w14:textId="77777777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</w:p>
    <w:p w14:paraId="3E9D606B" w14:textId="77777777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</w:p>
    <w:p w14:paraId="36BC9C23" w14:textId="77777777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</w:p>
    <w:p w14:paraId="3B2028EF" w14:textId="77777777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</w:p>
    <w:p w14:paraId="36B4F6FC" w14:textId="0A09D700" w:rsidR="003E74D6" w:rsidRDefault="003E74D6" w:rsidP="1E70EA52">
      <w:pPr>
        <w:jc w:val="both"/>
        <w:rPr>
          <w:rFonts w:ascii="Sitka Heading" w:eastAsia="Sitka Heading" w:hAnsi="Sitka Heading" w:cs="Sitka Heading"/>
        </w:rPr>
      </w:pPr>
      <w:r w:rsidRPr="003E74D6">
        <w:rPr>
          <w:rFonts w:ascii="Sitka Heading" w:eastAsia="Sitka Heading" w:hAnsi="Sitka Heading" w:cs="Sitka Heading"/>
        </w:rPr>
        <w:t>What</w:t>
      </w:r>
      <w:r>
        <w:rPr>
          <w:rFonts w:ascii="Sitka Heading" w:eastAsia="Sitka Heading" w:hAnsi="Sitka Heading" w:cs="Sitka Heading"/>
        </w:rPr>
        <w:t xml:space="preserve"> would </w:t>
      </w:r>
      <w:r w:rsidR="008C4494">
        <w:rPr>
          <w:rFonts w:ascii="Sitka Heading" w:eastAsia="Sitka Heading" w:hAnsi="Sitka Heading" w:cs="Sitka Heading"/>
        </w:rPr>
        <w:t>you</w:t>
      </w:r>
      <w:r w:rsidRPr="003E74D6">
        <w:rPr>
          <w:rFonts w:ascii="Sitka Heading" w:eastAsia="Sitka Heading" w:hAnsi="Sitka Heading" w:cs="Sitka Heading"/>
        </w:rPr>
        <w:t xml:space="preserve"> do if</w:t>
      </w:r>
      <w:r w:rsidR="008C4494">
        <w:rPr>
          <w:rFonts w:ascii="Sitka Heading" w:eastAsia="Sitka Heading" w:hAnsi="Sitka Heading" w:cs="Sitka Heading"/>
        </w:rPr>
        <w:t xml:space="preserve"> your computer</w:t>
      </w:r>
      <w:r w:rsidRPr="003E74D6">
        <w:rPr>
          <w:rFonts w:ascii="Sitka Heading" w:eastAsia="Sitka Heading" w:hAnsi="Sitka Heading" w:cs="Sitka Heading"/>
        </w:rPr>
        <w:t xml:space="preserve"> infected</w:t>
      </w:r>
      <w:r w:rsidR="007E072D">
        <w:rPr>
          <w:rFonts w:ascii="Sitka Heading" w:eastAsia="Sitka Heading" w:hAnsi="Sitka Heading" w:cs="Sitka Heading"/>
        </w:rPr>
        <w:t>?</w:t>
      </w:r>
    </w:p>
    <w:p w14:paraId="6069A87D" w14:textId="66F7B5B8" w:rsidR="007E072D" w:rsidRDefault="007E072D" w:rsidP="1E70EA52">
      <w:pPr>
        <w:jc w:val="both"/>
        <w:rPr>
          <w:rFonts w:ascii="Sitka Heading" w:eastAsia="Sitka Heading" w:hAnsi="Sitka Heading" w:cs="Sitka Heading"/>
        </w:rPr>
      </w:pPr>
      <w:r>
        <w:rPr>
          <w:rFonts w:ascii="Sitka Heading" w:eastAsia="Sitka Heading" w:hAnsi="Sitka Heading" w:cs="Sitka Heading"/>
        </w:rPr>
        <w:t>Unlikely if y</w:t>
      </w:r>
      <w:r w:rsidR="00B667AE">
        <w:rPr>
          <w:rFonts w:ascii="Sitka Heading" w:eastAsia="Sitka Heading" w:hAnsi="Sitka Heading" w:cs="Sitka Heading"/>
        </w:rPr>
        <w:t xml:space="preserve">our computer system </w:t>
      </w:r>
      <w:r w:rsidR="004003D4">
        <w:rPr>
          <w:rFonts w:ascii="Sitka Heading" w:eastAsia="Sitka Heading" w:hAnsi="Sitka Heading" w:cs="Sitka Heading"/>
        </w:rPr>
        <w:t xml:space="preserve">has </w:t>
      </w:r>
      <w:r w:rsidR="005F18DE">
        <w:rPr>
          <w:rFonts w:ascii="Sitka Heading" w:eastAsia="Sitka Heading" w:hAnsi="Sitka Heading" w:cs="Sitka Heading"/>
        </w:rPr>
        <w:t xml:space="preserve">been </w:t>
      </w:r>
      <w:r w:rsidR="00D36C48">
        <w:rPr>
          <w:rFonts w:ascii="Sitka Heading" w:eastAsia="Sitka Heading" w:hAnsi="Sitka Heading" w:cs="Sitka Heading"/>
        </w:rPr>
        <w:t>infected</w:t>
      </w:r>
      <w:r w:rsidR="005F18DE">
        <w:rPr>
          <w:rFonts w:ascii="Sitka Heading" w:eastAsia="Sitka Heading" w:hAnsi="Sitka Heading" w:cs="Sitka Heading"/>
        </w:rPr>
        <w:t xml:space="preserve"> </w:t>
      </w:r>
      <w:r w:rsidR="00D61178">
        <w:rPr>
          <w:rFonts w:ascii="Sitka Heading" w:eastAsia="Sitka Heading" w:hAnsi="Sitka Heading" w:cs="Sitka Heading"/>
        </w:rPr>
        <w:t>those</w:t>
      </w:r>
      <w:r w:rsidR="00C704CB">
        <w:rPr>
          <w:rFonts w:ascii="Sitka Heading" w:eastAsia="Sitka Heading" w:hAnsi="Sitka Heading" w:cs="Sitka Heading"/>
        </w:rPr>
        <w:t xml:space="preserve"> are the </w:t>
      </w:r>
      <w:r w:rsidR="00305C59">
        <w:rPr>
          <w:rFonts w:ascii="Sitka Heading" w:eastAsia="Sitka Heading" w:hAnsi="Sitka Heading" w:cs="Sitka Heading"/>
        </w:rPr>
        <w:t xml:space="preserve">best step to solve out </w:t>
      </w:r>
      <w:r w:rsidR="00D36C48">
        <w:rPr>
          <w:rFonts w:ascii="Sitka Heading" w:eastAsia="Sitka Heading" w:hAnsi="Sitka Heading" w:cs="Sitka Heading"/>
        </w:rPr>
        <w:t>the issue:</w:t>
      </w:r>
    </w:p>
    <w:p w14:paraId="3F552938" w14:textId="0EBBECC7" w:rsidR="00D36C48" w:rsidRDefault="00F5764B" w:rsidP="00F5764B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>
        <w:rPr>
          <w:rFonts w:ascii="Sitka Heading" w:eastAsia="Sitka Heading" w:hAnsi="Sitka Heading" w:cs="Sitka Heading"/>
        </w:rPr>
        <w:t>Do</w:t>
      </w:r>
      <w:r w:rsidR="001D0DD4">
        <w:rPr>
          <w:rFonts w:ascii="Sitka Heading" w:eastAsia="Sitka Heading" w:hAnsi="Sitka Heading" w:cs="Sitka Heading"/>
        </w:rPr>
        <w:t xml:space="preserve">wnload and install a </w:t>
      </w:r>
      <w:r w:rsidR="00C93576">
        <w:rPr>
          <w:rFonts w:ascii="Sitka Heading" w:eastAsia="Sitka Heading" w:hAnsi="Sitka Heading" w:cs="Sitka Heading"/>
        </w:rPr>
        <w:t>virus’s</w:t>
      </w:r>
      <w:r w:rsidR="00503F0A">
        <w:rPr>
          <w:rFonts w:ascii="Sitka Heading" w:eastAsia="Sitka Heading" w:hAnsi="Sitka Heading" w:cs="Sitka Heading"/>
        </w:rPr>
        <w:t xml:space="preserve"> scanner </w:t>
      </w:r>
      <w:r w:rsidR="00A93439">
        <w:rPr>
          <w:rFonts w:ascii="Sitka Heading" w:eastAsia="Sitka Heading" w:hAnsi="Sitka Heading" w:cs="Sitka Heading"/>
        </w:rPr>
        <w:t>programs.</w:t>
      </w:r>
    </w:p>
    <w:p w14:paraId="1795E003" w14:textId="48AFBCB0" w:rsidR="00201626" w:rsidRDefault="00A93439" w:rsidP="00F5764B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>
        <w:rPr>
          <w:rFonts w:ascii="Sitka Heading" w:eastAsia="Sitka Heading" w:hAnsi="Sitka Heading" w:cs="Sitka Heading"/>
        </w:rPr>
        <w:t>Dis</w:t>
      </w:r>
      <w:r w:rsidR="00BB5F56">
        <w:rPr>
          <w:rFonts w:ascii="Sitka Heading" w:eastAsia="Sitka Heading" w:hAnsi="Sitka Heading" w:cs="Sitka Heading"/>
        </w:rPr>
        <w:t xml:space="preserve">connect from the </w:t>
      </w:r>
      <w:r w:rsidR="00571A82">
        <w:rPr>
          <w:rFonts w:ascii="Sitka Heading" w:eastAsia="Sitka Heading" w:hAnsi="Sitka Heading" w:cs="Sitka Heading"/>
        </w:rPr>
        <w:t>internet.</w:t>
      </w:r>
    </w:p>
    <w:p w14:paraId="3517E6D0" w14:textId="763576E6" w:rsidR="00571A82" w:rsidRDefault="00EA6FB3" w:rsidP="00F5764B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 w:rsidRPr="00EA6FB3">
        <w:rPr>
          <w:rFonts w:ascii="Sitka Heading" w:eastAsia="Sitka Heading" w:hAnsi="Sitka Heading" w:cs="Sitka Heading"/>
        </w:rPr>
        <w:t xml:space="preserve">Reboot your computer into safe </w:t>
      </w:r>
      <w:r w:rsidR="001D0EE5" w:rsidRPr="00EA6FB3">
        <w:rPr>
          <w:rFonts w:ascii="Sitka Heading" w:eastAsia="Sitka Heading" w:hAnsi="Sitka Heading" w:cs="Sitka Heading"/>
        </w:rPr>
        <w:t>mode.</w:t>
      </w:r>
    </w:p>
    <w:p w14:paraId="094AC4A6" w14:textId="43FFE242" w:rsidR="00EA6FB3" w:rsidRDefault="001D0EE5" w:rsidP="00F5764B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 w:rsidRPr="001D0EE5">
        <w:rPr>
          <w:rFonts w:ascii="Sitka Heading" w:eastAsia="Sitka Heading" w:hAnsi="Sitka Heading" w:cs="Sitka Heading"/>
        </w:rPr>
        <w:t>Delete any temporary files.</w:t>
      </w:r>
    </w:p>
    <w:p w14:paraId="67277B66" w14:textId="5971206B" w:rsidR="00D36C48" w:rsidRDefault="001D0EE5" w:rsidP="1E70EA52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 w:rsidRPr="001D0EE5">
        <w:rPr>
          <w:rFonts w:ascii="Sitka Heading" w:eastAsia="Sitka Heading" w:hAnsi="Sitka Heading" w:cs="Sitka Heading"/>
        </w:rPr>
        <w:t>Run a virus scan</w:t>
      </w:r>
      <w:r>
        <w:rPr>
          <w:rFonts w:ascii="Sitka Heading" w:eastAsia="Sitka Heading" w:hAnsi="Sitka Heading" w:cs="Sitka Heading"/>
        </w:rPr>
        <w:t xml:space="preserve"> </w:t>
      </w:r>
      <w:r w:rsidR="000A6CFF">
        <w:rPr>
          <w:rFonts w:ascii="Sitka Heading" w:eastAsia="Sitka Heading" w:hAnsi="Sitka Heading" w:cs="Sitka Heading"/>
        </w:rPr>
        <w:t>as soon as possible.</w:t>
      </w:r>
    </w:p>
    <w:p w14:paraId="663B53AF" w14:textId="5E86B947" w:rsidR="000A6CFF" w:rsidRDefault="000A6CFF" w:rsidP="1E70EA52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 w:rsidRPr="000A6CFF">
        <w:rPr>
          <w:rFonts w:ascii="Sitka Heading" w:eastAsia="Sitka Heading" w:hAnsi="Sitka Heading" w:cs="Sitka Heading"/>
        </w:rPr>
        <w:t>Delete or quarantine the virus.</w:t>
      </w:r>
    </w:p>
    <w:p w14:paraId="6280EF77" w14:textId="58D8C54A" w:rsidR="000A6CFF" w:rsidRDefault="00016675" w:rsidP="1E70EA52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 w:rsidRPr="00016675">
        <w:rPr>
          <w:rFonts w:ascii="Sitka Heading" w:eastAsia="Sitka Heading" w:hAnsi="Sitka Heading" w:cs="Sitka Heading"/>
        </w:rPr>
        <w:t>Reboot your computer.</w:t>
      </w:r>
    </w:p>
    <w:p w14:paraId="254E1213" w14:textId="1B9E0212" w:rsidR="00016675" w:rsidRDefault="00016675" w:rsidP="1E70EA52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 w:rsidRPr="00016675">
        <w:rPr>
          <w:rFonts w:ascii="Sitka Heading" w:eastAsia="Sitka Heading" w:hAnsi="Sitka Heading" w:cs="Sitka Heading"/>
        </w:rPr>
        <w:t xml:space="preserve">Change all your </w:t>
      </w:r>
      <w:r w:rsidR="00F530C1" w:rsidRPr="00016675">
        <w:rPr>
          <w:rFonts w:ascii="Sitka Heading" w:eastAsia="Sitka Heading" w:hAnsi="Sitka Heading" w:cs="Sitka Heading"/>
        </w:rPr>
        <w:t>passwords.</w:t>
      </w:r>
    </w:p>
    <w:p w14:paraId="55F97273" w14:textId="6C96D533" w:rsidR="00C679B0" w:rsidRPr="00BA5AFC" w:rsidRDefault="00F530C1" w:rsidP="00BA5AFC">
      <w:pPr>
        <w:pStyle w:val="ListParagraph"/>
        <w:numPr>
          <w:ilvl w:val="0"/>
          <w:numId w:val="13"/>
        </w:numPr>
        <w:jc w:val="both"/>
        <w:rPr>
          <w:rFonts w:ascii="Sitka Heading" w:eastAsia="Sitka Heading" w:hAnsi="Sitka Heading" w:cs="Sitka Heading"/>
        </w:rPr>
      </w:pPr>
      <w:r>
        <w:rPr>
          <w:rFonts w:ascii="Sitka Heading" w:eastAsia="Sitka Heading" w:hAnsi="Sitka Heading" w:cs="Sitka Heading"/>
        </w:rPr>
        <w:t xml:space="preserve">Clean </w:t>
      </w:r>
      <w:r w:rsidR="005023BE">
        <w:rPr>
          <w:rFonts w:ascii="Sitka Heading" w:eastAsia="Sitka Heading" w:hAnsi="Sitka Heading" w:cs="Sitka Heading"/>
        </w:rPr>
        <w:t>up</w:t>
      </w:r>
      <w:r w:rsidRPr="00F530C1">
        <w:rPr>
          <w:rFonts w:ascii="Sitka Heading" w:eastAsia="Sitka Heading" w:hAnsi="Sitka Heading" w:cs="Sitka Heading"/>
        </w:rPr>
        <w:t xml:space="preserve"> your software, browser and operating system</w:t>
      </w:r>
    </w:p>
    <w:p w14:paraId="1358467E" w14:textId="77777777" w:rsidR="003E74D6" w:rsidRPr="008517FA" w:rsidRDefault="003E74D6" w:rsidP="1E70EA52">
      <w:pPr>
        <w:jc w:val="both"/>
        <w:rPr>
          <w:rFonts w:ascii="Sitka Heading" w:eastAsia="Sitka Heading" w:hAnsi="Sitka Heading" w:cs="Sitka Heading"/>
          <w:sz w:val="36"/>
          <w:szCs w:val="36"/>
        </w:rPr>
      </w:pPr>
    </w:p>
    <w:p w14:paraId="071F71C1" w14:textId="292A0AAA" w:rsidR="00BA5AFC" w:rsidRPr="008517FA" w:rsidRDefault="00BA5AFC" w:rsidP="1E70EA52">
      <w:pPr>
        <w:jc w:val="both"/>
        <w:rPr>
          <w:rFonts w:ascii="Sitka Heading" w:eastAsia="Sitka Heading" w:hAnsi="Sitka Heading" w:cs="Sitka Heading"/>
          <w:sz w:val="36"/>
          <w:szCs w:val="36"/>
        </w:rPr>
      </w:pPr>
      <w:r w:rsidRPr="008517FA">
        <w:rPr>
          <w:rFonts w:ascii="Sitka Heading" w:eastAsia="Sitka Heading" w:hAnsi="Sitka Heading" w:cs="Sitka Heading"/>
          <w:sz w:val="36"/>
          <w:szCs w:val="36"/>
        </w:rPr>
        <w:t>References</w:t>
      </w:r>
    </w:p>
    <w:p w14:paraId="464ED3A1" w14:textId="77777777" w:rsidR="00BA5AFC" w:rsidRDefault="00BA5AFC" w:rsidP="1E70EA52">
      <w:pPr>
        <w:jc w:val="both"/>
        <w:rPr>
          <w:rFonts w:ascii="Sitka Heading" w:eastAsia="Sitka Heading" w:hAnsi="Sitka Heading" w:cs="Sitka Heading"/>
        </w:rPr>
      </w:pPr>
    </w:p>
    <w:sdt>
      <w:sdtPr>
        <w:id w:val="111145805"/>
        <w:bibliography/>
      </w:sdtPr>
      <w:sdtContent>
        <w:p w14:paraId="2FC5683F" w14:textId="77777777" w:rsidR="00312E8D" w:rsidRDefault="00312E8D">
          <w:pPr>
            <w:rPr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</w:p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345"/>
            <w:gridCol w:w="8681"/>
          </w:tblGrid>
          <w:tr w:rsidR="00312E8D" w14:paraId="1915A66F" w14:textId="77777777" w:rsidTr="0053128E">
            <w:trPr>
              <w:divId w:val="202329234"/>
              <w:tblCellSpacing w:w="15" w:type="dxa"/>
            </w:trPr>
            <w:tc>
              <w:tcPr>
                <w:tcW w:w="50" w:type="pct"/>
              </w:tcPr>
              <w:p w14:paraId="1513BFFB" w14:textId="6B85FC51" w:rsidR="00312E8D" w:rsidRDefault="00312E8D">
                <w:pPr>
                  <w:pStyle w:val="Bibliography"/>
                  <w:rPr>
                    <w:noProof/>
                    <w:kern w:val="0"/>
                    <w14:ligatures w14:val="none"/>
                  </w:rPr>
                </w:pPr>
              </w:p>
            </w:tc>
            <w:tc>
              <w:tcPr>
                <w:tcW w:w="0" w:type="auto"/>
                <w:hideMark/>
              </w:tcPr>
              <w:p w14:paraId="31B8C977" w14:textId="305A0F2D" w:rsidR="00312E8D" w:rsidRDefault="00312E8D">
                <w:pPr>
                  <w:pStyle w:val="Bibliography"/>
                  <w:rPr>
                    <w:noProof/>
                  </w:rPr>
                </w:pPr>
              </w:p>
            </w:tc>
          </w:tr>
          <w:tr w:rsidR="00312E8D" w14:paraId="32DCCB20" w14:textId="77777777">
            <w:trPr>
              <w:divId w:val="202329234"/>
              <w:tblCellSpacing w:w="15" w:type="dxa"/>
            </w:trPr>
            <w:tc>
              <w:tcPr>
                <w:tcW w:w="50" w:type="pct"/>
                <w:hideMark/>
              </w:tcPr>
              <w:p w14:paraId="6E9EBFBF" w14:textId="04BB3EA9" w:rsidR="00312E8D" w:rsidRDefault="00312E8D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>[</w:t>
                </w:r>
                <w:r w:rsidR="0053128E">
                  <w:rPr>
                    <w:noProof/>
                  </w:rPr>
                  <w:t>1</w:t>
                </w:r>
                <w:r>
                  <w:rPr>
                    <w:noProof/>
                  </w:rPr>
                  <w:t xml:space="preserve">] </w:t>
                </w:r>
              </w:p>
            </w:tc>
            <w:tc>
              <w:tcPr>
                <w:tcW w:w="0" w:type="auto"/>
                <w:hideMark/>
              </w:tcPr>
              <w:p w14:paraId="5B2EF0E8" w14:textId="77777777" w:rsidR="00312E8D" w:rsidRDefault="00312E8D">
                <w:pPr>
                  <w:pStyle w:val="Bibliography"/>
                  <w:rPr>
                    <w:noProof/>
                  </w:rPr>
                </w:pPr>
                <w:r>
                  <w:rPr>
                    <w:noProof/>
                  </w:rPr>
                  <w:t xml:space="preserve">S. Wijayarathne, “Trojan Horse Malware - Case Study,” Sir, Senash, 2022. </w:t>
                </w:r>
              </w:p>
            </w:tc>
          </w:tr>
        </w:tbl>
        <w:p w14:paraId="5B69521B" w14:textId="77777777" w:rsidR="00312E8D" w:rsidRDefault="00312E8D">
          <w:pPr>
            <w:divId w:val="202329234"/>
            <w:rPr>
              <w:rFonts w:eastAsia="Times New Roman"/>
              <w:noProof/>
            </w:rPr>
          </w:pPr>
        </w:p>
        <w:p w14:paraId="0E06C3CD" w14:textId="19B95319" w:rsidR="00312E8D" w:rsidRDefault="00312E8D">
          <w:r>
            <w:rPr>
              <w:b/>
              <w:bCs/>
              <w:noProof/>
            </w:rPr>
            <w:fldChar w:fldCharType="end"/>
          </w:r>
        </w:p>
      </w:sdtContent>
    </w:sdt>
    <w:p w14:paraId="0F3B30B1" w14:textId="0A7A9170" w:rsidR="005E68F3" w:rsidRPr="00BA0FAB" w:rsidRDefault="005E68F3" w:rsidP="1E70EA52">
      <w:pPr>
        <w:jc w:val="both"/>
        <w:rPr>
          <w:rFonts w:ascii="Sitka Heading" w:eastAsia="Sitka Heading" w:hAnsi="Sitka Heading" w:cs="Sitka Heading"/>
        </w:rPr>
      </w:pPr>
    </w:p>
    <w:sectPr w:rsidR="005E68F3" w:rsidRPr="00BA0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7BCA7" w14:textId="77777777" w:rsidR="00B05BC9" w:rsidRDefault="00B05BC9" w:rsidP="005822AE">
      <w:pPr>
        <w:spacing w:after="0" w:line="240" w:lineRule="auto"/>
      </w:pPr>
      <w:r>
        <w:separator/>
      </w:r>
    </w:p>
  </w:endnote>
  <w:endnote w:type="continuationSeparator" w:id="0">
    <w:p w14:paraId="0505891B" w14:textId="77777777" w:rsidR="00B05BC9" w:rsidRDefault="00B05BC9" w:rsidP="00582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tka Heading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C2734" w14:textId="77777777" w:rsidR="00B05BC9" w:rsidRDefault="00B05BC9" w:rsidP="005822AE">
      <w:pPr>
        <w:spacing w:after="0" w:line="240" w:lineRule="auto"/>
      </w:pPr>
      <w:r>
        <w:separator/>
      </w:r>
    </w:p>
  </w:footnote>
  <w:footnote w:type="continuationSeparator" w:id="0">
    <w:p w14:paraId="7D8B26B5" w14:textId="77777777" w:rsidR="00B05BC9" w:rsidRDefault="00B05BC9" w:rsidP="005822AE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hIQg6bH" int2:invalidationBookmarkName="" int2:hashCode="5yjA6wVcfuGbfd" int2:id="WGYIapsG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55535"/>
    <w:multiLevelType w:val="hybridMultilevel"/>
    <w:tmpl w:val="4730618E"/>
    <w:lvl w:ilvl="0" w:tplc="08090009">
      <w:start w:val="1"/>
      <w:numFmt w:val="bullet"/>
      <w:lvlText w:val=""/>
      <w:lvlJc w:val="left"/>
      <w:pPr>
        <w:ind w:left="7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7B82A90"/>
    <w:multiLevelType w:val="hybridMultilevel"/>
    <w:tmpl w:val="5D121640"/>
    <w:lvl w:ilvl="0" w:tplc="D9F8A1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F269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12B5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B2F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ACD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F4B9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24E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C8E7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E20E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F7115"/>
    <w:multiLevelType w:val="hybridMultilevel"/>
    <w:tmpl w:val="1284A70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A20716"/>
    <w:multiLevelType w:val="hybridMultilevel"/>
    <w:tmpl w:val="F5AA1F0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BF140"/>
    <w:multiLevelType w:val="hybridMultilevel"/>
    <w:tmpl w:val="ECF4F5AC"/>
    <w:lvl w:ilvl="0" w:tplc="7C3C8E46">
      <w:start w:val="1"/>
      <w:numFmt w:val="bullet"/>
      <w:lvlText w:val=")"/>
      <w:lvlJc w:val="left"/>
      <w:pPr>
        <w:ind w:left="720" w:hanging="360"/>
      </w:pPr>
      <w:rPr>
        <w:rFonts w:ascii="Aptos" w:hAnsi="Aptos" w:hint="default"/>
      </w:rPr>
    </w:lvl>
    <w:lvl w:ilvl="1" w:tplc="A8A68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D88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2CBC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AECD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5A08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CE55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567C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EA62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3653E"/>
    <w:multiLevelType w:val="hybridMultilevel"/>
    <w:tmpl w:val="1F2070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CA34E2"/>
    <w:multiLevelType w:val="hybridMultilevel"/>
    <w:tmpl w:val="149AA246"/>
    <w:lvl w:ilvl="0" w:tplc="E288FC36">
      <w:start w:val="1"/>
      <w:numFmt w:val="bullet"/>
      <w:lvlText w:val="("/>
      <w:lvlJc w:val="left"/>
      <w:pPr>
        <w:ind w:left="644" w:hanging="360"/>
      </w:pPr>
      <w:rPr>
        <w:rFonts w:ascii="Aptos" w:hAnsi="Aptos" w:hint="default"/>
      </w:rPr>
    </w:lvl>
    <w:lvl w:ilvl="1" w:tplc="2E5CD1B0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D34CBB0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D86076A4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A5CC91E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3A845CF6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CCEE7344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89C8387C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7D34AD96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6DB27C2"/>
    <w:multiLevelType w:val="hybridMultilevel"/>
    <w:tmpl w:val="F6CA5EFC"/>
    <w:lvl w:ilvl="0" w:tplc="080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6600C8D"/>
    <w:multiLevelType w:val="hybridMultilevel"/>
    <w:tmpl w:val="F4BA36D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B1A82"/>
    <w:multiLevelType w:val="hybridMultilevel"/>
    <w:tmpl w:val="68F618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42897"/>
    <w:multiLevelType w:val="hybridMultilevel"/>
    <w:tmpl w:val="CC78CEC8"/>
    <w:lvl w:ilvl="0" w:tplc="56627C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C808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7EC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14E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E53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723F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A6FB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B279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365A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9C9C4D"/>
    <w:multiLevelType w:val="hybridMultilevel"/>
    <w:tmpl w:val="31669C62"/>
    <w:lvl w:ilvl="0" w:tplc="E140F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6E0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DEA3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283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AEC8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AEAC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9053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967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F6F2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B337E"/>
    <w:multiLevelType w:val="hybridMultilevel"/>
    <w:tmpl w:val="4B80C87A"/>
    <w:lvl w:ilvl="0" w:tplc="08090009">
      <w:start w:val="1"/>
      <w:numFmt w:val="bullet"/>
      <w:lvlText w:val=""/>
      <w:lvlJc w:val="left"/>
      <w:pPr>
        <w:ind w:left="7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 w16cid:durableId="1828521807">
    <w:abstractNumId w:val="6"/>
  </w:num>
  <w:num w:numId="2" w16cid:durableId="1130244920">
    <w:abstractNumId w:val="4"/>
  </w:num>
  <w:num w:numId="3" w16cid:durableId="1192765155">
    <w:abstractNumId w:val="11"/>
  </w:num>
  <w:num w:numId="4" w16cid:durableId="1828934829">
    <w:abstractNumId w:val="10"/>
  </w:num>
  <w:num w:numId="5" w16cid:durableId="1854612199">
    <w:abstractNumId w:val="1"/>
  </w:num>
  <w:num w:numId="6" w16cid:durableId="177550085">
    <w:abstractNumId w:val="8"/>
  </w:num>
  <w:num w:numId="7" w16cid:durableId="577792588">
    <w:abstractNumId w:val="2"/>
  </w:num>
  <w:num w:numId="8" w16cid:durableId="440801387">
    <w:abstractNumId w:val="12"/>
  </w:num>
  <w:num w:numId="9" w16cid:durableId="441874655">
    <w:abstractNumId w:val="7"/>
  </w:num>
  <w:num w:numId="10" w16cid:durableId="1247491929">
    <w:abstractNumId w:val="0"/>
  </w:num>
  <w:num w:numId="11" w16cid:durableId="352876727">
    <w:abstractNumId w:val="5"/>
  </w:num>
  <w:num w:numId="12" w16cid:durableId="1441141235">
    <w:abstractNumId w:val="3"/>
  </w:num>
  <w:num w:numId="13" w16cid:durableId="8228172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E65"/>
    <w:rsid w:val="00000FAC"/>
    <w:rsid w:val="00016675"/>
    <w:rsid w:val="00085717"/>
    <w:rsid w:val="000A6CFF"/>
    <w:rsid w:val="000C4CDA"/>
    <w:rsid w:val="000E370B"/>
    <w:rsid w:val="001352AA"/>
    <w:rsid w:val="00143D2F"/>
    <w:rsid w:val="0014634B"/>
    <w:rsid w:val="00165211"/>
    <w:rsid w:val="00185E65"/>
    <w:rsid w:val="001A1B79"/>
    <w:rsid w:val="001D0DD4"/>
    <w:rsid w:val="001D0EE5"/>
    <w:rsid w:val="001E0C88"/>
    <w:rsid w:val="00201626"/>
    <w:rsid w:val="00244480"/>
    <w:rsid w:val="002C2AD2"/>
    <w:rsid w:val="002D031C"/>
    <w:rsid w:val="002E6A68"/>
    <w:rsid w:val="003041EA"/>
    <w:rsid w:val="00305C59"/>
    <w:rsid w:val="00312E8D"/>
    <w:rsid w:val="00323D20"/>
    <w:rsid w:val="00361246"/>
    <w:rsid w:val="003646D4"/>
    <w:rsid w:val="003E70A0"/>
    <w:rsid w:val="003E74D6"/>
    <w:rsid w:val="004003D4"/>
    <w:rsid w:val="00450D83"/>
    <w:rsid w:val="004A6FBB"/>
    <w:rsid w:val="004E501E"/>
    <w:rsid w:val="00500CDE"/>
    <w:rsid w:val="005023BE"/>
    <w:rsid w:val="00503F0A"/>
    <w:rsid w:val="00514035"/>
    <w:rsid w:val="0053128E"/>
    <w:rsid w:val="00534208"/>
    <w:rsid w:val="00552141"/>
    <w:rsid w:val="00571A82"/>
    <w:rsid w:val="005822AE"/>
    <w:rsid w:val="005B2774"/>
    <w:rsid w:val="005D25F4"/>
    <w:rsid w:val="005D3D3D"/>
    <w:rsid w:val="005E68F3"/>
    <w:rsid w:val="005F18DE"/>
    <w:rsid w:val="0063081A"/>
    <w:rsid w:val="0065641A"/>
    <w:rsid w:val="006D04BD"/>
    <w:rsid w:val="006D6900"/>
    <w:rsid w:val="006E075C"/>
    <w:rsid w:val="00703E91"/>
    <w:rsid w:val="00737774"/>
    <w:rsid w:val="007A72D1"/>
    <w:rsid w:val="007A72ED"/>
    <w:rsid w:val="007E072D"/>
    <w:rsid w:val="007E5A80"/>
    <w:rsid w:val="00827347"/>
    <w:rsid w:val="008517FA"/>
    <w:rsid w:val="008C4494"/>
    <w:rsid w:val="00922373"/>
    <w:rsid w:val="00951FD7"/>
    <w:rsid w:val="0097099E"/>
    <w:rsid w:val="00972AEC"/>
    <w:rsid w:val="009B1FC1"/>
    <w:rsid w:val="00A10B3A"/>
    <w:rsid w:val="00A50C57"/>
    <w:rsid w:val="00A83658"/>
    <w:rsid w:val="00A83D5C"/>
    <w:rsid w:val="00A93439"/>
    <w:rsid w:val="00AD24E9"/>
    <w:rsid w:val="00AE4766"/>
    <w:rsid w:val="00AF10CC"/>
    <w:rsid w:val="00AF5D49"/>
    <w:rsid w:val="00B0098F"/>
    <w:rsid w:val="00B05BC9"/>
    <w:rsid w:val="00B22737"/>
    <w:rsid w:val="00B3039D"/>
    <w:rsid w:val="00B40850"/>
    <w:rsid w:val="00B667AE"/>
    <w:rsid w:val="00BA0FAB"/>
    <w:rsid w:val="00BA5AFC"/>
    <w:rsid w:val="00BB5F56"/>
    <w:rsid w:val="00BC39DA"/>
    <w:rsid w:val="00BC554F"/>
    <w:rsid w:val="00BD5AA3"/>
    <w:rsid w:val="00C1261F"/>
    <w:rsid w:val="00C12902"/>
    <w:rsid w:val="00C21ADA"/>
    <w:rsid w:val="00C679B0"/>
    <w:rsid w:val="00C704CB"/>
    <w:rsid w:val="00C759B9"/>
    <w:rsid w:val="00C93576"/>
    <w:rsid w:val="00CD6D67"/>
    <w:rsid w:val="00CF413F"/>
    <w:rsid w:val="00D36C48"/>
    <w:rsid w:val="00D61178"/>
    <w:rsid w:val="00DB58E6"/>
    <w:rsid w:val="00E61896"/>
    <w:rsid w:val="00E77E59"/>
    <w:rsid w:val="00EA6FB3"/>
    <w:rsid w:val="00EB3CD4"/>
    <w:rsid w:val="00ED0CF4"/>
    <w:rsid w:val="00F0686F"/>
    <w:rsid w:val="00F31D64"/>
    <w:rsid w:val="00F530C1"/>
    <w:rsid w:val="00F540E4"/>
    <w:rsid w:val="00F5764B"/>
    <w:rsid w:val="03652DE6"/>
    <w:rsid w:val="05243074"/>
    <w:rsid w:val="06A968CC"/>
    <w:rsid w:val="0B2A8795"/>
    <w:rsid w:val="0C1B1465"/>
    <w:rsid w:val="0E5F8476"/>
    <w:rsid w:val="0F511045"/>
    <w:rsid w:val="0F7127D1"/>
    <w:rsid w:val="0FB0C607"/>
    <w:rsid w:val="0FF5E35F"/>
    <w:rsid w:val="115B0958"/>
    <w:rsid w:val="13A8B6DE"/>
    <w:rsid w:val="15E5DDFD"/>
    <w:rsid w:val="1701298E"/>
    <w:rsid w:val="1A8C91A9"/>
    <w:rsid w:val="1AF65A78"/>
    <w:rsid w:val="1B261CBC"/>
    <w:rsid w:val="1BB4D5D6"/>
    <w:rsid w:val="1C51E89D"/>
    <w:rsid w:val="1CF42AC1"/>
    <w:rsid w:val="1D0A234F"/>
    <w:rsid w:val="1D1ABB68"/>
    <w:rsid w:val="1D451E72"/>
    <w:rsid w:val="1E70EA52"/>
    <w:rsid w:val="2007590D"/>
    <w:rsid w:val="2236854B"/>
    <w:rsid w:val="23599745"/>
    <w:rsid w:val="24ED6757"/>
    <w:rsid w:val="258C2DFE"/>
    <w:rsid w:val="25B52B51"/>
    <w:rsid w:val="262B7FCD"/>
    <w:rsid w:val="276649FC"/>
    <w:rsid w:val="28009C8C"/>
    <w:rsid w:val="286B9636"/>
    <w:rsid w:val="28898B2A"/>
    <w:rsid w:val="2969ECED"/>
    <w:rsid w:val="29AA062A"/>
    <w:rsid w:val="29E35E55"/>
    <w:rsid w:val="29EF0030"/>
    <w:rsid w:val="2A219BD8"/>
    <w:rsid w:val="2A275140"/>
    <w:rsid w:val="2A9C4965"/>
    <w:rsid w:val="2EB8384D"/>
    <w:rsid w:val="30273639"/>
    <w:rsid w:val="302A3CF8"/>
    <w:rsid w:val="3142B6D8"/>
    <w:rsid w:val="32874ED4"/>
    <w:rsid w:val="33236FC4"/>
    <w:rsid w:val="33C5AA3E"/>
    <w:rsid w:val="356EE44E"/>
    <w:rsid w:val="35819A3C"/>
    <w:rsid w:val="36169542"/>
    <w:rsid w:val="369CD20C"/>
    <w:rsid w:val="36BE87CC"/>
    <w:rsid w:val="37EFCE36"/>
    <w:rsid w:val="38B8D1B1"/>
    <w:rsid w:val="3A284B22"/>
    <w:rsid w:val="3AE1A96C"/>
    <w:rsid w:val="3AF4B396"/>
    <w:rsid w:val="3BA40B01"/>
    <w:rsid w:val="3BF885B5"/>
    <w:rsid w:val="3D27D728"/>
    <w:rsid w:val="3D6CCC54"/>
    <w:rsid w:val="3E5B26C0"/>
    <w:rsid w:val="40696551"/>
    <w:rsid w:val="416B8AFA"/>
    <w:rsid w:val="41FB3795"/>
    <w:rsid w:val="4440A18B"/>
    <w:rsid w:val="44A99F5E"/>
    <w:rsid w:val="44C0FB30"/>
    <w:rsid w:val="465CC87B"/>
    <w:rsid w:val="475EFE4A"/>
    <w:rsid w:val="47A5CBDA"/>
    <w:rsid w:val="49A562F8"/>
    <w:rsid w:val="49A6AC42"/>
    <w:rsid w:val="4A4085CF"/>
    <w:rsid w:val="4AAC7D8F"/>
    <w:rsid w:val="4BE2B001"/>
    <w:rsid w:val="4DD5C144"/>
    <w:rsid w:val="4DEBE31C"/>
    <w:rsid w:val="4E6A05F1"/>
    <w:rsid w:val="4E80AB83"/>
    <w:rsid w:val="4EFDC1FA"/>
    <w:rsid w:val="4F2F71D8"/>
    <w:rsid w:val="5084DD46"/>
    <w:rsid w:val="518531E2"/>
    <w:rsid w:val="51CC5D68"/>
    <w:rsid w:val="520E8DF8"/>
    <w:rsid w:val="52697C4E"/>
    <w:rsid w:val="528F6535"/>
    <w:rsid w:val="529405F7"/>
    <w:rsid w:val="54C7C06D"/>
    <w:rsid w:val="57BF0A99"/>
    <w:rsid w:val="57FCCBA6"/>
    <w:rsid w:val="599DAC50"/>
    <w:rsid w:val="5CC32841"/>
    <w:rsid w:val="5E3C2961"/>
    <w:rsid w:val="5EF6E754"/>
    <w:rsid w:val="60324BD5"/>
    <w:rsid w:val="6166A358"/>
    <w:rsid w:val="62F9E83A"/>
    <w:rsid w:val="630BE51A"/>
    <w:rsid w:val="63CEB3DA"/>
    <w:rsid w:val="66A2CE34"/>
    <w:rsid w:val="67B75E68"/>
    <w:rsid w:val="68CB8D2F"/>
    <w:rsid w:val="694D435C"/>
    <w:rsid w:val="69A914B5"/>
    <w:rsid w:val="6A22529C"/>
    <w:rsid w:val="6AB13C5F"/>
    <w:rsid w:val="6B19DCAF"/>
    <w:rsid w:val="6C29F5DB"/>
    <w:rsid w:val="6CCE7FC0"/>
    <w:rsid w:val="6D4EA139"/>
    <w:rsid w:val="6FA0B645"/>
    <w:rsid w:val="7212E9BF"/>
    <w:rsid w:val="72429725"/>
    <w:rsid w:val="7288A1BE"/>
    <w:rsid w:val="743C903C"/>
    <w:rsid w:val="7501BF2D"/>
    <w:rsid w:val="7559FE1B"/>
    <w:rsid w:val="756BFEC3"/>
    <w:rsid w:val="75BE642C"/>
    <w:rsid w:val="75EDCDBA"/>
    <w:rsid w:val="771D86F5"/>
    <w:rsid w:val="7936742C"/>
    <w:rsid w:val="7A1B7248"/>
    <w:rsid w:val="7AB528BF"/>
    <w:rsid w:val="7AC03BC7"/>
    <w:rsid w:val="7B7F0F5D"/>
    <w:rsid w:val="7B93D8AA"/>
    <w:rsid w:val="7CE9007B"/>
    <w:rsid w:val="7DAB702C"/>
    <w:rsid w:val="7E9916B6"/>
    <w:rsid w:val="7EFDA84F"/>
    <w:rsid w:val="7F31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4DE6E3"/>
  <w15:chartTrackingRefBased/>
  <w15:docId w15:val="{73521B3C-88C7-4F35-A659-CE090D8C2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5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5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5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5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5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5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5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5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5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5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5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5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5E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5E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5E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5E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5E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5E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5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5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5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5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5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5E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5E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5E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5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5E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5E6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82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2AE"/>
  </w:style>
  <w:style w:type="paragraph" w:styleId="Footer">
    <w:name w:val="footer"/>
    <w:basedOn w:val="Normal"/>
    <w:link w:val="FooterChar"/>
    <w:uiPriority w:val="99"/>
    <w:unhideWhenUsed/>
    <w:rsid w:val="00582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2AE"/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312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c2ec162e-4fdc-4d99-8476-4f0e33a9601a">
  <we:reference id="WA104382081" version="1.55.1.0" store="en-US" storeType="omex"/>
  <we:alternateReferences>
    <we:reference id="WA104382081" version="1.55.1.0" store="omex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9" ma:contentTypeDescription="Create a new document." ma:contentTypeScope="" ma:versionID="d3829720f265728f85effc3740d9d159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0c74be597b1a6a94ba746144c17a32e9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Sen22</b:Tag>
    <b:SourceType>Book</b:SourceType>
    <b:Guid>{0DE2B32C-897D-461D-8A00-B9E8144D2DAE}</b:Guid>
    <b:Author>
      <b:Author>
        <b:NameList>
          <b:Person>
            <b:Last>Wijayarathne</b:Last>
            <b:First>Senesh</b:First>
          </b:Person>
        </b:NameList>
      </b:Author>
    </b:Author>
    <b:Title>Trojan Horse Virus,</b:Title>
    <b:Year>2022</b:Year>
    <b:RefOrder>1</b:RefOrder>
  </b:Source>
  <b:Source>
    <b:Tag>Wij22</b:Tag>
    <b:SourceType>BookSection</b:SourceType>
    <b:Guid>{DD2F97BF-E6BC-4CC8-92A3-C34E8D876446}</b:Guid>
    <b:Author>
      <b:Author>
        <b:NameList>
          <b:Person>
            <b:Last>Wijayarathne</b:Last>
            <b:First>Senesh</b:First>
          </b:Person>
        </b:NameList>
      </b:Author>
    </b:Author>
    <b:Title>Trojan Horse Malware - Case Study</b:Title>
    <b:Year>2022</b:Year>
    <b:City>Sir</b:City>
    <b:Publisher>Senash</b:Publisher>
    <b:RefOrder>2</b:RefOrder>
  </b:Source>
</b:Sources>
</file>

<file path=customXml/itemProps1.xml><?xml version="1.0" encoding="utf-8"?>
<ds:datastoreItem xmlns:ds="http://schemas.openxmlformats.org/officeDocument/2006/customXml" ds:itemID="{447838D7-F9C5-4B6B-B0A0-F96769D7A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C0B085-D9BA-4E23-B48E-D4251E2D4F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D7446-DBC1-409F-9F28-4C4ED673C0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28FDC83-4F6C-440A-990C-40C8D9C99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1129</Words>
  <Characters>6439</Characters>
  <Application>Microsoft Office Word</Application>
  <DocSecurity>0</DocSecurity>
  <Lines>53</Lines>
  <Paragraphs>15</Paragraphs>
  <ScaleCrop>false</ScaleCrop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Ibrahim (2406034)</dc:creator>
  <cp:keywords/>
  <dc:description/>
  <cp:lastModifiedBy>Adam Ibrahim (2406034)</cp:lastModifiedBy>
  <cp:revision>92</cp:revision>
  <dcterms:created xsi:type="dcterms:W3CDTF">2024-10-29T14:35:00Z</dcterms:created>
  <dcterms:modified xsi:type="dcterms:W3CDTF">2024-10-30T17:29:00Z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